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FA9D01" w14:textId="77777777" w:rsidR="00EC7C0A" w:rsidRPr="00172957" w:rsidRDefault="00332047" w:rsidP="003320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72957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4FFA9D02" w14:textId="77777777" w:rsidR="00332047" w:rsidRPr="00172957" w:rsidRDefault="00A261AF" w:rsidP="003320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72957">
        <w:rPr>
          <w:rFonts w:ascii="Garamond" w:hAnsi="Garamond"/>
          <w:b/>
          <w:sz w:val="24"/>
          <w:szCs w:val="24"/>
          <w:lang w:val="sq-AL"/>
        </w:rPr>
        <w:t>N</w:t>
      </w:r>
      <w:r w:rsidR="00332047" w:rsidRPr="00172957">
        <w:rPr>
          <w:rFonts w:ascii="Garamond" w:hAnsi="Garamond"/>
          <w:b/>
          <w:sz w:val="24"/>
          <w:szCs w:val="24"/>
          <w:lang w:val="sq-AL"/>
        </w:rPr>
        <w:t>r. 23, datë 1.8.2022</w:t>
      </w:r>
    </w:p>
    <w:p w14:paraId="4FFA9D03" w14:textId="77777777" w:rsidR="00332047" w:rsidRPr="00172957" w:rsidRDefault="00332047" w:rsidP="0033204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FFA9D04" w14:textId="26F45624" w:rsidR="00332047" w:rsidRPr="00172957" w:rsidRDefault="00A261AF" w:rsidP="001729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72957">
        <w:rPr>
          <w:rFonts w:ascii="Garamond" w:hAnsi="Garamond"/>
          <w:b/>
          <w:sz w:val="24"/>
          <w:szCs w:val="24"/>
          <w:lang w:val="sq-AL"/>
        </w:rPr>
        <w:t>PËR DISA NDRYSHIME NË UDHËZIMIN NR. 10, DATË 15.5.2019, “PËR</w:t>
      </w:r>
      <w:r w:rsidR="00172957" w:rsidRPr="0017295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172957">
        <w:rPr>
          <w:rFonts w:ascii="Garamond" w:hAnsi="Garamond"/>
          <w:b/>
          <w:sz w:val="24"/>
          <w:szCs w:val="24"/>
          <w:lang w:val="sq-AL"/>
        </w:rPr>
        <w:t xml:space="preserve">PROCEDURAT E APLIKIMIT DHE TË REGJISTRIMIT NË INSTITUCIONET E ARSIMIT TË LARTË”, </w:t>
      </w:r>
      <w:r w:rsidR="00172957">
        <w:rPr>
          <w:rFonts w:ascii="Garamond" w:hAnsi="Garamond"/>
          <w:b/>
          <w:sz w:val="24"/>
          <w:szCs w:val="24"/>
          <w:lang w:val="sq-AL"/>
        </w:rPr>
        <w:t>TË</w:t>
      </w:r>
      <w:r w:rsidR="00172957" w:rsidRPr="0017295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172957">
        <w:rPr>
          <w:rFonts w:ascii="Garamond" w:hAnsi="Garamond"/>
          <w:b/>
          <w:sz w:val="24"/>
          <w:szCs w:val="24"/>
          <w:lang w:val="sq-AL"/>
        </w:rPr>
        <w:t>NDRYSHUAR</w:t>
      </w:r>
    </w:p>
    <w:p w14:paraId="4FFA9D05" w14:textId="77777777" w:rsidR="00332047" w:rsidRPr="00172957" w:rsidRDefault="00332047" w:rsidP="003320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FFA9D06" w14:textId="77777777" w:rsidR="00332047" w:rsidRPr="00172957" w:rsidRDefault="00332047" w:rsidP="00A261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2957">
        <w:rPr>
          <w:rFonts w:ascii="Garamond" w:hAnsi="Garamond"/>
          <w:sz w:val="24"/>
          <w:szCs w:val="24"/>
          <w:lang w:val="sq-AL"/>
        </w:rPr>
        <w:t>Në mbështetje të nenit 102 të Kushtetutës dhe të ligjit nr. 80/2015, “Për arsimin e lartë dhe kërkimin shkencor në</w:t>
      </w:r>
      <w:r w:rsidR="00A261AF" w:rsidRPr="00172957">
        <w:rPr>
          <w:rFonts w:ascii="Garamond" w:hAnsi="Garamond"/>
          <w:sz w:val="24"/>
          <w:szCs w:val="24"/>
          <w:lang w:val="sq-AL"/>
        </w:rPr>
        <w:t xml:space="preserve"> in</w:t>
      </w:r>
      <w:r w:rsidRPr="00172957">
        <w:rPr>
          <w:rFonts w:ascii="Garamond" w:hAnsi="Garamond"/>
          <w:sz w:val="24"/>
          <w:szCs w:val="24"/>
          <w:lang w:val="sq-AL"/>
        </w:rPr>
        <w:t xml:space="preserve">stitucionet e </w:t>
      </w:r>
      <w:r w:rsidR="00A261AF" w:rsidRPr="00172957">
        <w:rPr>
          <w:rFonts w:ascii="Garamond" w:hAnsi="Garamond"/>
          <w:sz w:val="24"/>
          <w:szCs w:val="24"/>
          <w:lang w:val="sq-AL"/>
        </w:rPr>
        <w:t xml:space="preserve">Arsimit të Lartë </w:t>
      </w:r>
      <w:r w:rsidRPr="00172957">
        <w:rPr>
          <w:rFonts w:ascii="Garamond" w:hAnsi="Garamond"/>
          <w:sz w:val="24"/>
          <w:szCs w:val="24"/>
          <w:lang w:val="sq-AL"/>
        </w:rPr>
        <w:t>në Republikën e Shqipërisë”,</w:t>
      </w:r>
    </w:p>
    <w:p w14:paraId="4FFA9D07" w14:textId="77777777" w:rsidR="00332047" w:rsidRPr="00172957" w:rsidRDefault="00332047" w:rsidP="0033204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FFA9D08" w14:textId="5688BC14" w:rsidR="00332047" w:rsidRPr="00172957" w:rsidRDefault="00A261AF" w:rsidP="0033204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72957">
        <w:rPr>
          <w:rFonts w:ascii="Garamond" w:hAnsi="Garamond"/>
          <w:sz w:val="24"/>
          <w:szCs w:val="24"/>
          <w:lang w:val="sq-AL"/>
        </w:rPr>
        <w:t>UDHËZOJ</w:t>
      </w:r>
      <w:r w:rsidR="00172957">
        <w:rPr>
          <w:rFonts w:ascii="Garamond" w:hAnsi="Garamond"/>
          <w:sz w:val="24"/>
          <w:szCs w:val="24"/>
          <w:lang w:val="sq-AL"/>
        </w:rPr>
        <w:t>:</w:t>
      </w:r>
    </w:p>
    <w:p w14:paraId="4FFA9D09" w14:textId="77777777" w:rsidR="00332047" w:rsidRPr="00172957" w:rsidRDefault="00332047" w:rsidP="0033204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FFA9D0A" w14:textId="4AF66D1B" w:rsidR="00332047" w:rsidRPr="00172957" w:rsidRDefault="00332047" w:rsidP="003E47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2957">
        <w:rPr>
          <w:rFonts w:ascii="Garamond" w:hAnsi="Garamond"/>
          <w:sz w:val="24"/>
          <w:szCs w:val="24"/>
          <w:lang w:val="sq-AL"/>
        </w:rPr>
        <w:t>1.</w:t>
      </w:r>
      <w:r w:rsidR="00A261AF" w:rsidRPr="00172957">
        <w:rPr>
          <w:rFonts w:ascii="Garamond" w:hAnsi="Garamond"/>
          <w:sz w:val="24"/>
          <w:szCs w:val="24"/>
          <w:lang w:val="sq-AL"/>
        </w:rPr>
        <w:t xml:space="preserve"> N</w:t>
      </w:r>
      <w:r w:rsidRPr="00172957">
        <w:rPr>
          <w:rFonts w:ascii="Garamond" w:hAnsi="Garamond"/>
          <w:sz w:val="24"/>
          <w:szCs w:val="24"/>
          <w:lang w:val="sq-AL"/>
        </w:rPr>
        <w:t>ë pikat 6,</w:t>
      </w:r>
      <w:r w:rsidR="00172957">
        <w:rPr>
          <w:rFonts w:ascii="Garamond" w:hAnsi="Garamond"/>
          <w:sz w:val="24"/>
          <w:szCs w:val="24"/>
          <w:lang w:val="sq-AL"/>
        </w:rPr>
        <w:t xml:space="preserve"> </w:t>
      </w:r>
      <w:r w:rsidRPr="00172957">
        <w:rPr>
          <w:rFonts w:ascii="Garamond" w:hAnsi="Garamond"/>
          <w:sz w:val="24"/>
          <w:szCs w:val="24"/>
          <w:lang w:val="sq-AL"/>
        </w:rPr>
        <w:t>8,</w:t>
      </w:r>
      <w:r w:rsidR="00172957">
        <w:rPr>
          <w:rFonts w:ascii="Garamond" w:hAnsi="Garamond"/>
          <w:sz w:val="24"/>
          <w:szCs w:val="24"/>
          <w:lang w:val="sq-AL"/>
        </w:rPr>
        <w:t xml:space="preserve"> </w:t>
      </w:r>
      <w:r w:rsidRPr="00172957">
        <w:rPr>
          <w:rFonts w:ascii="Garamond" w:hAnsi="Garamond"/>
          <w:sz w:val="24"/>
          <w:szCs w:val="24"/>
          <w:lang w:val="sq-AL"/>
        </w:rPr>
        <w:t xml:space="preserve">9 dhe 10 të kreut </w:t>
      </w:r>
      <w:proofErr w:type="spellStart"/>
      <w:r w:rsidRPr="00172957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Pr="00172957">
        <w:rPr>
          <w:rFonts w:ascii="Garamond" w:hAnsi="Garamond"/>
          <w:sz w:val="24"/>
          <w:szCs w:val="24"/>
          <w:lang w:val="sq-AL"/>
        </w:rPr>
        <w:t>/3</w:t>
      </w:r>
      <w:r w:rsidR="00172957">
        <w:rPr>
          <w:rFonts w:ascii="Garamond" w:hAnsi="Garamond"/>
          <w:sz w:val="24"/>
          <w:szCs w:val="24"/>
          <w:lang w:val="sq-AL"/>
        </w:rPr>
        <w:t>,</w:t>
      </w:r>
      <w:r w:rsidRPr="00172957">
        <w:rPr>
          <w:rFonts w:ascii="Garamond" w:hAnsi="Garamond"/>
          <w:sz w:val="24"/>
          <w:szCs w:val="24"/>
          <w:lang w:val="sq-AL"/>
        </w:rPr>
        <w:t xml:space="preserve"> të udhëzimit nr. 10, datë 15.5.2019, </w:t>
      </w:r>
      <w:r w:rsidR="003E4716">
        <w:rPr>
          <w:rFonts w:ascii="Garamond" w:hAnsi="Garamond"/>
          <w:sz w:val="24"/>
          <w:szCs w:val="24"/>
          <w:lang w:val="sq-AL"/>
        </w:rPr>
        <w:t>të</w:t>
      </w:r>
      <w:r w:rsidRPr="00172957">
        <w:rPr>
          <w:rFonts w:ascii="Garamond" w:hAnsi="Garamond"/>
          <w:sz w:val="24"/>
          <w:szCs w:val="24"/>
          <w:lang w:val="sq-AL"/>
        </w:rPr>
        <w:t xml:space="preserve"> ndry</w:t>
      </w:r>
      <w:r w:rsidR="00A261AF" w:rsidRPr="00172957">
        <w:rPr>
          <w:rFonts w:ascii="Garamond" w:hAnsi="Garamond"/>
          <w:sz w:val="24"/>
          <w:szCs w:val="24"/>
          <w:lang w:val="sq-AL"/>
        </w:rPr>
        <w:t>s</w:t>
      </w:r>
      <w:r w:rsidRPr="00172957">
        <w:rPr>
          <w:rFonts w:ascii="Garamond" w:hAnsi="Garamond"/>
          <w:sz w:val="24"/>
          <w:szCs w:val="24"/>
          <w:lang w:val="sq-AL"/>
        </w:rPr>
        <w:t xml:space="preserve">huar, togfjalëshi “kalendarit të miratuar me urdhër të titullarëve të </w:t>
      </w:r>
      <w:proofErr w:type="spellStart"/>
      <w:r w:rsidRPr="00172957">
        <w:rPr>
          <w:rFonts w:ascii="Garamond" w:hAnsi="Garamond"/>
          <w:sz w:val="24"/>
          <w:szCs w:val="24"/>
          <w:lang w:val="sq-AL"/>
        </w:rPr>
        <w:t>QSHA</w:t>
      </w:r>
      <w:proofErr w:type="spellEnd"/>
      <w:r w:rsidRPr="00172957">
        <w:rPr>
          <w:rFonts w:ascii="Garamond" w:hAnsi="Garamond"/>
          <w:sz w:val="24"/>
          <w:szCs w:val="24"/>
          <w:lang w:val="sq-AL"/>
        </w:rPr>
        <w:t xml:space="preserve">-së dhe </w:t>
      </w:r>
      <w:proofErr w:type="spellStart"/>
      <w:r w:rsidRPr="00172957">
        <w:rPr>
          <w:rFonts w:ascii="Garamond" w:hAnsi="Garamond"/>
          <w:sz w:val="24"/>
          <w:szCs w:val="24"/>
          <w:lang w:val="sq-AL"/>
        </w:rPr>
        <w:t>RASH</w:t>
      </w:r>
      <w:proofErr w:type="spellEnd"/>
      <w:r w:rsidRPr="00172957">
        <w:rPr>
          <w:rFonts w:ascii="Garamond" w:hAnsi="Garamond"/>
          <w:sz w:val="24"/>
          <w:szCs w:val="24"/>
          <w:lang w:val="sq-AL"/>
        </w:rPr>
        <w:t>-it”</w:t>
      </w:r>
      <w:r w:rsidR="00172957">
        <w:rPr>
          <w:rFonts w:ascii="Garamond" w:hAnsi="Garamond"/>
          <w:sz w:val="24"/>
          <w:szCs w:val="24"/>
          <w:lang w:val="sq-AL"/>
        </w:rPr>
        <w:t xml:space="preserve"> </w:t>
      </w:r>
      <w:r w:rsidRPr="00172957">
        <w:rPr>
          <w:rFonts w:ascii="Garamond" w:hAnsi="Garamond"/>
          <w:sz w:val="24"/>
          <w:szCs w:val="24"/>
          <w:lang w:val="sq-AL"/>
        </w:rPr>
        <w:t xml:space="preserve">zëvendësohet me togfjalëshin “afateve të përcaktuara nga vetë </w:t>
      </w:r>
      <w:proofErr w:type="spellStart"/>
      <w:r w:rsidRPr="00172957">
        <w:rPr>
          <w:rFonts w:ascii="Garamond" w:hAnsi="Garamond"/>
          <w:sz w:val="24"/>
          <w:szCs w:val="24"/>
          <w:lang w:val="sq-AL"/>
        </w:rPr>
        <w:t>IAL</w:t>
      </w:r>
      <w:proofErr w:type="spellEnd"/>
      <w:r w:rsidRPr="00172957">
        <w:rPr>
          <w:rFonts w:ascii="Garamond" w:hAnsi="Garamond"/>
          <w:sz w:val="24"/>
          <w:szCs w:val="24"/>
          <w:lang w:val="sq-AL"/>
        </w:rPr>
        <w:t>-të”.</w:t>
      </w:r>
    </w:p>
    <w:p w14:paraId="4FFA9D0B" w14:textId="75282503" w:rsidR="00332047" w:rsidRPr="00172957" w:rsidRDefault="00332047" w:rsidP="00A261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2957">
        <w:rPr>
          <w:rFonts w:ascii="Garamond" w:hAnsi="Garamond"/>
          <w:sz w:val="24"/>
          <w:szCs w:val="24"/>
          <w:lang w:val="sq-AL"/>
        </w:rPr>
        <w:t>2. Ngarkohe</w:t>
      </w:r>
      <w:r w:rsidR="00172957">
        <w:rPr>
          <w:rFonts w:ascii="Garamond" w:hAnsi="Garamond"/>
          <w:sz w:val="24"/>
          <w:szCs w:val="24"/>
          <w:lang w:val="sq-AL"/>
        </w:rPr>
        <w:t>n për zbatimin e këtij udhëzimi</w:t>
      </w:r>
      <w:r w:rsidRPr="00172957">
        <w:rPr>
          <w:rFonts w:ascii="Garamond" w:hAnsi="Garamond"/>
          <w:sz w:val="24"/>
          <w:szCs w:val="24"/>
          <w:lang w:val="sq-AL"/>
        </w:rPr>
        <w:t xml:space="preserve"> Sekretari i Përgjithshëm në Ministrinë e Arsimit dhe Sportit, Qendra e Shërbimeve Arsimore, Qendra N</w:t>
      </w:r>
      <w:bookmarkStart w:id="0" w:name="_GoBack"/>
      <w:bookmarkEnd w:id="0"/>
      <w:r w:rsidRPr="00172957">
        <w:rPr>
          <w:rFonts w:ascii="Garamond" w:hAnsi="Garamond"/>
          <w:sz w:val="24"/>
          <w:szCs w:val="24"/>
          <w:lang w:val="sq-AL"/>
        </w:rPr>
        <w:t xml:space="preserve">dërinstitucionale e </w:t>
      </w:r>
      <w:r w:rsidR="00172957" w:rsidRPr="00172957">
        <w:rPr>
          <w:rFonts w:ascii="Garamond" w:hAnsi="Garamond"/>
          <w:sz w:val="24"/>
          <w:szCs w:val="24"/>
          <w:lang w:val="sq-AL"/>
        </w:rPr>
        <w:t>Rrjetit</w:t>
      </w:r>
      <w:r w:rsidRPr="00172957">
        <w:rPr>
          <w:rFonts w:ascii="Garamond" w:hAnsi="Garamond"/>
          <w:sz w:val="24"/>
          <w:szCs w:val="24"/>
          <w:lang w:val="sq-AL"/>
        </w:rPr>
        <w:t xml:space="preserve"> Akademik Shqiptar, drejtoritë rajonale dhe zyrat vendore të arsimit parauniversitar, si dhe institucionet publike dhe jopublike të arsimit të lartë.</w:t>
      </w:r>
    </w:p>
    <w:p w14:paraId="4FFA9D0C" w14:textId="2020ECD6" w:rsidR="00332047" w:rsidRPr="00172957" w:rsidRDefault="00332047" w:rsidP="00A261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2957">
        <w:rPr>
          <w:rFonts w:ascii="Garamond" w:hAnsi="Garamond"/>
          <w:sz w:val="24"/>
          <w:szCs w:val="24"/>
          <w:lang w:val="sq-AL"/>
        </w:rPr>
        <w:t>Ky udhëzim hyn në fuqi pas botimit në Fletoren Zyrtare</w:t>
      </w:r>
      <w:r w:rsidR="00172957">
        <w:rPr>
          <w:rFonts w:ascii="Garamond" w:hAnsi="Garamond"/>
          <w:sz w:val="24"/>
          <w:szCs w:val="24"/>
          <w:lang w:val="sq-AL"/>
        </w:rPr>
        <w:t>.</w:t>
      </w:r>
    </w:p>
    <w:p w14:paraId="4FFA9D0D" w14:textId="77777777" w:rsidR="00332047" w:rsidRPr="00172957" w:rsidRDefault="00332047" w:rsidP="0033204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FFA9D0E" w14:textId="77777777" w:rsidR="00332047" w:rsidRPr="00172957" w:rsidRDefault="00A261AF" w:rsidP="00A261A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72957">
        <w:rPr>
          <w:rFonts w:ascii="Garamond" w:hAnsi="Garamond"/>
          <w:sz w:val="24"/>
          <w:szCs w:val="24"/>
          <w:lang w:val="sq-AL"/>
        </w:rPr>
        <w:t>MINISTËR I ARSIMIT DHE SPORTIT</w:t>
      </w:r>
    </w:p>
    <w:p w14:paraId="4FFA9D0F" w14:textId="77777777" w:rsidR="00332047" w:rsidRPr="00172957" w:rsidRDefault="00332047" w:rsidP="00A261A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172957">
        <w:rPr>
          <w:rFonts w:ascii="Garamond" w:hAnsi="Garamond"/>
          <w:b/>
          <w:sz w:val="24"/>
          <w:szCs w:val="24"/>
          <w:lang w:val="sq-AL"/>
        </w:rPr>
        <w:t>Evis</w:t>
      </w:r>
      <w:proofErr w:type="spellEnd"/>
      <w:r w:rsidRPr="00172957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172957">
        <w:rPr>
          <w:rFonts w:ascii="Garamond" w:hAnsi="Garamond"/>
          <w:b/>
          <w:sz w:val="24"/>
          <w:szCs w:val="24"/>
          <w:lang w:val="sq-AL"/>
        </w:rPr>
        <w:t>Kushi</w:t>
      </w:r>
      <w:proofErr w:type="spellEnd"/>
      <w:r w:rsidRPr="00172957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sectPr w:rsidR="00332047" w:rsidRPr="001729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047"/>
    <w:rsid w:val="00172957"/>
    <w:rsid w:val="00332047"/>
    <w:rsid w:val="003B5FF4"/>
    <w:rsid w:val="003E4716"/>
    <w:rsid w:val="00A261AF"/>
    <w:rsid w:val="00A57AD9"/>
    <w:rsid w:val="00BC01B9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A9D01"/>
  <w15:docId w15:val="{B6FE8747-CF5A-476F-8BF5-26743FA5B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1AF38F3B2241DC9772FF1C9649F2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</Nr_x002e__x0020_akti>
    <Data_x0020_e_x0020_Krijimit xmlns="0e656187-b300-4fb0-8bf4-3a50f872073c">2022-08-10T12:00:18Z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2022-08-09T22:00:00Z</Date_x0020_protokolli>
    <Titulli xmlns="0e656187-b300-4fb0-8bf4-3a50f872073c">Për disa ndryshime në udhëzimin nr. 10, datë 15.5.2019, "Për procedurat e aplikimit dhe të regjistrimit në institucionet e arsimit të lartë", i ndryshuar</Titulli>
    <Modifikuesi xmlns="0e656187-b300-4fb0-8bf4-3a50f872073c">Suada.Daci</Modifikuesi>
    <Nr_x002e__x0020_prot_x0020_QBZ xmlns="0e656187-b300-4fb0-8bf4-3a50f872073c">1309/2</Nr_x002e__x0020_prot_x0020_QBZ>
    <Data_x0020_e_x0020_Modifikimit xmlns="0e656187-b300-4fb0-8bf4-3a50f872073c">2022-08-11T08:18:44Z</Data_x0020_e_x0020_Modifikimit>
    <Dekretuar xmlns="0e656187-b300-4fb0-8bf4-3a50f872073c">false</Dekretuar>
    <Data xmlns="0e656187-b300-4fb0-8bf4-3a50f872073c">2022-07-31T22:00:00Z</Data>
    <Nr_x002e__x0020_protokolli_x0020_i_x0020_aktit xmlns="0e656187-b300-4fb0-8bf4-3a50f872073c">5122/1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1AF38F3B2241DC9772FF1C9649F2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8A6356-16EE-4BC5-BF14-43A559F899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53B5598-73DC-4EFE-816C-E013E8C50225}">
  <ds:schemaRefs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22FC409-0A14-4162-9F22-BEDCC1E4E8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FF2634-67C3-4028-9682-B3DF60F5600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33B760F-623C-450E-A810-40F30C2F31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3F93CEA-951B-45E2-AF1F-6D8F08613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3</cp:revision>
  <dcterms:created xsi:type="dcterms:W3CDTF">2022-08-11T08:06:00Z</dcterms:created>
  <dcterms:modified xsi:type="dcterms:W3CDTF">2022-08-11T08:25:00Z</dcterms:modified>
</cp:coreProperties>
</file>