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8F7C8" w14:textId="77777777" w:rsidR="00EC7C0A" w:rsidRPr="00594815" w:rsidRDefault="00F17415" w:rsidP="00F17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4815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258F7C9" w14:textId="77777777" w:rsidR="00F17415" w:rsidRPr="00594815" w:rsidRDefault="00F17415" w:rsidP="00F17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4815">
        <w:rPr>
          <w:rFonts w:ascii="Garamond" w:hAnsi="Garamond"/>
          <w:b/>
          <w:sz w:val="24"/>
          <w:szCs w:val="24"/>
          <w:lang w:val="sq-AL"/>
        </w:rPr>
        <w:t>Nr. 1, datë 10.1.2023</w:t>
      </w:r>
    </w:p>
    <w:p w14:paraId="1258F7CA" w14:textId="77777777" w:rsidR="00F17415" w:rsidRPr="00594815" w:rsidRDefault="00F17415" w:rsidP="00F17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58F7CB" w14:textId="0EB1CC1E" w:rsidR="00F17415" w:rsidRPr="00594815" w:rsidRDefault="00F17415" w:rsidP="0059481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4815">
        <w:rPr>
          <w:rFonts w:ascii="Garamond" w:hAnsi="Garamond"/>
          <w:b/>
          <w:sz w:val="24"/>
          <w:szCs w:val="24"/>
          <w:lang w:val="sq-AL"/>
        </w:rPr>
        <w:t>PËR NJË SHTESË NË UDHËZIMIN NR. 36, DATË 25.9.2015</w:t>
      </w:r>
      <w:r w:rsidR="00594815">
        <w:rPr>
          <w:rFonts w:ascii="Garamond" w:hAnsi="Garamond"/>
          <w:b/>
          <w:sz w:val="24"/>
          <w:szCs w:val="24"/>
          <w:lang w:val="sq-AL"/>
        </w:rPr>
        <w:t>,</w:t>
      </w:r>
      <w:r w:rsidRPr="00594815">
        <w:rPr>
          <w:rFonts w:ascii="Garamond" w:hAnsi="Garamond"/>
          <w:b/>
          <w:sz w:val="24"/>
          <w:szCs w:val="24"/>
          <w:lang w:val="sq-AL"/>
        </w:rPr>
        <w:t xml:space="preserve"> “PËR PËRZGJEDHJEN E ANËTARËVE TË KËSHILLIT KOMBËTAR TË ARSIMIT PARAUNIVERSITAR”</w:t>
      </w:r>
    </w:p>
    <w:p w14:paraId="1258F7CC" w14:textId="77777777" w:rsidR="00F17415" w:rsidRPr="00594815" w:rsidRDefault="00F17415" w:rsidP="00F17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58F7CD" w14:textId="48418120" w:rsidR="00F17415" w:rsidRPr="00594815" w:rsidRDefault="00F17415" w:rsidP="00F17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>Në mbështetje të nenit 102 të Kushtetutës së Republikës së Shqipërisë, të nenit 26 dhe nenit 29</w:t>
      </w:r>
      <w:r w:rsidR="00FE28F7">
        <w:rPr>
          <w:rFonts w:ascii="Garamond" w:hAnsi="Garamond"/>
          <w:sz w:val="24"/>
          <w:szCs w:val="24"/>
          <w:lang w:val="sq-AL"/>
        </w:rPr>
        <w:t>,</w:t>
      </w:r>
      <w:r w:rsidRPr="00594815">
        <w:rPr>
          <w:rFonts w:ascii="Garamond" w:hAnsi="Garamond"/>
          <w:sz w:val="24"/>
          <w:szCs w:val="24"/>
          <w:lang w:val="sq-AL"/>
        </w:rPr>
        <w:t xml:space="preserve"> të ligjit nr. 69/2012, “Për sistemin arsimor parauniversitar në Republikën e Shqipërisë”, të ndryshuar,</w:t>
      </w:r>
    </w:p>
    <w:p w14:paraId="1258F7CE" w14:textId="77777777" w:rsidR="00F17415" w:rsidRPr="00594815" w:rsidRDefault="00F17415" w:rsidP="00F1741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58F7CF" w14:textId="77777777" w:rsidR="00F17415" w:rsidRPr="00594815" w:rsidRDefault="00F17415" w:rsidP="00F1741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>UDHËZOJ:</w:t>
      </w:r>
    </w:p>
    <w:p w14:paraId="1258F7D0" w14:textId="77777777" w:rsidR="00F17415" w:rsidRPr="00594815" w:rsidRDefault="00F17415" w:rsidP="00F17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58F7D1" w14:textId="14039041" w:rsidR="00F17415" w:rsidRPr="00594815" w:rsidRDefault="00F17415" w:rsidP="00F17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>1. Në udhëzimin nr. 36, datë 25.9.2015</w:t>
      </w:r>
      <w:r w:rsidR="00FE28F7">
        <w:rPr>
          <w:rFonts w:ascii="Garamond" w:hAnsi="Garamond"/>
          <w:sz w:val="24"/>
          <w:szCs w:val="24"/>
          <w:lang w:val="sq-AL"/>
        </w:rPr>
        <w:t>,</w:t>
      </w:r>
      <w:r w:rsidRPr="00594815">
        <w:rPr>
          <w:rFonts w:ascii="Garamond" w:hAnsi="Garamond"/>
          <w:sz w:val="24"/>
          <w:szCs w:val="24"/>
          <w:lang w:val="sq-AL"/>
        </w:rPr>
        <w:t xml:space="preserve"> “Për përzgjedhjen e anëtarëve të Këshillit Kombëtar të Arsimit Parauniversitar”, bëhet shtesa si më poshtë:</w:t>
      </w:r>
    </w:p>
    <w:p w14:paraId="1258F7D2" w14:textId="77777777" w:rsidR="00F17415" w:rsidRPr="00594815" w:rsidRDefault="00F17415" w:rsidP="00F17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>a) Pas pikës 2 shtohet:</w:t>
      </w:r>
    </w:p>
    <w:p w14:paraId="1258F7D3" w14:textId="67C1C91B" w:rsidR="00F17415" w:rsidRPr="00594815" w:rsidRDefault="00F17415" w:rsidP="00F17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 xml:space="preserve">“2/1. Një prej kandidatëve për anëtar i Këshillit Kombëtar të Arsimit Parauniversitar, që përfaqëson shtresa të </w:t>
      </w:r>
      <w:proofErr w:type="spellStart"/>
      <w:r w:rsidRPr="00594815">
        <w:rPr>
          <w:rFonts w:ascii="Garamond" w:hAnsi="Garamond"/>
          <w:sz w:val="24"/>
          <w:szCs w:val="24"/>
          <w:lang w:val="sq-AL"/>
        </w:rPr>
        <w:t>margjinalizuara</w:t>
      </w:r>
      <w:proofErr w:type="spellEnd"/>
      <w:r w:rsidRPr="00594815">
        <w:rPr>
          <w:rFonts w:ascii="Garamond" w:hAnsi="Garamond"/>
          <w:sz w:val="24"/>
          <w:szCs w:val="24"/>
          <w:lang w:val="sq-AL"/>
        </w:rPr>
        <w:t>, dhe konkurron pas thirrjes publike, përzgjidhet pavarësisht kritereve të përcaktuara në pikën 2</w:t>
      </w:r>
      <w:r w:rsidR="00FE28F7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594815">
        <w:rPr>
          <w:rFonts w:ascii="Garamond" w:hAnsi="Garamond"/>
          <w:sz w:val="24"/>
          <w:szCs w:val="24"/>
          <w:lang w:val="sq-AL"/>
        </w:rPr>
        <w:t xml:space="preserve"> të këtij udhëzimi”.</w:t>
      </w:r>
    </w:p>
    <w:p w14:paraId="1258F7D4" w14:textId="77777777" w:rsidR="00F17415" w:rsidRPr="00594815" w:rsidRDefault="00F17415" w:rsidP="00F17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>2. Ngarkohen për zbatimin e këtij udhëzimi, Sekretari i Përgjithshëm i Ministrisë së Arsimit dhe Sportit dhe komisioni i përzgjedhjes së anëtarëve të Këshillit Kombëtar të Arsimit Parauniversitar.</w:t>
      </w:r>
    </w:p>
    <w:p w14:paraId="1258F7D5" w14:textId="77777777" w:rsidR="00F17415" w:rsidRPr="00594815" w:rsidRDefault="00F17415" w:rsidP="00F17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14:paraId="1258F7D6" w14:textId="77777777" w:rsidR="00F17415" w:rsidRPr="00594815" w:rsidRDefault="00F17415" w:rsidP="00F1741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58F7D7" w14:textId="77777777" w:rsidR="00F17415" w:rsidRPr="00594815" w:rsidRDefault="00F17415" w:rsidP="00F174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4815">
        <w:rPr>
          <w:rFonts w:ascii="Garamond" w:hAnsi="Garamond"/>
          <w:sz w:val="24"/>
          <w:szCs w:val="24"/>
          <w:lang w:val="sq-AL"/>
        </w:rPr>
        <w:t>MINISTËR I ARSIMIT DHE SPORTIT</w:t>
      </w:r>
    </w:p>
    <w:p w14:paraId="1258F7D8" w14:textId="77777777" w:rsidR="00F17415" w:rsidRPr="00594815" w:rsidRDefault="00F17415" w:rsidP="00F174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94815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59481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94815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  <w:r w:rsidRPr="0059481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F17415" w:rsidRPr="00594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415"/>
    <w:rsid w:val="002246CA"/>
    <w:rsid w:val="003B5FF4"/>
    <w:rsid w:val="00594815"/>
    <w:rsid w:val="00723233"/>
    <w:rsid w:val="00BC01B9"/>
    <w:rsid w:val="00CF4CDF"/>
    <w:rsid w:val="00EC7C0A"/>
    <w:rsid w:val="00F17415"/>
    <w:rsid w:val="00FE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8F7C8"/>
  <w15:docId w15:val="{31F6E67B-4D98-4D6E-8411-054C0035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599D00DE54E3694C5F80144FF3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2023-01-16T14:56:27Z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2023-01-15T23:00:00Z</Date_x0020_protokolli>
    <Titulli xmlns="0e656187-b300-4fb0-8bf4-3a50f872073c">Për një shtesë në udhëzimin nr. 36, datë 25.9.2015 "Për përzgjedhjen e anëtarëve të Këshillit Kombëtar të Arsimit Parauniversitar"</Titulli>
    <Modifikuesi xmlns="0e656187-b300-4fb0-8bf4-3a50f872073c">Suada.Daci</Modifikuesi>
    <Nr_x002e__x0020_prot_x0020_QBZ xmlns="0e656187-b300-4fb0-8bf4-3a50f872073c">62/2</Nr_x002e__x0020_prot_x0020_QBZ>
    <Data_x0020_e_x0020_Modifikimit xmlns="0e656187-b300-4fb0-8bf4-3a50f872073c">2023-01-17T09:30:03Z</Data_x0020_e_x0020_Modifikimit>
    <Dekretuar xmlns="0e656187-b300-4fb0-8bf4-3a50f872073c">false</Dekretuar>
    <Data xmlns="0e656187-b300-4fb0-8bf4-3a50f872073c">2023-01-09T23:00:00Z</Data>
    <Nr_x002e__x0020_protokolli_x0020_i_x0020_aktit xmlns="0e656187-b300-4fb0-8bf4-3a50f872073c">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599D00DE54E3694C5F80144FF30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28036-14BF-4A44-9922-3301BCFAC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18A9D6C-2445-4D55-9FFD-C43037DA2A58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D9BCCFE-0165-466C-82DA-3C585EB358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0748A7-7C33-4720-9FDE-8F8D11C630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36FBDA-EB1D-4CF5-BBE3-9A5B4859E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A5A5CC-8F38-4F37-8914-9F8B77530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3</cp:revision>
  <dcterms:created xsi:type="dcterms:W3CDTF">2023-01-17T09:22:00Z</dcterms:created>
  <dcterms:modified xsi:type="dcterms:W3CDTF">2023-01-17T09:50:00Z</dcterms:modified>
</cp:coreProperties>
</file>