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D4C94" w14:textId="77777777" w:rsidR="00FB25DC" w:rsidRPr="00F17405" w:rsidRDefault="00FB25DC" w:rsidP="00F17405">
      <w:pPr>
        <w:jc w:val="center"/>
        <w:rPr>
          <w:rFonts w:ascii="Garamond" w:hAnsi="Garamond"/>
          <w:b/>
        </w:rPr>
      </w:pPr>
      <w:r w:rsidRPr="00F17405">
        <w:rPr>
          <w:rFonts w:ascii="Garamond" w:hAnsi="Garamond"/>
          <w:b/>
        </w:rPr>
        <w:t>UDHËZIM I PËRBASHKËT</w:t>
      </w:r>
    </w:p>
    <w:p w14:paraId="03ED4C96" w14:textId="7638320C" w:rsidR="00FB25DC" w:rsidRPr="00F17405" w:rsidRDefault="00F17405" w:rsidP="00F17405">
      <w:pPr>
        <w:jc w:val="center"/>
        <w:rPr>
          <w:rFonts w:ascii="Garamond" w:hAnsi="Garamond"/>
          <w:b/>
        </w:rPr>
      </w:pPr>
      <w:r w:rsidRPr="00F17405">
        <w:rPr>
          <w:rFonts w:ascii="Garamond" w:hAnsi="Garamond"/>
          <w:b/>
        </w:rPr>
        <w:t xml:space="preserve">Nr. 407/1, datë </w:t>
      </w:r>
      <w:r w:rsidR="00043FEF">
        <w:rPr>
          <w:rFonts w:ascii="Garamond" w:hAnsi="Garamond"/>
          <w:b/>
        </w:rPr>
        <w:t>14.6.</w:t>
      </w:r>
      <w:r w:rsidR="00FB25DC" w:rsidRPr="00F17405">
        <w:rPr>
          <w:rFonts w:ascii="Garamond" w:hAnsi="Garamond"/>
          <w:b/>
        </w:rPr>
        <w:t>2019</w:t>
      </w:r>
    </w:p>
    <w:p w14:paraId="03ED4C97" w14:textId="5AB18D1E" w:rsidR="00FB25DC" w:rsidRPr="00F17405" w:rsidRDefault="00FB25DC" w:rsidP="00F17405">
      <w:pPr>
        <w:jc w:val="center"/>
        <w:rPr>
          <w:rFonts w:ascii="Garamond" w:hAnsi="Garamond"/>
          <w:b/>
        </w:rPr>
      </w:pPr>
    </w:p>
    <w:p w14:paraId="03ED4C9A" w14:textId="0387D47F" w:rsidR="00FB25DC" w:rsidRPr="00F17405" w:rsidRDefault="00F17405" w:rsidP="00F17405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PËR </w:t>
      </w:r>
      <w:r w:rsidR="00FB25DC" w:rsidRPr="00F17405">
        <w:rPr>
          <w:rFonts w:ascii="Garamond" w:hAnsi="Garamond"/>
          <w:b/>
        </w:rPr>
        <w:t>MËNYRËN E PËRLLOGARITJES SË TARIFAVE TË SHËRBIMEVE SPECIFIKE, QË U OFROHEN SUBJEKTEVE PUBLIKE, NGA SHOQËRIA</w:t>
      </w:r>
    </w:p>
    <w:p w14:paraId="03ED4C9B" w14:textId="4083B9FE" w:rsidR="00FB25DC" w:rsidRPr="00F17405" w:rsidRDefault="00D2529C" w:rsidP="00F17405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“ILLYRIAN GUARD” SHA</w:t>
      </w:r>
    </w:p>
    <w:p w14:paraId="03ED4C9C" w14:textId="77777777" w:rsidR="00FB25DC" w:rsidRPr="00F17405" w:rsidRDefault="00FB25DC" w:rsidP="00F17405">
      <w:pPr>
        <w:ind w:firstLine="284"/>
        <w:jc w:val="both"/>
        <w:rPr>
          <w:rFonts w:ascii="Garamond" w:hAnsi="Garamond"/>
          <w:b/>
        </w:rPr>
      </w:pPr>
    </w:p>
    <w:p w14:paraId="03ED4C9D" w14:textId="35B5B65F" w:rsidR="00FB25DC" w:rsidRPr="00F17405" w:rsidRDefault="00FB25DC" w:rsidP="00FE02AD">
      <w:pPr>
        <w:pStyle w:val="NoSpacing"/>
        <w:ind w:firstLine="284"/>
        <w:jc w:val="both"/>
        <w:rPr>
          <w:rFonts w:ascii="Garamond" w:hAnsi="Garamond"/>
        </w:rPr>
      </w:pPr>
      <w:r w:rsidRPr="00F17405">
        <w:rPr>
          <w:rFonts w:ascii="Garamond" w:hAnsi="Garamond"/>
        </w:rPr>
        <w:t>Në mbështetje të pikës 4, të nenit 102 të Kushtetutës së Republikës së Shqipë</w:t>
      </w:r>
      <w:r w:rsidR="00D2529C">
        <w:rPr>
          <w:rFonts w:ascii="Garamond" w:hAnsi="Garamond"/>
        </w:rPr>
        <w:t>risë, ligjit nr. 9901, datë 14.</w:t>
      </w:r>
      <w:r w:rsidRPr="00F17405">
        <w:rPr>
          <w:rFonts w:ascii="Garamond" w:hAnsi="Garamond"/>
        </w:rPr>
        <w:t>4.2008, “Për tregtarët dhe shoqëritë tregtare”, të ndryshuar,</w:t>
      </w:r>
      <w:r w:rsidR="00781EF1" w:rsidRPr="00F17405">
        <w:rPr>
          <w:rFonts w:ascii="Garamond" w:hAnsi="Garamond"/>
        </w:rPr>
        <w:t xml:space="preserve"> nenit 1</w:t>
      </w:r>
      <w:r w:rsidR="00D2529C">
        <w:rPr>
          <w:rFonts w:ascii="Garamond" w:hAnsi="Garamond"/>
        </w:rPr>
        <w:t>1, të ligjit nr. 9975, datë 28.</w:t>
      </w:r>
      <w:r w:rsidR="00781EF1" w:rsidRPr="00F17405">
        <w:rPr>
          <w:rFonts w:ascii="Garamond" w:hAnsi="Garamond"/>
        </w:rPr>
        <w:t>7.2008 “Për taksat kombëtare”, të ndryshuar,</w:t>
      </w:r>
      <w:r w:rsidRPr="00F17405">
        <w:rPr>
          <w:rFonts w:ascii="Garamond" w:hAnsi="Garamond"/>
        </w:rPr>
        <w:t xml:space="preserve"> si dhe të pikës 7, të vendimit nr.</w:t>
      </w:r>
      <w:r w:rsidR="00D2529C">
        <w:rPr>
          <w:rFonts w:ascii="Garamond" w:hAnsi="Garamond"/>
        </w:rPr>
        <w:t xml:space="preserve"> </w:t>
      </w:r>
      <w:r w:rsidR="0071366F">
        <w:rPr>
          <w:rFonts w:ascii="Garamond" w:hAnsi="Garamond"/>
        </w:rPr>
        <w:t>177, datë 4.</w:t>
      </w:r>
      <w:r w:rsidRPr="00F17405">
        <w:rPr>
          <w:rFonts w:ascii="Garamond" w:hAnsi="Garamond"/>
        </w:rPr>
        <w:t xml:space="preserve">4.2019 të Këshillit të Ministrave “Për krijimin e shoqërisë </w:t>
      </w:r>
      <w:r w:rsidRPr="00F17405">
        <w:rPr>
          <w:rFonts w:ascii="Garamond" w:hAnsi="Garamond"/>
          <w:i/>
        </w:rPr>
        <w:t>“</w:t>
      </w:r>
      <w:r w:rsidR="00D2529C" w:rsidRPr="00F17405">
        <w:rPr>
          <w:rFonts w:ascii="Garamond" w:hAnsi="Garamond"/>
          <w:i/>
        </w:rPr>
        <w:t>Illyrian Guard</w:t>
      </w:r>
      <w:r w:rsidRPr="00F17405">
        <w:rPr>
          <w:rFonts w:ascii="Garamond" w:hAnsi="Garamond"/>
          <w:i/>
        </w:rPr>
        <w:t>”</w:t>
      </w:r>
      <w:r w:rsidRPr="00F17405">
        <w:rPr>
          <w:rFonts w:ascii="Garamond" w:hAnsi="Garamond"/>
        </w:rPr>
        <w:t xml:space="preserve"> sh.a., dhe për përcaktimin e autoritetit publik, që përfaqëson shtetin si pronar të aksioneve të kësaj shoqërie”, ministri i Brendshëm dhe ministri i Financave dhe Ekonomisë, </w:t>
      </w:r>
    </w:p>
    <w:p w14:paraId="03ED4C9E" w14:textId="77777777" w:rsidR="00FB25DC" w:rsidRPr="00F17405" w:rsidRDefault="00FB25DC" w:rsidP="00FE02AD">
      <w:pPr>
        <w:pStyle w:val="NoSpacing"/>
        <w:ind w:firstLine="284"/>
        <w:jc w:val="both"/>
        <w:rPr>
          <w:rFonts w:ascii="Garamond" w:hAnsi="Garamond"/>
        </w:rPr>
      </w:pPr>
    </w:p>
    <w:p w14:paraId="5858F049" w14:textId="06A821D5" w:rsidR="00F17405" w:rsidRPr="00F17405" w:rsidRDefault="00F17405" w:rsidP="002B21A3">
      <w:pPr>
        <w:pStyle w:val="NoSpacing"/>
        <w:ind w:firstLine="284"/>
        <w:jc w:val="center"/>
        <w:rPr>
          <w:rFonts w:ascii="Garamond" w:hAnsi="Garamond"/>
        </w:rPr>
      </w:pPr>
      <w:r w:rsidRPr="00F17405">
        <w:rPr>
          <w:rFonts w:ascii="Garamond" w:hAnsi="Garamond"/>
        </w:rPr>
        <w:t>UDHËZOJNË:</w:t>
      </w:r>
    </w:p>
    <w:p w14:paraId="10F63626" w14:textId="77777777" w:rsidR="00F17405" w:rsidRDefault="00F17405" w:rsidP="00FE02AD">
      <w:pPr>
        <w:pStyle w:val="NoSpacing"/>
        <w:ind w:firstLine="284"/>
        <w:jc w:val="both"/>
        <w:rPr>
          <w:rFonts w:ascii="Garamond" w:hAnsi="Garamond"/>
          <w:b/>
        </w:rPr>
      </w:pPr>
    </w:p>
    <w:p w14:paraId="03ED4CA1" w14:textId="5DDDEBA1" w:rsidR="00F77486" w:rsidRPr="00F17405" w:rsidRDefault="00F17405" w:rsidP="00FE02AD">
      <w:pPr>
        <w:ind w:firstLine="284"/>
        <w:jc w:val="both"/>
        <w:rPr>
          <w:rFonts w:ascii="Garamond" w:hAnsi="Garamond"/>
        </w:rPr>
      </w:pPr>
      <w:r w:rsidRPr="00EB745C">
        <w:rPr>
          <w:rFonts w:ascii="Garamond" w:hAnsi="Garamond"/>
          <w:b/>
        </w:rPr>
        <w:t xml:space="preserve">1. </w:t>
      </w:r>
      <w:r w:rsidR="00FB25DC" w:rsidRPr="00EB745C">
        <w:rPr>
          <w:rFonts w:ascii="Garamond" w:hAnsi="Garamond"/>
          <w:b/>
        </w:rPr>
        <w:t>Mënyra e përllogaritjes së tarifave të shërbimeve specifike</w:t>
      </w:r>
      <w:r w:rsidR="00FB25DC" w:rsidRPr="00F17405">
        <w:rPr>
          <w:rFonts w:ascii="Garamond" w:hAnsi="Garamond"/>
        </w:rPr>
        <w:t>, që u ofrohen subjekteve publike, në fushën e rendit e të sigurisë publike, teknologjisë së informacionit, si dhe çdo shërbim tjetër në përputhje me qëllimin e krijimit dhe statutin e saj, nga shoqëria “</w:t>
      </w:r>
      <w:r w:rsidR="00D2529C" w:rsidRPr="00F17405">
        <w:rPr>
          <w:rFonts w:ascii="Garamond" w:hAnsi="Garamond"/>
        </w:rPr>
        <w:t>Illyrian Guard</w:t>
      </w:r>
      <w:r w:rsidR="00FB25DC" w:rsidRPr="00F17405">
        <w:rPr>
          <w:rFonts w:ascii="Garamond" w:hAnsi="Garamond"/>
        </w:rPr>
        <w:t xml:space="preserve">” sh.a., caktohet sipas </w:t>
      </w:r>
      <w:r w:rsidR="00B42CCA" w:rsidRPr="00F17405">
        <w:rPr>
          <w:rFonts w:ascii="Garamond" w:hAnsi="Garamond"/>
        </w:rPr>
        <w:t>klasifikimit</w:t>
      </w:r>
      <w:r w:rsidR="00FB25DC" w:rsidRPr="00F17405">
        <w:rPr>
          <w:rFonts w:ascii="Garamond" w:hAnsi="Garamond"/>
        </w:rPr>
        <w:t xml:space="preserve"> të objekteve.</w:t>
      </w:r>
    </w:p>
    <w:p w14:paraId="03ED4CA3" w14:textId="3240670E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 w:rsidRPr="00EB745C">
        <w:rPr>
          <w:rFonts w:ascii="Garamond" w:hAnsi="Garamond"/>
          <w:b/>
        </w:rPr>
        <w:t xml:space="preserve">2. </w:t>
      </w:r>
      <w:r w:rsidR="00FB25DC" w:rsidRPr="00EB745C">
        <w:rPr>
          <w:rFonts w:ascii="Garamond" w:hAnsi="Garamond"/>
          <w:b/>
        </w:rPr>
        <w:t xml:space="preserve">Ruajtja dhe sigurimi i objekteve realizohet sipas </w:t>
      </w:r>
      <w:r w:rsidR="00B42CCA" w:rsidRPr="00EB745C">
        <w:rPr>
          <w:rFonts w:ascii="Garamond" w:hAnsi="Garamond"/>
          <w:b/>
        </w:rPr>
        <w:t>klasifikimit</w:t>
      </w:r>
      <w:r w:rsidR="00FB25DC" w:rsidRPr="00EB745C">
        <w:rPr>
          <w:rFonts w:ascii="Garamond" w:hAnsi="Garamond"/>
          <w:b/>
        </w:rPr>
        <w:t xml:space="preserve"> të tyre</w:t>
      </w:r>
      <w:r w:rsidR="00FB25DC" w:rsidRPr="00F17405">
        <w:rPr>
          <w:rFonts w:ascii="Garamond" w:hAnsi="Garamond"/>
        </w:rPr>
        <w:t>, në objekte të kategorisë “</w:t>
      </w:r>
      <w:r w:rsidR="00D72B1B" w:rsidRPr="00F17405">
        <w:rPr>
          <w:rFonts w:ascii="Garamond" w:hAnsi="Garamond"/>
        </w:rPr>
        <w:t>I</w:t>
      </w:r>
      <w:r w:rsidRPr="00F17405">
        <w:rPr>
          <w:rFonts w:ascii="Garamond" w:hAnsi="Garamond"/>
        </w:rPr>
        <w:t xml:space="preserve">” </w:t>
      </w:r>
      <w:r w:rsidR="00FB25DC" w:rsidRPr="00F17405">
        <w:rPr>
          <w:rFonts w:ascii="Garamond" w:hAnsi="Garamond"/>
        </w:rPr>
        <w:t>dhe “</w:t>
      </w:r>
      <w:r w:rsidR="00D72B1B" w:rsidRPr="00F17405">
        <w:rPr>
          <w:rFonts w:ascii="Garamond" w:hAnsi="Garamond"/>
        </w:rPr>
        <w:t>II</w:t>
      </w:r>
      <w:r w:rsidR="00FB25DC" w:rsidRPr="00F17405">
        <w:rPr>
          <w:rFonts w:ascii="Garamond" w:hAnsi="Garamond"/>
        </w:rPr>
        <w:t xml:space="preserve">”, duke i </w:t>
      </w:r>
      <w:r w:rsidR="00D72B1B" w:rsidRPr="00F17405">
        <w:rPr>
          <w:rFonts w:ascii="Garamond" w:hAnsi="Garamond"/>
        </w:rPr>
        <w:t>vlerësuar</w:t>
      </w:r>
      <w:r w:rsidR="00FB25DC" w:rsidRPr="00F17405">
        <w:rPr>
          <w:rFonts w:ascii="Garamond" w:hAnsi="Garamond"/>
        </w:rPr>
        <w:t xml:space="preserve"> sipas:</w:t>
      </w:r>
    </w:p>
    <w:p w14:paraId="03ED4CA4" w14:textId="1282D17D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2529C" w:rsidRPr="00F17405">
        <w:rPr>
          <w:rFonts w:ascii="Garamond" w:hAnsi="Garamond"/>
        </w:rPr>
        <w:t xml:space="preserve">rëndësisë </w:t>
      </w:r>
      <w:r w:rsidR="00FB25DC" w:rsidRPr="00F17405">
        <w:rPr>
          <w:rFonts w:ascii="Garamond" w:hAnsi="Garamond"/>
        </w:rPr>
        <w:t>së objektit;</w:t>
      </w:r>
    </w:p>
    <w:p w14:paraId="03ED4CA5" w14:textId="2D60D496" w:rsidR="00F55E07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2529C" w:rsidRPr="00F17405">
        <w:rPr>
          <w:rFonts w:ascii="Garamond" w:hAnsi="Garamond"/>
        </w:rPr>
        <w:t xml:space="preserve">ndërtimit </w:t>
      </w:r>
      <w:r w:rsidR="00F55E07" w:rsidRPr="00F17405">
        <w:rPr>
          <w:rFonts w:ascii="Garamond" w:hAnsi="Garamond"/>
        </w:rPr>
        <w:t>arkitekturor të objektit;</w:t>
      </w:r>
    </w:p>
    <w:p w14:paraId="03ED4CA6" w14:textId="7A9078FC" w:rsidR="00F55E07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D2529C" w:rsidRPr="00F17405">
        <w:rPr>
          <w:rFonts w:ascii="Garamond" w:hAnsi="Garamond"/>
        </w:rPr>
        <w:t xml:space="preserve">vendndodhjes </w:t>
      </w:r>
      <w:r w:rsidR="00F55E07" w:rsidRPr="00F17405">
        <w:rPr>
          <w:rFonts w:ascii="Garamond" w:hAnsi="Garamond"/>
        </w:rPr>
        <w:t>së objektit</w:t>
      </w:r>
      <w:r w:rsidR="00147032" w:rsidRPr="00F17405">
        <w:rPr>
          <w:rFonts w:ascii="Garamond" w:hAnsi="Garamond"/>
        </w:rPr>
        <w:t xml:space="preserve"> (vler</w:t>
      </w:r>
      <w:r w:rsidR="007A1BBE" w:rsidRPr="00F17405">
        <w:rPr>
          <w:rFonts w:ascii="Garamond" w:hAnsi="Garamond"/>
        </w:rPr>
        <w:t>ë</w:t>
      </w:r>
      <w:r w:rsidR="00147032" w:rsidRPr="00F17405">
        <w:rPr>
          <w:rFonts w:ascii="Garamond" w:hAnsi="Garamond"/>
        </w:rPr>
        <w:t>simi ambientit/mjedisit)</w:t>
      </w:r>
      <w:r w:rsidR="00F55E07" w:rsidRPr="00F17405">
        <w:rPr>
          <w:rFonts w:ascii="Garamond" w:hAnsi="Garamond"/>
        </w:rPr>
        <w:t>;</w:t>
      </w:r>
    </w:p>
    <w:p w14:paraId="03ED4CA7" w14:textId="70E62E41" w:rsidR="00F55E07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D2529C" w:rsidRPr="00F17405">
        <w:rPr>
          <w:rFonts w:ascii="Garamond" w:hAnsi="Garamond"/>
        </w:rPr>
        <w:t xml:space="preserve">largësisë </w:t>
      </w:r>
      <w:r w:rsidR="00F55E07" w:rsidRPr="00F17405">
        <w:rPr>
          <w:rFonts w:ascii="Garamond" w:hAnsi="Garamond"/>
        </w:rPr>
        <w:t xml:space="preserve">së objektit nga </w:t>
      </w:r>
      <w:r w:rsidR="006D6466" w:rsidRPr="00F17405">
        <w:rPr>
          <w:rFonts w:ascii="Garamond" w:hAnsi="Garamond"/>
        </w:rPr>
        <w:t>vendndodhja</w:t>
      </w:r>
      <w:r w:rsidR="00F55E07" w:rsidRPr="00F17405">
        <w:rPr>
          <w:rFonts w:ascii="Garamond" w:hAnsi="Garamond"/>
        </w:rPr>
        <w:t xml:space="preserve"> e </w:t>
      </w:r>
      <w:r w:rsidR="00D2529C">
        <w:rPr>
          <w:rFonts w:ascii="Garamond" w:hAnsi="Garamond"/>
        </w:rPr>
        <w:t>s</w:t>
      </w:r>
      <w:r w:rsidR="00F55E07" w:rsidRPr="00F17405">
        <w:rPr>
          <w:rFonts w:ascii="Garamond" w:hAnsi="Garamond"/>
        </w:rPr>
        <w:t>h.</w:t>
      </w:r>
      <w:r w:rsidR="00D2529C">
        <w:rPr>
          <w:rFonts w:ascii="Garamond" w:hAnsi="Garamond"/>
        </w:rPr>
        <w:t>a.</w:t>
      </w:r>
      <w:r w:rsidR="00F55E07" w:rsidRPr="00F17405">
        <w:rPr>
          <w:rFonts w:ascii="Garamond" w:hAnsi="Garamond"/>
        </w:rPr>
        <w:t xml:space="preserve"> “Illyrian Guard”</w:t>
      </w:r>
      <w:r w:rsidR="00D2529C">
        <w:rPr>
          <w:rFonts w:ascii="Garamond" w:hAnsi="Garamond"/>
        </w:rPr>
        <w:t>;</w:t>
      </w:r>
    </w:p>
    <w:p w14:paraId="03ED4CA8" w14:textId="36F6A413" w:rsidR="00F55E07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D2529C" w:rsidRPr="00F17405">
        <w:rPr>
          <w:rFonts w:ascii="Garamond" w:hAnsi="Garamond"/>
        </w:rPr>
        <w:t xml:space="preserve">infrastrukturës </w:t>
      </w:r>
      <w:r w:rsidR="00F55E07" w:rsidRPr="00F17405">
        <w:rPr>
          <w:rFonts w:ascii="Garamond" w:hAnsi="Garamond"/>
        </w:rPr>
        <w:t>së mjedisit;</w:t>
      </w:r>
    </w:p>
    <w:p w14:paraId="03ED4CA9" w14:textId="5FE10EBC" w:rsidR="00F55E07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D2529C" w:rsidRPr="00F17405">
        <w:rPr>
          <w:rFonts w:ascii="Garamond" w:hAnsi="Garamond"/>
        </w:rPr>
        <w:t xml:space="preserve">aktivitetit </w:t>
      </w:r>
      <w:r w:rsidR="00F55E07" w:rsidRPr="00F17405">
        <w:rPr>
          <w:rFonts w:ascii="Garamond" w:hAnsi="Garamond"/>
        </w:rPr>
        <w:t>që zhvillohet në objekt;</w:t>
      </w:r>
    </w:p>
    <w:p w14:paraId="03ED4CAA" w14:textId="75062CEC" w:rsidR="00F55E07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D2529C" w:rsidRPr="00F17405">
        <w:rPr>
          <w:rFonts w:ascii="Garamond" w:hAnsi="Garamond"/>
        </w:rPr>
        <w:t xml:space="preserve">historiku </w:t>
      </w:r>
      <w:r w:rsidR="00F55E07" w:rsidRPr="00F17405">
        <w:rPr>
          <w:rFonts w:ascii="Garamond" w:hAnsi="Garamond"/>
        </w:rPr>
        <w:t>i ngjarjeve kriminale në objekt dhe në zonë;</w:t>
      </w:r>
    </w:p>
    <w:p w14:paraId="03ED4CAB" w14:textId="6B641AB2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D2529C" w:rsidRPr="00F17405">
        <w:rPr>
          <w:rFonts w:ascii="Garamond" w:hAnsi="Garamond"/>
        </w:rPr>
        <w:t xml:space="preserve">pasojave </w:t>
      </w:r>
      <w:r w:rsidR="00FB25DC" w:rsidRPr="00F17405">
        <w:rPr>
          <w:rFonts w:ascii="Garamond" w:hAnsi="Garamond"/>
        </w:rPr>
        <w:t>që vijnë nga dhunimi dhe cenimi i objektit;</w:t>
      </w:r>
    </w:p>
    <w:p w14:paraId="03ED4CAC" w14:textId="7A96A011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i) </w:t>
      </w:r>
      <w:r w:rsidR="00D2529C" w:rsidRPr="00F17405">
        <w:rPr>
          <w:rFonts w:ascii="Garamond" w:hAnsi="Garamond"/>
        </w:rPr>
        <w:t>sipërfaqes</w:t>
      </w:r>
      <w:r w:rsidR="004826EB" w:rsidRPr="00F17405">
        <w:rPr>
          <w:rFonts w:ascii="Garamond" w:hAnsi="Garamond"/>
        </w:rPr>
        <w:t>/madhësisë</w:t>
      </w:r>
      <w:r w:rsidR="00FB25DC" w:rsidRPr="00F17405">
        <w:rPr>
          <w:rFonts w:ascii="Garamond" w:hAnsi="Garamond"/>
        </w:rPr>
        <w:t xml:space="preserve"> </w:t>
      </w:r>
      <w:r w:rsidR="00D7702F" w:rsidRPr="00F17405">
        <w:rPr>
          <w:rFonts w:ascii="Garamond" w:hAnsi="Garamond"/>
        </w:rPr>
        <w:t xml:space="preserve">së territorit </w:t>
      </w:r>
      <w:r w:rsidR="00FB25DC" w:rsidRPr="00F17405">
        <w:rPr>
          <w:rFonts w:ascii="Garamond" w:hAnsi="Garamond"/>
        </w:rPr>
        <w:t>dhe numrit të objekteve që ndodhen brenda saj;</w:t>
      </w:r>
    </w:p>
    <w:p w14:paraId="03ED4CAD" w14:textId="13881001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j) </w:t>
      </w:r>
      <w:r w:rsidR="00D2529C" w:rsidRPr="00F17405">
        <w:rPr>
          <w:rFonts w:ascii="Garamond" w:hAnsi="Garamond"/>
        </w:rPr>
        <w:t xml:space="preserve">aftësisë </w:t>
      </w:r>
      <w:r w:rsidR="00FB25DC" w:rsidRPr="00F17405">
        <w:rPr>
          <w:rFonts w:ascii="Garamond" w:hAnsi="Garamond"/>
        </w:rPr>
        <w:t>dhe shpejtësisë së reagimit të grupit të gatshëm;</w:t>
      </w:r>
    </w:p>
    <w:p w14:paraId="02F9D94D" w14:textId="12D49635" w:rsidR="00F17405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k) </w:t>
      </w:r>
      <w:r w:rsidR="00D2529C" w:rsidRPr="00F17405">
        <w:rPr>
          <w:rFonts w:ascii="Garamond" w:hAnsi="Garamond"/>
        </w:rPr>
        <w:t xml:space="preserve">pranisë </w:t>
      </w:r>
      <w:r w:rsidR="00FB25DC" w:rsidRPr="00F17405">
        <w:rPr>
          <w:rFonts w:ascii="Garamond" w:hAnsi="Garamond"/>
        </w:rPr>
        <w:t>së publikut në objekt.</w:t>
      </w:r>
    </w:p>
    <w:p w14:paraId="03ED4CB0" w14:textId="2AFB0B54" w:rsidR="00F77486" w:rsidRPr="00F17405" w:rsidRDefault="00F17405" w:rsidP="00FE02AD">
      <w:pPr>
        <w:ind w:firstLine="284"/>
        <w:jc w:val="both"/>
        <w:rPr>
          <w:rFonts w:ascii="Garamond" w:hAnsi="Garamond"/>
        </w:rPr>
      </w:pPr>
      <w:r w:rsidRPr="001C647B">
        <w:rPr>
          <w:rFonts w:ascii="Garamond" w:hAnsi="Garamond"/>
          <w:b/>
        </w:rPr>
        <w:t xml:space="preserve">3. </w:t>
      </w:r>
      <w:r w:rsidR="00FB25DC" w:rsidRPr="001C647B">
        <w:rPr>
          <w:rFonts w:ascii="Garamond" w:hAnsi="Garamond"/>
          <w:b/>
        </w:rPr>
        <w:t>Shoqëria “</w:t>
      </w:r>
      <w:r w:rsidR="00D2529C" w:rsidRPr="001C647B">
        <w:rPr>
          <w:rFonts w:ascii="Garamond" w:hAnsi="Garamond"/>
          <w:b/>
        </w:rPr>
        <w:t>Illyrian Guard</w:t>
      </w:r>
      <w:r w:rsidR="00FB25DC" w:rsidRPr="001C647B">
        <w:rPr>
          <w:rFonts w:ascii="Garamond" w:hAnsi="Garamond"/>
          <w:b/>
        </w:rPr>
        <w:t>” sh.a.,</w:t>
      </w:r>
      <w:r w:rsidR="00FB25DC" w:rsidRPr="00F17405">
        <w:rPr>
          <w:rFonts w:ascii="Garamond" w:hAnsi="Garamond"/>
        </w:rPr>
        <w:t xml:space="preserve"> </w:t>
      </w:r>
      <w:r w:rsidR="00444FDE" w:rsidRPr="00F17405">
        <w:rPr>
          <w:rFonts w:ascii="Garamond" w:hAnsi="Garamond"/>
        </w:rPr>
        <w:t xml:space="preserve">ruan </w:t>
      </w:r>
      <w:r w:rsidR="00FB25DC" w:rsidRPr="00F17405">
        <w:rPr>
          <w:rFonts w:ascii="Garamond" w:hAnsi="Garamond"/>
        </w:rPr>
        <w:t>dhe siguro</w:t>
      </w:r>
      <w:r w:rsidR="00444FDE" w:rsidRPr="00F17405">
        <w:rPr>
          <w:rFonts w:ascii="Garamond" w:hAnsi="Garamond"/>
        </w:rPr>
        <w:t>n o</w:t>
      </w:r>
      <w:r w:rsidR="00AB1292" w:rsidRPr="00F17405">
        <w:rPr>
          <w:rFonts w:ascii="Garamond" w:hAnsi="Garamond"/>
        </w:rPr>
        <w:t>bjektet e kategorisë “I</w:t>
      </w:r>
      <w:r w:rsidR="00FB25DC" w:rsidRPr="00F17405">
        <w:rPr>
          <w:rFonts w:ascii="Garamond" w:hAnsi="Garamond"/>
        </w:rPr>
        <w:t>”, me shërbime të specializuara, me punonjës në zyrat e pritjes dhe me sisteme të vëzhgimit me kamera dhe sinjalizimit, ndërsa objektet e kategorisë “</w:t>
      </w:r>
      <w:r w:rsidR="00AB1292" w:rsidRPr="00F17405">
        <w:rPr>
          <w:rFonts w:ascii="Garamond" w:hAnsi="Garamond"/>
        </w:rPr>
        <w:t>II</w:t>
      </w:r>
      <w:r w:rsidR="00FB25DC" w:rsidRPr="00F17405">
        <w:rPr>
          <w:rFonts w:ascii="Garamond" w:hAnsi="Garamond"/>
        </w:rPr>
        <w:t xml:space="preserve">” </w:t>
      </w:r>
      <w:r w:rsidR="00D7702F" w:rsidRPr="00F17405">
        <w:rPr>
          <w:rFonts w:ascii="Garamond" w:hAnsi="Garamond"/>
        </w:rPr>
        <w:t xml:space="preserve">i </w:t>
      </w:r>
      <w:r w:rsidR="00FB25DC" w:rsidRPr="00F17405">
        <w:rPr>
          <w:rFonts w:ascii="Garamond" w:hAnsi="Garamond"/>
        </w:rPr>
        <w:t>rua</w:t>
      </w:r>
      <w:r w:rsidR="00444FDE" w:rsidRPr="00F17405">
        <w:rPr>
          <w:rFonts w:ascii="Garamond" w:hAnsi="Garamond"/>
        </w:rPr>
        <w:t xml:space="preserve">n </w:t>
      </w:r>
      <w:r w:rsidR="00D7702F" w:rsidRPr="00F17405">
        <w:rPr>
          <w:rFonts w:ascii="Garamond" w:hAnsi="Garamond"/>
        </w:rPr>
        <w:t xml:space="preserve">dhe </w:t>
      </w:r>
      <w:r w:rsidR="00FB25DC" w:rsidRPr="00F17405">
        <w:rPr>
          <w:rFonts w:ascii="Garamond" w:hAnsi="Garamond"/>
        </w:rPr>
        <w:t>siguro</w:t>
      </w:r>
      <w:r w:rsidR="00444FDE" w:rsidRPr="00F17405">
        <w:rPr>
          <w:rFonts w:ascii="Garamond" w:hAnsi="Garamond"/>
        </w:rPr>
        <w:t>n</w:t>
      </w:r>
      <w:r w:rsidR="00D7702F" w:rsidRPr="00F17405">
        <w:rPr>
          <w:rFonts w:ascii="Garamond" w:hAnsi="Garamond"/>
        </w:rPr>
        <w:t xml:space="preserve"> </w:t>
      </w:r>
      <w:r w:rsidR="00FB25DC" w:rsidRPr="00F17405">
        <w:rPr>
          <w:rFonts w:ascii="Garamond" w:hAnsi="Garamond"/>
        </w:rPr>
        <w:t>me shërbime të alternuara</w:t>
      </w:r>
      <w:r w:rsidR="00F55E07" w:rsidRPr="00F17405">
        <w:rPr>
          <w:rFonts w:ascii="Garamond" w:hAnsi="Garamond"/>
        </w:rPr>
        <w:t>/integruara</w:t>
      </w:r>
      <w:r w:rsidR="00FB25DC" w:rsidRPr="00F17405">
        <w:rPr>
          <w:rFonts w:ascii="Garamond" w:hAnsi="Garamond"/>
        </w:rPr>
        <w:t>.</w:t>
      </w:r>
    </w:p>
    <w:p w14:paraId="03ED4CB2" w14:textId="77777777" w:rsidR="00FB25DC" w:rsidRPr="00F17405" w:rsidRDefault="00FB25DC" w:rsidP="00FE02AD">
      <w:pPr>
        <w:ind w:firstLine="284"/>
        <w:jc w:val="both"/>
        <w:rPr>
          <w:rFonts w:ascii="Garamond" w:hAnsi="Garamond"/>
        </w:rPr>
      </w:pPr>
      <w:r w:rsidRPr="00F17405">
        <w:rPr>
          <w:rFonts w:ascii="Garamond" w:hAnsi="Garamond"/>
        </w:rPr>
        <w:t>3/1. Vlerësimi dhe përcaktimi i masave të sigurisë së objekteve të kategorisë “</w:t>
      </w:r>
      <w:r w:rsidR="00C92E0E" w:rsidRPr="00F17405">
        <w:rPr>
          <w:rFonts w:ascii="Garamond" w:hAnsi="Garamond"/>
        </w:rPr>
        <w:t>I</w:t>
      </w:r>
      <w:r w:rsidRPr="00F17405">
        <w:rPr>
          <w:rFonts w:ascii="Garamond" w:hAnsi="Garamond"/>
        </w:rPr>
        <w:t>”, përfshi</w:t>
      </w:r>
      <w:r w:rsidR="00444FDE" w:rsidRPr="00F17405">
        <w:rPr>
          <w:rFonts w:ascii="Garamond" w:hAnsi="Garamond"/>
        </w:rPr>
        <w:t>në</w:t>
      </w:r>
      <w:r w:rsidRPr="00F17405">
        <w:rPr>
          <w:rFonts w:ascii="Garamond" w:hAnsi="Garamond"/>
        </w:rPr>
        <w:t>:</w:t>
      </w:r>
    </w:p>
    <w:p w14:paraId="03ED4CB3" w14:textId="1CE2CF5F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D2529C" w:rsidRPr="00F17405">
        <w:rPr>
          <w:rFonts w:ascii="Garamond" w:hAnsi="Garamond"/>
        </w:rPr>
        <w:t xml:space="preserve">analiza </w:t>
      </w:r>
      <w:r w:rsidR="00FB25DC" w:rsidRPr="00F17405">
        <w:rPr>
          <w:rFonts w:ascii="Garamond" w:hAnsi="Garamond"/>
        </w:rPr>
        <w:t>e sigurisë fizike të objektit;</w:t>
      </w:r>
    </w:p>
    <w:p w14:paraId="03ED4CB4" w14:textId="08BE4EA9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D2529C">
        <w:rPr>
          <w:rFonts w:ascii="Garamond" w:hAnsi="Garamond"/>
        </w:rPr>
        <w:t xml:space="preserve"> </w:t>
      </w:r>
      <w:r w:rsidR="00D2529C" w:rsidRPr="00F17405">
        <w:rPr>
          <w:rFonts w:ascii="Garamond" w:hAnsi="Garamond"/>
        </w:rPr>
        <w:t xml:space="preserve">sistemi </w:t>
      </w:r>
      <w:r w:rsidR="00FB25DC" w:rsidRPr="00F17405">
        <w:rPr>
          <w:rFonts w:ascii="Garamond" w:hAnsi="Garamond"/>
        </w:rPr>
        <w:t>i sinjalizimit/alarmit, sipas zonave sensitive dhe perimetrit të objektit;</w:t>
      </w:r>
    </w:p>
    <w:p w14:paraId="03ED4CB5" w14:textId="29E6DF93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D2529C">
        <w:rPr>
          <w:rFonts w:ascii="Garamond" w:hAnsi="Garamond"/>
        </w:rPr>
        <w:t xml:space="preserve"> </w:t>
      </w:r>
      <w:r w:rsidR="00D2529C" w:rsidRPr="00F17405">
        <w:rPr>
          <w:rFonts w:ascii="Garamond" w:hAnsi="Garamond"/>
        </w:rPr>
        <w:t xml:space="preserve">sistemi </w:t>
      </w:r>
      <w:r w:rsidR="00FB25DC" w:rsidRPr="00F17405">
        <w:rPr>
          <w:rFonts w:ascii="Garamond" w:hAnsi="Garamond"/>
        </w:rPr>
        <w:t xml:space="preserve">i vëzhgimit </w:t>
      </w:r>
      <w:r w:rsidR="009F3591" w:rsidRPr="00F17405">
        <w:rPr>
          <w:rFonts w:ascii="Garamond" w:hAnsi="Garamond"/>
        </w:rPr>
        <w:t>me</w:t>
      </w:r>
      <w:r w:rsidR="00FB25DC" w:rsidRPr="00F17405">
        <w:rPr>
          <w:rFonts w:ascii="Garamond" w:hAnsi="Garamond"/>
        </w:rPr>
        <w:t xml:space="preserve"> kamera, në të gjithë brendësinë dhe perimetrin e objektit;</w:t>
      </w:r>
    </w:p>
    <w:p w14:paraId="03ED4CB6" w14:textId="5E12D010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D2529C">
        <w:rPr>
          <w:rFonts w:ascii="Garamond" w:hAnsi="Garamond"/>
        </w:rPr>
        <w:t xml:space="preserve"> </w:t>
      </w:r>
      <w:r w:rsidR="00D2529C" w:rsidRPr="00F17405">
        <w:rPr>
          <w:rFonts w:ascii="Garamond" w:hAnsi="Garamond"/>
        </w:rPr>
        <w:t xml:space="preserve">sistemi </w:t>
      </w:r>
      <w:r w:rsidR="00FB25DC" w:rsidRPr="00F17405">
        <w:rPr>
          <w:rFonts w:ascii="Garamond" w:hAnsi="Garamond"/>
        </w:rPr>
        <w:t>i komunikimit me radio e telefon;</w:t>
      </w:r>
    </w:p>
    <w:p w14:paraId="03ED4CB7" w14:textId="286F7104" w:rsidR="00665029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D2529C">
        <w:rPr>
          <w:rFonts w:ascii="Garamond" w:hAnsi="Garamond"/>
        </w:rPr>
        <w:t xml:space="preserve"> </w:t>
      </w:r>
      <w:r w:rsidR="00D2529C" w:rsidRPr="00F17405">
        <w:rPr>
          <w:rFonts w:ascii="Garamond" w:hAnsi="Garamond"/>
        </w:rPr>
        <w:t xml:space="preserve">operatorë </w:t>
      </w:r>
      <w:r w:rsidR="00665029" w:rsidRPr="00F17405">
        <w:rPr>
          <w:rFonts w:ascii="Garamond" w:hAnsi="Garamond"/>
        </w:rPr>
        <w:t xml:space="preserve">për monitorim </w:t>
      </w:r>
      <w:r w:rsidR="00F55E07" w:rsidRPr="00F17405">
        <w:rPr>
          <w:rFonts w:ascii="Garamond" w:hAnsi="Garamond"/>
        </w:rPr>
        <w:t>të drejtpërdrejtë</w:t>
      </w:r>
      <w:r w:rsidR="00665029" w:rsidRPr="00F17405">
        <w:rPr>
          <w:rFonts w:ascii="Garamond" w:hAnsi="Garamond"/>
        </w:rPr>
        <w:t xml:space="preserve"> </w:t>
      </w:r>
      <w:r w:rsidR="00F55E07" w:rsidRPr="00F17405">
        <w:rPr>
          <w:rFonts w:ascii="Garamond" w:hAnsi="Garamond"/>
        </w:rPr>
        <w:t xml:space="preserve">dhe të pandërprerë </w:t>
      </w:r>
      <w:r w:rsidR="00665029" w:rsidRPr="00F17405">
        <w:rPr>
          <w:rFonts w:ascii="Garamond" w:hAnsi="Garamond"/>
        </w:rPr>
        <w:t>të kamerave;</w:t>
      </w:r>
    </w:p>
    <w:p w14:paraId="03ED4CB8" w14:textId="40560D4F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D2529C">
        <w:rPr>
          <w:rFonts w:ascii="Garamond" w:hAnsi="Garamond"/>
        </w:rPr>
        <w:t xml:space="preserve"> </w:t>
      </w:r>
      <w:r w:rsidR="00D2529C" w:rsidRPr="00F17405">
        <w:rPr>
          <w:rFonts w:ascii="Garamond" w:hAnsi="Garamond"/>
        </w:rPr>
        <w:t xml:space="preserve">grupi </w:t>
      </w:r>
      <w:r w:rsidR="00FB25DC" w:rsidRPr="00F17405">
        <w:rPr>
          <w:rFonts w:ascii="Garamond" w:hAnsi="Garamond"/>
        </w:rPr>
        <w:t>i gatshëm (</w:t>
      </w:r>
      <w:r w:rsidR="00F55E07" w:rsidRPr="00F17405">
        <w:rPr>
          <w:rFonts w:ascii="Garamond" w:hAnsi="Garamond"/>
        </w:rPr>
        <w:t xml:space="preserve">i cili aktivizohet </w:t>
      </w:r>
      <w:r w:rsidR="00FB25DC" w:rsidRPr="00F17405">
        <w:rPr>
          <w:rFonts w:ascii="Garamond" w:hAnsi="Garamond"/>
        </w:rPr>
        <w:t>në rast nevoje);</w:t>
      </w:r>
    </w:p>
    <w:p w14:paraId="03ED4CB9" w14:textId="6F47636C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D2529C">
        <w:rPr>
          <w:rFonts w:ascii="Garamond" w:hAnsi="Garamond"/>
        </w:rPr>
        <w:t xml:space="preserve"> </w:t>
      </w:r>
      <w:r w:rsidR="00D2529C" w:rsidRPr="00F17405">
        <w:rPr>
          <w:rFonts w:ascii="Garamond" w:hAnsi="Garamond"/>
        </w:rPr>
        <w:t xml:space="preserve">thirrjet </w:t>
      </w:r>
      <w:r w:rsidR="00FB25DC" w:rsidRPr="00F17405">
        <w:rPr>
          <w:rFonts w:ascii="Garamond" w:hAnsi="Garamond"/>
        </w:rPr>
        <w:t>e emergjencës;</w:t>
      </w:r>
    </w:p>
    <w:p w14:paraId="03ED4CBA" w14:textId="38291BA1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D2529C">
        <w:rPr>
          <w:rFonts w:ascii="Garamond" w:hAnsi="Garamond"/>
        </w:rPr>
        <w:t xml:space="preserve"> </w:t>
      </w:r>
      <w:r w:rsidR="00D2529C" w:rsidRPr="00F17405">
        <w:rPr>
          <w:rFonts w:ascii="Garamond" w:hAnsi="Garamond"/>
        </w:rPr>
        <w:t xml:space="preserve">pengesa </w:t>
      </w:r>
      <w:r w:rsidR="00FB25DC" w:rsidRPr="00F17405">
        <w:rPr>
          <w:rFonts w:ascii="Garamond" w:hAnsi="Garamond"/>
        </w:rPr>
        <w:t>fizike.</w:t>
      </w:r>
    </w:p>
    <w:p w14:paraId="03ED4CBB" w14:textId="77777777" w:rsidR="00AF6585" w:rsidRPr="00F17405" w:rsidRDefault="00AF6585" w:rsidP="00FE02AD">
      <w:pPr>
        <w:ind w:firstLine="284"/>
        <w:jc w:val="both"/>
        <w:rPr>
          <w:rFonts w:ascii="Garamond" w:hAnsi="Garamond"/>
        </w:rPr>
      </w:pPr>
    </w:p>
    <w:p w14:paraId="03ED4CBC" w14:textId="77777777" w:rsidR="00FB25DC" w:rsidRPr="00F17405" w:rsidRDefault="00FB25DC" w:rsidP="00FE02AD">
      <w:pPr>
        <w:ind w:firstLine="284"/>
        <w:jc w:val="both"/>
        <w:rPr>
          <w:rFonts w:ascii="Garamond" w:hAnsi="Garamond"/>
        </w:rPr>
      </w:pPr>
      <w:r w:rsidRPr="00F17405">
        <w:rPr>
          <w:rFonts w:ascii="Garamond" w:hAnsi="Garamond"/>
        </w:rPr>
        <w:lastRenderedPageBreak/>
        <w:t>3/2</w:t>
      </w:r>
      <w:r w:rsidR="00F77486" w:rsidRPr="00F17405">
        <w:rPr>
          <w:rFonts w:ascii="Garamond" w:hAnsi="Garamond"/>
        </w:rPr>
        <w:t>.</w:t>
      </w:r>
      <w:r w:rsidRPr="00F17405">
        <w:rPr>
          <w:rFonts w:ascii="Garamond" w:hAnsi="Garamond"/>
        </w:rPr>
        <w:t xml:space="preserve"> Vlerësimi dhe përcaktimi i masave të sigurisë së objekteve të kategorisë “</w:t>
      </w:r>
      <w:r w:rsidR="00C92E0E" w:rsidRPr="00F17405">
        <w:rPr>
          <w:rFonts w:ascii="Garamond" w:hAnsi="Garamond"/>
        </w:rPr>
        <w:t>II</w:t>
      </w:r>
      <w:r w:rsidRPr="00F17405">
        <w:rPr>
          <w:rFonts w:ascii="Garamond" w:hAnsi="Garamond"/>
        </w:rPr>
        <w:t>”, përveç sa përcaktohet në pikën 3/1, të këtij udhëzimi, përfshi</w:t>
      </w:r>
      <w:r w:rsidR="00444FDE" w:rsidRPr="00F17405">
        <w:rPr>
          <w:rFonts w:ascii="Garamond" w:hAnsi="Garamond"/>
        </w:rPr>
        <w:t>në</w:t>
      </w:r>
      <w:r w:rsidRPr="00F17405">
        <w:rPr>
          <w:rFonts w:ascii="Garamond" w:hAnsi="Garamond"/>
        </w:rPr>
        <w:t>:</w:t>
      </w:r>
    </w:p>
    <w:p w14:paraId="03ED4CBD" w14:textId="21D62CF1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71366F">
        <w:rPr>
          <w:rFonts w:ascii="Garamond" w:hAnsi="Garamond"/>
        </w:rPr>
        <w:t xml:space="preserve"> </w:t>
      </w:r>
      <w:r w:rsidR="0071366F" w:rsidRPr="00F17405">
        <w:rPr>
          <w:rFonts w:ascii="Garamond" w:hAnsi="Garamond"/>
        </w:rPr>
        <w:t xml:space="preserve">organizimi </w:t>
      </w:r>
      <w:r w:rsidR="00FB25DC" w:rsidRPr="00F17405">
        <w:rPr>
          <w:rFonts w:ascii="Garamond" w:hAnsi="Garamond"/>
        </w:rPr>
        <w:t>i shërbimit me roje;</w:t>
      </w:r>
    </w:p>
    <w:p w14:paraId="03ED4CBE" w14:textId="3E23DAD6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71366F">
        <w:rPr>
          <w:rFonts w:ascii="Garamond" w:hAnsi="Garamond"/>
        </w:rPr>
        <w:t xml:space="preserve"> </w:t>
      </w:r>
      <w:r w:rsidR="0071366F" w:rsidRPr="00F17405">
        <w:rPr>
          <w:rFonts w:ascii="Garamond" w:hAnsi="Garamond"/>
        </w:rPr>
        <w:t xml:space="preserve">akses </w:t>
      </w:r>
      <w:r w:rsidR="0085530C" w:rsidRPr="00F17405">
        <w:rPr>
          <w:rFonts w:ascii="Garamond" w:hAnsi="Garamond"/>
        </w:rPr>
        <w:t>kontrolli;</w:t>
      </w:r>
    </w:p>
    <w:p w14:paraId="03ED4CBF" w14:textId="0D68EF10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71366F">
        <w:rPr>
          <w:rFonts w:ascii="Garamond" w:hAnsi="Garamond"/>
        </w:rPr>
        <w:t xml:space="preserve"> </w:t>
      </w:r>
      <w:r w:rsidR="0071366F" w:rsidRPr="00F17405">
        <w:rPr>
          <w:rFonts w:ascii="Garamond" w:hAnsi="Garamond"/>
        </w:rPr>
        <w:t xml:space="preserve">kontrolli </w:t>
      </w:r>
      <w:r w:rsidR="00FB25DC" w:rsidRPr="00F17405">
        <w:rPr>
          <w:rFonts w:ascii="Garamond" w:hAnsi="Garamond"/>
        </w:rPr>
        <w:t>elektronik i rojeve;</w:t>
      </w:r>
    </w:p>
    <w:p w14:paraId="03ED4CC0" w14:textId="7F4BA29A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71366F">
        <w:rPr>
          <w:rFonts w:ascii="Garamond" w:hAnsi="Garamond"/>
        </w:rPr>
        <w:t xml:space="preserve"> </w:t>
      </w:r>
      <w:r w:rsidR="0071366F" w:rsidRPr="00F17405">
        <w:rPr>
          <w:rFonts w:ascii="Garamond" w:hAnsi="Garamond"/>
        </w:rPr>
        <w:t xml:space="preserve">sistemi </w:t>
      </w:r>
      <w:r w:rsidR="00FB25DC" w:rsidRPr="00F17405">
        <w:rPr>
          <w:rFonts w:ascii="Garamond" w:hAnsi="Garamond"/>
        </w:rPr>
        <w:t>i avancuar i vëzhgimit dhe menaxhimit;</w:t>
      </w:r>
    </w:p>
    <w:p w14:paraId="03ED4CC1" w14:textId="7A45BC4F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71366F">
        <w:rPr>
          <w:rFonts w:ascii="Garamond" w:hAnsi="Garamond"/>
        </w:rPr>
        <w:t xml:space="preserve"> </w:t>
      </w:r>
      <w:r w:rsidR="0071366F" w:rsidRPr="00F17405">
        <w:rPr>
          <w:rFonts w:ascii="Garamond" w:hAnsi="Garamond"/>
        </w:rPr>
        <w:t xml:space="preserve">sistemi </w:t>
      </w:r>
      <w:r w:rsidR="00FB25DC" w:rsidRPr="00F17405">
        <w:rPr>
          <w:rFonts w:ascii="Garamond" w:hAnsi="Garamond"/>
        </w:rPr>
        <w:t>i komunikimit;</w:t>
      </w:r>
    </w:p>
    <w:p w14:paraId="03ED4CC2" w14:textId="637D29FA" w:rsidR="00FB25DC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71366F">
        <w:rPr>
          <w:rFonts w:ascii="Garamond" w:hAnsi="Garamond"/>
        </w:rPr>
        <w:t xml:space="preserve"> </w:t>
      </w:r>
      <w:r w:rsidR="0071366F" w:rsidRPr="00F17405">
        <w:rPr>
          <w:rFonts w:ascii="Garamond" w:hAnsi="Garamond"/>
        </w:rPr>
        <w:t xml:space="preserve">zona </w:t>
      </w:r>
      <w:r w:rsidR="008B2EEC" w:rsidRPr="00F17405">
        <w:rPr>
          <w:rFonts w:ascii="Garamond" w:hAnsi="Garamond"/>
        </w:rPr>
        <w:t>të dedikuara.</w:t>
      </w:r>
    </w:p>
    <w:p w14:paraId="03ED4CC4" w14:textId="51583074" w:rsidR="00E76EF4" w:rsidRPr="001C647B" w:rsidRDefault="00F17405" w:rsidP="00FE02AD">
      <w:pPr>
        <w:ind w:firstLine="284"/>
        <w:jc w:val="both"/>
        <w:rPr>
          <w:rFonts w:ascii="Garamond" w:hAnsi="Garamond"/>
          <w:b/>
        </w:rPr>
      </w:pPr>
      <w:r w:rsidRPr="001C647B">
        <w:rPr>
          <w:rFonts w:ascii="Garamond" w:hAnsi="Garamond"/>
          <w:b/>
        </w:rPr>
        <w:t xml:space="preserve">4. </w:t>
      </w:r>
      <w:r w:rsidR="00E76EF4" w:rsidRPr="001C647B">
        <w:rPr>
          <w:rFonts w:ascii="Garamond" w:hAnsi="Garamond"/>
          <w:b/>
        </w:rPr>
        <w:t xml:space="preserve">Ruajtja dhe sigurimi i çdo objekti </w:t>
      </w:r>
      <w:r w:rsidR="00C22AC6" w:rsidRPr="001C647B">
        <w:rPr>
          <w:rFonts w:ascii="Garamond" w:hAnsi="Garamond"/>
          <w:b/>
        </w:rPr>
        <w:t>realizohet me elementë shërbimi.</w:t>
      </w:r>
    </w:p>
    <w:p w14:paraId="03ED4CC5" w14:textId="3F47A516" w:rsidR="0042329B" w:rsidRPr="00F17405" w:rsidRDefault="00F17405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5A65F7" w:rsidRPr="00F17405">
        <w:rPr>
          <w:rFonts w:ascii="Garamond" w:hAnsi="Garamond"/>
        </w:rPr>
        <w:t xml:space="preserve">Mënyra e llogaritjes së kostos financiare vjetore për ruajtjen </w:t>
      </w:r>
      <w:r w:rsidR="0042329B" w:rsidRPr="00F17405">
        <w:rPr>
          <w:rFonts w:ascii="Garamond" w:hAnsi="Garamond"/>
        </w:rPr>
        <w:t>dhe sigurimi</w:t>
      </w:r>
      <w:r w:rsidR="005A65F7" w:rsidRPr="00F17405">
        <w:rPr>
          <w:rFonts w:ascii="Garamond" w:hAnsi="Garamond"/>
        </w:rPr>
        <w:t>n</w:t>
      </w:r>
      <w:r w:rsidR="0042329B" w:rsidRPr="00F17405">
        <w:rPr>
          <w:rFonts w:ascii="Garamond" w:hAnsi="Garamond"/>
        </w:rPr>
        <w:t xml:space="preserve"> </w:t>
      </w:r>
      <w:r w:rsidR="005A65F7" w:rsidRPr="00F17405">
        <w:rPr>
          <w:rFonts w:ascii="Garamond" w:hAnsi="Garamond"/>
        </w:rPr>
        <w:t>e</w:t>
      </w:r>
      <w:r w:rsidR="0042329B" w:rsidRPr="00F17405">
        <w:rPr>
          <w:rFonts w:ascii="Garamond" w:hAnsi="Garamond"/>
        </w:rPr>
        <w:t xml:space="preserve"> objektit të kategorisë së </w:t>
      </w:r>
      <w:r w:rsidR="00C22AC6" w:rsidRPr="00F17405">
        <w:rPr>
          <w:rFonts w:ascii="Garamond" w:hAnsi="Garamond"/>
        </w:rPr>
        <w:t>“</w:t>
      </w:r>
      <w:r w:rsidR="0042329B" w:rsidRPr="00F17405">
        <w:rPr>
          <w:rFonts w:ascii="Garamond" w:hAnsi="Garamond"/>
        </w:rPr>
        <w:t>I</w:t>
      </w:r>
      <w:r w:rsidR="00C22AC6" w:rsidRPr="00F17405">
        <w:rPr>
          <w:rFonts w:ascii="Garamond" w:hAnsi="Garamond"/>
        </w:rPr>
        <w:t>”</w:t>
      </w:r>
      <w:r w:rsidR="0042329B" w:rsidRPr="00F17405">
        <w:rPr>
          <w:rFonts w:ascii="Garamond" w:hAnsi="Garamond"/>
        </w:rPr>
        <w:t xml:space="preserve"> (parë)</w:t>
      </w:r>
      <w:r w:rsidR="004F23AB" w:rsidRPr="00F17405">
        <w:rPr>
          <w:rFonts w:ascii="Garamond" w:hAnsi="Garamond"/>
        </w:rPr>
        <w:t xml:space="preserve">, </w:t>
      </w:r>
      <w:r w:rsidR="005A65F7" w:rsidRPr="00F17405">
        <w:rPr>
          <w:rFonts w:ascii="Garamond" w:hAnsi="Garamond"/>
        </w:rPr>
        <w:t>bazohet në elementët e shërbimit dhe shpenzimeve të çdo elementi</w:t>
      </w:r>
      <w:r w:rsidR="0042329B" w:rsidRPr="00F17405">
        <w:rPr>
          <w:rFonts w:ascii="Garamond" w:hAnsi="Garamond"/>
        </w:rPr>
        <w:t>, si më poshtë</w:t>
      </w:r>
      <w:r w:rsidR="005A65F7" w:rsidRPr="00F17405">
        <w:rPr>
          <w:rFonts w:ascii="Garamond" w:hAnsi="Garamond"/>
        </w:rPr>
        <w:t xml:space="preserve"> vijon</w:t>
      </w:r>
      <w:r w:rsidR="0042329B" w:rsidRPr="00F17405">
        <w:rPr>
          <w:rFonts w:ascii="Garamond" w:hAnsi="Garamond"/>
        </w:rPr>
        <w:t>:</w:t>
      </w:r>
    </w:p>
    <w:p w14:paraId="03ED4CC7" w14:textId="3A9519C1" w:rsidR="005A65F7" w:rsidRPr="001C647B" w:rsidRDefault="00F17405" w:rsidP="00FE02AD">
      <w:pPr>
        <w:ind w:firstLine="284"/>
        <w:jc w:val="both"/>
        <w:rPr>
          <w:rFonts w:ascii="Garamond" w:hAnsi="Garamond"/>
          <w:i/>
        </w:rPr>
      </w:pPr>
      <w:r w:rsidRPr="001C647B">
        <w:rPr>
          <w:rFonts w:ascii="Garamond" w:hAnsi="Garamond"/>
          <w:i/>
        </w:rPr>
        <w:t xml:space="preserve">A. </w:t>
      </w:r>
      <w:r w:rsidR="005A65F7" w:rsidRPr="001C647B">
        <w:rPr>
          <w:rFonts w:ascii="Garamond" w:hAnsi="Garamond"/>
          <w:i/>
        </w:rPr>
        <w:t>Personeli dhe shpenzimet e tij, detajohen në:</w:t>
      </w:r>
    </w:p>
    <w:p w14:paraId="03ED4CC9" w14:textId="3780B58C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2329B" w:rsidRPr="00F17405">
        <w:rPr>
          <w:rFonts w:ascii="Garamond" w:hAnsi="Garamond"/>
        </w:rPr>
        <w:t xml:space="preserve">Përgjegjës objekti, 1 (një) </w:t>
      </w:r>
      <w:r w:rsidR="005A65F7" w:rsidRPr="00F17405">
        <w:rPr>
          <w:rFonts w:ascii="Garamond" w:hAnsi="Garamond"/>
        </w:rPr>
        <w:t>punonjës, me kosto financiare vjetore në vlerën</w:t>
      </w:r>
      <w:r w:rsidR="00781EF1" w:rsidRPr="00F17405">
        <w:rPr>
          <w:rFonts w:ascii="Garamond" w:hAnsi="Garamond"/>
        </w:rPr>
        <w:t xml:space="preserve"> </w:t>
      </w:r>
      <w:r w:rsidR="005A65F7" w:rsidRPr="00F17405">
        <w:rPr>
          <w:rFonts w:ascii="Garamond" w:hAnsi="Garamond"/>
        </w:rPr>
        <w:t>1 128 820 (një milion e njëqind e njëzet e tetë mijë e tetëqind e njëzet) lekë</w:t>
      </w:r>
      <w:r w:rsidR="00781EF1" w:rsidRPr="00F17405">
        <w:rPr>
          <w:rFonts w:ascii="Garamond" w:hAnsi="Garamond"/>
        </w:rPr>
        <w:t>, bazuar</w:t>
      </w:r>
      <w:r w:rsidR="0042329B" w:rsidRPr="00F17405">
        <w:rPr>
          <w:rFonts w:ascii="Garamond" w:hAnsi="Garamond"/>
        </w:rPr>
        <w:t xml:space="preserve"> </w:t>
      </w:r>
      <w:r w:rsidR="005A65F7" w:rsidRPr="00F17405">
        <w:rPr>
          <w:rFonts w:ascii="Garamond" w:hAnsi="Garamond"/>
        </w:rPr>
        <w:t xml:space="preserve">në </w:t>
      </w:r>
      <w:r w:rsidR="0042329B" w:rsidRPr="00F17405">
        <w:rPr>
          <w:rFonts w:ascii="Garamond" w:hAnsi="Garamond"/>
        </w:rPr>
        <w:t>pagë</w:t>
      </w:r>
      <w:r w:rsidR="005A65F7" w:rsidRPr="00F17405">
        <w:rPr>
          <w:rFonts w:ascii="Garamond" w:hAnsi="Garamond"/>
        </w:rPr>
        <w:t>n</w:t>
      </w:r>
      <w:r w:rsidR="0042329B" w:rsidRPr="00F17405">
        <w:rPr>
          <w:rFonts w:ascii="Garamond" w:hAnsi="Garamond"/>
        </w:rPr>
        <w:t xml:space="preserve"> bruto dhe sigurime shoqër</w:t>
      </w:r>
      <w:r w:rsidR="00C22AC6" w:rsidRPr="00F17405">
        <w:rPr>
          <w:rFonts w:ascii="Garamond" w:hAnsi="Garamond"/>
        </w:rPr>
        <w:t>ore</w:t>
      </w:r>
      <w:r w:rsidR="005A65F7" w:rsidRPr="00F17405">
        <w:rPr>
          <w:rFonts w:ascii="Garamond" w:hAnsi="Garamond"/>
        </w:rPr>
        <w:t>/shëndetësore</w:t>
      </w:r>
      <w:r w:rsidR="00781EF1" w:rsidRPr="00F17405">
        <w:rPr>
          <w:rFonts w:ascii="Garamond" w:hAnsi="Garamond"/>
        </w:rPr>
        <w:t xml:space="preserve"> me vlerën</w:t>
      </w:r>
      <w:r w:rsidR="00C22AC6" w:rsidRPr="00F17405">
        <w:rPr>
          <w:rFonts w:ascii="Garamond" w:hAnsi="Garamond"/>
        </w:rPr>
        <w:t xml:space="preserve"> mujore 94 068 (n</w:t>
      </w:r>
      <w:r w:rsidR="0042329B" w:rsidRPr="00F17405">
        <w:rPr>
          <w:rFonts w:ascii="Garamond" w:hAnsi="Garamond"/>
        </w:rPr>
        <w:t>ëntëdhjetë e katër mi</w:t>
      </w:r>
      <w:r w:rsidR="00C22AC6" w:rsidRPr="00F17405">
        <w:rPr>
          <w:rFonts w:ascii="Garamond" w:hAnsi="Garamond"/>
        </w:rPr>
        <w:t>jë e gjashtëdhjetë e tetë) lekë</w:t>
      </w:r>
      <w:r w:rsidR="0042329B" w:rsidRPr="00F17405">
        <w:rPr>
          <w:rFonts w:ascii="Garamond" w:hAnsi="Garamond"/>
        </w:rPr>
        <w:t>.</w:t>
      </w:r>
    </w:p>
    <w:p w14:paraId="03ED4CCB" w14:textId="67396ABB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2329B" w:rsidRPr="00F17405">
        <w:rPr>
          <w:rFonts w:ascii="Garamond" w:hAnsi="Garamond"/>
        </w:rPr>
        <w:t>Monitorues</w:t>
      </w:r>
      <w:r w:rsidR="00E73865" w:rsidRPr="00F17405">
        <w:rPr>
          <w:rFonts w:ascii="Garamond" w:hAnsi="Garamond"/>
        </w:rPr>
        <w:t xml:space="preserve"> objektesh</w:t>
      </w:r>
      <w:r w:rsidR="00420D0D" w:rsidRPr="00F17405">
        <w:rPr>
          <w:rFonts w:ascii="Garamond" w:hAnsi="Garamond"/>
        </w:rPr>
        <w:t>, 5 (pesë) punonjës</w:t>
      </w:r>
      <w:r w:rsidR="00E73865" w:rsidRPr="00F17405">
        <w:rPr>
          <w:rFonts w:ascii="Garamond" w:hAnsi="Garamond"/>
        </w:rPr>
        <w:t>,</w:t>
      </w:r>
      <w:r w:rsidR="00420D0D" w:rsidRPr="00F17405">
        <w:rPr>
          <w:rFonts w:ascii="Garamond" w:hAnsi="Garamond"/>
        </w:rPr>
        <w:t xml:space="preserve"> me</w:t>
      </w:r>
      <w:r w:rsidR="00E73865" w:rsidRPr="00F17405">
        <w:rPr>
          <w:rFonts w:ascii="Garamond" w:hAnsi="Garamond"/>
        </w:rPr>
        <w:t xml:space="preserve"> kosto financiare vjetore në vlerën 4 258 476 (katër milion</w:t>
      </w:r>
      <w:r w:rsidR="00F916C2">
        <w:rPr>
          <w:rFonts w:ascii="Garamond" w:hAnsi="Garamond"/>
        </w:rPr>
        <w:t>ë</w:t>
      </w:r>
      <w:r w:rsidR="00E73865" w:rsidRPr="00F17405">
        <w:rPr>
          <w:rFonts w:ascii="Garamond" w:hAnsi="Garamond"/>
        </w:rPr>
        <w:t xml:space="preserve"> e dyqind e pesëdhjetë e tetë mijë e katërqind e shtatëdhjetë e gjashtë) lekë, bazuar në</w:t>
      </w:r>
      <w:r w:rsidR="00420D0D" w:rsidRPr="00F17405">
        <w:rPr>
          <w:rFonts w:ascii="Garamond" w:hAnsi="Garamond"/>
        </w:rPr>
        <w:t xml:space="preserve"> pagë</w:t>
      </w:r>
      <w:r w:rsidR="00E73865" w:rsidRPr="00F17405">
        <w:rPr>
          <w:rFonts w:ascii="Garamond" w:hAnsi="Garamond"/>
        </w:rPr>
        <w:t>n</w:t>
      </w:r>
      <w:r w:rsidR="00420D0D" w:rsidRPr="00F17405">
        <w:rPr>
          <w:rFonts w:ascii="Garamond" w:hAnsi="Garamond"/>
        </w:rPr>
        <w:t xml:space="preserve"> bruto</w:t>
      </w:r>
      <w:r w:rsidR="0042329B" w:rsidRPr="00F17405">
        <w:rPr>
          <w:rFonts w:ascii="Garamond" w:hAnsi="Garamond"/>
        </w:rPr>
        <w:t xml:space="preserve"> dhe sigurime shoqërore</w:t>
      </w:r>
      <w:r w:rsidR="00E73865" w:rsidRPr="00F17405">
        <w:rPr>
          <w:rFonts w:ascii="Garamond" w:hAnsi="Garamond"/>
        </w:rPr>
        <w:t xml:space="preserve">/shëndetësore </w:t>
      </w:r>
      <w:r w:rsidR="0042329B" w:rsidRPr="00F17405">
        <w:rPr>
          <w:rFonts w:ascii="Garamond" w:hAnsi="Garamond"/>
        </w:rPr>
        <w:t>me vlerën mujore 70 975 (shtatëdhjetë mijë e nëntëqind e shtatëdhjetë e pesë) lekë</w:t>
      </w:r>
      <w:r w:rsidR="00E73865" w:rsidRPr="00F17405">
        <w:rPr>
          <w:rFonts w:ascii="Garamond" w:hAnsi="Garamond"/>
        </w:rPr>
        <w:t>, për operator</w:t>
      </w:r>
      <w:r w:rsidR="0042329B" w:rsidRPr="00F17405">
        <w:rPr>
          <w:rFonts w:ascii="Garamond" w:hAnsi="Garamond"/>
        </w:rPr>
        <w:t xml:space="preserve">. </w:t>
      </w:r>
    </w:p>
    <w:p w14:paraId="03ED4CCD" w14:textId="267FB728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2329B" w:rsidRPr="00F17405">
        <w:rPr>
          <w:rFonts w:ascii="Garamond" w:hAnsi="Garamond"/>
        </w:rPr>
        <w:t>Grupi i gatshëm</w:t>
      </w:r>
      <w:r w:rsidR="00000FC6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përllogariten 10 (dhjetë) punonjës</w:t>
      </w:r>
      <w:r w:rsidR="00000FC6" w:rsidRPr="00F17405">
        <w:rPr>
          <w:rFonts w:ascii="Garamond" w:hAnsi="Garamond"/>
        </w:rPr>
        <w:t xml:space="preserve"> shërbimi, të cilët punojnë në çift,</w:t>
      </w:r>
      <w:r w:rsidR="00E73865" w:rsidRPr="00F17405">
        <w:rPr>
          <w:rFonts w:ascii="Garamond" w:hAnsi="Garamond"/>
        </w:rPr>
        <w:t xml:space="preserve"> 24 orë në 24</w:t>
      </w:r>
      <w:r w:rsidR="0042329B" w:rsidRPr="00F17405">
        <w:rPr>
          <w:rFonts w:ascii="Garamond" w:hAnsi="Garamond"/>
        </w:rPr>
        <w:t>,</w:t>
      </w:r>
      <w:r w:rsidR="00E73865" w:rsidRPr="00F17405">
        <w:rPr>
          <w:rFonts w:ascii="Garamond" w:hAnsi="Garamond"/>
        </w:rPr>
        <w:t xml:space="preserve"> me kosto financiare vjetore në vlerën 8 516 953 (tetë milion</w:t>
      </w:r>
      <w:r w:rsidR="00F916C2">
        <w:rPr>
          <w:rFonts w:ascii="Garamond" w:hAnsi="Garamond"/>
        </w:rPr>
        <w:t>ë</w:t>
      </w:r>
      <w:r w:rsidR="00E73865" w:rsidRPr="00F17405">
        <w:rPr>
          <w:rFonts w:ascii="Garamond" w:hAnsi="Garamond"/>
        </w:rPr>
        <w:t xml:space="preserve"> e pesëqind e gjashtëmbëdhjetë mijë e nëntëqind e pesëdhjetë e tre) lekë, bazuar në</w:t>
      </w:r>
      <w:r w:rsidR="0042329B" w:rsidRPr="00F17405">
        <w:rPr>
          <w:rFonts w:ascii="Garamond" w:hAnsi="Garamond"/>
        </w:rPr>
        <w:t xml:space="preserve"> pagë</w:t>
      </w:r>
      <w:r w:rsidR="00E73865" w:rsidRPr="00F17405">
        <w:rPr>
          <w:rFonts w:ascii="Garamond" w:hAnsi="Garamond"/>
        </w:rPr>
        <w:t>n</w:t>
      </w:r>
      <w:r w:rsidR="0042329B" w:rsidRPr="00F17405">
        <w:rPr>
          <w:rFonts w:ascii="Garamond" w:hAnsi="Garamond"/>
        </w:rPr>
        <w:t xml:space="preserve"> bruto dhe sigurime shoqërore</w:t>
      </w:r>
      <w:r w:rsidR="00E73865" w:rsidRPr="00F17405">
        <w:rPr>
          <w:rFonts w:ascii="Garamond" w:hAnsi="Garamond"/>
        </w:rPr>
        <w:t>/shëndetësore</w:t>
      </w:r>
      <w:r w:rsidR="0042329B" w:rsidRPr="00F17405">
        <w:rPr>
          <w:rFonts w:ascii="Garamond" w:hAnsi="Garamond"/>
        </w:rPr>
        <w:t xml:space="preserve"> në vle</w:t>
      </w:r>
      <w:r w:rsidR="00000FC6" w:rsidRPr="00F17405">
        <w:rPr>
          <w:rFonts w:ascii="Garamond" w:hAnsi="Garamond"/>
        </w:rPr>
        <w:t>rën mujore 70 975 (shtatëdhjetë</w:t>
      </w:r>
      <w:r w:rsidR="0042329B" w:rsidRPr="00F17405">
        <w:rPr>
          <w:rFonts w:ascii="Garamond" w:hAnsi="Garamond"/>
        </w:rPr>
        <w:t>mijë e nëntëqi</w:t>
      </w:r>
      <w:r w:rsidR="00E73865" w:rsidRPr="00F17405">
        <w:rPr>
          <w:rFonts w:ascii="Garamond" w:hAnsi="Garamond"/>
        </w:rPr>
        <w:t>nd e shtatëdhjetë e pesë) lekë.</w:t>
      </w:r>
    </w:p>
    <w:p w14:paraId="03ED4CCF" w14:textId="0245DA80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2329B" w:rsidRPr="00F17405">
        <w:rPr>
          <w:rFonts w:ascii="Garamond" w:hAnsi="Garamond"/>
        </w:rPr>
        <w:t>Shpenzime për uniformë</w:t>
      </w:r>
      <w:r w:rsidR="00A837BB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(veshmbathje) </w:t>
      </w:r>
      <w:r w:rsidR="006B0C85" w:rsidRPr="00F17405">
        <w:rPr>
          <w:rFonts w:ascii="Garamond" w:hAnsi="Garamond"/>
        </w:rPr>
        <w:t xml:space="preserve">me kosto financiare vjetore në vlerën 467 500 (katërqind e gjashtëdhjetë e shtatë mijë e pesëqind) lekë për 15 punonjës. Kjo kosto bazohet në </w:t>
      </w:r>
      <w:r w:rsidR="0042329B" w:rsidRPr="00F17405">
        <w:rPr>
          <w:rFonts w:ascii="Garamond" w:hAnsi="Garamond"/>
        </w:rPr>
        <w:t>vlerë</w:t>
      </w:r>
      <w:r w:rsidR="006B0C85" w:rsidRPr="00F17405">
        <w:rPr>
          <w:rFonts w:ascii="Garamond" w:hAnsi="Garamond"/>
        </w:rPr>
        <w:t>n</w:t>
      </w:r>
      <w:r w:rsidR="0042329B" w:rsidRPr="00F17405">
        <w:rPr>
          <w:rFonts w:ascii="Garamond" w:hAnsi="Garamond"/>
        </w:rPr>
        <w:t xml:space="preserve"> fillestare</w:t>
      </w:r>
      <w:r w:rsidR="006B0C85" w:rsidRPr="00F17405">
        <w:rPr>
          <w:rFonts w:ascii="Garamond" w:hAnsi="Garamond"/>
        </w:rPr>
        <w:t xml:space="preserve"> të blerjes të një uniforme në vitin e parë, plus normën e amortizimit në vitin e dytë dhe të tretë. Kjo kosto për tre vjet llogaritet në vlerën</w:t>
      </w:r>
      <w:r w:rsidR="0042329B" w:rsidRPr="00F17405">
        <w:rPr>
          <w:rFonts w:ascii="Garamond" w:hAnsi="Garamond"/>
        </w:rPr>
        <w:t xml:space="preserve"> 93 500 (nëntëdhjetë e tre mijë e pesëqind) lekë.</w:t>
      </w:r>
    </w:p>
    <w:p w14:paraId="03ED4CD1" w14:textId="4CDC1938" w:rsidR="00A266E2" w:rsidRPr="001C647B" w:rsidRDefault="001B2FDC" w:rsidP="00FE02AD">
      <w:pPr>
        <w:ind w:firstLine="284"/>
        <w:jc w:val="both"/>
        <w:rPr>
          <w:rFonts w:ascii="Garamond" w:hAnsi="Garamond"/>
          <w:i/>
        </w:rPr>
      </w:pPr>
      <w:r w:rsidRPr="001C647B">
        <w:rPr>
          <w:rFonts w:ascii="Garamond" w:hAnsi="Garamond"/>
          <w:i/>
        </w:rPr>
        <w:t xml:space="preserve">B. </w:t>
      </w:r>
      <w:r w:rsidR="00A266E2" w:rsidRPr="001C647B">
        <w:rPr>
          <w:rFonts w:ascii="Garamond" w:hAnsi="Garamond"/>
          <w:i/>
        </w:rPr>
        <w:t>Shpenzimet për mjetet dhe pajisjet e shërbimit, detajohen në:</w:t>
      </w:r>
    </w:p>
    <w:p w14:paraId="03ED4CD2" w14:textId="5F16435A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2329B" w:rsidRPr="00F17405">
        <w:rPr>
          <w:rFonts w:ascii="Garamond" w:hAnsi="Garamond"/>
        </w:rPr>
        <w:t>Sistemi i kamerave të vëzhgimit</w:t>
      </w:r>
      <w:r w:rsidR="00D113A6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</w:t>
      </w:r>
      <w:r w:rsidR="00AF6946" w:rsidRPr="00F17405">
        <w:rPr>
          <w:rFonts w:ascii="Garamond" w:hAnsi="Garamond"/>
        </w:rPr>
        <w:t xml:space="preserve">me kosto financiare vjetore 165 000 (njëqind e gjashtëdhjetë e pesë mijë) lekë, bazuar në vlerën fillestare </w:t>
      </w:r>
      <w:r w:rsidR="0042329B" w:rsidRPr="00F17405">
        <w:rPr>
          <w:rFonts w:ascii="Garamond" w:hAnsi="Garamond"/>
        </w:rPr>
        <w:t>660 000 (gjashtëqind e gjashtëdhjetë mijë) lekë</w:t>
      </w:r>
      <w:r w:rsidR="00D113A6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me afat përdorimi 4 vjet</w:t>
      </w:r>
      <w:r w:rsidR="00AF6946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</w:t>
      </w:r>
      <w:r w:rsidR="00AF6946" w:rsidRPr="00F17405">
        <w:rPr>
          <w:rFonts w:ascii="Garamond" w:hAnsi="Garamond"/>
        </w:rPr>
        <w:t>kjo si rezultat</w:t>
      </w:r>
      <w:r w:rsidR="0071366F">
        <w:rPr>
          <w:rFonts w:ascii="Garamond" w:hAnsi="Garamond"/>
        </w:rPr>
        <w:t xml:space="preserve"> </w:t>
      </w:r>
      <w:r w:rsidR="00D113A6" w:rsidRPr="00F17405">
        <w:rPr>
          <w:rFonts w:ascii="Garamond" w:hAnsi="Garamond"/>
        </w:rPr>
        <w:t>i shkallës së lartë të</w:t>
      </w:r>
      <w:r w:rsidR="0042329B" w:rsidRPr="00F17405">
        <w:rPr>
          <w:rFonts w:ascii="Garamond" w:hAnsi="Garamond"/>
        </w:rPr>
        <w:t xml:space="preserve"> amortizimit në vlerën 25%.</w:t>
      </w:r>
    </w:p>
    <w:p w14:paraId="03ED4CD4" w14:textId="11A07182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2329B" w:rsidRPr="00F17405">
        <w:rPr>
          <w:rFonts w:ascii="Garamond" w:hAnsi="Garamond"/>
        </w:rPr>
        <w:t>Sistemi barrierë elektronike/alarmi</w:t>
      </w:r>
      <w:r w:rsidR="006C02DD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</w:t>
      </w:r>
      <w:r w:rsidR="00686EDC" w:rsidRPr="00F17405">
        <w:rPr>
          <w:rFonts w:ascii="Garamond" w:hAnsi="Garamond"/>
        </w:rPr>
        <w:t xml:space="preserve">me kosto financiare vjetore 175 000 (njëqind e shtatëdhjetë e pesë mijë) lekë, bazuar </w:t>
      </w:r>
      <w:r w:rsidR="0042329B" w:rsidRPr="00F17405">
        <w:rPr>
          <w:rFonts w:ascii="Garamond" w:hAnsi="Garamond"/>
        </w:rPr>
        <w:t>në vleftën fillestare 700 000 (shtatëqind mijë) lekë</w:t>
      </w:r>
      <w:r w:rsidR="00686EDC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me afat përdorimi 4 vjet</w:t>
      </w:r>
      <w:r w:rsidR="00686EDC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kjo si rezultat </w:t>
      </w:r>
      <w:r w:rsidR="006C02DD" w:rsidRPr="00F17405">
        <w:rPr>
          <w:rFonts w:ascii="Garamond" w:hAnsi="Garamond"/>
        </w:rPr>
        <w:t>i shkallës së lartë të</w:t>
      </w:r>
      <w:r w:rsidR="0042329B" w:rsidRPr="00F17405">
        <w:rPr>
          <w:rFonts w:ascii="Garamond" w:hAnsi="Garamond"/>
        </w:rPr>
        <w:t xml:space="preserve"> amortizimit në vlerën 25%.</w:t>
      </w:r>
    </w:p>
    <w:p w14:paraId="03ED4CD6" w14:textId="2600BC1A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2329B" w:rsidRPr="00F17405">
        <w:rPr>
          <w:rFonts w:ascii="Garamond" w:hAnsi="Garamond"/>
        </w:rPr>
        <w:t>Sistemi i akses kontrollit elektronik</w:t>
      </w:r>
      <w:r w:rsidR="007F3097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</w:t>
      </w:r>
      <w:r w:rsidR="00C938A4" w:rsidRPr="00F17405">
        <w:rPr>
          <w:rFonts w:ascii="Garamond" w:hAnsi="Garamond"/>
        </w:rPr>
        <w:t xml:space="preserve">me kosto financiare vjetore 231 250 (dyqind e tridhjetë e një mijë e dyqind e pesëdhjetë) lekë, bazuar </w:t>
      </w:r>
      <w:r w:rsidR="00DF46B0">
        <w:rPr>
          <w:rFonts w:ascii="Garamond" w:hAnsi="Garamond"/>
        </w:rPr>
        <w:t xml:space="preserve">në vleftën </w:t>
      </w:r>
      <w:r w:rsidR="0042329B" w:rsidRPr="00F17405">
        <w:rPr>
          <w:rFonts w:ascii="Garamond" w:hAnsi="Garamond"/>
        </w:rPr>
        <w:t xml:space="preserve"> fillestare 925 000 (nëntëqind e njëzet e pesë mijë) lekë</w:t>
      </w:r>
      <w:r w:rsidR="00F01F6A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me afat përdorimi 4 vjet, </w:t>
      </w:r>
      <w:r w:rsidR="007F3097" w:rsidRPr="00F17405">
        <w:rPr>
          <w:rFonts w:ascii="Garamond" w:hAnsi="Garamond"/>
        </w:rPr>
        <w:t>kjo si rezultat i</w:t>
      </w:r>
      <w:r w:rsidR="0042329B" w:rsidRPr="00F17405">
        <w:rPr>
          <w:rFonts w:ascii="Garamond" w:hAnsi="Garamond"/>
        </w:rPr>
        <w:t xml:space="preserve"> shkallës së lartë t</w:t>
      </w:r>
      <w:r w:rsidR="007F3097" w:rsidRPr="00F17405">
        <w:rPr>
          <w:rFonts w:ascii="Garamond" w:hAnsi="Garamond"/>
        </w:rPr>
        <w:t>ë</w:t>
      </w:r>
      <w:r w:rsidR="0042329B" w:rsidRPr="00F17405">
        <w:rPr>
          <w:rFonts w:ascii="Garamond" w:hAnsi="Garamond"/>
        </w:rPr>
        <w:t xml:space="preserve"> amortizimit në vlerën 25%.</w:t>
      </w:r>
    </w:p>
    <w:p w14:paraId="03ED4CD8" w14:textId="1993C482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2329B" w:rsidRPr="00F17405">
        <w:rPr>
          <w:rFonts w:ascii="Garamond" w:hAnsi="Garamond"/>
        </w:rPr>
        <w:t>Motoçikleta</w:t>
      </w:r>
      <w:r w:rsidR="00255D7D" w:rsidRPr="00F17405">
        <w:rPr>
          <w:rFonts w:ascii="Garamond" w:hAnsi="Garamond"/>
        </w:rPr>
        <w:t xml:space="preserve"> për grupin e gatshëm, </w:t>
      </w:r>
      <w:r w:rsidR="00A815ED" w:rsidRPr="00F17405">
        <w:rPr>
          <w:rFonts w:ascii="Garamond" w:hAnsi="Garamond"/>
        </w:rPr>
        <w:t>2</w:t>
      </w:r>
      <w:r w:rsidR="00A815ED">
        <w:rPr>
          <w:rFonts w:ascii="Garamond" w:hAnsi="Garamond"/>
        </w:rPr>
        <w:t xml:space="preserve"> </w:t>
      </w:r>
      <w:r w:rsidR="00EB2976" w:rsidRPr="00F17405">
        <w:rPr>
          <w:rFonts w:ascii="Garamond" w:hAnsi="Garamond"/>
        </w:rPr>
        <w:t>(</w:t>
      </w:r>
      <w:r w:rsidR="00A815ED" w:rsidRPr="00F17405">
        <w:rPr>
          <w:rFonts w:ascii="Garamond" w:hAnsi="Garamond"/>
        </w:rPr>
        <w:t>dy</w:t>
      </w:r>
      <w:r w:rsidR="00EB2976" w:rsidRPr="00F17405">
        <w:rPr>
          <w:rFonts w:ascii="Garamond" w:hAnsi="Garamond"/>
        </w:rPr>
        <w:t>)</w:t>
      </w:r>
      <w:r w:rsidR="00255D7D" w:rsidRPr="00F17405">
        <w:rPr>
          <w:rFonts w:ascii="Garamond" w:hAnsi="Garamond"/>
        </w:rPr>
        <w:t xml:space="preserve"> copë</w:t>
      </w:r>
      <w:r w:rsidR="00F01F6A" w:rsidRPr="00F17405">
        <w:rPr>
          <w:rFonts w:ascii="Garamond" w:hAnsi="Garamond"/>
        </w:rPr>
        <w:t>,</w:t>
      </w:r>
      <w:r w:rsidR="00255D7D" w:rsidRPr="00F17405">
        <w:rPr>
          <w:rFonts w:ascii="Garamond" w:hAnsi="Garamond"/>
        </w:rPr>
        <w:t xml:space="preserve"> me kosto financiare vjetore 125 000 (njëqind e njëzet e pesë mijë) lekë, bazuar</w:t>
      </w:r>
      <w:r w:rsidR="0042329B" w:rsidRPr="00F17405">
        <w:rPr>
          <w:rFonts w:ascii="Garamond" w:hAnsi="Garamond"/>
        </w:rPr>
        <w:t xml:space="preserve"> në vleftën fillestare</w:t>
      </w:r>
      <w:r w:rsidR="00255D7D" w:rsidRPr="00F17405">
        <w:rPr>
          <w:rFonts w:ascii="Garamond" w:hAnsi="Garamond"/>
        </w:rPr>
        <w:t xml:space="preserve"> të një motoçiklete në shumën</w:t>
      </w:r>
      <w:r w:rsidR="0042329B" w:rsidRPr="00F17405">
        <w:rPr>
          <w:rFonts w:ascii="Garamond" w:hAnsi="Garamond"/>
        </w:rPr>
        <w:t xml:space="preserve"> </w:t>
      </w:r>
      <w:r w:rsidR="00255D7D" w:rsidRPr="00F17405">
        <w:rPr>
          <w:rFonts w:ascii="Garamond" w:hAnsi="Garamond"/>
        </w:rPr>
        <w:t>312 5</w:t>
      </w:r>
      <w:r w:rsidR="0042329B" w:rsidRPr="00F17405">
        <w:rPr>
          <w:rFonts w:ascii="Garamond" w:hAnsi="Garamond"/>
        </w:rPr>
        <w:t>00 (</w:t>
      </w:r>
      <w:r w:rsidR="00255D7D" w:rsidRPr="00F17405">
        <w:rPr>
          <w:rFonts w:ascii="Garamond" w:hAnsi="Garamond"/>
        </w:rPr>
        <w:t>tre</w:t>
      </w:r>
      <w:r w:rsidR="0042329B" w:rsidRPr="00F17405">
        <w:rPr>
          <w:rFonts w:ascii="Garamond" w:hAnsi="Garamond"/>
        </w:rPr>
        <w:t>qind</w:t>
      </w:r>
      <w:r w:rsidR="00255D7D" w:rsidRPr="00F17405">
        <w:rPr>
          <w:rFonts w:ascii="Garamond" w:hAnsi="Garamond"/>
        </w:rPr>
        <w:t xml:space="preserve"> e dymbëdhjetë</w:t>
      </w:r>
      <w:r w:rsidR="0042329B" w:rsidRPr="00F17405">
        <w:rPr>
          <w:rFonts w:ascii="Garamond" w:hAnsi="Garamond"/>
        </w:rPr>
        <w:t xml:space="preserve"> mijë</w:t>
      </w:r>
      <w:r w:rsidR="00255D7D" w:rsidRPr="00F17405">
        <w:rPr>
          <w:rFonts w:ascii="Garamond" w:hAnsi="Garamond"/>
        </w:rPr>
        <w:t xml:space="preserve"> e pesëqind</w:t>
      </w:r>
      <w:r w:rsidR="0042329B" w:rsidRPr="00F17405">
        <w:rPr>
          <w:rFonts w:ascii="Garamond" w:hAnsi="Garamond"/>
        </w:rPr>
        <w:t>) lekë</w:t>
      </w:r>
      <w:r w:rsidR="00F01F6A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me afat përdorimi 5 vjet,</w:t>
      </w:r>
      <w:r w:rsidR="00F01F6A" w:rsidRPr="00F17405">
        <w:rPr>
          <w:rFonts w:ascii="Garamond" w:hAnsi="Garamond"/>
        </w:rPr>
        <w:t xml:space="preserve"> </w:t>
      </w:r>
      <w:r w:rsidR="0042329B" w:rsidRPr="00F17405">
        <w:rPr>
          <w:rFonts w:ascii="Garamond" w:hAnsi="Garamond"/>
        </w:rPr>
        <w:t>kjo si</w:t>
      </w:r>
      <w:r w:rsidR="00255D7D" w:rsidRPr="00F17405">
        <w:rPr>
          <w:rFonts w:ascii="Garamond" w:hAnsi="Garamond"/>
        </w:rPr>
        <w:t xml:space="preserve"> rezultat i shkallës së lartë të</w:t>
      </w:r>
      <w:r w:rsidR="0042329B" w:rsidRPr="00F17405">
        <w:rPr>
          <w:rFonts w:ascii="Garamond" w:hAnsi="Garamond"/>
        </w:rPr>
        <w:t xml:space="preserve"> amortizimit në vlerën 20%.</w:t>
      </w:r>
    </w:p>
    <w:p w14:paraId="03ED4CDA" w14:textId="7E4DE466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42329B" w:rsidRPr="00F17405">
        <w:rPr>
          <w:rFonts w:ascii="Garamond" w:hAnsi="Garamond"/>
        </w:rPr>
        <w:t>Radio dore</w:t>
      </w:r>
      <w:r w:rsidR="00EB2976" w:rsidRPr="00F17405">
        <w:rPr>
          <w:rFonts w:ascii="Garamond" w:hAnsi="Garamond"/>
        </w:rPr>
        <w:t xml:space="preserve"> për grupin e gatshëm, </w:t>
      </w:r>
      <w:r w:rsidR="00A815ED" w:rsidRPr="00F17405">
        <w:rPr>
          <w:rFonts w:ascii="Garamond" w:hAnsi="Garamond"/>
        </w:rPr>
        <w:t>4</w:t>
      </w:r>
      <w:r w:rsidR="00A815ED">
        <w:rPr>
          <w:rFonts w:ascii="Garamond" w:hAnsi="Garamond"/>
        </w:rPr>
        <w:t xml:space="preserve"> </w:t>
      </w:r>
      <w:r w:rsidR="00EB2976" w:rsidRPr="00F17405">
        <w:rPr>
          <w:rFonts w:ascii="Garamond" w:hAnsi="Garamond"/>
        </w:rPr>
        <w:t>(</w:t>
      </w:r>
      <w:r w:rsidR="00A815ED" w:rsidRPr="00F17405">
        <w:rPr>
          <w:rFonts w:ascii="Garamond" w:hAnsi="Garamond"/>
        </w:rPr>
        <w:t>katër</w:t>
      </w:r>
      <w:r w:rsidR="00EB2976" w:rsidRPr="00F17405">
        <w:rPr>
          <w:rFonts w:ascii="Garamond" w:hAnsi="Garamond"/>
        </w:rPr>
        <w:t>) copë, me kosto financiare vjetore</w:t>
      </w:r>
      <w:r w:rsidR="0042329B" w:rsidRPr="00F17405">
        <w:rPr>
          <w:rFonts w:ascii="Garamond" w:hAnsi="Garamond"/>
        </w:rPr>
        <w:t xml:space="preserve"> </w:t>
      </w:r>
      <w:r w:rsidR="00EB2976" w:rsidRPr="00F17405">
        <w:rPr>
          <w:rFonts w:ascii="Garamond" w:hAnsi="Garamond"/>
        </w:rPr>
        <w:t xml:space="preserve">31 250 (tridhjetë e një mijë e dyqind e pesëdhjetë) lekë, bazuar në </w:t>
      </w:r>
      <w:r w:rsidR="0042329B" w:rsidRPr="00F17405">
        <w:rPr>
          <w:rFonts w:ascii="Garamond" w:hAnsi="Garamond"/>
        </w:rPr>
        <w:t>vleftën fillestare 125 000 (njëqind e njëzet e pesë mijë) lekë, me afat përdorimi 4 vjet</w:t>
      </w:r>
      <w:r w:rsidR="00F01F6A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kjo si rezultat </w:t>
      </w:r>
      <w:r w:rsidR="00F01F6A" w:rsidRPr="00F17405">
        <w:rPr>
          <w:rFonts w:ascii="Garamond" w:hAnsi="Garamond"/>
        </w:rPr>
        <w:t>i</w:t>
      </w:r>
      <w:r w:rsidR="00C009B4" w:rsidRPr="00F17405">
        <w:rPr>
          <w:rFonts w:ascii="Garamond" w:hAnsi="Garamond"/>
        </w:rPr>
        <w:t xml:space="preserve"> shkallës së lartë të</w:t>
      </w:r>
      <w:r w:rsidR="0042329B" w:rsidRPr="00F17405">
        <w:rPr>
          <w:rFonts w:ascii="Garamond" w:hAnsi="Garamond"/>
        </w:rPr>
        <w:t xml:space="preserve"> amortizimit në vlerën 25%.</w:t>
      </w:r>
    </w:p>
    <w:p w14:paraId="03ED4CDC" w14:textId="715F9E4A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6. </w:t>
      </w:r>
      <w:r w:rsidR="00C009B4" w:rsidRPr="00F17405">
        <w:rPr>
          <w:rFonts w:ascii="Garamond" w:hAnsi="Garamond"/>
        </w:rPr>
        <w:t>Pajisje policie n</w:t>
      </w:r>
      <w:r w:rsidR="0042329B" w:rsidRPr="00F17405">
        <w:rPr>
          <w:rFonts w:ascii="Garamond" w:hAnsi="Garamond"/>
        </w:rPr>
        <w:t xml:space="preserve">ë </w:t>
      </w:r>
      <w:r w:rsidR="00C009B4" w:rsidRPr="00F17405">
        <w:rPr>
          <w:rFonts w:ascii="Garamond" w:hAnsi="Garamond"/>
        </w:rPr>
        <w:t>vend</w:t>
      </w:r>
      <w:r w:rsidR="0042329B" w:rsidRPr="00F17405">
        <w:rPr>
          <w:rFonts w:ascii="Garamond" w:hAnsi="Garamond"/>
        </w:rPr>
        <w:t xml:space="preserve"> </w:t>
      </w:r>
      <w:r w:rsidR="00C009B4" w:rsidRPr="00F17405">
        <w:rPr>
          <w:rFonts w:ascii="Garamond" w:hAnsi="Garamond"/>
        </w:rPr>
        <w:t>shërbimi,</w:t>
      </w:r>
      <w:r w:rsidR="0042329B" w:rsidRPr="00F17405">
        <w:rPr>
          <w:rFonts w:ascii="Garamond" w:hAnsi="Garamond"/>
        </w:rPr>
        <w:t xml:space="preserve"> 1 komplet</w:t>
      </w:r>
      <w:r w:rsidR="00464FD2" w:rsidRPr="00F17405">
        <w:rPr>
          <w:rFonts w:ascii="Garamond" w:hAnsi="Garamond"/>
        </w:rPr>
        <w:t xml:space="preserve"> me kosto financiare vjetore 12 000 (dymbëdhjetë mijë) lekë,</w:t>
      </w:r>
      <w:r w:rsidR="0042329B" w:rsidRPr="00F17405">
        <w:rPr>
          <w:rFonts w:ascii="Garamond" w:hAnsi="Garamond"/>
        </w:rPr>
        <w:t xml:space="preserve"> </w:t>
      </w:r>
      <w:r w:rsidR="00464FD2" w:rsidRPr="00F17405">
        <w:rPr>
          <w:rFonts w:ascii="Garamond" w:hAnsi="Garamond"/>
        </w:rPr>
        <w:t>bazuar</w:t>
      </w:r>
      <w:r w:rsidR="0042329B" w:rsidRPr="00F17405">
        <w:rPr>
          <w:rFonts w:ascii="Garamond" w:hAnsi="Garamond"/>
        </w:rPr>
        <w:t xml:space="preserve"> në vleftën fillestare 60</w:t>
      </w:r>
      <w:r w:rsidR="00DE0764" w:rsidRPr="00F17405">
        <w:rPr>
          <w:rFonts w:ascii="Garamond" w:hAnsi="Garamond"/>
        </w:rPr>
        <w:t xml:space="preserve"> </w:t>
      </w:r>
      <w:r w:rsidR="0042329B" w:rsidRPr="00F17405">
        <w:rPr>
          <w:rFonts w:ascii="Garamond" w:hAnsi="Garamond"/>
        </w:rPr>
        <w:t>000 (gjashtëdhjetë mijë) lekë</w:t>
      </w:r>
      <w:r w:rsidR="00C009B4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me afat përdorimi 5 vjet,</w:t>
      </w:r>
      <w:r w:rsidR="0071366F">
        <w:rPr>
          <w:rFonts w:ascii="Garamond" w:hAnsi="Garamond"/>
        </w:rPr>
        <w:t xml:space="preserve"> </w:t>
      </w:r>
      <w:r w:rsidR="0042329B" w:rsidRPr="00F17405">
        <w:rPr>
          <w:rFonts w:ascii="Garamond" w:hAnsi="Garamond"/>
        </w:rPr>
        <w:t xml:space="preserve">kjo si rezultat </w:t>
      </w:r>
      <w:r w:rsidR="00C009B4" w:rsidRPr="00F17405">
        <w:rPr>
          <w:rFonts w:ascii="Garamond" w:hAnsi="Garamond"/>
        </w:rPr>
        <w:t>i shkallës së lartë të</w:t>
      </w:r>
      <w:r w:rsidR="0042329B" w:rsidRPr="00F17405">
        <w:rPr>
          <w:rFonts w:ascii="Garamond" w:hAnsi="Garamond"/>
        </w:rPr>
        <w:t xml:space="preserve"> amortizimit në vlerën 25%.</w:t>
      </w:r>
    </w:p>
    <w:p w14:paraId="03ED4CDE" w14:textId="72137BF5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42329B" w:rsidRPr="00F17405">
        <w:rPr>
          <w:rFonts w:ascii="Garamond" w:hAnsi="Garamond"/>
        </w:rPr>
        <w:t>Shpenzime komunikimi dhe interneti</w:t>
      </w:r>
      <w:r w:rsidR="00C009B4" w:rsidRPr="00F17405">
        <w:rPr>
          <w:rFonts w:ascii="Garamond" w:hAnsi="Garamond"/>
        </w:rPr>
        <w:t>,</w:t>
      </w:r>
      <w:r w:rsidR="004841FF" w:rsidRPr="00F17405">
        <w:rPr>
          <w:rFonts w:ascii="Garamond" w:hAnsi="Garamond"/>
        </w:rPr>
        <w:t xml:space="preserve"> me kosto financiare vjetore</w:t>
      </w:r>
      <w:r w:rsidR="0042329B" w:rsidRPr="00F17405">
        <w:rPr>
          <w:rFonts w:ascii="Garamond" w:hAnsi="Garamond"/>
        </w:rPr>
        <w:t xml:space="preserve"> 180 000 (njëqind e tetëdhjetë mijë) lekë.</w:t>
      </w:r>
    </w:p>
    <w:p w14:paraId="03ED4CE0" w14:textId="708749A8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631AF1" w:rsidRPr="00F17405">
        <w:rPr>
          <w:rFonts w:ascii="Garamond" w:hAnsi="Garamond"/>
        </w:rPr>
        <w:t>Shpenzime karburant</w:t>
      </w:r>
      <w:r w:rsidR="0042329B" w:rsidRPr="00F17405">
        <w:rPr>
          <w:rFonts w:ascii="Garamond" w:hAnsi="Garamond"/>
        </w:rPr>
        <w:t>/automjete</w:t>
      </w:r>
      <w:r w:rsidR="00631AF1" w:rsidRPr="00F17405">
        <w:rPr>
          <w:rFonts w:ascii="Garamond" w:hAnsi="Garamond"/>
        </w:rPr>
        <w:t xml:space="preserve">, </w:t>
      </w:r>
      <w:r w:rsidR="004841FF" w:rsidRPr="00F17405">
        <w:rPr>
          <w:rFonts w:ascii="Garamond" w:hAnsi="Garamond"/>
        </w:rPr>
        <w:t xml:space="preserve">me kosto financiare vjetore </w:t>
      </w:r>
      <w:r w:rsidR="0042329B" w:rsidRPr="00F17405">
        <w:rPr>
          <w:rFonts w:ascii="Garamond" w:hAnsi="Garamond"/>
        </w:rPr>
        <w:t>360 000 (treqind e gjashtëdhjetë mijë lekë).</w:t>
      </w:r>
    </w:p>
    <w:p w14:paraId="03ED4CE2" w14:textId="2AB3B11F" w:rsidR="00880A28" w:rsidRPr="00F73477" w:rsidRDefault="001B2FDC" w:rsidP="00FE02AD">
      <w:pPr>
        <w:ind w:firstLine="284"/>
        <w:jc w:val="both"/>
        <w:rPr>
          <w:rFonts w:ascii="Garamond" w:hAnsi="Garamond"/>
          <w:i/>
        </w:rPr>
      </w:pPr>
      <w:r w:rsidRPr="00F73477">
        <w:rPr>
          <w:rFonts w:ascii="Garamond" w:hAnsi="Garamond"/>
          <w:i/>
        </w:rPr>
        <w:t xml:space="preserve">C. </w:t>
      </w:r>
      <w:r w:rsidR="0042329B" w:rsidRPr="00F73477">
        <w:rPr>
          <w:rFonts w:ascii="Garamond" w:hAnsi="Garamond"/>
          <w:i/>
        </w:rPr>
        <w:t xml:space="preserve">Shpenzime administrative </w:t>
      </w:r>
      <w:r w:rsidR="00F73477">
        <w:rPr>
          <w:rFonts w:ascii="Garamond" w:hAnsi="Garamond"/>
          <w:i/>
        </w:rPr>
        <w:t>jo të drejt</w:t>
      </w:r>
      <w:r w:rsidR="00A04D2B" w:rsidRPr="00F73477">
        <w:rPr>
          <w:rFonts w:ascii="Garamond" w:hAnsi="Garamond"/>
          <w:i/>
        </w:rPr>
        <w:t>përdrejta me kosto fina</w:t>
      </w:r>
      <w:r w:rsidR="00661C6F" w:rsidRPr="00F73477">
        <w:rPr>
          <w:rFonts w:ascii="Garamond" w:hAnsi="Garamond"/>
          <w:i/>
        </w:rPr>
        <w:t>n</w:t>
      </w:r>
      <w:r w:rsidR="00A04D2B" w:rsidRPr="00F73477">
        <w:rPr>
          <w:rFonts w:ascii="Garamond" w:hAnsi="Garamond"/>
          <w:i/>
        </w:rPr>
        <w:t>ciare vjetore në vlerën 3 912 813 (tre milion</w:t>
      </w:r>
      <w:r w:rsidR="00B379C1" w:rsidRPr="00F73477">
        <w:rPr>
          <w:rFonts w:ascii="Garamond" w:hAnsi="Garamond"/>
          <w:i/>
        </w:rPr>
        <w:t>ë</w:t>
      </w:r>
      <w:r w:rsidR="00A04D2B" w:rsidRPr="00F73477">
        <w:rPr>
          <w:rFonts w:ascii="Garamond" w:hAnsi="Garamond"/>
          <w:i/>
        </w:rPr>
        <w:t xml:space="preserve"> e nëntëqind e dymbëdhjetë mijë e tetëqind e trembëdhjetë) lekë</w:t>
      </w:r>
      <w:r w:rsidR="0042329B" w:rsidRPr="00F73477">
        <w:rPr>
          <w:rFonts w:ascii="Garamond" w:hAnsi="Garamond"/>
          <w:i/>
        </w:rPr>
        <w:t xml:space="preserve">, </w:t>
      </w:r>
      <w:r w:rsidR="00A04D2B" w:rsidRPr="00F73477">
        <w:rPr>
          <w:rFonts w:ascii="Garamond" w:hAnsi="Garamond"/>
          <w:i/>
        </w:rPr>
        <w:t>bazuar në peshën rreth 20% që z</w:t>
      </w:r>
      <w:r w:rsidR="0071366F" w:rsidRPr="00F73477">
        <w:rPr>
          <w:rFonts w:ascii="Garamond" w:hAnsi="Garamond"/>
          <w:i/>
        </w:rPr>
        <w:t>ë</w:t>
      </w:r>
      <w:r w:rsidR="00A04D2B" w:rsidRPr="00F73477">
        <w:rPr>
          <w:rFonts w:ascii="Garamond" w:hAnsi="Garamond"/>
          <w:i/>
        </w:rPr>
        <w:t>në këto shpenzime</w:t>
      </w:r>
      <w:r w:rsidR="0042329B" w:rsidRPr="00F73477">
        <w:rPr>
          <w:rFonts w:ascii="Garamond" w:hAnsi="Garamond"/>
          <w:i/>
        </w:rPr>
        <w:t xml:space="preserve"> </w:t>
      </w:r>
      <w:r w:rsidR="00A04D2B" w:rsidRPr="00F73477">
        <w:rPr>
          <w:rFonts w:ascii="Garamond" w:hAnsi="Garamond"/>
          <w:i/>
        </w:rPr>
        <w:t>ndaj</w:t>
      </w:r>
      <w:r w:rsidR="0042329B" w:rsidRPr="00F73477">
        <w:rPr>
          <w:rFonts w:ascii="Garamond" w:hAnsi="Garamond"/>
          <w:i/>
        </w:rPr>
        <w:t xml:space="preserve"> shpenzimeve direkt</w:t>
      </w:r>
      <w:r w:rsidR="004A273D" w:rsidRPr="00F73477">
        <w:rPr>
          <w:rFonts w:ascii="Garamond" w:hAnsi="Garamond"/>
          <w:i/>
        </w:rPr>
        <w:t>e</w:t>
      </w:r>
      <w:r w:rsidR="00631AF1" w:rsidRPr="00F73477">
        <w:rPr>
          <w:rFonts w:ascii="Garamond" w:hAnsi="Garamond"/>
          <w:i/>
        </w:rPr>
        <w:t>.</w:t>
      </w:r>
    </w:p>
    <w:p w14:paraId="03ED4CE4" w14:textId="228DE59A" w:rsidR="00880A28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880A28" w:rsidRPr="00F17405">
        <w:rPr>
          <w:rFonts w:ascii="Garamond" w:hAnsi="Garamond"/>
        </w:rPr>
        <w:t>Mënyra e llogaritjes së tarifës mujore të një objekti të kategorisë së “I” (parë), në vlerën</w:t>
      </w:r>
      <w:r w:rsidR="0071366F">
        <w:rPr>
          <w:rFonts w:ascii="Garamond" w:hAnsi="Garamond"/>
        </w:rPr>
        <w:t xml:space="preserve"> </w:t>
      </w:r>
      <w:r w:rsidR="00880A28" w:rsidRPr="00F17405">
        <w:rPr>
          <w:rFonts w:ascii="Garamond" w:hAnsi="Garamond"/>
        </w:rPr>
        <w:t>228 247 (dyqind e njëzet e tetëmijë e dyqind e dyzet e shtatë) lekë, jepet si më poshtë vijon:</w:t>
      </w:r>
    </w:p>
    <w:p w14:paraId="03ED4CE6" w14:textId="0CF68F77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2329B" w:rsidRPr="00F17405">
        <w:rPr>
          <w:rFonts w:ascii="Garamond" w:hAnsi="Garamond"/>
        </w:rPr>
        <w:t xml:space="preserve">Kostoja vjetore për ruajtjen </w:t>
      </w:r>
      <w:r w:rsidR="00880A28" w:rsidRPr="00F17405">
        <w:rPr>
          <w:rFonts w:ascii="Garamond" w:hAnsi="Garamond"/>
        </w:rPr>
        <w:t>dh</w:t>
      </w:r>
      <w:r w:rsidR="0042329B" w:rsidRPr="00F17405">
        <w:rPr>
          <w:rFonts w:ascii="Garamond" w:hAnsi="Garamond"/>
        </w:rPr>
        <w:t>e</w:t>
      </w:r>
      <w:r w:rsidR="00880A28" w:rsidRPr="00F17405">
        <w:rPr>
          <w:rFonts w:ascii="Garamond" w:hAnsi="Garamond"/>
        </w:rPr>
        <w:t xml:space="preserve"> sigurimin e mesatarisht të nëntë objekteve </w:t>
      </w:r>
      <w:r w:rsidR="0042329B" w:rsidRPr="00F17405">
        <w:rPr>
          <w:rFonts w:ascii="Garamond" w:hAnsi="Garamond"/>
        </w:rPr>
        <w:t>pë</w:t>
      </w:r>
      <w:r w:rsidR="00AA3D38" w:rsidRPr="00F17405">
        <w:rPr>
          <w:rFonts w:ascii="Garamond" w:hAnsi="Garamond"/>
        </w:rPr>
        <w:t xml:space="preserve">rllogaritet në </w:t>
      </w:r>
      <w:r w:rsidR="00DE0764" w:rsidRPr="00F17405">
        <w:rPr>
          <w:rFonts w:ascii="Garamond" w:hAnsi="Garamond"/>
        </w:rPr>
        <w:t xml:space="preserve">vlerën vjetore </w:t>
      </w:r>
      <w:r w:rsidR="00880A28" w:rsidRPr="00F17405">
        <w:rPr>
          <w:rFonts w:ascii="Garamond" w:hAnsi="Garamond"/>
        </w:rPr>
        <w:t>20 5</w:t>
      </w:r>
      <w:r w:rsidR="00DE0764" w:rsidRPr="00F17405">
        <w:rPr>
          <w:rFonts w:ascii="Garamond" w:hAnsi="Garamond"/>
        </w:rPr>
        <w:t>4</w:t>
      </w:r>
      <w:r w:rsidR="00880A28" w:rsidRPr="00F17405">
        <w:rPr>
          <w:rFonts w:ascii="Garamond" w:hAnsi="Garamond"/>
        </w:rPr>
        <w:t>2</w:t>
      </w:r>
      <w:r w:rsidR="00DE0764" w:rsidRPr="00F17405">
        <w:rPr>
          <w:rFonts w:ascii="Garamond" w:hAnsi="Garamond"/>
        </w:rPr>
        <w:t xml:space="preserve"> </w:t>
      </w:r>
      <w:r w:rsidR="00880A28" w:rsidRPr="00F17405">
        <w:rPr>
          <w:rFonts w:ascii="Garamond" w:hAnsi="Garamond"/>
        </w:rPr>
        <w:t>266</w:t>
      </w:r>
      <w:r w:rsidR="00AA3D38" w:rsidRPr="00F17405">
        <w:rPr>
          <w:rFonts w:ascii="Garamond" w:hAnsi="Garamond"/>
        </w:rPr>
        <w:t xml:space="preserve"> (</w:t>
      </w:r>
      <w:r w:rsidR="004418B3" w:rsidRPr="00F17405">
        <w:rPr>
          <w:rFonts w:ascii="Garamond" w:hAnsi="Garamond"/>
        </w:rPr>
        <w:t xml:space="preserve">njëzet </w:t>
      </w:r>
      <w:r w:rsidR="00AA3D38" w:rsidRPr="00F17405">
        <w:rPr>
          <w:rFonts w:ascii="Garamond" w:hAnsi="Garamond"/>
        </w:rPr>
        <w:t>milion</w:t>
      </w:r>
      <w:r w:rsidR="00F916C2">
        <w:rPr>
          <w:rFonts w:ascii="Garamond" w:hAnsi="Garamond"/>
        </w:rPr>
        <w:t>ë</w:t>
      </w:r>
      <w:r w:rsidR="00AA3D38" w:rsidRPr="00F17405">
        <w:rPr>
          <w:rFonts w:ascii="Garamond" w:hAnsi="Garamond"/>
        </w:rPr>
        <w:t xml:space="preserve"> e pesëqind e </w:t>
      </w:r>
      <w:r w:rsidR="004418B3" w:rsidRPr="00F17405">
        <w:rPr>
          <w:rFonts w:ascii="Garamond" w:hAnsi="Garamond"/>
        </w:rPr>
        <w:t>dyzetë e dy mijë</w:t>
      </w:r>
      <w:r w:rsidR="00AA3D38" w:rsidRPr="00F17405">
        <w:rPr>
          <w:rFonts w:ascii="Garamond" w:hAnsi="Garamond"/>
        </w:rPr>
        <w:t xml:space="preserve"> e </w:t>
      </w:r>
      <w:r w:rsidR="004418B3" w:rsidRPr="00F17405">
        <w:rPr>
          <w:rFonts w:ascii="Garamond" w:hAnsi="Garamond"/>
        </w:rPr>
        <w:t>dyqind</w:t>
      </w:r>
      <w:r w:rsidR="00AA3D38" w:rsidRPr="00F17405">
        <w:rPr>
          <w:rFonts w:ascii="Garamond" w:hAnsi="Garamond"/>
        </w:rPr>
        <w:t xml:space="preserve"> e gjashtëdhjetë e </w:t>
      </w:r>
      <w:r w:rsidR="004418B3" w:rsidRPr="00F17405">
        <w:rPr>
          <w:rFonts w:ascii="Garamond" w:hAnsi="Garamond"/>
        </w:rPr>
        <w:t>gjashtë</w:t>
      </w:r>
      <w:r w:rsidR="00AA3D38" w:rsidRPr="00F17405">
        <w:rPr>
          <w:rFonts w:ascii="Garamond" w:hAnsi="Garamond"/>
        </w:rPr>
        <w:t>)</w:t>
      </w:r>
      <w:r w:rsidR="0042329B" w:rsidRPr="00F17405">
        <w:rPr>
          <w:rFonts w:ascii="Garamond" w:hAnsi="Garamond"/>
        </w:rPr>
        <w:t xml:space="preserve"> lekë</w:t>
      </w:r>
      <w:r w:rsidR="004418B3" w:rsidRPr="00F17405">
        <w:rPr>
          <w:rFonts w:ascii="Garamond" w:hAnsi="Garamond"/>
        </w:rPr>
        <w:t>, bazuar në:</w:t>
      </w:r>
    </w:p>
    <w:p w14:paraId="03ED4CE8" w14:textId="67122C06" w:rsidR="005A3AD9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71366F">
        <w:rPr>
          <w:rFonts w:ascii="Garamond" w:hAnsi="Garamond"/>
        </w:rPr>
        <w:t>s</w:t>
      </w:r>
      <w:r w:rsidR="004418B3" w:rsidRPr="00F17405">
        <w:rPr>
          <w:rFonts w:ascii="Garamond" w:hAnsi="Garamond"/>
        </w:rPr>
        <w:t>humën totale të në</w:t>
      </w:r>
      <w:r w:rsidR="005A3AD9" w:rsidRPr="00F17405">
        <w:rPr>
          <w:rFonts w:ascii="Garamond" w:hAnsi="Garamond"/>
        </w:rPr>
        <w:t>n</w:t>
      </w:r>
      <w:r w:rsidR="004418B3" w:rsidRPr="00F17405">
        <w:rPr>
          <w:rFonts w:ascii="Garamond" w:hAnsi="Garamond"/>
        </w:rPr>
        <w:t xml:space="preserve">pikave A, B dhe C në vlerën </w:t>
      </w:r>
      <w:r w:rsidR="00DE0764" w:rsidRPr="00F17405">
        <w:rPr>
          <w:rFonts w:ascii="Garamond" w:hAnsi="Garamond"/>
        </w:rPr>
        <w:t>19 564 063 (nëntëmbëdhjetë milion</w:t>
      </w:r>
      <w:r w:rsidR="00F916C2">
        <w:rPr>
          <w:rFonts w:ascii="Garamond" w:hAnsi="Garamond"/>
        </w:rPr>
        <w:t>ë</w:t>
      </w:r>
      <w:r w:rsidR="00DE0764" w:rsidRPr="00F17405">
        <w:rPr>
          <w:rFonts w:ascii="Garamond" w:hAnsi="Garamond"/>
        </w:rPr>
        <w:t xml:space="preserve"> e pesëqind e gjashtëdhjetë e katërmijë e gjashtëdhjetë e tre) lekë</w:t>
      </w:r>
      <w:r w:rsidR="004418B3" w:rsidRPr="00F17405">
        <w:rPr>
          <w:rFonts w:ascii="Garamond" w:hAnsi="Garamond"/>
        </w:rPr>
        <w:t>.</w:t>
      </w:r>
      <w:r w:rsidR="00383A6C" w:rsidRPr="00F17405">
        <w:rPr>
          <w:rFonts w:ascii="Garamond" w:hAnsi="Garamond"/>
        </w:rPr>
        <w:t xml:space="preserve"> </w:t>
      </w:r>
      <w:r w:rsidR="004418B3" w:rsidRPr="00F17405">
        <w:rPr>
          <w:rFonts w:ascii="Garamond" w:hAnsi="Garamond"/>
        </w:rPr>
        <w:t>A</w:t>
      </w:r>
      <w:r w:rsidR="0042329B" w:rsidRPr="00F17405">
        <w:rPr>
          <w:rFonts w:ascii="Garamond" w:hAnsi="Garamond"/>
        </w:rPr>
        <w:t>plik</w:t>
      </w:r>
      <w:r w:rsidR="004418B3" w:rsidRPr="00F17405">
        <w:rPr>
          <w:rFonts w:ascii="Garamond" w:hAnsi="Garamond"/>
        </w:rPr>
        <w:t>imin e</w:t>
      </w:r>
      <w:r w:rsidR="0042329B" w:rsidRPr="00F17405">
        <w:rPr>
          <w:rFonts w:ascii="Garamond" w:hAnsi="Garamond"/>
        </w:rPr>
        <w:t xml:space="preserve"> norm</w:t>
      </w:r>
      <w:r w:rsidR="004418B3" w:rsidRPr="00F17405">
        <w:rPr>
          <w:rFonts w:ascii="Garamond" w:hAnsi="Garamond"/>
        </w:rPr>
        <w:t>ës së</w:t>
      </w:r>
      <w:r w:rsidR="0042329B" w:rsidRPr="00F17405">
        <w:rPr>
          <w:rFonts w:ascii="Garamond" w:hAnsi="Garamond"/>
        </w:rPr>
        <w:t xml:space="preserve"> fitimi</w:t>
      </w:r>
      <w:r w:rsidR="0024618A" w:rsidRPr="00F17405">
        <w:rPr>
          <w:rFonts w:ascii="Garamond" w:hAnsi="Garamond"/>
        </w:rPr>
        <w:t>t</w:t>
      </w:r>
      <w:r w:rsidR="004418B3" w:rsidRPr="00F17405">
        <w:rPr>
          <w:rFonts w:ascii="Garamond" w:hAnsi="Garamond"/>
        </w:rPr>
        <w:t>,</w:t>
      </w:r>
      <w:r w:rsidR="0042329B" w:rsidRPr="00F17405">
        <w:rPr>
          <w:rFonts w:ascii="Garamond" w:hAnsi="Garamond"/>
        </w:rPr>
        <w:t xml:space="preserve"> n</w:t>
      </w:r>
      <w:r w:rsidR="0024618A" w:rsidRPr="00F17405">
        <w:rPr>
          <w:rFonts w:ascii="Garamond" w:hAnsi="Garamond"/>
        </w:rPr>
        <w:t>ë masën 5%</w:t>
      </w:r>
      <w:r w:rsidR="0042329B" w:rsidRPr="00F17405">
        <w:rPr>
          <w:rFonts w:ascii="Garamond" w:hAnsi="Garamond"/>
        </w:rPr>
        <w:t>, ose vlerë vjetore 978 203 (nëntëqind e shtatëdhjetë e</w:t>
      </w:r>
      <w:r w:rsidR="0024618A" w:rsidRPr="00F17405">
        <w:rPr>
          <w:rFonts w:ascii="Garamond" w:hAnsi="Garamond"/>
        </w:rPr>
        <w:t xml:space="preserve"> tetë mijë e dyqind e tre) lekë</w:t>
      </w:r>
      <w:r w:rsidR="0042329B" w:rsidRPr="00F17405">
        <w:rPr>
          <w:rFonts w:ascii="Garamond" w:hAnsi="Garamond"/>
        </w:rPr>
        <w:t>.</w:t>
      </w:r>
    </w:p>
    <w:p w14:paraId="03ED4CE9" w14:textId="24F68314" w:rsidR="005A3AD9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A3AD9" w:rsidRPr="00F17405">
        <w:rPr>
          <w:rFonts w:ascii="Garamond" w:hAnsi="Garamond"/>
        </w:rPr>
        <w:t xml:space="preserve">Kosto mujore për ruajtjen dhe sigurimin e </w:t>
      </w:r>
      <w:r w:rsidR="00F916C2" w:rsidRPr="00F17405">
        <w:rPr>
          <w:rFonts w:ascii="Garamond" w:hAnsi="Garamond"/>
        </w:rPr>
        <w:t>1</w:t>
      </w:r>
      <w:r w:rsidR="00F916C2">
        <w:rPr>
          <w:rFonts w:ascii="Garamond" w:hAnsi="Garamond"/>
        </w:rPr>
        <w:t xml:space="preserve"> </w:t>
      </w:r>
      <w:r w:rsidR="005A3AD9" w:rsidRPr="00F17405">
        <w:rPr>
          <w:rFonts w:ascii="Garamond" w:hAnsi="Garamond"/>
        </w:rPr>
        <w:t>(</w:t>
      </w:r>
      <w:r w:rsidR="00F916C2" w:rsidRPr="00F17405">
        <w:rPr>
          <w:rFonts w:ascii="Garamond" w:hAnsi="Garamond"/>
        </w:rPr>
        <w:t>një</w:t>
      </w:r>
      <w:r w:rsidR="005A3AD9" w:rsidRPr="00F17405">
        <w:rPr>
          <w:rFonts w:ascii="Garamond" w:hAnsi="Garamond"/>
        </w:rPr>
        <w:t>) objekti përllogaritet në vlerën</w:t>
      </w:r>
      <w:r w:rsidR="0071366F">
        <w:rPr>
          <w:rFonts w:ascii="Garamond" w:hAnsi="Garamond"/>
        </w:rPr>
        <w:t xml:space="preserve"> </w:t>
      </w:r>
      <w:r w:rsidR="005A3AD9" w:rsidRPr="00F17405">
        <w:rPr>
          <w:rFonts w:ascii="Garamond" w:hAnsi="Garamond"/>
        </w:rPr>
        <w:t>190 206 (njëqind e nëntëdhjetë mijë e dyqind e gjashtë) lekë</w:t>
      </w:r>
      <w:r w:rsidR="00592E10" w:rsidRPr="00F17405">
        <w:rPr>
          <w:rFonts w:ascii="Garamond" w:hAnsi="Garamond"/>
        </w:rPr>
        <w:t>, bazuar kjo</w:t>
      </w:r>
      <w:r w:rsidR="00650204" w:rsidRPr="00F17405">
        <w:rPr>
          <w:rFonts w:ascii="Garamond" w:hAnsi="Garamond"/>
        </w:rPr>
        <w:t xml:space="preserve"> në vlerë vjetore prej</w:t>
      </w:r>
      <w:r w:rsidR="0071366F">
        <w:rPr>
          <w:rFonts w:ascii="Garamond" w:hAnsi="Garamond"/>
        </w:rPr>
        <w:t xml:space="preserve"> </w:t>
      </w:r>
      <w:r w:rsidR="00592E10" w:rsidRPr="00F17405">
        <w:rPr>
          <w:rFonts w:ascii="Garamond" w:hAnsi="Garamond"/>
        </w:rPr>
        <w:t>20 542 266 (njëzet milion</w:t>
      </w:r>
      <w:r w:rsidR="00F916C2">
        <w:rPr>
          <w:rFonts w:ascii="Garamond" w:hAnsi="Garamond"/>
        </w:rPr>
        <w:t>ë</w:t>
      </w:r>
      <w:r w:rsidR="00592E10" w:rsidRPr="00F17405">
        <w:rPr>
          <w:rFonts w:ascii="Garamond" w:hAnsi="Garamond"/>
        </w:rPr>
        <w:t xml:space="preserve"> e pesëqind e dyzet e dy mijë e dyqind e gjashtëdhjetë e gjashtë) lekë, pjesëtuar me numrin e muajve dhe numrin e objekteve.</w:t>
      </w:r>
    </w:p>
    <w:p w14:paraId="03ED4CEB" w14:textId="004ACD5D" w:rsidR="005A0E46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A0E46" w:rsidRPr="00F17405">
        <w:rPr>
          <w:rFonts w:ascii="Garamond" w:hAnsi="Garamond"/>
        </w:rPr>
        <w:t>Mbi këtë kosto mujore, aplikohet TVSH</w:t>
      </w:r>
      <w:r w:rsidR="00F916C2">
        <w:rPr>
          <w:rFonts w:ascii="Garamond" w:hAnsi="Garamond"/>
        </w:rPr>
        <w:t>-ja</w:t>
      </w:r>
      <w:r w:rsidR="005A0E46" w:rsidRPr="00F17405">
        <w:rPr>
          <w:rFonts w:ascii="Garamond" w:hAnsi="Garamond"/>
        </w:rPr>
        <w:t xml:space="preserve"> në masën 20%, ose </w:t>
      </w:r>
      <w:r w:rsidR="006E7612" w:rsidRPr="00F17405">
        <w:rPr>
          <w:rFonts w:ascii="Garamond" w:hAnsi="Garamond"/>
        </w:rPr>
        <w:t>38 041 (tridhjetë e tetë mijë e dyzet e një) lekë.</w:t>
      </w:r>
    </w:p>
    <w:p w14:paraId="03ED4CED" w14:textId="3E86E117" w:rsidR="00DF4652" w:rsidRPr="00F17405" w:rsidRDefault="001B2FDC" w:rsidP="00FE02AD">
      <w:pPr>
        <w:ind w:firstLine="284"/>
        <w:jc w:val="both"/>
        <w:rPr>
          <w:rFonts w:ascii="Garamond" w:hAnsi="Garamond"/>
        </w:rPr>
      </w:pPr>
      <w:r w:rsidRPr="00C25888">
        <w:rPr>
          <w:rFonts w:ascii="Garamond" w:hAnsi="Garamond"/>
          <w:b/>
        </w:rPr>
        <w:t xml:space="preserve">5. </w:t>
      </w:r>
      <w:r w:rsidR="006E7612" w:rsidRPr="00C25888">
        <w:rPr>
          <w:rFonts w:ascii="Garamond" w:hAnsi="Garamond"/>
          <w:b/>
        </w:rPr>
        <w:t>Mënyra e llogaritjes së k</w:t>
      </w:r>
      <w:r w:rsidR="0042329B" w:rsidRPr="00C25888">
        <w:rPr>
          <w:rFonts w:ascii="Garamond" w:hAnsi="Garamond"/>
          <w:b/>
        </w:rPr>
        <w:t>osto</w:t>
      </w:r>
      <w:r w:rsidR="006E7612" w:rsidRPr="00C25888">
        <w:rPr>
          <w:rFonts w:ascii="Garamond" w:hAnsi="Garamond"/>
          <w:b/>
        </w:rPr>
        <w:t>s financiare vjetore</w:t>
      </w:r>
      <w:r w:rsidR="0042329B" w:rsidRPr="00C25888">
        <w:rPr>
          <w:rFonts w:ascii="Garamond" w:hAnsi="Garamond"/>
          <w:b/>
        </w:rPr>
        <w:t xml:space="preserve"> për ruajtjen</w:t>
      </w:r>
      <w:r w:rsidR="006E7612" w:rsidRPr="00C25888">
        <w:rPr>
          <w:rFonts w:ascii="Garamond" w:hAnsi="Garamond"/>
          <w:b/>
        </w:rPr>
        <w:t xml:space="preserve"> dhe sigurimin</w:t>
      </w:r>
      <w:r w:rsidR="0042329B" w:rsidRPr="00C25888">
        <w:rPr>
          <w:rFonts w:ascii="Garamond" w:hAnsi="Garamond"/>
          <w:b/>
        </w:rPr>
        <w:t xml:space="preserve"> e objektit të kategorisë </w:t>
      </w:r>
      <w:r w:rsidR="00DF4652" w:rsidRPr="00C25888">
        <w:rPr>
          <w:rFonts w:ascii="Garamond" w:hAnsi="Garamond"/>
          <w:b/>
        </w:rPr>
        <w:t>“</w:t>
      </w:r>
      <w:r w:rsidR="0042329B" w:rsidRPr="00C25888">
        <w:rPr>
          <w:rFonts w:ascii="Garamond" w:hAnsi="Garamond"/>
          <w:b/>
        </w:rPr>
        <w:t>II</w:t>
      </w:r>
      <w:r w:rsidR="00DF4652" w:rsidRPr="00C25888">
        <w:rPr>
          <w:rFonts w:ascii="Garamond" w:hAnsi="Garamond"/>
          <w:b/>
        </w:rPr>
        <w:t>”</w:t>
      </w:r>
      <w:r w:rsidR="0042329B" w:rsidRPr="00F17405">
        <w:rPr>
          <w:rFonts w:ascii="Garamond" w:hAnsi="Garamond"/>
        </w:rPr>
        <w:t xml:space="preserve"> (dytë) </w:t>
      </w:r>
      <w:r w:rsidR="006E7612" w:rsidRPr="00F17405">
        <w:rPr>
          <w:rFonts w:ascii="Garamond" w:hAnsi="Garamond"/>
        </w:rPr>
        <w:t>bazohet në elementët e shërbimit dhe shpenzimeve të çdo elementi, si më poshtë vijon:</w:t>
      </w:r>
      <w:r w:rsidR="0042329B" w:rsidRPr="00F17405">
        <w:rPr>
          <w:rFonts w:ascii="Garamond" w:hAnsi="Garamond"/>
        </w:rPr>
        <w:t xml:space="preserve"> </w:t>
      </w:r>
    </w:p>
    <w:p w14:paraId="03ED4CEF" w14:textId="25FD2D1E" w:rsidR="006E7612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AE060E">
        <w:rPr>
          <w:rFonts w:ascii="Garamond" w:hAnsi="Garamond"/>
        </w:rPr>
        <w:t>k</w:t>
      </w:r>
      <w:r w:rsidR="006E7612" w:rsidRPr="00F17405">
        <w:rPr>
          <w:rFonts w:ascii="Garamond" w:hAnsi="Garamond"/>
        </w:rPr>
        <w:t xml:space="preserve">ostoja për ruajtjen e objektit të kategorisë “II” (dytë), llogaritet duke u bazuar në tarifën mujore </w:t>
      </w:r>
      <w:r w:rsidR="006E7612" w:rsidRPr="00481E7C">
        <w:rPr>
          <w:rFonts w:ascii="Garamond" w:hAnsi="Garamond"/>
        </w:rPr>
        <w:t>të objektit të kategorisë “I” (parë)</w:t>
      </w:r>
      <w:r w:rsidR="005820F7" w:rsidRPr="00481E7C">
        <w:rPr>
          <w:rFonts w:ascii="Garamond" w:hAnsi="Garamond"/>
        </w:rPr>
        <w:t>, plus numrin e nevojshëm të rojeve për atë objekt.</w:t>
      </w:r>
    </w:p>
    <w:p w14:paraId="03ED4CF1" w14:textId="65825DE3" w:rsidR="006E7612" w:rsidRPr="00EB745C" w:rsidRDefault="001B2FDC" w:rsidP="00FE02AD">
      <w:pPr>
        <w:ind w:firstLine="284"/>
        <w:jc w:val="both"/>
        <w:rPr>
          <w:rFonts w:ascii="Garamond" w:hAnsi="Garamond"/>
          <w:b/>
        </w:rPr>
      </w:pPr>
      <w:r w:rsidRPr="00EB745C">
        <w:rPr>
          <w:rFonts w:ascii="Garamond" w:hAnsi="Garamond"/>
          <w:b/>
        </w:rPr>
        <w:t xml:space="preserve">- </w:t>
      </w:r>
      <w:r w:rsidR="006E7612" w:rsidRPr="00EB745C">
        <w:rPr>
          <w:rFonts w:ascii="Garamond" w:hAnsi="Garamond"/>
          <w:b/>
        </w:rPr>
        <w:t>Koston mujore, për një roje.</w:t>
      </w:r>
    </w:p>
    <w:p w14:paraId="03ED4CF3" w14:textId="77777777" w:rsidR="0042329B" w:rsidRPr="00F17405" w:rsidRDefault="0042329B" w:rsidP="00FE02AD">
      <w:pPr>
        <w:ind w:firstLine="284"/>
        <w:jc w:val="both"/>
        <w:rPr>
          <w:rFonts w:ascii="Garamond" w:hAnsi="Garamond"/>
        </w:rPr>
      </w:pPr>
      <w:r w:rsidRPr="00F17405">
        <w:rPr>
          <w:rFonts w:ascii="Garamond" w:hAnsi="Garamond"/>
        </w:rPr>
        <w:t>Elementet e kostos mujore për një roje</w:t>
      </w:r>
      <w:r w:rsidR="00DF4652" w:rsidRPr="00F17405">
        <w:rPr>
          <w:rFonts w:ascii="Garamond" w:hAnsi="Garamond"/>
        </w:rPr>
        <w:t>:</w:t>
      </w:r>
    </w:p>
    <w:p w14:paraId="03ED4CF4" w14:textId="77777777" w:rsidR="00241E62" w:rsidRPr="00F17405" w:rsidRDefault="0042329B" w:rsidP="00FE02AD">
      <w:pPr>
        <w:ind w:firstLine="284"/>
        <w:jc w:val="both"/>
        <w:rPr>
          <w:rFonts w:ascii="Garamond" w:hAnsi="Garamond"/>
        </w:rPr>
      </w:pPr>
      <w:r w:rsidRPr="00F17405">
        <w:rPr>
          <w:rFonts w:ascii="Garamond" w:hAnsi="Garamond"/>
        </w:rPr>
        <w:t>Paga dhe sigurimet shoqërore, janë</w:t>
      </w:r>
      <w:r w:rsidR="00DF4652" w:rsidRPr="00F17405">
        <w:rPr>
          <w:rFonts w:ascii="Garamond" w:hAnsi="Garamond"/>
        </w:rPr>
        <w:t xml:space="preserve"> në vlerën mujore 63 </w:t>
      </w:r>
      <w:r w:rsidRPr="00F17405">
        <w:rPr>
          <w:rFonts w:ascii="Garamond" w:hAnsi="Garamond"/>
        </w:rPr>
        <w:t xml:space="preserve">277 (gjashtëdhjetë e tre mijë e dyqind e shtatëdhjetë e shtatë) </w:t>
      </w:r>
      <w:r w:rsidR="00DF4652" w:rsidRPr="00F17405">
        <w:rPr>
          <w:rFonts w:ascii="Garamond" w:hAnsi="Garamond"/>
        </w:rPr>
        <w:t>lekë.</w:t>
      </w:r>
    </w:p>
    <w:p w14:paraId="03ED4CF5" w14:textId="3196DDCF" w:rsidR="000237D9" w:rsidRPr="00F17405" w:rsidRDefault="0042329B" w:rsidP="00FE02AD">
      <w:pPr>
        <w:ind w:firstLine="284"/>
        <w:jc w:val="both"/>
        <w:rPr>
          <w:rFonts w:ascii="Garamond" w:hAnsi="Garamond"/>
        </w:rPr>
      </w:pPr>
      <w:r w:rsidRPr="00F17405">
        <w:rPr>
          <w:rFonts w:ascii="Garamond" w:hAnsi="Garamond"/>
        </w:rPr>
        <w:t>Shpenzime për uniform</w:t>
      </w:r>
      <w:r w:rsidR="00241E62" w:rsidRPr="00F17405">
        <w:rPr>
          <w:rFonts w:ascii="Garamond" w:hAnsi="Garamond"/>
        </w:rPr>
        <w:t>ë</w:t>
      </w:r>
      <w:r w:rsidRPr="00F17405">
        <w:rPr>
          <w:rFonts w:ascii="Garamond" w:hAnsi="Garamond"/>
        </w:rPr>
        <w:t xml:space="preserve"> (veshmbathje) llogaritet në vlerë fillestare 93 500 (nëntëdhjetë e tre mijë e pesëqind) lekë</w:t>
      </w:r>
      <w:r w:rsidR="00DA0533" w:rsidRPr="00F17405">
        <w:rPr>
          <w:rFonts w:ascii="Garamond" w:hAnsi="Garamond"/>
        </w:rPr>
        <w:t>,</w:t>
      </w:r>
      <w:r w:rsidRPr="00F17405">
        <w:rPr>
          <w:rFonts w:ascii="Garamond" w:hAnsi="Garamond"/>
        </w:rPr>
        <w:t xml:space="preserve"> me afat përdorimi 3 vjet, ose kosto vjetore </w:t>
      </w:r>
      <w:r w:rsidRPr="00481E7C">
        <w:rPr>
          <w:rFonts w:ascii="Garamond" w:hAnsi="Garamond"/>
        </w:rPr>
        <w:t>31,116 (</w:t>
      </w:r>
      <w:r w:rsidR="00DA0533" w:rsidRPr="00481E7C">
        <w:rPr>
          <w:rFonts w:ascii="Garamond" w:hAnsi="Garamond"/>
        </w:rPr>
        <w:t>tridhjetë e njëmijë</w:t>
      </w:r>
      <w:r w:rsidRPr="00481E7C">
        <w:rPr>
          <w:rFonts w:ascii="Garamond" w:hAnsi="Garamond"/>
        </w:rPr>
        <w:t xml:space="preserve"> e </w:t>
      </w:r>
      <w:r w:rsidR="00DF46B0" w:rsidRPr="00481E7C">
        <w:rPr>
          <w:rFonts w:ascii="Garamond" w:hAnsi="Garamond"/>
        </w:rPr>
        <w:t>një</w:t>
      </w:r>
      <w:r w:rsidR="00DA0533" w:rsidRPr="00481E7C">
        <w:rPr>
          <w:rFonts w:ascii="Garamond" w:hAnsi="Garamond"/>
        </w:rPr>
        <w:t>qind</w:t>
      </w:r>
      <w:r w:rsidR="00DA0533" w:rsidRPr="00F17405">
        <w:rPr>
          <w:rFonts w:ascii="Garamond" w:hAnsi="Garamond"/>
        </w:rPr>
        <w:t xml:space="preserve"> e gjashtë</w:t>
      </w:r>
      <w:r w:rsidR="00406AFF">
        <w:rPr>
          <w:rFonts w:ascii="Garamond" w:hAnsi="Garamond"/>
        </w:rPr>
        <w:t>mbëdhjetë</w:t>
      </w:r>
      <w:r w:rsidR="00720FBB">
        <w:rPr>
          <w:rFonts w:ascii="Garamond" w:hAnsi="Garamond"/>
        </w:rPr>
        <w:t>)</w:t>
      </w:r>
      <w:bookmarkStart w:id="0" w:name="_GoBack"/>
      <w:bookmarkEnd w:id="0"/>
      <w:r w:rsidR="00DA0533" w:rsidRPr="00F17405">
        <w:rPr>
          <w:rFonts w:ascii="Garamond" w:hAnsi="Garamond"/>
        </w:rPr>
        <w:t xml:space="preserve"> lekë</w:t>
      </w:r>
      <w:r w:rsidRPr="00F17405">
        <w:rPr>
          <w:rFonts w:ascii="Garamond" w:hAnsi="Garamond"/>
        </w:rPr>
        <w:t xml:space="preserve">, kjo shumë pjesëtuar me 12 muaj, </w:t>
      </w:r>
      <w:r w:rsidR="00DA0533" w:rsidRPr="00F17405">
        <w:rPr>
          <w:rFonts w:ascii="Garamond" w:hAnsi="Garamond"/>
        </w:rPr>
        <w:t>jep koston</w:t>
      </w:r>
      <w:r w:rsidRPr="00F17405">
        <w:rPr>
          <w:rFonts w:ascii="Garamond" w:hAnsi="Garamond"/>
        </w:rPr>
        <w:t xml:space="preserve"> mujore </w:t>
      </w:r>
      <w:r w:rsidR="00DA0533" w:rsidRPr="00F17405">
        <w:rPr>
          <w:rFonts w:ascii="Garamond" w:hAnsi="Garamond"/>
        </w:rPr>
        <w:t xml:space="preserve">në vleftën 2 </w:t>
      </w:r>
      <w:r w:rsidRPr="00F17405">
        <w:rPr>
          <w:rFonts w:ascii="Garamond" w:hAnsi="Garamond"/>
        </w:rPr>
        <w:t>597 (dy mijë e pesëqi</w:t>
      </w:r>
      <w:r w:rsidR="00DA0533" w:rsidRPr="00F17405">
        <w:rPr>
          <w:rFonts w:ascii="Garamond" w:hAnsi="Garamond"/>
        </w:rPr>
        <w:t>nd e nëntëdhjetë e shtatë) lekë.</w:t>
      </w:r>
    </w:p>
    <w:p w14:paraId="03ED4CF7" w14:textId="5558BAC9" w:rsidR="00F56623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2329B" w:rsidRPr="00F17405">
        <w:rPr>
          <w:rFonts w:ascii="Garamond" w:hAnsi="Garamond"/>
        </w:rPr>
        <w:t>Shpenzime administrati</w:t>
      </w:r>
      <w:r w:rsidR="008062C9" w:rsidRPr="00F17405">
        <w:rPr>
          <w:rFonts w:ascii="Garamond" w:hAnsi="Garamond"/>
        </w:rPr>
        <w:t>ve dhe të tjera janë llogaritur</w:t>
      </w:r>
      <w:r w:rsidR="000237D9" w:rsidRPr="00F17405">
        <w:rPr>
          <w:rFonts w:ascii="Garamond" w:hAnsi="Garamond"/>
        </w:rPr>
        <w:t xml:space="preserve"> me koeficientin 3%</w:t>
      </w:r>
      <w:r w:rsidR="006E7612" w:rsidRPr="00F17405">
        <w:rPr>
          <w:rFonts w:ascii="Garamond" w:hAnsi="Garamond"/>
        </w:rPr>
        <w:t xml:space="preserve"> mbi koston direkte mujore</w:t>
      </w:r>
      <w:r w:rsidR="002C0975" w:rsidRPr="00F17405">
        <w:rPr>
          <w:rFonts w:ascii="Garamond" w:hAnsi="Garamond"/>
        </w:rPr>
        <w:t xml:space="preserve"> </w:t>
      </w:r>
      <w:r w:rsidR="00AE7433" w:rsidRPr="00F17405">
        <w:rPr>
          <w:rFonts w:ascii="Garamond" w:hAnsi="Garamond"/>
        </w:rPr>
        <w:t xml:space="preserve">ose 1 </w:t>
      </w:r>
      <w:r w:rsidR="0042329B" w:rsidRPr="00F17405">
        <w:rPr>
          <w:rFonts w:ascii="Garamond" w:hAnsi="Garamond"/>
        </w:rPr>
        <w:t>976</w:t>
      </w:r>
      <w:r w:rsidR="00AE7433" w:rsidRPr="00F17405">
        <w:rPr>
          <w:rFonts w:ascii="Garamond" w:hAnsi="Garamond"/>
        </w:rPr>
        <w:t xml:space="preserve"> ( një mijë e nëntëqind e shtatëdhjetë e gjashtë)</w:t>
      </w:r>
      <w:r w:rsidR="0042329B" w:rsidRPr="00F17405">
        <w:rPr>
          <w:rFonts w:ascii="Garamond" w:hAnsi="Garamond"/>
        </w:rPr>
        <w:t xml:space="preserve"> lekë</w:t>
      </w:r>
      <w:r w:rsidR="006E7612" w:rsidRPr="00F17405">
        <w:rPr>
          <w:rFonts w:ascii="Garamond" w:hAnsi="Garamond"/>
        </w:rPr>
        <w:t xml:space="preserve"> (63 277 + 2 597)</w:t>
      </w:r>
      <w:r w:rsidR="0042329B" w:rsidRPr="00F17405">
        <w:rPr>
          <w:rFonts w:ascii="Garamond" w:hAnsi="Garamond"/>
        </w:rPr>
        <w:t>.</w:t>
      </w:r>
    </w:p>
    <w:p w14:paraId="03ED4CF9" w14:textId="434B52AB" w:rsidR="0042329B" w:rsidRPr="00F17405" w:rsidRDefault="001B2FDC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2329B" w:rsidRPr="00F17405">
        <w:rPr>
          <w:rFonts w:ascii="Garamond" w:hAnsi="Garamond"/>
        </w:rPr>
        <w:t>Kostoja mujore për një roje llogaritet në shum</w:t>
      </w:r>
      <w:r w:rsidR="00F56623" w:rsidRPr="00F17405">
        <w:rPr>
          <w:rFonts w:ascii="Garamond" w:hAnsi="Garamond"/>
        </w:rPr>
        <w:t xml:space="preserve">ën 67 </w:t>
      </w:r>
      <w:r w:rsidR="0042329B" w:rsidRPr="00F17405">
        <w:rPr>
          <w:rFonts w:ascii="Garamond" w:hAnsi="Garamond"/>
        </w:rPr>
        <w:t>850</w:t>
      </w:r>
      <w:r w:rsidR="00F56623" w:rsidRPr="00F17405">
        <w:rPr>
          <w:rFonts w:ascii="Garamond" w:hAnsi="Garamond"/>
        </w:rPr>
        <w:t xml:space="preserve"> (gjashtëdhjetë e shtatë mijë e tetëqind e pesëdhjetë)</w:t>
      </w:r>
      <w:r w:rsidR="0042329B" w:rsidRPr="00F17405">
        <w:rPr>
          <w:rFonts w:ascii="Garamond" w:hAnsi="Garamond"/>
        </w:rPr>
        <w:t xml:space="preserve"> lekë</w:t>
      </w:r>
      <w:r w:rsidR="00F56623" w:rsidRPr="00F17405">
        <w:rPr>
          <w:rFonts w:ascii="Garamond" w:hAnsi="Garamond"/>
        </w:rPr>
        <w:t>.</w:t>
      </w:r>
    </w:p>
    <w:p w14:paraId="03ED4CFA" w14:textId="0E0112B5" w:rsidR="0042329B" w:rsidRPr="00F17405" w:rsidRDefault="0042329B" w:rsidP="00FE02AD">
      <w:pPr>
        <w:ind w:firstLine="284"/>
        <w:jc w:val="both"/>
        <w:rPr>
          <w:rFonts w:ascii="Garamond" w:hAnsi="Garamond"/>
        </w:rPr>
      </w:pPr>
      <w:r w:rsidRPr="00F17405">
        <w:rPr>
          <w:rFonts w:ascii="Garamond" w:hAnsi="Garamond"/>
        </w:rPr>
        <w:t xml:space="preserve">Mbi këtë kosto </w:t>
      </w:r>
      <w:r w:rsidR="00F56623" w:rsidRPr="00F17405">
        <w:rPr>
          <w:rFonts w:ascii="Garamond" w:hAnsi="Garamond"/>
        </w:rPr>
        <w:t xml:space="preserve">67 850 (gjashtëdhjetë e shtatë mijë e tetëqind e pesëdhjetë) lekë </w:t>
      </w:r>
      <w:r w:rsidRPr="00F17405">
        <w:rPr>
          <w:rFonts w:ascii="Garamond" w:hAnsi="Garamond"/>
        </w:rPr>
        <w:t>aplikohet norma e fitimi</w:t>
      </w:r>
      <w:r w:rsidR="00F56623" w:rsidRPr="00F17405">
        <w:rPr>
          <w:rFonts w:ascii="Garamond" w:hAnsi="Garamond"/>
        </w:rPr>
        <w:t>t</w:t>
      </w:r>
      <w:r w:rsidRPr="00F17405">
        <w:rPr>
          <w:rFonts w:ascii="Garamond" w:hAnsi="Garamond"/>
        </w:rPr>
        <w:t xml:space="preserve"> n</w:t>
      </w:r>
      <w:r w:rsidR="00F56623" w:rsidRPr="00F17405">
        <w:rPr>
          <w:rFonts w:ascii="Garamond" w:hAnsi="Garamond"/>
        </w:rPr>
        <w:t xml:space="preserve">ë masën 5% , ose vlerë vjetore 3 </w:t>
      </w:r>
      <w:r w:rsidRPr="00F17405">
        <w:rPr>
          <w:rFonts w:ascii="Garamond" w:hAnsi="Garamond"/>
        </w:rPr>
        <w:t>393 lek</w:t>
      </w:r>
      <w:r w:rsidR="00F56623" w:rsidRPr="00F17405">
        <w:rPr>
          <w:rFonts w:ascii="Garamond" w:hAnsi="Garamond"/>
        </w:rPr>
        <w:t>ë</w:t>
      </w:r>
      <w:r w:rsidRPr="00F17405">
        <w:rPr>
          <w:rFonts w:ascii="Garamond" w:hAnsi="Garamond"/>
        </w:rPr>
        <w:t xml:space="preserve"> (</w:t>
      </w:r>
      <w:r w:rsidR="00F56623" w:rsidRPr="00F17405">
        <w:rPr>
          <w:rFonts w:ascii="Garamond" w:hAnsi="Garamond"/>
        </w:rPr>
        <w:t>tre mijë e treqind e nëntëdhjetë e tre</w:t>
      </w:r>
      <w:r w:rsidR="00216FD5" w:rsidRPr="00F17405">
        <w:rPr>
          <w:rFonts w:ascii="Garamond" w:hAnsi="Garamond"/>
        </w:rPr>
        <w:t>) lekë</w:t>
      </w:r>
      <w:r w:rsidRPr="00F17405">
        <w:rPr>
          <w:rFonts w:ascii="Garamond" w:hAnsi="Garamond"/>
        </w:rPr>
        <w:t>.</w:t>
      </w:r>
    </w:p>
    <w:p w14:paraId="03ED4CFC" w14:textId="4DC7B5DE" w:rsidR="001059AC" w:rsidRPr="00F17405" w:rsidRDefault="001261E3" w:rsidP="00FE02A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2329B" w:rsidRPr="00F17405">
        <w:rPr>
          <w:rFonts w:ascii="Garamond" w:hAnsi="Garamond"/>
        </w:rPr>
        <w:t>Çmimi</w:t>
      </w:r>
      <w:r w:rsidR="0090365A" w:rsidRPr="00F17405">
        <w:rPr>
          <w:rFonts w:ascii="Garamond" w:hAnsi="Garamond"/>
        </w:rPr>
        <w:t xml:space="preserve"> për një </w:t>
      </w:r>
      <w:r w:rsidR="009B0A2F" w:rsidRPr="00F17405">
        <w:rPr>
          <w:rFonts w:ascii="Garamond" w:hAnsi="Garamond"/>
        </w:rPr>
        <w:t>roje pa TVSH</w:t>
      </w:r>
      <w:r w:rsidR="0071366F">
        <w:rPr>
          <w:rFonts w:ascii="Garamond" w:hAnsi="Garamond"/>
        </w:rPr>
        <w:t xml:space="preserve"> </w:t>
      </w:r>
      <w:r w:rsidR="009B0A2F" w:rsidRPr="00F17405">
        <w:rPr>
          <w:rFonts w:ascii="Garamond" w:hAnsi="Garamond"/>
        </w:rPr>
        <w:t>është 71 243 (shtatëdhjetë e një mijë e dyqind e dyzet e tre) lekë.</w:t>
      </w:r>
    </w:p>
    <w:p w14:paraId="03ED4CFE" w14:textId="25D82ACA" w:rsidR="0098360C" w:rsidRPr="00F17405" w:rsidRDefault="001261E3" w:rsidP="00FE02AD">
      <w:pPr>
        <w:ind w:firstLine="284"/>
        <w:jc w:val="both"/>
        <w:rPr>
          <w:rFonts w:ascii="Garamond" w:hAnsi="Garamond"/>
        </w:rPr>
      </w:pPr>
      <w:r w:rsidRPr="00F73477">
        <w:rPr>
          <w:rFonts w:ascii="Garamond" w:hAnsi="Garamond"/>
          <w:b/>
        </w:rPr>
        <w:t xml:space="preserve">6. </w:t>
      </w:r>
      <w:r w:rsidR="008D2867" w:rsidRPr="00F73477">
        <w:rPr>
          <w:rFonts w:ascii="Garamond" w:hAnsi="Garamond"/>
          <w:b/>
        </w:rPr>
        <w:t xml:space="preserve">Për </w:t>
      </w:r>
      <w:r w:rsidR="0098360C" w:rsidRPr="00F73477">
        <w:rPr>
          <w:rFonts w:ascii="Garamond" w:hAnsi="Garamond"/>
          <w:b/>
        </w:rPr>
        <w:t>objektet që kanë sistem ruajtje me një dhe dy roje</w:t>
      </w:r>
      <w:r w:rsidR="0098360C" w:rsidRPr="00F17405">
        <w:rPr>
          <w:rFonts w:ascii="Garamond" w:hAnsi="Garamond"/>
        </w:rPr>
        <w:t>, përllogaritja e tarifës do të bëhet duke pa</w:t>
      </w:r>
      <w:r w:rsidR="00B379C1">
        <w:rPr>
          <w:rFonts w:ascii="Garamond" w:hAnsi="Garamond"/>
        </w:rPr>
        <w:t>s</w:t>
      </w:r>
      <w:r w:rsidR="0098360C" w:rsidRPr="00F17405">
        <w:rPr>
          <w:rFonts w:ascii="Garamond" w:hAnsi="Garamond"/>
        </w:rPr>
        <w:t xml:space="preserve">ur parasysh sigurinë e objekteve dhe koston aktuale që kanë këto objekte për sigurinë. </w:t>
      </w:r>
    </w:p>
    <w:p w14:paraId="03ED4CFF" w14:textId="332C162D" w:rsidR="003C0B1F" w:rsidRPr="00F17405" w:rsidRDefault="0098360C" w:rsidP="00FE02AD">
      <w:pPr>
        <w:ind w:firstLine="284"/>
        <w:jc w:val="both"/>
        <w:rPr>
          <w:rFonts w:ascii="Garamond" w:hAnsi="Garamond"/>
        </w:rPr>
      </w:pPr>
      <w:r w:rsidRPr="00F17405">
        <w:rPr>
          <w:rFonts w:ascii="Garamond" w:hAnsi="Garamond"/>
        </w:rPr>
        <w:lastRenderedPageBreak/>
        <w:t>Përcaktimi i tarifës do të bëhet me marrëveshje midis Shoqërisë “</w:t>
      </w:r>
      <w:r w:rsidR="00B379C1" w:rsidRPr="00F17405">
        <w:rPr>
          <w:rFonts w:ascii="Garamond" w:hAnsi="Garamond"/>
        </w:rPr>
        <w:t>Illyrian</w:t>
      </w:r>
      <w:r w:rsidR="00B379C1">
        <w:rPr>
          <w:rFonts w:ascii="Garamond" w:hAnsi="Garamond"/>
        </w:rPr>
        <w:t xml:space="preserve"> </w:t>
      </w:r>
      <w:r w:rsidR="00B379C1" w:rsidRPr="00F17405">
        <w:rPr>
          <w:rFonts w:ascii="Garamond" w:hAnsi="Garamond"/>
        </w:rPr>
        <w:t>Guard</w:t>
      </w:r>
      <w:r w:rsidRPr="00F17405">
        <w:rPr>
          <w:rFonts w:ascii="Garamond" w:hAnsi="Garamond"/>
        </w:rPr>
        <w:t>” sh.a. dh</w:t>
      </w:r>
      <w:r w:rsidR="00A94587" w:rsidRPr="00F17405">
        <w:rPr>
          <w:rFonts w:ascii="Garamond" w:hAnsi="Garamond"/>
        </w:rPr>
        <w:t>e</w:t>
      </w:r>
      <w:r w:rsidRPr="00F17405">
        <w:rPr>
          <w:rFonts w:ascii="Garamond" w:hAnsi="Garamond"/>
        </w:rPr>
        <w:t xml:space="preserve"> subjekteve që kërkojnë shërbimin e ruajtjes dhe sigurisë pa kaluar nivelin aktual të buxhetit të sigurisë. </w:t>
      </w:r>
    </w:p>
    <w:p w14:paraId="03ED4D01" w14:textId="797B88B2" w:rsidR="00614056" w:rsidRPr="00F17405" w:rsidRDefault="009D6251" w:rsidP="00FE02AD">
      <w:pPr>
        <w:ind w:firstLine="284"/>
        <w:jc w:val="both"/>
        <w:rPr>
          <w:rFonts w:ascii="Garamond" w:hAnsi="Garamond"/>
        </w:rPr>
      </w:pPr>
      <w:r w:rsidRPr="00F73477">
        <w:rPr>
          <w:rFonts w:ascii="Garamond" w:hAnsi="Garamond"/>
          <w:b/>
        </w:rPr>
        <w:t xml:space="preserve">7. </w:t>
      </w:r>
      <w:r w:rsidR="00FB25DC" w:rsidRPr="00F73477">
        <w:rPr>
          <w:rFonts w:ascii="Garamond" w:hAnsi="Garamond"/>
          <w:b/>
        </w:rPr>
        <w:t>Ngarkohet Shoqëria “</w:t>
      </w:r>
      <w:r w:rsidR="00B379C1" w:rsidRPr="00F73477">
        <w:rPr>
          <w:rFonts w:ascii="Garamond" w:hAnsi="Garamond"/>
          <w:b/>
        </w:rPr>
        <w:t>Illyrian Guard</w:t>
      </w:r>
      <w:r w:rsidR="00FB25DC" w:rsidRPr="00F73477">
        <w:rPr>
          <w:rFonts w:ascii="Garamond" w:hAnsi="Garamond"/>
          <w:b/>
        </w:rPr>
        <w:t>” sh.a.</w:t>
      </w:r>
      <w:r w:rsidR="00FB25DC" w:rsidRPr="00C026CC">
        <w:rPr>
          <w:rFonts w:ascii="Garamond" w:hAnsi="Garamond"/>
        </w:rPr>
        <w:t>,</w:t>
      </w:r>
      <w:r w:rsidR="00FB25DC" w:rsidRPr="00F73477">
        <w:rPr>
          <w:rFonts w:ascii="Garamond" w:hAnsi="Garamond"/>
          <w:b/>
        </w:rPr>
        <w:t xml:space="preserve"> </w:t>
      </w:r>
      <w:r w:rsidR="00FB25DC" w:rsidRPr="00F17405">
        <w:rPr>
          <w:rFonts w:ascii="Garamond" w:hAnsi="Garamond"/>
        </w:rPr>
        <w:t>për zbatimin e këtij udhëzimi</w:t>
      </w:r>
      <w:r w:rsidR="003C0B1F" w:rsidRPr="00F17405">
        <w:rPr>
          <w:rFonts w:ascii="Garamond" w:hAnsi="Garamond"/>
        </w:rPr>
        <w:t>.</w:t>
      </w:r>
    </w:p>
    <w:p w14:paraId="03ED4D03" w14:textId="77777777" w:rsidR="00FB25DC" w:rsidRPr="00F17405" w:rsidRDefault="00FB25DC" w:rsidP="00FE02AD">
      <w:pPr>
        <w:ind w:firstLine="284"/>
        <w:jc w:val="both"/>
        <w:rPr>
          <w:rFonts w:ascii="Garamond" w:hAnsi="Garamond"/>
        </w:rPr>
      </w:pPr>
      <w:r w:rsidRPr="00F17405">
        <w:rPr>
          <w:rFonts w:ascii="Garamond" w:hAnsi="Garamond"/>
        </w:rPr>
        <w:t xml:space="preserve">Ky udhëzim hyn në fuqi menjëherë dhe botohet në Fletoren Zyrtare. </w:t>
      </w:r>
    </w:p>
    <w:p w14:paraId="0A8631C9" w14:textId="77777777" w:rsidR="001261E3" w:rsidRDefault="001261E3" w:rsidP="00F17405">
      <w:pPr>
        <w:ind w:firstLine="284"/>
        <w:rPr>
          <w:rFonts w:ascii="Garamond" w:hAnsi="Garamond"/>
        </w:rPr>
      </w:pPr>
    </w:p>
    <w:p w14:paraId="03ED4D06" w14:textId="46B8BE81" w:rsidR="00FB25DC" w:rsidRPr="00F17405" w:rsidRDefault="001B1CD0" w:rsidP="00B379C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</w:t>
      </w:r>
      <w:r w:rsidRPr="00F17405">
        <w:rPr>
          <w:rFonts w:ascii="Garamond" w:hAnsi="Garamond"/>
        </w:rPr>
        <w:t xml:space="preserve"> </w:t>
      </w:r>
      <w:r>
        <w:rPr>
          <w:rFonts w:ascii="Garamond" w:hAnsi="Garamond"/>
        </w:rPr>
        <w:t>I BRENDSHËM</w:t>
      </w:r>
    </w:p>
    <w:p w14:paraId="5930941B" w14:textId="00E7F031" w:rsidR="001261E3" w:rsidRPr="001B1CD0" w:rsidRDefault="001B1CD0" w:rsidP="00B379C1">
      <w:pPr>
        <w:ind w:firstLine="284"/>
        <w:jc w:val="right"/>
        <w:rPr>
          <w:rFonts w:ascii="Garamond" w:hAnsi="Garamond"/>
          <w:b/>
        </w:rPr>
      </w:pPr>
      <w:r w:rsidRPr="001B1CD0">
        <w:rPr>
          <w:rFonts w:ascii="Garamond" w:hAnsi="Garamond"/>
          <w:b/>
        </w:rPr>
        <w:t xml:space="preserve">Sandër Lleshaj </w:t>
      </w:r>
      <w:r w:rsidRPr="001B1CD0">
        <w:rPr>
          <w:rFonts w:ascii="Garamond" w:hAnsi="Garamond"/>
          <w:b/>
        </w:rPr>
        <w:tab/>
      </w:r>
      <w:r w:rsidRPr="001B1CD0">
        <w:rPr>
          <w:rFonts w:ascii="Garamond" w:hAnsi="Garamond"/>
          <w:b/>
        </w:rPr>
        <w:tab/>
      </w:r>
      <w:r w:rsidRPr="001B1CD0">
        <w:rPr>
          <w:rFonts w:ascii="Garamond" w:hAnsi="Garamond"/>
          <w:b/>
        </w:rPr>
        <w:tab/>
      </w:r>
      <w:r w:rsidRPr="001B1CD0">
        <w:rPr>
          <w:rFonts w:ascii="Garamond" w:hAnsi="Garamond"/>
          <w:b/>
        </w:rPr>
        <w:tab/>
      </w:r>
      <w:r w:rsidRPr="001B1CD0">
        <w:rPr>
          <w:rFonts w:ascii="Garamond" w:hAnsi="Garamond"/>
          <w:b/>
        </w:rPr>
        <w:tab/>
      </w:r>
      <w:r w:rsidRPr="001B1CD0">
        <w:rPr>
          <w:rFonts w:ascii="Garamond" w:hAnsi="Garamond"/>
          <w:b/>
        </w:rPr>
        <w:tab/>
      </w:r>
    </w:p>
    <w:p w14:paraId="43B4AB35" w14:textId="77777777" w:rsidR="001261E3" w:rsidRDefault="001261E3" w:rsidP="00B379C1">
      <w:pPr>
        <w:ind w:firstLine="284"/>
        <w:jc w:val="right"/>
        <w:rPr>
          <w:rFonts w:ascii="Garamond" w:hAnsi="Garamond"/>
        </w:rPr>
      </w:pPr>
    </w:p>
    <w:p w14:paraId="3156C783" w14:textId="5A43E567" w:rsidR="001261E3" w:rsidRPr="00F17405" w:rsidRDefault="001B1CD0" w:rsidP="00B379C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I FINANCAVE DHE EKONOMISË</w:t>
      </w:r>
    </w:p>
    <w:p w14:paraId="03ED4D09" w14:textId="74EACB9B" w:rsidR="00D676F7" w:rsidRPr="001B1CD0" w:rsidRDefault="001B1CD0" w:rsidP="00B379C1">
      <w:pPr>
        <w:ind w:firstLine="284"/>
        <w:jc w:val="right"/>
        <w:rPr>
          <w:rFonts w:ascii="Garamond" w:hAnsi="Garamond"/>
          <w:b/>
        </w:rPr>
      </w:pPr>
      <w:r w:rsidRPr="001B1CD0">
        <w:rPr>
          <w:rFonts w:ascii="Garamond" w:hAnsi="Garamond"/>
          <w:b/>
        </w:rPr>
        <w:t>Anila Denaj</w:t>
      </w:r>
    </w:p>
    <w:p w14:paraId="03ED4D0A" w14:textId="77777777" w:rsidR="00C8134A" w:rsidRDefault="00C8134A" w:rsidP="00B379C1">
      <w:pPr>
        <w:jc w:val="right"/>
        <w:rPr>
          <w:b/>
          <w:bCs/>
        </w:rPr>
      </w:pPr>
    </w:p>
    <w:p w14:paraId="03ED4D0B" w14:textId="77777777" w:rsidR="009E3675" w:rsidRDefault="009E3675" w:rsidP="009E3675">
      <w:pPr>
        <w:pStyle w:val="NoSpacing"/>
        <w:rPr>
          <w:sz w:val="16"/>
          <w:szCs w:val="16"/>
        </w:rPr>
      </w:pPr>
    </w:p>
    <w:p w14:paraId="03ED4D0C" w14:textId="77777777" w:rsidR="009E3675" w:rsidRDefault="009E3675" w:rsidP="009E3675">
      <w:pPr>
        <w:pStyle w:val="NoSpacing"/>
        <w:rPr>
          <w:sz w:val="16"/>
          <w:szCs w:val="16"/>
        </w:rPr>
      </w:pPr>
    </w:p>
    <w:sectPr w:rsidR="009E3675" w:rsidSect="00F17405">
      <w:headerReference w:type="default" r:id="rId13"/>
      <w:footerReference w:type="default" r:id="rId14"/>
      <w:pgSz w:w="12240" w:h="15840" w:code="1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6EAD99" w14:textId="77777777" w:rsidR="00DF46B0" w:rsidRDefault="00DF46B0" w:rsidP="009E3675">
      <w:r>
        <w:separator/>
      </w:r>
    </w:p>
  </w:endnote>
  <w:endnote w:type="continuationSeparator" w:id="0">
    <w:p w14:paraId="5E79E3A3" w14:textId="77777777" w:rsidR="00DF46B0" w:rsidRDefault="00DF46B0" w:rsidP="009E3675">
      <w:r>
        <w:continuationSeparator/>
      </w:r>
    </w:p>
  </w:endnote>
  <w:endnote w:type="continuationNotice" w:id="1">
    <w:p w14:paraId="09D51516" w14:textId="77777777" w:rsidR="00DF46B0" w:rsidRDefault="00DF46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7E6E9C" w14:textId="77777777" w:rsidR="00DF46B0" w:rsidRDefault="00DF46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764222" w14:textId="77777777" w:rsidR="00DF46B0" w:rsidRDefault="00DF46B0" w:rsidP="009E3675">
      <w:r>
        <w:separator/>
      </w:r>
    </w:p>
  </w:footnote>
  <w:footnote w:type="continuationSeparator" w:id="0">
    <w:p w14:paraId="239D4B09" w14:textId="77777777" w:rsidR="00DF46B0" w:rsidRDefault="00DF46B0" w:rsidP="009E3675">
      <w:r>
        <w:continuationSeparator/>
      </w:r>
    </w:p>
  </w:footnote>
  <w:footnote w:type="continuationNotice" w:id="1">
    <w:p w14:paraId="146B87B6" w14:textId="77777777" w:rsidR="00DF46B0" w:rsidRDefault="00DF46B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252A2" w14:textId="77777777" w:rsidR="00DF46B0" w:rsidRDefault="00DF46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94280"/>
    <w:multiLevelType w:val="hybridMultilevel"/>
    <w:tmpl w:val="D610D2BE"/>
    <w:lvl w:ilvl="0" w:tplc="EE200ACE">
      <w:start w:val="31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F27798"/>
    <w:multiLevelType w:val="hybridMultilevel"/>
    <w:tmpl w:val="A3B84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F778B"/>
    <w:multiLevelType w:val="hybridMultilevel"/>
    <w:tmpl w:val="C3C4B4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0D0833"/>
    <w:multiLevelType w:val="hybridMultilevel"/>
    <w:tmpl w:val="5832F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67037"/>
    <w:multiLevelType w:val="hybridMultilevel"/>
    <w:tmpl w:val="8F1E1CA0"/>
    <w:lvl w:ilvl="0" w:tplc="79B0F24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AA5738"/>
    <w:multiLevelType w:val="hybridMultilevel"/>
    <w:tmpl w:val="801E97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B1C64"/>
    <w:multiLevelType w:val="hybridMultilevel"/>
    <w:tmpl w:val="DB04B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535D1"/>
    <w:multiLevelType w:val="hybridMultilevel"/>
    <w:tmpl w:val="D7067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128EE"/>
    <w:multiLevelType w:val="hybridMultilevel"/>
    <w:tmpl w:val="3D08B4FA"/>
    <w:lvl w:ilvl="0" w:tplc="7ED4FF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FD4F1D"/>
    <w:multiLevelType w:val="hybridMultilevel"/>
    <w:tmpl w:val="AA3EA7E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005A08"/>
    <w:multiLevelType w:val="hybridMultilevel"/>
    <w:tmpl w:val="50842B2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D50C5A"/>
    <w:multiLevelType w:val="hybridMultilevel"/>
    <w:tmpl w:val="FDF2BD34"/>
    <w:lvl w:ilvl="0" w:tplc="1F380A6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452315"/>
    <w:multiLevelType w:val="multilevel"/>
    <w:tmpl w:val="E8BE401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13" w15:restartNumberingAfterBreak="0">
    <w:nsid w:val="55350C59"/>
    <w:multiLevelType w:val="hybridMultilevel"/>
    <w:tmpl w:val="D76E1A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4F38D9"/>
    <w:multiLevelType w:val="hybridMultilevel"/>
    <w:tmpl w:val="5E5C5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2134F2"/>
    <w:multiLevelType w:val="hybridMultilevel"/>
    <w:tmpl w:val="C82E001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555CC4"/>
    <w:multiLevelType w:val="hybridMultilevel"/>
    <w:tmpl w:val="B5588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3344B"/>
    <w:multiLevelType w:val="hybridMultilevel"/>
    <w:tmpl w:val="C5BEC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0665A9"/>
    <w:multiLevelType w:val="hybridMultilevel"/>
    <w:tmpl w:val="54B404B0"/>
    <w:lvl w:ilvl="0" w:tplc="47C6E31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04889"/>
    <w:multiLevelType w:val="hybridMultilevel"/>
    <w:tmpl w:val="8EBA228E"/>
    <w:lvl w:ilvl="0" w:tplc="FCD8AB2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0"/>
  </w:num>
  <w:num w:numId="8">
    <w:abstractNumId w:val="2"/>
  </w:num>
  <w:num w:numId="9">
    <w:abstractNumId w:val="3"/>
  </w:num>
  <w:num w:numId="10">
    <w:abstractNumId w:val="12"/>
  </w:num>
  <w:num w:numId="11">
    <w:abstractNumId w:val="8"/>
  </w:num>
  <w:num w:numId="12">
    <w:abstractNumId w:val="18"/>
  </w:num>
  <w:num w:numId="13">
    <w:abstractNumId w:val="1"/>
  </w:num>
  <w:num w:numId="14">
    <w:abstractNumId w:val="6"/>
  </w:num>
  <w:num w:numId="15">
    <w:abstractNumId w:val="15"/>
  </w:num>
  <w:num w:numId="16">
    <w:abstractNumId w:val="9"/>
  </w:num>
  <w:num w:numId="17">
    <w:abstractNumId w:val="0"/>
  </w:num>
  <w:num w:numId="18">
    <w:abstractNumId w:val="19"/>
  </w:num>
  <w:num w:numId="19">
    <w:abstractNumId w:val="13"/>
  </w:num>
  <w:num w:numId="20">
    <w:abstractNumId w:val="5"/>
  </w:num>
  <w:num w:numId="21">
    <w:abstractNumId w:val="11"/>
  </w:num>
  <w:num w:numId="22">
    <w:abstractNumId w:val="16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5DC"/>
    <w:rsid w:val="00000FC6"/>
    <w:rsid w:val="00017202"/>
    <w:rsid w:val="000237D9"/>
    <w:rsid w:val="00043FEF"/>
    <w:rsid w:val="000453B7"/>
    <w:rsid w:val="000B7E42"/>
    <w:rsid w:val="000E5AE8"/>
    <w:rsid w:val="000F135E"/>
    <w:rsid w:val="001059AC"/>
    <w:rsid w:val="001235D7"/>
    <w:rsid w:val="001261E3"/>
    <w:rsid w:val="00147032"/>
    <w:rsid w:val="001627EE"/>
    <w:rsid w:val="001778D1"/>
    <w:rsid w:val="00193575"/>
    <w:rsid w:val="001B1CD0"/>
    <w:rsid w:val="001B2FDC"/>
    <w:rsid w:val="001C647B"/>
    <w:rsid w:val="001F4644"/>
    <w:rsid w:val="00204B25"/>
    <w:rsid w:val="00216FD5"/>
    <w:rsid w:val="00236C31"/>
    <w:rsid w:val="00241E62"/>
    <w:rsid w:val="0024618A"/>
    <w:rsid w:val="00255D7D"/>
    <w:rsid w:val="002A4253"/>
    <w:rsid w:val="002B21A3"/>
    <w:rsid w:val="002C0975"/>
    <w:rsid w:val="00305349"/>
    <w:rsid w:val="003124B0"/>
    <w:rsid w:val="0035264F"/>
    <w:rsid w:val="00361AEE"/>
    <w:rsid w:val="00374440"/>
    <w:rsid w:val="00383A6C"/>
    <w:rsid w:val="003C0B1F"/>
    <w:rsid w:val="004062FF"/>
    <w:rsid w:val="00406AFF"/>
    <w:rsid w:val="00420D0D"/>
    <w:rsid w:val="0042329B"/>
    <w:rsid w:val="004418B3"/>
    <w:rsid w:val="00444FDE"/>
    <w:rsid w:val="00451589"/>
    <w:rsid w:val="00464FD2"/>
    <w:rsid w:val="004756D6"/>
    <w:rsid w:val="00477B7D"/>
    <w:rsid w:val="00481E7C"/>
    <w:rsid w:val="004826EB"/>
    <w:rsid w:val="004841FF"/>
    <w:rsid w:val="004A273D"/>
    <w:rsid w:val="004C5AEC"/>
    <w:rsid w:val="004E6010"/>
    <w:rsid w:val="004F23AB"/>
    <w:rsid w:val="005024CE"/>
    <w:rsid w:val="0050409C"/>
    <w:rsid w:val="005705A8"/>
    <w:rsid w:val="00574DCD"/>
    <w:rsid w:val="00581E84"/>
    <w:rsid w:val="005820F7"/>
    <w:rsid w:val="00592E10"/>
    <w:rsid w:val="005A0E46"/>
    <w:rsid w:val="005A3AD9"/>
    <w:rsid w:val="005A65F7"/>
    <w:rsid w:val="005B3AEE"/>
    <w:rsid w:val="005D425E"/>
    <w:rsid w:val="00614056"/>
    <w:rsid w:val="00621DBF"/>
    <w:rsid w:val="006271D1"/>
    <w:rsid w:val="00631AF1"/>
    <w:rsid w:val="00632C13"/>
    <w:rsid w:val="00636EDC"/>
    <w:rsid w:val="00647891"/>
    <w:rsid w:val="00650204"/>
    <w:rsid w:val="00655293"/>
    <w:rsid w:val="00661C6F"/>
    <w:rsid w:val="00665029"/>
    <w:rsid w:val="00686EDC"/>
    <w:rsid w:val="00695A89"/>
    <w:rsid w:val="006B0C85"/>
    <w:rsid w:val="006B325B"/>
    <w:rsid w:val="006C02DD"/>
    <w:rsid w:val="006D6466"/>
    <w:rsid w:val="006E7612"/>
    <w:rsid w:val="006F658E"/>
    <w:rsid w:val="0071366F"/>
    <w:rsid w:val="00720FBB"/>
    <w:rsid w:val="00721DBA"/>
    <w:rsid w:val="007436CE"/>
    <w:rsid w:val="00781EF1"/>
    <w:rsid w:val="007A1BBE"/>
    <w:rsid w:val="007A3E3B"/>
    <w:rsid w:val="007C400F"/>
    <w:rsid w:val="007F3097"/>
    <w:rsid w:val="008062C9"/>
    <w:rsid w:val="0085530C"/>
    <w:rsid w:val="00880A28"/>
    <w:rsid w:val="008B2EEC"/>
    <w:rsid w:val="008B33E9"/>
    <w:rsid w:val="008B7539"/>
    <w:rsid w:val="008D2867"/>
    <w:rsid w:val="0090365A"/>
    <w:rsid w:val="00912FFC"/>
    <w:rsid w:val="0092788C"/>
    <w:rsid w:val="009716AD"/>
    <w:rsid w:val="00974E66"/>
    <w:rsid w:val="00982924"/>
    <w:rsid w:val="0098360C"/>
    <w:rsid w:val="009B0A2F"/>
    <w:rsid w:val="009D6251"/>
    <w:rsid w:val="009E1068"/>
    <w:rsid w:val="009E3675"/>
    <w:rsid w:val="009F2C19"/>
    <w:rsid w:val="009F3591"/>
    <w:rsid w:val="00A04D2B"/>
    <w:rsid w:val="00A2007D"/>
    <w:rsid w:val="00A266E2"/>
    <w:rsid w:val="00A815ED"/>
    <w:rsid w:val="00A837BB"/>
    <w:rsid w:val="00A94587"/>
    <w:rsid w:val="00AA3D38"/>
    <w:rsid w:val="00AB1292"/>
    <w:rsid w:val="00AE060E"/>
    <w:rsid w:val="00AE7433"/>
    <w:rsid w:val="00AF6585"/>
    <w:rsid w:val="00AF6946"/>
    <w:rsid w:val="00B05983"/>
    <w:rsid w:val="00B379C1"/>
    <w:rsid w:val="00B42CCA"/>
    <w:rsid w:val="00B5730E"/>
    <w:rsid w:val="00B5785E"/>
    <w:rsid w:val="00B856B2"/>
    <w:rsid w:val="00BC67F6"/>
    <w:rsid w:val="00C009B4"/>
    <w:rsid w:val="00C026CC"/>
    <w:rsid w:val="00C22AC6"/>
    <w:rsid w:val="00C25888"/>
    <w:rsid w:val="00C8134A"/>
    <w:rsid w:val="00C838A4"/>
    <w:rsid w:val="00C92E0E"/>
    <w:rsid w:val="00C938A4"/>
    <w:rsid w:val="00CB0F82"/>
    <w:rsid w:val="00CC574F"/>
    <w:rsid w:val="00CD1E2C"/>
    <w:rsid w:val="00D113A6"/>
    <w:rsid w:val="00D2529C"/>
    <w:rsid w:val="00D676F7"/>
    <w:rsid w:val="00D72B1B"/>
    <w:rsid w:val="00D7702F"/>
    <w:rsid w:val="00DA0533"/>
    <w:rsid w:val="00DE04ED"/>
    <w:rsid w:val="00DE0764"/>
    <w:rsid w:val="00DF4652"/>
    <w:rsid w:val="00DF46B0"/>
    <w:rsid w:val="00E12022"/>
    <w:rsid w:val="00E4521F"/>
    <w:rsid w:val="00E73865"/>
    <w:rsid w:val="00E76EF4"/>
    <w:rsid w:val="00E90854"/>
    <w:rsid w:val="00EA03F1"/>
    <w:rsid w:val="00EA770B"/>
    <w:rsid w:val="00EB024C"/>
    <w:rsid w:val="00EB0CC4"/>
    <w:rsid w:val="00EB1847"/>
    <w:rsid w:val="00EB2976"/>
    <w:rsid w:val="00EB745C"/>
    <w:rsid w:val="00EE1E96"/>
    <w:rsid w:val="00F01F6A"/>
    <w:rsid w:val="00F02DF7"/>
    <w:rsid w:val="00F17405"/>
    <w:rsid w:val="00F40EAD"/>
    <w:rsid w:val="00F55E07"/>
    <w:rsid w:val="00F56623"/>
    <w:rsid w:val="00F73477"/>
    <w:rsid w:val="00F77486"/>
    <w:rsid w:val="00F916C2"/>
    <w:rsid w:val="00FB25DC"/>
    <w:rsid w:val="00FE02AD"/>
    <w:rsid w:val="00FE5AC6"/>
    <w:rsid w:val="00FE70AC"/>
    <w:rsid w:val="00FF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D4C86"/>
  <w15:docId w15:val="{E0251383-DE59-4725-AA33-6E7A6969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B25DC"/>
    <w:pPr>
      <w:keepNext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B25DC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B25DC"/>
    <w:rPr>
      <w:rFonts w:ascii="Times New Roman" w:eastAsia="Times New Roman" w:hAnsi="Times New Roman" w:cs="Times New Roman"/>
      <w:b/>
      <w:bCs/>
      <w:sz w:val="28"/>
      <w:szCs w:val="28"/>
      <w:lang w:val="sq-AL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B25DC"/>
    <w:rPr>
      <w:rFonts w:ascii="Times New Roman" w:eastAsia="Times New Roman" w:hAnsi="Times New Roman" w:cs="Times New Roman"/>
      <w:b/>
      <w:bCs/>
      <w:sz w:val="28"/>
      <w:szCs w:val="28"/>
      <w:lang w:val="sq-AL"/>
    </w:rPr>
  </w:style>
  <w:style w:type="paragraph" w:styleId="BodyText3">
    <w:name w:val="Body Text 3"/>
    <w:basedOn w:val="Normal"/>
    <w:link w:val="BodyText3Char"/>
    <w:uiPriority w:val="99"/>
    <w:unhideWhenUsed/>
    <w:rsid w:val="00FB25DC"/>
    <w:pPr>
      <w:spacing w:after="120"/>
    </w:pPr>
    <w:rPr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FB25DC"/>
    <w:rPr>
      <w:rFonts w:ascii="Times New Roman" w:eastAsia="Times New Roman" w:hAnsi="Times New Roman" w:cs="Times New Roman"/>
      <w:sz w:val="16"/>
      <w:szCs w:val="16"/>
    </w:rPr>
  </w:style>
  <w:style w:type="character" w:customStyle="1" w:styleId="NoSpacingChar">
    <w:name w:val="No Spacing Char"/>
    <w:link w:val="NoSpacing"/>
    <w:uiPriority w:val="1"/>
    <w:locked/>
    <w:rsid w:val="00FB25D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FB2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Normal 1 Char,List Paragraph1 Char,Dot pt Char,F5 List Paragraph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FB25D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aliases w:val="Normal 1,List Paragraph1,Dot pt,F5 List Paragraph,List Paragraph Char Char Char,Indicator Text,Colorful List - Accent 11,Numbered Para 1,Bullet 1,Bullet Points,MAIN CONTENT,Párrafo de lista,Recommendation,List Paragraph2,List Paragraph 1"/>
    <w:basedOn w:val="Normal"/>
    <w:link w:val="ListParagraphChar"/>
    <w:uiPriority w:val="34"/>
    <w:qFormat/>
    <w:rsid w:val="00FB25D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2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293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E36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367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E3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3675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8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047F92F2444C589578A12B476E45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407-1</Nr_x002e__x0020_akti>
    <Data_x0020_e_x0020_Krijimit xmlns="0e656187-b300-4fb0-8bf4-3a50f872073c">2019-07-02T07:00:52Z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mënyrën e përllogaritjes së tarifave të shërbimeve specifike, që u ofrohen subjekteve publiken nga Shoqëria "Ilyrjan Guard" sh - a.</Titulli>
    <Modifikuesi xmlns="0e656187-b300-4fb0-8bf4-3a50f872073c">jorina.kryeziu</Modifikuesi>
    <Nr_x002e__x0020_prot_x0020_QBZ xmlns="0e656187-b300-4fb0-8bf4-3a50f872073c">989</Nr_x002e__x0020_prot_x0020_QBZ>
    <Data_x0020_e_x0020_Modifikimit xmlns="0e656187-b300-4fb0-8bf4-3a50f872073c">2019-07-02T08:32:15Z</Data_x0020_e_x0020_Modifikimit>
    <Dekretuar xmlns="0e656187-b300-4fb0-8bf4-3a50f872073c">false</Dekretuar>
    <Data xmlns="0e656187-b300-4fb0-8bf4-3a50f872073c">2019-06-13T22:00:00Z</Data>
    <Nr_x002e__x0020_protokolli_x0020_i_x0020_aktit xmlns="0e656187-b300-4fb0-8bf4-3a50f872073c">4443/2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047F92F2444C589578A12B476E45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85648-82F9-4024-83A7-14050D8945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7038B3-6273-4A0C-84A9-7507E5CA9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90F21C8-FF0C-4357-8111-648D3DB4718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40F9F97-7B69-4E09-8490-0ADEADDCD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61D6472-ACA3-479C-A9E5-8BA20969A89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502CCA8-C0B3-405E-9B78-48784A81C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4</Pages>
  <Words>1529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përllogaritjes së tarifave të shërbimeve specifike, që u ofrohen subjekteve publiken nga Shoqëria "Ilyrjan Guard" sh - a.</vt:lpstr>
    </vt:vector>
  </TitlesOfParts>
  <Company/>
  <LinksUpToDate>false</LinksUpToDate>
  <CharactersWithSpaces>10225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përllogaritjes së tarifave të shërbimeve specifike, që u ofrohen subjekteve publiken nga Shoqëria "Ilyrjan Guard" sh - a.</dc:title>
  <dc:creator>Hile Lushaku</dc:creator>
  <cp:lastModifiedBy>Entela Suli</cp:lastModifiedBy>
  <cp:revision>37</cp:revision>
  <cp:lastPrinted>2019-06-24T12:08:00Z</cp:lastPrinted>
  <dcterms:created xsi:type="dcterms:W3CDTF">2019-06-24T11:50:00Z</dcterms:created>
  <dcterms:modified xsi:type="dcterms:W3CDTF">2019-07-03T09:21:00Z</dcterms:modified>
</cp:coreProperties>
</file>