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60E65" w14:textId="68ECC6E0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UDHËZIM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6EE60E67" w14:textId="4264812B" w:rsidR="000404DF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463</w:t>
      </w:r>
      <w:r w:rsidRPr="00AC0921">
        <w:rPr>
          <w:rFonts w:ascii="Garamond" w:hAnsi="Garamond"/>
          <w:b/>
          <w:sz w:val="24"/>
          <w:szCs w:val="24"/>
          <w:lang w:val="sq-AL"/>
        </w:rPr>
        <w:t>, datë</w:t>
      </w:r>
      <w:r w:rsidR="002B608D" w:rsidRPr="00AC0921">
        <w:rPr>
          <w:rFonts w:ascii="Garamond" w:hAnsi="Garamond"/>
          <w:b/>
          <w:sz w:val="24"/>
          <w:szCs w:val="24"/>
          <w:lang w:val="sq-AL"/>
        </w:rPr>
        <w:t xml:space="preserve"> 10.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12</w:t>
      </w:r>
      <w:r w:rsidR="00690C2D" w:rsidRPr="00AC0921">
        <w:rPr>
          <w:rFonts w:ascii="Garamond" w:hAnsi="Garamond"/>
          <w:b/>
          <w:sz w:val="24"/>
          <w:szCs w:val="24"/>
          <w:lang w:val="sq-AL"/>
        </w:rPr>
        <w:t>.2020</w:t>
      </w:r>
    </w:p>
    <w:p w14:paraId="4BC0A3EF" w14:textId="77777777" w:rsidR="004F02B8" w:rsidRPr="00AC0921" w:rsidRDefault="004F02B8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60E68" w14:textId="7AEA35A3" w:rsidR="00127ACD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PËR PËRCAKTIMIN E INSTITUCIONEVE DHE ORGANEVE QË MARRIN TË DHËNA PERSONALE NGA SHËRBIMI I GJENDJES CIVILE, SI DHE MËNYRËN, LLOJIN DHE SASINË E I</w:t>
      </w:r>
      <w:r w:rsidR="00681580" w:rsidRPr="00AC0921">
        <w:rPr>
          <w:rFonts w:ascii="Garamond" w:hAnsi="Garamond"/>
          <w:b/>
          <w:sz w:val="24"/>
          <w:szCs w:val="24"/>
          <w:lang w:val="sq-AL"/>
        </w:rPr>
        <w:t>NFORMACIONIT QË DUHET TË MARRIN</w:t>
      </w:r>
    </w:p>
    <w:p w14:paraId="58F7D13A" w14:textId="276348BF" w:rsidR="004C3749" w:rsidRPr="004C3749" w:rsidRDefault="004C3749" w:rsidP="004F02B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C3749">
        <w:rPr>
          <w:rFonts w:ascii="Garamond" w:hAnsi="Garamond"/>
          <w:i/>
          <w:sz w:val="24"/>
          <w:szCs w:val="24"/>
          <w:lang w:val="sq-AL"/>
        </w:rPr>
        <w:t>(ndryshuar me udhëzimin nr. 189, datë 4.10.2022)</w:t>
      </w:r>
    </w:p>
    <w:p w14:paraId="039034FA" w14:textId="2F417A59" w:rsidR="004F02B8" w:rsidRDefault="004C3749" w:rsidP="004C374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4C3749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7DFF7AAD" w14:textId="77777777" w:rsidR="004C3749" w:rsidRPr="004C3749" w:rsidRDefault="004C3749" w:rsidP="004C374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6EE60E69" w14:textId="7779D21D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mbështetje të pikës 4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40167" w:rsidRPr="00AC0921">
        <w:rPr>
          <w:rFonts w:ascii="Garamond" w:hAnsi="Garamond"/>
          <w:sz w:val="24"/>
          <w:szCs w:val="24"/>
          <w:lang w:val="sq-AL"/>
        </w:rPr>
        <w:t>;</w:t>
      </w:r>
      <w:r w:rsidRPr="00AC0921">
        <w:rPr>
          <w:rFonts w:ascii="Garamond" w:hAnsi="Garamond"/>
          <w:sz w:val="24"/>
          <w:szCs w:val="24"/>
          <w:lang w:val="sq-AL"/>
        </w:rPr>
        <w:t xml:space="preserve"> pikave 2, 2/1 dhe 3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3, të pikës 2 të nenit 60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ligjit nr. 10129, datë 11.5.2009, “Për gjendjen civile”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40167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shkronjës “k” të pikës 1 të nenit 31 dhe nenit 32 të ligjit nr. 9887, datë 10.3.2008</w:t>
      </w:r>
      <w:r w:rsidR="00051C72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“Për mbrojtjen e të dhënave personale”</w:t>
      </w:r>
      <w:r w:rsidR="00C06E79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</w:t>
      </w:r>
      <w:r w:rsidR="00D03E01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 xml:space="preserve">ministri </w:t>
      </w:r>
      <w:r w:rsidR="00D03E01" w:rsidRPr="00AC0921">
        <w:rPr>
          <w:rFonts w:ascii="Garamond" w:hAnsi="Garamond"/>
          <w:sz w:val="24"/>
          <w:szCs w:val="24"/>
          <w:lang w:val="sq-AL"/>
        </w:rPr>
        <w:t>i Brendshëm dhe Komisioneri për të Drejtën e Informimit dhe M</w:t>
      </w:r>
      <w:r w:rsidR="00440167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</w:p>
    <w:p w14:paraId="6EE60E6A" w14:textId="77777777" w:rsidR="000404DF" w:rsidRPr="00AC0921" w:rsidRDefault="000404DF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B" w14:textId="77777777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UDHËZOJ</w:t>
      </w:r>
      <w:r w:rsidR="00D03E01" w:rsidRPr="00AC0921">
        <w:rPr>
          <w:rFonts w:ascii="Garamond" w:hAnsi="Garamond"/>
          <w:sz w:val="24"/>
          <w:szCs w:val="24"/>
          <w:lang w:val="sq-AL"/>
        </w:rPr>
        <w:t>N</w:t>
      </w:r>
      <w:r w:rsidRPr="00AC0921">
        <w:rPr>
          <w:rFonts w:ascii="Garamond" w:hAnsi="Garamond"/>
          <w:sz w:val="24"/>
          <w:szCs w:val="24"/>
          <w:lang w:val="sq-AL"/>
        </w:rPr>
        <w:t>Ë:</w:t>
      </w:r>
    </w:p>
    <w:p w14:paraId="6EE60E6C" w14:textId="77777777" w:rsidR="00D03E01" w:rsidRPr="00AC0921" w:rsidRDefault="00D03E01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D" w14:textId="40C2CD66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1. </w:t>
      </w:r>
      <w:r w:rsidR="0049291B" w:rsidRPr="00AC0921">
        <w:rPr>
          <w:rFonts w:ascii="Garamond" w:hAnsi="Garamond"/>
          <w:sz w:val="24"/>
          <w:szCs w:val="24"/>
          <w:lang w:val="sq-AL"/>
        </w:rPr>
        <w:t>Institucionet, organet, personat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291B" w:rsidRPr="00AC0921">
        <w:rPr>
          <w:rFonts w:ascii="Garamond" w:hAnsi="Garamond"/>
          <w:sz w:val="24"/>
          <w:szCs w:val="24"/>
          <w:lang w:val="sq-AL"/>
        </w:rPr>
        <w:t>publikë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080059" w:rsidRPr="00AC0921">
        <w:rPr>
          <w:rFonts w:ascii="Garamond" w:hAnsi="Garamond"/>
          <w:sz w:val="24"/>
          <w:szCs w:val="24"/>
          <w:lang w:val="sq-AL"/>
        </w:rPr>
        <w:t>it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publik</w:t>
      </w:r>
      <w:r w:rsidR="00080059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>)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mund të marrin të dhëna personale nga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të dhëna të administruara nga shërbimi i gjendjes civile, </w:t>
      </w:r>
      <w:r w:rsidR="0049291B" w:rsidRPr="00AC0921">
        <w:rPr>
          <w:rFonts w:ascii="Garamond" w:hAnsi="Garamond"/>
          <w:sz w:val="24"/>
          <w:szCs w:val="24"/>
          <w:lang w:val="sq-AL"/>
        </w:rPr>
        <w:t>Regjistri Kombëtar i Gjendjes Civile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(RKGJC) i vitit 2010</w:t>
      </w:r>
      <w:r w:rsidR="0049291B" w:rsidRPr="00AC0921">
        <w:rPr>
          <w:rFonts w:ascii="Garamond" w:hAnsi="Garamond"/>
          <w:sz w:val="24"/>
          <w:szCs w:val="24"/>
          <w:lang w:val="sq-AL"/>
        </w:rPr>
        <w:t>, nga regjistrat themeltarë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të regjistrimit të popullsisë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dhe nga aktet e gjendjes civile, nëse kjo e drejtë u njihet me ligj të veçantë. Mënyra, lloji dhe sasia e informacionit që mund të marrin përcaktohet në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9291B" w:rsidRPr="00AC0921">
        <w:rPr>
          <w:rFonts w:ascii="Garamond" w:hAnsi="Garamond"/>
          <w:sz w:val="24"/>
          <w:szCs w:val="24"/>
          <w:lang w:val="sq-AL"/>
        </w:rPr>
        <w:t>I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, pjesë përbërëse e 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këtij udhëzimi. </w:t>
      </w:r>
    </w:p>
    <w:p w14:paraId="6EE60E6F" w14:textId="0F635138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2. </w:t>
      </w:r>
      <w:r w:rsidR="0049291B" w:rsidRPr="00AC0921">
        <w:rPr>
          <w:rFonts w:ascii="Garamond" w:hAnsi="Garamond"/>
          <w:sz w:val="24"/>
          <w:szCs w:val="24"/>
          <w:lang w:val="sq-AL"/>
        </w:rPr>
        <w:t>Informacioni</w:t>
      </w:r>
      <w:r w:rsidR="00D04024" w:rsidRPr="00AC0921">
        <w:rPr>
          <w:rFonts w:ascii="Garamond" w:hAnsi="Garamond"/>
          <w:sz w:val="24"/>
          <w:szCs w:val="24"/>
          <w:lang w:val="sq-AL"/>
        </w:rPr>
        <w:t>,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sipas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49291B" w:rsidRPr="00AC0921">
        <w:rPr>
          <w:rFonts w:ascii="Garamond" w:hAnsi="Garamond"/>
          <w:sz w:val="24"/>
          <w:szCs w:val="24"/>
          <w:lang w:val="sq-AL"/>
        </w:rPr>
        <w:t>I, përcillet në rrugë elektronike dhe/ose shkresore, siç parashikohet rast pas rasti në këtë aneks.</w:t>
      </w:r>
    </w:p>
    <w:p w14:paraId="6EE60E71" w14:textId="526D8F70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3. </w:t>
      </w:r>
      <w:r w:rsidR="0049291B" w:rsidRPr="00AC0921">
        <w:rPr>
          <w:rFonts w:ascii="Garamond" w:hAnsi="Garamond"/>
          <w:sz w:val="24"/>
          <w:szCs w:val="24"/>
          <w:lang w:val="sq-AL"/>
        </w:rPr>
        <w:t>Personat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apo fizik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BB12BD" w:rsidRPr="00AC0921">
        <w:rPr>
          <w:rFonts w:ascii="Garamond" w:hAnsi="Garamond"/>
          <w:sz w:val="24"/>
          <w:szCs w:val="24"/>
          <w:lang w:val="sq-AL"/>
        </w:rPr>
        <w:t>it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BB12BD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>), mund të marrin të dhëna personale nga Regjistri Kombëtar i Gjendjes Civile, nga regjistrat themeltarë dhe nga aktet e gjendjes</w:t>
      </w:r>
      <w:r w:rsidR="0008526C" w:rsidRPr="00AC0921">
        <w:rPr>
          <w:rFonts w:ascii="Garamond" w:hAnsi="Garamond"/>
          <w:sz w:val="24"/>
          <w:szCs w:val="24"/>
          <w:lang w:val="sq-AL"/>
        </w:rPr>
        <w:t xml:space="preserve"> civile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një personi, vetëm nëse marrin pëlqimin me shkrim nga ana </w:t>
      </w:r>
      <w:r w:rsidR="00BB12BD" w:rsidRPr="00AC0921">
        <w:rPr>
          <w:rFonts w:ascii="Garamond" w:hAnsi="Garamond"/>
          <w:sz w:val="24"/>
          <w:szCs w:val="24"/>
          <w:lang w:val="sq-AL"/>
        </w:rPr>
        <w:t>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subjekt</w:t>
      </w:r>
      <w:r w:rsidR="00BB12BD" w:rsidRPr="00AC0921">
        <w:rPr>
          <w:rFonts w:ascii="Garamond" w:hAnsi="Garamond"/>
          <w:sz w:val="24"/>
          <w:szCs w:val="24"/>
          <w:lang w:val="sq-AL"/>
        </w:rPr>
        <w:t>it të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dhënave.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Pë</w:t>
      </w:r>
      <w:r w:rsidR="006F52B1" w:rsidRPr="00AC0921">
        <w:rPr>
          <w:rFonts w:ascii="Garamond" w:hAnsi="Garamond"/>
          <w:sz w:val="24"/>
          <w:szCs w:val="24"/>
          <w:lang w:val="sq-AL"/>
        </w:rPr>
        <w:t xml:space="preserve">rjashtim nga kjo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rregull, </w:t>
      </w:r>
      <w:r w:rsidR="00BB12BD" w:rsidRPr="00AC0921">
        <w:rPr>
          <w:rFonts w:ascii="Garamond" w:hAnsi="Garamond"/>
          <w:sz w:val="24"/>
          <w:szCs w:val="24"/>
          <w:lang w:val="sq-AL"/>
        </w:rPr>
        <w:t>bëjnë vetëm rastet kur një përpunim i tillë i të dhënave personale nga kontrolluesit privatë</w:t>
      </w:r>
      <w:r w:rsidR="00080059" w:rsidRPr="00AC0921">
        <w:rPr>
          <w:rFonts w:ascii="Garamond" w:hAnsi="Garamond"/>
          <w:sz w:val="24"/>
          <w:szCs w:val="24"/>
          <w:lang w:val="sq-AL"/>
        </w:rPr>
        <w:t>,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autorizohet nga dispozitat e legjislacionit në fuqi.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5" w14:textId="34B9A94F" w:rsidR="00F966D6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4.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rrugë elektronike, kriteret dhe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kushtet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konkrete </w:t>
      </w:r>
      <w:r w:rsidR="00F966D6" w:rsidRPr="00AC0921">
        <w:rPr>
          <w:rFonts w:ascii="Garamond" w:hAnsi="Garamond"/>
          <w:sz w:val="24"/>
          <w:szCs w:val="24"/>
          <w:lang w:val="sq-AL"/>
        </w:rPr>
        <w:t>përcakt</w:t>
      </w:r>
      <w:r w:rsidR="00BC5245" w:rsidRPr="00AC0921">
        <w:rPr>
          <w:rFonts w:ascii="Garamond" w:hAnsi="Garamond"/>
          <w:sz w:val="24"/>
          <w:szCs w:val="24"/>
          <w:lang w:val="sq-AL"/>
        </w:rPr>
        <w:t>ohen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në marrëveshje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dypalëshe midis Drejtorisë së Përgjithshme të Gjendjes Civile dhe kontrolluesit përkatës 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dhe/ose sipas parashikimeve të tjera të legjislacionit në fuqi. </w:t>
      </w:r>
    </w:p>
    <w:p w14:paraId="6EE60E77" w14:textId="38625CC0" w:rsidR="00127ACD" w:rsidRPr="00AC0921" w:rsidRDefault="00F966D6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çdo rast, marrëveshjet në fjalë rregullohen në përputhje me dispozitat e ligjit nr. 9887, datë 10.3.2008</w:t>
      </w:r>
      <w:r w:rsidR="00DF3035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“Për mbrojtjen e të dhënave personale”</w:t>
      </w:r>
      <w:r w:rsidR="00DF3035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3035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me </w:t>
      </w:r>
      <w:r w:rsidRPr="00AC0921">
        <w:rPr>
          <w:rFonts w:ascii="Garamond" w:hAnsi="Garamond"/>
          <w:sz w:val="24"/>
          <w:szCs w:val="24"/>
          <w:lang w:val="sq-AL"/>
        </w:rPr>
        <w:t>aktet nënligjore të Komisionerit për të Drejtën e Informimit dhe M</w:t>
      </w:r>
      <w:r w:rsidR="006E6BE4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  <w:r w:rsidR="00495F4D" w:rsidRPr="00AC0921">
        <w:rPr>
          <w:rFonts w:ascii="Garamond" w:hAnsi="Garamond"/>
          <w:sz w:val="24"/>
          <w:szCs w:val="24"/>
          <w:lang w:val="sq-AL"/>
        </w:rPr>
        <w:t>.</w:t>
      </w:r>
      <w:r w:rsidR="006E6BE4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9" w14:textId="26D65623" w:rsidR="00030E7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5.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formë shkresore, 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drejtohen me kërkesë të motivuar Drejtorisë së Përgjithshme të Gjendjes Civile ose zyrës përkatëse të gjendjes civile</w:t>
      </w:r>
      <w:r w:rsidR="00EA7071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sipas organizimit të shërbimit të gjendjes civile në bashki/njësi administrative</w:t>
      </w:r>
      <w:r w:rsidR="00127ACD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ose zyrës së arkiv</w:t>
      </w:r>
      <w:r w:rsidR="00EA7071" w:rsidRPr="00AC0921">
        <w:rPr>
          <w:rFonts w:ascii="Garamond" w:hAnsi="Garamond"/>
          <w:sz w:val="24"/>
          <w:szCs w:val="24"/>
          <w:lang w:val="sq-AL"/>
        </w:rPr>
        <w:t>it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1F2965" w:rsidRPr="00AC0921">
        <w:rPr>
          <w:rFonts w:ascii="Garamond" w:hAnsi="Garamond"/>
          <w:sz w:val="24"/>
          <w:szCs w:val="24"/>
          <w:lang w:val="sq-AL"/>
        </w:rPr>
        <w:t>ë gjendjes civile pranë prefektit të qarkut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administron dokumentacionin</w:t>
      </w:r>
      <w:r w:rsidR="00BC5245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për vënien në dispozicion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të informacionit të kërkua</w:t>
      </w:r>
      <w:r w:rsidR="00BC5245" w:rsidRPr="00AC0921">
        <w:rPr>
          <w:rFonts w:ascii="Garamond" w:hAnsi="Garamond"/>
          <w:sz w:val="24"/>
          <w:szCs w:val="24"/>
          <w:lang w:val="sq-AL"/>
        </w:rPr>
        <w:t>r.</w:t>
      </w:r>
    </w:p>
    <w:p w14:paraId="6EE60E7B" w14:textId="103B85EA" w:rsidR="00A3598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6. </w:t>
      </w:r>
      <w:r w:rsidR="00127ACD" w:rsidRPr="00AC0921">
        <w:rPr>
          <w:rFonts w:ascii="Garamond" w:hAnsi="Garamond"/>
          <w:sz w:val="24"/>
          <w:szCs w:val="24"/>
          <w:lang w:val="sq-AL"/>
        </w:rPr>
        <w:t>Kërkesat drejtuar shërbimit të gjendjes civile, sipas pik</w:t>
      </w:r>
      <w:r w:rsidR="00BC5245" w:rsidRPr="00AC0921">
        <w:rPr>
          <w:rFonts w:ascii="Garamond" w:hAnsi="Garamond"/>
          <w:sz w:val="24"/>
          <w:szCs w:val="24"/>
          <w:lang w:val="sq-AL"/>
        </w:rPr>
        <w:t>ave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4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dh</w:t>
      </w:r>
      <w:r w:rsidR="00D03E01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5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këtij udhëzimi, duhet të shoqërohen</w:t>
      </w:r>
      <w:r w:rsidR="00F76932" w:rsidRPr="00AC0921">
        <w:rPr>
          <w:rFonts w:ascii="Garamond" w:hAnsi="Garamond"/>
          <w:sz w:val="24"/>
          <w:szCs w:val="24"/>
          <w:lang w:val="sq-AL"/>
        </w:rPr>
        <w:t xml:space="preserve"> me formularin sipas </w:t>
      </w:r>
      <w:r w:rsidR="00DF4CCE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AA4264" w:rsidRPr="00AC0921">
        <w:rPr>
          <w:rFonts w:ascii="Garamond" w:hAnsi="Garamond"/>
          <w:sz w:val="24"/>
          <w:szCs w:val="24"/>
          <w:lang w:val="sq-AL"/>
        </w:rPr>
        <w:t>I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udhëzimi, në të cilin subjekt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i të dhënave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personale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ka shprehur pëlqimin e tij.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D" w14:textId="4132119F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7. </w:t>
      </w:r>
      <w:r w:rsidR="00544C2A" w:rsidRPr="00AC0921">
        <w:rPr>
          <w:rFonts w:ascii="Garamond" w:hAnsi="Garamond"/>
          <w:sz w:val="24"/>
          <w:szCs w:val="24"/>
          <w:lang w:val="sq-AL"/>
        </w:rPr>
        <w:t>Përjashtohen nga rregull</w:t>
      </w:r>
      <w:r w:rsidR="00DF4CCE" w:rsidRPr="00AC0921">
        <w:rPr>
          <w:rFonts w:ascii="Garamond" w:hAnsi="Garamond"/>
          <w:sz w:val="24"/>
          <w:szCs w:val="24"/>
          <w:lang w:val="sq-AL"/>
        </w:rPr>
        <w:t>a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4CCE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përcaktuar në pikën </w:t>
      </w:r>
      <w:r w:rsidR="00D03E01" w:rsidRPr="00AC0921">
        <w:rPr>
          <w:rFonts w:ascii="Garamond" w:hAnsi="Garamond"/>
          <w:sz w:val="24"/>
          <w:szCs w:val="24"/>
          <w:lang w:val="sq-AL"/>
        </w:rPr>
        <w:t>6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kontrolluesit</w:t>
      </w:r>
      <w:r w:rsidR="00DF048C" w:rsidRPr="00AC0921">
        <w:rPr>
          <w:rFonts w:ascii="Garamond" w:hAnsi="Garamond"/>
          <w:sz w:val="24"/>
          <w:szCs w:val="24"/>
          <w:lang w:val="sq-AL"/>
        </w:rPr>
        <w:t>,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544C2A" w:rsidRPr="00AC0921">
        <w:rPr>
          <w:rFonts w:ascii="Garamond" w:hAnsi="Garamond"/>
          <w:sz w:val="24"/>
          <w:szCs w:val="24"/>
          <w:lang w:val="sq-AL"/>
        </w:rPr>
        <w:t>të cil</w:t>
      </w:r>
      <w:r w:rsidR="00BB14C9" w:rsidRPr="00AC0921">
        <w:rPr>
          <w:rFonts w:ascii="Garamond" w:hAnsi="Garamond"/>
          <w:sz w:val="24"/>
          <w:szCs w:val="24"/>
          <w:lang w:val="sq-AL"/>
        </w:rPr>
        <w:t>ët</w:t>
      </w:r>
      <w:r w:rsidR="00544C2A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autorizohen me ligj për të përpunuar të dh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ënat personale të subjekteve </w:t>
      </w:r>
      <w:r w:rsidR="00BC5245" w:rsidRPr="00AC0921">
        <w:rPr>
          <w:rFonts w:ascii="Garamond" w:hAnsi="Garamond"/>
          <w:sz w:val="24"/>
          <w:szCs w:val="24"/>
          <w:lang w:val="sq-AL"/>
        </w:rPr>
        <w:t>të të dhënave personale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për qëllime të veprimtarisë së tyre</w:t>
      </w:r>
      <w:r w:rsidR="00544C2A" w:rsidRPr="00AC0921">
        <w:rPr>
          <w:rFonts w:ascii="Garamond" w:hAnsi="Garamond"/>
          <w:sz w:val="24"/>
          <w:szCs w:val="24"/>
          <w:lang w:val="sq-AL"/>
        </w:rPr>
        <w:t>.</w:t>
      </w:r>
    </w:p>
    <w:p w14:paraId="6EE60E7F" w14:textId="5E7ADF4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8.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kërkojnë të d</w:t>
      </w:r>
      <w:r w:rsidR="00216546" w:rsidRPr="00AC0921">
        <w:rPr>
          <w:rFonts w:ascii="Garamond" w:hAnsi="Garamond"/>
          <w:sz w:val="24"/>
          <w:szCs w:val="24"/>
          <w:lang w:val="sq-AL"/>
        </w:rPr>
        <w:t>hëna personale duhet të shprehin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qartë bazën ligjore, mbi të cilën mbështesin kërkesën e tyre, qëllimin për të cilin do të përdoren këto të dhëna, si dhe llojin e të dhënave që kërkojnë. Të dhënat personale jepen vetëm në rastet kur ato nevojiten për përmbushjen e një detyrimi të parashikuar ligjor.</w:t>
      </w:r>
    </w:p>
    <w:p w14:paraId="6EE60E81" w14:textId="5A9342FE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lastRenderedPageBreak/>
        <w:t xml:space="preserve">9.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Kërkesa për marrjen e të dhënave personale bëhet duke plotësuar formularin “Kërkesë për marrjen e të dhënave personale”, sipas </w:t>
      </w:r>
      <w:r w:rsidR="00A22D8D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II,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udhëzimi.</w:t>
      </w:r>
    </w:p>
    <w:p w14:paraId="6EE60E83" w14:textId="3967508C" w:rsidR="00BB14C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10.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>, që marrin të dhëna personave, në asnjë ras</w:t>
      </w:r>
      <w:r w:rsidR="00DF048C" w:rsidRPr="00AC0921">
        <w:rPr>
          <w:rFonts w:ascii="Garamond" w:hAnsi="Garamond"/>
          <w:sz w:val="24"/>
          <w:szCs w:val="24"/>
          <w:lang w:val="sq-AL"/>
        </w:rPr>
        <w:t>t nuk duhet t’i përhapin ato te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B14C9" w:rsidRPr="00AC0921">
        <w:rPr>
          <w:rFonts w:ascii="Garamond" w:hAnsi="Garamond"/>
          <w:sz w:val="24"/>
          <w:szCs w:val="24"/>
          <w:lang w:val="sq-AL"/>
        </w:rPr>
        <w:t>pal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treta, pavarësisht faktit se këto të fundit mund të jenë të legjitimuara për t’i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përpunuar </w:t>
      </w:r>
      <w:r w:rsidR="00127ACD" w:rsidRPr="00AC0921">
        <w:rPr>
          <w:rFonts w:ascii="Garamond" w:hAnsi="Garamond"/>
          <w:sz w:val="24"/>
          <w:szCs w:val="24"/>
          <w:lang w:val="sq-AL"/>
        </w:rPr>
        <w:t>këto të dhëna.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900BE" w:rsidRPr="00AC0921">
        <w:rPr>
          <w:rFonts w:ascii="Garamond" w:hAnsi="Garamond"/>
          <w:sz w:val="24"/>
          <w:szCs w:val="24"/>
          <w:lang w:val="sq-AL"/>
        </w:rPr>
        <w:t>Përjashtim nga kjo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rregull </w:t>
      </w:r>
      <w:r w:rsidR="008B6133" w:rsidRPr="00AC0921">
        <w:rPr>
          <w:rFonts w:ascii="Garamond" w:hAnsi="Garamond"/>
          <w:sz w:val="24"/>
          <w:szCs w:val="24"/>
          <w:lang w:val="sq-AL"/>
        </w:rPr>
        <w:t>bëjnë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vetëm rastet e parashikuara me ligj.</w:t>
      </w:r>
    </w:p>
    <w:p w14:paraId="6EE60E85" w14:textId="5005730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11.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Punonjësit e zyrave të gjendjes civile </w:t>
      </w:r>
      <w:r w:rsidR="006E19BE" w:rsidRPr="00AC0921">
        <w:rPr>
          <w:rFonts w:ascii="Garamond" w:hAnsi="Garamond"/>
          <w:sz w:val="24"/>
          <w:szCs w:val="24"/>
          <w:lang w:val="sq-AL"/>
        </w:rPr>
        <w:t>në bashki/</w:t>
      </w:r>
      <w:r w:rsidR="006D3F82" w:rsidRPr="00AC0921">
        <w:rPr>
          <w:rFonts w:ascii="Garamond" w:hAnsi="Garamond"/>
          <w:sz w:val="24"/>
          <w:szCs w:val="24"/>
          <w:lang w:val="sq-AL"/>
        </w:rPr>
        <w:t>njësi administrative dhe në zyrat e arkiv</w:t>
      </w:r>
      <w:r w:rsidR="006E19BE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ë gjendjes civile pranë prefektit të qarkut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regjistrojnë të gjitha kërkesat, duke evidentuar datën kur është paraqitur kërkesa,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kërkon të dhëna personale, të dhënat që kërkohen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të përpunohen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dhe ato të cilat janë dhënë ose jo, si dhe qëllimin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e deklaruar nga kontrolluesit në fjalë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për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përpunimin e këtyre të dhënave.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Këto informacione i jepen, </w:t>
      </w:r>
      <w:r w:rsidR="004453FB" w:rsidRPr="00AC0921">
        <w:rPr>
          <w:rFonts w:ascii="Garamond" w:hAnsi="Garamond"/>
          <w:sz w:val="24"/>
          <w:szCs w:val="24"/>
          <w:lang w:val="sq-AL"/>
        </w:rPr>
        <w:t>sipas kërkesës,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Komisionerit për të Drejtën e Informimit dhe Mbrojtjen e të Dhënave Personale, i cili mund t’i përdorë për qëllime hetimi administrativ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</w:t>
      </w:r>
      <w:r w:rsidR="00127ACD" w:rsidRPr="00AC0921">
        <w:rPr>
          <w:rFonts w:ascii="Garamond" w:hAnsi="Garamond"/>
          <w:sz w:val="24"/>
          <w:szCs w:val="24"/>
          <w:lang w:val="sq-AL"/>
        </w:rPr>
        <w:t>ose për qëllime statistikore.</w:t>
      </w:r>
    </w:p>
    <w:p w14:paraId="6EE60E87" w14:textId="7E661695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12. </w:t>
      </w:r>
      <w:r w:rsidR="00127ACD" w:rsidRPr="00AC0921">
        <w:rPr>
          <w:rFonts w:ascii="Garamond" w:hAnsi="Garamond"/>
          <w:sz w:val="24"/>
          <w:szCs w:val="24"/>
          <w:lang w:val="sq-AL"/>
        </w:rPr>
        <w:t>Ministri i Brendshëm dhe Komisioneri për të Drejtën e Informimit dhe Mbrojtjen e të Dhënave Pe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rsonale, përditësojnë </w:t>
      </w:r>
      <w:r w:rsidR="00C5275F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5665A" w:rsidRPr="00AC0921">
        <w:rPr>
          <w:rFonts w:ascii="Garamond" w:hAnsi="Garamond"/>
          <w:sz w:val="24"/>
          <w:szCs w:val="24"/>
          <w:lang w:val="sq-AL"/>
        </w:rPr>
        <w:t>I,</w:t>
      </w:r>
      <w:r w:rsidR="005E0E3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127ACD" w:rsidRPr="00AC0921">
        <w:rPr>
          <w:rFonts w:ascii="Garamond" w:hAnsi="Garamond"/>
          <w:sz w:val="24"/>
          <w:szCs w:val="24"/>
          <w:lang w:val="sq-AL"/>
        </w:rPr>
        <w:t>në mënyrë periodike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dhe/ose</w:t>
      </w:r>
      <w:r w:rsidR="004453FB" w:rsidRPr="00AC0921">
        <w:rPr>
          <w:rFonts w:ascii="Garamond" w:hAnsi="Garamond"/>
          <w:sz w:val="24"/>
          <w:szCs w:val="24"/>
          <w:lang w:val="sq-AL"/>
        </w:rPr>
        <w:t xml:space="preserve"> brenda 30 ditëve nga paraqitja e kërkesës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së një kontrolluesi të caktuar për t’u përfshirë në këtë aneks</w:t>
      </w:r>
      <w:r w:rsidR="00127ACD" w:rsidRPr="00AC0921">
        <w:rPr>
          <w:rFonts w:ascii="Garamond" w:hAnsi="Garamond"/>
          <w:sz w:val="24"/>
          <w:szCs w:val="24"/>
          <w:lang w:val="sq-AL"/>
        </w:rPr>
        <w:t>.</w:t>
      </w:r>
      <w:r w:rsidR="00803747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8D" w14:textId="0139B497" w:rsidR="00BB12B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13. </w:t>
      </w:r>
      <w:r w:rsidR="00127ACD" w:rsidRPr="00AC0921">
        <w:rPr>
          <w:rFonts w:ascii="Garamond" w:hAnsi="Garamond"/>
          <w:sz w:val="24"/>
          <w:szCs w:val="24"/>
          <w:lang w:val="sq-AL"/>
        </w:rPr>
        <w:t>Ngarkoh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en </w:t>
      </w:r>
      <w:r w:rsidR="006D3F82" w:rsidRPr="00AC0921">
        <w:rPr>
          <w:rFonts w:ascii="Garamond" w:hAnsi="Garamond"/>
          <w:sz w:val="24"/>
          <w:szCs w:val="24"/>
          <w:lang w:val="sq-AL"/>
        </w:rPr>
        <w:t>me</w:t>
      </w:r>
      <w:r w:rsidR="008E6900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zbatimin e këtij udhëzimi,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Drejtoria e Përgjithshme e Gjendjes Civile, </w:t>
      </w:r>
      <w:r w:rsidR="006D3F82" w:rsidRPr="00AC0921">
        <w:rPr>
          <w:rFonts w:ascii="Garamond" w:hAnsi="Garamond"/>
          <w:sz w:val="24"/>
          <w:szCs w:val="24"/>
          <w:lang w:val="sq-AL"/>
        </w:rPr>
        <w:t>zyrat e gjendjes civile në bashki/njësi administrative</w:t>
      </w:r>
      <w:r w:rsidR="00672694" w:rsidRPr="00AC0921">
        <w:rPr>
          <w:rFonts w:ascii="Garamond" w:hAnsi="Garamond"/>
          <w:sz w:val="24"/>
          <w:szCs w:val="24"/>
          <w:lang w:val="sq-AL"/>
        </w:rPr>
        <w:t>,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zyrat e arkiv</w:t>
      </w:r>
      <w:r w:rsidR="00C5275F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C5275F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>ë gjendjes civile pranë prefektit të qarkut,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si dhe </w:t>
      </w:r>
      <w:r w:rsidR="00495F4D" w:rsidRPr="00AC0921">
        <w:rPr>
          <w:rFonts w:ascii="Garamond" w:hAnsi="Garamond"/>
          <w:sz w:val="24"/>
          <w:szCs w:val="24"/>
          <w:lang w:val="sq-AL"/>
        </w:rPr>
        <w:t>të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5F4D" w:rsidRPr="00AC0921">
        <w:rPr>
          <w:rFonts w:ascii="Garamond" w:hAnsi="Garamond"/>
          <w:sz w:val="24"/>
          <w:szCs w:val="24"/>
          <w:lang w:val="sq-AL"/>
        </w:rPr>
        <w:t>gjith</w:t>
      </w:r>
      <w:r w:rsidR="00C5275F" w:rsidRPr="00AC0921">
        <w:rPr>
          <w:rFonts w:ascii="Garamond" w:hAnsi="Garamond"/>
          <w:sz w:val="24"/>
          <w:szCs w:val="24"/>
          <w:lang w:val="sq-AL"/>
        </w:rPr>
        <w:t>a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institucionet, organet, personat juridik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apo fiz</w:t>
      </w:r>
      <w:r w:rsidR="00BB12BD" w:rsidRPr="00AC0921">
        <w:rPr>
          <w:rFonts w:ascii="Garamond" w:hAnsi="Garamond"/>
          <w:sz w:val="24"/>
          <w:szCs w:val="24"/>
          <w:lang w:val="sq-AL"/>
        </w:rPr>
        <w:t>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që përpunojnë të dhëna personale në bazë të këtij udhëzimi. </w:t>
      </w:r>
    </w:p>
    <w:p w14:paraId="6EE60E8F" w14:textId="4E52D49A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14. </w:t>
      </w:r>
      <w:r w:rsidR="00687386" w:rsidRPr="00AC0921">
        <w:rPr>
          <w:rFonts w:ascii="Garamond" w:hAnsi="Garamond"/>
          <w:sz w:val="24"/>
          <w:szCs w:val="24"/>
          <w:lang w:val="sq-AL"/>
        </w:rPr>
        <w:t>Udhëzimi nr. 95, datë 7.</w:t>
      </w:r>
      <w:r w:rsidR="00127ACD" w:rsidRPr="00AC0921">
        <w:rPr>
          <w:rFonts w:ascii="Garamond" w:hAnsi="Garamond"/>
          <w:sz w:val="24"/>
          <w:szCs w:val="24"/>
          <w:lang w:val="sq-AL"/>
        </w:rPr>
        <w:t>4.2014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“Për përcaktimin e institucioneve dhe organeve që marrin të dhëna personale nga shërbimi i gjendjes civile, si dhe mënyrën, llojin dhe sasinë e informacionit që duhet të marrin”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shfuqizohet. </w:t>
      </w:r>
    </w:p>
    <w:p w14:paraId="6EE60E91" w14:textId="77777777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Ky udhëzim hyn në fuqi 15 ditë pas botimit në Fletoren Zyrtare.</w:t>
      </w:r>
    </w:p>
    <w:p w14:paraId="6EE60E92" w14:textId="77777777" w:rsidR="00690C2D" w:rsidRPr="00AC0921" w:rsidRDefault="00690C2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A0061" w14:textId="218A35C9" w:rsidR="00D26735" w:rsidRDefault="004F02B8" w:rsidP="00D267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MINISTËR I </w:t>
      </w:r>
      <w:r w:rsidR="00D26735" w:rsidRPr="00AC0921">
        <w:rPr>
          <w:rFonts w:ascii="Garamond" w:hAnsi="Garamond"/>
          <w:sz w:val="24"/>
          <w:szCs w:val="24"/>
          <w:lang w:val="sq-AL"/>
        </w:rPr>
        <w:t>BRENDSHËM</w:t>
      </w:r>
      <w:r w:rsidR="00D26735">
        <w:rPr>
          <w:rFonts w:ascii="Garamond" w:hAnsi="Garamond"/>
          <w:sz w:val="24"/>
          <w:szCs w:val="24"/>
          <w:lang w:val="sq-AL"/>
        </w:rPr>
        <w:t xml:space="preserve">                             KOMISIONERI PËR TË DREJTËN E </w:t>
      </w:r>
    </w:p>
    <w:p w14:paraId="73CB6C68" w14:textId="0AA9FD7D" w:rsidR="004F02B8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INFORMIMIT DHE MBROJTJEN E TË                          DHËNAVE PERSONALE</w:t>
      </w:r>
    </w:p>
    <w:p w14:paraId="0C702878" w14:textId="77777777" w:rsidR="00D26735" w:rsidRPr="00AC0921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</w:p>
    <w:p w14:paraId="5E0ABAAE" w14:textId="3F520986" w:rsidR="004F02B8" w:rsidRPr="00AC0921" w:rsidRDefault="004F02B8" w:rsidP="00D2673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Sandër Lleshaj</w:t>
      </w:r>
      <w:r w:rsidR="00D26735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Besnik Dervishi</w:t>
      </w:r>
    </w:p>
    <w:p w14:paraId="48D3D3BD" w14:textId="13511B35" w:rsidR="000404DF" w:rsidRPr="00AC0921" w:rsidRDefault="000404DF" w:rsidP="00D26735">
      <w:pPr>
        <w:pStyle w:val="BodyText"/>
        <w:ind w:left="0" w:firstLine="0"/>
        <w:rPr>
          <w:spacing w:val="-5"/>
          <w:lang w:val="sq-AL"/>
        </w:rPr>
      </w:pPr>
    </w:p>
    <w:p w14:paraId="4A5B568D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</w:pPr>
    </w:p>
    <w:p w14:paraId="3677923F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  <w:sectPr w:rsidR="006A234A" w:rsidRPr="00AC0921" w:rsidSect="006A234A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46A46920" w14:textId="1CB039BD" w:rsidR="006A234A" w:rsidRPr="00AC0921" w:rsidRDefault="00520379" w:rsidP="006A234A">
      <w:pPr>
        <w:spacing w:after="0" w:line="240" w:lineRule="auto"/>
        <w:ind w:right="29"/>
        <w:jc w:val="center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lastRenderedPageBreak/>
        <w:t>ANEKS</w:t>
      </w:r>
      <w:r w:rsidR="006A234A"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="006A234A" w:rsidRPr="00AC0921">
        <w:rPr>
          <w:rFonts w:ascii="Garamond" w:hAnsi="Garamond"/>
          <w:sz w:val="20"/>
          <w:szCs w:val="20"/>
          <w:lang w:val="sq-AL"/>
        </w:rPr>
        <w:t>I</w:t>
      </w:r>
    </w:p>
    <w:p w14:paraId="2C61BB54" w14:textId="77777777" w:rsidR="006A234A" w:rsidRPr="00AC0921" w:rsidRDefault="006A234A" w:rsidP="006A234A">
      <w:pPr>
        <w:spacing w:before="5" w:after="0" w:line="240" w:lineRule="auto"/>
        <w:ind w:right="29"/>
        <w:jc w:val="center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t>LISTA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INSTITUCIONEVE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MARRIN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BAZA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LIGJORE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PËRKATËSE,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LLOJI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SASIA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INFORMACIONIT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JEP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SHËRBIMI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</w:t>
      </w:r>
      <w:r w:rsidRPr="00AC0921">
        <w:rPr>
          <w:rFonts w:ascii="Garamond" w:hAnsi="Garamond"/>
          <w:spacing w:val="54"/>
          <w:w w:val="9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GJENDJES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CIVILE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1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MËNYRA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VËNIES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NË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DISPOZICION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TË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KËTIJ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</w:t>
      </w:r>
    </w:p>
    <w:p w14:paraId="3C5C6307" w14:textId="77777777" w:rsidR="006A234A" w:rsidRPr="00AC0921" w:rsidRDefault="006A234A" w:rsidP="006A234A">
      <w:pPr>
        <w:spacing w:before="10"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07"/>
        <w:gridCol w:w="2390"/>
        <w:gridCol w:w="4559"/>
        <w:gridCol w:w="4313"/>
        <w:gridCol w:w="2125"/>
      </w:tblGrid>
      <w:tr w:rsidR="006A234A" w:rsidRPr="00AC0921" w14:paraId="30A3581E" w14:textId="77777777" w:rsidTr="004C3749">
        <w:trPr>
          <w:trHeight w:hRule="exact" w:val="901"/>
        </w:trPr>
        <w:tc>
          <w:tcPr>
            <w:tcW w:w="217" w:type="pct"/>
            <w:vAlign w:val="center"/>
          </w:tcPr>
          <w:p w14:paraId="3F4FD165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NR.</w:t>
            </w:r>
          </w:p>
        </w:tc>
        <w:tc>
          <w:tcPr>
            <w:tcW w:w="854" w:type="pct"/>
            <w:vAlign w:val="center"/>
          </w:tcPr>
          <w:p w14:paraId="7420DEF6" w14:textId="77777777" w:rsidR="006A234A" w:rsidRPr="00AC0921" w:rsidRDefault="006A234A" w:rsidP="00520379">
            <w:pPr>
              <w:pStyle w:val="TableParagraph"/>
              <w:ind w:left="32" w:right="265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SUBJEKTET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(KONTROLLUESIT)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MARRIN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DHËNA</w:t>
            </w:r>
          </w:p>
        </w:tc>
        <w:tc>
          <w:tcPr>
            <w:tcW w:w="1629" w:type="pct"/>
            <w:vAlign w:val="center"/>
          </w:tcPr>
          <w:p w14:paraId="5B56BE89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BAZA LIGJORE</w:t>
            </w:r>
          </w:p>
        </w:tc>
        <w:tc>
          <w:tcPr>
            <w:tcW w:w="1541" w:type="pct"/>
            <w:vAlign w:val="center"/>
          </w:tcPr>
          <w:p w14:paraId="29D87998" w14:textId="77777777" w:rsidR="006A234A" w:rsidRPr="00AC0921" w:rsidRDefault="006A234A" w:rsidP="00520379">
            <w:pPr>
              <w:pStyle w:val="TableParagraph"/>
              <w:ind w:right="56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PERSONALE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DUHET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JEPEN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GJENDJES</w:t>
            </w:r>
            <w:r w:rsidRPr="00AC0921">
              <w:rPr>
                <w:rFonts w:ascii="Garamond" w:hAnsi="Garamond" w:cs="Times New Roman"/>
                <w:b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CIVILE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LEGJISLACIONIN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PËRKATËS</w:t>
            </w:r>
            <w:r w:rsidRPr="00AC0921">
              <w:rPr>
                <w:rFonts w:ascii="Garamond" w:hAnsi="Garamond" w:cs="Times New Roman"/>
                <w:b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MBROJTJEN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DHËNAVE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PERSONALE</w:t>
            </w:r>
          </w:p>
        </w:tc>
        <w:tc>
          <w:tcPr>
            <w:tcW w:w="759" w:type="pct"/>
            <w:vAlign w:val="center"/>
          </w:tcPr>
          <w:p w14:paraId="70BD7E4E" w14:textId="77777777" w:rsidR="006A234A" w:rsidRPr="00AC0921" w:rsidRDefault="006A234A" w:rsidP="00520379">
            <w:pPr>
              <w:pStyle w:val="TableParagraph"/>
              <w:ind w:right="18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MËNYRA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VËNIES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DISPOZICION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INFORMACIONIT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KËRKUAR</w:t>
            </w:r>
          </w:p>
        </w:tc>
      </w:tr>
      <w:tr w:rsidR="006A234A" w:rsidRPr="00AC0921" w14:paraId="6090A262" w14:textId="77777777" w:rsidTr="004C3749">
        <w:trPr>
          <w:trHeight w:hRule="exact" w:val="2067"/>
        </w:trPr>
        <w:tc>
          <w:tcPr>
            <w:tcW w:w="217" w:type="pct"/>
          </w:tcPr>
          <w:p w14:paraId="0578526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</w:t>
            </w:r>
          </w:p>
        </w:tc>
        <w:tc>
          <w:tcPr>
            <w:tcW w:w="854" w:type="pct"/>
          </w:tcPr>
          <w:p w14:paraId="73FD717C" w14:textId="77777777" w:rsidR="006A234A" w:rsidRPr="00AC0921" w:rsidRDefault="006A234A" w:rsidP="005E0E35">
            <w:pPr>
              <w:pStyle w:val="TableParagraph"/>
              <w:ind w:left="32" w:right="5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Agjencia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Trajtimit të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Kredive</w:t>
            </w:r>
          </w:p>
        </w:tc>
        <w:tc>
          <w:tcPr>
            <w:tcW w:w="1629" w:type="pct"/>
          </w:tcPr>
          <w:p w14:paraId="5CF793DD" w14:textId="7543B0B1" w:rsidR="006A234A" w:rsidRPr="00AC0921" w:rsidRDefault="006A234A" w:rsidP="005E0E35">
            <w:pPr>
              <w:pStyle w:val="TableParagraph"/>
              <w:ind w:left="32" w:right="1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8894,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14.5.2002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Agjencinë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Trajtimit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Kredive”,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  <w:r w:rsidR="00520379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20F05BD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FFFA5FD" w14:textId="041DBFDF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D8FA9CF" w14:textId="02F229C5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1B724E4E" w14:textId="62141205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0B32D397" w14:textId="374879A4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37EC05BF" w14:textId="344529E2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4A54B92" w14:textId="1941EE1B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0451226B" w14:textId="3D2ECD67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</w:tc>
        <w:tc>
          <w:tcPr>
            <w:tcW w:w="759" w:type="pct"/>
          </w:tcPr>
          <w:p w14:paraId="37A2187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9EFB6D4" w14:textId="77777777" w:rsidTr="004C3749">
        <w:trPr>
          <w:trHeight w:hRule="exact" w:val="1715"/>
        </w:trPr>
        <w:tc>
          <w:tcPr>
            <w:tcW w:w="217" w:type="pct"/>
          </w:tcPr>
          <w:p w14:paraId="27B262B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</w:t>
            </w:r>
          </w:p>
        </w:tc>
        <w:tc>
          <w:tcPr>
            <w:tcW w:w="854" w:type="pct"/>
          </w:tcPr>
          <w:p w14:paraId="0180F905" w14:textId="77777777" w:rsidR="006A234A" w:rsidRPr="00AC0921" w:rsidRDefault="006A234A" w:rsidP="005E0E35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Agjencia Shtetërore e Kadastrës</w:t>
            </w:r>
          </w:p>
          <w:p w14:paraId="4BDDEAB1" w14:textId="77777777" w:rsidR="006A234A" w:rsidRPr="00AC0921" w:rsidRDefault="006A234A" w:rsidP="005E0E35">
            <w:pPr>
              <w:shd w:val="clear" w:color="auto" w:fill="FFFFFF"/>
              <w:jc w:val="both"/>
              <w:textAlignment w:val="center"/>
              <w:outlineLvl w:val="0"/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(</w:t>
            </w:r>
            <w:hyperlink r:id="rId13" w:history="1">
              <w:r w:rsidRPr="00AC0921">
                <w:rPr>
                  <w:rFonts w:ascii="Garamond" w:eastAsia="Times New Roman" w:hAnsi="Garamond" w:cs="Times New Roman"/>
                  <w:b/>
                  <w:bCs/>
                  <w:caps/>
                  <w:spacing w:val="15"/>
                  <w:kern w:val="36"/>
                  <w:sz w:val="20"/>
                  <w:szCs w:val="20"/>
                  <w:lang w:val="sq-AL" w:eastAsia="sq-AL"/>
                </w:rPr>
                <w:t>ASHK</w:t>
              </w:r>
            </w:hyperlink>
            <w:r w:rsidRPr="00AC0921"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  <w:t>)</w:t>
            </w:r>
          </w:p>
          <w:p w14:paraId="1B8152C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4B5196BA" w14:textId="384C30AE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111/2018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kadastrën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 neni 68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“Bashkëpunimi ndërinstitucional”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4102FC5" w14:textId="77777777" w:rsidR="006A234A" w:rsidRPr="00AC0921" w:rsidRDefault="006A234A" w:rsidP="005E0E35">
            <w:pPr>
              <w:pStyle w:val="TableParagraph"/>
              <w:tabs>
                <w:tab w:val="left" w:pos="3859"/>
              </w:tabs>
              <w:ind w:right="210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055602" w14:textId="286A4CF6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9482, datë 3.4.2006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legalizimin, urbanizimin dhe integrimin e ndërtimeve pa leje”,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27 “Dokumentacioni tekniko-ligjor për legalizimin e objektit”.</w:t>
            </w:r>
          </w:p>
          <w:p w14:paraId="03C1627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CEB63F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66FAC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52AFB4C1" w14:textId="77777777" w:rsidR="006A234A" w:rsidRPr="00AC0921" w:rsidRDefault="006A234A" w:rsidP="005E0E35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certifikata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lindjes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  <w:p w14:paraId="39B631BF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D9F39DD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7BA616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29F4275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2C53947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33335AA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E9EAD40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786938B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77B1440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668BBD72" w14:textId="77777777" w:rsidR="006A234A" w:rsidRPr="00AC0921" w:rsidRDefault="006A234A" w:rsidP="005E0E35">
            <w:pPr>
              <w:pStyle w:val="TableParagraph"/>
              <w:ind w:left="30" w:right="149" w:firstLine="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49BC670F" w14:textId="77777777" w:rsidTr="004C3749">
        <w:trPr>
          <w:trHeight w:hRule="exact" w:val="4115"/>
        </w:trPr>
        <w:tc>
          <w:tcPr>
            <w:tcW w:w="217" w:type="pct"/>
          </w:tcPr>
          <w:p w14:paraId="1C45928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854" w:type="pct"/>
          </w:tcPr>
          <w:p w14:paraId="3412D84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Autoritetet tatimore</w:t>
            </w:r>
          </w:p>
          <w:p w14:paraId="5200CF9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04290152" w14:textId="032E99C2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9920,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19.5.2008,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procedurat tatimore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5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ndryshuar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62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cilëve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adresohet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kërkesa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informacion”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4244702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EC4F59C" w14:textId="4036E4F0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8438,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28.12.1998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37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13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“Detyrimi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paguar”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deri 13/10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50F525E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7D79AD2" w14:textId="1CE04D6E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Vendimi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Këshillit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Ministrave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899,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14.12.2011</w:t>
            </w:r>
            <w:r w:rsidR="00520379"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disa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shtesa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ndryshime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5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vendimin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3.2.2010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Këshillit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Ministrave,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deklarimin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deklaratave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tatimore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dokumenteve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tjera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tatimore,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vetëm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nëpërmjet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formës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elektronike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’”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5.4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55B266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DC4B0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30.1.2006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>2.8</w:t>
            </w:r>
          </w:p>
        </w:tc>
        <w:tc>
          <w:tcPr>
            <w:tcW w:w="1541" w:type="pct"/>
          </w:tcPr>
          <w:p w14:paraId="5236314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40CD79F" w14:textId="290146CE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BB8A109" w14:textId="52713EC1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7506D1E6" w14:textId="4511F864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21AF59AB" w14:textId="1AB7F55C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5F0FCB5D" w14:textId="793E7E70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BF98B3E" w14:textId="26FCD373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2F5FCF46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099F6CC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41BBDB1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49152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2635CBF3" w14:textId="77777777" w:rsidTr="004C3749">
        <w:trPr>
          <w:trHeight w:hRule="exact" w:val="2966"/>
        </w:trPr>
        <w:tc>
          <w:tcPr>
            <w:tcW w:w="217" w:type="pct"/>
          </w:tcPr>
          <w:p w14:paraId="5BCA7CC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</w:t>
            </w:r>
          </w:p>
        </w:tc>
        <w:tc>
          <w:tcPr>
            <w:tcW w:w="854" w:type="pct"/>
          </w:tcPr>
          <w:p w14:paraId="0222697E" w14:textId="77777777" w:rsidR="006A234A" w:rsidRPr="00AC0921" w:rsidRDefault="006A234A" w:rsidP="005E0E35">
            <w:pPr>
              <w:pStyle w:val="TableParagraph"/>
              <w:ind w:left="32" w:right="46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Autoriteti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hAnsi="Garamond" w:cs="Times New Roman"/>
                <w:b/>
                <w:spacing w:val="2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Financiare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(AMF)</w:t>
            </w:r>
          </w:p>
        </w:tc>
        <w:tc>
          <w:tcPr>
            <w:tcW w:w="1629" w:type="pct"/>
          </w:tcPr>
          <w:p w14:paraId="7D35AFE8" w14:textId="7260DDE8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9572,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3.7.2006,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Autoritetin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Financiare”, i ndryshuar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0FAA4CC6" w14:textId="55DC06AF" w:rsidR="006A234A" w:rsidRPr="00AC0921" w:rsidRDefault="006A234A" w:rsidP="006A234A">
            <w:pPr>
              <w:pStyle w:val="TableParagraph"/>
              <w:numPr>
                <w:ilvl w:val="0"/>
                <w:numId w:val="17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14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 dhe 22;</w:t>
            </w:r>
          </w:p>
          <w:p w14:paraId="13500B4B" w14:textId="77777777" w:rsidR="006A234A" w:rsidRPr="00AC0921" w:rsidRDefault="006A234A" w:rsidP="006A234A">
            <w:pPr>
              <w:pStyle w:val="TableParagraph"/>
              <w:numPr>
                <w:ilvl w:val="0"/>
                <w:numId w:val="17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26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kryetarit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Bordit”;</w:t>
            </w:r>
          </w:p>
          <w:p w14:paraId="00CDFB0A" w14:textId="4776372A" w:rsidR="006A234A" w:rsidRPr="00AC0921" w:rsidRDefault="006A234A" w:rsidP="006A234A">
            <w:pPr>
              <w:pStyle w:val="TableParagraph"/>
              <w:numPr>
                <w:ilvl w:val="0"/>
                <w:numId w:val="17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18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“Procedura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ekzekutimit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drejtave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strukturave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Autoritetit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6,</w:t>
            </w:r>
            <w:r w:rsidRPr="00AC0921">
              <w:rPr>
                <w:rFonts w:ascii="Garamond" w:eastAsia="Times New Roman" w:hAnsi="Garamond" w:cs="Times New Roman"/>
                <w:spacing w:val="6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paragrafi 4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246A59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510CF9F" w14:textId="514F63CB" w:rsidR="006A234A" w:rsidRPr="00AC0921" w:rsidRDefault="006A234A" w:rsidP="005E0E35">
            <w:pPr>
              <w:pStyle w:val="TableParagraph"/>
              <w:tabs>
                <w:tab w:val="left" w:pos="378"/>
              </w:tabs>
              <w:spacing w:before="1"/>
              <w:ind w:right="3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10076, datë 12.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2.2009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sigurimin e detyrueshëm në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sektorin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e transportit”, i ndryshuar, neni 38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“Krijimi i qendrës së informacionit të sigurimeve dhe lloji i të dhënave që duhet të administrojë”.</w:t>
            </w:r>
          </w:p>
        </w:tc>
        <w:tc>
          <w:tcPr>
            <w:tcW w:w="1541" w:type="pct"/>
          </w:tcPr>
          <w:p w14:paraId="70F9CC5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A222889" w14:textId="3EE44C15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B79E94F" w14:textId="3597152B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  <w:r w:rsidRPr="00AC0921">
              <w:rPr>
                <w:rFonts w:ascii="Garamond" w:eastAsia="Times New Roman" w:hAnsi="Garamond" w:cs="Times New Roman"/>
                <w:color w:val="FF0000"/>
                <w:sz w:val="20"/>
                <w:szCs w:val="20"/>
              </w:rPr>
              <w:t xml:space="preserve"> </w:t>
            </w:r>
          </w:p>
          <w:p w14:paraId="1EF857DD" w14:textId="63F7716C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atësia;</w:t>
            </w:r>
          </w:p>
          <w:p w14:paraId="384F7CCC" w14:textId="305FE191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736AD6" w14:textId="3AFED2C8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2D66D95" w14:textId="7675801D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0736BECE" w14:textId="6CAD44CF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).</w:t>
            </w:r>
          </w:p>
          <w:p w14:paraId="5A4297DC" w14:textId="77777777" w:rsidR="006A234A" w:rsidRPr="00AC0921" w:rsidRDefault="006A234A" w:rsidP="005E0E35">
            <w:pPr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47C8C783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C9AB857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9ED3F2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3EE7A6CA" w14:textId="77777777" w:rsidTr="004C3749">
        <w:trPr>
          <w:trHeight w:hRule="exact" w:val="4064"/>
        </w:trPr>
        <w:tc>
          <w:tcPr>
            <w:tcW w:w="217" w:type="pct"/>
          </w:tcPr>
          <w:p w14:paraId="78DDE55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5</w:t>
            </w:r>
          </w:p>
        </w:tc>
        <w:tc>
          <w:tcPr>
            <w:tcW w:w="854" w:type="pct"/>
          </w:tcPr>
          <w:p w14:paraId="73B53AE9" w14:textId="54033E2A" w:rsidR="006A234A" w:rsidRPr="00AC0921" w:rsidRDefault="006A234A" w:rsidP="0066491B">
            <w:pPr>
              <w:pStyle w:val="TableParagraph"/>
              <w:ind w:left="32" w:right="331"/>
              <w:rPr>
                <w:rFonts w:ascii="Garamond" w:hAnsi="Garamond" w:cs="Times New Roman"/>
                <w:b/>
                <w:color w:val="000000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Autoriteti për Informimin mbi </w:t>
            </w:r>
            <w:r w:rsidR="0093662F"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Dokumentet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e Ish-Sigurimit të Shtetit </w:t>
            </w:r>
          </w:p>
        </w:tc>
        <w:tc>
          <w:tcPr>
            <w:tcW w:w="1629" w:type="pct"/>
          </w:tcPr>
          <w:p w14:paraId="0AA1EEEA" w14:textId="090A21F3" w:rsidR="006A234A" w:rsidRPr="00AC0921" w:rsidRDefault="006A234A" w:rsidP="005E0E35">
            <w:pPr>
              <w:ind w:left="142"/>
              <w:contextualSpacing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Nenit 5, i ligjit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45/2015, datë 30.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4.2015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të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drejtën e informimit për dokumentet e ish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-Sigurimit të Shtetit të Republikës Popullore Socialiste të Shqipërisë”.</w:t>
            </w:r>
          </w:p>
        </w:tc>
        <w:tc>
          <w:tcPr>
            <w:tcW w:w="1541" w:type="pct"/>
          </w:tcPr>
          <w:p w14:paraId="01573AA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A713877" w14:textId="55BA4311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emri; </w:t>
            </w:r>
          </w:p>
          <w:p w14:paraId="348FD804" w14:textId="09176D46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mbiemri; </w:t>
            </w:r>
          </w:p>
          <w:p w14:paraId="0D5EEBEF" w14:textId="274BA76D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numri personal; </w:t>
            </w:r>
          </w:p>
          <w:p w14:paraId="0D8DDCD2" w14:textId="160CBBC1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atësia; </w:t>
            </w:r>
          </w:p>
          <w:p w14:paraId="165D2DD6" w14:textId="6099B7A8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amësia; </w:t>
            </w:r>
          </w:p>
          <w:p w14:paraId="0FB415CB" w14:textId="7DE16049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gjinia; </w:t>
            </w:r>
          </w:p>
          <w:p w14:paraId="0AB4BA91" w14:textId="5B409017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datëlindja; </w:t>
            </w:r>
          </w:p>
          <w:p w14:paraId="52661624" w14:textId="1C209224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vendlindje (qyteti, fshati); </w:t>
            </w:r>
          </w:p>
          <w:p w14:paraId="316C53E2" w14:textId="43A6E147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vendbanimi (adresa); </w:t>
            </w:r>
          </w:p>
          <w:p w14:paraId="23DADD5E" w14:textId="1F7C14BE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gjendja civile; </w:t>
            </w:r>
          </w:p>
          <w:p w14:paraId="1E6B37F1" w14:textId="578A109D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 para/pas martese; </w:t>
            </w:r>
          </w:p>
          <w:p w14:paraId="124DD565" w14:textId="7B599F50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shtetësia; </w:t>
            </w:r>
          </w:p>
          <w:p w14:paraId="4F004A0C" w14:textId="4D968128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bashkia /njësia administrative; </w:t>
            </w:r>
          </w:p>
          <w:p w14:paraId="59259DB4" w14:textId="315B705F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historikun e gjeneraliteteve të ndryshme gjatë viteve për periudhën kohore nga viti 1941–1991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</w:p>
        </w:tc>
        <w:tc>
          <w:tcPr>
            <w:tcW w:w="759" w:type="pct"/>
          </w:tcPr>
          <w:p w14:paraId="131FD91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Në formë shkresore, sipas kërkesës, si dhe në formë elektronike. </w:t>
            </w:r>
          </w:p>
          <w:p w14:paraId="47D7DA89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745C1147" w14:textId="77777777" w:rsidTr="004C3749">
        <w:trPr>
          <w:trHeight w:hRule="exact" w:val="1229"/>
        </w:trPr>
        <w:tc>
          <w:tcPr>
            <w:tcW w:w="217" w:type="pct"/>
          </w:tcPr>
          <w:p w14:paraId="57F6783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6</w:t>
            </w:r>
          </w:p>
        </w:tc>
        <w:tc>
          <w:tcPr>
            <w:tcW w:w="854" w:type="pct"/>
          </w:tcPr>
          <w:p w14:paraId="256F825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Avokati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Popullit</w:t>
            </w:r>
          </w:p>
        </w:tc>
        <w:tc>
          <w:tcPr>
            <w:tcW w:w="1629" w:type="pct"/>
          </w:tcPr>
          <w:p w14:paraId="41E9318E" w14:textId="696F663D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8454,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4.2.1999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Avokatin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Popullit”, i ndryshuar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2A1EF386" w14:textId="12B91AA2" w:rsidR="006A234A" w:rsidRPr="00AC0921" w:rsidRDefault="006A234A" w:rsidP="006A234A">
            <w:pPr>
              <w:pStyle w:val="TableParagraph"/>
              <w:numPr>
                <w:ilvl w:val="0"/>
                <w:numId w:val="14"/>
              </w:numPr>
              <w:spacing w:before="1"/>
              <w:ind w:hanging="10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19</w:t>
            </w:r>
            <w:r w:rsidR="0093662F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“Procedura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hetimit”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0071147B" w14:textId="596BAC2D" w:rsidR="006A234A" w:rsidRPr="00AC0921" w:rsidRDefault="006A234A" w:rsidP="006A234A">
            <w:pPr>
              <w:pStyle w:val="TableParagraph"/>
              <w:numPr>
                <w:ilvl w:val="0"/>
                <w:numId w:val="14"/>
              </w:numPr>
              <w:spacing w:before="1"/>
              <w:ind w:hanging="10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20</w:t>
            </w:r>
            <w:r w:rsidR="0093662F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“E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drejta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kërkuar informacione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dokumente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sekrete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shtetërore”</w:t>
            </w:r>
          </w:p>
        </w:tc>
        <w:tc>
          <w:tcPr>
            <w:tcW w:w="1541" w:type="pct"/>
          </w:tcPr>
          <w:p w14:paraId="0D2B5A06" w14:textId="2F946212" w:rsidR="006A234A" w:rsidRPr="00AC0921" w:rsidRDefault="006A234A" w:rsidP="005E0E35">
            <w:pPr>
              <w:pStyle w:val="TableParagraph"/>
              <w:ind w:left="32" w:right="56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17B7A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B17B7A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17B7A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B17B7A"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ligj,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por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hetimin.</w:t>
            </w:r>
          </w:p>
        </w:tc>
        <w:tc>
          <w:tcPr>
            <w:tcW w:w="759" w:type="pct"/>
          </w:tcPr>
          <w:p w14:paraId="5329598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64EAF44D" w14:textId="77777777" w:rsidTr="004C3749">
        <w:trPr>
          <w:trHeight w:hRule="exact" w:val="1103"/>
        </w:trPr>
        <w:tc>
          <w:tcPr>
            <w:tcW w:w="217" w:type="pct"/>
          </w:tcPr>
          <w:p w14:paraId="0B0FBDB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7</w:t>
            </w:r>
          </w:p>
        </w:tc>
        <w:tc>
          <w:tcPr>
            <w:tcW w:w="854" w:type="pct"/>
          </w:tcPr>
          <w:p w14:paraId="75EED9B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Avokatura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629" w:type="pct"/>
          </w:tcPr>
          <w:p w14:paraId="672259ED" w14:textId="312E70F1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10018,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13.11.2008</w:t>
            </w:r>
            <w:r w:rsidR="004D07F6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Avokaturën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Shtetit”</w:t>
            </w:r>
            <w:r w:rsidR="004D07F6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i ndryshuar; </w:t>
            </w:r>
          </w:p>
          <w:p w14:paraId="2BE0D867" w14:textId="5DAFA9C9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16</w:t>
            </w:r>
            <w:r w:rsidR="004D07F6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“Marrëdhëniet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Avokaturës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Shtetit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institucionet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shtetërore”</w:t>
            </w:r>
          </w:p>
        </w:tc>
        <w:tc>
          <w:tcPr>
            <w:tcW w:w="1541" w:type="pct"/>
          </w:tcPr>
          <w:p w14:paraId="6BDAB232" w14:textId="332BBA3C" w:rsidR="006A234A" w:rsidRPr="00AC0921" w:rsidRDefault="006A234A" w:rsidP="005E0E35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C63CE7"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të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3FF30CA5" w14:textId="77777777" w:rsidR="006A234A" w:rsidRPr="00AC0921" w:rsidRDefault="006A234A" w:rsidP="005E0E35">
            <w:pPr>
              <w:pStyle w:val="TableParagraph"/>
              <w:ind w:left="32" w:right="5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6A38DFBE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22EC790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</w:tr>
      <w:tr w:rsidR="006A234A" w:rsidRPr="00AC0921" w14:paraId="431A1561" w14:textId="77777777" w:rsidTr="004C3749">
        <w:trPr>
          <w:trHeight w:hRule="exact" w:val="2165"/>
        </w:trPr>
        <w:tc>
          <w:tcPr>
            <w:tcW w:w="217" w:type="pct"/>
          </w:tcPr>
          <w:p w14:paraId="24AB1F1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8</w:t>
            </w:r>
          </w:p>
        </w:tc>
        <w:tc>
          <w:tcPr>
            <w:tcW w:w="854" w:type="pct"/>
          </w:tcPr>
          <w:p w14:paraId="53D58003" w14:textId="77777777" w:rsidR="006A234A" w:rsidRPr="00AC0921" w:rsidRDefault="006A234A" w:rsidP="005E0E35">
            <w:pPr>
              <w:pStyle w:val="TableParagraph"/>
              <w:ind w:left="32" w:right="331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Banka e Shqipërisë</w:t>
            </w:r>
          </w:p>
        </w:tc>
        <w:tc>
          <w:tcPr>
            <w:tcW w:w="1629" w:type="pct"/>
          </w:tcPr>
          <w:p w14:paraId="409CE32F" w14:textId="5A074E1C" w:rsidR="006A234A" w:rsidRPr="00AC0921" w:rsidRDefault="006A234A" w:rsidP="00F1090F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Ligji nr. 8269, datë 23.12.1997</w:t>
            </w:r>
            <w:r w:rsidR="00F1090F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Bankën e Shqipërisë”, 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 xml:space="preserve">pika 1, e nenit 24 dhe shkronja </w:t>
            </w:r>
            <w:r w:rsidR="00F1090F"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“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a</w:t>
            </w:r>
            <w:r w:rsidR="00F1090F"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”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, e nenit 29.</w:t>
            </w:r>
          </w:p>
        </w:tc>
        <w:tc>
          <w:tcPr>
            <w:tcW w:w="1541" w:type="pct"/>
          </w:tcPr>
          <w:p w14:paraId="5DC451B9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Të dhënat si më poshtë: </w:t>
            </w:r>
          </w:p>
          <w:p w14:paraId="4F800344" w14:textId="537F6EF3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7D0A3878" w14:textId="7FD413C4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0C253B99" w14:textId="61BA2337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0B6C148F" w14:textId="5C130838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atësia</w:t>
            </w:r>
          </w:p>
          <w:p w14:paraId="4C5D595C" w14:textId="6CCF5D17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343A0D18" w14:textId="4AE54A3F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gjinia;</w:t>
            </w:r>
          </w:p>
          <w:p w14:paraId="3215100F" w14:textId="0BF5F0DC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(adresa).</w:t>
            </w:r>
          </w:p>
          <w:p w14:paraId="6D15EE15" w14:textId="77777777" w:rsidR="006A234A" w:rsidRPr="00AC0921" w:rsidRDefault="006A234A" w:rsidP="005E0E35">
            <w:pPr>
              <w:pStyle w:val="ListParagraph"/>
              <w:autoSpaceDE w:val="0"/>
              <w:autoSpaceDN w:val="0"/>
              <w:ind w:left="36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59" w:type="pct"/>
          </w:tcPr>
          <w:p w14:paraId="7D5B854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3B14D321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28F466D7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6A234A" w:rsidRPr="00AC0921" w14:paraId="2A031717" w14:textId="77777777" w:rsidTr="004C3749">
        <w:trPr>
          <w:trHeight w:hRule="exact" w:val="1801"/>
        </w:trPr>
        <w:tc>
          <w:tcPr>
            <w:tcW w:w="217" w:type="pct"/>
          </w:tcPr>
          <w:p w14:paraId="5AB30AD2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9</w:t>
            </w:r>
          </w:p>
        </w:tc>
        <w:tc>
          <w:tcPr>
            <w:tcW w:w="854" w:type="pct"/>
          </w:tcPr>
          <w:p w14:paraId="21B2F94D" w14:textId="77777777" w:rsidR="006A234A" w:rsidRPr="00AC0921" w:rsidRDefault="006A234A" w:rsidP="005E0E35">
            <w:pPr>
              <w:pStyle w:val="TableParagraph"/>
              <w:ind w:right="331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 xml:space="preserve">Byroja Shqiptare e Sigurimit </w:t>
            </w:r>
          </w:p>
        </w:tc>
        <w:tc>
          <w:tcPr>
            <w:tcW w:w="1629" w:type="pct"/>
          </w:tcPr>
          <w:p w14:paraId="6A12BEBC" w14:textId="3CD9506A" w:rsidR="006A234A" w:rsidRPr="00AC0921" w:rsidRDefault="006A234A" w:rsidP="00A7169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Ligji nr. 10 076/2009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sigurimin e detyrueshëm në sektorin e transportit”, 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ndryshuar. </w:t>
            </w:r>
          </w:p>
          <w:p w14:paraId="6C2C223D" w14:textId="77777777" w:rsidR="006A234A" w:rsidRPr="00AC0921" w:rsidRDefault="006A234A" w:rsidP="00A71691">
            <w:pPr>
              <w:widowControl w:val="0"/>
              <w:ind w:left="36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42A663C" w14:textId="32E8A6ED" w:rsidR="006A234A" w:rsidRPr="00AC0921" w:rsidRDefault="006A234A" w:rsidP="00A71691">
            <w:pPr>
              <w:widowControl w:val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Kodi i Procedurës Civile, neni 154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9A0F12D" w14:textId="6DE783DF" w:rsidR="006A234A" w:rsidRPr="00AC0921" w:rsidRDefault="006A234A" w:rsidP="00A71691">
            <w:pPr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Rregullorja nr. 53/2009 e Autoritetit të 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Financiare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trajtimin e dëmeve që mbulohen nga kontrata e sigurimit të detyrueshëm në sektorin e transportit” </w:t>
            </w:r>
          </w:p>
          <w:p w14:paraId="4E511C0B" w14:textId="77777777" w:rsidR="006A234A" w:rsidRPr="00AC0921" w:rsidRDefault="006A234A" w:rsidP="005E0E35">
            <w:pPr>
              <w:ind w:left="-119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18ADC3E4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5D40B8E6" w14:textId="45C3C200" w:rsidR="006A234A" w:rsidRPr="00AC0921" w:rsidRDefault="006A234A" w:rsidP="005E0E35">
            <w:pPr>
              <w:autoSpaceDE w:val="0"/>
              <w:autoSpaceDN w:val="0"/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Vendbanimi (adresa)/vendqëndrimi për personat (shkaktarë/përfitues) të një procedure dëmshpërblimi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17023CCE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4BE357D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  <w:p w14:paraId="6BAEBFDB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4C3749" w:rsidRPr="000653EE" w14:paraId="0BFDA127" w14:textId="77777777" w:rsidTr="004C3749">
        <w:tblPrEx>
          <w:tblLook w:val="04A0" w:firstRow="1" w:lastRow="0" w:firstColumn="1" w:lastColumn="0" w:noHBand="0" w:noVBand="1"/>
        </w:tblPrEx>
        <w:trPr>
          <w:trHeight w:hRule="exact" w:val="1778"/>
        </w:trPr>
        <w:tc>
          <w:tcPr>
            <w:tcW w:w="217" w:type="pct"/>
          </w:tcPr>
          <w:p w14:paraId="7D945C99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10</w:t>
            </w:r>
          </w:p>
        </w:tc>
        <w:tc>
          <w:tcPr>
            <w:tcW w:w="854" w:type="pct"/>
          </w:tcPr>
          <w:p w14:paraId="3FB15B5C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 xml:space="preserve">Drejtoria e Përgjithshme e Burgjeve </w:t>
            </w:r>
          </w:p>
        </w:tc>
        <w:tc>
          <w:tcPr>
            <w:tcW w:w="1629" w:type="pct"/>
          </w:tcPr>
          <w:p w14:paraId="120AA2FB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81/2020, “Për të drejtat dhe trajtimin e të dënuarve me burgim dhe të paraburgosurve”, nenet 38, 39, 76, 78</w:t>
            </w:r>
          </w:p>
          <w:p w14:paraId="3D1B2065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2"/>
                <w:sz w:val="12"/>
                <w:szCs w:val="18"/>
                <w:lang w:val="sq-AL"/>
              </w:rPr>
            </w:pPr>
          </w:p>
          <w:p w14:paraId="54B698C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Vendimi nr. 209, datë 6.4.2022, i Këshillit të Ministrave, “Për miratimin e rregullores së përgjithshme, të Burgjev</w:t>
            </w:r>
            <w:bookmarkStart w:id="0" w:name="_GoBack"/>
            <w:bookmarkEnd w:id="0"/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e”, nenet 10, 11, 12, 18, 19, 38, 49, 73</w:t>
            </w:r>
          </w:p>
        </w:tc>
        <w:tc>
          <w:tcPr>
            <w:tcW w:w="1541" w:type="pct"/>
          </w:tcPr>
          <w:p w14:paraId="7C10258B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Të dhënat që lidhen me identifikimin e të dënuarit si dhe të dhënat e nevojshme për takimet, vizitat dhe lejet e veçanta si dhe çdo informacion tjetër i nevojshëm për plotësimin e dosjes/ dokumentacionit të personit në paraburgim apo të burgosur. </w:t>
            </w:r>
          </w:p>
        </w:tc>
        <w:tc>
          <w:tcPr>
            <w:tcW w:w="759" w:type="pct"/>
          </w:tcPr>
          <w:p w14:paraId="127D2D20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</w:t>
            </w:r>
          </w:p>
          <w:p w14:paraId="6738E03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</w:p>
        </w:tc>
      </w:tr>
      <w:tr w:rsidR="006A234A" w:rsidRPr="00AC0921" w14:paraId="54FDFCE4" w14:textId="77777777" w:rsidTr="004C3749">
        <w:trPr>
          <w:trHeight w:hRule="exact" w:val="2606"/>
        </w:trPr>
        <w:tc>
          <w:tcPr>
            <w:tcW w:w="217" w:type="pct"/>
          </w:tcPr>
          <w:p w14:paraId="0306745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11</w:t>
            </w:r>
          </w:p>
        </w:tc>
        <w:tc>
          <w:tcPr>
            <w:tcW w:w="854" w:type="pct"/>
          </w:tcPr>
          <w:p w14:paraId="29A8FC07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Përgjithshme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Doganave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dhe degët doganore</w:t>
            </w:r>
          </w:p>
        </w:tc>
        <w:tc>
          <w:tcPr>
            <w:tcW w:w="1629" w:type="pct"/>
          </w:tcPr>
          <w:p w14:paraId="52D95FA7" w14:textId="0D2D16EA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102</w:t>
            </w:r>
            <w:r w:rsidR="00282043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datë 31.7.2014</w:t>
            </w:r>
            <w:r w:rsidR="00282043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“Kodi Doganor i Republikës së Shqipërisë”</w:t>
            </w:r>
            <w:r w:rsidR="00282043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837629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7FCEC57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3A79B16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997BA8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CDB750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A2673C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0345D1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3E4970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238370B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0487FE1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702C6C02" w14:textId="55C51E25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33881E2" w14:textId="6F32BDDB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9DBB05D" w14:textId="0EC72181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09C3F7" w14:textId="75157B97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7DAFAEF2" w14:textId="5053B89B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57D78069" w14:textId="7B9C5542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016617C9" w14:textId="28DAA373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4AB331D" w14:textId="0EBDA94F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të gjitha të dhënat e domosdoshme për kryerjen e funksioneve të përcaktuara me ligj, që lidhen me çështjen në shqyrtim dhe me qëllimin</w:t>
            </w:r>
            <w:r w:rsidR="00442F5B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.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76D4C91B" w14:textId="77777777" w:rsidR="006A234A" w:rsidRPr="00AC0921" w:rsidRDefault="006A234A" w:rsidP="005E0E35">
            <w:pPr>
              <w:pStyle w:val="ListParagraph"/>
              <w:tabs>
                <w:tab w:val="left" w:pos="239"/>
              </w:tabs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C3419DA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i/>
                <w:color w:val="FF0000"/>
                <w:spacing w:val="-1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59" w:type="pct"/>
          </w:tcPr>
          <w:p w14:paraId="55D0A29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3FF9CE33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684A79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23AD5A70" w14:textId="77777777" w:rsidTr="004C3749">
        <w:trPr>
          <w:trHeight w:hRule="exact" w:val="3002"/>
        </w:trPr>
        <w:tc>
          <w:tcPr>
            <w:tcW w:w="217" w:type="pct"/>
          </w:tcPr>
          <w:p w14:paraId="2EDB974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12</w:t>
            </w:r>
          </w:p>
        </w:tc>
        <w:tc>
          <w:tcPr>
            <w:tcW w:w="854" w:type="pct"/>
          </w:tcPr>
          <w:p w14:paraId="3946B66A" w14:textId="77777777" w:rsidR="006A234A" w:rsidRPr="00AC0921" w:rsidRDefault="006A234A" w:rsidP="00282043">
            <w:pPr>
              <w:pStyle w:val="TableParagraph"/>
              <w:ind w:left="32" w:right="20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Përgjithshme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Parandalimit 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Pastrimit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të</w:t>
            </w:r>
            <w:r w:rsidRPr="00AC0921">
              <w:rPr>
                <w:rFonts w:ascii="Garamond" w:hAnsi="Garamond" w:cs="Times New Roman"/>
                <w:b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Parave</w:t>
            </w:r>
          </w:p>
        </w:tc>
        <w:tc>
          <w:tcPr>
            <w:tcW w:w="1629" w:type="pct"/>
          </w:tcPr>
          <w:p w14:paraId="68D0C883" w14:textId="46FA6517" w:rsidR="006A234A" w:rsidRPr="00AC0921" w:rsidRDefault="006A234A" w:rsidP="005E0E35">
            <w:pPr>
              <w:pStyle w:val="TableParagraph"/>
              <w:ind w:left="32" w:right="46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9917,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19.5.2008</w:t>
            </w:r>
            <w:r w:rsidR="00442F5B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parandalimin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pastrimit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financimin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5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terrorizmit”,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ndryshuar</w:t>
            </w:r>
            <w:r w:rsidR="00442F5B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:</w:t>
            </w:r>
          </w:p>
          <w:p w14:paraId="2CA938C9" w14:textId="63C38B58" w:rsidR="006A234A" w:rsidRPr="00AC0921" w:rsidRDefault="00442F5B" w:rsidP="006A234A">
            <w:pPr>
              <w:pStyle w:val="TableParagraph"/>
              <w:numPr>
                <w:ilvl w:val="0"/>
                <w:numId w:val="19"/>
              </w:numPr>
              <w:spacing w:before="1"/>
              <w:ind w:left="315" w:hanging="1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21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“Organizimi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autoritetit përgjegjës”;</w:t>
            </w:r>
          </w:p>
          <w:p w14:paraId="72F43FC6" w14:textId="4E5A2580" w:rsidR="006A234A" w:rsidRPr="00AC0921" w:rsidRDefault="00442F5B" w:rsidP="006A234A">
            <w:pPr>
              <w:pStyle w:val="TableParagraph"/>
              <w:numPr>
                <w:ilvl w:val="0"/>
                <w:numId w:val="19"/>
              </w:numPr>
              <w:spacing w:before="1"/>
              <w:ind w:left="315" w:hanging="1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22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“Detyrat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funksionet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autoritetit përgjegjës”.</w:t>
            </w:r>
          </w:p>
        </w:tc>
        <w:tc>
          <w:tcPr>
            <w:tcW w:w="1541" w:type="pct"/>
          </w:tcPr>
          <w:p w14:paraId="1F3F771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0C826AF" w14:textId="4F1EA661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9810168" w14:textId="201389C4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651FD9F5" w14:textId="0BEA30A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11F96A7E" w14:textId="7B4059EC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28771920" w14:textId="56A6402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C0BA0AF" w14:textId="158B8F5F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65206563" w14:textId="17065C4F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26DE8512" w14:textId="2BF2BF29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gjendja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civile;</w:t>
            </w:r>
          </w:p>
          <w:p w14:paraId="41A3D1EA" w14:textId="79B7D97D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44B8D7B2" w14:textId="5B30147E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lidhja me kryefamiljarin;</w:t>
            </w:r>
          </w:p>
          <w:p w14:paraId="0237B1C4" w14:textId="191AA359" w:rsidR="006A234A" w:rsidRPr="00AC0921" w:rsidRDefault="00442F5B" w:rsidP="00442F5B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përbërja familjare aktuale dhe historike.</w:t>
            </w:r>
          </w:p>
        </w:tc>
        <w:tc>
          <w:tcPr>
            <w:tcW w:w="759" w:type="pct"/>
          </w:tcPr>
          <w:p w14:paraId="2DAB677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kërkesës, si dhe në formë elektronike. </w:t>
            </w:r>
          </w:p>
        </w:tc>
      </w:tr>
      <w:tr w:rsidR="006A234A" w:rsidRPr="00AC0921" w14:paraId="4AC80839" w14:textId="77777777" w:rsidTr="004C3749">
        <w:trPr>
          <w:trHeight w:hRule="exact" w:val="3578"/>
        </w:trPr>
        <w:tc>
          <w:tcPr>
            <w:tcW w:w="217" w:type="pct"/>
          </w:tcPr>
          <w:p w14:paraId="4C733E1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13</w:t>
            </w:r>
          </w:p>
        </w:tc>
        <w:tc>
          <w:tcPr>
            <w:tcW w:w="854" w:type="pct"/>
          </w:tcPr>
          <w:p w14:paraId="7C231761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Drejtoria e Përgjithshme e Shërbimeve të Transportit Rrugor </w:t>
            </w:r>
          </w:p>
          <w:p w14:paraId="6944E88F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29" w:type="pct"/>
          </w:tcPr>
          <w:p w14:paraId="139AADC3" w14:textId="65C25C3B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Rrugor,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miratuar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nr.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8378,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22.7.1998,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3008D65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5E1308BD" w14:textId="6C592A4F" w:rsidR="006A234A" w:rsidRPr="00AC0921" w:rsidRDefault="006A234A" w:rsidP="005E0E35">
            <w:pPr>
              <w:pStyle w:val="TableParagraph"/>
              <w:spacing w:before="1"/>
              <w:ind w:left="32" w:right="73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18.1.2012</w:t>
            </w:r>
            <w:r w:rsidR="00442F5B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dokumentet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qarkullimit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regjistrimit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mjeteve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rrugore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motor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rimorkiove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</w:tc>
        <w:tc>
          <w:tcPr>
            <w:tcW w:w="1541" w:type="pct"/>
          </w:tcPr>
          <w:p w14:paraId="1B432BA8" w14:textId="2469304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7AEE7C35" w14:textId="52F62434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A1FF597" w14:textId="3B0D21A4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271D70E8" w14:textId="3008C527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atësi; </w:t>
            </w:r>
          </w:p>
          <w:p w14:paraId="2F813FF6" w14:textId="60F99F06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mëmësi;</w:t>
            </w:r>
          </w:p>
          <w:p w14:paraId="0C7F8561" w14:textId="0A31F9E1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132C98E2" w14:textId="0B08199D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30F1C3E2" w14:textId="23E2CC21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shteti i lindjes; </w:t>
            </w:r>
          </w:p>
          <w:p w14:paraId="45F48E44" w14:textId="38B1E1C3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numri i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202A663" w14:textId="3372D0E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lloji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ID;</w:t>
            </w:r>
          </w:p>
          <w:p w14:paraId="4AB5FC15" w14:textId="777196CE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data e lëshimit të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2947C7C" w14:textId="41D7F5A7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data e skadencës së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5786621" w14:textId="339196D2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adresa</w:t>
            </w:r>
            <w:r w:rsidR="00BA2043" w:rsidRPr="00AC0921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06F2EBF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30530C64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D0F31DD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F8EDCF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5421057A" w14:textId="77777777" w:rsidTr="004C3749">
        <w:trPr>
          <w:trHeight w:hRule="exact" w:val="4964"/>
        </w:trPr>
        <w:tc>
          <w:tcPr>
            <w:tcW w:w="217" w:type="pct"/>
          </w:tcPr>
          <w:p w14:paraId="76F04D5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14</w:t>
            </w:r>
          </w:p>
        </w:tc>
        <w:tc>
          <w:tcPr>
            <w:tcW w:w="854" w:type="pct"/>
          </w:tcPr>
          <w:p w14:paraId="7BD5071B" w14:textId="77777777" w:rsidR="006A234A" w:rsidRPr="00AC0921" w:rsidRDefault="006A234A" w:rsidP="005E0E35">
            <w:pPr>
              <w:pStyle w:val="TableParagraph"/>
              <w:ind w:left="32" w:right="331"/>
              <w:rPr>
                <w:rFonts w:ascii="Garamond" w:hAnsi="Garamond" w:cs="Times New Roman"/>
                <w:b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rejtoria e Sigurimit të Informacionit të Klasifikuar</w:t>
            </w:r>
          </w:p>
        </w:tc>
        <w:tc>
          <w:tcPr>
            <w:tcW w:w="1629" w:type="pct"/>
          </w:tcPr>
          <w:p w14:paraId="367E8FAB" w14:textId="2AAB1527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. 8457, datë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11.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2.1999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informacionin e klasifikuar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sekret shtetëror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”, i ndryshuar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pika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e nenit 25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“Krijimi dhe detyrat”</w:t>
            </w:r>
          </w:p>
          <w:p w14:paraId="305A6C83" w14:textId="77777777" w:rsidR="006A234A" w:rsidRPr="00AC0921" w:rsidRDefault="006A234A" w:rsidP="00AC0921">
            <w:pPr>
              <w:pStyle w:val="ListParagraph"/>
              <w:widowControl w:val="0"/>
              <w:ind w:left="6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801ABD1" w14:textId="4EB418AC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 84/2016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rivlerësimin kalimtar të gjyqtarëve dhe prokurorëve në Republikën e Shqipërisë”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germa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 neni 37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“Detyrat e grupit të punës”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39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3293CAE" w14:textId="6E235F84" w:rsidR="006A234A" w:rsidRPr="00AC0921" w:rsidRDefault="006A234A" w:rsidP="00AC0921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“Procedura për kontrollin e figurës”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  <w:p w14:paraId="3009AB31" w14:textId="77777777" w:rsidR="006A234A" w:rsidRPr="00AC0921" w:rsidRDefault="006A234A" w:rsidP="00AC0921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DF93151" w14:textId="39DEF70A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Vendimi i Këshillit të Ministrave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 188, datë 04.03.2015 “Për miratimin e rregullores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 sigurimin e personelit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pika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4, neni 3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“Përkufizime dhe parime të përgjithshme”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:</w:t>
            </w:r>
          </w:p>
          <w:p w14:paraId="5BE5EB4F" w14:textId="46D374E3" w:rsidR="006A234A" w:rsidRPr="00AC0921" w:rsidRDefault="006A234A" w:rsidP="00AC0921">
            <w:pPr>
              <w:pStyle w:val="ListParagraph"/>
              <w:ind w:left="135" w:hanging="9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-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“Detyrimet e autoriteteve verifikuese dhe të institucioneve të tjera shtetërore”;</w:t>
            </w:r>
          </w:p>
          <w:p w14:paraId="1E810B58" w14:textId="3937F079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-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“Dokumentacioni bazë i aplikimit për pajisje me CSP”;</w:t>
            </w:r>
          </w:p>
          <w:p w14:paraId="579CFA0C" w14:textId="50B0462D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18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“Kushtet për fillimin e verifikimit të sigurisë”;</w:t>
            </w:r>
          </w:p>
          <w:p w14:paraId="3C317859" w14:textId="18C51D03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18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”Kërkesat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e përgjithshme të vlerësimit të sigurisë”;</w:t>
            </w:r>
          </w:p>
          <w:p w14:paraId="50E2CDF1" w14:textId="20170CD3" w:rsidR="006A234A" w:rsidRPr="00AC0921" w:rsidRDefault="00287C3E" w:rsidP="00287C3E">
            <w:pPr>
              <w:pStyle w:val="TableParagraph"/>
              <w:numPr>
                <w:ilvl w:val="0"/>
                <w:numId w:val="18"/>
              </w:numPr>
              <w:ind w:left="135" w:right="668" w:hanging="103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neni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“Rrethi i personave që verifikohen”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280367B3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2135A413" w14:textId="52B0C89F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1E43609" w14:textId="191B6F31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 (para ose pas martese)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AF9B589" w14:textId="7ACAF7A0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68B6206F" w14:textId="7BCBF255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atësi;</w:t>
            </w:r>
          </w:p>
          <w:p w14:paraId="2E073018" w14:textId="14D5E9E6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amësi;</w:t>
            </w:r>
          </w:p>
          <w:p w14:paraId="64CCE687" w14:textId="1C352CF3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23B4B2C5" w14:textId="09222819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663AEE5B" w14:textId="1C38D36F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(adresa);</w:t>
            </w:r>
          </w:p>
          <w:p w14:paraId="7DD6FB23" w14:textId="5BAA758E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civile;</w:t>
            </w:r>
          </w:p>
          <w:p w14:paraId="3B6D6500" w14:textId="232746B4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të dhënat që përmban certifikata familjare;</w:t>
            </w:r>
          </w:p>
          <w:p w14:paraId="6EC8916E" w14:textId="34A0EE67" w:rsidR="006A234A" w:rsidRPr="00AC0921" w:rsidRDefault="00287C3E" w:rsidP="00287C3E">
            <w:pPr>
              <w:pStyle w:val="Default"/>
              <w:numPr>
                <w:ilvl w:val="0"/>
                <w:numId w:val="25"/>
              </w:numPr>
              <w:ind w:hanging="18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shtetësia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759" w:type="pct"/>
          </w:tcPr>
          <w:p w14:paraId="1F80206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1167B137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2063B62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67D3DCAC" w14:textId="77777777" w:rsidTr="004C3749">
        <w:trPr>
          <w:trHeight w:hRule="exact" w:val="3146"/>
        </w:trPr>
        <w:tc>
          <w:tcPr>
            <w:tcW w:w="217" w:type="pct"/>
          </w:tcPr>
          <w:p w14:paraId="11DC023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15</w:t>
            </w:r>
          </w:p>
        </w:tc>
        <w:tc>
          <w:tcPr>
            <w:tcW w:w="854" w:type="pct"/>
          </w:tcPr>
          <w:p w14:paraId="404E0392" w14:textId="77777777" w:rsidR="006A234A" w:rsidRPr="00AC0921" w:rsidRDefault="006A234A" w:rsidP="005E0E35">
            <w:pPr>
              <w:pStyle w:val="TableParagraph"/>
              <w:ind w:left="32" w:right="268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Enti Kombëtar i Banesave</w:t>
            </w:r>
          </w:p>
        </w:tc>
        <w:tc>
          <w:tcPr>
            <w:tcW w:w="1629" w:type="pct"/>
          </w:tcPr>
          <w:p w14:paraId="0BEBE118" w14:textId="07D92B7D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22/2018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AC092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strehimin 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ocial” dhe aktet nënligjore në zbatim të tij.</w:t>
            </w:r>
          </w:p>
          <w:p w14:paraId="7326FC27" w14:textId="77777777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9A46B57" w14:textId="1D14B274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Akti normativ nr.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 datë 1.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3.2012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lirimin e banesave pronarëve të ligjshëm nga qytetarët e pastrehë, banues në banesat ish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pronë e subjekteve të shpronësuara”</w:t>
            </w:r>
            <w:r w:rsidR="00287C3E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73B6B627" w14:textId="77777777" w:rsidR="006A234A" w:rsidRPr="00AC0921" w:rsidRDefault="006A234A" w:rsidP="005E0E35">
            <w:pPr>
              <w:tabs>
                <w:tab w:val="left" w:pos="321"/>
              </w:tabs>
              <w:ind w:right="3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4376F64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45D38C76" w14:textId="020F52B1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FC07650" w14:textId="20E40175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587C708" w14:textId="6618AD59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numër personal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4EB744A" w14:textId="5BBF10B3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07D93ACA" w14:textId="4BF0919F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33B10D42" w14:textId="670F5E7F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datëlindja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A566775" w14:textId="53A910E4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FCBBC1C" w14:textId="17F9E41B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55FC5862" w14:textId="06FD3E6F" w:rsidR="006A234A" w:rsidRPr="00AC0921" w:rsidRDefault="0045774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shtetësi</w:t>
            </w:r>
          </w:p>
          <w:p w14:paraId="4CD79C1D" w14:textId="17AF5937" w:rsidR="006A234A" w:rsidRPr="00AC0921" w:rsidRDefault="0045774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vendbanimi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(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adresa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759" w:type="pct"/>
          </w:tcPr>
          <w:p w14:paraId="068CEFB0" w14:textId="77777777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6A234A" w:rsidRPr="00AC0921" w14:paraId="6C0E4B22" w14:textId="77777777" w:rsidTr="004C3749">
        <w:trPr>
          <w:trHeight w:hRule="exact" w:val="1645"/>
        </w:trPr>
        <w:tc>
          <w:tcPr>
            <w:tcW w:w="217" w:type="pct"/>
          </w:tcPr>
          <w:p w14:paraId="45C592F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16</w:t>
            </w:r>
          </w:p>
          <w:p w14:paraId="47A4F250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DF0D150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A9AB345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4" w:type="pct"/>
          </w:tcPr>
          <w:p w14:paraId="5BDC234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Fondi i Sigurimit të Detyrueshëm të Kujdesit Shëndetësor</w:t>
            </w:r>
          </w:p>
        </w:tc>
        <w:tc>
          <w:tcPr>
            <w:tcW w:w="1629" w:type="pct"/>
          </w:tcPr>
          <w:p w14:paraId="27431485" w14:textId="5BB3AA33" w:rsidR="006A234A" w:rsidRPr="00AC0921" w:rsidRDefault="006A234A" w:rsidP="005E0E35">
            <w:pPr>
              <w:pStyle w:val="TableParagraph"/>
              <w:ind w:left="32" w:right="6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10383,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24.2.2011</w:t>
            </w:r>
            <w:r w:rsidR="00287C3E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kujdesit shëndetësor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3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</w:t>
            </w:r>
            <w:r w:rsidR="00287C3E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</w:p>
          <w:p w14:paraId="5376FA19" w14:textId="4D179B4F" w:rsidR="006A234A" w:rsidRPr="00AC0921" w:rsidRDefault="00287C3E" w:rsidP="006A234A">
            <w:pPr>
              <w:pStyle w:val="TableParagraph"/>
              <w:numPr>
                <w:ilvl w:val="0"/>
                <w:numId w:val="35"/>
              </w:numPr>
              <w:ind w:left="277" w:right="69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siguruar”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;</w:t>
            </w:r>
          </w:p>
          <w:p w14:paraId="16656B60" w14:textId="7501C12E" w:rsidR="006A234A" w:rsidRPr="00AC0921" w:rsidRDefault="00287C3E" w:rsidP="006A234A">
            <w:pPr>
              <w:pStyle w:val="TableParagraph"/>
              <w:numPr>
                <w:ilvl w:val="0"/>
                <w:numId w:val="35"/>
              </w:numPr>
              <w:ind w:left="277" w:right="69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“Regjistrimi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identifikimi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personave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siguruar”,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paragrafët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="006A234A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6.</w:t>
            </w:r>
          </w:p>
        </w:tc>
        <w:tc>
          <w:tcPr>
            <w:tcW w:w="1541" w:type="pct"/>
          </w:tcPr>
          <w:p w14:paraId="4BD4F0A1" w14:textId="77777777" w:rsidR="006A234A" w:rsidRPr="00AC0921" w:rsidRDefault="006A234A" w:rsidP="005E0E35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>:</w:t>
            </w:r>
          </w:p>
          <w:p w14:paraId="43203784" w14:textId="2A1FC65B" w:rsidR="006A234A" w:rsidRPr="00AC0921" w:rsidRDefault="00EE0E72" w:rsidP="006A234A">
            <w:pPr>
              <w:pStyle w:val="TableParagraph"/>
              <w:numPr>
                <w:ilvl w:val="0"/>
                <w:numId w:val="35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personale</w:t>
            </w:r>
            <w:r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;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</w:p>
          <w:p w14:paraId="45FE936D" w14:textId="20ADB564" w:rsidR="006A234A" w:rsidRPr="00AC0921" w:rsidRDefault="00EE0E72" w:rsidP="006A234A">
            <w:pPr>
              <w:pStyle w:val="TableParagraph"/>
              <w:numPr>
                <w:ilvl w:val="0"/>
                <w:numId w:val="35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526A9995" w14:textId="412683B2" w:rsidR="006A234A" w:rsidRPr="00AC0921" w:rsidRDefault="00EE0E72" w:rsidP="006A234A">
            <w:pPr>
              <w:pStyle w:val="TableParagraph"/>
              <w:numPr>
                <w:ilvl w:val="0"/>
                <w:numId w:val="35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lëshuar nga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akti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vdekjes.</w:t>
            </w:r>
          </w:p>
        </w:tc>
        <w:tc>
          <w:tcPr>
            <w:tcW w:w="759" w:type="pct"/>
          </w:tcPr>
          <w:p w14:paraId="5E92D2ED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B2BA38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9ED44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684385A2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</w:p>
          <w:p w14:paraId="016A74C5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</w:p>
        </w:tc>
      </w:tr>
      <w:tr w:rsidR="006A234A" w:rsidRPr="00AC0921" w14:paraId="5AC3B9CA" w14:textId="77777777" w:rsidTr="004C3749">
        <w:trPr>
          <w:trHeight w:hRule="exact" w:val="1958"/>
        </w:trPr>
        <w:tc>
          <w:tcPr>
            <w:tcW w:w="217" w:type="pct"/>
          </w:tcPr>
          <w:p w14:paraId="7B653F9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17</w:t>
            </w:r>
          </w:p>
        </w:tc>
        <w:tc>
          <w:tcPr>
            <w:tcW w:w="854" w:type="pct"/>
          </w:tcPr>
          <w:p w14:paraId="7644E941" w14:textId="0243DFFF" w:rsidR="006A234A" w:rsidRPr="00AC0921" w:rsidRDefault="00EE0E72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Inspektorati</w:t>
            </w:r>
            <w:r w:rsidR="006A234A"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i Lartë i Deklarimit</w:t>
            </w:r>
            <w:r w:rsidR="005E0E35"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dhe Kontrollit të Pasurive dhe Konfliktit të Interesave</w:t>
            </w:r>
          </w:p>
          <w:p w14:paraId="4CB5506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2D99D7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7B8EB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1FC9B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A896DC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54478E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EDE1B9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9D45C9F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2F21C9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D3FF57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B7E46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293B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9A9D23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2F134D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84AE7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F25D20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F7961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D44A1C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FF317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8E0A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6FDC7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685FC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B2EF36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3D041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D2FDB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75C05A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051F65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5430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A077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8D2D7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E16ABF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CEF16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C0ECBE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EB09F6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8E0076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5883A3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62DC38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B37F7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ED01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FF157C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8C2005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594756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B68E22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B90E6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A07D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5BAAF9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5EE5B4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310B4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889DA0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B7E7D2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946B5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EE662C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67A63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E612C0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0E204E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E2998F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9F10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02BC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86B43E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6190F5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A6E8AA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DCAAAF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30CE42E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09A592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5B1FF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EE5F55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01BD5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C93E9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4B732975" w14:textId="261A3910" w:rsidR="006A234A" w:rsidRPr="00AC0921" w:rsidRDefault="006A234A" w:rsidP="005E0E35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9/1 dhe neni 26</w:t>
            </w:r>
            <w:r w:rsidR="00EE0E72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i ligjit nr.</w:t>
            </w:r>
            <w:r w:rsidR="00EE0E72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9046, datë 10.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4.2003, “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Për deklarimin dhe kontrollin e pasurive, të detyrimeve financiare të të zgjedhurve dhe të disa nëpunësve publike</w:t>
            </w:r>
            <w:r w:rsidR="00626999">
              <w:rPr>
                <w:rFonts w:ascii="Garamond" w:hAnsi="Garamond" w:cs="Times New Roman"/>
                <w:sz w:val="20"/>
                <w:szCs w:val="20"/>
                <w:lang w:val="sq-AL"/>
              </w:rPr>
              <w:t>”, i ndryshuar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C0A37FC" w14:textId="77777777" w:rsidR="006A234A" w:rsidRPr="00AC0921" w:rsidRDefault="006A234A" w:rsidP="005E0E35">
            <w:pPr>
              <w:pStyle w:val="TableParagraph"/>
              <w:ind w:left="32" w:right="5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338926C1" w14:textId="7D6D0E7B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 dhe neni 42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 ligjit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9367,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7.4.2005</w:t>
            </w:r>
            <w:r w:rsidR="00761377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parandalimin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konfliktit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interesave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ushtrimin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2699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publike”, i ndryshuar.</w:t>
            </w:r>
          </w:p>
          <w:p w14:paraId="2FA07EE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B310DA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3E5A02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3EB66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E7DE3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44AD55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EBA8F6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1CA0F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357D3E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69639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1F734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970EC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81F2F9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720714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48665D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2FD4E8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B9989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1E7CCA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5A63F3A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5D478DA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2D028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0C621B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0890A5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A1ECFF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0DD16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727ED7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1CD777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6C375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94DAC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9AD998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9A5E0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D1538A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2A8AC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19B0C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A0AC8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00676E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0D466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53A5D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0D94DF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152DB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87A55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0DDD41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1F458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BA786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AAAC2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19B948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89D237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F6700D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D99470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C468D1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A08CD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48F9E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DA7601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91F32E4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CF0466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8CA5EC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6A38F7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BC40D38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3BE54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3D796A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BB77E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F3E71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1F3F3E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6DFD8E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4900DE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72FCF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5E53B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BF374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AB77814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866B6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7ED3744E" w14:textId="77777777" w:rsidR="006A234A" w:rsidRPr="00AC0921" w:rsidRDefault="006A234A" w:rsidP="005E0E35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kryerjen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ligj/vlerësuar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59" w:type="pct"/>
          </w:tcPr>
          <w:p w14:paraId="1121DA6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08BC87ED" w14:textId="77777777" w:rsidTr="004C3749">
        <w:trPr>
          <w:trHeight w:hRule="exact" w:val="4685"/>
        </w:trPr>
        <w:tc>
          <w:tcPr>
            <w:tcW w:w="217" w:type="pct"/>
          </w:tcPr>
          <w:p w14:paraId="21BB729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18</w:t>
            </w:r>
          </w:p>
        </w:tc>
        <w:tc>
          <w:tcPr>
            <w:tcW w:w="854" w:type="pct"/>
          </w:tcPr>
          <w:p w14:paraId="2F270C01" w14:textId="77777777" w:rsidR="006A234A" w:rsidRPr="00AC0921" w:rsidRDefault="006A234A" w:rsidP="005E0E35">
            <w:pPr>
              <w:pStyle w:val="TableParagraph"/>
              <w:ind w:left="32" w:right="685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Shoqërore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(ISSH)</w:t>
            </w:r>
          </w:p>
          <w:p w14:paraId="0804485A" w14:textId="77777777" w:rsidR="006A234A" w:rsidRPr="00AC0921" w:rsidRDefault="006A234A" w:rsidP="005E0E35">
            <w:pPr>
              <w:pStyle w:val="TableParagraph"/>
              <w:ind w:left="32" w:right="685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584AD6" w14:textId="77777777" w:rsidR="006A234A" w:rsidRPr="00AC0921" w:rsidRDefault="006A234A" w:rsidP="005E0E35">
            <w:pPr>
              <w:pStyle w:val="TableParagraph"/>
              <w:ind w:left="32" w:right="68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013BB8AE" w14:textId="361A93D6" w:rsidR="006A234A" w:rsidRPr="00AC0921" w:rsidRDefault="006A234A" w:rsidP="005E0E35">
            <w:pPr>
              <w:pStyle w:val="TableParagraph"/>
              <w:ind w:right="426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7703,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11.5.1993</w:t>
            </w:r>
            <w:r w:rsidR="00761377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sigurimet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shoqërore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Shqipërisë”,</w:t>
            </w:r>
            <w:r w:rsidRPr="00AC0921">
              <w:rPr>
                <w:rFonts w:ascii="Garamond" w:eastAsia="Times New Roman" w:hAnsi="Garamond" w:cs="Times New Roman"/>
                <w:spacing w:val="7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 w:rsidR="0076137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761377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761377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42</w:t>
            </w:r>
            <w:r w:rsidR="00761377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Pagesat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vdekje</w:t>
            </w:r>
            <w:r w:rsidR="00761377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76137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Pagesa për vdekje i jepet: a) një personi të siguruar ose një pensionisti në rast vdekjeje të një anëtari të familjes që ai e ka në ngarkim; b) personi që u kujdes për personin e siguruar të vdekur, i cili pagoi shpenzimet e varrimi</w:t>
            </w:r>
            <w:r w:rsidR="00761377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6B28A2E1" w14:textId="77777777" w:rsidR="006A234A" w:rsidRPr="00AC0921" w:rsidRDefault="006A234A" w:rsidP="005E0E35">
            <w:pPr>
              <w:tabs>
                <w:tab w:val="left" w:pos="350"/>
              </w:tabs>
              <w:ind w:right="348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FD905F" w14:textId="1C1518A1" w:rsidR="006A234A" w:rsidRPr="00AC0921" w:rsidRDefault="006A234A" w:rsidP="008F573A">
            <w:pPr>
              <w:tabs>
                <w:tab w:val="left" w:pos="350"/>
              </w:tabs>
              <w:ind w:right="34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3912,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21.6.2004</w:t>
            </w:r>
            <w:r w:rsidR="008F573A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“Mbi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procedurat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përballimin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shteti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shpenzimeve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shërbimit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varrimit për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shtetasit shqiptarë,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vdesin brenda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jashtë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shtetit”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“Ndihma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lekë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tërhiqet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interesuarit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pranë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zyrës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financës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bashkinë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komunën</w:t>
            </w:r>
            <w:r w:rsidRPr="00AC0921">
              <w:rPr>
                <w:rFonts w:ascii="Garamond" w:eastAsia="Times New Roman" w:hAnsi="Garamond" w:cs="Times New Roman"/>
                <w:spacing w:val="7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përkatëse kundrejt paraqitjes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vdekjes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ndjerit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shënimin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="008F573A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Shpenzime</w:t>
            </w:r>
            <w:r w:rsidRPr="00AC0921">
              <w:rPr>
                <w:rFonts w:ascii="Garamond" w:eastAsia="Times New Roman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varrimi</w:t>
            </w:r>
            <w:r w:rsidR="008F573A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çdo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rast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pagese,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financa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bashkisë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komunës,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paraqitur,</w:t>
            </w:r>
            <w:r w:rsidRPr="00AC0921">
              <w:rPr>
                <w:rFonts w:ascii="Garamond" w:eastAsia="Times New Roman" w:hAnsi="Garamond" w:cs="Times New Roman"/>
                <w:spacing w:val="4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llogarit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masën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ndihmës,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plotëson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mandatpagesën.”</w:t>
            </w:r>
          </w:p>
        </w:tc>
        <w:tc>
          <w:tcPr>
            <w:tcW w:w="1541" w:type="pct"/>
          </w:tcPr>
          <w:p w14:paraId="6A984A7A" w14:textId="77777777" w:rsidR="006A234A" w:rsidRPr="00AC0921" w:rsidRDefault="006A234A" w:rsidP="005E0E35">
            <w:pPr>
              <w:pStyle w:val="TableParagraph"/>
              <w:ind w:left="32" w:right="65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gjithë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shtetasit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shqiptare,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cilët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janë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pjesë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skemës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shoqërore.</w:t>
            </w:r>
          </w:p>
          <w:p w14:paraId="6F6E0C79" w14:textId="77777777" w:rsidR="006A234A" w:rsidRPr="00AC0921" w:rsidRDefault="006A234A" w:rsidP="005E0E35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BE17C35" w14:textId="7036B360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4670001" w14:textId="6D3C840C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 para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ose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martese;</w:t>
            </w:r>
          </w:p>
          <w:p w14:paraId="3E77FEDB" w14:textId="0B137C11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1C78DEE5" w14:textId="4CB9ADA4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640BA7AB" w14:textId="6B00AD11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</w:t>
            </w:r>
          </w:p>
          <w:p w14:paraId="2E2C38F8" w14:textId="68702F4E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lindjes;</w:t>
            </w:r>
          </w:p>
          <w:p w14:paraId="71924082" w14:textId="7E581574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12C1A0D5" w14:textId="5A2B9D3D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2943CA8C" w14:textId="5A2162EF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gjendja civile </w:t>
            </w:r>
          </w:p>
          <w:p w14:paraId="28BE150F" w14:textId="4023B6F3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shtetësia;</w:t>
            </w:r>
          </w:p>
          <w:p w14:paraId="1F3A9CC5" w14:textId="5D5E6A39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269CED83" w14:textId="3C4E5A28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vendi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6D507A0D" w14:textId="1BCB7B6A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3673F28" w14:textId="77777777" w:rsidR="006A234A" w:rsidRPr="00AC0921" w:rsidRDefault="006A234A" w:rsidP="005E0E35">
            <w:pPr>
              <w:tabs>
                <w:tab w:val="left" w:pos="239"/>
              </w:tabs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6AEEB3E0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62778A1D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EFA708D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3F746BE3" w14:textId="77777777" w:rsidTr="004C3749">
        <w:trPr>
          <w:trHeight w:hRule="exact" w:val="305"/>
        </w:trPr>
        <w:tc>
          <w:tcPr>
            <w:tcW w:w="217" w:type="pct"/>
          </w:tcPr>
          <w:p w14:paraId="43B7332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19</w:t>
            </w:r>
          </w:p>
        </w:tc>
        <w:tc>
          <w:tcPr>
            <w:tcW w:w="854" w:type="pct"/>
          </w:tcPr>
          <w:p w14:paraId="6631ADB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Statistikave</w:t>
            </w:r>
          </w:p>
          <w:p w14:paraId="1AE223D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7084D6B3" w14:textId="2D0C2DEE" w:rsidR="006A234A" w:rsidRPr="00AC0921" w:rsidRDefault="006A234A" w:rsidP="005E0E35">
            <w:pPr>
              <w:pStyle w:val="TableParagraph"/>
              <w:spacing w:before="1"/>
              <w:ind w:right="570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Ligj </w:t>
            </w:r>
            <w:r w:rsidR="008F573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. 17/2018</w:t>
            </w:r>
            <w:r w:rsidR="008F573A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 </w:t>
            </w:r>
            <w:r w:rsidR="008F573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statistikat zyrtare”</w:t>
            </w:r>
          </w:p>
          <w:p w14:paraId="332D7FB3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7388B47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 personale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përmban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RKGJC-ja.</w:t>
            </w:r>
          </w:p>
        </w:tc>
        <w:tc>
          <w:tcPr>
            <w:tcW w:w="759" w:type="pct"/>
          </w:tcPr>
          <w:p w14:paraId="5E7F38A7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51AD4432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F1E10B8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01E7278C" w14:textId="77777777" w:rsidTr="004C3749">
        <w:trPr>
          <w:trHeight w:hRule="exact" w:val="2084"/>
        </w:trPr>
        <w:tc>
          <w:tcPr>
            <w:tcW w:w="217" w:type="pct"/>
          </w:tcPr>
          <w:p w14:paraId="705BC5D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20</w:t>
            </w:r>
          </w:p>
        </w:tc>
        <w:tc>
          <w:tcPr>
            <w:tcW w:w="854" w:type="pct"/>
          </w:tcPr>
          <w:p w14:paraId="0BC1DC45" w14:textId="77777777" w:rsidR="006A234A" w:rsidRPr="00AC0921" w:rsidRDefault="006A234A" w:rsidP="0066491B">
            <w:pPr>
              <w:pStyle w:val="TableParagraph"/>
              <w:ind w:right="709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Komisioni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Qendror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2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Zgjedhjeve</w:t>
            </w:r>
          </w:p>
          <w:p w14:paraId="272BECA7" w14:textId="77777777" w:rsidR="006A234A" w:rsidRPr="00AC0921" w:rsidRDefault="006A234A" w:rsidP="005E0E35">
            <w:pPr>
              <w:pStyle w:val="TableParagraph"/>
              <w:ind w:left="32" w:right="70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5B22953D" w14:textId="48F16E6C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10019,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29.12.2008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“Kodi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Zgjedhor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Republikës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</w:p>
          <w:p w14:paraId="58C42571" w14:textId="155F6068" w:rsidR="006A234A" w:rsidRPr="00AC0921" w:rsidRDefault="008F573A" w:rsidP="006A234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“Zonat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administrimit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zgjedhor”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77DD498C" w14:textId="07023B78" w:rsidR="006A234A" w:rsidRPr="00AC0921" w:rsidRDefault="008F573A" w:rsidP="006A234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46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“Regjistrimi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zgjedhësve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listat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zgjedhësve”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7F5B7678" w14:textId="7BB01B38" w:rsidR="006A234A" w:rsidRPr="00AC0921" w:rsidRDefault="008F573A" w:rsidP="006A234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“Përmbajtja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formati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listës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zgjedhësve”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72DCC81C" w14:textId="2E112F20" w:rsidR="006A234A" w:rsidRPr="00AC0921" w:rsidRDefault="008F573A" w:rsidP="008F573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56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“Përgatitja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shpallja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listës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zgjedhësve”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1AF5D76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4546BCB" w14:textId="5C068634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15B8367F" w14:textId="0DB7657D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70F6141" w14:textId="26B396AC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0412E085" w14:textId="154A1738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633C02FD" w14:textId="25166318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104B985A" w14:textId="6125E1FA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3F207283" w14:textId="66D9A197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</w:tc>
        <w:tc>
          <w:tcPr>
            <w:tcW w:w="759" w:type="pct"/>
          </w:tcPr>
          <w:p w14:paraId="5AD5DFCF" w14:textId="46190B53" w:rsidR="006A234A" w:rsidRPr="00AC0921" w:rsidRDefault="006A234A" w:rsidP="005E0E35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shkresore, sipas kë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kesës, si dhe në formë elektronike.</w:t>
            </w:r>
          </w:p>
          <w:p w14:paraId="59F7E855" w14:textId="77777777" w:rsidR="006A234A" w:rsidRPr="00AC0921" w:rsidRDefault="006A234A" w:rsidP="005E0E35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pacing w:val="30"/>
                <w:sz w:val="20"/>
                <w:szCs w:val="20"/>
                <w:lang w:val="sq-AL"/>
              </w:rPr>
            </w:pPr>
          </w:p>
          <w:p w14:paraId="1698E072" w14:textId="77777777" w:rsidR="006A234A" w:rsidRPr="00AC0921" w:rsidRDefault="006A234A" w:rsidP="005E0E35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7EB53F5D" w14:textId="77777777" w:rsidTr="004C3749">
        <w:trPr>
          <w:trHeight w:hRule="exact" w:val="986"/>
        </w:trPr>
        <w:tc>
          <w:tcPr>
            <w:tcW w:w="217" w:type="pct"/>
          </w:tcPr>
          <w:p w14:paraId="1BE4C6D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21</w:t>
            </w:r>
          </w:p>
        </w:tc>
        <w:tc>
          <w:tcPr>
            <w:tcW w:w="854" w:type="pct"/>
          </w:tcPr>
          <w:p w14:paraId="32AC89DC" w14:textId="77777777" w:rsidR="006A234A" w:rsidRPr="00AC0921" w:rsidRDefault="006A234A" w:rsidP="0066491B">
            <w:pPr>
              <w:pStyle w:val="TableParagraph"/>
              <w:ind w:left="32" w:right="414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Bujqësisë dhe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Zhvillimit Rural</w:t>
            </w:r>
          </w:p>
          <w:p w14:paraId="20319B69" w14:textId="77777777" w:rsidR="006A234A" w:rsidRPr="00AC0921" w:rsidRDefault="006A234A" w:rsidP="005E0E35">
            <w:pPr>
              <w:pStyle w:val="TableParagraph"/>
              <w:ind w:left="32" w:right="414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23C07F" w14:textId="77777777" w:rsidR="006A234A" w:rsidRPr="00AC0921" w:rsidRDefault="006A234A" w:rsidP="005E0E35">
            <w:pPr>
              <w:pStyle w:val="TableParagraph"/>
              <w:ind w:left="32" w:right="4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6D4D921A" w14:textId="77777777" w:rsidR="00AE7D3C" w:rsidRDefault="006A234A" w:rsidP="008F573A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9817,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22.10.2007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bujqësinë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zhvillimin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rural”</w:t>
            </w:r>
            <w:r w:rsidR="00AE7D3C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  <w:p w14:paraId="6821F1FA" w14:textId="4E5CC800" w:rsidR="006A234A" w:rsidRPr="00AC0921" w:rsidRDefault="00AE7D3C" w:rsidP="008F573A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eni</w:t>
            </w:r>
            <w:r w:rsidR="006A234A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23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“Marrja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përdorimi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bazave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tjera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dhënave”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4D01C6" w14:textId="77777777" w:rsidR="006A234A" w:rsidRPr="00AC0921" w:rsidRDefault="006A234A" w:rsidP="005E0E35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49EFBC" w14:textId="77777777" w:rsidR="006A234A" w:rsidRPr="00AC0921" w:rsidRDefault="006A234A" w:rsidP="005E0E35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17EBADE" w14:textId="77777777" w:rsidR="006A234A" w:rsidRPr="00AC0921" w:rsidRDefault="006A234A" w:rsidP="005E0E35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15D399A3" w14:textId="77777777" w:rsidR="006A234A" w:rsidRPr="00AC0921" w:rsidRDefault="006A234A" w:rsidP="005E0E35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59" w:type="pct"/>
          </w:tcPr>
          <w:p w14:paraId="71B9C48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54C52EF1" w14:textId="77777777" w:rsidTr="004C3749">
        <w:trPr>
          <w:trHeight w:hRule="exact" w:val="1094"/>
        </w:trPr>
        <w:tc>
          <w:tcPr>
            <w:tcW w:w="217" w:type="pct"/>
          </w:tcPr>
          <w:p w14:paraId="0A4CC83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22</w:t>
            </w:r>
          </w:p>
        </w:tc>
        <w:tc>
          <w:tcPr>
            <w:tcW w:w="854" w:type="pct"/>
          </w:tcPr>
          <w:p w14:paraId="3EA9184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Kulturës</w:t>
            </w:r>
          </w:p>
          <w:p w14:paraId="78154E2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64634F3B" w14:textId="15276B70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Ligj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8576,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3.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2.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2000</w:t>
            </w:r>
            <w:r w:rsidR="00AE7D3C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“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bibliotekat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>Shqipërisë”,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50E3856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438129F1" w14:textId="58717F24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28</w:t>
            </w:r>
            <w:r w:rsidR="00AE7D3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“Bibliotekat publike”,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7.</w:t>
            </w:r>
          </w:p>
        </w:tc>
        <w:tc>
          <w:tcPr>
            <w:tcW w:w="1541" w:type="pct"/>
          </w:tcPr>
          <w:p w14:paraId="4D32C982" w14:textId="77777777" w:rsidR="006A234A" w:rsidRPr="00AC0921" w:rsidRDefault="006A234A" w:rsidP="005E0E35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59" w:type="pct"/>
          </w:tcPr>
          <w:p w14:paraId="30695A9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484BBBCF" w14:textId="77777777" w:rsidTr="004C3749">
        <w:trPr>
          <w:trHeight w:hRule="exact" w:val="5441"/>
        </w:trPr>
        <w:tc>
          <w:tcPr>
            <w:tcW w:w="217" w:type="pct"/>
          </w:tcPr>
          <w:p w14:paraId="2BA6B67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23</w:t>
            </w:r>
          </w:p>
        </w:tc>
        <w:tc>
          <w:tcPr>
            <w:tcW w:w="854" w:type="pct"/>
          </w:tcPr>
          <w:p w14:paraId="35B2775A" w14:textId="77777777" w:rsidR="006A234A" w:rsidRPr="00AC0921" w:rsidRDefault="006A234A" w:rsidP="005E0E35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Ministria e Mbrojtjes, Forcat e Armatosura dhe strukturat në varësi të tyre.</w:t>
            </w:r>
          </w:p>
          <w:p w14:paraId="1A99912A" w14:textId="77777777" w:rsidR="006A234A" w:rsidRPr="00AC0921" w:rsidRDefault="006A234A" w:rsidP="005E0E35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1062A717" w14:textId="5F4E7580" w:rsidR="006A234A" w:rsidRPr="00AC0921" w:rsidRDefault="006A234A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65/2014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Agjencinë e Inteligjencës dhe Sigurisë së Mbrojtjes”, neni 15, pika 1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3B0E4FD" w14:textId="022F60AF" w:rsidR="006A234A" w:rsidRPr="00AC0921" w:rsidRDefault="006A234A" w:rsidP="00AE7D3C">
            <w:pPr>
              <w:tabs>
                <w:tab w:val="left" w:pos="321"/>
              </w:tabs>
              <w:spacing w:before="1"/>
              <w:ind w:right="44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13/2015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Policinë Ushtarake dhe Forcat e Armatosura në Republikën e Shqipërisë”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244D8A44" w14:textId="7E39D9CF" w:rsidR="006A234A" w:rsidRPr="00AC0921" w:rsidRDefault="00AE7D3C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eni 18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“Veprimtaria Informative”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;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4DBE09B3" w14:textId="0C65CBDE" w:rsidR="006A234A" w:rsidRPr="00AC0921" w:rsidRDefault="00AE7D3C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eni 19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“Mbledhja dhe përpunimi i të dhënave personale”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.</w:t>
            </w:r>
          </w:p>
          <w:p w14:paraId="0E86FE4F" w14:textId="6C219A2A" w:rsidR="006A234A" w:rsidRPr="00AC0921" w:rsidRDefault="006A234A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45/2019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mbrojtjen civile”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6BD6CDDA" w14:textId="316E70FD" w:rsidR="006A234A" w:rsidRPr="00AC0921" w:rsidRDefault="006A234A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10142/2009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sigurimet shoqërore të u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shtarakut, punonjësve të gardës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2AA40408" w14:textId="2AE2606E" w:rsidR="006A234A" w:rsidRPr="00AC0921" w:rsidRDefault="00AE7D3C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793, datë 24.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9.2010, i ndryshuar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zbatimin e ligjit nr. 10142/2009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‘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sigurimet shoqërore të ushtarakut, punonjësve të gardës etj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’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713B66AB" w14:textId="55C57A50" w:rsidR="006A234A" w:rsidRPr="00AC0921" w:rsidRDefault="00D76723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9047, datë 10.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7.2003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shërbimin informativ ushtarak”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0EDE9E11" w14:textId="7099974D" w:rsidR="006A234A" w:rsidRPr="00AC0921" w:rsidRDefault="006A234A" w:rsidP="005E0E35">
            <w:pPr>
              <w:pStyle w:val="TableParagraph"/>
              <w:spacing w:before="1"/>
              <w:ind w:right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nr. 103, datë 10.2.2016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miratimin e planit të mobilizimit të përgjithshëm os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pjesshëm të burimeve njerëzore e material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vendit gjatë periudhës për të cilën kërkohet vendosja e masave të </w:t>
            </w:r>
            <w:r w:rsidR="00E532EB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jashtëzakonshme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0D62B40B" w14:textId="77777777" w:rsidR="006A234A" w:rsidRPr="00AC0921" w:rsidRDefault="006A234A" w:rsidP="005E0E35">
            <w:pPr>
              <w:pStyle w:val="TableParagraph"/>
              <w:spacing w:before="1"/>
              <w:ind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80/2015 ‘Për arsimin e lartë dhe kërkimin shkencor në institucionet e arsimit të lartë në Republikën e Shqipërisë”</w:t>
            </w:r>
          </w:p>
        </w:tc>
        <w:tc>
          <w:tcPr>
            <w:tcW w:w="1541" w:type="pct"/>
          </w:tcPr>
          <w:p w14:paraId="1EA1B083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BFD5301" w14:textId="7F9A1825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006616CC" w14:textId="0A1F8663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678543E2" w14:textId="3C1767C0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7E8A22A5" w14:textId="752A55D1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14601199" w14:textId="38B14699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448FE596" w14:textId="62FD537E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F677E83" w14:textId="50A305B9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(adresa).</w:t>
            </w:r>
          </w:p>
          <w:p w14:paraId="206D4B52" w14:textId="692B8C7F" w:rsidR="006A234A" w:rsidRPr="00AC0921" w:rsidRDefault="006A234A" w:rsidP="005E0E35">
            <w:pPr>
              <w:tabs>
                <w:tab w:val="left" w:pos="268"/>
              </w:tabs>
              <w:spacing w:before="1"/>
              <w:ind w:right="20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Këto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përkasin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personave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r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cil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 w:rsidR="00D536D9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>r</w:t>
            </w:r>
            <w:r w:rsidR="00A65D54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i</w:t>
            </w:r>
            <w:r w:rsidR="00A65D5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l</w:t>
            </w:r>
            <w:r w:rsidR="00A65D54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A65D54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 w:rsidR="00A65D5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ë</w:t>
            </w:r>
            <w:r w:rsidR="00A65D54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ash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dhe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Ushtarak.</w:t>
            </w:r>
          </w:p>
        </w:tc>
        <w:tc>
          <w:tcPr>
            <w:tcW w:w="759" w:type="pct"/>
          </w:tcPr>
          <w:p w14:paraId="1BEF5990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0586FC5" w14:textId="77777777" w:rsidTr="004C3749">
        <w:trPr>
          <w:trHeight w:hRule="exact" w:val="779"/>
        </w:trPr>
        <w:tc>
          <w:tcPr>
            <w:tcW w:w="217" w:type="pct"/>
          </w:tcPr>
          <w:p w14:paraId="1C70CD8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24</w:t>
            </w:r>
          </w:p>
        </w:tc>
        <w:tc>
          <w:tcPr>
            <w:tcW w:w="854" w:type="pct"/>
          </w:tcPr>
          <w:p w14:paraId="2E89083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Shëndetësisë dhe Mbrojtjes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Sociale</w:t>
            </w:r>
          </w:p>
        </w:tc>
        <w:tc>
          <w:tcPr>
            <w:tcW w:w="1629" w:type="pct"/>
          </w:tcPr>
          <w:p w14:paraId="5A0CCF7D" w14:textId="0A984309" w:rsidR="006A234A" w:rsidRPr="00AC0921" w:rsidRDefault="006A234A" w:rsidP="005E0E35">
            <w:pPr>
              <w:pStyle w:val="TableParagraph"/>
              <w:spacing w:before="1"/>
              <w:ind w:right="570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Ligji nr. 57/2019</w:t>
            </w:r>
            <w:r w:rsidR="00E532E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“Për asistencën sociale në Republikën e Shqipërisë”</w:t>
            </w:r>
            <w:r w:rsidR="00E532E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3880E060" w14:textId="77777777" w:rsidR="006A234A" w:rsidRPr="00AC0921" w:rsidRDefault="006A234A" w:rsidP="005E0E35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</w:tc>
        <w:tc>
          <w:tcPr>
            <w:tcW w:w="759" w:type="pct"/>
          </w:tcPr>
          <w:p w14:paraId="432CA747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231A37EB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FE00624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6A234A" w:rsidRPr="00AC0921" w14:paraId="2DF0657D" w14:textId="77777777" w:rsidTr="004C3749">
        <w:trPr>
          <w:trHeight w:hRule="exact" w:val="1346"/>
        </w:trPr>
        <w:tc>
          <w:tcPr>
            <w:tcW w:w="217" w:type="pct"/>
          </w:tcPr>
          <w:p w14:paraId="2BC4802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25</w:t>
            </w:r>
          </w:p>
        </w:tc>
        <w:tc>
          <w:tcPr>
            <w:tcW w:w="854" w:type="pct"/>
          </w:tcPr>
          <w:p w14:paraId="2C74483B" w14:textId="77777777" w:rsidR="006A234A" w:rsidRPr="00AC0921" w:rsidRDefault="006A234A" w:rsidP="005E0E35">
            <w:pPr>
              <w:pStyle w:val="TableParagraph"/>
              <w:ind w:left="32" w:right="15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 Turizmit dhe Mjedisit</w:t>
            </w:r>
          </w:p>
        </w:tc>
        <w:tc>
          <w:tcPr>
            <w:tcW w:w="1629" w:type="pct"/>
          </w:tcPr>
          <w:p w14:paraId="0403DBE6" w14:textId="3D6C12BD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9734,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14.5.2007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turizmin”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2317BF9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11D4D02" w14:textId="0BC0843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 w:rsidR="00A26033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“Njësitë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qeverisjes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turizmin”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C202111" w14:textId="440B9784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17</w:t>
            </w:r>
            <w:r w:rsidR="00A26033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“Regjistri kombëtar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burimeve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turistike”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37A14CC3" w14:textId="77777777" w:rsidR="006A234A" w:rsidRPr="00AC0921" w:rsidRDefault="006A234A" w:rsidP="005E0E35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59" w:type="pct"/>
          </w:tcPr>
          <w:p w14:paraId="420AA88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B6BF678" w14:textId="77777777" w:rsidTr="004C3749">
        <w:trPr>
          <w:trHeight w:hRule="exact" w:val="788"/>
        </w:trPr>
        <w:tc>
          <w:tcPr>
            <w:tcW w:w="217" w:type="pct"/>
          </w:tcPr>
          <w:p w14:paraId="7A723E7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26</w:t>
            </w:r>
          </w:p>
        </w:tc>
        <w:tc>
          <w:tcPr>
            <w:tcW w:w="854" w:type="pct"/>
          </w:tcPr>
          <w:p w14:paraId="0BD2E460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Ministria për Evropën dh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Punët e Jashtme</w:t>
            </w:r>
          </w:p>
        </w:tc>
        <w:tc>
          <w:tcPr>
            <w:tcW w:w="1629" w:type="pct"/>
          </w:tcPr>
          <w:p w14:paraId="348FF0A5" w14:textId="739CDC9D" w:rsidR="006A234A" w:rsidRPr="00AC0921" w:rsidRDefault="006A234A" w:rsidP="005E0E35">
            <w:pPr>
              <w:pStyle w:val="TableParagraph"/>
              <w:ind w:left="32" w:right="56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9.7.1998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ushtrimin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funksioneve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konsullore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eastAsia="Times New Roman" w:hAnsi="Garamond" w:cs="Times New Roman"/>
                <w:spacing w:val="5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konsullore”.</w:t>
            </w:r>
          </w:p>
        </w:tc>
        <w:tc>
          <w:tcPr>
            <w:tcW w:w="1541" w:type="pct"/>
          </w:tcPr>
          <w:p w14:paraId="110FC582" w14:textId="127690B4" w:rsidR="006A234A" w:rsidRPr="00AC0921" w:rsidRDefault="006A234A" w:rsidP="005E0E35">
            <w:pPr>
              <w:pStyle w:val="TableParagraph"/>
              <w:tabs>
                <w:tab w:val="left" w:pos="3956"/>
              </w:tabs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759" w:type="pct"/>
          </w:tcPr>
          <w:p w14:paraId="2518BE5B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4B7064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623832D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4386ED8C" w14:textId="77777777" w:rsidTr="004C3749">
        <w:trPr>
          <w:trHeight w:hRule="exact" w:val="959"/>
        </w:trPr>
        <w:tc>
          <w:tcPr>
            <w:tcW w:w="217" w:type="pct"/>
          </w:tcPr>
          <w:p w14:paraId="17DB180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27</w:t>
            </w:r>
          </w:p>
        </w:tc>
        <w:tc>
          <w:tcPr>
            <w:tcW w:w="854" w:type="pct"/>
          </w:tcPr>
          <w:p w14:paraId="4B34EA54" w14:textId="77777777" w:rsidR="006A234A" w:rsidRPr="00AC0921" w:rsidRDefault="006A234A" w:rsidP="005E0E35">
            <w:pPr>
              <w:pStyle w:val="TableParagraph"/>
              <w:ind w:left="32" w:right="146"/>
              <w:jc w:val="both"/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Organet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qeverisjes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vendore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</w:p>
          <w:p w14:paraId="480E7E0B" w14:textId="77777777" w:rsidR="006A234A" w:rsidRPr="00AC0921" w:rsidRDefault="006A234A" w:rsidP="005E0E35">
            <w:pPr>
              <w:pStyle w:val="TableParagraph"/>
              <w:ind w:left="32" w:right="146"/>
              <w:jc w:val="both"/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</w:pPr>
          </w:p>
          <w:p w14:paraId="6F064A8E" w14:textId="77777777" w:rsidR="006A234A" w:rsidRPr="00AC0921" w:rsidRDefault="006A234A" w:rsidP="005E0E35">
            <w:pPr>
              <w:pStyle w:val="TableParagraph"/>
              <w:ind w:left="32" w:right="146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5F670C44" w14:textId="63C85A6F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10019,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29.12.2008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“Kodi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Zgjedhor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Republikës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ndryshuar.</w:t>
            </w:r>
          </w:p>
          <w:p w14:paraId="0F4E6F16" w14:textId="41C326F6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48</w:t>
            </w:r>
            <w:r w:rsidR="00A26033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“Organi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harton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miraton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listat”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4F08656D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27D68D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635E8B6E" w14:textId="41860DB3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BC220B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3D17DB3F" w14:textId="77777777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742C305" w14:textId="77777777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37408D6E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27E7D0B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98FDECC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29"/>
                <w:sz w:val="20"/>
                <w:szCs w:val="20"/>
                <w:lang w:val="sq-AL"/>
              </w:rPr>
            </w:pPr>
          </w:p>
          <w:p w14:paraId="6F62FCBE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6A234A" w:rsidRPr="00AC0921" w14:paraId="688FB9F3" w14:textId="77777777" w:rsidTr="004C3749">
        <w:trPr>
          <w:trHeight w:hRule="exact" w:val="2021"/>
        </w:trPr>
        <w:tc>
          <w:tcPr>
            <w:tcW w:w="217" w:type="pct"/>
          </w:tcPr>
          <w:p w14:paraId="2A53FCB0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28</w:t>
            </w:r>
          </w:p>
        </w:tc>
        <w:tc>
          <w:tcPr>
            <w:tcW w:w="854" w:type="pct"/>
          </w:tcPr>
          <w:p w14:paraId="7311A3D5" w14:textId="77777777" w:rsidR="006A234A" w:rsidRPr="00AC0921" w:rsidRDefault="006A234A" w:rsidP="005E0E35">
            <w:pPr>
              <w:pStyle w:val="TableParagraph"/>
              <w:ind w:left="32" w:right="33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qeverive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huaja</w:t>
            </w:r>
          </w:p>
        </w:tc>
        <w:tc>
          <w:tcPr>
            <w:tcW w:w="1629" w:type="pct"/>
          </w:tcPr>
          <w:p w14:paraId="06C70F8E" w14:textId="76BA70AC" w:rsidR="006A234A" w:rsidRPr="00AC0921" w:rsidRDefault="006A234A" w:rsidP="005E0E35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9887,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10.3.2008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ndryshuar,</w:t>
            </w:r>
            <w:r w:rsidRPr="00AC0921">
              <w:rPr>
                <w:rFonts w:ascii="Garamond" w:eastAsia="Times New Roman" w:hAnsi="Garamond" w:cs="Times New Roman"/>
                <w:spacing w:val="5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konkretisht nenet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9.</w:t>
            </w:r>
          </w:p>
          <w:p w14:paraId="1DAC60BA" w14:textId="77777777" w:rsidR="006A234A" w:rsidRPr="00AC0921" w:rsidRDefault="006A234A" w:rsidP="005E0E35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9078480" w14:textId="26CCEE73" w:rsidR="006A234A" w:rsidRPr="00AC0921" w:rsidRDefault="006A234A" w:rsidP="005E0E35">
            <w:pPr>
              <w:pStyle w:val="TableParagraph"/>
              <w:ind w:left="32" w:right="34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20.11.2012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përcaktimin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shteteve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nivel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mjaftueshëm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mbrojtjes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Komisionerit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Personale.</w:t>
            </w:r>
          </w:p>
        </w:tc>
        <w:tc>
          <w:tcPr>
            <w:tcW w:w="1541" w:type="pct"/>
          </w:tcPr>
          <w:p w14:paraId="307326E6" w14:textId="3EB17173" w:rsidR="006A234A" w:rsidRPr="00AC0921" w:rsidRDefault="006A234A" w:rsidP="005E0E35">
            <w:pPr>
              <w:pStyle w:val="TableParagraph"/>
              <w:ind w:left="32" w:right="19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domosdoshme,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vlerësohen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nevojshme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plotësimin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qëllimit.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Marrësi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përcakton qartë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marrjes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dhënave.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Transferuesi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vlerëson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nav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puthj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imin.</w:t>
            </w:r>
          </w:p>
        </w:tc>
        <w:tc>
          <w:tcPr>
            <w:tcW w:w="759" w:type="pct"/>
          </w:tcPr>
          <w:p w14:paraId="4CA81DE5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8AB9AEC" w14:textId="77777777" w:rsidTr="004C3749">
        <w:trPr>
          <w:trHeight w:hRule="exact" w:val="1265"/>
        </w:trPr>
        <w:tc>
          <w:tcPr>
            <w:tcW w:w="217" w:type="pct"/>
          </w:tcPr>
          <w:p w14:paraId="6CDD7E5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29</w:t>
            </w:r>
          </w:p>
        </w:tc>
        <w:tc>
          <w:tcPr>
            <w:tcW w:w="854" w:type="pct"/>
          </w:tcPr>
          <w:p w14:paraId="08457C85" w14:textId="77777777" w:rsidR="006A234A" w:rsidRPr="00AC0921" w:rsidRDefault="006A234A" w:rsidP="0066491B">
            <w:pPr>
              <w:pStyle w:val="TableParagraph"/>
              <w:ind w:left="32" w:right="6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Përfaqësuesit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avokatët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prokurë</w:t>
            </w:r>
          </w:p>
        </w:tc>
        <w:tc>
          <w:tcPr>
            <w:tcW w:w="1629" w:type="pct"/>
          </w:tcPr>
          <w:p w14:paraId="6CC6BFC6" w14:textId="7957A58B" w:rsidR="006A234A" w:rsidRPr="00D60CC8" w:rsidRDefault="006A234A" w:rsidP="00D60CC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Ligji nr. 10129, datë 11.5.2009</w:t>
            </w:r>
            <w:r w:rsidR="00A26033" w:rsidRPr="00D60CC8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 “Për gjendjen civile”, i ndryshuar, </w:t>
            </w:r>
            <w:r w:rsidR="00A26033"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neni 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A26033" w:rsidRPr="00D60CC8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 “Karakteri personal i të dhënave”</w:t>
            </w:r>
            <w:r w:rsidR="00D60CC8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1FB7F762" w14:textId="6FC2FB14" w:rsidR="006A234A" w:rsidRPr="00D60CC8" w:rsidRDefault="006A234A" w:rsidP="00D60CC8">
            <w:pPr>
              <w:jc w:val="both"/>
              <w:rPr>
                <w:rFonts w:ascii="Garamond" w:hAnsi="Garamond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Ligj nr. 55/2018 “Për </w:t>
            </w:r>
            <w:r w:rsidR="00D60CC8"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profesionin e avokatit 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në Republikën e Shqipërisë”, neni 11</w:t>
            </w:r>
            <w:r w:rsidR="00D60CC8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6F9A262B" w14:textId="385A0F49" w:rsidR="006A234A" w:rsidRPr="00AC0921" w:rsidRDefault="006A234A" w:rsidP="00D60CC8">
            <w:pPr>
              <w:pStyle w:val="TableParagraph"/>
              <w:ind w:left="32" w:right="17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përfaqëson avokati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çështjen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përfaqësohet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mbrohet prej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tij.</w:t>
            </w:r>
          </w:p>
        </w:tc>
        <w:tc>
          <w:tcPr>
            <w:tcW w:w="759" w:type="pct"/>
          </w:tcPr>
          <w:p w14:paraId="07B728F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283F5900" w14:textId="77777777" w:rsidTr="004C3749">
        <w:trPr>
          <w:trHeight w:hRule="exact" w:val="1346"/>
        </w:trPr>
        <w:tc>
          <w:tcPr>
            <w:tcW w:w="217" w:type="pct"/>
          </w:tcPr>
          <w:p w14:paraId="0A6307A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30</w:t>
            </w:r>
          </w:p>
        </w:tc>
        <w:tc>
          <w:tcPr>
            <w:tcW w:w="854" w:type="pct"/>
          </w:tcPr>
          <w:p w14:paraId="142898A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Policia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629" w:type="pct"/>
          </w:tcPr>
          <w:p w14:paraId="747557D2" w14:textId="6263F6CA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hAnsi="Garamond" w:cs="Times New Roman"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Ligji nr.</w:t>
            </w:r>
            <w:r w:rsidR="00D60CC8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108/2014, “Për Policinë e Shtetit”, i ndryshuar</w:t>
            </w:r>
            <w:r w:rsidR="00D60CC8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: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</w:p>
          <w:p w14:paraId="54B6F79E" w14:textId="2225C529" w:rsidR="006A234A" w:rsidRPr="00AC0921" w:rsidRDefault="00D60CC8" w:rsidP="006A234A">
            <w:pPr>
              <w:pStyle w:val="TableParagraph"/>
              <w:numPr>
                <w:ilvl w:val="0"/>
                <w:numId w:val="35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124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“Mbledhja dhe përpunimi i të dhënave personale”; </w:t>
            </w:r>
          </w:p>
          <w:p w14:paraId="0A464AA2" w14:textId="1E09791C" w:rsidR="006A234A" w:rsidRPr="00AC0921" w:rsidRDefault="00D60CC8" w:rsidP="006A234A">
            <w:pPr>
              <w:pStyle w:val="TableParagraph"/>
              <w:numPr>
                <w:ilvl w:val="0"/>
                <w:numId w:val="35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129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“Detyrimi i institucioneve shtetërore dhe private për dhënie informacioni”.</w:t>
            </w:r>
          </w:p>
        </w:tc>
        <w:tc>
          <w:tcPr>
            <w:tcW w:w="1541" w:type="pct"/>
          </w:tcPr>
          <w:p w14:paraId="45A9E159" w14:textId="24652B5C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759" w:type="pct"/>
          </w:tcPr>
          <w:p w14:paraId="2136EB86" w14:textId="77777777" w:rsidR="006A234A" w:rsidRPr="00AC0921" w:rsidRDefault="006A234A" w:rsidP="005E0E35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52F64580" w14:textId="77777777" w:rsidR="006A234A" w:rsidRPr="00AC0921" w:rsidRDefault="006A234A" w:rsidP="005E0E35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D526D3" w14:textId="77777777" w:rsidR="006A234A" w:rsidRPr="00AC0921" w:rsidRDefault="006A234A" w:rsidP="005E0E35">
            <w:pPr>
              <w:pStyle w:val="TableParagraph"/>
              <w:ind w:left="32" w:right="9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66C021BA" w14:textId="77777777" w:rsidTr="004C3749">
        <w:trPr>
          <w:trHeight w:hRule="exact" w:val="3236"/>
        </w:trPr>
        <w:tc>
          <w:tcPr>
            <w:tcW w:w="217" w:type="pct"/>
          </w:tcPr>
          <w:p w14:paraId="21462181" w14:textId="77777777" w:rsidR="006A234A" w:rsidRPr="00AC0921" w:rsidRDefault="006A234A" w:rsidP="005E0E35">
            <w:pPr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31</w:t>
            </w:r>
          </w:p>
        </w:tc>
        <w:tc>
          <w:tcPr>
            <w:tcW w:w="854" w:type="pct"/>
          </w:tcPr>
          <w:p w14:paraId="1A8016CD" w14:textId="77777777" w:rsidR="006A234A" w:rsidRPr="00AC0921" w:rsidRDefault="006A234A" w:rsidP="005E0E35">
            <w:pP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Prefektët</w:t>
            </w:r>
          </w:p>
        </w:tc>
        <w:tc>
          <w:tcPr>
            <w:tcW w:w="1629" w:type="pct"/>
          </w:tcPr>
          <w:p w14:paraId="3EF76E25" w14:textId="4211DDB5" w:rsidR="006A234A" w:rsidRPr="00AC0921" w:rsidRDefault="003E3159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9948, datë 7.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7.2008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shqyrtimin e vlefshmërisë ligjore të titujve të pronësisë mbi tokën bujqësore”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pika , neni 8. </w:t>
            </w:r>
          </w:p>
          <w:p w14:paraId="354959B5" w14:textId="1F745079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Udhëzimi i Këshillit të Ministrave </w:t>
            </w:r>
            <w:r w:rsidR="003E315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 datë 13.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1.2010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mënyrën e verifikimit apo të shqyrtimit të vlefshmërisë ligjore të krijimit të titujve të pronësisë mbi tokat bujqësore të ish-NB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-ve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 të zonës së zhvillimit me përparësi turizmin”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bookmarkStart w:id="1" w:name="bookmark8"/>
          </w:p>
          <w:p w14:paraId="5A034D8B" w14:textId="7BB0A2CC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 nr.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2, datë 13.1.2010</w:t>
            </w:r>
            <w:bookmarkStart w:id="2" w:name="bookmark9"/>
            <w:bookmarkEnd w:id="1"/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mënyrën e verifikimit apo të shqyrtimit të vlefshmërisë ligjore</w:t>
            </w:r>
            <w:bookmarkStart w:id="3" w:name="bookmark10"/>
            <w:bookmarkEnd w:id="2"/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krijimit të titujve të pronësisë mbi tokën bujqësore, nga komisionet vendore të verifikimit të titujve të pronësisë, kur këtë e</w:t>
            </w:r>
            <w:bookmarkStart w:id="4" w:name="bookmark11"/>
            <w:bookmarkEnd w:id="3"/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kërkojnë individë a institucione</w:t>
            </w:r>
            <w:bookmarkEnd w:id="4"/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4BC2B0B3" w14:textId="77777777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 dhënat e domosdoshme për kryerjen e funksioneve të përcaktuara me ligj/akt nënligjor vlerësuar në përputhje me qëllimin e përcaktuar në kërkesë.</w:t>
            </w:r>
          </w:p>
        </w:tc>
        <w:tc>
          <w:tcPr>
            <w:tcW w:w="759" w:type="pct"/>
          </w:tcPr>
          <w:p w14:paraId="0701AFC1" w14:textId="77777777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 formë shkresore, sipas kërkesës.</w:t>
            </w:r>
          </w:p>
        </w:tc>
      </w:tr>
      <w:tr w:rsidR="006A234A" w:rsidRPr="00AC0921" w14:paraId="1909F119" w14:textId="77777777" w:rsidTr="004C3749">
        <w:trPr>
          <w:trHeight w:hRule="exact" w:val="2075"/>
        </w:trPr>
        <w:tc>
          <w:tcPr>
            <w:tcW w:w="217" w:type="pct"/>
          </w:tcPr>
          <w:p w14:paraId="73DAD99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32</w:t>
            </w:r>
          </w:p>
        </w:tc>
        <w:tc>
          <w:tcPr>
            <w:tcW w:w="854" w:type="pct"/>
          </w:tcPr>
          <w:p w14:paraId="2DDBAF09" w14:textId="77777777" w:rsidR="006A234A" w:rsidRPr="00AC0921" w:rsidRDefault="006A234A" w:rsidP="005E0E35">
            <w:pPr>
              <w:pStyle w:val="TableParagraph"/>
              <w:ind w:left="32" w:right="50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Prokuroria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e Përgjithshme </w:t>
            </w:r>
          </w:p>
        </w:tc>
        <w:tc>
          <w:tcPr>
            <w:tcW w:w="1629" w:type="pct"/>
          </w:tcPr>
          <w:p w14:paraId="5FD6B2ED" w14:textId="77777777" w:rsidR="006A234A" w:rsidRPr="00AC0921" w:rsidRDefault="006A234A" w:rsidP="005E0E35">
            <w:pPr>
              <w:pStyle w:val="TableParagraph"/>
              <w:ind w:left="32" w:right="120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Procedurës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Penale, i ndryshuar </w:t>
            </w:r>
          </w:p>
          <w:p w14:paraId="4A9B12F3" w14:textId="5706C2A4" w:rsidR="006A234A" w:rsidRPr="00AC0921" w:rsidRDefault="006A234A" w:rsidP="005E0E35">
            <w:pPr>
              <w:pStyle w:val="TableParagraph"/>
              <w:ind w:left="32" w:right="12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  <w:r w:rsidR="00EB5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“Respektimi normave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procedurale”</w:t>
            </w:r>
          </w:p>
        </w:tc>
        <w:tc>
          <w:tcPr>
            <w:tcW w:w="1541" w:type="pct"/>
          </w:tcPr>
          <w:p w14:paraId="3A32E0D9" w14:textId="77777777" w:rsidR="006A234A" w:rsidRPr="00AC0921" w:rsidRDefault="006A234A" w:rsidP="005E0E35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4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çështjen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shqyrtim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qëllimin.</w:t>
            </w:r>
          </w:p>
        </w:tc>
        <w:tc>
          <w:tcPr>
            <w:tcW w:w="759" w:type="pct"/>
          </w:tcPr>
          <w:p w14:paraId="4CE8C63D" w14:textId="77777777" w:rsidR="006A234A" w:rsidRPr="00AC0921" w:rsidRDefault="006A234A" w:rsidP="005E0E35">
            <w:pPr>
              <w:pStyle w:val="TableParagraph"/>
              <w:ind w:left="30" w:right="134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Elektronikisht,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nëpërmjet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ndërfaqes</w:t>
            </w:r>
            <w:r w:rsidRPr="00AC0921">
              <w:rPr>
                <w:rFonts w:ascii="Garamond" w:eastAsia="Times New Roman" w:hAnsi="Garamond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elektronike,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miratuar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midis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DPGJC-</w:t>
            </w:r>
            <w:r w:rsidRPr="00AC0921">
              <w:rPr>
                <w:rFonts w:ascii="Garamond" w:eastAsia="Times New Roman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Prokurorisë,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zbatim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ligjit</w:t>
            </w:r>
            <w:r w:rsidRPr="00AC0921">
              <w:rPr>
                <w:rFonts w:ascii="Garamond" w:eastAsia="Times New Roman" w:hAnsi="Garamond" w:cs="Times New Roman"/>
                <w:spacing w:val="2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10325,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23.9.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2010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bazat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shtetërore”.</w:t>
            </w:r>
          </w:p>
        </w:tc>
      </w:tr>
      <w:tr w:rsidR="004C3749" w:rsidRPr="004C3749" w14:paraId="5F5B756A" w14:textId="77777777" w:rsidTr="004C3749">
        <w:tblPrEx>
          <w:tblLook w:val="04A0" w:firstRow="1" w:lastRow="0" w:firstColumn="1" w:lastColumn="0" w:noHBand="0" w:noVBand="1"/>
        </w:tblPrEx>
        <w:trPr>
          <w:trHeight w:hRule="exact" w:val="896"/>
        </w:trPr>
        <w:tc>
          <w:tcPr>
            <w:tcW w:w="217" w:type="pct"/>
          </w:tcPr>
          <w:p w14:paraId="01EB4B9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33</w:t>
            </w:r>
          </w:p>
        </w:tc>
        <w:tc>
          <w:tcPr>
            <w:tcW w:w="854" w:type="pct"/>
          </w:tcPr>
          <w:p w14:paraId="3ABFAC5C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 xml:space="preserve">Shërbimi i Provës </w:t>
            </w:r>
          </w:p>
        </w:tc>
        <w:tc>
          <w:tcPr>
            <w:tcW w:w="1629" w:type="pct"/>
          </w:tcPr>
          <w:p w14:paraId="66440A5B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78/2020, “Për organizimin dhe funksionimin e Shërbimit të Provës”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>, neni 31</w:t>
            </w:r>
          </w:p>
          <w:p w14:paraId="5B4E3A1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541" w:type="pct"/>
          </w:tcPr>
          <w:p w14:paraId="6317A04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Të dhënat që lidhen me identifikimin e personit nën mbikëqyrje dhe të dhënat e nevojshme për plotësimin e raportit. </w:t>
            </w:r>
          </w:p>
        </w:tc>
        <w:tc>
          <w:tcPr>
            <w:tcW w:w="759" w:type="pct"/>
          </w:tcPr>
          <w:p w14:paraId="1C6CC3C6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</w:t>
            </w:r>
          </w:p>
          <w:p w14:paraId="139F3FB3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</w:p>
        </w:tc>
      </w:tr>
      <w:tr w:rsidR="006A234A" w:rsidRPr="00AC0921" w14:paraId="49DCEBA0" w14:textId="77777777" w:rsidTr="004C3749">
        <w:trPr>
          <w:trHeight w:hRule="exact" w:val="4586"/>
        </w:trPr>
        <w:tc>
          <w:tcPr>
            <w:tcW w:w="217" w:type="pct"/>
          </w:tcPr>
          <w:p w14:paraId="2D764E60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34</w:t>
            </w:r>
          </w:p>
        </w:tc>
        <w:tc>
          <w:tcPr>
            <w:tcW w:w="854" w:type="pct"/>
          </w:tcPr>
          <w:p w14:paraId="2EA9860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Informativ</w:t>
            </w:r>
            <w:r w:rsidRPr="00AC0921">
              <w:rPr>
                <w:rFonts w:ascii="Garamond" w:hAnsi="Garamond" w:cs="Times New Roman"/>
                <w:b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629" w:type="pct"/>
          </w:tcPr>
          <w:p w14:paraId="38887E02" w14:textId="5EE4DE86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8391,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28.10.1998</w:t>
            </w:r>
            <w:r w:rsidR="00EB549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Shërbimin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Informativ Kombëtar”,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</w:t>
            </w:r>
            <w:r w:rsidR="00EB549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541" w:type="pct"/>
          </w:tcPr>
          <w:p w14:paraId="6756F209" w14:textId="77777777" w:rsidR="006A234A" w:rsidRPr="00AC0921" w:rsidRDefault="006A234A" w:rsidP="005E0E35">
            <w:pPr>
              <w:pStyle w:val="TableParagraph"/>
              <w:ind w:right="485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si:</w:t>
            </w:r>
          </w:p>
          <w:p w14:paraId="0D901EE9" w14:textId="5E8EEF7E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6CFE89BD" w14:textId="4313D7F2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7BF7013B" w14:textId="0016D05C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atësia;</w:t>
            </w:r>
          </w:p>
          <w:p w14:paraId="4DF73216" w14:textId="78AD47E2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amësia;</w:t>
            </w:r>
          </w:p>
          <w:p w14:paraId="1F49675C" w14:textId="174F1651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5E0F0771" w14:textId="3D2A1546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datëlindja; </w:t>
            </w:r>
          </w:p>
          <w:p w14:paraId="019D5DC9" w14:textId="3C89DAB2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0D23926F" w14:textId="32964D14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28B55876" w14:textId="694F0539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statusi i gjendjes civile;</w:t>
            </w:r>
          </w:p>
          <w:p w14:paraId="500F6552" w14:textId="637A5F7D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shtetësia;</w:t>
            </w:r>
          </w:p>
          <w:p w14:paraId="79AED0B1" w14:textId="7E2F2F84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kombësia;</w:t>
            </w:r>
          </w:p>
          <w:p w14:paraId="42890CFD" w14:textId="240E0D0E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 dhënat që përmban certifikata familjare;</w:t>
            </w:r>
          </w:p>
          <w:p w14:paraId="1EC414F6" w14:textId="15051ADB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mbiemri para/pas martese i shtetasve të gjinive (f/m);</w:t>
            </w:r>
          </w:p>
          <w:p w14:paraId="6364ED0B" w14:textId="69BC4C97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historiku i plotë/pa afat kohor i regjistrimit dhe ndryshimit të emrave/ gjeneraliteteve të shtetasit;</w:t>
            </w:r>
          </w:p>
          <w:p w14:paraId="31E6AA5F" w14:textId="52D9DE38" w:rsidR="006A234A" w:rsidRPr="00AC0921" w:rsidRDefault="00302E44" w:rsidP="00302E44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data e përditësimit të të dhënave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759" w:type="pct"/>
          </w:tcPr>
          <w:p w14:paraId="7922BD26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44BF5550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B38B74C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4C3749" w:rsidRPr="004C3749" w14:paraId="224A60B6" w14:textId="77777777" w:rsidTr="004C3749">
        <w:trPr>
          <w:trHeight w:hRule="exact" w:val="1997"/>
        </w:trPr>
        <w:tc>
          <w:tcPr>
            <w:tcW w:w="217" w:type="pct"/>
          </w:tcPr>
          <w:p w14:paraId="3B482D45" w14:textId="32B56529" w:rsidR="004C3749" w:rsidRPr="00114DDE" w:rsidRDefault="004C3749" w:rsidP="004C3749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i/>
                <w:sz w:val="20"/>
                <w:szCs w:val="20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lastRenderedPageBreak/>
              <w:t>35</w:t>
            </w:r>
          </w:p>
        </w:tc>
        <w:tc>
          <w:tcPr>
            <w:tcW w:w="854" w:type="pct"/>
          </w:tcPr>
          <w:p w14:paraId="73F6A21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>Zyra vendore e Përmbarimit</w:t>
            </w:r>
          </w:p>
          <w:p w14:paraId="57B5688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b/>
                <w:i/>
                <w:iCs/>
                <w:sz w:val="18"/>
                <w:szCs w:val="18"/>
                <w:lang w:val="sq-AL" w:eastAsia="ja-JP"/>
              </w:rPr>
              <w:t>Përmbaruesi Gjyqësor Privat/ Zyra e Përmbarimit Privat</w:t>
            </w:r>
          </w:p>
          <w:p w14:paraId="65770B6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b/>
                <w:i/>
                <w:sz w:val="18"/>
                <w:szCs w:val="18"/>
                <w:lang w:val="sq-AL"/>
              </w:rPr>
            </w:pPr>
          </w:p>
          <w:p w14:paraId="22FC855F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4C954E06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6DF2515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99E557F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A42ABD3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AC68A75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7DBA64F2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72BF8BD3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39641DDB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1AC05CDD" w14:textId="77777777" w:rsidR="004C3749" w:rsidRPr="00114DDE" w:rsidRDefault="004C3749" w:rsidP="004C3749">
            <w:pPr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629" w:type="pct"/>
          </w:tcPr>
          <w:p w14:paraId="50DA2C4E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8116 datë 29.03.1996 “Kodi i Procedurës Civile i Republikës së Shqipërisë”, i ndryshuar, neni 516/a</w:t>
            </w:r>
          </w:p>
          <w:p w14:paraId="5CE28CB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iCs/>
                <w:sz w:val="12"/>
                <w:szCs w:val="18"/>
                <w:lang w:val="sq-AL" w:eastAsia="ja-JP"/>
              </w:rPr>
            </w:pPr>
          </w:p>
          <w:p w14:paraId="7A3C52C4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8730, datë 18.1.2001, “Për organizimin dhe funksionimin e Shërbimit të Përmbarimit Gjyqësor”, i ndryshuar, neni 26, “Mbledhja e të dhënave”</w:t>
            </w:r>
          </w:p>
          <w:p w14:paraId="77401BB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iCs/>
                <w:sz w:val="12"/>
                <w:szCs w:val="18"/>
                <w:lang w:val="sq-AL" w:eastAsia="ja-JP"/>
              </w:rPr>
            </w:pPr>
          </w:p>
          <w:p w14:paraId="7173441E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 w:eastAsia="ja-JP"/>
              </w:rPr>
            </w:pPr>
            <w:r w:rsidRPr="00114DDE">
              <w:rPr>
                <w:rFonts w:ascii="Garamond" w:eastAsia="Calibri" w:hAnsi="Garamond" w:cs="Times New Roman"/>
                <w:i/>
                <w:iCs/>
                <w:sz w:val="18"/>
                <w:szCs w:val="18"/>
                <w:lang w:val="sq-AL" w:eastAsia="ja-JP"/>
              </w:rPr>
              <w:t>Ligji nr. 26, datë 8.5.2019, “Për Shërbimin Përmbarimor Gjyqësor Privat”, neni 24, “Sistemi i menaxhimit elektronik të çështjeve të përmbarimit gjyqësor”, neni 36, “Të drejtat e përmbaruesit gjyqësor privat”</w:t>
            </w: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 w:eastAsia="ja-JP"/>
              </w:rPr>
              <w:t>, neni 53 “Marrëdhëniet me të tretët”</w:t>
            </w:r>
          </w:p>
          <w:p w14:paraId="6E09259C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bCs/>
                <w:i/>
                <w:iCs/>
                <w:sz w:val="18"/>
                <w:szCs w:val="18"/>
                <w:lang w:val="sq-AL"/>
              </w:rPr>
            </w:pPr>
          </w:p>
          <w:p w14:paraId="6FF4D57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01342833" w14:textId="77777777" w:rsidR="004C3749" w:rsidRPr="00114DDE" w:rsidRDefault="004C3749" w:rsidP="004C3749">
            <w:pPr>
              <w:tabs>
                <w:tab w:val="left" w:pos="350"/>
              </w:tabs>
              <w:ind w:right="198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1541" w:type="pct"/>
          </w:tcPr>
          <w:p w14:paraId="1F567073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gjitha të dhënat e domosdoshme për kryerjen e funksioneve të përcaktuara me ligj dhe të vlerësuar në përputhje me qëllimin e përcaktuar në kërkesë.</w:t>
            </w:r>
          </w:p>
          <w:p w14:paraId="7CE4694F" w14:textId="1EAE49EB" w:rsidR="004C3749" w:rsidRPr="00114DDE" w:rsidRDefault="004C3749" w:rsidP="004C3749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5224A878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Në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formë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shkresore,</w:t>
            </w:r>
            <w:r w:rsidRPr="00114DDE">
              <w:rPr>
                <w:rFonts w:ascii="Garamond" w:eastAsia="Calibri" w:hAnsi="Garamond" w:cs="Times New Roman"/>
                <w:i/>
                <w:spacing w:val="1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sipas</w:t>
            </w:r>
            <w:r w:rsidRPr="00114DDE">
              <w:rPr>
                <w:rFonts w:ascii="Garamond" w:eastAsia="Calibri" w:hAnsi="Garamond" w:cs="Times New Roman"/>
                <w:i/>
                <w:spacing w:val="-2"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pacing w:val="-1"/>
                <w:sz w:val="18"/>
                <w:szCs w:val="18"/>
                <w:lang w:val="sq-AL"/>
              </w:rPr>
              <w:t>kërkesës, si dhe në formë elektronike</w:t>
            </w:r>
            <w:r w:rsidRPr="00114DDE">
              <w:rPr>
                <w:rFonts w:ascii="Garamond" w:eastAsia="Calibri" w:hAnsi="Garamond" w:cs="Times New Roman"/>
                <w:i/>
                <w:spacing w:val="21"/>
                <w:sz w:val="18"/>
                <w:szCs w:val="18"/>
                <w:lang w:val="sq-AL"/>
              </w:rPr>
              <w:t xml:space="preserve"> </w:t>
            </w:r>
          </w:p>
          <w:p w14:paraId="2A5BE419" w14:textId="77777777" w:rsidR="004C3749" w:rsidRPr="00114DDE" w:rsidRDefault="004C3749" w:rsidP="004C3749">
            <w:pPr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4C3749" w:rsidRPr="00AC0921" w14:paraId="25AE0303" w14:textId="77777777" w:rsidTr="004C3749">
        <w:trPr>
          <w:trHeight w:hRule="exact" w:val="2435"/>
        </w:trPr>
        <w:tc>
          <w:tcPr>
            <w:tcW w:w="217" w:type="pct"/>
          </w:tcPr>
          <w:p w14:paraId="1A6CE07D" w14:textId="77777777" w:rsidR="004C3749" w:rsidRPr="00AC0921" w:rsidRDefault="004C3749" w:rsidP="004C3749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36</w:t>
            </w:r>
          </w:p>
        </w:tc>
        <w:tc>
          <w:tcPr>
            <w:tcW w:w="854" w:type="pct"/>
          </w:tcPr>
          <w:p w14:paraId="5DECE1FE" w14:textId="77777777" w:rsidR="004C3749" w:rsidRPr="00AC0921" w:rsidRDefault="004C3749" w:rsidP="004C3749">
            <w:pP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  <w:r w:rsidRPr="0066491B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>Noterët</w:t>
            </w:r>
          </w:p>
        </w:tc>
        <w:tc>
          <w:tcPr>
            <w:tcW w:w="1629" w:type="pct"/>
          </w:tcPr>
          <w:p w14:paraId="63A6AB28" w14:textId="2FCE4E9A" w:rsidR="004C3749" w:rsidRPr="00AC0921" w:rsidRDefault="004C3749" w:rsidP="004C374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110/2018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noterinë”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0C010E3A" w14:textId="77777777" w:rsidR="004C3749" w:rsidRPr="00AC0921" w:rsidRDefault="004C3749" w:rsidP="004C374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F8B81BE" w14:textId="47E14006" w:rsidR="004C3749" w:rsidRPr="00AC0921" w:rsidRDefault="004C3749" w:rsidP="004C3749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62, “Kompetencat e noterit”;</w:t>
            </w:r>
          </w:p>
          <w:p w14:paraId="45FD121E" w14:textId="18AA328E" w:rsidR="004C3749" w:rsidRPr="00AC0921" w:rsidRDefault="004C3749" w:rsidP="004C3749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96, “Qasja dhe aplikimi nëpërmjet sistemit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elektronik në regjistrat elektronikë publikë”;</w:t>
            </w:r>
          </w:p>
          <w:p w14:paraId="18ACD64D" w14:textId="0C8AC8CF" w:rsidR="004C3749" w:rsidRPr="00AC0921" w:rsidRDefault="004C3749" w:rsidP="004C3749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112, “Përmbajtja e dëshmisë së trashëgimisë”;</w:t>
            </w:r>
          </w:p>
          <w:p w14:paraId="39A613CD" w14:textId="5462256F" w:rsidR="004C3749" w:rsidRPr="00AC0921" w:rsidRDefault="004C3749" w:rsidP="004C3749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neni 125, “Tërheqja e akteve të gjendjes civile pranë zyrave të gjendjes civile nga noteri dhe aplikimi nëpërmjet sistemit”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3352726B" w14:textId="77777777" w:rsidR="004C3749" w:rsidRPr="00AC0921" w:rsidRDefault="004C3749" w:rsidP="004C3749">
            <w:pPr>
              <w:jc w:val="both"/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</w:p>
        </w:tc>
        <w:tc>
          <w:tcPr>
            <w:tcW w:w="1541" w:type="pct"/>
          </w:tcPr>
          <w:p w14:paraId="7CFC4FA1" w14:textId="77777777" w:rsidR="004C3749" w:rsidRPr="00AC0921" w:rsidRDefault="004C3749" w:rsidP="004C3749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çeljen e trashëgimisë sipas përcaktimeve ligjore.</w:t>
            </w:r>
          </w:p>
          <w:p w14:paraId="7687CEBE" w14:textId="77777777" w:rsidR="004C3749" w:rsidRPr="00AC0921" w:rsidRDefault="004C3749" w:rsidP="004C3749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759" w:type="pct"/>
          </w:tcPr>
          <w:p w14:paraId="53134795" w14:textId="77777777" w:rsidR="004C3749" w:rsidRPr="00AC0921" w:rsidRDefault="004C3749" w:rsidP="004C3749">
            <w:pPr>
              <w:pStyle w:val="TableParagraph"/>
              <w:ind w:right="17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4C3749" w:rsidRPr="000653EE" w14:paraId="74D08678" w14:textId="77777777" w:rsidTr="004C3749">
        <w:tblPrEx>
          <w:tblLook w:val="04A0" w:firstRow="1" w:lastRow="0" w:firstColumn="1" w:lastColumn="0" w:noHBand="0" w:noVBand="1"/>
        </w:tblPrEx>
        <w:trPr>
          <w:trHeight w:hRule="exact" w:val="1724"/>
        </w:trPr>
        <w:tc>
          <w:tcPr>
            <w:tcW w:w="217" w:type="pct"/>
          </w:tcPr>
          <w:p w14:paraId="069D3825" w14:textId="77777777" w:rsidR="004C3749" w:rsidRPr="000653EE" w:rsidRDefault="004C3749" w:rsidP="004C3749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37</w:t>
            </w:r>
          </w:p>
        </w:tc>
        <w:tc>
          <w:tcPr>
            <w:tcW w:w="854" w:type="pct"/>
          </w:tcPr>
          <w:p w14:paraId="587F853C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Ministria e Drejtësisë </w:t>
            </w:r>
          </w:p>
        </w:tc>
        <w:tc>
          <w:tcPr>
            <w:tcW w:w="1629" w:type="pct"/>
          </w:tcPr>
          <w:p w14:paraId="2F27259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Vendimi nr. 149, datë 20.3.2019 i Këshillit të Ministrave, “Për krijimin, organizimin, funksionimin, karakteristika te përdorimit e aksesimit, të dhënat parësore e dytësore dhe dhënësin e informacionit të sistemit të integruar të të dhënave të drejtësisë penale për të mitur”, pika 10, shkronja “b”, nënndarja “iv”</w:t>
            </w:r>
          </w:p>
        </w:tc>
        <w:tc>
          <w:tcPr>
            <w:tcW w:w="1541" w:type="pct"/>
          </w:tcPr>
          <w:p w14:paraId="0BD8EC31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dhënat referenciale të gjendjes civile, si: numri personal, emri, mbiemri, atësia, vendlindja, datëlindja, gjinia, bashkia/njësia administrative, adresa.</w:t>
            </w:r>
          </w:p>
        </w:tc>
        <w:tc>
          <w:tcPr>
            <w:tcW w:w="759" w:type="pct"/>
          </w:tcPr>
          <w:p w14:paraId="1BE9D657" w14:textId="7777777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Në formë elektronike </w:t>
            </w:r>
          </w:p>
        </w:tc>
      </w:tr>
      <w:tr w:rsidR="004C3749" w:rsidRPr="000653EE" w14:paraId="494AA35C" w14:textId="77777777" w:rsidTr="004C3749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217" w:type="pct"/>
          </w:tcPr>
          <w:p w14:paraId="4AF933B7" w14:textId="77777777" w:rsidR="004C3749" w:rsidRPr="000653EE" w:rsidRDefault="004C3749" w:rsidP="004C3749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854" w:type="pct"/>
          </w:tcPr>
          <w:p w14:paraId="5541CA9F" w14:textId="1B3CAB8A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629" w:type="pct"/>
          </w:tcPr>
          <w:p w14:paraId="018D96CB" w14:textId="00CB536F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10325, datë 23.9.2010, “Për bazat e të dhënave shtetërore”, neni 4</w:t>
            </w:r>
          </w:p>
          <w:p w14:paraId="2FDE8C11" w14:textId="77777777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  <w:p w14:paraId="5807191E" w14:textId="07B02300" w:rsidR="004C3749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Vendimi nr. 618, datë 20.10.2021, i Këshillit të Ministrave, “Për krijimin, organizimin e funksionimin e Rrjetit të Koordinatorëve kundër Korrupsionit”, i ndryshuar</w:t>
            </w:r>
          </w:p>
        </w:tc>
        <w:tc>
          <w:tcPr>
            <w:tcW w:w="1541" w:type="pct"/>
          </w:tcPr>
          <w:p w14:paraId="235B6832" w14:textId="5D798018" w:rsidR="004C3749" w:rsidRPr="00114DDE" w:rsidRDefault="00114DDE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dhënat e identifikimit të kërkuesit, si: emri, atësia, mbiemri</w:t>
            </w:r>
          </w:p>
        </w:tc>
        <w:tc>
          <w:tcPr>
            <w:tcW w:w="759" w:type="pct"/>
          </w:tcPr>
          <w:p w14:paraId="04B906E8" w14:textId="51502E86" w:rsidR="004C3749" w:rsidRPr="00114DDE" w:rsidRDefault="00114DDE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</w:t>
            </w:r>
          </w:p>
        </w:tc>
      </w:tr>
      <w:tr w:rsidR="004C3749" w:rsidRPr="000653EE" w14:paraId="2D4302DE" w14:textId="77777777" w:rsidTr="004C3749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217" w:type="pct"/>
          </w:tcPr>
          <w:p w14:paraId="15FC8D55" w14:textId="77777777" w:rsidR="004C3749" w:rsidRPr="000653EE" w:rsidRDefault="004C3749" w:rsidP="004C3749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854" w:type="pct"/>
          </w:tcPr>
          <w:p w14:paraId="14C6B44C" w14:textId="77777777" w:rsidR="004C3749" w:rsidRPr="00114DDE" w:rsidRDefault="004C3749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629" w:type="pct"/>
          </w:tcPr>
          <w:p w14:paraId="2EE0BFAB" w14:textId="7F25C4AE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10 193, datë 3.12.2009, “Për marrëdhëniet juridiksionale me autoritetet e huaja në çështjet penale”, të ndryshuar, neni 29, pika</w:t>
            </w: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 xml:space="preserve"> </w:t>
            </w: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5</w:t>
            </w:r>
          </w:p>
          <w:p w14:paraId="25FF86DA" w14:textId="2119F447" w:rsidR="004C3749" w:rsidRPr="00114DDE" w:rsidRDefault="004C3749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541" w:type="pct"/>
          </w:tcPr>
          <w:p w14:paraId="56E5185C" w14:textId="5EFBAF01" w:rsidR="004C3749" w:rsidRPr="00114DDE" w:rsidRDefault="00114DDE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 të gjendjes civile, si emri e mbiemri, numri personal, datëlindja, vendlindja, gjinia, shtetësia, raportet e atësisë e amësisë, gjendja civile, vendbanimi dhe vendqëndrimi.</w:t>
            </w:r>
          </w:p>
        </w:tc>
        <w:tc>
          <w:tcPr>
            <w:tcW w:w="759" w:type="pct"/>
          </w:tcPr>
          <w:p w14:paraId="2DE45FFC" w14:textId="1E14CCC1" w:rsidR="004C3749" w:rsidRPr="00114DDE" w:rsidRDefault="00114DDE" w:rsidP="004C3749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</w:t>
            </w:r>
          </w:p>
        </w:tc>
      </w:tr>
      <w:tr w:rsidR="00114DDE" w:rsidRPr="000653EE" w14:paraId="4D91151F" w14:textId="77777777" w:rsidTr="004C3749">
        <w:tblPrEx>
          <w:tblLook w:val="04A0" w:firstRow="1" w:lastRow="0" w:firstColumn="1" w:lastColumn="0" w:noHBand="0" w:noVBand="1"/>
        </w:tblPrEx>
        <w:trPr>
          <w:trHeight w:hRule="exact" w:val="2417"/>
        </w:trPr>
        <w:tc>
          <w:tcPr>
            <w:tcW w:w="217" w:type="pct"/>
          </w:tcPr>
          <w:p w14:paraId="7A2FF02C" w14:textId="77777777" w:rsidR="00114DDE" w:rsidRPr="000653EE" w:rsidRDefault="00114DDE" w:rsidP="00114DDE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854" w:type="pct"/>
          </w:tcPr>
          <w:p w14:paraId="1C1DB72E" w14:textId="761B389E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</w:p>
        </w:tc>
        <w:tc>
          <w:tcPr>
            <w:tcW w:w="1629" w:type="pct"/>
          </w:tcPr>
          <w:p w14:paraId="3B092878" w14:textId="7ADCCC27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Ligji nr. 82/2021, “Për përkthimin zyrtar dhe profesionin e përkthyesit zyrtar”, neni 10, pika 3</w:t>
            </w:r>
          </w:p>
        </w:tc>
        <w:tc>
          <w:tcPr>
            <w:tcW w:w="1541" w:type="pct"/>
          </w:tcPr>
          <w:p w14:paraId="69624561" w14:textId="38FCC02E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Të dhëna referenciare të gjendjes civile, si numri personal i identifikimit, emri, mbiemri, atësia, vendlindja, datëlindja, gjinia, bashkia, adresa.</w:t>
            </w:r>
          </w:p>
        </w:tc>
        <w:tc>
          <w:tcPr>
            <w:tcW w:w="759" w:type="pct"/>
          </w:tcPr>
          <w:p w14:paraId="7A0C8682" w14:textId="4FA0747D" w:rsidR="00114DDE" w:rsidRPr="00114DDE" w:rsidRDefault="00114DDE" w:rsidP="00114DDE">
            <w:pPr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</w:pPr>
            <w:r w:rsidRPr="00114DDE">
              <w:rPr>
                <w:rFonts w:ascii="Garamond" w:eastAsia="Calibri" w:hAnsi="Garamond" w:cs="Times New Roman"/>
                <w:i/>
                <w:sz w:val="18"/>
                <w:szCs w:val="18"/>
                <w:lang w:val="sq-AL"/>
              </w:rPr>
              <w:t>Në formë elektronike, përmes ndërveprimit të bazave të të dhënave shtetërore përkatëse</w:t>
            </w:r>
          </w:p>
        </w:tc>
      </w:tr>
    </w:tbl>
    <w:p w14:paraId="49992D79" w14:textId="77777777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  <w:sectPr w:rsidR="006A234A" w:rsidRPr="00AC0921" w:rsidSect="006A234A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14:paraId="78CDB0B6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lastRenderedPageBreak/>
        <w:t>ANEKS II</w:t>
      </w:r>
    </w:p>
    <w:p w14:paraId="06012CBC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61DCA1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FDEAB1F" w14:textId="57936B6E" w:rsidR="006A234A" w:rsidRPr="00AC0921" w:rsidRDefault="006A234A" w:rsidP="00302E44">
      <w:pPr>
        <w:pStyle w:val="Default"/>
        <w:ind w:firstLine="288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Protokolluar me nr. ________ , datë ________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</w:t>
      </w:r>
    </w:p>
    <w:p w14:paraId="4C57AB4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A53066E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FF04CD2" w14:textId="77777777" w:rsidR="00302E44" w:rsidRPr="006E35E4" w:rsidRDefault="00302E44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>FORMULAR</w:t>
      </w:r>
    </w:p>
    <w:p w14:paraId="3E2A8DEA" w14:textId="3D33A655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 xml:space="preserve">KËRKESË PËR MARRJEN E TË DHËNAVE PERSONALE NGA TË DHËNA TË ADMINISTRUARA NGA SHËRBIMI I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GJENDJES</w:t>
      </w:r>
      <w:r w:rsidRPr="006E35E4">
        <w:rPr>
          <w:rFonts w:ascii="Garamond" w:hAnsi="Garamond"/>
          <w:bCs/>
          <w:sz w:val="20"/>
          <w:szCs w:val="20"/>
          <w:lang w:val="sq-AL"/>
        </w:rPr>
        <w:t xml:space="preserve">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CIVILE</w:t>
      </w:r>
    </w:p>
    <w:p w14:paraId="01932FB1" w14:textId="77777777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06993913" w14:textId="77777777" w:rsidR="006A234A" w:rsidRPr="00AC0921" w:rsidRDefault="006A234A" w:rsidP="006A234A">
      <w:pPr>
        <w:pStyle w:val="Default"/>
        <w:rPr>
          <w:rFonts w:ascii="Garamond" w:hAnsi="Garamond"/>
          <w:b/>
          <w:bCs/>
          <w:sz w:val="20"/>
          <w:szCs w:val="20"/>
          <w:lang w:val="sq-AL"/>
        </w:rPr>
      </w:pPr>
    </w:p>
    <w:p w14:paraId="3F2F41F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Kërkuesi: Emri i institucionit/organit </w:t>
      </w:r>
    </w:p>
    <w:p w14:paraId="1303026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57EDC5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Emri i titullarit të institucionit/organit ________________________________________________________________________________________ </w:t>
      </w:r>
    </w:p>
    <w:p w14:paraId="1ED7C9A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760C4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 ________________________________________________________________________________________ </w:t>
      </w:r>
    </w:p>
    <w:p w14:paraId="36537D8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040CFF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Telefon ________________________________________________________________________________________ </w:t>
      </w:r>
    </w:p>
    <w:p w14:paraId="027361C4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1F7A487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Drejtuar: Zyrës së Gjendjes Civile ___________________________ </w:t>
      </w:r>
    </w:p>
    <w:p w14:paraId="313BA44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81AF3F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Adresa: _____________________________________________________ </w:t>
      </w:r>
    </w:p>
    <w:p w14:paraId="1D0F1ED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81E96C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88A985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Përmbajtja e kërkesës: </w:t>
      </w:r>
    </w:p>
    <w:p w14:paraId="780267B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0F50CC58" w14:textId="77777777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a) Lloji i të dhënave me karakter personal që kërkohet të merret nga të dhëna të administruara nga shërbimi i gjendjes civile </w:t>
      </w:r>
    </w:p>
    <w:p w14:paraId="29BBF3C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A831E4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32CC07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66DF69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3D37B36" w14:textId="445E3991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b) Baza ligjore mbi të cilën bazohet kërkesa (referencë te përmbledhësja e institucioneve dhe </w:t>
      </w:r>
      <w:r w:rsidR="00302E44">
        <w:rPr>
          <w:rFonts w:ascii="Garamond" w:hAnsi="Garamond"/>
          <w:sz w:val="20"/>
          <w:szCs w:val="20"/>
          <w:lang w:val="sq-AL"/>
        </w:rPr>
        <w:t xml:space="preserve">e </w:t>
      </w:r>
      <w:r w:rsidRPr="00AC0921">
        <w:rPr>
          <w:rFonts w:ascii="Garamond" w:hAnsi="Garamond"/>
          <w:sz w:val="20"/>
          <w:szCs w:val="20"/>
          <w:lang w:val="sq-AL"/>
        </w:rPr>
        <w:t xml:space="preserve">organeve që marrin të dhëna me karakter personal nga të dhëna të administruara nga shërbimi i gjendjes civile) </w:t>
      </w:r>
    </w:p>
    <w:p w14:paraId="032A7B2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FC2FA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613EC3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558D7E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5FE3C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c) Qëllimi për të cilin do të përdoren të dhënat me karakter personal të kërkuara </w:t>
      </w:r>
    </w:p>
    <w:p w14:paraId="45B1425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C4B250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9D754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4D49AF7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B49D078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Emër, mbiemër dhe nënshkrimi i titullarit dhe vula e institucionit/organit </w:t>
      </w:r>
    </w:p>
    <w:p w14:paraId="49CF642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442473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DB21BE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4E49B52" w14:textId="6622699B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>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______</w:t>
      </w:r>
    </w:p>
    <w:p w14:paraId="31277A1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284CF3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4C0EC75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E029505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41BCC09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96F72C6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392F95B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87519A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F6731B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4EAAC2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9DAD4B2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B1E6E8D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98418C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BB74004" w14:textId="513A4B0E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t>ANEKS III</w:t>
      </w:r>
    </w:p>
    <w:p w14:paraId="3153BE89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302E44">
        <w:rPr>
          <w:rFonts w:ascii="Garamond" w:hAnsi="Garamond"/>
          <w:bCs/>
          <w:sz w:val="20"/>
          <w:szCs w:val="20"/>
          <w:lang w:val="sq-AL"/>
        </w:rPr>
        <w:t>DHËNIA E PËLQIMIT TË SUBJEKTIT PËR KONTROLL NË TË DHËNAT PERSONALE NË DOKUMENTACIONIN QË MBAN SHËRBIMI I GJENDJES CIVILE</w:t>
      </w:r>
    </w:p>
    <w:p w14:paraId="74C14AFC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36668EB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77F1021" w14:textId="6172265F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Unë _____________________________ , pas marrjes së informacionit të detajuar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natyrën dhe rëndësinë e përpunimit të të dhënave personale nga kontrolluesi, si dhe pas marrjes së informacionit të detajuar mbi të drejtat e mia të parashikuara në ligjin nr. 9887, datë 10.3.2008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“Për mbrojtjen e të dhënave personale”, </w:t>
      </w:r>
      <w:r w:rsidR="00302E44">
        <w:rPr>
          <w:rFonts w:ascii="Garamond" w:hAnsi="Garamond"/>
          <w:sz w:val="20"/>
          <w:szCs w:val="20"/>
          <w:lang w:val="sq-AL"/>
        </w:rPr>
        <w:t>të</w:t>
      </w:r>
      <w:r w:rsidRPr="00AC0921">
        <w:rPr>
          <w:rFonts w:ascii="Garamond" w:hAnsi="Garamond"/>
          <w:sz w:val="20"/>
          <w:szCs w:val="20"/>
          <w:lang w:val="sq-AL"/>
        </w:rPr>
        <w:t xml:space="preserve"> ndryshuar, jap pëlqimin tim të lirë për ________________________________________________________. </w:t>
      </w:r>
    </w:p>
    <w:p w14:paraId="009A743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40684A1A" w14:textId="7336F4C2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(Subjekti i autorizuar) të ketë të drejtën të kontrollojë të dhënat e mia personale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emrin, mbiemrin, datën e lindjes dhe (të dhëna të tjera sipas rastit), në dokumentacionin që mban shërbimi i gjendjes civile, në përputhje me legjislacionin në fuqi. </w:t>
      </w:r>
    </w:p>
    <w:p w14:paraId="7BEF9A2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31FA36F1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Qëllimi i këtij përpunimi do të jetë ekskluzivisht verifikimi i ________________________________ . </w:t>
      </w:r>
    </w:p>
    <w:p w14:paraId="671A94C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1CAF00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(Subjekti i autorizuar) _____________________________, si kontrollues mund të përhapë ose të vërë në dispozicion të dhënat e mia personale te këta marrës: ________________________, me kusht që kjo përhapje të jetë absolutisht e nevojshme për përmbushjen e shërbimit të kërkuar ose nëse kontrolluesi kryen një përpunim që është thelbësor për përmbushjen e një detyrimi ligjor. </w:t>
      </w:r>
    </w:p>
    <w:p w14:paraId="61675D43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71C4EF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ka të drejtë të mbajë të dhënat e mia personale vetëm për një periudhë kohe prej ____ muajsh. </w:t>
      </w:r>
    </w:p>
    <w:p w14:paraId="089CDD65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4E613A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është i detyruar të shkatërrojë ose të bëjë anonime të dhënat e mia personale pas përfundimit të kësaj periudhe, përveç kur parashikohet ndryshe në bazë të një dispozite ose të një akti tjetër të veçantë. </w:t>
      </w:r>
    </w:p>
    <w:p w14:paraId="098BDA36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3F1179" w14:textId="58D30109" w:rsidR="006A234A" w:rsidRPr="00AC0921" w:rsidRDefault="006A234A" w:rsidP="006A234A">
      <w:pPr>
        <w:spacing w:line="276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>____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 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ab/>
      </w:r>
      <w:r w:rsidRPr="00AC0921">
        <w:rPr>
          <w:rFonts w:ascii="Garamond" w:hAnsi="Garamond" w:cs="Times New Roman"/>
          <w:sz w:val="20"/>
          <w:szCs w:val="20"/>
          <w:lang w:val="sq-AL"/>
        </w:rPr>
        <w:t>Nënshkrimi ______________</w:t>
      </w:r>
    </w:p>
    <w:p w14:paraId="165684B8" w14:textId="415DE14D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</w:pPr>
    </w:p>
    <w:sectPr w:rsidR="006A234A" w:rsidRPr="00AC0921" w:rsidSect="005E0E35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58399" w14:textId="77777777" w:rsidR="00C65E3D" w:rsidRDefault="00C65E3D" w:rsidP="00127ACD">
      <w:pPr>
        <w:spacing w:after="0" w:line="240" w:lineRule="auto"/>
      </w:pPr>
      <w:r>
        <w:separator/>
      </w:r>
    </w:p>
  </w:endnote>
  <w:endnote w:type="continuationSeparator" w:id="0">
    <w:p w14:paraId="20E246ED" w14:textId="77777777" w:rsidR="00C65E3D" w:rsidRDefault="00C65E3D" w:rsidP="00127ACD">
      <w:pPr>
        <w:spacing w:after="0" w:line="240" w:lineRule="auto"/>
      </w:pPr>
      <w:r>
        <w:continuationSeparator/>
      </w:r>
    </w:p>
  </w:endnote>
  <w:endnote w:type="continuationNotice" w:id="1">
    <w:p w14:paraId="3E165F57" w14:textId="77777777" w:rsidR="00C65E3D" w:rsidRDefault="00C65E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3B559" w14:textId="77777777" w:rsidR="00C65E3D" w:rsidRDefault="00C65E3D" w:rsidP="00127ACD">
      <w:pPr>
        <w:spacing w:after="0" w:line="240" w:lineRule="auto"/>
      </w:pPr>
      <w:r>
        <w:separator/>
      </w:r>
    </w:p>
  </w:footnote>
  <w:footnote w:type="continuationSeparator" w:id="0">
    <w:p w14:paraId="0E7CE3DE" w14:textId="77777777" w:rsidR="00C65E3D" w:rsidRDefault="00C65E3D" w:rsidP="00127ACD">
      <w:pPr>
        <w:spacing w:after="0" w:line="240" w:lineRule="auto"/>
      </w:pPr>
      <w:r>
        <w:continuationSeparator/>
      </w:r>
    </w:p>
  </w:footnote>
  <w:footnote w:type="continuationNotice" w:id="1">
    <w:p w14:paraId="3EE94869" w14:textId="77777777" w:rsidR="00C65E3D" w:rsidRDefault="00C65E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47E6B"/>
    <w:multiLevelType w:val="hybridMultilevel"/>
    <w:tmpl w:val="2F7CF1C8"/>
    <w:lvl w:ilvl="0" w:tplc="0832D346">
      <w:start w:val="1"/>
      <w:numFmt w:val="lowerLetter"/>
      <w:lvlText w:val="%1)"/>
      <w:lvlJc w:val="left"/>
      <w:pPr>
        <w:ind w:left="609" w:hanging="509"/>
        <w:jc w:val="right"/>
      </w:pPr>
      <w:rPr>
        <w:rFonts w:ascii="Times New Roman" w:eastAsia="Times New Roman" w:hAnsi="Times New Roman" w:hint="default"/>
        <w:spacing w:val="-5"/>
        <w:w w:val="99"/>
        <w:sz w:val="20"/>
        <w:szCs w:val="20"/>
      </w:rPr>
    </w:lvl>
    <w:lvl w:ilvl="1" w:tplc="AFDABDFA">
      <w:start w:val="1"/>
      <w:numFmt w:val="bullet"/>
      <w:lvlText w:val="•"/>
      <w:lvlJc w:val="left"/>
      <w:pPr>
        <w:ind w:left="1473" w:hanging="509"/>
      </w:pPr>
      <w:rPr>
        <w:rFonts w:hint="default"/>
      </w:rPr>
    </w:lvl>
    <w:lvl w:ilvl="2" w:tplc="A186052E">
      <w:start w:val="1"/>
      <w:numFmt w:val="bullet"/>
      <w:lvlText w:val="•"/>
      <w:lvlJc w:val="left"/>
      <w:pPr>
        <w:ind w:left="2337" w:hanging="509"/>
      </w:pPr>
      <w:rPr>
        <w:rFonts w:hint="default"/>
      </w:rPr>
    </w:lvl>
    <w:lvl w:ilvl="3" w:tplc="F7504E96">
      <w:start w:val="1"/>
      <w:numFmt w:val="bullet"/>
      <w:lvlText w:val="•"/>
      <w:lvlJc w:val="left"/>
      <w:pPr>
        <w:ind w:left="3201" w:hanging="509"/>
      </w:pPr>
      <w:rPr>
        <w:rFonts w:hint="default"/>
      </w:rPr>
    </w:lvl>
    <w:lvl w:ilvl="4" w:tplc="4BEADF06">
      <w:start w:val="1"/>
      <w:numFmt w:val="bullet"/>
      <w:lvlText w:val="•"/>
      <w:lvlJc w:val="left"/>
      <w:pPr>
        <w:ind w:left="4065" w:hanging="509"/>
      </w:pPr>
      <w:rPr>
        <w:rFonts w:hint="default"/>
      </w:rPr>
    </w:lvl>
    <w:lvl w:ilvl="5" w:tplc="8752CBB0">
      <w:start w:val="1"/>
      <w:numFmt w:val="bullet"/>
      <w:lvlText w:val="•"/>
      <w:lvlJc w:val="left"/>
      <w:pPr>
        <w:ind w:left="4929" w:hanging="509"/>
      </w:pPr>
      <w:rPr>
        <w:rFonts w:hint="default"/>
      </w:rPr>
    </w:lvl>
    <w:lvl w:ilvl="6" w:tplc="BABEC138">
      <w:start w:val="1"/>
      <w:numFmt w:val="bullet"/>
      <w:lvlText w:val="•"/>
      <w:lvlJc w:val="left"/>
      <w:pPr>
        <w:ind w:left="5793" w:hanging="509"/>
      </w:pPr>
      <w:rPr>
        <w:rFonts w:hint="default"/>
      </w:rPr>
    </w:lvl>
    <w:lvl w:ilvl="7" w:tplc="0BC61E24">
      <w:start w:val="1"/>
      <w:numFmt w:val="bullet"/>
      <w:lvlText w:val="•"/>
      <w:lvlJc w:val="left"/>
      <w:pPr>
        <w:ind w:left="6656" w:hanging="509"/>
      </w:pPr>
      <w:rPr>
        <w:rFonts w:hint="default"/>
      </w:rPr>
    </w:lvl>
    <w:lvl w:ilvl="8" w:tplc="CB90F8F6">
      <w:start w:val="1"/>
      <w:numFmt w:val="bullet"/>
      <w:lvlText w:val="•"/>
      <w:lvlJc w:val="left"/>
      <w:pPr>
        <w:ind w:left="7520" w:hanging="509"/>
      </w:pPr>
      <w:rPr>
        <w:rFonts w:hint="default"/>
      </w:rPr>
    </w:lvl>
  </w:abstractNum>
  <w:abstractNum w:abstractNumId="1">
    <w:nsid w:val="116A506D"/>
    <w:multiLevelType w:val="hybridMultilevel"/>
    <w:tmpl w:val="5F607EE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047F2"/>
    <w:multiLevelType w:val="hybridMultilevel"/>
    <w:tmpl w:val="82987642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95B37"/>
    <w:multiLevelType w:val="hybridMultilevel"/>
    <w:tmpl w:val="3834A3DC"/>
    <w:lvl w:ilvl="0" w:tplc="97BC946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07549CA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E762317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3C145BDC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5E28BD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1C621FD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DF0FE0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1F09B80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23108A58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4">
    <w:nsid w:val="19840AF6"/>
    <w:multiLevelType w:val="hybridMultilevel"/>
    <w:tmpl w:val="492A26AA"/>
    <w:lvl w:ilvl="0" w:tplc="965CB2EA">
      <w:start w:val="1"/>
      <w:numFmt w:val="decimal"/>
      <w:lvlText w:val="%1."/>
      <w:lvlJc w:val="left"/>
      <w:pPr>
        <w:ind w:left="1130" w:hanging="279"/>
      </w:pPr>
      <w:rPr>
        <w:rFonts w:ascii="Times New Roman" w:eastAsia="Times New Roman" w:hAnsi="Times New Roman" w:cstheme="minorBidi"/>
        <w:b w:val="0"/>
        <w:sz w:val="24"/>
        <w:szCs w:val="24"/>
      </w:rPr>
    </w:lvl>
    <w:lvl w:ilvl="1" w:tplc="6774417E">
      <w:start w:val="1"/>
      <w:numFmt w:val="bullet"/>
      <w:lvlText w:val="•"/>
      <w:lvlJc w:val="left"/>
      <w:pPr>
        <w:ind w:left="1294" w:hanging="279"/>
      </w:pPr>
      <w:rPr>
        <w:rFonts w:hint="default"/>
      </w:rPr>
    </w:lvl>
    <w:lvl w:ilvl="2" w:tplc="F40ABABC">
      <w:start w:val="1"/>
      <w:numFmt w:val="bullet"/>
      <w:lvlText w:val="•"/>
      <w:lvlJc w:val="left"/>
      <w:pPr>
        <w:ind w:left="2209" w:hanging="279"/>
      </w:pPr>
      <w:rPr>
        <w:rFonts w:hint="default"/>
      </w:rPr>
    </w:lvl>
    <w:lvl w:ilvl="3" w:tplc="5E8A584C">
      <w:start w:val="1"/>
      <w:numFmt w:val="bullet"/>
      <w:lvlText w:val="•"/>
      <w:lvlJc w:val="left"/>
      <w:pPr>
        <w:ind w:left="3123" w:hanging="279"/>
      </w:pPr>
      <w:rPr>
        <w:rFonts w:hint="default"/>
      </w:rPr>
    </w:lvl>
    <w:lvl w:ilvl="4" w:tplc="CA0CB6F2">
      <w:start w:val="1"/>
      <w:numFmt w:val="bullet"/>
      <w:lvlText w:val="•"/>
      <w:lvlJc w:val="left"/>
      <w:pPr>
        <w:ind w:left="4038" w:hanging="279"/>
      </w:pPr>
      <w:rPr>
        <w:rFonts w:hint="default"/>
      </w:rPr>
    </w:lvl>
    <w:lvl w:ilvl="5" w:tplc="1326EE4E">
      <w:start w:val="1"/>
      <w:numFmt w:val="bullet"/>
      <w:lvlText w:val="•"/>
      <w:lvlJc w:val="left"/>
      <w:pPr>
        <w:ind w:left="4953" w:hanging="279"/>
      </w:pPr>
      <w:rPr>
        <w:rFonts w:hint="default"/>
      </w:rPr>
    </w:lvl>
    <w:lvl w:ilvl="6" w:tplc="BBE4A1A8">
      <w:start w:val="1"/>
      <w:numFmt w:val="bullet"/>
      <w:lvlText w:val="•"/>
      <w:lvlJc w:val="left"/>
      <w:pPr>
        <w:ind w:left="5868" w:hanging="279"/>
      </w:pPr>
      <w:rPr>
        <w:rFonts w:hint="default"/>
      </w:rPr>
    </w:lvl>
    <w:lvl w:ilvl="7" w:tplc="31BED392">
      <w:start w:val="1"/>
      <w:numFmt w:val="bullet"/>
      <w:lvlText w:val="•"/>
      <w:lvlJc w:val="left"/>
      <w:pPr>
        <w:ind w:left="6783" w:hanging="279"/>
      </w:pPr>
      <w:rPr>
        <w:rFonts w:hint="default"/>
      </w:rPr>
    </w:lvl>
    <w:lvl w:ilvl="8" w:tplc="3306D684">
      <w:start w:val="1"/>
      <w:numFmt w:val="bullet"/>
      <w:lvlText w:val="•"/>
      <w:lvlJc w:val="left"/>
      <w:pPr>
        <w:ind w:left="7698" w:hanging="279"/>
      </w:pPr>
      <w:rPr>
        <w:rFonts w:hint="default"/>
      </w:rPr>
    </w:lvl>
  </w:abstractNum>
  <w:abstractNum w:abstractNumId="5">
    <w:nsid w:val="1E473579"/>
    <w:multiLevelType w:val="hybridMultilevel"/>
    <w:tmpl w:val="302EA7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AE0973"/>
    <w:multiLevelType w:val="hybridMultilevel"/>
    <w:tmpl w:val="60DE86B0"/>
    <w:lvl w:ilvl="0" w:tplc="87182EB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41CBD46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B034463C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C162419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658ABE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4DE0C0A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3D929A86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949C9BC4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EAA38E4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7">
    <w:nsid w:val="21E50AA5"/>
    <w:multiLevelType w:val="hybridMultilevel"/>
    <w:tmpl w:val="FECECE84"/>
    <w:lvl w:ilvl="0" w:tplc="5FFCC98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112BFE"/>
    <w:multiLevelType w:val="hybridMultilevel"/>
    <w:tmpl w:val="DFF67434"/>
    <w:lvl w:ilvl="0" w:tplc="7458B70A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9D6CA518">
      <w:start w:val="1"/>
      <w:numFmt w:val="bullet"/>
      <w:lvlText w:val="•"/>
      <w:lvlJc w:val="left"/>
      <w:pPr>
        <w:ind w:left="637" w:hanging="207"/>
      </w:pPr>
      <w:rPr>
        <w:rFonts w:hint="default"/>
      </w:rPr>
    </w:lvl>
    <w:lvl w:ilvl="2" w:tplc="FFCE41D0">
      <w:start w:val="1"/>
      <w:numFmt w:val="bullet"/>
      <w:lvlText w:val="•"/>
      <w:lvlJc w:val="left"/>
      <w:pPr>
        <w:ind w:left="1035" w:hanging="207"/>
      </w:pPr>
      <w:rPr>
        <w:rFonts w:hint="default"/>
      </w:rPr>
    </w:lvl>
    <w:lvl w:ilvl="3" w:tplc="409C07CC">
      <w:start w:val="1"/>
      <w:numFmt w:val="bullet"/>
      <w:lvlText w:val="•"/>
      <w:lvlJc w:val="left"/>
      <w:pPr>
        <w:ind w:left="1433" w:hanging="207"/>
      </w:pPr>
      <w:rPr>
        <w:rFonts w:hint="default"/>
      </w:rPr>
    </w:lvl>
    <w:lvl w:ilvl="4" w:tplc="70A2763E">
      <w:start w:val="1"/>
      <w:numFmt w:val="bullet"/>
      <w:lvlText w:val="•"/>
      <w:lvlJc w:val="left"/>
      <w:pPr>
        <w:ind w:left="1831" w:hanging="207"/>
      </w:pPr>
      <w:rPr>
        <w:rFonts w:hint="default"/>
      </w:rPr>
    </w:lvl>
    <w:lvl w:ilvl="5" w:tplc="8DDCCF98">
      <w:start w:val="1"/>
      <w:numFmt w:val="bullet"/>
      <w:lvlText w:val="•"/>
      <w:lvlJc w:val="left"/>
      <w:pPr>
        <w:ind w:left="2229" w:hanging="207"/>
      </w:pPr>
      <w:rPr>
        <w:rFonts w:hint="default"/>
      </w:rPr>
    </w:lvl>
    <w:lvl w:ilvl="6" w:tplc="9B2A1468">
      <w:start w:val="1"/>
      <w:numFmt w:val="bullet"/>
      <w:lvlText w:val="•"/>
      <w:lvlJc w:val="left"/>
      <w:pPr>
        <w:ind w:left="2627" w:hanging="207"/>
      </w:pPr>
      <w:rPr>
        <w:rFonts w:hint="default"/>
      </w:rPr>
    </w:lvl>
    <w:lvl w:ilvl="7" w:tplc="3F74C7D6">
      <w:start w:val="1"/>
      <w:numFmt w:val="bullet"/>
      <w:lvlText w:val="•"/>
      <w:lvlJc w:val="left"/>
      <w:pPr>
        <w:ind w:left="3025" w:hanging="207"/>
      </w:pPr>
      <w:rPr>
        <w:rFonts w:hint="default"/>
      </w:rPr>
    </w:lvl>
    <w:lvl w:ilvl="8" w:tplc="F6E6719A">
      <w:start w:val="1"/>
      <w:numFmt w:val="bullet"/>
      <w:lvlText w:val="•"/>
      <w:lvlJc w:val="left"/>
      <w:pPr>
        <w:ind w:left="3423" w:hanging="207"/>
      </w:pPr>
      <w:rPr>
        <w:rFonts w:hint="default"/>
      </w:rPr>
    </w:lvl>
  </w:abstractNum>
  <w:abstractNum w:abstractNumId="9">
    <w:nsid w:val="24C00952"/>
    <w:multiLevelType w:val="hybridMultilevel"/>
    <w:tmpl w:val="97F07F1C"/>
    <w:lvl w:ilvl="0" w:tplc="E4EE3F46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E0F49B26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69C081DA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F0685450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F7921EB4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2B5E1102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FABCBFD0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2ECEDB54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C4D82720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0">
    <w:nsid w:val="257813B2"/>
    <w:multiLevelType w:val="hybridMultilevel"/>
    <w:tmpl w:val="72BAB476"/>
    <w:lvl w:ilvl="0" w:tplc="6C4C019C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C15368"/>
    <w:multiLevelType w:val="hybridMultilevel"/>
    <w:tmpl w:val="0F7209BA"/>
    <w:lvl w:ilvl="0" w:tplc="9B5ED4D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6C44870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7354F92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267CE92A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AA448B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8B2AEF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D600460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FF645736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373E8DDE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2">
    <w:nsid w:val="2CE32EE6"/>
    <w:multiLevelType w:val="hybridMultilevel"/>
    <w:tmpl w:val="72FA788C"/>
    <w:lvl w:ilvl="0" w:tplc="33C6C2FA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FF000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150854"/>
    <w:multiLevelType w:val="hybridMultilevel"/>
    <w:tmpl w:val="39C0C616"/>
    <w:lvl w:ilvl="0" w:tplc="F3D01D3A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B9CAFBC8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ECD44712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FE405FB0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36FCC6BE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01E27E5A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E49CC7C8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B96C1D44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1898D14C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4">
    <w:nsid w:val="37BD0E4D"/>
    <w:multiLevelType w:val="hybridMultilevel"/>
    <w:tmpl w:val="7C08B10C"/>
    <w:lvl w:ilvl="0" w:tplc="BC245B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3B51E8"/>
    <w:multiLevelType w:val="hybridMultilevel"/>
    <w:tmpl w:val="01B0046C"/>
    <w:lvl w:ilvl="0" w:tplc="F94CA2B6">
      <w:start w:val="1"/>
      <w:numFmt w:val="lowerLetter"/>
      <w:lvlText w:val="%1)"/>
      <w:lvlJc w:val="left"/>
      <w:pPr>
        <w:ind w:left="32" w:hanging="288"/>
      </w:pPr>
      <w:rPr>
        <w:rFonts w:ascii="Times New Roman" w:eastAsia="Times New Roman" w:hAnsi="Times New Roman" w:hint="default"/>
        <w:sz w:val="16"/>
        <w:szCs w:val="16"/>
      </w:rPr>
    </w:lvl>
    <w:lvl w:ilvl="1" w:tplc="922C402E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A63A9F04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DB5AB9E6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5C6066BC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8F98490E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F80A3380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FD52DDDC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E446E1F6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6">
    <w:nsid w:val="3EA5016C"/>
    <w:multiLevelType w:val="hybridMultilevel"/>
    <w:tmpl w:val="5BDED44C"/>
    <w:lvl w:ilvl="0" w:tplc="7B7CB8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C2686D"/>
    <w:multiLevelType w:val="hybridMultilevel"/>
    <w:tmpl w:val="C5E0AA54"/>
    <w:lvl w:ilvl="0" w:tplc="F9B8C9FE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882EB6DC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C0A898C2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C074C8A8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726AAE2C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3BB03214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BABA0CE8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9378CBD0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662281DE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8">
    <w:nsid w:val="428D5B5C"/>
    <w:multiLevelType w:val="hybridMultilevel"/>
    <w:tmpl w:val="4080C14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8829C8"/>
    <w:multiLevelType w:val="hybridMultilevel"/>
    <w:tmpl w:val="9A3EC56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91279"/>
    <w:multiLevelType w:val="hybridMultilevel"/>
    <w:tmpl w:val="D8E2F94C"/>
    <w:lvl w:ilvl="0" w:tplc="9A60BE94">
      <w:start w:val="1"/>
      <w:numFmt w:val="decimal"/>
      <w:lvlText w:val="%1."/>
      <w:lvlJc w:val="left"/>
      <w:pPr>
        <w:ind w:left="32" w:hanging="274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D034E644">
      <w:start w:val="1"/>
      <w:numFmt w:val="bullet"/>
      <w:lvlText w:val="•"/>
      <w:lvlJc w:val="left"/>
      <w:pPr>
        <w:ind w:left="636" w:hanging="274"/>
      </w:pPr>
      <w:rPr>
        <w:rFonts w:hint="default"/>
      </w:rPr>
    </w:lvl>
    <w:lvl w:ilvl="2" w:tplc="6868BC08">
      <w:start w:val="1"/>
      <w:numFmt w:val="bullet"/>
      <w:lvlText w:val="•"/>
      <w:lvlJc w:val="left"/>
      <w:pPr>
        <w:ind w:left="1241" w:hanging="274"/>
      </w:pPr>
      <w:rPr>
        <w:rFonts w:hint="default"/>
      </w:rPr>
    </w:lvl>
    <w:lvl w:ilvl="3" w:tplc="2A8805F0">
      <w:start w:val="1"/>
      <w:numFmt w:val="bullet"/>
      <w:lvlText w:val="•"/>
      <w:lvlJc w:val="left"/>
      <w:pPr>
        <w:ind w:left="1845" w:hanging="274"/>
      </w:pPr>
      <w:rPr>
        <w:rFonts w:hint="default"/>
      </w:rPr>
    </w:lvl>
    <w:lvl w:ilvl="4" w:tplc="2B9C8AC4">
      <w:start w:val="1"/>
      <w:numFmt w:val="bullet"/>
      <w:lvlText w:val="•"/>
      <w:lvlJc w:val="left"/>
      <w:pPr>
        <w:ind w:left="2449" w:hanging="274"/>
      </w:pPr>
      <w:rPr>
        <w:rFonts w:hint="default"/>
      </w:rPr>
    </w:lvl>
    <w:lvl w:ilvl="5" w:tplc="09EE5E68">
      <w:start w:val="1"/>
      <w:numFmt w:val="bullet"/>
      <w:lvlText w:val="•"/>
      <w:lvlJc w:val="left"/>
      <w:pPr>
        <w:ind w:left="3054" w:hanging="274"/>
      </w:pPr>
      <w:rPr>
        <w:rFonts w:hint="default"/>
      </w:rPr>
    </w:lvl>
    <w:lvl w:ilvl="6" w:tplc="14FEA5B0">
      <w:start w:val="1"/>
      <w:numFmt w:val="bullet"/>
      <w:lvlText w:val="•"/>
      <w:lvlJc w:val="left"/>
      <w:pPr>
        <w:ind w:left="3658" w:hanging="274"/>
      </w:pPr>
      <w:rPr>
        <w:rFonts w:hint="default"/>
      </w:rPr>
    </w:lvl>
    <w:lvl w:ilvl="7" w:tplc="F08CE9DE">
      <w:start w:val="1"/>
      <w:numFmt w:val="bullet"/>
      <w:lvlText w:val="•"/>
      <w:lvlJc w:val="left"/>
      <w:pPr>
        <w:ind w:left="4262" w:hanging="274"/>
      </w:pPr>
      <w:rPr>
        <w:rFonts w:hint="default"/>
      </w:rPr>
    </w:lvl>
    <w:lvl w:ilvl="8" w:tplc="A36A8416">
      <w:start w:val="1"/>
      <w:numFmt w:val="bullet"/>
      <w:lvlText w:val="•"/>
      <w:lvlJc w:val="left"/>
      <w:pPr>
        <w:ind w:left="4867" w:hanging="274"/>
      </w:pPr>
      <w:rPr>
        <w:rFonts w:hint="default"/>
      </w:rPr>
    </w:lvl>
  </w:abstractNum>
  <w:abstractNum w:abstractNumId="21">
    <w:nsid w:val="50AA541A"/>
    <w:multiLevelType w:val="hybridMultilevel"/>
    <w:tmpl w:val="4128F75A"/>
    <w:lvl w:ilvl="0" w:tplc="BE463BB8">
      <w:start w:val="1"/>
      <w:numFmt w:val="lowerLetter"/>
      <w:lvlText w:val="%1."/>
      <w:lvlJc w:val="left"/>
      <w:pPr>
        <w:ind w:left="739" w:hanging="360"/>
      </w:pPr>
      <w:rPr>
        <w:rFonts w:ascii="Times New Roman" w:eastAsiaTheme="minorHAnsi" w:hAnsi="Times New Roman" w:cs="Times New Roman"/>
        <w:b/>
      </w:rPr>
    </w:lvl>
    <w:lvl w:ilvl="1" w:tplc="041C0019" w:tentative="1">
      <w:start w:val="1"/>
      <w:numFmt w:val="lowerLetter"/>
      <w:lvlText w:val="%2."/>
      <w:lvlJc w:val="left"/>
      <w:pPr>
        <w:ind w:left="1459" w:hanging="360"/>
      </w:pPr>
    </w:lvl>
    <w:lvl w:ilvl="2" w:tplc="041C001B" w:tentative="1">
      <w:start w:val="1"/>
      <w:numFmt w:val="lowerRoman"/>
      <w:lvlText w:val="%3."/>
      <w:lvlJc w:val="right"/>
      <w:pPr>
        <w:ind w:left="2179" w:hanging="180"/>
      </w:pPr>
    </w:lvl>
    <w:lvl w:ilvl="3" w:tplc="041C000F" w:tentative="1">
      <w:start w:val="1"/>
      <w:numFmt w:val="decimal"/>
      <w:lvlText w:val="%4."/>
      <w:lvlJc w:val="left"/>
      <w:pPr>
        <w:ind w:left="2899" w:hanging="360"/>
      </w:pPr>
    </w:lvl>
    <w:lvl w:ilvl="4" w:tplc="041C0019" w:tentative="1">
      <w:start w:val="1"/>
      <w:numFmt w:val="lowerLetter"/>
      <w:lvlText w:val="%5."/>
      <w:lvlJc w:val="left"/>
      <w:pPr>
        <w:ind w:left="3619" w:hanging="360"/>
      </w:pPr>
    </w:lvl>
    <w:lvl w:ilvl="5" w:tplc="041C001B" w:tentative="1">
      <w:start w:val="1"/>
      <w:numFmt w:val="lowerRoman"/>
      <w:lvlText w:val="%6."/>
      <w:lvlJc w:val="right"/>
      <w:pPr>
        <w:ind w:left="4339" w:hanging="180"/>
      </w:pPr>
    </w:lvl>
    <w:lvl w:ilvl="6" w:tplc="041C000F" w:tentative="1">
      <w:start w:val="1"/>
      <w:numFmt w:val="decimal"/>
      <w:lvlText w:val="%7."/>
      <w:lvlJc w:val="left"/>
      <w:pPr>
        <w:ind w:left="5059" w:hanging="360"/>
      </w:pPr>
    </w:lvl>
    <w:lvl w:ilvl="7" w:tplc="041C0019" w:tentative="1">
      <w:start w:val="1"/>
      <w:numFmt w:val="lowerLetter"/>
      <w:lvlText w:val="%8."/>
      <w:lvlJc w:val="left"/>
      <w:pPr>
        <w:ind w:left="5779" w:hanging="360"/>
      </w:pPr>
    </w:lvl>
    <w:lvl w:ilvl="8" w:tplc="041C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2">
    <w:nsid w:val="511C7490"/>
    <w:multiLevelType w:val="hybridMultilevel"/>
    <w:tmpl w:val="0A828D1A"/>
    <w:lvl w:ilvl="0" w:tplc="ACDC27E6">
      <w:start w:val="1"/>
      <w:numFmt w:val="decimal"/>
      <w:lvlText w:val="%1."/>
      <w:lvlJc w:val="left"/>
      <w:pPr>
        <w:ind w:left="32" w:hanging="317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FF68BBF2">
      <w:start w:val="1"/>
      <w:numFmt w:val="bullet"/>
      <w:lvlText w:val="•"/>
      <w:lvlJc w:val="left"/>
      <w:pPr>
        <w:ind w:left="636" w:hanging="317"/>
      </w:pPr>
      <w:rPr>
        <w:rFonts w:hint="default"/>
      </w:rPr>
    </w:lvl>
    <w:lvl w:ilvl="2" w:tplc="BAE8C9FE">
      <w:start w:val="1"/>
      <w:numFmt w:val="bullet"/>
      <w:lvlText w:val="•"/>
      <w:lvlJc w:val="left"/>
      <w:pPr>
        <w:ind w:left="1241" w:hanging="317"/>
      </w:pPr>
      <w:rPr>
        <w:rFonts w:hint="default"/>
      </w:rPr>
    </w:lvl>
    <w:lvl w:ilvl="3" w:tplc="9F4CA1D2">
      <w:start w:val="1"/>
      <w:numFmt w:val="bullet"/>
      <w:lvlText w:val="•"/>
      <w:lvlJc w:val="left"/>
      <w:pPr>
        <w:ind w:left="1845" w:hanging="317"/>
      </w:pPr>
      <w:rPr>
        <w:rFonts w:hint="default"/>
      </w:rPr>
    </w:lvl>
    <w:lvl w:ilvl="4" w:tplc="71B23C9C">
      <w:start w:val="1"/>
      <w:numFmt w:val="bullet"/>
      <w:lvlText w:val="•"/>
      <w:lvlJc w:val="left"/>
      <w:pPr>
        <w:ind w:left="2449" w:hanging="317"/>
      </w:pPr>
      <w:rPr>
        <w:rFonts w:hint="default"/>
      </w:rPr>
    </w:lvl>
    <w:lvl w:ilvl="5" w:tplc="A7FE4138">
      <w:start w:val="1"/>
      <w:numFmt w:val="bullet"/>
      <w:lvlText w:val="•"/>
      <w:lvlJc w:val="left"/>
      <w:pPr>
        <w:ind w:left="3054" w:hanging="317"/>
      </w:pPr>
      <w:rPr>
        <w:rFonts w:hint="default"/>
      </w:rPr>
    </w:lvl>
    <w:lvl w:ilvl="6" w:tplc="5DAAAF02">
      <w:start w:val="1"/>
      <w:numFmt w:val="bullet"/>
      <w:lvlText w:val="•"/>
      <w:lvlJc w:val="left"/>
      <w:pPr>
        <w:ind w:left="3658" w:hanging="317"/>
      </w:pPr>
      <w:rPr>
        <w:rFonts w:hint="default"/>
      </w:rPr>
    </w:lvl>
    <w:lvl w:ilvl="7" w:tplc="8EB2E3CC">
      <w:start w:val="1"/>
      <w:numFmt w:val="bullet"/>
      <w:lvlText w:val="•"/>
      <w:lvlJc w:val="left"/>
      <w:pPr>
        <w:ind w:left="4262" w:hanging="317"/>
      </w:pPr>
      <w:rPr>
        <w:rFonts w:hint="default"/>
      </w:rPr>
    </w:lvl>
    <w:lvl w:ilvl="8" w:tplc="CBB6A9CA">
      <w:start w:val="1"/>
      <w:numFmt w:val="bullet"/>
      <w:lvlText w:val="•"/>
      <w:lvlJc w:val="left"/>
      <w:pPr>
        <w:ind w:left="4867" w:hanging="317"/>
      </w:pPr>
      <w:rPr>
        <w:rFonts w:hint="default"/>
      </w:rPr>
    </w:lvl>
  </w:abstractNum>
  <w:abstractNum w:abstractNumId="23">
    <w:nsid w:val="5292725B"/>
    <w:multiLevelType w:val="hybridMultilevel"/>
    <w:tmpl w:val="5E4026AA"/>
    <w:lvl w:ilvl="0" w:tplc="02DAC23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0" w:hanging="360"/>
      </w:pPr>
    </w:lvl>
    <w:lvl w:ilvl="2" w:tplc="041C001B" w:tentative="1">
      <w:start w:val="1"/>
      <w:numFmt w:val="lowerRoman"/>
      <w:lvlText w:val="%3."/>
      <w:lvlJc w:val="right"/>
      <w:pPr>
        <w:ind w:left="2220" w:hanging="180"/>
      </w:pPr>
    </w:lvl>
    <w:lvl w:ilvl="3" w:tplc="041C000F" w:tentative="1">
      <w:start w:val="1"/>
      <w:numFmt w:val="decimal"/>
      <w:lvlText w:val="%4."/>
      <w:lvlJc w:val="left"/>
      <w:pPr>
        <w:ind w:left="2940" w:hanging="360"/>
      </w:pPr>
    </w:lvl>
    <w:lvl w:ilvl="4" w:tplc="041C0019" w:tentative="1">
      <w:start w:val="1"/>
      <w:numFmt w:val="lowerLetter"/>
      <w:lvlText w:val="%5."/>
      <w:lvlJc w:val="left"/>
      <w:pPr>
        <w:ind w:left="3660" w:hanging="360"/>
      </w:pPr>
    </w:lvl>
    <w:lvl w:ilvl="5" w:tplc="041C001B" w:tentative="1">
      <w:start w:val="1"/>
      <w:numFmt w:val="lowerRoman"/>
      <w:lvlText w:val="%6."/>
      <w:lvlJc w:val="right"/>
      <w:pPr>
        <w:ind w:left="4380" w:hanging="180"/>
      </w:pPr>
    </w:lvl>
    <w:lvl w:ilvl="6" w:tplc="041C000F" w:tentative="1">
      <w:start w:val="1"/>
      <w:numFmt w:val="decimal"/>
      <w:lvlText w:val="%7."/>
      <w:lvlJc w:val="left"/>
      <w:pPr>
        <w:ind w:left="5100" w:hanging="360"/>
      </w:pPr>
    </w:lvl>
    <w:lvl w:ilvl="7" w:tplc="041C0019" w:tentative="1">
      <w:start w:val="1"/>
      <w:numFmt w:val="lowerLetter"/>
      <w:lvlText w:val="%8."/>
      <w:lvlJc w:val="left"/>
      <w:pPr>
        <w:ind w:left="5820" w:hanging="360"/>
      </w:pPr>
    </w:lvl>
    <w:lvl w:ilvl="8" w:tplc="041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572F6134"/>
    <w:multiLevelType w:val="hybridMultilevel"/>
    <w:tmpl w:val="B524A7DA"/>
    <w:lvl w:ilvl="0" w:tplc="F6A25FA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DF0EBD2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9D1CB4E0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86328B4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3ACD00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B43E27C2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21EAB24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B2CB91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06CC36F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5">
    <w:nsid w:val="59E605B7"/>
    <w:multiLevelType w:val="hybridMultilevel"/>
    <w:tmpl w:val="C56C7770"/>
    <w:lvl w:ilvl="0" w:tplc="7E0C28B8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6810B8A4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F6F6C01C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88769FDA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07909C06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2A52D40C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61B0F748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3604AD88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EBFA64E2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26">
    <w:nsid w:val="5B5F1947"/>
    <w:multiLevelType w:val="hybridMultilevel"/>
    <w:tmpl w:val="FD2E6134"/>
    <w:lvl w:ilvl="0" w:tplc="99AE219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2849CA6">
      <w:start w:val="1"/>
      <w:numFmt w:val="bullet"/>
      <w:lvlText w:val="•"/>
      <w:lvlJc w:val="left"/>
      <w:pPr>
        <w:ind w:left="638" w:hanging="207"/>
      </w:pPr>
      <w:rPr>
        <w:rFonts w:hint="default"/>
      </w:rPr>
    </w:lvl>
    <w:lvl w:ilvl="2" w:tplc="0E785700">
      <w:start w:val="1"/>
      <w:numFmt w:val="bullet"/>
      <w:lvlText w:val="•"/>
      <w:lvlJc w:val="left"/>
      <w:pPr>
        <w:ind w:left="1037" w:hanging="207"/>
      </w:pPr>
      <w:rPr>
        <w:rFonts w:hint="default"/>
      </w:rPr>
    </w:lvl>
    <w:lvl w:ilvl="3" w:tplc="F5C66486">
      <w:start w:val="1"/>
      <w:numFmt w:val="bullet"/>
      <w:lvlText w:val="•"/>
      <w:lvlJc w:val="left"/>
      <w:pPr>
        <w:ind w:left="1436" w:hanging="207"/>
      </w:pPr>
      <w:rPr>
        <w:rFonts w:hint="default"/>
      </w:rPr>
    </w:lvl>
    <w:lvl w:ilvl="4" w:tplc="F54CF466">
      <w:start w:val="1"/>
      <w:numFmt w:val="bullet"/>
      <w:lvlText w:val="•"/>
      <w:lvlJc w:val="left"/>
      <w:pPr>
        <w:ind w:left="1836" w:hanging="207"/>
      </w:pPr>
      <w:rPr>
        <w:rFonts w:hint="default"/>
      </w:rPr>
    </w:lvl>
    <w:lvl w:ilvl="5" w:tplc="B6AED9E2">
      <w:start w:val="1"/>
      <w:numFmt w:val="bullet"/>
      <w:lvlText w:val="•"/>
      <w:lvlJc w:val="left"/>
      <w:pPr>
        <w:ind w:left="2235" w:hanging="207"/>
      </w:pPr>
      <w:rPr>
        <w:rFonts w:hint="default"/>
      </w:rPr>
    </w:lvl>
    <w:lvl w:ilvl="6" w:tplc="615A4AFC">
      <w:start w:val="1"/>
      <w:numFmt w:val="bullet"/>
      <w:lvlText w:val="•"/>
      <w:lvlJc w:val="left"/>
      <w:pPr>
        <w:ind w:left="2634" w:hanging="207"/>
      </w:pPr>
      <w:rPr>
        <w:rFonts w:hint="default"/>
      </w:rPr>
    </w:lvl>
    <w:lvl w:ilvl="7" w:tplc="306E3FDA">
      <w:start w:val="1"/>
      <w:numFmt w:val="bullet"/>
      <w:lvlText w:val="•"/>
      <w:lvlJc w:val="left"/>
      <w:pPr>
        <w:ind w:left="3034" w:hanging="207"/>
      </w:pPr>
      <w:rPr>
        <w:rFonts w:hint="default"/>
      </w:rPr>
    </w:lvl>
    <w:lvl w:ilvl="8" w:tplc="EFC04E98">
      <w:start w:val="1"/>
      <w:numFmt w:val="bullet"/>
      <w:lvlText w:val="•"/>
      <w:lvlJc w:val="left"/>
      <w:pPr>
        <w:ind w:left="3433" w:hanging="207"/>
      </w:pPr>
      <w:rPr>
        <w:rFonts w:hint="default"/>
      </w:rPr>
    </w:lvl>
  </w:abstractNum>
  <w:abstractNum w:abstractNumId="27">
    <w:nsid w:val="5E8C63FC"/>
    <w:multiLevelType w:val="hybridMultilevel"/>
    <w:tmpl w:val="EFD43DF6"/>
    <w:lvl w:ilvl="0" w:tplc="7450AE1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6428D0FE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42DE91CA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A05A4728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1694AE60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4D0E8026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B3F8B1C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D38EA5F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826690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8">
    <w:nsid w:val="5F7C73F6"/>
    <w:multiLevelType w:val="hybridMultilevel"/>
    <w:tmpl w:val="CB94A7E8"/>
    <w:lvl w:ilvl="0" w:tplc="E242BBCA">
      <w:start w:val="1"/>
      <w:numFmt w:val="bullet"/>
      <w:lvlText w:val="-"/>
      <w:lvlJc w:val="left"/>
      <w:pPr>
        <w:ind w:left="1467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EF2636BC">
      <w:start w:val="1"/>
      <w:numFmt w:val="bullet"/>
      <w:lvlText w:val="•"/>
      <w:lvlJc w:val="left"/>
      <w:pPr>
        <w:ind w:left="1865" w:hanging="207"/>
      </w:pPr>
      <w:rPr>
        <w:rFonts w:hint="default"/>
      </w:rPr>
    </w:lvl>
    <w:lvl w:ilvl="2" w:tplc="22FC61C4">
      <w:start w:val="1"/>
      <w:numFmt w:val="bullet"/>
      <w:lvlText w:val="•"/>
      <w:lvlJc w:val="left"/>
      <w:pPr>
        <w:ind w:left="2263" w:hanging="207"/>
      </w:pPr>
      <w:rPr>
        <w:rFonts w:hint="default"/>
      </w:rPr>
    </w:lvl>
    <w:lvl w:ilvl="3" w:tplc="10C0EF1A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49C8ECE0">
      <w:start w:val="1"/>
      <w:numFmt w:val="bullet"/>
      <w:lvlText w:val="•"/>
      <w:lvlJc w:val="left"/>
      <w:pPr>
        <w:ind w:left="3059" w:hanging="207"/>
      </w:pPr>
      <w:rPr>
        <w:rFonts w:hint="default"/>
      </w:rPr>
    </w:lvl>
    <w:lvl w:ilvl="5" w:tplc="DC123D98">
      <w:start w:val="1"/>
      <w:numFmt w:val="bullet"/>
      <w:lvlText w:val="•"/>
      <w:lvlJc w:val="left"/>
      <w:pPr>
        <w:ind w:left="3457" w:hanging="207"/>
      </w:pPr>
      <w:rPr>
        <w:rFonts w:hint="default"/>
      </w:rPr>
    </w:lvl>
    <w:lvl w:ilvl="6" w:tplc="53A0832C">
      <w:start w:val="1"/>
      <w:numFmt w:val="bullet"/>
      <w:lvlText w:val="•"/>
      <w:lvlJc w:val="left"/>
      <w:pPr>
        <w:ind w:left="3855" w:hanging="207"/>
      </w:pPr>
      <w:rPr>
        <w:rFonts w:hint="default"/>
      </w:rPr>
    </w:lvl>
    <w:lvl w:ilvl="7" w:tplc="B7BC3600">
      <w:start w:val="1"/>
      <w:numFmt w:val="bullet"/>
      <w:lvlText w:val="•"/>
      <w:lvlJc w:val="left"/>
      <w:pPr>
        <w:ind w:left="4253" w:hanging="207"/>
      </w:pPr>
      <w:rPr>
        <w:rFonts w:hint="default"/>
      </w:rPr>
    </w:lvl>
    <w:lvl w:ilvl="8" w:tplc="FF76D4A4">
      <w:start w:val="1"/>
      <w:numFmt w:val="bullet"/>
      <w:lvlText w:val="•"/>
      <w:lvlJc w:val="left"/>
      <w:pPr>
        <w:ind w:left="4651" w:hanging="207"/>
      </w:pPr>
      <w:rPr>
        <w:rFonts w:hint="default"/>
      </w:rPr>
    </w:lvl>
  </w:abstractNum>
  <w:abstractNum w:abstractNumId="29">
    <w:nsid w:val="606D7B88"/>
    <w:multiLevelType w:val="hybridMultilevel"/>
    <w:tmpl w:val="BAACF120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>
    <w:nsid w:val="65053BFD"/>
    <w:multiLevelType w:val="hybridMultilevel"/>
    <w:tmpl w:val="EAD22B82"/>
    <w:lvl w:ilvl="0" w:tplc="3DF091AC">
      <w:start w:val="1"/>
      <w:numFmt w:val="low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1">
    <w:nsid w:val="6A50583D"/>
    <w:multiLevelType w:val="hybridMultilevel"/>
    <w:tmpl w:val="DCBCCD1C"/>
    <w:lvl w:ilvl="0" w:tplc="34667C18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4AF4C2B0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885A7AC2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CA9EA5E6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157EF30C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A4B430BE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6C50AD24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D4D454DE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4D0E9AC8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32">
    <w:nsid w:val="6AF9324F"/>
    <w:multiLevelType w:val="hybridMultilevel"/>
    <w:tmpl w:val="351E420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6848F3"/>
    <w:multiLevelType w:val="hybridMultilevel"/>
    <w:tmpl w:val="CCA68298"/>
    <w:lvl w:ilvl="0" w:tplc="758E5C6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1C2C386C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DC2053A6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5DD297E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C06C7B02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941806DC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A3A0ADB2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312E041A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DBB4409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4">
    <w:nsid w:val="6CAD6C98"/>
    <w:multiLevelType w:val="hybridMultilevel"/>
    <w:tmpl w:val="810C510A"/>
    <w:lvl w:ilvl="0" w:tplc="7B7CB8B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D245E89"/>
    <w:multiLevelType w:val="hybridMultilevel"/>
    <w:tmpl w:val="CE9CCBC2"/>
    <w:lvl w:ilvl="0" w:tplc="602E31F2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6">
    <w:nsid w:val="75A047AA"/>
    <w:multiLevelType w:val="hybridMultilevel"/>
    <w:tmpl w:val="1908BE94"/>
    <w:lvl w:ilvl="0" w:tplc="C19E468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EACB39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CFEE99A2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7B28488E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F9447168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3C946290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8E50076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85E2985E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F4364BE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7">
    <w:nsid w:val="75AD2CBF"/>
    <w:multiLevelType w:val="hybridMultilevel"/>
    <w:tmpl w:val="CB1A3384"/>
    <w:lvl w:ilvl="0" w:tplc="A25AD538">
      <w:start w:val="1"/>
      <w:numFmt w:val="bullet"/>
      <w:lvlText w:val="-"/>
      <w:lvlJc w:val="left"/>
      <w:pPr>
        <w:ind w:left="32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5B6E026E">
      <w:start w:val="1"/>
      <w:numFmt w:val="bullet"/>
      <w:lvlText w:val="•"/>
      <w:lvlJc w:val="left"/>
      <w:pPr>
        <w:ind w:left="450" w:hanging="207"/>
      </w:pPr>
      <w:rPr>
        <w:rFonts w:hint="default"/>
      </w:rPr>
    </w:lvl>
    <w:lvl w:ilvl="2" w:tplc="70F6216E">
      <w:start w:val="1"/>
      <w:numFmt w:val="bullet"/>
      <w:lvlText w:val="•"/>
      <w:lvlJc w:val="left"/>
      <w:pPr>
        <w:ind w:left="867" w:hanging="207"/>
      </w:pPr>
      <w:rPr>
        <w:rFonts w:hint="default"/>
      </w:rPr>
    </w:lvl>
    <w:lvl w:ilvl="3" w:tplc="D9423EB0">
      <w:start w:val="1"/>
      <w:numFmt w:val="bullet"/>
      <w:lvlText w:val="•"/>
      <w:lvlJc w:val="left"/>
      <w:pPr>
        <w:ind w:left="1285" w:hanging="207"/>
      </w:pPr>
      <w:rPr>
        <w:rFonts w:hint="default"/>
      </w:rPr>
    </w:lvl>
    <w:lvl w:ilvl="4" w:tplc="49C8E8D4">
      <w:start w:val="1"/>
      <w:numFmt w:val="bullet"/>
      <w:lvlText w:val="•"/>
      <w:lvlJc w:val="left"/>
      <w:pPr>
        <w:ind w:left="1702" w:hanging="207"/>
      </w:pPr>
      <w:rPr>
        <w:rFonts w:hint="default"/>
      </w:rPr>
    </w:lvl>
    <w:lvl w:ilvl="5" w:tplc="A06E1B22">
      <w:start w:val="1"/>
      <w:numFmt w:val="bullet"/>
      <w:lvlText w:val="•"/>
      <w:lvlJc w:val="left"/>
      <w:pPr>
        <w:ind w:left="2120" w:hanging="207"/>
      </w:pPr>
      <w:rPr>
        <w:rFonts w:hint="default"/>
      </w:rPr>
    </w:lvl>
    <w:lvl w:ilvl="6" w:tplc="64E629A8">
      <w:start w:val="1"/>
      <w:numFmt w:val="bullet"/>
      <w:lvlText w:val="•"/>
      <w:lvlJc w:val="left"/>
      <w:pPr>
        <w:ind w:left="2537" w:hanging="207"/>
      </w:pPr>
      <w:rPr>
        <w:rFonts w:hint="default"/>
      </w:rPr>
    </w:lvl>
    <w:lvl w:ilvl="7" w:tplc="8A2A18D6">
      <w:start w:val="1"/>
      <w:numFmt w:val="bullet"/>
      <w:lvlText w:val="•"/>
      <w:lvlJc w:val="left"/>
      <w:pPr>
        <w:ind w:left="2955" w:hanging="207"/>
      </w:pPr>
      <w:rPr>
        <w:rFonts w:hint="default"/>
      </w:rPr>
    </w:lvl>
    <w:lvl w:ilvl="8" w:tplc="4B3C8FB0">
      <w:start w:val="1"/>
      <w:numFmt w:val="bullet"/>
      <w:lvlText w:val="•"/>
      <w:lvlJc w:val="left"/>
      <w:pPr>
        <w:ind w:left="3373" w:hanging="207"/>
      </w:pPr>
      <w:rPr>
        <w:rFonts w:hint="default"/>
      </w:rPr>
    </w:lvl>
  </w:abstractNum>
  <w:abstractNum w:abstractNumId="38">
    <w:nsid w:val="794A54E4"/>
    <w:multiLevelType w:val="hybridMultilevel"/>
    <w:tmpl w:val="0FB2A4B4"/>
    <w:lvl w:ilvl="0" w:tplc="36F257F6">
      <w:start w:val="3"/>
      <w:numFmt w:val="lowerLetter"/>
      <w:lvlText w:val="%1."/>
      <w:lvlJc w:val="left"/>
      <w:pPr>
        <w:ind w:left="528" w:hanging="360"/>
      </w:pPr>
      <w:rPr>
        <w:rFonts w:eastAsiaTheme="minorHAnsi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39">
    <w:nsid w:val="7E513107"/>
    <w:multiLevelType w:val="hybridMultilevel"/>
    <w:tmpl w:val="30AEE1D6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9"/>
  </w:num>
  <w:num w:numId="5">
    <w:abstractNumId w:val="0"/>
  </w:num>
  <w:num w:numId="6">
    <w:abstractNumId w:val="25"/>
  </w:num>
  <w:num w:numId="7">
    <w:abstractNumId w:val="27"/>
  </w:num>
  <w:num w:numId="8">
    <w:abstractNumId w:val="13"/>
  </w:num>
  <w:num w:numId="9">
    <w:abstractNumId w:val="37"/>
  </w:num>
  <w:num w:numId="10">
    <w:abstractNumId w:val="31"/>
  </w:num>
  <w:num w:numId="11">
    <w:abstractNumId w:val="20"/>
  </w:num>
  <w:num w:numId="12">
    <w:abstractNumId w:val="24"/>
  </w:num>
  <w:num w:numId="13">
    <w:abstractNumId w:val="6"/>
  </w:num>
  <w:num w:numId="14">
    <w:abstractNumId w:val="33"/>
  </w:num>
  <w:num w:numId="15">
    <w:abstractNumId w:val="15"/>
  </w:num>
  <w:num w:numId="16">
    <w:abstractNumId w:val="11"/>
  </w:num>
  <w:num w:numId="17">
    <w:abstractNumId w:val="36"/>
  </w:num>
  <w:num w:numId="18">
    <w:abstractNumId w:val="3"/>
  </w:num>
  <w:num w:numId="19">
    <w:abstractNumId w:val="28"/>
  </w:num>
  <w:num w:numId="20">
    <w:abstractNumId w:val="9"/>
  </w:num>
  <w:num w:numId="21">
    <w:abstractNumId w:val="8"/>
  </w:num>
  <w:num w:numId="22">
    <w:abstractNumId w:val="26"/>
  </w:num>
  <w:num w:numId="23">
    <w:abstractNumId w:val="17"/>
  </w:num>
  <w:num w:numId="24">
    <w:abstractNumId w:val="22"/>
  </w:num>
  <w:num w:numId="25">
    <w:abstractNumId w:val="34"/>
  </w:num>
  <w:num w:numId="26">
    <w:abstractNumId w:val="14"/>
  </w:num>
  <w:num w:numId="27">
    <w:abstractNumId w:val="30"/>
  </w:num>
  <w:num w:numId="28">
    <w:abstractNumId w:val="38"/>
  </w:num>
  <w:num w:numId="29">
    <w:abstractNumId w:val="35"/>
  </w:num>
  <w:num w:numId="30">
    <w:abstractNumId w:val="2"/>
  </w:num>
  <w:num w:numId="31">
    <w:abstractNumId w:val="7"/>
  </w:num>
  <w:num w:numId="32">
    <w:abstractNumId w:val="32"/>
  </w:num>
  <w:num w:numId="33">
    <w:abstractNumId w:val="12"/>
  </w:num>
  <w:num w:numId="34">
    <w:abstractNumId w:val="23"/>
  </w:num>
  <w:num w:numId="35">
    <w:abstractNumId w:val="16"/>
  </w:num>
  <w:num w:numId="36">
    <w:abstractNumId w:val="29"/>
  </w:num>
  <w:num w:numId="37">
    <w:abstractNumId w:val="39"/>
  </w:num>
  <w:num w:numId="38">
    <w:abstractNumId w:val="5"/>
  </w:num>
  <w:num w:numId="39">
    <w:abstractNumId w:val="1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CD"/>
    <w:rsid w:val="00030E79"/>
    <w:rsid w:val="000312AE"/>
    <w:rsid w:val="000400D7"/>
    <w:rsid w:val="000404DF"/>
    <w:rsid w:val="00051C72"/>
    <w:rsid w:val="0006272B"/>
    <w:rsid w:val="00065463"/>
    <w:rsid w:val="000663E1"/>
    <w:rsid w:val="00080059"/>
    <w:rsid w:val="0008526C"/>
    <w:rsid w:val="000B561A"/>
    <w:rsid w:val="000C1953"/>
    <w:rsid w:val="000E1130"/>
    <w:rsid w:val="00103110"/>
    <w:rsid w:val="001037E6"/>
    <w:rsid w:val="00114DDE"/>
    <w:rsid w:val="00127ACD"/>
    <w:rsid w:val="00131CF6"/>
    <w:rsid w:val="001441AA"/>
    <w:rsid w:val="00145176"/>
    <w:rsid w:val="00152EB7"/>
    <w:rsid w:val="0016654B"/>
    <w:rsid w:val="001F2965"/>
    <w:rsid w:val="00216546"/>
    <w:rsid w:val="002235CC"/>
    <w:rsid w:val="002439F3"/>
    <w:rsid w:val="002600E7"/>
    <w:rsid w:val="0027274C"/>
    <w:rsid w:val="00282043"/>
    <w:rsid w:val="00287C3E"/>
    <w:rsid w:val="0029423F"/>
    <w:rsid w:val="002B2EA4"/>
    <w:rsid w:val="002B574E"/>
    <w:rsid w:val="002B5B7F"/>
    <w:rsid w:val="002B608D"/>
    <w:rsid w:val="00302E44"/>
    <w:rsid w:val="00314DA1"/>
    <w:rsid w:val="00336A7D"/>
    <w:rsid w:val="00354377"/>
    <w:rsid w:val="003547E6"/>
    <w:rsid w:val="003770CB"/>
    <w:rsid w:val="003865AE"/>
    <w:rsid w:val="003C3A10"/>
    <w:rsid w:val="003C502B"/>
    <w:rsid w:val="003E3159"/>
    <w:rsid w:val="00412CFE"/>
    <w:rsid w:val="004240B5"/>
    <w:rsid w:val="0042655C"/>
    <w:rsid w:val="00440167"/>
    <w:rsid w:val="004411BE"/>
    <w:rsid w:val="00442F5B"/>
    <w:rsid w:val="004453FB"/>
    <w:rsid w:val="0045665A"/>
    <w:rsid w:val="0045774E"/>
    <w:rsid w:val="00460B47"/>
    <w:rsid w:val="004667E8"/>
    <w:rsid w:val="0048703B"/>
    <w:rsid w:val="0049291B"/>
    <w:rsid w:val="00495F4D"/>
    <w:rsid w:val="004C3749"/>
    <w:rsid w:val="004D07F6"/>
    <w:rsid w:val="004F02B8"/>
    <w:rsid w:val="0050489E"/>
    <w:rsid w:val="00520379"/>
    <w:rsid w:val="00525CB2"/>
    <w:rsid w:val="00530D7C"/>
    <w:rsid w:val="00544C2A"/>
    <w:rsid w:val="00575FD2"/>
    <w:rsid w:val="005A7E54"/>
    <w:rsid w:val="005E0E35"/>
    <w:rsid w:val="00610E09"/>
    <w:rsid w:val="00626999"/>
    <w:rsid w:val="00645BD8"/>
    <w:rsid w:val="00653615"/>
    <w:rsid w:val="0066491B"/>
    <w:rsid w:val="00672694"/>
    <w:rsid w:val="006735C5"/>
    <w:rsid w:val="00681580"/>
    <w:rsid w:val="00687386"/>
    <w:rsid w:val="006900BE"/>
    <w:rsid w:val="00690C2D"/>
    <w:rsid w:val="006A234A"/>
    <w:rsid w:val="006D3F82"/>
    <w:rsid w:val="006E19BE"/>
    <w:rsid w:val="006E3176"/>
    <w:rsid w:val="006E35E4"/>
    <w:rsid w:val="006E6BE4"/>
    <w:rsid w:val="006E6C51"/>
    <w:rsid w:val="006F52B1"/>
    <w:rsid w:val="0073437B"/>
    <w:rsid w:val="00761377"/>
    <w:rsid w:val="007B0031"/>
    <w:rsid w:val="007C2EED"/>
    <w:rsid w:val="007C330B"/>
    <w:rsid w:val="007D0185"/>
    <w:rsid w:val="007E1E6A"/>
    <w:rsid w:val="00803747"/>
    <w:rsid w:val="008050E0"/>
    <w:rsid w:val="00846250"/>
    <w:rsid w:val="00872B3E"/>
    <w:rsid w:val="00880743"/>
    <w:rsid w:val="008B6133"/>
    <w:rsid w:val="008C5F33"/>
    <w:rsid w:val="008E3161"/>
    <w:rsid w:val="008E6900"/>
    <w:rsid w:val="008F573A"/>
    <w:rsid w:val="008F6EC3"/>
    <w:rsid w:val="008F7018"/>
    <w:rsid w:val="00904F72"/>
    <w:rsid w:val="0093662F"/>
    <w:rsid w:val="009700D4"/>
    <w:rsid w:val="00975477"/>
    <w:rsid w:val="009C3C42"/>
    <w:rsid w:val="009F4964"/>
    <w:rsid w:val="00A10311"/>
    <w:rsid w:val="00A22D8D"/>
    <w:rsid w:val="00A26033"/>
    <w:rsid w:val="00A262A8"/>
    <w:rsid w:val="00A3598B"/>
    <w:rsid w:val="00A60417"/>
    <w:rsid w:val="00A65D54"/>
    <w:rsid w:val="00A66A53"/>
    <w:rsid w:val="00A677D8"/>
    <w:rsid w:val="00A703A3"/>
    <w:rsid w:val="00A715A6"/>
    <w:rsid w:val="00A71691"/>
    <w:rsid w:val="00A7231A"/>
    <w:rsid w:val="00A81774"/>
    <w:rsid w:val="00AA4264"/>
    <w:rsid w:val="00AC0921"/>
    <w:rsid w:val="00AD0E9E"/>
    <w:rsid w:val="00AE7D3C"/>
    <w:rsid w:val="00B17B7A"/>
    <w:rsid w:val="00B8324C"/>
    <w:rsid w:val="00BA2043"/>
    <w:rsid w:val="00BB12BD"/>
    <w:rsid w:val="00BB14C9"/>
    <w:rsid w:val="00BC220B"/>
    <w:rsid w:val="00BC5245"/>
    <w:rsid w:val="00BD47A9"/>
    <w:rsid w:val="00BE60A9"/>
    <w:rsid w:val="00BF2DB3"/>
    <w:rsid w:val="00BF4CC6"/>
    <w:rsid w:val="00C06E79"/>
    <w:rsid w:val="00C17E7E"/>
    <w:rsid w:val="00C45C96"/>
    <w:rsid w:val="00C5275F"/>
    <w:rsid w:val="00C63CE7"/>
    <w:rsid w:val="00C65E3D"/>
    <w:rsid w:val="00CA4D04"/>
    <w:rsid w:val="00D03E01"/>
    <w:rsid w:val="00D04024"/>
    <w:rsid w:val="00D26735"/>
    <w:rsid w:val="00D536D9"/>
    <w:rsid w:val="00D60CC8"/>
    <w:rsid w:val="00D70AE6"/>
    <w:rsid w:val="00D76723"/>
    <w:rsid w:val="00D91C11"/>
    <w:rsid w:val="00DA433F"/>
    <w:rsid w:val="00DE5EAD"/>
    <w:rsid w:val="00DF048C"/>
    <w:rsid w:val="00DF3035"/>
    <w:rsid w:val="00DF4CCE"/>
    <w:rsid w:val="00E24B7C"/>
    <w:rsid w:val="00E532EB"/>
    <w:rsid w:val="00E651CB"/>
    <w:rsid w:val="00E65EAB"/>
    <w:rsid w:val="00EA533D"/>
    <w:rsid w:val="00EA7071"/>
    <w:rsid w:val="00EB3B7B"/>
    <w:rsid w:val="00EB549A"/>
    <w:rsid w:val="00ED3283"/>
    <w:rsid w:val="00EE0E72"/>
    <w:rsid w:val="00F1090F"/>
    <w:rsid w:val="00F76932"/>
    <w:rsid w:val="00F901C7"/>
    <w:rsid w:val="00F94C66"/>
    <w:rsid w:val="00F966D6"/>
    <w:rsid w:val="00FF0A7D"/>
    <w:rsid w:val="00FF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60E63"/>
  <w15:docId w15:val="{440CBB30-9583-493F-9474-C6AC37C1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27AC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4A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27AC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27ACD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7ACD"/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7A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CD"/>
  </w:style>
  <w:style w:type="paragraph" w:styleId="Footer">
    <w:name w:val="footer"/>
    <w:basedOn w:val="Normal"/>
    <w:link w:val="Foot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CD"/>
  </w:style>
  <w:style w:type="paragraph" w:styleId="ListParagraph">
    <w:name w:val="List Paragraph"/>
    <w:basedOn w:val="Normal"/>
    <w:link w:val="ListParagraphChar"/>
    <w:uiPriority w:val="34"/>
    <w:qFormat/>
    <w:rsid w:val="00803747"/>
    <w:pPr>
      <w:ind w:left="720"/>
      <w:contextualSpacing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030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E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E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1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A234A"/>
    <w:pPr>
      <w:widowControl w:val="0"/>
      <w:spacing w:after="0" w:line="240" w:lineRule="auto"/>
    </w:pPr>
  </w:style>
  <w:style w:type="paragraph" w:customStyle="1" w:styleId="Default">
    <w:name w:val="Default"/>
    <w:rsid w:val="006A234A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A234A"/>
    <w:rPr>
      <w:rFonts w:eastAsia="MS Mincho"/>
      <w:lang w:val="sq-AL"/>
    </w:rPr>
  </w:style>
  <w:style w:type="paragraph" w:customStyle="1" w:styleId="Style">
    <w:name w:val="Style"/>
    <w:rsid w:val="006A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A23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A23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sq-AL" w:eastAsia="sq-AL"/>
    </w:rPr>
  </w:style>
  <w:style w:type="table" w:customStyle="1" w:styleId="TableGrid1">
    <w:name w:val="Table Grid1"/>
    <w:basedOn w:val="TableNormal"/>
    <w:next w:val="TableGrid"/>
    <w:uiPriority w:val="39"/>
    <w:rsid w:val="004C3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shk.gov.al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2020-12-16T09:50:49Z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2020-12-14T23:00:00Z</Date_x0020_protokolli>
    <Titulli xmlns="0e656187-b300-4fb0-8bf4-3a50f872073c">Për përcaktimin e institucioneve dhe organeve që marrin të dhëna personale nga Shërbimi i gjendjes civile, si dhe mënyrën, llojin dhe sasinë e informacionit që duhet të marrin</Titulli>
    <Modifikuesi xmlns="0e656187-b300-4fb0-8bf4-3a50f872073c">alma.lisaku</Modifikuesi>
    <Nr_x002e__x0020_prot_x0020_QBZ xmlns="0e656187-b300-4fb0-8bf4-3a50f872073c">1861/1</Nr_x002e__x0020_prot_x0020_QBZ>
    <Data_x0020_e_x0020_Modifikimit xmlns="0e656187-b300-4fb0-8bf4-3a50f872073c">2020-12-16T12:53:07Z</Data_x0020_e_x0020_Modifikimit>
    <Dekretuar xmlns="0e656187-b300-4fb0-8bf4-3a50f872073c">false</Dekretuar>
    <Data xmlns="0e656187-b300-4fb0-8bf4-3a50f872073c">2020-12-09T23:00:00Z</Data>
    <Nr_x002e__x0020_protokolli_x0020_i_x0020_aktit xmlns="0e656187-b300-4fb0-8bf4-3a50f872073c">8800/1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3573D-97D8-4EFC-8B04-E76C4254EE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7CDDAC-E8A3-4F06-B6FA-57A3B7FB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B41C54-9992-4241-95ED-98F5CDBEA8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B0939C-90CF-4231-B26B-13D7E56E8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318196-B5C0-4DCA-A336-0EC2F6BEC73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A3B0019-B8BF-42F9-8EBC-AD75C7F6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4644</Words>
  <Characters>26476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institucioneve dhe organeve që marrin të dhëna personale nga Shërbimi i gjendjes civile, si dhe mënyrën, llojin dhe sasinë e informacionit që duhet të marrin</vt:lpstr>
    </vt:vector>
  </TitlesOfParts>
  <Company/>
  <LinksUpToDate>false</LinksUpToDate>
  <CharactersWithSpaces>31058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institucioneve dhe organeve që marrin të dhëna personale nga Shërbimi i gjendjes civile, si dhe mënyrën, llojin dhe sasinë e informacionit që duhet të marrin</dc:title>
  <dc:creator>User</dc:creator>
  <cp:lastModifiedBy>Sara Mborja</cp:lastModifiedBy>
  <cp:revision>3</cp:revision>
  <cp:lastPrinted>2020-12-07T12:48:00Z</cp:lastPrinted>
  <dcterms:created xsi:type="dcterms:W3CDTF">2022-10-19T09:31:00Z</dcterms:created>
  <dcterms:modified xsi:type="dcterms:W3CDTF">2022-10-19T09:46:00Z</dcterms:modified>
</cp:coreProperties>
</file>