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60E65" w14:textId="68ECC6E0" w:rsidR="00127ACD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UDHËZIM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 xml:space="preserve"> I PËRBASHKËT</w:t>
      </w:r>
    </w:p>
    <w:p w14:paraId="6EE60E67" w14:textId="4264812B" w:rsidR="000404DF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>463</w:t>
      </w:r>
      <w:r w:rsidRPr="00AC0921">
        <w:rPr>
          <w:rFonts w:ascii="Garamond" w:hAnsi="Garamond"/>
          <w:b/>
          <w:sz w:val="24"/>
          <w:szCs w:val="24"/>
          <w:lang w:val="sq-AL"/>
        </w:rPr>
        <w:t>, datë</w:t>
      </w:r>
      <w:r w:rsidR="002B608D" w:rsidRPr="00AC0921">
        <w:rPr>
          <w:rFonts w:ascii="Garamond" w:hAnsi="Garamond"/>
          <w:b/>
          <w:sz w:val="24"/>
          <w:szCs w:val="24"/>
          <w:lang w:val="sq-AL"/>
        </w:rPr>
        <w:t xml:space="preserve"> 10.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>12</w:t>
      </w:r>
      <w:r w:rsidR="00690C2D" w:rsidRPr="00AC0921">
        <w:rPr>
          <w:rFonts w:ascii="Garamond" w:hAnsi="Garamond"/>
          <w:b/>
          <w:sz w:val="24"/>
          <w:szCs w:val="24"/>
          <w:lang w:val="sq-AL"/>
        </w:rPr>
        <w:t>.2020</w:t>
      </w:r>
    </w:p>
    <w:p w14:paraId="4BC0A3EF" w14:textId="77777777" w:rsidR="004F02B8" w:rsidRPr="00AC0921" w:rsidRDefault="004F02B8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E60E68" w14:textId="7AEA35A3" w:rsidR="00127ACD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PËR PËRCAKTIMIN E INSTITUCIONEVE DHE ORGANEVE QË MARRIN TË DHËNA PERSONALE NGA SHËRBIMI I GJENDJES CIVILE, SI DHE MËNYRËN, LLOJIN DHE SASINË E I</w:t>
      </w:r>
      <w:r w:rsidR="00681580" w:rsidRPr="00AC0921">
        <w:rPr>
          <w:rFonts w:ascii="Garamond" w:hAnsi="Garamond"/>
          <w:b/>
          <w:sz w:val="24"/>
          <w:szCs w:val="24"/>
          <w:lang w:val="sq-AL"/>
        </w:rPr>
        <w:t>NFORMACIONIT QË DUHET TË MARRIN</w:t>
      </w:r>
    </w:p>
    <w:p w14:paraId="58F7D13A" w14:textId="6F2BD37E" w:rsidR="004C3749" w:rsidRPr="004C3749" w:rsidRDefault="004C3749" w:rsidP="004F02B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C3749">
        <w:rPr>
          <w:rFonts w:ascii="Garamond" w:hAnsi="Garamond"/>
          <w:i/>
          <w:sz w:val="24"/>
          <w:szCs w:val="24"/>
          <w:lang w:val="sq-AL"/>
        </w:rPr>
        <w:t>(ndryshuar me udhëzimin nr. 189, datë 4.10.2022</w:t>
      </w:r>
      <w:r w:rsidR="00173EDC">
        <w:rPr>
          <w:rFonts w:ascii="Garamond" w:hAnsi="Garamond"/>
          <w:i/>
          <w:sz w:val="24"/>
          <w:szCs w:val="24"/>
          <w:lang w:val="sq-AL"/>
        </w:rPr>
        <w:t>; nr. 120, datë 17.7.2024</w:t>
      </w:r>
      <w:r w:rsidRPr="004C3749">
        <w:rPr>
          <w:rFonts w:ascii="Garamond" w:hAnsi="Garamond"/>
          <w:i/>
          <w:sz w:val="24"/>
          <w:szCs w:val="24"/>
          <w:lang w:val="sq-AL"/>
        </w:rPr>
        <w:t>)</w:t>
      </w:r>
    </w:p>
    <w:p w14:paraId="039034FA" w14:textId="2F417A59" w:rsidR="004F02B8" w:rsidRDefault="004C3749" w:rsidP="004C3749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4C3749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7DFF7AAD" w14:textId="77777777" w:rsidR="004C3749" w:rsidRPr="004C3749" w:rsidRDefault="004C3749" w:rsidP="004C3749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6EE60E69" w14:textId="7779D21D" w:rsidR="00127ACD" w:rsidRPr="00AC0921" w:rsidRDefault="00127AC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Në mbështetje të pikës 4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440167" w:rsidRPr="00AC0921">
        <w:rPr>
          <w:rFonts w:ascii="Garamond" w:hAnsi="Garamond"/>
          <w:sz w:val="24"/>
          <w:szCs w:val="24"/>
          <w:lang w:val="sq-AL"/>
        </w:rPr>
        <w:t>;</w:t>
      </w:r>
      <w:r w:rsidRPr="00AC0921">
        <w:rPr>
          <w:rFonts w:ascii="Garamond" w:hAnsi="Garamond"/>
          <w:sz w:val="24"/>
          <w:szCs w:val="24"/>
          <w:lang w:val="sq-AL"/>
        </w:rPr>
        <w:t xml:space="preserve"> pikave 2, 2/1 dhe 3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nenit 3, të pikës 2 të nenit 60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ligjit nr. 10129, datë 11.5.2009, “Për gjendjen civile”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40167" w:rsidRPr="00AC0921">
        <w:rPr>
          <w:rFonts w:ascii="Garamond" w:hAnsi="Garamond"/>
          <w:sz w:val="24"/>
          <w:szCs w:val="24"/>
          <w:lang w:val="sq-AL"/>
        </w:rPr>
        <w:t>të</w:t>
      </w:r>
      <w:r w:rsidRPr="00AC0921">
        <w:rPr>
          <w:rFonts w:ascii="Garamond" w:hAnsi="Garamond"/>
          <w:sz w:val="24"/>
          <w:szCs w:val="24"/>
          <w:lang w:val="sq-AL"/>
        </w:rPr>
        <w:t xml:space="preserve"> ndryshuar, si dhe shkronjës “k” të pikës 1 të nenit 31 dhe nenit 32 të ligjit nr. 9887, datë 10.3.2008</w:t>
      </w:r>
      <w:r w:rsidR="00051C72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“Për mbrojtjen e të dhënave personale”</w:t>
      </w:r>
      <w:r w:rsidR="00C06E79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051C72" w:rsidRPr="00AC0921">
        <w:rPr>
          <w:rFonts w:ascii="Garamond" w:hAnsi="Garamond"/>
          <w:sz w:val="24"/>
          <w:szCs w:val="24"/>
          <w:lang w:val="sq-AL"/>
        </w:rPr>
        <w:t>të</w:t>
      </w:r>
      <w:r w:rsidRPr="00AC0921">
        <w:rPr>
          <w:rFonts w:ascii="Garamond" w:hAnsi="Garamond"/>
          <w:sz w:val="24"/>
          <w:szCs w:val="24"/>
          <w:lang w:val="sq-AL"/>
        </w:rPr>
        <w:t xml:space="preserve"> ndryshuar,</w:t>
      </w:r>
      <w:r w:rsidR="00D03E01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051C72" w:rsidRPr="00AC0921">
        <w:rPr>
          <w:rFonts w:ascii="Garamond" w:hAnsi="Garamond"/>
          <w:sz w:val="24"/>
          <w:szCs w:val="24"/>
          <w:lang w:val="sq-AL"/>
        </w:rPr>
        <w:t xml:space="preserve">ministri </w:t>
      </w:r>
      <w:r w:rsidR="00D03E01" w:rsidRPr="00AC0921">
        <w:rPr>
          <w:rFonts w:ascii="Garamond" w:hAnsi="Garamond"/>
          <w:sz w:val="24"/>
          <w:szCs w:val="24"/>
          <w:lang w:val="sq-AL"/>
        </w:rPr>
        <w:t>i Brendshëm dhe Komisioneri për të Drejtën e Informimit dhe M</w:t>
      </w:r>
      <w:r w:rsidR="00440167" w:rsidRPr="00AC0921">
        <w:rPr>
          <w:rFonts w:ascii="Garamond" w:hAnsi="Garamond"/>
          <w:sz w:val="24"/>
          <w:szCs w:val="24"/>
          <w:lang w:val="sq-AL"/>
        </w:rPr>
        <w:t>brojtjen e të Dhënave Personale</w:t>
      </w:r>
    </w:p>
    <w:p w14:paraId="6EE60E6A" w14:textId="77777777" w:rsidR="000404DF" w:rsidRPr="00AC0921" w:rsidRDefault="000404DF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60E6B" w14:textId="77777777" w:rsidR="00127ACD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UDHËZOJ</w:t>
      </w:r>
      <w:r w:rsidR="00D03E01" w:rsidRPr="00AC0921">
        <w:rPr>
          <w:rFonts w:ascii="Garamond" w:hAnsi="Garamond"/>
          <w:sz w:val="24"/>
          <w:szCs w:val="24"/>
          <w:lang w:val="sq-AL"/>
        </w:rPr>
        <w:t>N</w:t>
      </w:r>
      <w:r w:rsidRPr="00AC0921">
        <w:rPr>
          <w:rFonts w:ascii="Garamond" w:hAnsi="Garamond"/>
          <w:sz w:val="24"/>
          <w:szCs w:val="24"/>
          <w:lang w:val="sq-AL"/>
        </w:rPr>
        <w:t>Ë:</w:t>
      </w:r>
    </w:p>
    <w:p w14:paraId="6EE60E6C" w14:textId="77777777" w:rsidR="00D03E01" w:rsidRPr="00AC0921" w:rsidRDefault="00D03E01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60E6D" w14:textId="40C2CD66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1. </w:t>
      </w:r>
      <w:r w:rsidR="0049291B" w:rsidRPr="00AC0921">
        <w:rPr>
          <w:rFonts w:ascii="Garamond" w:hAnsi="Garamond"/>
          <w:sz w:val="24"/>
          <w:szCs w:val="24"/>
          <w:lang w:val="sq-AL"/>
        </w:rPr>
        <w:t>Institucionet, organet, personat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juridik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9291B" w:rsidRPr="00AC0921">
        <w:rPr>
          <w:rFonts w:ascii="Garamond" w:hAnsi="Garamond"/>
          <w:sz w:val="24"/>
          <w:szCs w:val="24"/>
          <w:lang w:val="sq-AL"/>
        </w:rPr>
        <w:t>publikë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(kontrollues</w:t>
      </w:r>
      <w:r w:rsidR="00080059" w:rsidRPr="00AC0921">
        <w:rPr>
          <w:rFonts w:ascii="Garamond" w:hAnsi="Garamond"/>
          <w:sz w:val="24"/>
          <w:szCs w:val="24"/>
          <w:lang w:val="sq-AL"/>
        </w:rPr>
        <w:t>it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publik</w:t>
      </w:r>
      <w:r w:rsidR="00080059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>)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mund të marrin të dhëna personale nga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të dhëna të administruara nga shërbimi i gjendjes civile, </w:t>
      </w:r>
      <w:r w:rsidR="0049291B" w:rsidRPr="00AC0921">
        <w:rPr>
          <w:rFonts w:ascii="Garamond" w:hAnsi="Garamond"/>
          <w:sz w:val="24"/>
          <w:szCs w:val="24"/>
          <w:lang w:val="sq-AL"/>
        </w:rPr>
        <w:t>Regjistri Kombëtar i Gjendjes Civile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(RKGJC) i vitit 2010</w:t>
      </w:r>
      <w:r w:rsidR="0049291B" w:rsidRPr="00AC0921">
        <w:rPr>
          <w:rFonts w:ascii="Garamond" w:hAnsi="Garamond"/>
          <w:sz w:val="24"/>
          <w:szCs w:val="24"/>
          <w:lang w:val="sq-AL"/>
        </w:rPr>
        <w:t>, nga regjistrat themeltarë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të regjistrimit të popullsisë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dhe nga aktet e gjendjes civile, nëse kjo e drejtë u njihet me ligj të veçantë. Mënyra, lloji dhe sasia e informacionit që mund të marrin përcaktohet në </w:t>
      </w:r>
      <w:r w:rsidR="00D04024" w:rsidRPr="00AC0921">
        <w:rPr>
          <w:rFonts w:ascii="Garamond" w:hAnsi="Garamond"/>
          <w:sz w:val="24"/>
          <w:szCs w:val="24"/>
          <w:lang w:val="sq-AL"/>
        </w:rPr>
        <w:t xml:space="preserve">aneksin </w:t>
      </w:r>
      <w:r w:rsidR="0049291B" w:rsidRPr="00AC0921">
        <w:rPr>
          <w:rFonts w:ascii="Garamond" w:hAnsi="Garamond"/>
          <w:sz w:val="24"/>
          <w:szCs w:val="24"/>
          <w:lang w:val="sq-AL"/>
        </w:rPr>
        <w:t>I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, pjesë përbërëse e 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këtij udhëzimi. </w:t>
      </w:r>
    </w:p>
    <w:p w14:paraId="6EE60E6F" w14:textId="0F635138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2. </w:t>
      </w:r>
      <w:r w:rsidR="0049291B" w:rsidRPr="00AC0921">
        <w:rPr>
          <w:rFonts w:ascii="Garamond" w:hAnsi="Garamond"/>
          <w:sz w:val="24"/>
          <w:szCs w:val="24"/>
          <w:lang w:val="sq-AL"/>
        </w:rPr>
        <w:t>Informacioni</w:t>
      </w:r>
      <w:r w:rsidR="00D04024" w:rsidRPr="00AC0921">
        <w:rPr>
          <w:rFonts w:ascii="Garamond" w:hAnsi="Garamond"/>
          <w:sz w:val="24"/>
          <w:szCs w:val="24"/>
          <w:lang w:val="sq-AL"/>
        </w:rPr>
        <w:t>,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sipas </w:t>
      </w:r>
      <w:r w:rsidR="00D04024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49291B" w:rsidRPr="00AC0921">
        <w:rPr>
          <w:rFonts w:ascii="Garamond" w:hAnsi="Garamond"/>
          <w:sz w:val="24"/>
          <w:szCs w:val="24"/>
          <w:lang w:val="sq-AL"/>
        </w:rPr>
        <w:t>I, përcillet në rrugë elektronike dhe/ose shkresore, siç parashikohet rast pas rasti në këtë aneks.</w:t>
      </w:r>
    </w:p>
    <w:p w14:paraId="6EE60E71" w14:textId="526D8F70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3. </w:t>
      </w:r>
      <w:r w:rsidR="0049291B" w:rsidRPr="00AC0921">
        <w:rPr>
          <w:rFonts w:ascii="Garamond" w:hAnsi="Garamond"/>
          <w:sz w:val="24"/>
          <w:szCs w:val="24"/>
          <w:lang w:val="sq-AL"/>
        </w:rPr>
        <w:t>Personat juridik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apo fizik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privat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(kontrollues</w:t>
      </w:r>
      <w:r w:rsidR="00BB12BD" w:rsidRPr="00AC0921">
        <w:rPr>
          <w:rFonts w:ascii="Garamond" w:hAnsi="Garamond"/>
          <w:sz w:val="24"/>
          <w:szCs w:val="24"/>
          <w:lang w:val="sq-AL"/>
        </w:rPr>
        <w:t>it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privat</w:t>
      </w:r>
      <w:r w:rsidR="00BB12BD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>), mund të marrin të dhëna personale nga Regjistri Kombëtar i Gjendjes Civile, nga regjistrat themeltarë dhe nga aktet e gjendjes</w:t>
      </w:r>
      <w:r w:rsidR="0008526C" w:rsidRPr="00AC0921">
        <w:rPr>
          <w:rFonts w:ascii="Garamond" w:hAnsi="Garamond"/>
          <w:sz w:val="24"/>
          <w:szCs w:val="24"/>
          <w:lang w:val="sq-AL"/>
        </w:rPr>
        <w:t xml:space="preserve"> civile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të një personi, vetëm nëse marrin pëlqimin me shkrim nga ana </w:t>
      </w:r>
      <w:r w:rsidR="00BB12BD" w:rsidRPr="00AC0921">
        <w:rPr>
          <w:rFonts w:ascii="Garamond" w:hAnsi="Garamond"/>
          <w:sz w:val="24"/>
          <w:szCs w:val="24"/>
          <w:lang w:val="sq-AL"/>
        </w:rPr>
        <w:t>e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subjekt</w:t>
      </w:r>
      <w:r w:rsidR="00BB12BD" w:rsidRPr="00AC0921">
        <w:rPr>
          <w:rFonts w:ascii="Garamond" w:hAnsi="Garamond"/>
          <w:sz w:val="24"/>
          <w:szCs w:val="24"/>
          <w:lang w:val="sq-AL"/>
        </w:rPr>
        <w:t>it të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të dhënave.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Pë</w:t>
      </w:r>
      <w:r w:rsidR="006F52B1" w:rsidRPr="00AC0921">
        <w:rPr>
          <w:rFonts w:ascii="Garamond" w:hAnsi="Garamond"/>
          <w:sz w:val="24"/>
          <w:szCs w:val="24"/>
          <w:lang w:val="sq-AL"/>
        </w:rPr>
        <w:t xml:space="preserve">rjashtim nga kjo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rregull, </w:t>
      </w:r>
      <w:r w:rsidR="00BB12BD" w:rsidRPr="00AC0921">
        <w:rPr>
          <w:rFonts w:ascii="Garamond" w:hAnsi="Garamond"/>
          <w:sz w:val="24"/>
          <w:szCs w:val="24"/>
          <w:lang w:val="sq-AL"/>
        </w:rPr>
        <w:t>bëjnë vetëm rastet kur një përpunim i tillë i të dhënave personale nga kontrolluesit privatë</w:t>
      </w:r>
      <w:r w:rsidR="00080059" w:rsidRPr="00AC0921">
        <w:rPr>
          <w:rFonts w:ascii="Garamond" w:hAnsi="Garamond"/>
          <w:sz w:val="24"/>
          <w:szCs w:val="24"/>
          <w:lang w:val="sq-AL"/>
        </w:rPr>
        <w:t>,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autorizohet nga dispozitat e legjislacionit në fuqi.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5" w14:textId="34B9A94F" w:rsidR="00F966D6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4. </w:t>
      </w:r>
      <w:r w:rsidR="00BC5245" w:rsidRPr="00AC0921">
        <w:rPr>
          <w:rFonts w:ascii="Garamond" w:hAnsi="Garamond"/>
          <w:sz w:val="24"/>
          <w:szCs w:val="24"/>
          <w:lang w:val="sq-AL"/>
        </w:rPr>
        <w:t>Për marrjen e informacionit në rrugë elektronike, kriteret dhe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kushtet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konkrete </w:t>
      </w:r>
      <w:r w:rsidR="00F966D6" w:rsidRPr="00AC0921">
        <w:rPr>
          <w:rFonts w:ascii="Garamond" w:hAnsi="Garamond"/>
          <w:sz w:val="24"/>
          <w:szCs w:val="24"/>
          <w:lang w:val="sq-AL"/>
        </w:rPr>
        <w:t>përcakt</w:t>
      </w:r>
      <w:r w:rsidR="00BC5245" w:rsidRPr="00AC0921">
        <w:rPr>
          <w:rFonts w:ascii="Garamond" w:hAnsi="Garamond"/>
          <w:sz w:val="24"/>
          <w:szCs w:val="24"/>
          <w:lang w:val="sq-AL"/>
        </w:rPr>
        <w:t>ohen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në marrëveshje 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dypalëshe midis Drejtorisë së Përgjithshme të Gjendjes Civile dhe kontrolluesit përkatës 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dhe/ose sipas parashikimeve të tjera të legjislacionit në fuqi. </w:t>
      </w:r>
    </w:p>
    <w:p w14:paraId="6EE60E77" w14:textId="38625CC0" w:rsidR="00127ACD" w:rsidRPr="00AC0921" w:rsidRDefault="00F966D6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Në çdo rast, marrëveshjet në fjalë rregullohen në përputhje me dispozitat e ligjit nr. 9887, datë 10.3.2008</w:t>
      </w:r>
      <w:r w:rsidR="00DF3035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“Për mbrojtjen e të dhënave personale”</w:t>
      </w:r>
      <w:r w:rsidR="00DF3035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F3035" w:rsidRPr="00AC0921">
        <w:rPr>
          <w:rFonts w:ascii="Garamond" w:hAnsi="Garamond"/>
          <w:sz w:val="24"/>
          <w:szCs w:val="24"/>
          <w:lang w:val="sq-AL"/>
        </w:rPr>
        <w:t>të</w:t>
      </w:r>
      <w:r w:rsidRPr="00AC0921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me </w:t>
      </w:r>
      <w:r w:rsidRPr="00AC0921">
        <w:rPr>
          <w:rFonts w:ascii="Garamond" w:hAnsi="Garamond"/>
          <w:sz w:val="24"/>
          <w:szCs w:val="24"/>
          <w:lang w:val="sq-AL"/>
        </w:rPr>
        <w:t>aktet nënligjore të Komisionerit për të Drejtën e Informimit dhe M</w:t>
      </w:r>
      <w:r w:rsidR="006E6BE4" w:rsidRPr="00AC0921">
        <w:rPr>
          <w:rFonts w:ascii="Garamond" w:hAnsi="Garamond"/>
          <w:sz w:val="24"/>
          <w:szCs w:val="24"/>
          <w:lang w:val="sq-AL"/>
        </w:rPr>
        <w:t>brojtjen e të Dhënave Personale</w:t>
      </w:r>
      <w:r w:rsidR="00495F4D" w:rsidRPr="00AC0921">
        <w:rPr>
          <w:rFonts w:ascii="Garamond" w:hAnsi="Garamond"/>
          <w:sz w:val="24"/>
          <w:szCs w:val="24"/>
          <w:lang w:val="sq-AL"/>
        </w:rPr>
        <w:t>.</w:t>
      </w:r>
      <w:r w:rsidR="006E6BE4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9" w14:textId="26D65623" w:rsidR="00030E79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5. </w:t>
      </w:r>
      <w:r w:rsidR="00BC5245" w:rsidRPr="00AC0921">
        <w:rPr>
          <w:rFonts w:ascii="Garamond" w:hAnsi="Garamond"/>
          <w:sz w:val="24"/>
          <w:szCs w:val="24"/>
          <w:lang w:val="sq-AL"/>
        </w:rPr>
        <w:t>Për marrjen e informacionit në formë shkresore, 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drejtohen me kërkesë të motivuar Drejtorisë së Përgjithshme të Gjendjes Civile ose zyrës përkatëse të gjendjes civile</w:t>
      </w:r>
      <w:r w:rsidR="00EA7071" w:rsidRPr="00AC0921">
        <w:rPr>
          <w:rFonts w:ascii="Garamond" w:hAnsi="Garamond"/>
          <w:sz w:val="24"/>
          <w:szCs w:val="24"/>
          <w:lang w:val="sq-AL"/>
        </w:rPr>
        <w:t>,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sipas organizimit të shërbimit të gjendjes civile në bashki/njësi administrative</w:t>
      </w:r>
      <w:r w:rsidR="00127ACD" w:rsidRPr="00AC0921">
        <w:rPr>
          <w:rFonts w:ascii="Garamond" w:hAnsi="Garamond"/>
          <w:sz w:val="24"/>
          <w:szCs w:val="24"/>
          <w:lang w:val="sq-AL"/>
        </w:rPr>
        <w:t>,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ose zyrës së arkiv</w:t>
      </w:r>
      <w:r w:rsidR="00EA7071" w:rsidRPr="00AC0921">
        <w:rPr>
          <w:rFonts w:ascii="Garamond" w:hAnsi="Garamond"/>
          <w:sz w:val="24"/>
          <w:szCs w:val="24"/>
          <w:lang w:val="sq-AL"/>
        </w:rPr>
        <w:t>it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E19BE" w:rsidRPr="00AC0921">
        <w:rPr>
          <w:rFonts w:ascii="Garamond" w:hAnsi="Garamond"/>
          <w:sz w:val="24"/>
          <w:szCs w:val="24"/>
          <w:lang w:val="sq-AL"/>
        </w:rPr>
        <w:t>t</w:t>
      </w:r>
      <w:r w:rsidR="001F2965" w:rsidRPr="00AC0921">
        <w:rPr>
          <w:rFonts w:ascii="Garamond" w:hAnsi="Garamond"/>
          <w:sz w:val="24"/>
          <w:szCs w:val="24"/>
          <w:lang w:val="sq-AL"/>
        </w:rPr>
        <w:t>ë gjendjes civile pranë prefektit të qarkut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administron dokumentacionin</w:t>
      </w:r>
      <w:r w:rsidR="00BC5245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për vënien në dispozicion</w:t>
      </w:r>
      <w:r w:rsidR="00A3598B" w:rsidRPr="00AC0921">
        <w:rPr>
          <w:rFonts w:ascii="Garamond" w:hAnsi="Garamond"/>
          <w:sz w:val="24"/>
          <w:szCs w:val="24"/>
          <w:lang w:val="sq-AL"/>
        </w:rPr>
        <w:t xml:space="preserve"> të informacionit të kërkua</w:t>
      </w:r>
      <w:r w:rsidR="00BC5245" w:rsidRPr="00AC0921">
        <w:rPr>
          <w:rFonts w:ascii="Garamond" w:hAnsi="Garamond"/>
          <w:sz w:val="24"/>
          <w:szCs w:val="24"/>
          <w:lang w:val="sq-AL"/>
        </w:rPr>
        <w:t>r.</w:t>
      </w:r>
    </w:p>
    <w:p w14:paraId="6EE60E7B" w14:textId="103B85EA" w:rsidR="00A3598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6. </w:t>
      </w:r>
      <w:r w:rsidR="00127ACD" w:rsidRPr="00AC0921">
        <w:rPr>
          <w:rFonts w:ascii="Garamond" w:hAnsi="Garamond"/>
          <w:sz w:val="24"/>
          <w:szCs w:val="24"/>
          <w:lang w:val="sq-AL"/>
        </w:rPr>
        <w:t>Kërkesat drejtuar shërbimit të gjendjes civile, sipas pik</w:t>
      </w:r>
      <w:r w:rsidR="00BC5245" w:rsidRPr="00AC0921">
        <w:rPr>
          <w:rFonts w:ascii="Garamond" w:hAnsi="Garamond"/>
          <w:sz w:val="24"/>
          <w:szCs w:val="24"/>
          <w:lang w:val="sq-AL"/>
        </w:rPr>
        <w:t>ave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03E01" w:rsidRPr="00AC0921">
        <w:rPr>
          <w:rFonts w:ascii="Garamond" w:hAnsi="Garamond"/>
          <w:sz w:val="24"/>
          <w:szCs w:val="24"/>
          <w:lang w:val="sq-AL"/>
        </w:rPr>
        <w:t>4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dh</w:t>
      </w:r>
      <w:r w:rsidR="00D03E01" w:rsidRPr="00AC0921">
        <w:rPr>
          <w:rFonts w:ascii="Garamond" w:hAnsi="Garamond"/>
          <w:sz w:val="24"/>
          <w:szCs w:val="24"/>
          <w:lang w:val="sq-AL"/>
        </w:rPr>
        <w:t>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03E01" w:rsidRPr="00AC0921">
        <w:rPr>
          <w:rFonts w:ascii="Garamond" w:hAnsi="Garamond"/>
          <w:sz w:val="24"/>
          <w:szCs w:val="24"/>
          <w:lang w:val="sq-AL"/>
        </w:rPr>
        <w:t>5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të këtij udhëzimi, duhet të shoqërohen</w:t>
      </w:r>
      <w:r w:rsidR="00F76932" w:rsidRPr="00AC0921">
        <w:rPr>
          <w:rFonts w:ascii="Garamond" w:hAnsi="Garamond"/>
          <w:sz w:val="24"/>
          <w:szCs w:val="24"/>
          <w:lang w:val="sq-AL"/>
        </w:rPr>
        <w:t xml:space="preserve"> me formularin sipas </w:t>
      </w:r>
      <w:r w:rsidR="00DF4CCE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F76932" w:rsidRPr="00AC0921">
        <w:rPr>
          <w:rFonts w:ascii="Garamond" w:hAnsi="Garamond"/>
          <w:sz w:val="24"/>
          <w:szCs w:val="24"/>
          <w:lang w:val="sq-AL"/>
        </w:rPr>
        <w:t>I</w:t>
      </w:r>
      <w:r w:rsidR="00AA4264" w:rsidRPr="00AC0921">
        <w:rPr>
          <w:rFonts w:ascii="Garamond" w:hAnsi="Garamond"/>
          <w:sz w:val="24"/>
          <w:szCs w:val="24"/>
          <w:lang w:val="sq-AL"/>
        </w:rPr>
        <w:t>I</w:t>
      </w:r>
      <w:r w:rsidR="00F76932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, </w:t>
      </w:r>
      <w:r w:rsidR="001F2965" w:rsidRPr="00AC0921">
        <w:rPr>
          <w:rFonts w:ascii="Garamond" w:hAnsi="Garamond"/>
          <w:sz w:val="24"/>
          <w:szCs w:val="24"/>
          <w:lang w:val="sq-AL"/>
        </w:rPr>
        <w:t>pjesë përbërëse 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këtij udhëzimi, në të cilin subjekt</w:t>
      </w:r>
      <w:r w:rsidR="00BC5245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i të dhënave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personale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ka shprehur pëlqimin e tij.</w:t>
      </w:r>
      <w:r w:rsidR="00A3598B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D" w14:textId="4132119F" w:rsidR="00544C2A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7. </w:t>
      </w:r>
      <w:r w:rsidR="00544C2A" w:rsidRPr="00AC0921">
        <w:rPr>
          <w:rFonts w:ascii="Garamond" w:hAnsi="Garamond"/>
          <w:sz w:val="24"/>
          <w:szCs w:val="24"/>
          <w:lang w:val="sq-AL"/>
        </w:rPr>
        <w:t>Përjashtohen nga rregull</w:t>
      </w:r>
      <w:r w:rsidR="00DF4CCE" w:rsidRPr="00AC0921">
        <w:rPr>
          <w:rFonts w:ascii="Garamond" w:hAnsi="Garamond"/>
          <w:sz w:val="24"/>
          <w:szCs w:val="24"/>
          <w:lang w:val="sq-AL"/>
        </w:rPr>
        <w:t>a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F4CCE" w:rsidRPr="00AC0921">
        <w:rPr>
          <w:rFonts w:ascii="Garamond" w:hAnsi="Garamond"/>
          <w:sz w:val="24"/>
          <w:szCs w:val="24"/>
          <w:lang w:val="sq-AL"/>
        </w:rPr>
        <w:t>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përcaktuar në pikën </w:t>
      </w:r>
      <w:r w:rsidR="00D03E01" w:rsidRPr="00AC0921">
        <w:rPr>
          <w:rFonts w:ascii="Garamond" w:hAnsi="Garamond"/>
          <w:sz w:val="24"/>
          <w:szCs w:val="24"/>
          <w:lang w:val="sq-AL"/>
        </w:rPr>
        <w:t>6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kontrolluesit</w:t>
      </w:r>
      <w:r w:rsidR="00DF048C" w:rsidRPr="00AC0921">
        <w:rPr>
          <w:rFonts w:ascii="Garamond" w:hAnsi="Garamond"/>
          <w:sz w:val="24"/>
          <w:szCs w:val="24"/>
          <w:lang w:val="sq-AL"/>
        </w:rPr>
        <w:t>,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544C2A" w:rsidRPr="00AC0921">
        <w:rPr>
          <w:rFonts w:ascii="Garamond" w:hAnsi="Garamond"/>
          <w:sz w:val="24"/>
          <w:szCs w:val="24"/>
          <w:lang w:val="sq-AL"/>
        </w:rPr>
        <w:t>të cil</w:t>
      </w:r>
      <w:r w:rsidR="00BB14C9" w:rsidRPr="00AC0921">
        <w:rPr>
          <w:rFonts w:ascii="Garamond" w:hAnsi="Garamond"/>
          <w:sz w:val="24"/>
          <w:szCs w:val="24"/>
          <w:lang w:val="sq-AL"/>
        </w:rPr>
        <w:t>ët</w:t>
      </w:r>
      <w:r w:rsidR="00544C2A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autorizohen me ligj për të përpunuar të dh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ënat personale të subjekteve </w:t>
      </w:r>
      <w:r w:rsidR="00BC5245" w:rsidRPr="00AC0921">
        <w:rPr>
          <w:rFonts w:ascii="Garamond" w:hAnsi="Garamond"/>
          <w:sz w:val="24"/>
          <w:szCs w:val="24"/>
          <w:lang w:val="sq-AL"/>
        </w:rPr>
        <w:t>të të dhënave personale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për qëllime të veprimtarisë së tyre</w:t>
      </w:r>
      <w:r w:rsidR="00544C2A" w:rsidRPr="00AC0921">
        <w:rPr>
          <w:rFonts w:ascii="Garamond" w:hAnsi="Garamond"/>
          <w:sz w:val="24"/>
          <w:szCs w:val="24"/>
          <w:lang w:val="sq-AL"/>
        </w:rPr>
        <w:t>.</w:t>
      </w:r>
    </w:p>
    <w:p w14:paraId="6EE60E7F" w14:textId="5E7ADF47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8.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kërkojnë të d</w:t>
      </w:r>
      <w:r w:rsidR="00216546" w:rsidRPr="00AC0921">
        <w:rPr>
          <w:rFonts w:ascii="Garamond" w:hAnsi="Garamond"/>
          <w:sz w:val="24"/>
          <w:szCs w:val="24"/>
          <w:lang w:val="sq-AL"/>
        </w:rPr>
        <w:t>hëna personale duhet të shprehin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qartë bazën ligjore, mbi të cilën mbështesin kërkesën e tyre, qëllimin për të cilin do të përdoren këto të dhëna, si dhe llojin e të dhënave që kërkojnë. Të dhënat personale jepen vetëm në rastet kur ato nevojiten për përmbushjen e një detyrimi të parashikuar ligjor.</w:t>
      </w:r>
    </w:p>
    <w:p w14:paraId="6EE60E81" w14:textId="5A9342FE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lastRenderedPageBreak/>
        <w:t xml:space="preserve">9.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Kërkesa për marrjen e të dhënave personale bëhet duke plotësuar formularin “Kërkesë për marrjen e të dhënave personale”, sipas </w:t>
      </w:r>
      <w:r w:rsidR="00A22D8D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II, </w:t>
      </w:r>
      <w:r w:rsidR="001F2965" w:rsidRPr="00AC0921">
        <w:rPr>
          <w:rFonts w:ascii="Garamond" w:hAnsi="Garamond"/>
          <w:sz w:val="24"/>
          <w:szCs w:val="24"/>
          <w:lang w:val="sq-AL"/>
        </w:rPr>
        <w:t>pjesë përbërëse 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këtij udhëzimi.</w:t>
      </w:r>
    </w:p>
    <w:p w14:paraId="6EE60E83" w14:textId="3967508C" w:rsidR="00BB14C9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10.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>, që marrin të dhëna personave, në asnjë ras</w:t>
      </w:r>
      <w:r w:rsidR="00DF048C" w:rsidRPr="00AC0921">
        <w:rPr>
          <w:rFonts w:ascii="Garamond" w:hAnsi="Garamond"/>
          <w:sz w:val="24"/>
          <w:szCs w:val="24"/>
          <w:lang w:val="sq-AL"/>
        </w:rPr>
        <w:t>t nuk duhet t’i përhapin ato te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B14C9" w:rsidRPr="00AC0921">
        <w:rPr>
          <w:rFonts w:ascii="Garamond" w:hAnsi="Garamond"/>
          <w:sz w:val="24"/>
          <w:szCs w:val="24"/>
          <w:lang w:val="sq-AL"/>
        </w:rPr>
        <w:t>pal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të treta, pavarësisht faktit se këto të fundit mund të jenë të legjitimuara për t’i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përpunuar </w:t>
      </w:r>
      <w:r w:rsidR="00127ACD" w:rsidRPr="00AC0921">
        <w:rPr>
          <w:rFonts w:ascii="Garamond" w:hAnsi="Garamond"/>
          <w:sz w:val="24"/>
          <w:szCs w:val="24"/>
          <w:lang w:val="sq-AL"/>
        </w:rPr>
        <w:t>këto të dhëna.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900BE" w:rsidRPr="00AC0921">
        <w:rPr>
          <w:rFonts w:ascii="Garamond" w:hAnsi="Garamond"/>
          <w:sz w:val="24"/>
          <w:szCs w:val="24"/>
          <w:lang w:val="sq-AL"/>
        </w:rPr>
        <w:t>Përjashtim nga kjo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rregull </w:t>
      </w:r>
      <w:r w:rsidR="008B6133" w:rsidRPr="00AC0921">
        <w:rPr>
          <w:rFonts w:ascii="Garamond" w:hAnsi="Garamond"/>
          <w:sz w:val="24"/>
          <w:szCs w:val="24"/>
          <w:lang w:val="sq-AL"/>
        </w:rPr>
        <w:t>bëjnë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vetëm rastet e parashikuara me ligj.</w:t>
      </w:r>
    </w:p>
    <w:p w14:paraId="6EE60E85" w14:textId="50057307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11.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Punonjësit e zyrave të gjendjes civile </w:t>
      </w:r>
      <w:r w:rsidR="006E19BE" w:rsidRPr="00AC0921">
        <w:rPr>
          <w:rFonts w:ascii="Garamond" w:hAnsi="Garamond"/>
          <w:sz w:val="24"/>
          <w:szCs w:val="24"/>
          <w:lang w:val="sq-AL"/>
        </w:rPr>
        <w:t>në bashki/</w:t>
      </w:r>
      <w:r w:rsidR="006D3F82" w:rsidRPr="00AC0921">
        <w:rPr>
          <w:rFonts w:ascii="Garamond" w:hAnsi="Garamond"/>
          <w:sz w:val="24"/>
          <w:szCs w:val="24"/>
          <w:lang w:val="sq-AL"/>
        </w:rPr>
        <w:t>njësi administrative dhe në zyrat e arkiv</w:t>
      </w:r>
      <w:r w:rsidR="006E19BE" w:rsidRPr="00AC0921">
        <w:rPr>
          <w:rFonts w:ascii="Garamond" w:hAnsi="Garamond"/>
          <w:sz w:val="24"/>
          <w:szCs w:val="24"/>
          <w:lang w:val="sq-AL"/>
        </w:rPr>
        <w:t>it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E19BE" w:rsidRPr="00AC0921">
        <w:rPr>
          <w:rFonts w:ascii="Garamond" w:hAnsi="Garamond"/>
          <w:sz w:val="24"/>
          <w:szCs w:val="24"/>
          <w:lang w:val="sq-AL"/>
        </w:rPr>
        <w:t>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ë gjendjes civile pranë prefektit të qarkut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regjistrojnë të gjitha kërkesat, duke evidentuar datën kur është paraqitur kërkesa,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kontrolluesin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kërkon të dhëna personale, të dhënat që kërkohen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të përpunohen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dhe ato të cilat janë dhënë ose jo, si dhe qëllimin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e deklaruar nga kontrolluesit në fjalë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për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përpunimin e këtyre të dhënave.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Këto informacione i jepen, </w:t>
      </w:r>
      <w:r w:rsidR="004453FB" w:rsidRPr="00AC0921">
        <w:rPr>
          <w:rFonts w:ascii="Garamond" w:hAnsi="Garamond"/>
          <w:sz w:val="24"/>
          <w:szCs w:val="24"/>
          <w:lang w:val="sq-AL"/>
        </w:rPr>
        <w:t>sipas kërkesës,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Komisionerit për të Drejtën e Informimit dhe Mbrojtjen e të Dhënave Personale, i cili mund t’i përdorë për qëllime hetimi administrativ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dhe/</w:t>
      </w:r>
      <w:r w:rsidR="00127ACD" w:rsidRPr="00AC0921">
        <w:rPr>
          <w:rFonts w:ascii="Garamond" w:hAnsi="Garamond"/>
          <w:sz w:val="24"/>
          <w:szCs w:val="24"/>
          <w:lang w:val="sq-AL"/>
        </w:rPr>
        <w:t>ose për qëllime statistikore.</w:t>
      </w:r>
    </w:p>
    <w:p w14:paraId="6EE60E87" w14:textId="7E661695" w:rsidR="00544C2A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12. </w:t>
      </w:r>
      <w:r w:rsidR="00127ACD" w:rsidRPr="00AC0921">
        <w:rPr>
          <w:rFonts w:ascii="Garamond" w:hAnsi="Garamond"/>
          <w:sz w:val="24"/>
          <w:szCs w:val="24"/>
          <w:lang w:val="sq-AL"/>
        </w:rPr>
        <w:t>Ministri i Brendshëm dhe Komisioneri për të Drejtën e Informimit dhe Mbrojtjen e të Dhënave Pe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rsonale, përditësojnë </w:t>
      </w:r>
      <w:r w:rsidR="00C5275F" w:rsidRPr="00AC0921">
        <w:rPr>
          <w:rFonts w:ascii="Garamond" w:hAnsi="Garamond"/>
          <w:sz w:val="24"/>
          <w:szCs w:val="24"/>
          <w:lang w:val="sq-AL"/>
        </w:rPr>
        <w:t xml:space="preserve">aneksin </w:t>
      </w:r>
      <w:r w:rsidR="0045665A" w:rsidRPr="00AC0921">
        <w:rPr>
          <w:rFonts w:ascii="Garamond" w:hAnsi="Garamond"/>
          <w:sz w:val="24"/>
          <w:szCs w:val="24"/>
          <w:lang w:val="sq-AL"/>
        </w:rPr>
        <w:t>I,</w:t>
      </w:r>
      <w:r w:rsidR="005E0E3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127ACD" w:rsidRPr="00AC0921">
        <w:rPr>
          <w:rFonts w:ascii="Garamond" w:hAnsi="Garamond"/>
          <w:sz w:val="24"/>
          <w:szCs w:val="24"/>
          <w:lang w:val="sq-AL"/>
        </w:rPr>
        <w:t>në mënyrë periodike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dhe/ose</w:t>
      </w:r>
      <w:r w:rsidR="004453FB" w:rsidRPr="00AC0921">
        <w:rPr>
          <w:rFonts w:ascii="Garamond" w:hAnsi="Garamond"/>
          <w:sz w:val="24"/>
          <w:szCs w:val="24"/>
          <w:lang w:val="sq-AL"/>
        </w:rPr>
        <w:t xml:space="preserve"> brenda 30 ditëve nga paraqitja e kërkesës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së një kontrolluesi të caktuar për t’u përfshirë në këtë aneks</w:t>
      </w:r>
      <w:r w:rsidR="00127ACD" w:rsidRPr="00AC0921">
        <w:rPr>
          <w:rFonts w:ascii="Garamond" w:hAnsi="Garamond"/>
          <w:sz w:val="24"/>
          <w:szCs w:val="24"/>
          <w:lang w:val="sq-AL"/>
        </w:rPr>
        <w:t>.</w:t>
      </w:r>
      <w:r w:rsidR="00803747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8D" w14:textId="0139B497" w:rsidR="00BB12B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13. </w:t>
      </w:r>
      <w:r w:rsidR="00127ACD" w:rsidRPr="00AC0921">
        <w:rPr>
          <w:rFonts w:ascii="Garamond" w:hAnsi="Garamond"/>
          <w:sz w:val="24"/>
          <w:szCs w:val="24"/>
          <w:lang w:val="sq-AL"/>
        </w:rPr>
        <w:t>Ngarkoh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en </w:t>
      </w:r>
      <w:r w:rsidR="006D3F82" w:rsidRPr="00AC0921">
        <w:rPr>
          <w:rFonts w:ascii="Garamond" w:hAnsi="Garamond"/>
          <w:sz w:val="24"/>
          <w:szCs w:val="24"/>
          <w:lang w:val="sq-AL"/>
        </w:rPr>
        <w:t>me</w:t>
      </w:r>
      <w:r w:rsidR="008E6900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zbatimin e këtij udhëzimi,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Drejtoria e Përgjithshme e Gjendjes Civile, </w:t>
      </w:r>
      <w:r w:rsidR="006D3F82" w:rsidRPr="00AC0921">
        <w:rPr>
          <w:rFonts w:ascii="Garamond" w:hAnsi="Garamond"/>
          <w:sz w:val="24"/>
          <w:szCs w:val="24"/>
          <w:lang w:val="sq-AL"/>
        </w:rPr>
        <w:t>zyrat e gjendjes civile në bashki/njësi administrative</w:t>
      </w:r>
      <w:r w:rsidR="00672694" w:rsidRPr="00AC0921">
        <w:rPr>
          <w:rFonts w:ascii="Garamond" w:hAnsi="Garamond"/>
          <w:sz w:val="24"/>
          <w:szCs w:val="24"/>
          <w:lang w:val="sq-AL"/>
        </w:rPr>
        <w:t>,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zyrat e arkiv</w:t>
      </w:r>
      <w:r w:rsidR="00C5275F" w:rsidRPr="00AC0921">
        <w:rPr>
          <w:rFonts w:ascii="Garamond" w:hAnsi="Garamond"/>
          <w:sz w:val="24"/>
          <w:szCs w:val="24"/>
          <w:lang w:val="sq-AL"/>
        </w:rPr>
        <w:t>it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C5275F" w:rsidRPr="00AC0921">
        <w:rPr>
          <w:rFonts w:ascii="Garamond" w:hAnsi="Garamond"/>
          <w:sz w:val="24"/>
          <w:szCs w:val="24"/>
          <w:lang w:val="sq-AL"/>
        </w:rPr>
        <w:t>t</w:t>
      </w:r>
      <w:r w:rsidR="006D3F82" w:rsidRPr="00AC0921">
        <w:rPr>
          <w:rFonts w:ascii="Garamond" w:hAnsi="Garamond"/>
          <w:sz w:val="24"/>
          <w:szCs w:val="24"/>
          <w:lang w:val="sq-AL"/>
        </w:rPr>
        <w:t>ë gjendjes civile pranë prefektit të qarkut,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si dhe </w:t>
      </w:r>
      <w:r w:rsidR="00495F4D" w:rsidRPr="00AC0921">
        <w:rPr>
          <w:rFonts w:ascii="Garamond" w:hAnsi="Garamond"/>
          <w:sz w:val="24"/>
          <w:szCs w:val="24"/>
          <w:lang w:val="sq-AL"/>
        </w:rPr>
        <w:t>të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95F4D" w:rsidRPr="00AC0921">
        <w:rPr>
          <w:rFonts w:ascii="Garamond" w:hAnsi="Garamond"/>
          <w:sz w:val="24"/>
          <w:szCs w:val="24"/>
          <w:lang w:val="sq-AL"/>
        </w:rPr>
        <w:t>gjith</w:t>
      </w:r>
      <w:r w:rsidR="00C5275F" w:rsidRPr="00AC0921">
        <w:rPr>
          <w:rFonts w:ascii="Garamond" w:hAnsi="Garamond"/>
          <w:sz w:val="24"/>
          <w:szCs w:val="24"/>
          <w:lang w:val="sq-AL"/>
        </w:rPr>
        <w:t>a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institucionet, organet, personat juridik</w:t>
      </w:r>
      <w:r w:rsidR="006D3F82" w:rsidRPr="00AC0921">
        <w:rPr>
          <w:rFonts w:ascii="Garamond" w:hAnsi="Garamond"/>
          <w:sz w:val="24"/>
          <w:szCs w:val="24"/>
          <w:lang w:val="sq-AL"/>
        </w:rPr>
        <w:t>ë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apo fiz</w:t>
      </w:r>
      <w:r w:rsidR="00BB12BD" w:rsidRPr="00AC0921">
        <w:rPr>
          <w:rFonts w:ascii="Garamond" w:hAnsi="Garamond"/>
          <w:sz w:val="24"/>
          <w:szCs w:val="24"/>
          <w:lang w:val="sq-AL"/>
        </w:rPr>
        <w:t>ik</w:t>
      </w:r>
      <w:r w:rsidR="006D3F82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që përpunojnë të dhëna personale në bazë të këtij udhëzimi. </w:t>
      </w:r>
    </w:p>
    <w:p w14:paraId="6EE60E8F" w14:textId="4E52D49A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14. </w:t>
      </w:r>
      <w:r w:rsidR="00687386" w:rsidRPr="00AC0921">
        <w:rPr>
          <w:rFonts w:ascii="Garamond" w:hAnsi="Garamond"/>
          <w:sz w:val="24"/>
          <w:szCs w:val="24"/>
          <w:lang w:val="sq-AL"/>
        </w:rPr>
        <w:t>Udhëzimi nr. 95, datë 7.</w:t>
      </w:r>
      <w:r w:rsidR="00127ACD" w:rsidRPr="00AC0921">
        <w:rPr>
          <w:rFonts w:ascii="Garamond" w:hAnsi="Garamond"/>
          <w:sz w:val="24"/>
          <w:szCs w:val="24"/>
          <w:lang w:val="sq-AL"/>
        </w:rPr>
        <w:t>4.2014</w:t>
      </w:r>
      <w:r w:rsidR="00687386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“Për përcaktimin e institucioneve dhe organeve që marrin të dhëna personale nga shërbimi i gjendjes civile, si dhe mënyrën, llojin dhe sasinë e informacionit që duhet të marrin”</w:t>
      </w:r>
      <w:r w:rsidR="00687386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shfuqizohet. </w:t>
      </w:r>
    </w:p>
    <w:p w14:paraId="6EE60E91" w14:textId="77777777" w:rsidR="00127ACD" w:rsidRPr="00AC0921" w:rsidRDefault="00127AC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Ky udhëzim hyn në fuqi 15 ditë pas botimit në Fletoren Zyrtare.</w:t>
      </w:r>
    </w:p>
    <w:p w14:paraId="6EE60E92" w14:textId="77777777" w:rsidR="00690C2D" w:rsidRPr="00AC0921" w:rsidRDefault="00690C2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FA0061" w14:textId="218A35C9" w:rsidR="00D26735" w:rsidRDefault="004F02B8" w:rsidP="00D2673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MINISTËR I </w:t>
      </w:r>
      <w:r w:rsidR="00D26735" w:rsidRPr="00AC0921">
        <w:rPr>
          <w:rFonts w:ascii="Garamond" w:hAnsi="Garamond"/>
          <w:sz w:val="24"/>
          <w:szCs w:val="24"/>
          <w:lang w:val="sq-AL"/>
        </w:rPr>
        <w:t>BRENDSHËM</w:t>
      </w:r>
      <w:r w:rsidR="00D26735">
        <w:rPr>
          <w:rFonts w:ascii="Garamond" w:hAnsi="Garamond"/>
          <w:sz w:val="24"/>
          <w:szCs w:val="24"/>
          <w:lang w:val="sq-AL"/>
        </w:rPr>
        <w:t xml:space="preserve">                             KOMISIONERI PËR TË DREJTËN E </w:t>
      </w:r>
    </w:p>
    <w:p w14:paraId="73CB6C68" w14:textId="0AA9FD7D" w:rsidR="004F02B8" w:rsidRDefault="00D26735" w:rsidP="00D26735">
      <w:pPr>
        <w:spacing w:after="0" w:line="240" w:lineRule="auto"/>
        <w:ind w:left="576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INFORMIMIT DHE MBROJTJEN E TË                          DHËNAVE PERSONALE</w:t>
      </w:r>
    </w:p>
    <w:p w14:paraId="0C702878" w14:textId="77777777" w:rsidR="00D26735" w:rsidRPr="00AC0921" w:rsidRDefault="00D26735" w:rsidP="00D26735">
      <w:pPr>
        <w:spacing w:after="0" w:line="240" w:lineRule="auto"/>
        <w:ind w:left="5760"/>
        <w:rPr>
          <w:rFonts w:ascii="Garamond" w:hAnsi="Garamond"/>
          <w:sz w:val="24"/>
          <w:szCs w:val="24"/>
          <w:lang w:val="sq-AL"/>
        </w:rPr>
      </w:pPr>
    </w:p>
    <w:p w14:paraId="5E0ABAAE" w14:textId="3F520986" w:rsidR="004F02B8" w:rsidRPr="00AC0921" w:rsidRDefault="004F02B8" w:rsidP="00D26735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Sandër Lleshaj</w:t>
      </w:r>
      <w:r w:rsidR="00D26735"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                           Besnik Dervishi</w:t>
      </w:r>
    </w:p>
    <w:p w14:paraId="48D3D3BD" w14:textId="13511B35" w:rsidR="000404DF" w:rsidRPr="00AC0921" w:rsidRDefault="000404DF" w:rsidP="00D26735">
      <w:pPr>
        <w:pStyle w:val="BodyText"/>
        <w:ind w:left="0" w:firstLine="0"/>
        <w:rPr>
          <w:spacing w:val="-5"/>
          <w:lang w:val="sq-AL"/>
        </w:rPr>
      </w:pPr>
    </w:p>
    <w:p w14:paraId="4A5B568D" w14:textId="77777777" w:rsidR="006A234A" w:rsidRPr="00AC0921" w:rsidRDefault="006A234A" w:rsidP="006A234A">
      <w:pPr>
        <w:pStyle w:val="BodyText"/>
        <w:ind w:left="0" w:firstLine="0"/>
        <w:jc w:val="center"/>
        <w:rPr>
          <w:spacing w:val="-5"/>
          <w:lang w:val="sq-AL"/>
        </w:rPr>
      </w:pPr>
    </w:p>
    <w:p w14:paraId="3677923F" w14:textId="77777777" w:rsidR="006A234A" w:rsidRPr="00AC0921" w:rsidRDefault="006A234A" w:rsidP="006A234A">
      <w:pPr>
        <w:pStyle w:val="BodyText"/>
        <w:ind w:left="0" w:firstLine="0"/>
        <w:jc w:val="center"/>
        <w:rPr>
          <w:spacing w:val="-5"/>
          <w:lang w:val="sq-AL"/>
        </w:rPr>
        <w:sectPr w:rsidR="006A234A" w:rsidRPr="00AC0921" w:rsidSect="006A234A"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46A46920" w14:textId="1CB039BD" w:rsidR="006A234A" w:rsidRPr="00AC0921" w:rsidRDefault="00520379" w:rsidP="006A234A">
      <w:pPr>
        <w:spacing w:after="0" w:line="240" w:lineRule="auto"/>
        <w:ind w:right="29"/>
        <w:jc w:val="center"/>
        <w:rPr>
          <w:rFonts w:ascii="Garamond" w:eastAsia="Times New Roman" w:hAnsi="Garamond" w:cs="Times New Roman"/>
          <w:sz w:val="20"/>
          <w:szCs w:val="20"/>
          <w:lang w:val="sq-AL"/>
        </w:rPr>
      </w:pPr>
      <w:r w:rsidRPr="00AC0921">
        <w:rPr>
          <w:rFonts w:ascii="Garamond" w:hAnsi="Garamond"/>
          <w:spacing w:val="-1"/>
          <w:sz w:val="20"/>
          <w:szCs w:val="20"/>
          <w:lang w:val="sq-AL"/>
        </w:rPr>
        <w:lastRenderedPageBreak/>
        <w:t>ANEKS</w:t>
      </w:r>
      <w:r w:rsidR="006A234A"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="006A234A" w:rsidRPr="00AC0921">
        <w:rPr>
          <w:rFonts w:ascii="Garamond" w:hAnsi="Garamond"/>
          <w:sz w:val="20"/>
          <w:szCs w:val="20"/>
          <w:lang w:val="sq-AL"/>
        </w:rPr>
        <w:t>I</w:t>
      </w:r>
    </w:p>
    <w:p w14:paraId="2C61BB54" w14:textId="5139B68E" w:rsidR="006A234A" w:rsidRDefault="006A234A" w:rsidP="006A234A">
      <w:pPr>
        <w:spacing w:before="5" w:after="0" w:line="240" w:lineRule="auto"/>
        <w:ind w:right="29"/>
        <w:jc w:val="center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pacing w:val="-1"/>
          <w:sz w:val="20"/>
          <w:szCs w:val="20"/>
          <w:lang w:val="sq-AL"/>
        </w:rPr>
        <w:t>LISTA</w:t>
      </w:r>
      <w:r w:rsidRPr="00AC0921">
        <w:rPr>
          <w:rFonts w:ascii="Garamond" w:hAnsi="Garamond"/>
          <w:spacing w:val="-7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INSTITUCIONEVE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QË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MARRIN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INFORMACION,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BAZA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LIGJORE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PËRKATËSE,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LLOJI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DHE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SASIA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INFORMACIONIT</w:t>
      </w:r>
      <w:r w:rsidRPr="00AC0921">
        <w:rPr>
          <w:rFonts w:ascii="Garamond" w:hAnsi="Garamond"/>
          <w:spacing w:val="-7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QË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JEP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SHËRBIMI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</w:t>
      </w:r>
      <w:r w:rsidRPr="00AC0921">
        <w:rPr>
          <w:rFonts w:ascii="Garamond" w:hAnsi="Garamond"/>
          <w:spacing w:val="54"/>
          <w:w w:val="9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GJENDJES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CIVILE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1"/>
          <w:sz w:val="20"/>
          <w:szCs w:val="20"/>
          <w:lang w:val="sq-AL"/>
        </w:rPr>
        <w:t>DHE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MËNYRA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VËNIES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NË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DISPOZICION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TË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KËTIJ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INFORMACIONI</w:t>
      </w:r>
    </w:p>
    <w:p w14:paraId="2E1D57EE" w14:textId="33395E51" w:rsidR="00207E58" w:rsidRPr="00207E58" w:rsidRDefault="00207E58" w:rsidP="006A234A">
      <w:pPr>
        <w:spacing w:before="5" w:after="0" w:line="240" w:lineRule="auto"/>
        <w:ind w:right="29"/>
        <w:jc w:val="center"/>
        <w:rPr>
          <w:rFonts w:ascii="Garamond" w:eastAsia="Times New Roman" w:hAnsi="Garamond" w:cs="Times New Roman"/>
          <w:i/>
          <w:sz w:val="20"/>
          <w:szCs w:val="20"/>
          <w:lang w:val="sq-AL"/>
        </w:rPr>
      </w:pPr>
      <w:r w:rsidRPr="00207E58">
        <w:rPr>
          <w:rFonts w:ascii="Garamond" w:eastAsia="Times New Roman" w:hAnsi="Garamond" w:cs="Times New Roman"/>
          <w:i/>
          <w:sz w:val="20"/>
          <w:szCs w:val="20"/>
          <w:lang w:val="sq-AL"/>
        </w:rPr>
        <w:t>(ndryshuar pika 1, 6, 12, 20, 22, 27, 31 dhe 32; shtuar pika 38, 39, 40, 41, 42, 43, 44, 45, 46, 47, 48, 49 dhe 50 me Udhëzimin e p</w:t>
      </w:r>
      <w:r>
        <w:rPr>
          <w:rFonts w:ascii="Garamond" w:eastAsia="Times New Roman" w:hAnsi="Garamond" w:cs="Times New Roman"/>
          <w:i/>
          <w:sz w:val="20"/>
          <w:szCs w:val="20"/>
          <w:lang w:val="sq-AL"/>
        </w:rPr>
        <w:t>ë</w:t>
      </w:r>
      <w:r w:rsidRPr="00207E58">
        <w:rPr>
          <w:rFonts w:ascii="Garamond" w:eastAsia="Times New Roman" w:hAnsi="Garamond" w:cs="Times New Roman"/>
          <w:i/>
          <w:sz w:val="20"/>
          <w:szCs w:val="20"/>
          <w:lang w:val="sq-AL"/>
        </w:rPr>
        <w:t>rbashk</w:t>
      </w:r>
      <w:r>
        <w:rPr>
          <w:rFonts w:ascii="Garamond" w:eastAsia="Times New Roman" w:hAnsi="Garamond" w:cs="Times New Roman"/>
          <w:i/>
          <w:sz w:val="20"/>
          <w:szCs w:val="20"/>
          <w:lang w:val="sq-AL"/>
        </w:rPr>
        <w:t>ë</w:t>
      </w:r>
      <w:r w:rsidRPr="00207E58">
        <w:rPr>
          <w:rFonts w:ascii="Garamond" w:eastAsia="Times New Roman" w:hAnsi="Garamond" w:cs="Times New Roman"/>
          <w:i/>
          <w:sz w:val="20"/>
          <w:szCs w:val="20"/>
          <w:lang w:val="sq-AL"/>
        </w:rPr>
        <w:t>t nr. 120, dat</w:t>
      </w:r>
      <w:r>
        <w:rPr>
          <w:rFonts w:ascii="Garamond" w:eastAsia="Times New Roman" w:hAnsi="Garamond" w:cs="Times New Roman"/>
          <w:i/>
          <w:sz w:val="20"/>
          <w:szCs w:val="20"/>
          <w:lang w:val="sq-AL"/>
        </w:rPr>
        <w:t>ë</w:t>
      </w:r>
      <w:r w:rsidRPr="00207E58">
        <w:rPr>
          <w:rFonts w:ascii="Garamond" w:eastAsia="Times New Roman" w:hAnsi="Garamond" w:cs="Times New Roman"/>
          <w:i/>
          <w:sz w:val="20"/>
          <w:szCs w:val="20"/>
          <w:lang w:val="sq-AL"/>
        </w:rPr>
        <w:t xml:space="preserve"> 17.7.2024)</w:t>
      </w:r>
    </w:p>
    <w:p w14:paraId="3C5C6307" w14:textId="77777777" w:rsidR="006A234A" w:rsidRPr="00AC0921" w:rsidRDefault="006A234A" w:rsidP="006A234A">
      <w:pPr>
        <w:spacing w:before="10" w:after="0" w:line="240" w:lineRule="auto"/>
        <w:jc w:val="center"/>
        <w:rPr>
          <w:rFonts w:ascii="Garamond" w:eastAsia="Times New Roman" w:hAnsi="Garamond" w:cs="Times New Roman"/>
          <w:b/>
          <w:bCs/>
          <w:sz w:val="20"/>
          <w:szCs w:val="20"/>
          <w:lang w:val="sq-AL"/>
        </w:rPr>
      </w:pPr>
    </w:p>
    <w:tbl>
      <w:tblPr>
        <w:tblStyle w:val="TableGrid"/>
        <w:tblW w:w="5499" w:type="pct"/>
        <w:tblInd w:w="-815" w:type="dxa"/>
        <w:tblLayout w:type="fixed"/>
        <w:tblLook w:val="01E0" w:firstRow="1" w:lastRow="1" w:firstColumn="1" w:lastColumn="1" w:noHBand="0" w:noVBand="0"/>
      </w:tblPr>
      <w:tblGrid>
        <w:gridCol w:w="541"/>
        <w:gridCol w:w="2429"/>
        <w:gridCol w:w="5492"/>
        <w:gridCol w:w="3777"/>
        <w:gridCol w:w="3152"/>
      </w:tblGrid>
      <w:tr w:rsidR="0021606B" w:rsidRPr="00AC0921" w14:paraId="30A3581E" w14:textId="77777777" w:rsidTr="0021606B">
        <w:trPr>
          <w:trHeight w:hRule="exact" w:val="901"/>
        </w:trPr>
        <w:tc>
          <w:tcPr>
            <w:tcW w:w="176" w:type="pct"/>
            <w:vAlign w:val="center"/>
          </w:tcPr>
          <w:p w14:paraId="3F4FD165" w14:textId="77777777" w:rsidR="006A234A" w:rsidRPr="00AC0921" w:rsidRDefault="006A234A" w:rsidP="00520379">
            <w:pPr>
              <w:pStyle w:val="TableParagraph"/>
              <w:ind w:left="32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NR.</w:t>
            </w:r>
          </w:p>
        </w:tc>
        <w:tc>
          <w:tcPr>
            <w:tcW w:w="789" w:type="pct"/>
            <w:vAlign w:val="center"/>
          </w:tcPr>
          <w:p w14:paraId="7420DEF6" w14:textId="77777777" w:rsidR="006A234A" w:rsidRPr="00AC0921" w:rsidRDefault="006A234A" w:rsidP="00520379">
            <w:pPr>
              <w:pStyle w:val="TableParagraph"/>
              <w:ind w:left="32" w:right="265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SUBJEKTET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(KONTROLLUESIT)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b/>
                <w:spacing w:val="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MARRIN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DHËNA</w:t>
            </w:r>
          </w:p>
        </w:tc>
        <w:tc>
          <w:tcPr>
            <w:tcW w:w="1784" w:type="pct"/>
            <w:vAlign w:val="center"/>
          </w:tcPr>
          <w:p w14:paraId="5B56BE89" w14:textId="77777777" w:rsidR="006A234A" w:rsidRPr="00AC0921" w:rsidRDefault="006A234A" w:rsidP="00520379">
            <w:pPr>
              <w:pStyle w:val="TableParagraph"/>
              <w:ind w:left="32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BAZA LIGJORE</w:t>
            </w:r>
          </w:p>
        </w:tc>
        <w:tc>
          <w:tcPr>
            <w:tcW w:w="1227" w:type="pct"/>
            <w:vAlign w:val="center"/>
          </w:tcPr>
          <w:p w14:paraId="29D87998" w14:textId="77777777" w:rsidR="006A234A" w:rsidRPr="00AC0921" w:rsidRDefault="006A234A" w:rsidP="00520379">
            <w:pPr>
              <w:pStyle w:val="TableParagraph"/>
              <w:ind w:right="56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PERSONALE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DUHET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JEPEN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SHËRBIMI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3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GJENDJES</w:t>
            </w:r>
            <w:r w:rsidRPr="00AC0921">
              <w:rPr>
                <w:rFonts w:ascii="Garamond" w:hAnsi="Garamond" w:cs="Times New Roman"/>
                <w:b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CIVILE</w:t>
            </w:r>
            <w:r w:rsidRPr="00AC0921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PËRPUTHJE 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LEGJISLACIONIN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PËRKATËS</w:t>
            </w:r>
            <w:r w:rsidRPr="00AC0921">
              <w:rPr>
                <w:rFonts w:ascii="Garamond" w:hAnsi="Garamond" w:cs="Times New Roman"/>
                <w:b/>
                <w:spacing w:val="3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MBROJTJEN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DHËNAVE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PERSONALE</w:t>
            </w:r>
          </w:p>
        </w:tc>
        <w:tc>
          <w:tcPr>
            <w:tcW w:w="1024" w:type="pct"/>
            <w:vAlign w:val="center"/>
          </w:tcPr>
          <w:p w14:paraId="70BD7E4E" w14:textId="77777777" w:rsidR="006A234A" w:rsidRPr="00AC0921" w:rsidRDefault="006A234A" w:rsidP="00520379">
            <w:pPr>
              <w:pStyle w:val="TableParagraph"/>
              <w:ind w:right="18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MËNYRA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VËNIES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DISPOZICION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2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INFORMACIONIT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KËRKUAR</w:t>
            </w:r>
          </w:p>
        </w:tc>
      </w:tr>
      <w:tr w:rsidR="0021606B" w:rsidRPr="00AC0921" w14:paraId="6090A262" w14:textId="77777777" w:rsidTr="00207E58">
        <w:trPr>
          <w:trHeight w:hRule="exact" w:val="2732"/>
        </w:trPr>
        <w:tc>
          <w:tcPr>
            <w:tcW w:w="176" w:type="pct"/>
          </w:tcPr>
          <w:p w14:paraId="0578526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bookmarkStart w:id="0" w:name="_GoBack" w:colFirst="4" w:colLast="4"/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</w:t>
            </w:r>
          </w:p>
        </w:tc>
        <w:tc>
          <w:tcPr>
            <w:tcW w:w="789" w:type="pct"/>
          </w:tcPr>
          <w:p w14:paraId="73FD717C" w14:textId="359264DC" w:rsidR="006A234A" w:rsidRPr="00207E58" w:rsidRDefault="00D852AB" w:rsidP="005E0E35">
            <w:pPr>
              <w:pStyle w:val="TableParagraph"/>
              <w:ind w:left="32" w:right="5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07E58">
              <w:rPr>
                <w:rFonts w:ascii="Garamond" w:hAnsi="Garamond" w:cs="Times New Roman"/>
                <w:b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Agjencia </w:t>
            </w:r>
            <w:r w:rsidRPr="00207E58">
              <w:rPr>
                <w:rFonts w:ascii="Garamond" w:hAnsi="Garamond" w:cs="Times New Roman"/>
                <w:b/>
                <w:color w:val="000000" w:themeColor="text1"/>
                <w:sz w:val="20"/>
                <w:szCs w:val="20"/>
                <w:lang w:val="sq-AL"/>
              </w:rPr>
              <w:t>për Menaxhimin e Garancive dhe Kredive të Pakthyera (AMGKP)</w:t>
            </w:r>
          </w:p>
        </w:tc>
        <w:tc>
          <w:tcPr>
            <w:tcW w:w="1784" w:type="pct"/>
          </w:tcPr>
          <w:p w14:paraId="5CF793DD" w14:textId="416CDFC3" w:rsidR="006A234A" w:rsidRPr="00207E58" w:rsidRDefault="00D852AB" w:rsidP="005E0E35">
            <w:pPr>
              <w:pStyle w:val="TableParagraph"/>
              <w:ind w:left="32" w:right="1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07E58">
              <w:rPr>
                <w:rFonts w:ascii="Garamond" w:eastAsia="Times New Roman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Ligji</w:t>
            </w:r>
            <w:r w:rsidRPr="00207E58">
              <w:rPr>
                <w:rFonts w:ascii="Garamond" w:eastAsia="Times New Roman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207E58">
              <w:rPr>
                <w:rFonts w:ascii="Garamond" w:eastAsia="Times New Roman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nr.</w:t>
            </w:r>
            <w:r w:rsidRPr="00207E58">
              <w:rPr>
                <w:rFonts w:ascii="Garamond" w:eastAsia="Times New Roman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55/2023 </w:t>
            </w:r>
            <w:r w:rsidRPr="00207E58">
              <w:rPr>
                <w:rFonts w:ascii="Garamond" w:eastAsia="Times New Roman" w:hAnsi="Garamond" w:cs="Times New Roman"/>
                <w:i/>
                <w:color w:val="000000" w:themeColor="text1"/>
                <w:spacing w:val="-2"/>
                <w:sz w:val="20"/>
                <w:szCs w:val="20"/>
                <w:lang w:val="sq-AL"/>
              </w:rPr>
              <w:t>“Për Menaxhimin e Garancive dhe Kredive të Pakthyera”</w:t>
            </w:r>
          </w:p>
        </w:tc>
        <w:tc>
          <w:tcPr>
            <w:tcW w:w="1227" w:type="pct"/>
          </w:tcPr>
          <w:p w14:paraId="360DECF9" w14:textId="77777777" w:rsidR="00D852AB" w:rsidRPr="00207E58" w:rsidRDefault="00D852AB" w:rsidP="00D852AB">
            <w:pPr>
              <w:pStyle w:val="TableParagraph"/>
              <w:ind w:left="12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07E58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207E5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për personat debitorë </w:t>
            </w:r>
            <w:r w:rsidRPr="00207E58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207E5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207E58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207E58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207E5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4F48D5A9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39"/>
              </w:tabs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38399FFE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39"/>
              </w:tabs>
              <w:spacing w:before="1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15BBA6D2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39"/>
              </w:tabs>
              <w:spacing w:before="1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5AFB8E12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39"/>
              </w:tabs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emri i babait;</w:t>
            </w:r>
          </w:p>
          <w:p w14:paraId="7F8622D3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39"/>
              </w:tabs>
              <w:spacing w:before="1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57F2F422" w14:textId="77777777" w:rsidR="00D852AB" w:rsidRPr="00207E58" w:rsidRDefault="00D852AB" w:rsidP="00A519FE">
            <w:pPr>
              <w:pStyle w:val="ListParagraph"/>
              <w:widowControl w:val="0"/>
              <w:numPr>
                <w:ilvl w:val="0"/>
                <w:numId w:val="6"/>
              </w:numPr>
              <w:ind w:left="270" w:hanging="143"/>
              <w:contextualSpacing w:val="0"/>
              <w:jc w:val="both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207E58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aktual dhe regjistrime të mëparshme </w:t>
            </w:r>
            <w:r w:rsidRPr="00207E58">
              <w:rPr>
                <w:rFonts w:ascii="Garamond" w:hAnsi="Garamond" w:cs="Times New Roman"/>
                <w:spacing w:val="-1"/>
                <w:sz w:val="20"/>
                <w:szCs w:val="20"/>
              </w:rPr>
              <w:t>(adresa);</w:t>
            </w:r>
          </w:p>
          <w:p w14:paraId="0451226B" w14:textId="1E8CA361" w:rsidR="006A234A" w:rsidRPr="00207E58" w:rsidRDefault="00D852AB" w:rsidP="00D852AB">
            <w:pPr>
              <w:widowControl w:val="0"/>
              <w:tabs>
                <w:tab w:val="left" w:pos="239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familjare dhe të vdekjes për shtetasit që kanë ndërruar jetë;</w:t>
            </w:r>
          </w:p>
        </w:tc>
        <w:tc>
          <w:tcPr>
            <w:tcW w:w="1024" w:type="pct"/>
          </w:tcPr>
          <w:p w14:paraId="75A26571" w14:textId="0126DF16" w:rsidR="00D852AB" w:rsidRPr="00207E58" w:rsidRDefault="00D852AB" w:rsidP="00D852AB">
            <w:pPr>
              <w:pStyle w:val="TableParagraph"/>
              <w:ind w:left="108" w:right="9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207E5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mënyrë shkresore ose  elektronike.</w:t>
            </w:r>
          </w:p>
          <w:p w14:paraId="37A21872" w14:textId="18E71F24" w:rsidR="006A234A" w:rsidRPr="00207E58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bookmarkEnd w:id="0"/>
      <w:tr w:rsidR="0021606B" w:rsidRPr="00AC0921" w14:paraId="19EFB6D4" w14:textId="77777777" w:rsidTr="0021606B">
        <w:trPr>
          <w:trHeight w:hRule="exact" w:val="1715"/>
        </w:trPr>
        <w:tc>
          <w:tcPr>
            <w:tcW w:w="176" w:type="pct"/>
          </w:tcPr>
          <w:p w14:paraId="27B262B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</w:t>
            </w:r>
          </w:p>
        </w:tc>
        <w:tc>
          <w:tcPr>
            <w:tcW w:w="789" w:type="pct"/>
          </w:tcPr>
          <w:p w14:paraId="0180F905" w14:textId="77777777" w:rsidR="006A234A" w:rsidRPr="00AC0921" w:rsidRDefault="006A234A" w:rsidP="005E0E35">
            <w:pPr>
              <w:shd w:val="clear" w:color="auto" w:fill="FFFFFF"/>
              <w:jc w:val="both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</w:pPr>
            <w:r w:rsidRPr="00AC0921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  <w:t>Agjencia Shtetërore e Kadastrës</w:t>
            </w:r>
          </w:p>
          <w:p w14:paraId="4BDDEAB1" w14:textId="77777777" w:rsidR="006A234A" w:rsidRPr="00AC0921" w:rsidRDefault="006A234A" w:rsidP="005E0E35">
            <w:pPr>
              <w:shd w:val="clear" w:color="auto" w:fill="FFFFFF"/>
              <w:jc w:val="both"/>
              <w:textAlignment w:val="center"/>
              <w:outlineLvl w:val="0"/>
              <w:rPr>
                <w:rFonts w:ascii="Garamond" w:eastAsia="Times New Roman" w:hAnsi="Garamond" w:cs="Times New Roman"/>
                <w:b/>
                <w:bCs/>
                <w:caps/>
                <w:spacing w:val="15"/>
                <w:kern w:val="36"/>
                <w:sz w:val="20"/>
                <w:szCs w:val="20"/>
                <w:lang w:val="sq-AL" w:eastAsia="sq-AL"/>
              </w:rPr>
            </w:pPr>
            <w:r w:rsidRPr="00AC0921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  <w:t>(</w:t>
            </w:r>
            <w:hyperlink r:id="rId13" w:history="1">
              <w:r w:rsidRPr="00AC0921">
                <w:rPr>
                  <w:rFonts w:ascii="Garamond" w:eastAsia="Times New Roman" w:hAnsi="Garamond" w:cs="Times New Roman"/>
                  <w:b/>
                  <w:bCs/>
                  <w:caps/>
                  <w:spacing w:val="15"/>
                  <w:kern w:val="36"/>
                  <w:sz w:val="20"/>
                  <w:szCs w:val="20"/>
                  <w:lang w:val="sq-AL" w:eastAsia="sq-AL"/>
                </w:rPr>
                <w:t>ASHK</w:t>
              </w:r>
            </w:hyperlink>
            <w:r w:rsidRPr="00AC0921">
              <w:rPr>
                <w:rFonts w:ascii="Garamond" w:eastAsia="Times New Roman" w:hAnsi="Garamond" w:cs="Times New Roman"/>
                <w:b/>
                <w:bCs/>
                <w:caps/>
                <w:spacing w:val="15"/>
                <w:kern w:val="36"/>
                <w:sz w:val="20"/>
                <w:szCs w:val="20"/>
                <w:lang w:val="sq-AL" w:eastAsia="sq-AL"/>
              </w:rPr>
              <w:t>)</w:t>
            </w:r>
          </w:p>
          <w:p w14:paraId="1B8152C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4B5196BA" w14:textId="384C30AE" w:rsidR="006A234A" w:rsidRPr="00AC0921" w:rsidRDefault="006A234A" w:rsidP="005E0E35">
            <w:pPr>
              <w:pStyle w:val="TableParagraph"/>
              <w:tabs>
                <w:tab w:val="left" w:pos="3859"/>
              </w:tabs>
              <w:ind w:left="32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111/2018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kadastrën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”, neni 68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“Bashkëpunimi ndërinstitucional”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4102FC5" w14:textId="77777777" w:rsidR="006A234A" w:rsidRPr="00AC0921" w:rsidRDefault="006A234A" w:rsidP="005E0E35">
            <w:pPr>
              <w:pStyle w:val="TableParagraph"/>
              <w:tabs>
                <w:tab w:val="left" w:pos="3859"/>
              </w:tabs>
              <w:ind w:right="210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C055602" w14:textId="286A4CF6" w:rsidR="006A234A" w:rsidRPr="00AC0921" w:rsidRDefault="006A234A" w:rsidP="005E0E35">
            <w:pPr>
              <w:pStyle w:val="TableParagraph"/>
              <w:tabs>
                <w:tab w:val="left" w:pos="3859"/>
              </w:tabs>
              <w:ind w:left="32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9482, datë 3.4.2006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legalizimin, urbanizimin dhe integrimin e ndërtimeve pa leje”,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27 “Dokumentacioni tekniko-ligjor për legalizimin e objektit”.</w:t>
            </w:r>
          </w:p>
          <w:p w14:paraId="03C1627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CEB63F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D66FAC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52AFB4C1" w14:textId="77777777" w:rsidR="006A234A" w:rsidRPr="00AC0921" w:rsidRDefault="006A234A" w:rsidP="005E0E35">
            <w:pPr>
              <w:pStyle w:val="TableParagraph"/>
              <w:ind w:left="32" w:right="17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 dhënat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përmban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certifikata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lindjes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3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familjare.</w:t>
            </w:r>
          </w:p>
          <w:p w14:paraId="39B631BF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D9F39DD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07BA616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29F4275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2C53947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33335AA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E9EAD40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786938B4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77B1440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668BBD72" w14:textId="77777777" w:rsidR="006A234A" w:rsidRPr="00AC0921" w:rsidRDefault="006A234A" w:rsidP="005E0E35">
            <w:pPr>
              <w:pStyle w:val="TableParagraph"/>
              <w:ind w:left="30" w:right="149" w:firstLine="1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49BC670F" w14:textId="77777777" w:rsidTr="0021606B">
        <w:trPr>
          <w:trHeight w:hRule="exact" w:val="3065"/>
        </w:trPr>
        <w:tc>
          <w:tcPr>
            <w:tcW w:w="176" w:type="pct"/>
          </w:tcPr>
          <w:p w14:paraId="1C459286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789" w:type="pct"/>
          </w:tcPr>
          <w:p w14:paraId="3412D84D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Autoritetet tatimore</w:t>
            </w:r>
          </w:p>
          <w:p w14:paraId="5200CF9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04290152" w14:textId="032E99C2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9920,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19.5.2008,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procedurat tatimore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Shqipërisë”,</w:t>
            </w:r>
            <w:r w:rsidRPr="00AC0921">
              <w:rPr>
                <w:rFonts w:ascii="Garamond" w:eastAsia="Times New Roman" w:hAnsi="Garamond" w:cs="Times New Roman"/>
                <w:spacing w:val="5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ndryshuar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="00520379"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62</w:t>
            </w:r>
            <w:r w:rsidR="00520379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“Personat,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cilëve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adresohet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kërkesa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për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informacion”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4244702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EC4F59C" w14:textId="4036E4F0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8438,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28.12.1998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tatimin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mbi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ardhurat”,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37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="00520379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13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“Detyrimi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për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paguar”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deri 13/10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50F525E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7D79AD2" w14:textId="1CE04D6E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Vendimi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Këshillit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Ministrave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899,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14.12.2011</w:t>
            </w:r>
            <w:r w:rsidR="00520379"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disa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shtesa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ndryshime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5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vendimin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55,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3.2.2010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Këshillit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Ministrave,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deklarimin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detyrueshëm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5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deklaratave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tatimore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dokumenteve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tjera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tatimore,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vetëm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nëpërmjet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formës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elektronike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’”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8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5.4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55B2661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4DC4B01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30.1.2006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tatimin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mbi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ardhurat”,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ndryshuar,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>2.8</w:t>
            </w:r>
          </w:p>
        </w:tc>
        <w:tc>
          <w:tcPr>
            <w:tcW w:w="1227" w:type="pct"/>
          </w:tcPr>
          <w:p w14:paraId="5236314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040CD79F" w14:textId="290146CE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7BB8A109" w14:textId="52713EC1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7506D1E6" w14:textId="4511F864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21AF59AB" w14:textId="1AB7F55C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5F0FCB5D" w14:textId="793E7E70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7BF98B3E" w14:textId="26FCD373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239"/>
              </w:tabs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2F5FCF46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099F6CC0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41BBDB1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491520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2635CBF3" w14:textId="77777777" w:rsidTr="0021606B">
        <w:trPr>
          <w:trHeight w:hRule="exact" w:val="2435"/>
        </w:trPr>
        <w:tc>
          <w:tcPr>
            <w:tcW w:w="176" w:type="pct"/>
          </w:tcPr>
          <w:p w14:paraId="5BCA7CCB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</w:t>
            </w:r>
          </w:p>
        </w:tc>
        <w:tc>
          <w:tcPr>
            <w:tcW w:w="789" w:type="pct"/>
          </w:tcPr>
          <w:p w14:paraId="0222697E" w14:textId="77777777" w:rsidR="006A234A" w:rsidRPr="00AC0921" w:rsidRDefault="006A234A" w:rsidP="005E0E35">
            <w:pPr>
              <w:pStyle w:val="TableParagraph"/>
              <w:ind w:left="32" w:right="46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Autoriteti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Mbikëqyrjes</w:t>
            </w:r>
            <w:r w:rsidRPr="00AC0921">
              <w:rPr>
                <w:rFonts w:ascii="Garamond" w:hAnsi="Garamond" w:cs="Times New Roman"/>
                <w:b/>
                <w:spacing w:val="2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Financiare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(AMF)</w:t>
            </w:r>
          </w:p>
        </w:tc>
        <w:tc>
          <w:tcPr>
            <w:tcW w:w="1784" w:type="pct"/>
          </w:tcPr>
          <w:p w14:paraId="7D35AFE8" w14:textId="7260DDE8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9572,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3.7.2006,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“Për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Autoritetin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Mbikëqyrjes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Financiare”, i ndryshuar</w:t>
            </w:r>
            <w:r w:rsidR="005E0E35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</w:p>
          <w:p w14:paraId="0FAA4CC6" w14:textId="55DC06AF" w:rsidR="006A234A" w:rsidRPr="00AC0921" w:rsidRDefault="006A234A" w:rsidP="00A519FE">
            <w:pPr>
              <w:pStyle w:val="TableParagraph"/>
              <w:numPr>
                <w:ilvl w:val="0"/>
                <w:numId w:val="6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14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“Kompetencat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Bordit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 dhe 22;</w:t>
            </w:r>
          </w:p>
          <w:p w14:paraId="13500B4B" w14:textId="77777777" w:rsidR="006A234A" w:rsidRPr="00AC0921" w:rsidRDefault="006A234A" w:rsidP="00A519FE">
            <w:pPr>
              <w:pStyle w:val="TableParagraph"/>
              <w:numPr>
                <w:ilvl w:val="0"/>
                <w:numId w:val="6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26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15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“Kompetencat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kryetarit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Bordit”;</w:t>
            </w:r>
          </w:p>
          <w:p w14:paraId="00CDFB0A" w14:textId="4776372A" w:rsidR="006A234A" w:rsidRPr="00AC0921" w:rsidRDefault="006A234A" w:rsidP="00A519FE">
            <w:pPr>
              <w:pStyle w:val="TableParagraph"/>
              <w:numPr>
                <w:ilvl w:val="0"/>
                <w:numId w:val="6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18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“Procedura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ekzekutimit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drejtave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Bordit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strukturave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="0093662F"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Autoritetit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”,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6,</w:t>
            </w:r>
            <w:r w:rsidRPr="00AC0921">
              <w:rPr>
                <w:rFonts w:ascii="Garamond" w:eastAsia="Times New Roman" w:hAnsi="Garamond" w:cs="Times New Roman"/>
                <w:spacing w:val="6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paragrafi 4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9246A59" w14:textId="77777777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510CF9F" w14:textId="514F63CB" w:rsidR="006A234A" w:rsidRPr="00AC0921" w:rsidRDefault="006A234A" w:rsidP="005E0E35">
            <w:pPr>
              <w:pStyle w:val="TableParagraph"/>
              <w:tabs>
                <w:tab w:val="left" w:pos="378"/>
              </w:tabs>
              <w:spacing w:before="1"/>
              <w:ind w:right="30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10076, datë 12.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2.2009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sigurimin e detyrueshëm në 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sektorin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e transportit”, i ndryshuar, neni 38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“Krijimi i qendrës së informacionit të sigurimeve dhe lloji i të dhënave që duhet të administrojë”.</w:t>
            </w:r>
          </w:p>
        </w:tc>
        <w:tc>
          <w:tcPr>
            <w:tcW w:w="1227" w:type="pct"/>
          </w:tcPr>
          <w:p w14:paraId="70F9CC5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3A222889" w14:textId="3EE44C15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4B79E94F" w14:textId="3597152B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  <w:r w:rsidRPr="00AC0921">
              <w:rPr>
                <w:rFonts w:ascii="Garamond" w:eastAsia="Times New Roman" w:hAnsi="Garamond" w:cs="Times New Roman"/>
                <w:color w:val="FF0000"/>
                <w:sz w:val="20"/>
                <w:szCs w:val="20"/>
              </w:rPr>
              <w:t xml:space="preserve"> </w:t>
            </w:r>
          </w:p>
          <w:p w14:paraId="1EF857DD" w14:textId="63F7716C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atësia;</w:t>
            </w:r>
          </w:p>
          <w:p w14:paraId="384F7CCC" w14:textId="305FE191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5C736AD6" w14:textId="3AFED2C8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52D66D95" w14:textId="7675801D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0736BECE" w14:textId="6CAD44CF" w:rsidR="006A234A" w:rsidRPr="00AC0921" w:rsidRDefault="004D07F6" w:rsidP="00A519F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).</w:t>
            </w:r>
          </w:p>
          <w:p w14:paraId="5A4297DC" w14:textId="77777777" w:rsidR="006A234A" w:rsidRPr="00AC0921" w:rsidRDefault="006A234A" w:rsidP="005E0E35">
            <w:pPr>
              <w:tabs>
                <w:tab w:val="left" w:pos="239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47C8C783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7C9AB857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69ED3F2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3EE7A6CA" w14:textId="77777777" w:rsidTr="0021606B">
        <w:trPr>
          <w:trHeight w:hRule="exact" w:val="5765"/>
        </w:trPr>
        <w:tc>
          <w:tcPr>
            <w:tcW w:w="176" w:type="pct"/>
          </w:tcPr>
          <w:p w14:paraId="78DDE55E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5</w:t>
            </w:r>
          </w:p>
        </w:tc>
        <w:tc>
          <w:tcPr>
            <w:tcW w:w="789" w:type="pct"/>
          </w:tcPr>
          <w:p w14:paraId="73B53AE9" w14:textId="54033E2A" w:rsidR="006A234A" w:rsidRPr="00AC0921" w:rsidRDefault="006A234A" w:rsidP="0066491B">
            <w:pPr>
              <w:pStyle w:val="TableParagraph"/>
              <w:ind w:left="32" w:right="331"/>
              <w:rPr>
                <w:rFonts w:ascii="Garamond" w:hAnsi="Garamond" w:cs="Times New Roman"/>
                <w:b/>
                <w:color w:val="000000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Autoriteti për Informimin mbi </w:t>
            </w:r>
            <w:r w:rsidR="0093662F"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Dokumentet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e Ish-Sigurimit të Shtetit </w:t>
            </w:r>
          </w:p>
        </w:tc>
        <w:tc>
          <w:tcPr>
            <w:tcW w:w="1784" w:type="pct"/>
          </w:tcPr>
          <w:p w14:paraId="0AA1EEEA" w14:textId="090A21F3" w:rsidR="006A234A" w:rsidRPr="00AC0921" w:rsidRDefault="006A234A" w:rsidP="005E0E35">
            <w:pPr>
              <w:ind w:left="142"/>
              <w:contextualSpacing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Nenit 5, i ligjit 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45/2015, datë 30.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4.2015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të 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drejtën e informimit për dokumentet e ish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-Sigurimit të Shtetit të Republikës Popullore Socialiste të Shqipërisë”.</w:t>
            </w:r>
          </w:p>
        </w:tc>
        <w:tc>
          <w:tcPr>
            <w:tcW w:w="1227" w:type="pct"/>
          </w:tcPr>
          <w:p w14:paraId="01573AA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0A713877" w14:textId="55BA4311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emri; </w:t>
            </w:r>
          </w:p>
          <w:p w14:paraId="348FD804" w14:textId="09176D46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mbiemri; </w:t>
            </w:r>
          </w:p>
          <w:p w14:paraId="0D5EEBEF" w14:textId="274BA76D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numri personal; </w:t>
            </w:r>
          </w:p>
          <w:p w14:paraId="0D8DDCD2" w14:textId="160CBBC1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atësia; </w:t>
            </w:r>
          </w:p>
          <w:p w14:paraId="165D2DD6" w14:textId="6099B7A8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amësia; </w:t>
            </w:r>
          </w:p>
          <w:p w14:paraId="0FB415CB" w14:textId="7DE16049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gjinia; </w:t>
            </w:r>
          </w:p>
          <w:p w14:paraId="0AB4BA91" w14:textId="5B409017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datëlindja; </w:t>
            </w:r>
          </w:p>
          <w:p w14:paraId="52661624" w14:textId="1C209224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vendlindje (qyteti, fshati); </w:t>
            </w:r>
          </w:p>
          <w:p w14:paraId="316C53E2" w14:textId="43A6E147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vendbanimi (adresa); </w:t>
            </w:r>
          </w:p>
          <w:p w14:paraId="23DADD5E" w14:textId="1F7C14BE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gjendja civile; </w:t>
            </w:r>
          </w:p>
          <w:p w14:paraId="1E6B37F1" w14:textId="578A109D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mbiemri para/pas martese; </w:t>
            </w:r>
          </w:p>
          <w:p w14:paraId="124DD565" w14:textId="7B599F50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shtetësia; </w:t>
            </w:r>
          </w:p>
          <w:p w14:paraId="4F004A0C" w14:textId="4D968128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bashkia /njësia administrative; </w:t>
            </w:r>
          </w:p>
          <w:p w14:paraId="59259DB4" w14:textId="315B705F" w:rsidR="006A234A" w:rsidRPr="00AC0921" w:rsidRDefault="004D07F6" w:rsidP="00A519FE">
            <w:pPr>
              <w:pStyle w:val="Default"/>
              <w:numPr>
                <w:ilvl w:val="0"/>
                <w:numId w:val="12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historikun e gjeneraliteteve të ndryshme gjatë viteve për periudhën kohore nga viti 1941–1991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</w:p>
        </w:tc>
        <w:tc>
          <w:tcPr>
            <w:tcW w:w="1024" w:type="pct"/>
          </w:tcPr>
          <w:p w14:paraId="131FD916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Në formë shkresore, sipas kërkesës, si dhe në formë elektronike. </w:t>
            </w:r>
          </w:p>
          <w:p w14:paraId="47D7DA89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745C1147" w14:textId="77777777" w:rsidTr="0021606B">
        <w:trPr>
          <w:trHeight w:hRule="exact" w:val="4692"/>
        </w:trPr>
        <w:tc>
          <w:tcPr>
            <w:tcW w:w="176" w:type="pct"/>
          </w:tcPr>
          <w:p w14:paraId="57F6783C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6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56F825F" w14:textId="6F2AFD04" w:rsidR="00D852AB" w:rsidRPr="00D852AB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b/>
                <w:sz w:val="20"/>
                <w:szCs w:val="20"/>
              </w:rPr>
              <w:t>Avokati i Popullit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F39673B" w14:textId="77777777" w:rsidR="00D852AB" w:rsidRPr="00D852AB" w:rsidRDefault="00D852AB" w:rsidP="00D852AB">
            <w:pPr>
              <w:pStyle w:val="TableParagraph"/>
              <w:spacing w:line="276" w:lineRule="auto"/>
              <w:ind w:left="127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Ligji nr. 8454, datë 04.02.1999 </w:t>
            </w:r>
            <w:r w:rsidRPr="00D852AB"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  <w:t>“Për Avokatin e Popullit”</w:t>
            </w: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 i ndryshuar;</w:t>
            </w:r>
          </w:p>
          <w:p w14:paraId="383A281D" w14:textId="77777777" w:rsidR="00D852AB" w:rsidRPr="00D852AB" w:rsidRDefault="00D852AB" w:rsidP="00A519FE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10" w:right="467" w:hanging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19 “Procedura e hetimit”;</w:t>
            </w:r>
          </w:p>
          <w:p w14:paraId="2A21A6AB" w14:textId="77777777" w:rsidR="00D852AB" w:rsidRPr="00D852AB" w:rsidRDefault="00D852AB" w:rsidP="00A519FE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10" w:right="467" w:hanging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20 “E drejta p</w:t>
            </w:r>
            <w:r w:rsidRPr="00D852AB">
              <w:rPr>
                <w:rFonts w:ascii="Garamond" w:hAnsi="Garamond" w:cs="Times New Roman"/>
                <w:sz w:val="20"/>
                <w:szCs w:val="20"/>
                <w:lang w:val="it-IT"/>
              </w:rPr>
              <w:t>ër të kërkuar informacione apo dokumente sekrete shtetërore”;</w:t>
            </w:r>
          </w:p>
          <w:p w14:paraId="6803C88F" w14:textId="77777777" w:rsidR="00D852AB" w:rsidRPr="00D852AB" w:rsidRDefault="00D852AB" w:rsidP="00D852AB">
            <w:pPr>
              <w:pStyle w:val="TableParagraph"/>
              <w:spacing w:line="276" w:lineRule="auto"/>
              <w:ind w:left="410" w:right="467" w:hanging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431F900" w14:textId="77777777" w:rsidR="00D852AB" w:rsidRPr="00D852AB" w:rsidRDefault="00D852AB" w:rsidP="00D852AB">
            <w:pPr>
              <w:pStyle w:val="TableParagraph"/>
              <w:tabs>
                <w:tab w:val="left" w:pos="4904"/>
              </w:tabs>
              <w:spacing w:line="276" w:lineRule="auto"/>
              <w:ind w:left="127" w:right="467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Ligji nr. 115/2016 </w:t>
            </w:r>
            <w:r w:rsidRPr="00D852AB"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  <w:t>“P</w:t>
            </w:r>
            <w:r w:rsidRPr="00D852AB">
              <w:rPr>
                <w:rFonts w:ascii="Garamond" w:hAnsi="Garamond" w:cs="Times New Roman"/>
                <w:i/>
                <w:spacing w:val="-2"/>
                <w:sz w:val="20"/>
                <w:szCs w:val="20"/>
                <w:lang w:val="sq-AL"/>
              </w:rPr>
              <w:t>ër organet e qeverisjes së sistemit të drejtësisë”</w:t>
            </w: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, i ndryshuar;</w:t>
            </w:r>
          </w:p>
          <w:p w14:paraId="3C2A7A26" w14:textId="77777777" w:rsidR="00D852AB" w:rsidRPr="00D852AB" w:rsidRDefault="00D852AB" w:rsidP="00D852AB">
            <w:pPr>
              <w:pStyle w:val="TableParagraph"/>
              <w:spacing w:line="276" w:lineRule="auto"/>
              <w:ind w:left="410" w:right="467" w:hanging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49CD51A" w14:textId="77777777" w:rsidR="00D852AB" w:rsidRPr="00D852AB" w:rsidRDefault="00D852AB" w:rsidP="00D852AB">
            <w:pPr>
              <w:pStyle w:val="TableParagraph"/>
              <w:spacing w:line="276" w:lineRule="auto"/>
              <w:ind w:left="392" w:right="46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z w:val="20"/>
                <w:szCs w:val="20"/>
              </w:rPr>
              <w:t>- Nënseksioni II Procedura e Zgjedhjes së Anëtarëve të Këshillit të Lartë Gjyqësor nga avokatia</w:t>
            </w: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Neni 31, “</w:t>
            </w:r>
            <w:r w:rsidRPr="00D852AB">
              <w:rPr>
                <w:rFonts w:ascii="Garamond" w:hAnsi="Garamond" w:cs="Times New Roman"/>
                <w:sz w:val="20"/>
                <w:szCs w:val="20"/>
              </w:rPr>
              <w:t>Verifikimi i plotësimit të kushteve ligjore”</w:t>
            </w: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pikat 2, 3 dhe 4;</w:t>
            </w:r>
          </w:p>
          <w:p w14:paraId="4FA8235B" w14:textId="77777777" w:rsidR="00D852AB" w:rsidRPr="00D852AB" w:rsidRDefault="00D852AB" w:rsidP="00D852AB">
            <w:pPr>
              <w:pStyle w:val="TableParagraph"/>
              <w:spacing w:line="276" w:lineRule="auto"/>
              <w:ind w:left="392" w:right="46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071147B" w14:textId="00613CE5" w:rsidR="00D852AB" w:rsidRPr="00D852AB" w:rsidRDefault="00D852AB" w:rsidP="00D852AB">
            <w:pPr>
              <w:pStyle w:val="TableParagraph"/>
              <w:spacing w:before="1"/>
              <w:ind w:left="2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- </w:t>
            </w:r>
            <w:r w:rsidRPr="00D852AB">
              <w:rPr>
                <w:rFonts w:ascii="Garamond" w:hAnsi="Garamond" w:cs="Times New Roman"/>
                <w:sz w:val="20"/>
                <w:szCs w:val="20"/>
              </w:rPr>
              <w:t>Nënseksioni II, Procedura e Zgjedhjes së Anëtarëve të Këshillit të Lartë të Prokurorisë nga Avokatia</w:t>
            </w:r>
            <w:r w:rsidRPr="00D852AB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Neni 129, pikat 2, 3 dhe 4 “</w:t>
            </w:r>
            <w:r w:rsidRPr="00D852AB">
              <w:rPr>
                <w:rFonts w:ascii="Garamond" w:hAnsi="Garamond" w:cs="Times New Roman"/>
                <w:sz w:val="20"/>
                <w:szCs w:val="20"/>
              </w:rPr>
              <w:t>Verifikimi i plotësimit të kushteve ligjore”</w:t>
            </w: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D69C0B5" w14:textId="77777777" w:rsidR="00D852AB" w:rsidRPr="00D852AB" w:rsidRDefault="00D852AB" w:rsidP="00D852AB">
            <w:pPr>
              <w:pStyle w:val="TableParagraph"/>
              <w:spacing w:line="276" w:lineRule="auto"/>
              <w:ind w:left="127" w:right="134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 gjitha të dhënat e domosdoshme për kryerjen e funksioneve të përcaktuara me ligj, por që kanë lidhje me hetimin.</w:t>
            </w:r>
          </w:p>
          <w:p w14:paraId="0D2B5A06" w14:textId="4256D2EA" w:rsidR="00D852AB" w:rsidRPr="00D852AB" w:rsidRDefault="00D852AB" w:rsidP="00D852AB">
            <w:pPr>
              <w:pStyle w:val="TableParagraph"/>
              <w:ind w:left="32" w:right="56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 gjitha të dhënat e domosdoshme, përbërësit e gjendjes civile të subjekteve, kandidatu</w:t>
            </w:r>
            <w:r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rave që kanë shprehur pëlqimin për pozicionin e anëtarit të Këshillit të Lartë Gjyqësor dhe Anëtarit të Këshillit të Lartë të Prokurorisë, si dhe ndryshimeve në përbërësit e gjendjes civile.</w:t>
            </w: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3295984" w14:textId="6A88B0B6" w:rsidR="00D852AB" w:rsidRPr="00D852AB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</w:t>
            </w: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 formë shkresore, sipas kërkesës</w:t>
            </w:r>
          </w:p>
        </w:tc>
      </w:tr>
      <w:tr w:rsidR="0021606B" w:rsidRPr="00AC0921" w14:paraId="64EAF44D" w14:textId="77777777" w:rsidTr="0021606B">
        <w:trPr>
          <w:trHeight w:hRule="exact" w:val="1103"/>
        </w:trPr>
        <w:tc>
          <w:tcPr>
            <w:tcW w:w="176" w:type="pct"/>
          </w:tcPr>
          <w:p w14:paraId="0B0FBDBE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7</w:t>
            </w:r>
          </w:p>
        </w:tc>
        <w:tc>
          <w:tcPr>
            <w:tcW w:w="789" w:type="pct"/>
          </w:tcPr>
          <w:p w14:paraId="75EED9B1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Avokatura 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784" w:type="pct"/>
          </w:tcPr>
          <w:p w14:paraId="672259ED" w14:textId="312E70F1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10018,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13.11.2008,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Avokaturën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Shtetit”, i ndryshuar; </w:t>
            </w:r>
          </w:p>
          <w:p w14:paraId="2BE0D867" w14:textId="5DAFA9C9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16,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“Marrëdhëniet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Avokaturës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Shtetit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institucionet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shtetërore”</w:t>
            </w:r>
          </w:p>
        </w:tc>
        <w:tc>
          <w:tcPr>
            <w:tcW w:w="1227" w:type="pct"/>
          </w:tcPr>
          <w:p w14:paraId="6BDAB232" w14:textId="332BBA3C" w:rsidR="00D852AB" w:rsidRPr="00AC0921" w:rsidRDefault="00D852AB" w:rsidP="00D852AB">
            <w:pPr>
              <w:pStyle w:val="TableParagraph"/>
              <w:ind w:left="32" w:right="17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e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r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e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e të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  <w:p w14:paraId="3FF30CA5" w14:textId="77777777" w:rsidR="00D852AB" w:rsidRPr="00AC0921" w:rsidRDefault="00D852AB" w:rsidP="00D852AB">
            <w:pPr>
              <w:pStyle w:val="TableParagraph"/>
              <w:ind w:left="32" w:right="5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6A38DFBE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22EC7902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AC0921" w14:paraId="431A1561" w14:textId="77777777" w:rsidTr="0021606B">
        <w:trPr>
          <w:trHeight w:hRule="exact" w:val="2165"/>
        </w:trPr>
        <w:tc>
          <w:tcPr>
            <w:tcW w:w="176" w:type="pct"/>
          </w:tcPr>
          <w:p w14:paraId="24AB1F1E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8</w:t>
            </w:r>
          </w:p>
        </w:tc>
        <w:tc>
          <w:tcPr>
            <w:tcW w:w="789" w:type="pct"/>
          </w:tcPr>
          <w:p w14:paraId="53D58003" w14:textId="77777777" w:rsidR="00D852AB" w:rsidRPr="00AC0921" w:rsidRDefault="00D852AB" w:rsidP="00D852AB">
            <w:pPr>
              <w:pStyle w:val="TableParagraph"/>
              <w:ind w:left="32" w:right="331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Banka e Shqipërisë</w:t>
            </w:r>
          </w:p>
        </w:tc>
        <w:tc>
          <w:tcPr>
            <w:tcW w:w="1784" w:type="pct"/>
          </w:tcPr>
          <w:p w14:paraId="409CE32F" w14:textId="5A074E1C" w:rsidR="00D852AB" w:rsidRPr="00AC0921" w:rsidRDefault="00D852AB" w:rsidP="00D852AB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nr. 8269, datë 23.12.1997, “Për Bankën e Shqipërisë”, </w:t>
            </w:r>
            <w:r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pika 1, e nenit 24 dhe shkronja “a”, e nenit 29.</w:t>
            </w:r>
          </w:p>
        </w:tc>
        <w:tc>
          <w:tcPr>
            <w:tcW w:w="1227" w:type="pct"/>
          </w:tcPr>
          <w:p w14:paraId="5DC451B9" w14:textId="77777777" w:rsidR="00D852AB" w:rsidRPr="00AC0921" w:rsidRDefault="00D852AB" w:rsidP="00D852AB">
            <w:pPr>
              <w:pStyle w:val="Defaul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Të dhënat si më poshtë: </w:t>
            </w:r>
          </w:p>
          <w:p w14:paraId="4F800344" w14:textId="537F6EF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7D0A3878" w14:textId="7FD413C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mbiemër;</w:t>
            </w:r>
          </w:p>
          <w:p w14:paraId="0C253B99" w14:textId="61BA2337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0B6C148F" w14:textId="5C130838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atësia</w:t>
            </w:r>
          </w:p>
          <w:p w14:paraId="4C5D595C" w14:textId="6CCF5D17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343A0D18" w14:textId="4AE54A3F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gjinia;</w:t>
            </w:r>
          </w:p>
          <w:p w14:paraId="3215100F" w14:textId="0BF5F0DC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vendbanimi (adresa).</w:t>
            </w:r>
          </w:p>
          <w:p w14:paraId="6D15EE15" w14:textId="77777777" w:rsidR="00D852AB" w:rsidRPr="00AC0921" w:rsidRDefault="00D852AB" w:rsidP="00D852AB">
            <w:pPr>
              <w:pStyle w:val="ListParagraph"/>
              <w:autoSpaceDE w:val="0"/>
              <w:autoSpaceDN w:val="0"/>
              <w:ind w:left="36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24" w:type="pct"/>
          </w:tcPr>
          <w:p w14:paraId="7D5B8546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elektronike.</w:t>
            </w:r>
          </w:p>
          <w:p w14:paraId="3B14D321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28F466D7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AC0921" w14:paraId="2A031717" w14:textId="77777777" w:rsidTr="0021606B">
        <w:trPr>
          <w:trHeight w:hRule="exact" w:val="1801"/>
        </w:trPr>
        <w:tc>
          <w:tcPr>
            <w:tcW w:w="176" w:type="pct"/>
          </w:tcPr>
          <w:p w14:paraId="5AB30AD2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9</w:t>
            </w:r>
          </w:p>
        </w:tc>
        <w:tc>
          <w:tcPr>
            <w:tcW w:w="789" w:type="pct"/>
          </w:tcPr>
          <w:p w14:paraId="21B2F94D" w14:textId="77777777" w:rsidR="00D852AB" w:rsidRPr="00AC0921" w:rsidRDefault="00D852AB" w:rsidP="00D852AB">
            <w:pPr>
              <w:pStyle w:val="TableParagraph"/>
              <w:ind w:right="331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color w:val="000000"/>
                <w:sz w:val="20"/>
                <w:szCs w:val="20"/>
                <w:lang w:val="sq-AL"/>
              </w:rPr>
              <w:t xml:space="preserve">Byroja Shqiptare e Sigurimit </w:t>
            </w:r>
          </w:p>
        </w:tc>
        <w:tc>
          <w:tcPr>
            <w:tcW w:w="1784" w:type="pct"/>
          </w:tcPr>
          <w:p w14:paraId="6A12BEBC" w14:textId="3CD9506A" w:rsidR="00D852AB" w:rsidRPr="00AC0921" w:rsidRDefault="00D852AB" w:rsidP="00D852AB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nr. 10 076/2009, “Për sigurimin e detyrueshëm në sektorin e transportit”, i ndryshuar. </w:t>
            </w:r>
          </w:p>
          <w:p w14:paraId="6C2C223D" w14:textId="77777777" w:rsidR="00D852AB" w:rsidRPr="00AC0921" w:rsidRDefault="00D852AB" w:rsidP="00D852AB">
            <w:pPr>
              <w:widowControl w:val="0"/>
              <w:ind w:left="36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42A663C" w14:textId="32E8A6ED" w:rsidR="00D852AB" w:rsidRPr="00AC0921" w:rsidRDefault="00D852AB" w:rsidP="00D852AB">
            <w:pPr>
              <w:widowControl w:val="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Kodi i Procedurës Civile, neni 154. </w:t>
            </w:r>
          </w:p>
          <w:p w14:paraId="19A0F12D" w14:textId="6DE783DF" w:rsidR="00D852AB" w:rsidRPr="00AC0921" w:rsidRDefault="00D852AB" w:rsidP="00D852AB">
            <w:pPr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Rregullorja nr. 53/2009 e Autoritetit të Mbikëqyrjes Financiare, “Për trajtimin e dëmeve që mbulohen nga kontrata e sigurimit të detyrueshëm në sektorin e transportit” </w:t>
            </w:r>
          </w:p>
          <w:p w14:paraId="4E511C0B" w14:textId="77777777" w:rsidR="00D852AB" w:rsidRPr="00AC0921" w:rsidRDefault="00D852AB" w:rsidP="00D852AB">
            <w:pPr>
              <w:ind w:left="-119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18ADC3E4" w14:textId="77777777" w:rsidR="00D852AB" w:rsidRPr="00AC0921" w:rsidRDefault="00D852AB" w:rsidP="00D852AB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dhënat si më poshtë: </w:t>
            </w:r>
          </w:p>
          <w:p w14:paraId="5D40B8E6" w14:textId="45C3C200" w:rsidR="00D852AB" w:rsidRPr="00AC0921" w:rsidRDefault="00D852AB" w:rsidP="00D852AB">
            <w:pPr>
              <w:autoSpaceDE w:val="0"/>
              <w:autoSpaceDN w:val="0"/>
              <w:contextualSpacing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Vendbanimi (adresa)/vendqëndrimi për personat (shkaktarë/përfitues) të një procedure dëmshpërblimi.</w:t>
            </w:r>
          </w:p>
          <w:p w14:paraId="17023CCE" w14:textId="77777777" w:rsidR="00D852AB" w:rsidRPr="00AC0921" w:rsidRDefault="00D852AB" w:rsidP="00D852AB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4BE357DE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shkresore, sipas kërkesës, si dhe në formë elektronike.</w:t>
            </w:r>
          </w:p>
          <w:p w14:paraId="6BAEBFDB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0653EE" w14:paraId="0BFDA127" w14:textId="77777777" w:rsidTr="0021606B">
        <w:tblPrEx>
          <w:tblLook w:val="04A0" w:firstRow="1" w:lastRow="0" w:firstColumn="1" w:lastColumn="0" w:noHBand="0" w:noVBand="1"/>
        </w:tblPrEx>
        <w:trPr>
          <w:trHeight w:hRule="exact" w:val="1778"/>
        </w:trPr>
        <w:tc>
          <w:tcPr>
            <w:tcW w:w="176" w:type="pct"/>
          </w:tcPr>
          <w:p w14:paraId="7D945C99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10</w:t>
            </w:r>
          </w:p>
        </w:tc>
        <w:tc>
          <w:tcPr>
            <w:tcW w:w="789" w:type="pct"/>
          </w:tcPr>
          <w:p w14:paraId="3FB15B5C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 xml:space="preserve">Drejtoria e Përgjithshme e Burgjeve </w:t>
            </w:r>
          </w:p>
        </w:tc>
        <w:tc>
          <w:tcPr>
            <w:tcW w:w="1784" w:type="pct"/>
          </w:tcPr>
          <w:p w14:paraId="120AA2FB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81/2020, “Për të drejtat dhe trajtimin e të dënuarve me burgim dhe të paraburgosurve”, nenet 38, 39, 76, 78</w:t>
            </w:r>
          </w:p>
          <w:p w14:paraId="3D1B2065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pacing w:val="-2"/>
                <w:sz w:val="12"/>
                <w:szCs w:val="18"/>
                <w:lang w:val="sq-AL"/>
              </w:rPr>
            </w:pPr>
          </w:p>
          <w:p w14:paraId="54B698C8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>Vendimi nr. 209, datë 6.4.2022, i Këshillit të Ministrave, “Për miratimin e rregullores së përgjithshme, të Burgjeve”, nenet 10, 11, 12, 18, 19, 38, 49, 73</w:t>
            </w:r>
          </w:p>
        </w:tc>
        <w:tc>
          <w:tcPr>
            <w:tcW w:w="1227" w:type="pct"/>
          </w:tcPr>
          <w:p w14:paraId="7C10258B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Të dhënat që lidhen me identifikimin e të dënuarit si dhe të dhënat e nevojshme për takimet, vizitat dhe lejet e veçanta si dhe çdo informacion tjetër i nevojshëm për plotësimin e dosjes/ dokumentacionit të personit në paraburgim apo të burgosur. </w:t>
            </w:r>
          </w:p>
        </w:tc>
        <w:tc>
          <w:tcPr>
            <w:tcW w:w="1024" w:type="pct"/>
          </w:tcPr>
          <w:p w14:paraId="127D2D20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Në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formë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shkresore,</w:t>
            </w:r>
            <w:r w:rsidRPr="00114DDE">
              <w:rPr>
                <w:rFonts w:ascii="Garamond" w:eastAsia="Calibri" w:hAnsi="Garamond" w:cs="Times New Roman"/>
                <w:i/>
                <w:spacing w:val="1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sipas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kërkesës</w:t>
            </w:r>
          </w:p>
          <w:p w14:paraId="6738E031" w14:textId="77777777" w:rsidR="00D852AB" w:rsidRPr="00114DDE" w:rsidRDefault="00D852AB" w:rsidP="00D852AB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</w:p>
        </w:tc>
      </w:tr>
      <w:tr w:rsidR="0021606B" w:rsidRPr="00AC0921" w14:paraId="54FDFCE4" w14:textId="77777777" w:rsidTr="0021606B">
        <w:trPr>
          <w:trHeight w:hRule="exact" w:val="2606"/>
        </w:trPr>
        <w:tc>
          <w:tcPr>
            <w:tcW w:w="176" w:type="pct"/>
          </w:tcPr>
          <w:p w14:paraId="03067451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11</w:t>
            </w:r>
          </w:p>
        </w:tc>
        <w:tc>
          <w:tcPr>
            <w:tcW w:w="789" w:type="pct"/>
          </w:tcPr>
          <w:p w14:paraId="29A8FC07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Drejtoria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Përgjithshme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Doganave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dhe degët doganore</w:t>
            </w:r>
          </w:p>
        </w:tc>
        <w:tc>
          <w:tcPr>
            <w:tcW w:w="1784" w:type="pct"/>
          </w:tcPr>
          <w:p w14:paraId="52D95FA7" w14:textId="0D2D16EA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 nr. 102, datë 31.7.2014, “Kodi Doganor i Republikës së Shqipërisë”.</w:t>
            </w:r>
          </w:p>
          <w:p w14:paraId="7837629B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7FCEC572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3A79B168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6997BA85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CDB750D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A2673C7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0345D1B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3E4970B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7030A0"/>
                <w:sz w:val="20"/>
                <w:szCs w:val="20"/>
                <w:lang w:val="sq-AL"/>
              </w:rPr>
            </w:pPr>
          </w:p>
          <w:p w14:paraId="238370B8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0487FE1E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702C6C02" w14:textId="55C51E25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733881E2" w14:textId="6F32BDDB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59DBB05D" w14:textId="0EC7218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5C09C3F7" w14:textId="75157B97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7DAFAEF2" w14:textId="5053B89B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57D78069" w14:textId="7B9C5542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016617C9" w14:textId="28DAA37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44AB331D" w14:textId="0EBDA94F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të gjitha të dhënat e domosdoshme për kryerjen e funksioneve të përcaktuara me ligj, që lidhen me çështjen në shqyrtim dhe me qëllimin.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76D4C91B" w14:textId="77777777" w:rsidR="00D852AB" w:rsidRPr="00AC0921" w:rsidRDefault="00D852AB" w:rsidP="00D852AB">
            <w:pPr>
              <w:pStyle w:val="ListParagraph"/>
              <w:tabs>
                <w:tab w:val="left" w:pos="239"/>
              </w:tabs>
              <w:spacing w:before="1"/>
              <w:ind w:left="239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5C3419DA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i/>
                <w:color w:val="FF0000"/>
                <w:spacing w:val="-1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24" w:type="pct"/>
          </w:tcPr>
          <w:p w14:paraId="55D0A293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3FF9CE33" w14:textId="77777777" w:rsidR="00D852AB" w:rsidRPr="00AC0921" w:rsidRDefault="00D852AB" w:rsidP="00D852AB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D684A79" w14:textId="77777777" w:rsidR="00D852AB" w:rsidRPr="00AC0921" w:rsidRDefault="00D852AB" w:rsidP="00D852AB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D852AB" w14:paraId="23AD5A70" w14:textId="77777777" w:rsidTr="0021606B">
        <w:trPr>
          <w:trHeight w:hRule="exact" w:val="3702"/>
        </w:trPr>
        <w:tc>
          <w:tcPr>
            <w:tcW w:w="176" w:type="pct"/>
          </w:tcPr>
          <w:p w14:paraId="2EDB9743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12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946B66A" w14:textId="36C55943" w:rsidR="00D852AB" w:rsidRPr="00D852AB" w:rsidRDefault="00D852AB" w:rsidP="00C60B2A">
            <w:pPr>
              <w:pStyle w:val="TableParagraph"/>
              <w:ind w:left="32" w:right="20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b/>
                <w:sz w:val="20"/>
                <w:szCs w:val="20"/>
              </w:rPr>
              <w:t>Agjencia e Inteligjencës Financiare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tbl>
            <w:tblPr>
              <w:tblW w:w="772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725"/>
            </w:tblGrid>
            <w:tr w:rsidR="00C60B2A" w:rsidRPr="00D852AB" w14:paraId="71D08F15" w14:textId="77777777" w:rsidTr="00C60B2A">
              <w:trPr>
                <w:trHeight w:hRule="exact" w:val="5955"/>
              </w:trPr>
              <w:tc>
                <w:tcPr>
                  <w:tcW w:w="7725" w:type="dxa"/>
                  <w:tcBorders>
                    <w:right w:val="single" w:sz="8" w:space="0" w:color="000000"/>
                  </w:tcBorders>
                </w:tcPr>
                <w:p w14:paraId="4BFE1FB4" w14:textId="77777777" w:rsidR="00C60B2A" w:rsidRPr="00D852AB" w:rsidRDefault="00C60B2A" w:rsidP="00D852AB">
                  <w:pPr>
                    <w:pStyle w:val="TableParagraph"/>
                    <w:spacing w:line="276" w:lineRule="auto"/>
                    <w:ind w:left="127" w:right="467"/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</w:pP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Ligji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nr.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 xml:space="preserve"> 9917,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datë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 xml:space="preserve"> 19.5.2008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>“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2"/>
                      <w:sz w:val="20"/>
                      <w:szCs w:val="20"/>
                      <w:lang w:val="sq-AL"/>
                    </w:rPr>
                    <w:t>Për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 xml:space="preserve"> parandalimin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z w:val="20"/>
                      <w:szCs w:val="20"/>
                      <w:lang w:val="sq-AL"/>
                    </w:rPr>
                    <w:t>e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 xml:space="preserve">pastrimit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z w:val="20"/>
                      <w:szCs w:val="20"/>
                      <w:lang w:val="sq-AL"/>
                    </w:rPr>
                    <w:t>të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>parave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>dhe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>financimin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z w:val="20"/>
                      <w:szCs w:val="20"/>
                      <w:lang w:val="sq-AL"/>
                    </w:rPr>
                    <w:t>e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55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i/>
                      <w:spacing w:val="-1"/>
                      <w:sz w:val="20"/>
                      <w:szCs w:val="20"/>
                      <w:lang w:val="sq-AL"/>
                    </w:rPr>
                    <w:t>terrorizmit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”,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  <w:t>i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>ndryshuar.</w:t>
                  </w:r>
                </w:p>
                <w:p w14:paraId="6F13175A" w14:textId="77777777" w:rsidR="00C60B2A" w:rsidRPr="00D852AB" w:rsidRDefault="00C60B2A" w:rsidP="00A519FE">
                  <w:pPr>
                    <w:pStyle w:val="TableParagraph"/>
                    <w:numPr>
                      <w:ilvl w:val="0"/>
                      <w:numId w:val="8"/>
                    </w:numPr>
                    <w:spacing w:before="1" w:line="276" w:lineRule="auto"/>
                    <w:ind w:left="693" w:right="958" w:hanging="349"/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</w:pP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neni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21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“Organizimi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  <w:t>i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 xml:space="preserve"> autoritetit  përgjegjës”;</w:t>
                  </w:r>
                </w:p>
                <w:p w14:paraId="4A73C52A" w14:textId="77777777" w:rsidR="00C60B2A" w:rsidRPr="00D852AB" w:rsidRDefault="00C60B2A" w:rsidP="00A519FE">
                  <w:pPr>
                    <w:pStyle w:val="TableParagraph"/>
                    <w:numPr>
                      <w:ilvl w:val="0"/>
                      <w:numId w:val="8"/>
                    </w:numPr>
                    <w:spacing w:before="1" w:line="276" w:lineRule="auto"/>
                    <w:ind w:left="693" w:right="958" w:hanging="349"/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</w:pP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neni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22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>“Detyrat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dhe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funksionet</w:t>
                  </w:r>
                  <w:r w:rsidRPr="00D852AB">
                    <w:rPr>
                      <w:rFonts w:ascii="Garamond" w:eastAsia="Times New Roman" w:hAnsi="Garamond" w:cs="Times New Roman"/>
                      <w:spacing w:val="1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z w:val="20"/>
                      <w:szCs w:val="20"/>
                      <w:lang w:val="sq-AL"/>
                    </w:rPr>
                    <w:t>e</w:t>
                  </w:r>
                  <w:r w:rsidRPr="00D852AB">
                    <w:rPr>
                      <w:rFonts w:ascii="Garamond" w:eastAsia="Times New Roman" w:hAnsi="Garamond" w:cs="Times New Roman"/>
                      <w:spacing w:val="-2"/>
                      <w:sz w:val="20"/>
                      <w:szCs w:val="20"/>
                      <w:lang w:val="sq-AL"/>
                    </w:rPr>
                    <w:t xml:space="preserve"> </w:t>
                  </w:r>
                  <w:r w:rsidRPr="00D852AB">
                    <w:rPr>
                      <w:rFonts w:ascii="Garamond" w:eastAsia="Times New Roman" w:hAnsi="Garamond" w:cs="Times New Roman"/>
                      <w:spacing w:val="-1"/>
                      <w:sz w:val="20"/>
                      <w:szCs w:val="20"/>
                      <w:lang w:val="sq-AL"/>
                    </w:rPr>
                    <w:t>autoritetit përgjegjës”.</w:t>
                  </w:r>
                </w:p>
                <w:p w14:paraId="565FC4A2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330755AA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3B6E3A4B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0EBF196E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543F3DB1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192E9A00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2BD6BEA7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685CDF89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4DF886ED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525D0B1D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56802948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0DBC8F84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15DA850F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7B2F5C93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62FF6238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7A67F10E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  <w:p w14:paraId="0097A9D0" w14:textId="77777777" w:rsidR="00C60B2A" w:rsidRPr="00D852AB" w:rsidRDefault="00C60B2A" w:rsidP="00D852AB">
                  <w:pPr>
                    <w:ind w:left="127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</w:tc>
            </w:tr>
          </w:tbl>
          <w:p w14:paraId="72F43FC6" w14:textId="19AE15C5" w:rsidR="00D852AB" w:rsidRPr="00D852AB" w:rsidRDefault="00D852AB" w:rsidP="00D852AB">
            <w:pPr>
              <w:pStyle w:val="TableParagraph"/>
              <w:spacing w:before="1"/>
              <w:ind w:left="31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90E18E7" w14:textId="77777777" w:rsidR="00D852AB" w:rsidRPr="00D852AB" w:rsidRDefault="00D852AB" w:rsidP="00D852AB">
            <w:pPr>
              <w:pStyle w:val="TableParagraph"/>
              <w:spacing w:line="276" w:lineRule="auto"/>
              <w:ind w:left="12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D852AB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D852AB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D852AB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D852AB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D852A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D852AB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5CDE54EC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586CB700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5DB56FF6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14951EF7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37D1A11A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001E4534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24519ECE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vendlindje;</w:t>
            </w:r>
          </w:p>
          <w:p w14:paraId="6A46002E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gjendja</w:t>
            </w:r>
            <w:r w:rsidRPr="00D852AB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civile;</w:t>
            </w:r>
          </w:p>
          <w:p w14:paraId="1A81C78B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7FD0E95F" w14:textId="77777777" w:rsidR="00D852AB" w:rsidRPr="00D852AB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39"/>
              </w:tabs>
              <w:spacing w:before="1" w:line="276" w:lineRule="auto"/>
              <w:ind w:left="127" w:firstLine="0"/>
              <w:contextualSpacing w:val="0"/>
              <w:jc w:val="both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lidhja me kryefamiljarin;</w:t>
            </w:r>
          </w:p>
          <w:p w14:paraId="0237B1C4" w14:textId="0C95E577" w:rsidR="00D852AB" w:rsidRPr="00D852AB" w:rsidRDefault="00D852AB" w:rsidP="00D852AB">
            <w:pPr>
              <w:pStyle w:val="ListParagraph"/>
              <w:widowControl w:val="0"/>
              <w:tabs>
                <w:tab w:val="left" w:pos="239"/>
              </w:tabs>
              <w:spacing w:before="1"/>
              <w:ind w:left="239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</w:rPr>
              <w:t>përbërja familjare aktuale dhe historike</w:t>
            </w:r>
            <w:r w:rsidRPr="00D852AB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D90B4C2" w14:textId="77777777" w:rsidR="00D852AB" w:rsidRPr="00D852AB" w:rsidRDefault="00D852AB" w:rsidP="00D852AB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52AB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2DAB6779" w14:textId="4D9CD2EF" w:rsidR="00D852AB" w:rsidRPr="00D852AB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4AC80839" w14:textId="77777777" w:rsidTr="0021606B">
        <w:trPr>
          <w:trHeight w:hRule="exact" w:val="3578"/>
        </w:trPr>
        <w:tc>
          <w:tcPr>
            <w:tcW w:w="176" w:type="pct"/>
          </w:tcPr>
          <w:p w14:paraId="4C733E1F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13</w:t>
            </w:r>
          </w:p>
        </w:tc>
        <w:tc>
          <w:tcPr>
            <w:tcW w:w="789" w:type="pct"/>
          </w:tcPr>
          <w:p w14:paraId="7C231761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Drejtoria e Përgjithshme e Shërbimeve të Transportit Rrugor </w:t>
            </w:r>
          </w:p>
          <w:p w14:paraId="6944E88F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784" w:type="pct"/>
          </w:tcPr>
          <w:p w14:paraId="139AADC3" w14:textId="65C25C3B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Kodi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Rrugor,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miratuar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ligjin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nr.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8378,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22.7.1998,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  <w:p w14:paraId="3008D653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5E1308BD" w14:textId="6C592A4F" w:rsidR="00D852AB" w:rsidRPr="00AC0921" w:rsidRDefault="00D852AB" w:rsidP="00D852AB">
            <w:pPr>
              <w:pStyle w:val="TableParagraph"/>
              <w:spacing w:before="1"/>
              <w:ind w:left="32" w:right="73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18.1.2012,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dokumentet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qarkullimit 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regjistrimit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3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mjeteve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rrugore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motor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rimorkiove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tyre”,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</w:tc>
        <w:tc>
          <w:tcPr>
            <w:tcW w:w="1227" w:type="pct"/>
          </w:tcPr>
          <w:p w14:paraId="1B432BA8" w14:textId="24693040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7AEE7C35" w14:textId="52F6243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2A1FF597" w14:textId="3B0D21A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mbiemër;</w:t>
            </w:r>
          </w:p>
          <w:p w14:paraId="271D70E8" w14:textId="3008C527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atësi; </w:t>
            </w:r>
          </w:p>
          <w:p w14:paraId="2F813FF6" w14:textId="60F99F06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mëmësi;</w:t>
            </w:r>
          </w:p>
          <w:p w14:paraId="0C7F8561" w14:textId="0A31F9E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132C98E2" w14:textId="0B08199D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vendlindje;</w:t>
            </w:r>
          </w:p>
          <w:p w14:paraId="30F1C3E2" w14:textId="23E2CC2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shteti i lindjes; </w:t>
            </w:r>
          </w:p>
          <w:p w14:paraId="45F48E44" w14:textId="38B1E1C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i letërnjoftimit ID;</w:t>
            </w:r>
          </w:p>
          <w:p w14:paraId="5202A663" w14:textId="3372D0E0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lloji letërnjoftimit ID;</w:t>
            </w:r>
          </w:p>
          <w:p w14:paraId="4AB5FC15" w14:textId="777196CE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data e lëshimit të letërnjoftimit ID;</w:t>
            </w:r>
          </w:p>
          <w:p w14:paraId="42947C7C" w14:textId="41D7F5A7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data e skadencës së letërnjoftimit ID;</w:t>
            </w:r>
          </w:p>
          <w:p w14:paraId="55786621" w14:textId="339196D2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3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adresa.</w:t>
            </w:r>
          </w:p>
          <w:p w14:paraId="06F2EBF7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30530C64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7D0F31DD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AF8EDCF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5421057A" w14:textId="77777777" w:rsidTr="0021606B">
        <w:trPr>
          <w:trHeight w:hRule="exact" w:val="4964"/>
        </w:trPr>
        <w:tc>
          <w:tcPr>
            <w:tcW w:w="176" w:type="pct"/>
          </w:tcPr>
          <w:p w14:paraId="76F04D5E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14</w:t>
            </w:r>
          </w:p>
        </w:tc>
        <w:tc>
          <w:tcPr>
            <w:tcW w:w="789" w:type="pct"/>
          </w:tcPr>
          <w:p w14:paraId="7BD5071B" w14:textId="77777777" w:rsidR="00D852AB" w:rsidRPr="00AC0921" w:rsidRDefault="00D852AB" w:rsidP="00D852AB">
            <w:pPr>
              <w:pStyle w:val="TableParagraph"/>
              <w:ind w:left="32" w:right="331"/>
              <w:rPr>
                <w:rFonts w:ascii="Garamond" w:hAnsi="Garamond" w:cs="Times New Roman"/>
                <w:b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color w:val="000000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rejtoria e Sigurimit të Informacionit të Klasifikuar</w:t>
            </w:r>
          </w:p>
        </w:tc>
        <w:tc>
          <w:tcPr>
            <w:tcW w:w="1784" w:type="pct"/>
          </w:tcPr>
          <w:p w14:paraId="367E8FAB" w14:textId="2AAB1527" w:rsidR="00D852AB" w:rsidRPr="00AC0921" w:rsidRDefault="00D852AB" w:rsidP="00D852AB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nr. 8457, datë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11.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2.1999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informacionin e klasifikuar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sekret shtetëror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”, i ndryshuar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pika 4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e nenit 25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“Krijimi dhe detyrat”</w:t>
            </w:r>
          </w:p>
          <w:p w14:paraId="305A6C83" w14:textId="77777777" w:rsidR="00D852AB" w:rsidRPr="00AC0921" w:rsidRDefault="00D852AB" w:rsidP="00D852AB">
            <w:pPr>
              <w:pStyle w:val="ListParagraph"/>
              <w:widowControl w:val="0"/>
              <w:ind w:left="61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1801ABD1" w14:textId="4EB418AC" w:rsidR="00D852AB" w:rsidRPr="00AC0921" w:rsidRDefault="00D852AB" w:rsidP="00D852AB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Ligji nr. 84/2016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rivlerësimin kalimtar të gjyqtarëve dhe prokurorëve në Republikën e Shqipërisë”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germa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“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 neni 37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“Detyrat e grupit të punës”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neni 39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13293CAE" w14:textId="6E235F84" w:rsidR="00D852AB" w:rsidRPr="00AC0921" w:rsidRDefault="00D852AB" w:rsidP="00D852AB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“Procedura për kontrollin e figurës”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  <w:p w14:paraId="3009AB31" w14:textId="77777777" w:rsidR="00D852AB" w:rsidRPr="00AC0921" w:rsidRDefault="00D852AB" w:rsidP="00D852AB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DF93151" w14:textId="39DEF70A" w:rsidR="00D852AB" w:rsidRPr="00AC0921" w:rsidRDefault="00D852AB" w:rsidP="00D852AB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Vendimi i Këshillit të Ministrave nr. 188, datë 04.03.2015 “Për miratimin e rregullores 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 sigurimin e personelit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pika 4, neni 3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“Përkufizime dhe parime të përgjithshme”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:</w:t>
            </w:r>
          </w:p>
          <w:p w14:paraId="5BE5EB4F" w14:textId="46D374E3" w:rsidR="00D852AB" w:rsidRPr="00AC0921" w:rsidRDefault="00D852AB" w:rsidP="00D852AB">
            <w:pPr>
              <w:pStyle w:val="ListParagraph"/>
              <w:ind w:left="135" w:hanging="9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- neni 5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“Detyrimet e autoriteteve verifikuese dhe të institucioneve të tjera shtetërore”;</w:t>
            </w:r>
          </w:p>
          <w:p w14:paraId="1E810B58" w14:textId="3937F079" w:rsidR="00D852AB" w:rsidRPr="00AC0921" w:rsidRDefault="00D852AB" w:rsidP="00D852AB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- neni 10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“Dokumentacioni bazë i aplikimit për pajisje me CSP”;</w:t>
            </w:r>
          </w:p>
          <w:p w14:paraId="579CFA0C" w14:textId="50B0462D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ind w:left="135" w:hanging="10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neni 12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“Kushtet për fillimin e verifikimit të sigurisë”;</w:t>
            </w:r>
          </w:p>
          <w:p w14:paraId="3C317859" w14:textId="18C51D0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7"/>
              </w:numPr>
              <w:ind w:left="135" w:hanging="10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neni 13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”Kërkesat e përgjithshme të vlerësimit të sigurisë”;</w:t>
            </w:r>
          </w:p>
          <w:p w14:paraId="50E2CDF1" w14:textId="20170CD3" w:rsidR="00D852AB" w:rsidRPr="00AC0921" w:rsidRDefault="00D852AB" w:rsidP="00A519FE">
            <w:pPr>
              <w:pStyle w:val="TableParagraph"/>
              <w:numPr>
                <w:ilvl w:val="0"/>
                <w:numId w:val="7"/>
              </w:numPr>
              <w:ind w:left="135" w:right="668" w:hanging="103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neni 19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“Rrethi i personave që verifikohen”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227" w:type="pct"/>
          </w:tcPr>
          <w:p w14:paraId="280367B3" w14:textId="77777777" w:rsidR="00D852AB" w:rsidRPr="00AC0921" w:rsidRDefault="00D852AB" w:rsidP="00D852AB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dhënat si më poshtë: </w:t>
            </w:r>
          </w:p>
          <w:p w14:paraId="2135A413" w14:textId="52B0C89F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21E43609" w14:textId="191B6F3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 (para ose pas martese)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AF9B589" w14:textId="7ACAF7A0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68B6206F" w14:textId="7BCBF255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atësi;</w:t>
            </w:r>
          </w:p>
          <w:p w14:paraId="2E073018" w14:textId="14D5E9E6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amësi;</w:t>
            </w:r>
          </w:p>
          <w:p w14:paraId="64CCE687" w14:textId="1C352CF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23B4B2C5" w14:textId="09222819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vendlindje;</w:t>
            </w:r>
          </w:p>
          <w:p w14:paraId="663AEE5B" w14:textId="1C38D36F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vendbanimi (adresa);</w:t>
            </w:r>
          </w:p>
          <w:p w14:paraId="7DD6FB23" w14:textId="5BAA758E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gjendja civile;</w:t>
            </w:r>
          </w:p>
          <w:p w14:paraId="3B6D6500" w14:textId="232746B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të dhënat që përmban certifikata familjare;</w:t>
            </w:r>
          </w:p>
          <w:p w14:paraId="6EC8916E" w14:textId="34A0EE67" w:rsidR="00D852AB" w:rsidRPr="00AC0921" w:rsidRDefault="00D852AB" w:rsidP="00A519FE">
            <w:pPr>
              <w:pStyle w:val="Default"/>
              <w:numPr>
                <w:ilvl w:val="0"/>
                <w:numId w:val="10"/>
              </w:numPr>
              <w:ind w:hanging="185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shtetësia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024" w:type="pct"/>
          </w:tcPr>
          <w:p w14:paraId="1F802066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elektronike.</w:t>
            </w:r>
          </w:p>
          <w:p w14:paraId="1167B137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52063B62" w14:textId="77777777" w:rsidR="00D852AB" w:rsidRPr="00AC0921" w:rsidRDefault="00D852AB" w:rsidP="00D852AB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67D3DCAC" w14:textId="77777777" w:rsidTr="0021606B">
        <w:trPr>
          <w:trHeight w:hRule="exact" w:val="3146"/>
        </w:trPr>
        <w:tc>
          <w:tcPr>
            <w:tcW w:w="176" w:type="pct"/>
          </w:tcPr>
          <w:p w14:paraId="11DC0239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15</w:t>
            </w:r>
          </w:p>
        </w:tc>
        <w:tc>
          <w:tcPr>
            <w:tcW w:w="789" w:type="pct"/>
          </w:tcPr>
          <w:p w14:paraId="404E0392" w14:textId="77777777" w:rsidR="00D852AB" w:rsidRPr="00AC0921" w:rsidRDefault="00D852AB" w:rsidP="00D852AB">
            <w:pPr>
              <w:pStyle w:val="TableParagraph"/>
              <w:ind w:left="32" w:right="268"/>
              <w:jc w:val="both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Enti Kombëtar i Banesave</w:t>
            </w:r>
          </w:p>
        </w:tc>
        <w:tc>
          <w:tcPr>
            <w:tcW w:w="1784" w:type="pct"/>
          </w:tcPr>
          <w:p w14:paraId="0BEBE118" w14:textId="07D92B7D" w:rsidR="00D852AB" w:rsidRPr="00AC0921" w:rsidRDefault="00D852AB" w:rsidP="00D852AB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Ligji nr. 22/2018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strehimin social” dhe aktet nënligjore në zbatim të tij.</w:t>
            </w:r>
          </w:p>
          <w:p w14:paraId="7326FC27" w14:textId="77777777" w:rsidR="00D852AB" w:rsidRPr="00AC0921" w:rsidRDefault="00D852AB" w:rsidP="00D852AB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9A46B57" w14:textId="1D14B274" w:rsidR="00D852AB" w:rsidRPr="00AC0921" w:rsidRDefault="00D852AB" w:rsidP="00D852AB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Akti normativ nr.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 datë 1.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3.2012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lirimin e banesave pronarëve të ligjshëm nga qytetarët e pastrehë, banues në banesat ish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pronë e subjekteve të shpronësuara”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73B6B627" w14:textId="77777777" w:rsidR="00D852AB" w:rsidRPr="00AC0921" w:rsidRDefault="00D852AB" w:rsidP="00D852AB">
            <w:pPr>
              <w:tabs>
                <w:tab w:val="left" w:pos="321"/>
              </w:tabs>
              <w:ind w:right="3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4376F64C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45D38C76" w14:textId="020F52B1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5FC07650" w14:textId="20E40175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7587C708" w14:textId="6618AD59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numër personal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74EB744A" w14:textId="5BBF10B3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07D93ACA" w14:textId="4BF0919F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amësi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33B10D42" w14:textId="670F5E7F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datëlindja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2A566775" w14:textId="53A910E4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gjendja civile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FCBBC1C" w14:textId="17F9E41B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55FC5862" w14:textId="06FD3E6F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shtetësi</w:t>
            </w:r>
          </w:p>
          <w:p w14:paraId="4CD79C1D" w14:textId="17AF5937" w:rsidR="00D852AB" w:rsidRPr="00AC0921" w:rsidRDefault="00D852AB" w:rsidP="00A519FE">
            <w:pPr>
              <w:pStyle w:val="ListParagraph"/>
              <w:numPr>
                <w:ilvl w:val="0"/>
                <w:numId w:val="11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vendbanimi (adresa)</w:t>
            </w:r>
            <w:r>
              <w:rPr>
                <w:rFonts w:ascii="Garamond" w:hAnsi="Garamond" w:cs="Times New Roman"/>
                <w:sz w:val="20"/>
                <w:szCs w:val="20"/>
              </w:rPr>
              <w:t>.</w:t>
            </w:r>
          </w:p>
        </w:tc>
        <w:tc>
          <w:tcPr>
            <w:tcW w:w="1024" w:type="pct"/>
          </w:tcPr>
          <w:p w14:paraId="068CEFB0" w14:textId="77777777" w:rsidR="00D852AB" w:rsidRPr="00AC0921" w:rsidRDefault="00D852AB" w:rsidP="00D852AB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shkresore, sipas kërkesës, si dhe në formë elektronike.</w:t>
            </w:r>
          </w:p>
        </w:tc>
      </w:tr>
      <w:tr w:rsidR="0021606B" w:rsidRPr="00AC0921" w14:paraId="6C0E4B22" w14:textId="77777777" w:rsidTr="0021606B">
        <w:trPr>
          <w:trHeight w:hRule="exact" w:val="1645"/>
        </w:trPr>
        <w:tc>
          <w:tcPr>
            <w:tcW w:w="176" w:type="pct"/>
          </w:tcPr>
          <w:p w14:paraId="45C592FE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16</w:t>
            </w:r>
          </w:p>
          <w:p w14:paraId="47A4F250" w14:textId="77777777" w:rsidR="00D852AB" w:rsidRPr="00AC0921" w:rsidRDefault="00D852AB" w:rsidP="00D85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DF0D150" w14:textId="77777777" w:rsidR="00D852AB" w:rsidRPr="00AC0921" w:rsidRDefault="00D852AB" w:rsidP="00D85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A9AB345" w14:textId="77777777" w:rsidR="00D852AB" w:rsidRPr="00AC0921" w:rsidRDefault="00D852AB" w:rsidP="00D85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89" w:type="pct"/>
          </w:tcPr>
          <w:p w14:paraId="5BDC234C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Fondi i Sigurimit të Detyrueshëm të Kujdesit Shëndetësor</w:t>
            </w:r>
          </w:p>
        </w:tc>
        <w:tc>
          <w:tcPr>
            <w:tcW w:w="1784" w:type="pct"/>
          </w:tcPr>
          <w:p w14:paraId="27431485" w14:textId="5BB3AA33" w:rsidR="00D852AB" w:rsidRPr="00AC0921" w:rsidRDefault="00D852AB" w:rsidP="00D852AB">
            <w:pPr>
              <w:pStyle w:val="TableParagraph"/>
              <w:ind w:left="32" w:right="69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10383,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24.2.2011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sigurimin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detyrueshëm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kujdesit shëndetësor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3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Shqipërisë”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</w:p>
          <w:p w14:paraId="5376FA19" w14:textId="4D179B4F" w:rsidR="00D852AB" w:rsidRPr="00AC0921" w:rsidRDefault="00D852AB" w:rsidP="00A519FE">
            <w:pPr>
              <w:pStyle w:val="TableParagraph"/>
              <w:numPr>
                <w:ilvl w:val="0"/>
                <w:numId w:val="11"/>
              </w:numPr>
              <w:ind w:left="277" w:right="69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“Personat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siguruar”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;</w:t>
            </w:r>
          </w:p>
          <w:p w14:paraId="16656B60" w14:textId="7501C12E" w:rsidR="00D852AB" w:rsidRPr="00AC0921" w:rsidRDefault="00D852AB" w:rsidP="00A519FE">
            <w:pPr>
              <w:pStyle w:val="TableParagraph"/>
              <w:numPr>
                <w:ilvl w:val="0"/>
                <w:numId w:val="11"/>
              </w:numPr>
              <w:ind w:left="277" w:right="69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27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“Regjistrimi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identifikimi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personave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siguruar”,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paragrafët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dhe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6.</w:t>
            </w:r>
          </w:p>
        </w:tc>
        <w:tc>
          <w:tcPr>
            <w:tcW w:w="1227" w:type="pct"/>
          </w:tcPr>
          <w:p w14:paraId="4BD4F0A1" w14:textId="77777777" w:rsidR="00D852AB" w:rsidRPr="00AC0921" w:rsidRDefault="00D852AB" w:rsidP="00D852AB">
            <w:pPr>
              <w:pStyle w:val="TableParagraph"/>
              <w:ind w:left="32" w:right="178"/>
              <w:jc w:val="both"/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përmban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>:</w:t>
            </w:r>
          </w:p>
          <w:p w14:paraId="43203784" w14:textId="2A1FC65B" w:rsidR="00D852AB" w:rsidRPr="00AC0921" w:rsidRDefault="00D852AB" w:rsidP="00A519FE">
            <w:pPr>
              <w:pStyle w:val="TableParagraph"/>
              <w:numPr>
                <w:ilvl w:val="0"/>
                <w:numId w:val="11"/>
              </w:numPr>
              <w:ind w:left="355" w:right="178" w:hanging="27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personale</w:t>
            </w:r>
            <w:r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;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</w:p>
          <w:p w14:paraId="45FE936D" w14:textId="20ADB564" w:rsidR="00D852AB" w:rsidRPr="00AC0921" w:rsidRDefault="00D852AB" w:rsidP="00A519FE">
            <w:pPr>
              <w:pStyle w:val="TableParagraph"/>
              <w:numPr>
                <w:ilvl w:val="0"/>
                <w:numId w:val="11"/>
              </w:numPr>
              <w:ind w:left="355" w:right="178" w:hanging="27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</w:t>
            </w:r>
            <w:r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;</w:t>
            </w:r>
          </w:p>
          <w:p w14:paraId="526A9995" w14:textId="412683B2" w:rsidR="00D852AB" w:rsidRPr="00AC0921" w:rsidRDefault="00D852AB" w:rsidP="00A519FE">
            <w:pPr>
              <w:pStyle w:val="TableParagraph"/>
              <w:numPr>
                <w:ilvl w:val="0"/>
                <w:numId w:val="11"/>
              </w:numPr>
              <w:ind w:left="355" w:right="178" w:hanging="27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lëshuar nga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akti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vdekjes.</w:t>
            </w:r>
          </w:p>
        </w:tc>
        <w:tc>
          <w:tcPr>
            <w:tcW w:w="1024" w:type="pct"/>
          </w:tcPr>
          <w:p w14:paraId="5E92D2ED" w14:textId="77777777" w:rsidR="00D852AB" w:rsidRPr="00AC0921" w:rsidRDefault="00D852AB" w:rsidP="00D852AB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1B2BA38" w14:textId="77777777" w:rsidR="00D852AB" w:rsidRPr="00AC0921" w:rsidRDefault="00D852AB" w:rsidP="00D852AB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09ED44F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7030A0"/>
                <w:sz w:val="20"/>
                <w:szCs w:val="20"/>
                <w:lang w:val="sq-AL"/>
              </w:rPr>
            </w:pPr>
          </w:p>
          <w:p w14:paraId="684385A2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color w:val="FF0000"/>
                <w:sz w:val="20"/>
                <w:szCs w:val="20"/>
                <w:lang w:val="sq-AL"/>
              </w:rPr>
            </w:pPr>
          </w:p>
          <w:p w14:paraId="016A74C5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color w:val="FF0000"/>
                <w:sz w:val="20"/>
                <w:szCs w:val="20"/>
                <w:lang w:val="sq-AL"/>
              </w:rPr>
            </w:pPr>
          </w:p>
        </w:tc>
      </w:tr>
      <w:tr w:rsidR="0021606B" w:rsidRPr="00AC0921" w14:paraId="5AC3B9CA" w14:textId="77777777" w:rsidTr="0021606B">
        <w:trPr>
          <w:trHeight w:hRule="exact" w:val="1958"/>
        </w:trPr>
        <w:tc>
          <w:tcPr>
            <w:tcW w:w="176" w:type="pct"/>
          </w:tcPr>
          <w:p w14:paraId="7B653F93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17</w:t>
            </w:r>
          </w:p>
        </w:tc>
        <w:tc>
          <w:tcPr>
            <w:tcW w:w="789" w:type="pct"/>
          </w:tcPr>
          <w:p w14:paraId="7644E941" w14:textId="0243DFFF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Inspektorati i Lartë i Deklarimit dhe Kontrollit të Pasurive dhe Konfliktit të Interesave</w:t>
            </w:r>
          </w:p>
          <w:p w14:paraId="4CB55062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2D99D7C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17B8EBD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C1FC9B2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A896DC2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54478E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EDE1B90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9D45C9F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2F21C9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D3FF57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9B7E46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C293B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9A9D230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2F134D4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A84AE77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F25D20A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8F79610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D44A1C7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CFF3174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518E0AB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6FDC70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C685FC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B2EF36A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3D041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D2FDB7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75C05A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051F65D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65430C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CA0777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78D2D7B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E16ABF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CEF16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C0ECBE4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EB09F66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8E00763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5883A3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62DC38A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4B37F7D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52ED01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FF157CB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8C2005C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5947567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B68E22A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1B90E6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6A07D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5BAAF92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5EE5B4A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4310B43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889DA0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B7E7D2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946B5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EE662C3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767A63D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E612C01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0E204E6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9E2998F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529F106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5102BC0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86B43E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6190F58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A6E8AAC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DCAAAF3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30CE42E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09A5928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C5B1FF6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EE5F556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701BD55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8C93E99" w14:textId="77777777" w:rsidR="00D852AB" w:rsidRPr="00AC0921" w:rsidRDefault="00D852AB" w:rsidP="00D852AB">
            <w:pPr>
              <w:pStyle w:val="TableParagraph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4B732975" w14:textId="261A3910" w:rsidR="00D852AB" w:rsidRPr="00AC0921" w:rsidRDefault="00D852AB" w:rsidP="00D852AB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9/1 dhe neni 26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i ligjit nr.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9046, datë 10.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4.2003, “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Për deklarimin dhe kontrollin e pasurive, të detyrimeve financiare të të zgjedhurve dhe të disa nëpunësve publike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”, i ndryshuar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C0A37FC" w14:textId="77777777" w:rsidR="00D852AB" w:rsidRPr="00AC0921" w:rsidRDefault="00D852AB" w:rsidP="00D852AB">
            <w:pPr>
              <w:pStyle w:val="TableParagraph"/>
              <w:ind w:left="32" w:right="5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338926C1" w14:textId="7D6D0E7B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9 dhe neni 42 i ligjit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9367,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7.4.2005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parandalimin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konfliktit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interesave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ushtrimin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3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publike”, i ndryshuar.</w:t>
            </w:r>
          </w:p>
          <w:p w14:paraId="2FA07EE6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B310DA7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3E5A02C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3EB66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FE7DE37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D44AD55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EBA8F6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61CA0F6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357D3E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69639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51F734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970EC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81F2F9B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F720714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48665D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2FD4E82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AB99890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D1E7CCA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5A63F3A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5D478DA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32D028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0C621B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C0890A5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FA1ECFF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0DD16B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727ED76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1CD7772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6C375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C94DACE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9AD998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9A5E02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D1538A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22A8AC1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19B0CE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A0AC80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00676E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30D466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F53A5D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0D94DF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F152DB7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A87A550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0DDD41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91F4582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FBA786C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FAAAC2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19B948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89D237B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F6700DE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D994706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C468D1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9A08CD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F48F9E3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DA7601E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91F32E4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CF0466C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8CA5ECC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6A38F7B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BC40D38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B3BE546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3D796A7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BB77E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2F3E710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1F3F3E1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6DFD8E1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4900DED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572FCF1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5E53BB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8BF3740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AB77814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B866B69" w14:textId="77777777" w:rsidR="00D852AB" w:rsidRPr="00AC0921" w:rsidRDefault="00D852AB" w:rsidP="00D852AB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7ED3744E" w14:textId="77777777" w:rsidR="00D852AB" w:rsidRPr="00AC0921" w:rsidRDefault="00D852AB" w:rsidP="00D852AB">
            <w:pPr>
              <w:pStyle w:val="TableParagraph"/>
              <w:ind w:left="32" w:right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gjitha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kryerjen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2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ligj/vlerësuar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përputhje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1024" w:type="pct"/>
          </w:tcPr>
          <w:p w14:paraId="1121DA63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21606B" w:rsidRPr="00AC0921" w14:paraId="08BC87ED" w14:textId="77777777" w:rsidTr="0021606B">
        <w:trPr>
          <w:trHeight w:hRule="exact" w:val="4685"/>
        </w:trPr>
        <w:tc>
          <w:tcPr>
            <w:tcW w:w="176" w:type="pct"/>
          </w:tcPr>
          <w:p w14:paraId="21BB7292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18</w:t>
            </w:r>
          </w:p>
        </w:tc>
        <w:tc>
          <w:tcPr>
            <w:tcW w:w="789" w:type="pct"/>
          </w:tcPr>
          <w:p w14:paraId="2F270C01" w14:textId="77777777" w:rsidR="00D852AB" w:rsidRPr="00AC0921" w:rsidRDefault="00D852AB" w:rsidP="00D852AB">
            <w:pPr>
              <w:pStyle w:val="TableParagraph"/>
              <w:ind w:left="32" w:right="685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Instituti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Sigurimeve</w:t>
            </w:r>
            <w:r w:rsidRPr="00AC0921"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Shoqërore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(ISSH)</w:t>
            </w:r>
          </w:p>
          <w:p w14:paraId="0804485A" w14:textId="77777777" w:rsidR="00D852AB" w:rsidRPr="00AC0921" w:rsidRDefault="00D852AB" w:rsidP="00D852AB">
            <w:pPr>
              <w:pStyle w:val="TableParagraph"/>
              <w:ind w:left="32" w:right="685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7584AD6" w14:textId="77777777" w:rsidR="00D852AB" w:rsidRPr="00AC0921" w:rsidRDefault="00D852AB" w:rsidP="00D852AB">
            <w:pPr>
              <w:pStyle w:val="TableParagraph"/>
              <w:ind w:left="32" w:right="685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013BB8AE" w14:textId="361A93D6" w:rsidR="00D852AB" w:rsidRPr="00AC0921" w:rsidRDefault="00D852AB" w:rsidP="00D852AB">
            <w:pPr>
              <w:pStyle w:val="TableParagraph"/>
              <w:ind w:right="426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7703,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11.5.1993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sigurimet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shoqërore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Shqipërisë”,</w:t>
            </w:r>
            <w:r w:rsidRPr="00AC0921">
              <w:rPr>
                <w:rFonts w:ascii="Garamond" w:eastAsia="Times New Roman" w:hAnsi="Garamond" w:cs="Times New Roman"/>
                <w:spacing w:val="7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42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Pagesat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 vdekje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.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Pagesa për vdekje i jepet: a) një personi të siguruar ose një pensionisti në rast vdekjeje të një anëtari të familjes që ai e ka në ngarkim; b) personi që u kujdes për personin e siguruar të vdekur, i cili pagoi shpenzimet e varrimi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6B28A2E1" w14:textId="77777777" w:rsidR="00D852AB" w:rsidRPr="00AC0921" w:rsidRDefault="00D852AB" w:rsidP="00D852AB">
            <w:pPr>
              <w:tabs>
                <w:tab w:val="left" w:pos="350"/>
              </w:tabs>
              <w:ind w:right="348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FD905F" w14:textId="1C1518A1" w:rsidR="00D852AB" w:rsidRPr="00AC0921" w:rsidRDefault="00D852AB" w:rsidP="00D852AB">
            <w:pPr>
              <w:tabs>
                <w:tab w:val="left" w:pos="350"/>
              </w:tabs>
              <w:ind w:right="34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3912,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21.6.2004</w:t>
            </w:r>
            <w:r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“Mbi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procedurat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përballimin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shteti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shpenzimeve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8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shërbimit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varrimit për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shtetasit shqiptarë,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vdesin brenda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jashtë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shtetit”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“Ndihma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lekë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tërhiqet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interesuarit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pranë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zyrës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financës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bashkinë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apo</w:t>
            </w:r>
            <w:r w:rsidRPr="00AC0921">
              <w:rPr>
                <w:rFonts w:ascii="Garamond" w:eastAsia="Times New Roman" w:hAnsi="Garamond" w:cs="Times New Roman"/>
                <w:spacing w:val="-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komunën</w:t>
            </w:r>
            <w:r w:rsidRPr="00AC0921">
              <w:rPr>
                <w:rFonts w:ascii="Garamond" w:eastAsia="Times New Roman" w:hAnsi="Garamond" w:cs="Times New Roman"/>
                <w:spacing w:val="7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përkatëse kundrejt paraqitjes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certifikatës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vdekjes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ndjerit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shënimin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Shpenzime</w:t>
            </w:r>
            <w:r w:rsidRPr="00AC0921">
              <w:rPr>
                <w:rFonts w:ascii="Garamond" w:eastAsia="Times New Roman" w:hAnsi="Garamond" w:cs="Times New Roman"/>
                <w:spacing w:val="5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varrimi</w:t>
            </w:r>
            <w:r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.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çdo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rast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pagese,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financa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bashkisë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apo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komunës,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certifikatës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paraqitur,</w:t>
            </w:r>
            <w:r w:rsidRPr="00AC0921">
              <w:rPr>
                <w:rFonts w:ascii="Garamond" w:eastAsia="Times New Roman" w:hAnsi="Garamond" w:cs="Times New Roman"/>
                <w:spacing w:val="4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llogarit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masën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ndihmës,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plotëson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mandatpagesën.”</w:t>
            </w:r>
          </w:p>
        </w:tc>
        <w:tc>
          <w:tcPr>
            <w:tcW w:w="1227" w:type="pct"/>
          </w:tcPr>
          <w:p w14:paraId="6A984A7A" w14:textId="77777777" w:rsidR="00D852AB" w:rsidRPr="00AC0921" w:rsidRDefault="00D852AB" w:rsidP="00D852AB">
            <w:pPr>
              <w:pStyle w:val="TableParagraph"/>
              <w:ind w:left="32" w:right="65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gjithë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shtetasit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shqiptare,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cilët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janë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pjesë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skemës</w:t>
            </w:r>
            <w:r w:rsidRPr="00AC0921">
              <w:rPr>
                <w:rFonts w:ascii="Garamond" w:hAnsi="Garamond" w:cs="Times New Roman"/>
                <w:spacing w:val="4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sigurimeve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shoqërore.</w:t>
            </w:r>
          </w:p>
          <w:p w14:paraId="6F6E0C79" w14:textId="77777777" w:rsidR="00D852AB" w:rsidRPr="00AC0921" w:rsidRDefault="00D852AB" w:rsidP="00D852AB">
            <w:pPr>
              <w:pStyle w:val="TableParagraph"/>
              <w:spacing w:before="1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vdekjes,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6BE17C35" w14:textId="7036B360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44670001" w14:textId="6D3C840C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 para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ose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martese;</w:t>
            </w:r>
          </w:p>
          <w:p w14:paraId="3E77FEDB" w14:textId="0B137C1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1C78DEE5" w14:textId="4CB9ADA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640BA7AB" w14:textId="6B00AD11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</w:t>
            </w:r>
          </w:p>
          <w:p w14:paraId="2E2C38F8" w14:textId="68702F4E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lindjes;</w:t>
            </w:r>
          </w:p>
          <w:p w14:paraId="71924082" w14:textId="7E581574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vendlindje;</w:t>
            </w:r>
          </w:p>
          <w:p w14:paraId="12C1A0D5" w14:textId="5A2B9D3D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2943CA8C" w14:textId="5A2162EF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gjendja civile </w:t>
            </w:r>
          </w:p>
          <w:p w14:paraId="28BE150F" w14:textId="4023B6F3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shtetësia;</w:t>
            </w:r>
          </w:p>
          <w:p w14:paraId="1F3A9CC5" w14:textId="5D5E6A39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vdekjes;</w:t>
            </w:r>
          </w:p>
          <w:p w14:paraId="269CED83" w14:textId="3C4E5A28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vendi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vdekjes;</w:t>
            </w:r>
          </w:p>
          <w:p w14:paraId="6D507A0D" w14:textId="1BCB7B6A" w:rsidR="00D852AB" w:rsidRPr="00AC0921" w:rsidRDefault="00D852AB" w:rsidP="00A519F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43673F28" w14:textId="77777777" w:rsidR="00D852AB" w:rsidRPr="00AC0921" w:rsidRDefault="00D852AB" w:rsidP="00D852AB">
            <w:pPr>
              <w:tabs>
                <w:tab w:val="left" w:pos="239"/>
              </w:tabs>
              <w:spacing w:before="1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6AEEB3E0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62778A1D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EFA708D" w14:textId="77777777" w:rsidR="00D852AB" w:rsidRPr="00AC0921" w:rsidRDefault="00D852AB" w:rsidP="00D852AB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3F746BE3" w14:textId="77777777" w:rsidTr="0021606B">
        <w:trPr>
          <w:trHeight w:hRule="exact" w:val="305"/>
        </w:trPr>
        <w:tc>
          <w:tcPr>
            <w:tcW w:w="176" w:type="pct"/>
          </w:tcPr>
          <w:p w14:paraId="43B73323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19</w:t>
            </w:r>
          </w:p>
        </w:tc>
        <w:tc>
          <w:tcPr>
            <w:tcW w:w="789" w:type="pct"/>
          </w:tcPr>
          <w:p w14:paraId="6631ADB7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Instituti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Statistikave</w:t>
            </w:r>
          </w:p>
          <w:p w14:paraId="1AE223D1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7084D6B3" w14:textId="2D0C2DEE" w:rsidR="00D852AB" w:rsidRPr="00AC0921" w:rsidRDefault="00D852AB" w:rsidP="00D852AB">
            <w:pPr>
              <w:pStyle w:val="TableParagraph"/>
              <w:spacing w:before="1"/>
              <w:ind w:right="570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Ligj nr. 17/2018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“Për statistikat zyrtare”</w:t>
            </w:r>
          </w:p>
          <w:p w14:paraId="332D7FB3" w14:textId="77777777" w:rsidR="00D852AB" w:rsidRPr="00AC0921" w:rsidRDefault="00D852AB" w:rsidP="00D852AB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7388B471" w14:textId="77777777" w:rsidR="00D852AB" w:rsidRPr="00AC0921" w:rsidRDefault="00D852AB" w:rsidP="00D852AB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gjitha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dhënat personale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përmban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RKGJC-ja.</w:t>
            </w:r>
          </w:p>
        </w:tc>
        <w:tc>
          <w:tcPr>
            <w:tcW w:w="1024" w:type="pct"/>
          </w:tcPr>
          <w:p w14:paraId="5E7F38A7" w14:textId="77777777" w:rsidR="00D852AB" w:rsidRPr="00AC0921" w:rsidRDefault="00D852AB" w:rsidP="00D852AB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 formë elektronike.</w:t>
            </w:r>
          </w:p>
          <w:p w14:paraId="51AD4432" w14:textId="77777777" w:rsidR="00D852AB" w:rsidRPr="00AC0921" w:rsidRDefault="00D852AB" w:rsidP="00D852AB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</w:p>
          <w:p w14:paraId="7F1E10B8" w14:textId="77777777" w:rsidR="00D852AB" w:rsidRPr="00AC0921" w:rsidRDefault="00D852AB" w:rsidP="00D852AB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5001B0" w:rsidRPr="005001B0" w14:paraId="01E7278C" w14:textId="77777777" w:rsidTr="0021606B">
        <w:trPr>
          <w:trHeight w:hRule="exact" w:val="8742"/>
        </w:trPr>
        <w:tc>
          <w:tcPr>
            <w:tcW w:w="176" w:type="pct"/>
          </w:tcPr>
          <w:p w14:paraId="705BC5D8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20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72BECA7" w14:textId="311C3752" w:rsidR="005001B0" w:rsidRPr="005001B0" w:rsidRDefault="005001B0" w:rsidP="005001B0">
            <w:pPr>
              <w:pStyle w:val="TableParagraph"/>
              <w:ind w:left="32" w:right="435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b/>
                <w:sz w:val="20"/>
                <w:szCs w:val="20"/>
              </w:rPr>
              <w:t>Komisioni Qendror i Zgjedhjeve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2831830" w14:textId="77777777" w:rsidR="005001B0" w:rsidRPr="005001B0" w:rsidRDefault="005001B0" w:rsidP="005001B0">
            <w:pPr>
              <w:pStyle w:val="TableParagraph"/>
              <w:ind w:left="127" w:right="281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Ligji nr. 10 019, datë 29.12.2008 “Kodi Zgjedhor i Republikës së Shqipërisë”, i ndryshuar.</w:t>
            </w:r>
          </w:p>
          <w:p w14:paraId="1A43A349" w14:textId="77777777" w:rsidR="005001B0" w:rsidRPr="005001B0" w:rsidRDefault="005001B0" w:rsidP="005001B0">
            <w:pPr>
              <w:pStyle w:val="TableParagraph"/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FDBE3B0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19 “Kompetencat e Komisionerit”;</w:t>
            </w:r>
          </w:p>
          <w:p w14:paraId="21BAAB4F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pika 1, germa n) dhe pika 2;</w:t>
            </w:r>
          </w:p>
          <w:p w14:paraId="114ABD69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22 “Kompetencat e KQZ-së lidhur me teknologjinë në zgjedhje”;</w:t>
            </w:r>
          </w:p>
          <w:p w14:paraId="7B511219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23“Procedura për futjen e teknologjisë në zgjedhje dhe vendimmarrja”;</w:t>
            </w:r>
          </w:p>
          <w:p w14:paraId="703048AF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27 “Zonat e administrimit zgjedhor”;</w:t>
            </w:r>
          </w:p>
          <w:p w14:paraId="0761484E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45 “Përbërësit zgjedhorë”;</w:t>
            </w:r>
          </w:p>
          <w:p w14:paraId="3A1F8D03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46 “Lista e zgjedhësve”, ndryshuar me ligjin  nr.74/2012, datë 19.07.2012, ndryshuar pika 2 dhe shtuar pika 3 me ligjin nr. 101/2020, datë 23.7.2020;</w:t>
            </w:r>
          </w:p>
          <w:p w14:paraId="67717A2A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48 “Përmbajtja dhe formati i listës së zgjedhësve”;</w:t>
            </w:r>
          </w:p>
          <w:p w14:paraId="07688171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51 “Publikimi i ekstraktit të përbërësve zgjedhorë”;</w:t>
            </w:r>
          </w:p>
          <w:p w14:paraId="4F3A79E8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56 “Përgatitja dhe shpallja e listës së zgjedhësve”;</w:t>
            </w:r>
          </w:p>
          <w:p w14:paraId="1163996B" w14:textId="77777777" w:rsidR="005001B0" w:rsidRPr="005001B0" w:rsidRDefault="005001B0" w:rsidP="00A519FE">
            <w:pPr>
              <w:pStyle w:val="TableParagraph"/>
              <w:numPr>
                <w:ilvl w:val="0"/>
                <w:numId w:val="15"/>
              </w:numPr>
              <w:ind w:left="410" w:right="281" w:hanging="28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neni 61 “Mbikëqyrja e hartimit të listave të zgjedhësve nga KQZ-ja”, pika 2 dhe pika 3.</w:t>
            </w:r>
          </w:p>
          <w:p w14:paraId="35015312" w14:textId="77777777" w:rsidR="005001B0" w:rsidRPr="005001B0" w:rsidRDefault="005001B0" w:rsidP="005001B0">
            <w:pPr>
              <w:pStyle w:val="TableParagraph"/>
              <w:ind w:left="410" w:right="281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17475BD9" w14:textId="5EE7DE14" w:rsidR="005001B0" w:rsidRDefault="005001B0" w:rsidP="005001B0">
            <w:pPr>
              <w:pStyle w:val="TableParagraph"/>
              <w:spacing w:before="1"/>
              <w:ind w:left="239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Aktet nënligjore, udhëzime dhe vendime të Komisionit Qëndror të Zgjedhjeve, lidhur me verifikimin e veprimeve në bazën e të dhënave të Regjistrit Kombëtar të Gjendjes Civile. (Vendim nr.2, datë 31.10.2020 i Komisionit Rregullator).</w:t>
            </w:r>
          </w:p>
          <w:p w14:paraId="003F9404" w14:textId="77777777" w:rsidR="005001B0" w:rsidRDefault="005001B0" w:rsidP="005001B0">
            <w:pPr>
              <w:pStyle w:val="TableParagraph"/>
              <w:spacing w:before="1"/>
              <w:ind w:left="239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578D4302" w14:textId="77777777" w:rsidR="005001B0" w:rsidRPr="005001B0" w:rsidRDefault="005001B0" w:rsidP="005001B0">
            <w:pPr>
              <w:pStyle w:val="TableParagraph"/>
              <w:spacing w:before="1"/>
              <w:ind w:left="239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nr. 138/2015 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“Për garantimin e integritetit të personave që zgjidhen, emërohen ose ushtrojnë funksione publike”</w:t>
            </w:r>
          </w:p>
          <w:p w14:paraId="66F100BA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spacing w:before="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neni 2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 xml:space="preserve"> “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Ndalimi për kandidim dhe për t’u zgjedhur në një funksion të lartë publik”;</w:t>
            </w:r>
          </w:p>
          <w:p w14:paraId="46B5CA58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spacing w:before="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neni 5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it-IT"/>
              </w:rPr>
              <w:t xml:space="preserve"> “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Vetëdeklarimi dhe verifikimi i të dhënave”;</w:t>
            </w:r>
          </w:p>
          <w:p w14:paraId="47206597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spacing w:before="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neni 8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it-IT"/>
              </w:rPr>
              <w:t xml:space="preserve"> “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Organet kompetente për verifikimin dhe zbatimin e ndalimeve për zgjedhjen dhe emërimin në funksione publike”;</w:t>
            </w:r>
          </w:p>
          <w:p w14:paraId="40E6209B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spacing w:before="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neni 11 “Verifikimi i kushteve të ndalimit në rastin e krijimit të vakancave në Kuvend ose në këshillin bashkiak”;</w:t>
            </w:r>
          </w:p>
          <w:p w14:paraId="577DB07A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spacing w:before="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 xml:space="preserve">vendimi nr. 17/2016, i Kuvendit të Shqipërisë 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it-IT"/>
              </w:rPr>
              <w:t>“Për përcaktimin e rregullave të detajuara mbi zbatimin e ndalimeve të parashikuara në ligjin nr.138/2015”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it-IT"/>
              </w:rPr>
              <w:t>;</w:t>
            </w:r>
          </w:p>
          <w:p w14:paraId="72DCC81C" w14:textId="491DCCD1" w:rsidR="005001B0" w:rsidRPr="005001B0" w:rsidRDefault="005001B0" w:rsidP="005001B0">
            <w:pPr>
              <w:pStyle w:val="TableParagraph"/>
              <w:spacing w:before="1"/>
              <w:ind w:left="2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3A6A43D" w14:textId="77777777" w:rsidR="005001B0" w:rsidRPr="005001B0" w:rsidRDefault="005001B0" w:rsidP="005001B0">
            <w:pPr>
              <w:ind w:left="127" w:right="163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Të </w:t>
            </w: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dhënat e shtetasve, të cilët në datën e zgjedhjeve kanë mbushur 18 vjeç, të vlerësuara të domosdoshme për procesin zgjedhor, respektivisht si më poshtë:</w:t>
            </w:r>
          </w:p>
          <w:p w14:paraId="6AF78F00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3635E0D9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mbiemër;</w:t>
            </w:r>
          </w:p>
          <w:p w14:paraId="4BFFA366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numër personal;</w:t>
            </w:r>
          </w:p>
          <w:p w14:paraId="292C4D3C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emri i babait;</w:t>
            </w:r>
          </w:p>
          <w:p w14:paraId="239BADB9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emri i nënës;</w:t>
            </w:r>
          </w:p>
          <w:p w14:paraId="26644B28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70A3F2CD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të dhënat për vendbanimin, adresën;</w:t>
            </w:r>
          </w:p>
          <w:p w14:paraId="5CA6A84B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gjininë e shtetasve votues;</w:t>
            </w:r>
          </w:p>
          <w:p w14:paraId="00932EF9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shtetësia;</w:t>
            </w:r>
          </w:p>
          <w:p w14:paraId="297DC540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numri i qendrës së votimit;</w:t>
            </w:r>
          </w:p>
          <w:p w14:paraId="5904E3F8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it-IT"/>
              </w:rPr>
              <w:t>adresa e qendrës së votimit;</w:t>
            </w:r>
          </w:p>
          <w:p w14:paraId="2BAA7D85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letërnjoftimi i vlefshëm;</w:t>
            </w:r>
          </w:p>
          <w:p w14:paraId="469E1FFF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16"/>
              </w:numPr>
              <w:ind w:left="412" w:right="163" w:hanging="285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foto e votuesve.</w:t>
            </w:r>
          </w:p>
          <w:p w14:paraId="52E4D1BE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39"/>
              </w:tabs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</w:rPr>
              <w:t>Informacion për të gjitha të dhënat e vetëdeklaruara, të nevojshme për t’u verifikuar për subjektet, subjekte të këtij ligji, sipas formularit të vetëdeklarimit.</w:t>
            </w:r>
          </w:p>
          <w:p w14:paraId="2F4F452F" w14:textId="7777777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39"/>
              </w:tabs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3F207283" w14:textId="0F1DE9C7" w:rsidR="005001B0" w:rsidRPr="005001B0" w:rsidRDefault="005001B0" w:rsidP="00A519FE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39"/>
              </w:tabs>
              <w:spacing w:before="1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</w:rPr>
              <w:t>Informacion për ndryshimet e kryera në përbërësit e gjendjes civile.</w:t>
            </w: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22EF451" w14:textId="77777777" w:rsidR="005001B0" w:rsidRPr="005001B0" w:rsidRDefault="005001B0" w:rsidP="005001B0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5001B0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5001B0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5001B0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5001B0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elektronike.</w:t>
            </w:r>
          </w:p>
          <w:p w14:paraId="3E5FB2F3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860E0DA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79EFD76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96E71DB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D12BE2B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31648C4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8F27C8A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9A0A535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2EEAB62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931B33A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2B5B61B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17CB01" w14:textId="77777777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D3AABF" w14:textId="475CE171" w:rsidR="005001B0" w:rsidRPr="005001B0" w:rsidRDefault="005001B0" w:rsidP="005001B0">
            <w:pPr>
              <w:pStyle w:val="TableParagraph"/>
              <w:spacing w:line="276" w:lineRule="auto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Akses të plotë në RKGjC për auditët teknicienë</w:t>
            </w:r>
          </w:p>
          <w:p w14:paraId="1698E072" w14:textId="77777777" w:rsidR="005001B0" w:rsidRPr="005001B0" w:rsidRDefault="005001B0" w:rsidP="005001B0">
            <w:pPr>
              <w:pStyle w:val="TableParagraph"/>
              <w:ind w:left="32" w:right="11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7EB53F5D" w14:textId="77777777" w:rsidTr="0021606B">
        <w:trPr>
          <w:trHeight w:hRule="exact" w:val="1632"/>
        </w:trPr>
        <w:tc>
          <w:tcPr>
            <w:tcW w:w="176" w:type="pct"/>
          </w:tcPr>
          <w:p w14:paraId="1BE4C6D5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21</w:t>
            </w:r>
          </w:p>
        </w:tc>
        <w:tc>
          <w:tcPr>
            <w:tcW w:w="789" w:type="pct"/>
          </w:tcPr>
          <w:p w14:paraId="32AC89DC" w14:textId="77777777" w:rsidR="005001B0" w:rsidRPr="00AC0921" w:rsidRDefault="005001B0" w:rsidP="005001B0">
            <w:pPr>
              <w:pStyle w:val="TableParagraph"/>
              <w:ind w:left="32" w:right="414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Ministria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Bujqësisë dhe</w:t>
            </w:r>
            <w:r w:rsidRPr="00AC0921">
              <w:rPr>
                <w:rFonts w:ascii="Garamond" w:hAnsi="Garamond" w:cs="Times New Roman"/>
                <w:b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Zhvillimit Rural</w:t>
            </w:r>
          </w:p>
          <w:p w14:paraId="20319B69" w14:textId="77777777" w:rsidR="005001B0" w:rsidRPr="00AC0921" w:rsidRDefault="005001B0" w:rsidP="005001B0">
            <w:pPr>
              <w:pStyle w:val="TableParagraph"/>
              <w:ind w:left="32" w:right="414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A23C07F" w14:textId="77777777" w:rsidR="005001B0" w:rsidRPr="00AC0921" w:rsidRDefault="005001B0" w:rsidP="005001B0">
            <w:pPr>
              <w:pStyle w:val="TableParagraph"/>
              <w:ind w:left="32" w:right="41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6D4D921A" w14:textId="77777777" w:rsidR="005001B0" w:rsidRDefault="005001B0" w:rsidP="005001B0">
            <w:pPr>
              <w:tabs>
                <w:tab w:val="left" w:pos="321"/>
              </w:tabs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9817,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22.10.2007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bujqësinë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zhvillimin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rural”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.</w:t>
            </w:r>
          </w:p>
          <w:p w14:paraId="6821F1FA" w14:textId="4E5CC800" w:rsidR="005001B0" w:rsidRPr="00AC0921" w:rsidRDefault="005001B0" w:rsidP="005001B0">
            <w:pPr>
              <w:tabs>
                <w:tab w:val="left" w:pos="321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23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“Marrja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përdorimi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bazave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tjera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94D01C6" w14:textId="77777777" w:rsidR="005001B0" w:rsidRPr="00AC0921" w:rsidRDefault="005001B0" w:rsidP="005001B0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A49EFBC" w14:textId="77777777" w:rsidR="005001B0" w:rsidRPr="00AC0921" w:rsidRDefault="005001B0" w:rsidP="005001B0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17EBADE" w14:textId="77777777" w:rsidR="005001B0" w:rsidRPr="00AC0921" w:rsidRDefault="005001B0" w:rsidP="005001B0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15D399A3" w14:textId="77777777" w:rsidR="005001B0" w:rsidRPr="00AC0921" w:rsidRDefault="005001B0" w:rsidP="005001B0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1024" w:type="pct"/>
          </w:tcPr>
          <w:p w14:paraId="71B9C486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5001B0" w:rsidRPr="00AC0921" w14:paraId="54C52EF1" w14:textId="77777777" w:rsidTr="0021606B">
        <w:trPr>
          <w:trHeight w:hRule="exact" w:val="4692"/>
        </w:trPr>
        <w:tc>
          <w:tcPr>
            <w:tcW w:w="176" w:type="pct"/>
          </w:tcPr>
          <w:p w14:paraId="0A4CC834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22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786E56A" w14:textId="77777777" w:rsidR="005001B0" w:rsidRPr="005001B0" w:rsidRDefault="005001B0" w:rsidP="005001B0">
            <w:pPr>
              <w:pStyle w:val="TableParagraph"/>
              <w:tabs>
                <w:tab w:val="left" w:pos="1422"/>
                <w:tab w:val="left" w:pos="1565"/>
                <w:tab w:val="left" w:pos="2430"/>
              </w:tabs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Ministria</w:t>
            </w:r>
            <w:r w:rsidRPr="005001B0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5001B0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Kulturës</w:t>
            </w:r>
          </w:p>
          <w:p w14:paraId="7D1BEE51" w14:textId="77777777" w:rsidR="005001B0" w:rsidRPr="005001B0" w:rsidRDefault="005001B0" w:rsidP="005001B0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3929F53" w14:textId="77777777" w:rsidR="005001B0" w:rsidRPr="005001B0" w:rsidRDefault="005001B0" w:rsidP="005001B0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AF6FD69" w14:textId="77777777" w:rsidR="005001B0" w:rsidRPr="005001B0" w:rsidRDefault="005001B0" w:rsidP="005001B0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06458D9" w14:textId="77777777" w:rsidR="005001B0" w:rsidRPr="005001B0" w:rsidRDefault="005001B0" w:rsidP="005001B0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74B13D0B" w14:textId="77777777" w:rsidR="005001B0" w:rsidRPr="005001B0" w:rsidRDefault="005001B0" w:rsidP="005001B0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78154E21" w14:textId="4E7FC263" w:rsidR="005001B0" w:rsidRPr="005001B0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  <w:lang w:val="sq-AL"/>
              </w:rPr>
              <w:t>Drejtoria për të Drejtat e Autorit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6511F51" w14:textId="77777777" w:rsidR="005001B0" w:rsidRPr="005001B0" w:rsidRDefault="005001B0" w:rsidP="005001B0">
            <w:pPr>
              <w:pStyle w:val="TableParagraph"/>
              <w:spacing w:line="276" w:lineRule="auto"/>
              <w:ind w:left="127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Ligj</w:t>
            </w:r>
            <w:r w:rsidRPr="005001B0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nr.</w:t>
            </w:r>
            <w:r w:rsidRPr="005001B0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8576,</w:t>
            </w:r>
            <w:r w:rsidRPr="005001B0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datë</w:t>
            </w:r>
            <w:r w:rsidRPr="005001B0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3.</w:t>
            </w:r>
            <w:r w:rsidRPr="005001B0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2.</w:t>
            </w:r>
            <w:r w:rsidRPr="005001B0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2000</w:t>
            </w:r>
            <w:r w:rsidRPr="005001B0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“</w:t>
            </w:r>
            <w:r w:rsidRPr="005001B0">
              <w:rPr>
                <w:rFonts w:ascii="Garamond" w:eastAsia="Times New Roman" w:hAnsi="Garamond" w:cs="Times New Roman"/>
                <w:i/>
                <w:spacing w:val="-7"/>
                <w:sz w:val="20"/>
                <w:szCs w:val="20"/>
                <w:lang w:val="sq-AL"/>
              </w:rPr>
              <w:t>Për</w:t>
            </w:r>
            <w:r w:rsidRPr="005001B0">
              <w:rPr>
                <w:rFonts w:ascii="Garamond" w:eastAsia="Times New Roman" w:hAnsi="Garamond" w:cs="Times New Roman"/>
                <w:i/>
                <w:spacing w:val="-20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pacing w:val="-8"/>
                <w:sz w:val="20"/>
                <w:szCs w:val="20"/>
                <w:lang w:val="sq-AL"/>
              </w:rPr>
              <w:t>bibliotekat</w:t>
            </w:r>
            <w:r w:rsidRPr="005001B0">
              <w:rPr>
                <w:rFonts w:ascii="Garamond" w:eastAsia="Times New Roman" w:hAnsi="Garamond" w:cs="Times New Roman"/>
                <w:i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pacing w:val="-3"/>
                <w:sz w:val="20"/>
                <w:szCs w:val="20"/>
                <w:lang w:val="sq-AL"/>
              </w:rPr>
              <w:t>në</w:t>
            </w:r>
            <w:r w:rsidRPr="005001B0">
              <w:rPr>
                <w:rFonts w:ascii="Garamond" w:eastAsia="Times New Roman" w:hAnsi="Garamond" w:cs="Times New Roman"/>
                <w:i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pacing w:val="-8"/>
                <w:sz w:val="20"/>
                <w:szCs w:val="20"/>
                <w:lang w:val="sq-AL"/>
              </w:rPr>
              <w:t>Republikën</w:t>
            </w:r>
            <w:r w:rsidRPr="005001B0">
              <w:rPr>
                <w:rFonts w:ascii="Garamond" w:eastAsia="Times New Roman" w:hAnsi="Garamond" w:cs="Times New Roman"/>
                <w:i/>
                <w:spacing w:val="-15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e</w:t>
            </w:r>
            <w:r w:rsidRPr="005001B0">
              <w:rPr>
                <w:rFonts w:ascii="Garamond" w:eastAsia="Times New Roman" w:hAnsi="Garamond" w:cs="Times New Roman"/>
                <w:i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pacing w:val="-9"/>
                <w:sz w:val="20"/>
                <w:szCs w:val="20"/>
                <w:lang w:val="sq-AL"/>
              </w:rPr>
              <w:t>Shqipërisë”,</w:t>
            </w:r>
            <w:r w:rsidRPr="005001B0">
              <w:rPr>
                <w:rFonts w:ascii="Garamond" w:eastAsia="Times New Roman" w:hAnsi="Garamond" w:cs="Times New Roman"/>
                <w:i/>
                <w:spacing w:val="-1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5001B0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  <w:p w14:paraId="412B279D" w14:textId="77777777" w:rsidR="005001B0" w:rsidRPr="005001B0" w:rsidRDefault="005001B0" w:rsidP="005001B0">
            <w:pPr>
              <w:pStyle w:val="TableParagraph"/>
              <w:spacing w:line="276" w:lineRule="auto"/>
              <w:ind w:left="410" w:hanging="28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2F9B8CED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ind w:left="410" w:right="284" w:hanging="28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5001B0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28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  <w:t>“Bibliotekat publike”</w:t>
            </w:r>
            <w:r w:rsidRPr="005001B0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5001B0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5001B0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7.</w:t>
            </w:r>
          </w:p>
          <w:p w14:paraId="7D7A203C" w14:textId="77777777" w:rsidR="005001B0" w:rsidRPr="005001B0" w:rsidRDefault="005001B0" w:rsidP="00A519FE">
            <w:pPr>
              <w:pStyle w:val="TableParagraph"/>
              <w:numPr>
                <w:ilvl w:val="0"/>
                <w:numId w:val="17"/>
              </w:numPr>
              <w:ind w:left="410" w:right="284" w:hanging="28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Pika 8, germa a) e Vendimit të Këshillit të Ministrave nr. 651, datë 22.11.2023 </w:t>
            </w:r>
            <w:r w:rsidRPr="005001B0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“Për krijimin e bazës së të dhënave shtetërore “Regjistri i të dhënave të të drejtave të autorit dhe të drejtave të tjera të lidhura me to” dhe përcaktimin e elementeve të regjistrit të të dhënave të hapura për publikun, dokumentar elektronik”.</w:t>
            </w:r>
          </w:p>
          <w:p w14:paraId="438129F1" w14:textId="2BFA2209" w:rsidR="005001B0" w:rsidRPr="005001B0" w:rsidRDefault="005001B0" w:rsidP="005001B0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1338A38" w14:textId="77777777" w:rsidR="005001B0" w:rsidRPr="005001B0" w:rsidRDefault="005001B0" w:rsidP="005001B0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5001B0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5001B0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5001B0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5001B0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5001B0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5001B0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5001B0">
              <w:rPr>
                <w:rFonts w:ascii="Garamond" w:hAnsi="Garamond" w:cs="Times New Roman"/>
                <w:spacing w:val="-19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5001B0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5001B0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5001B0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5001B0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5001B0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5001B0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5001B0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  <w:p w14:paraId="414A59E4" w14:textId="77777777" w:rsidR="005001B0" w:rsidRPr="005001B0" w:rsidRDefault="005001B0" w:rsidP="005001B0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C67479C" w14:textId="77777777" w:rsidR="005001B0" w:rsidRPr="005001B0" w:rsidRDefault="005001B0" w:rsidP="005001B0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si më poshtë:</w:t>
            </w:r>
          </w:p>
          <w:p w14:paraId="013305F7" w14:textId="77777777" w:rsidR="005001B0" w:rsidRPr="005001B0" w:rsidRDefault="005001B0" w:rsidP="005001B0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D78837D" w14:textId="77777777" w:rsidR="005001B0" w:rsidRPr="005001B0" w:rsidRDefault="005001B0" w:rsidP="00A519FE">
            <w:pPr>
              <w:pStyle w:val="TableParagraph"/>
              <w:numPr>
                <w:ilvl w:val="0"/>
                <w:numId w:val="18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33591313" w14:textId="77777777" w:rsidR="005001B0" w:rsidRPr="005001B0" w:rsidRDefault="005001B0" w:rsidP="00A519FE">
            <w:pPr>
              <w:pStyle w:val="TableParagraph"/>
              <w:numPr>
                <w:ilvl w:val="0"/>
                <w:numId w:val="18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atësia;</w:t>
            </w:r>
          </w:p>
          <w:p w14:paraId="7B3D9BE0" w14:textId="77777777" w:rsidR="005001B0" w:rsidRPr="005001B0" w:rsidRDefault="005001B0" w:rsidP="00A519FE">
            <w:pPr>
              <w:pStyle w:val="TableParagraph"/>
              <w:numPr>
                <w:ilvl w:val="0"/>
                <w:numId w:val="18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vendlindja;</w:t>
            </w:r>
          </w:p>
          <w:p w14:paraId="0591CC03" w14:textId="77777777" w:rsidR="005001B0" w:rsidRPr="005001B0" w:rsidRDefault="005001B0" w:rsidP="00A519FE">
            <w:pPr>
              <w:pStyle w:val="TableParagraph"/>
              <w:numPr>
                <w:ilvl w:val="0"/>
                <w:numId w:val="18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datëlindja;</w:t>
            </w:r>
          </w:p>
          <w:p w14:paraId="454C530D" w14:textId="77777777" w:rsidR="005001B0" w:rsidRPr="005001B0" w:rsidRDefault="005001B0" w:rsidP="00A519FE">
            <w:pPr>
              <w:pStyle w:val="TableParagraph"/>
              <w:numPr>
                <w:ilvl w:val="0"/>
                <w:numId w:val="18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gjinia;</w:t>
            </w:r>
          </w:p>
          <w:p w14:paraId="4D32C982" w14:textId="1C1AE9E6" w:rsidR="005001B0" w:rsidRPr="005001B0" w:rsidRDefault="005001B0" w:rsidP="005001B0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z w:val="20"/>
                <w:szCs w:val="20"/>
              </w:rPr>
              <w:t>vendbanimi, adresa;</w:t>
            </w: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F8BDDAB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5001B0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5001B0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5001B0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5001B0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  <w:p w14:paraId="43C3BD0A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7381341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D4790A9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D857A63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4B4FD63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E697522" w14:textId="77777777" w:rsidR="005001B0" w:rsidRPr="005001B0" w:rsidRDefault="005001B0" w:rsidP="005001B0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EBFA611" w14:textId="77777777" w:rsidR="005001B0" w:rsidRPr="005001B0" w:rsidRDefault="005001B0" w:rsidP="005001B0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5001B0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0952B8D0" w14:textId="77777777" w:rsidR="005001B0" w:rsidRPr="005001B0" w:rsidRDefault="005001B0" w:rsidP="005001B0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0695A97" w14:textId="0BFDEFB9" w:rsidR="005001B0" w:rsidRPr="005001B0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AC0921" w14:paraId="484BBBCF" w14:textId="77777777" w:rsidTr="0021606B">
        <w:trPr>
          <w:trHeight w:hRule="exact" w:val="5441"/>
        </w:trPr>
        <w:tc>
          <w:tcPr>
            <w:tcW w:w="176" w:type="pct"/>
          </w:tcPr>
          <w:p w14:paraId="2BA6B675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23</w:t>
            </w:r>
          </w:p>
        </w:tc>
        <w:tc>
          <w:tcPr>
            <w:tcW w:w="789" w:type="pct"/>
          </w:tcPr>
          <w:p w14:paraId="35B2775A" w14:textId="77777777" w:rsidR="005001B0" w:rsidRPr="00AC0921" w:rsidRDefault="005001B0" w:rsidP="005001B0">
            <w:pPr>
              <w:pStyle w:val="TableParagraph"/>
              <w:ind w:left="32" w:right="217"/>
              <w:jc w:val="both"/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Ministria e Mbrojtjes, Forcat e Armatosura dhe strukturat në varësi të tyre.</w:t>
            </w:r>
          </w:p>
          <w:p w14:paraId="1A99912A" w14:textId="77777777" w:rsidR="005001B0" w:rsidRPr="00AC0921" w:rsidRDefault="005001B0" w:rsidP="005001B0">
            <w:pPr>
              <w:pStyle w:val="TableParagraph"/>
              <w:ind w:left="32" w:right="217"/>
              <w:jc w:val="both"/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1062A717" w14:textId="5F4E7580" w:rsidR="005001B0" w:rsidRPr="00AC0921" w:rsidRDefault="005001B0" w:rsidP="005001B0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65/2014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Agjencinë e Inteligjencës dhe Sigurisë së Mbrojtjes”, neni 15, pika 1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3B0E4FD" w14:textId="022F60AF" w:rsidR="005001B0" w:rsidRPr="00AC0921" w:rsidRDefault="005001B0" w:rsidP="005001B0">
            <w:pPr>
              <w:tabs>
                <w:tab w:val="left" w:pos="321"/>
              </w:tabs>
              <w:spacing w:before="1"/>
              <w:ind w:right="44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 nr. 13/2015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Policinë Ushtarake dhe Forcat e Armatosura në Republikën e Shqipërisë”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</w:p>
          <w:p w14:paraId="244D8A44" w14:textId="7E39D9CF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21"/>
              </w:tabs>
              <w:spacing w:before="1"/>
              <w:ind w:right="445"/>
              <w:contextualSpacing w:val="0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neni 18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“Veprimtaria Informative”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;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4DBE09B3" w14:textId="0C65CBDE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21"/>
              </w:tabs>
              <w:spacing w:before="1"/>
              <w:ind w:right="445"/>
              <w:contextualSpacing w:val="0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neni 19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“Mbledhja dhe përpunimi i të dhënave personale”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.</w:t>
            </w:r>
          </w:p>
          <w:p w14:paraId="0E86FE4F" w14:textId="6C219A2A" w:rsidR="005001B0" w:rsidRPr="00AC0921" w:rsidRDefault="005001B0" w:rsidP="005001B0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45/2019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mbrojtjen civile”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6BD6CDDA" w14:textId="316E70FD" w:rsidR="005001B0" w:rsidRPr="00AC0921" w:rsidRDefault="005001B0" w:rsidP="005001B0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10142/2009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sigurimet shoqërore të u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shtarakut, punonjësve të gardës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2AA40408" w14:textId="2AE2606E" w:rsidR="005001B0" w:rsidRPr="00AC0921" w:rsidRDefault="005001B0" w:rsidP="005001B0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VKM 793, datë 24.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9.2010, i ndryshuar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zbatimin e ligjit nr. 10142/2009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sigurimet shoqërore të ushtarakut, punonjësve të gardës etj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.’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713B66AB" w14:textId="55C57A50" w:rsidR="005001B0" w:rsidRPr="00AC0921" w:rsidRDefault="005001B0" w:rsidP="005001B0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 nr.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9047, datë 10.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7.2003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shërbimin informativ ushtarak”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0EDE9E11" w14:textId="7099974D" w:rsidR="005001B0" w:rsidRPr="00AC0921" w:rsidRDefault="005001B0" w:rsidP="005001B0">
            <w:pPr>
              <w:pStyle w:val="TableParagraph"/>
              <w:spacing w:before="1"/>
              <w:ind w:right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VKM nr. 103, datë 10.2.2016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miratimin e planit të mobilizimit të përgjithshëm os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të pjesshëm të burimeve njerëzore e material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të vendit gjatë periudhës për të cilën kërkohet vendosja e masave të jashtëzakonshme.</w:t>
            </w:r>
          </w:p>
          <w:p w14:paraId="0D62B40B" w14:textId="77777777" w:rsidR="005001B0" w:rsidRPr="00AC0921" w:rsidRDefault="005001B0" w:rsidP="005001B0">
            <w:pPr>
              <w:pStyle w:val="TableParagraph"/>
              <w:spacing w:before="1"/>
              <w:ind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80/2015 ‘Për arsimin e lartë dhe kërkimin shkencor në institucionet e arsimit të lartë në Republikën e Shqipërisë”</w:t>
            </w:r>
          </w:p>
        </w:tc>
        <w:tc>
          <w:tcPr>
            <w:tcW w:w="1227" w:type="pct"/>
          </w:tcPr>
          <w:p w14:paraId="1EA1B083" w14:textId="77777777" w:rsidR="005001B0" w:rsidRPr="00AC0921" w:rsidRDefault="005001B0" w:rsidP="005001B0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3BFD5301" w14:textId="7F9A1825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006616CC" w14:textId="0A1F8663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678543E2" w14:textId="3C1767C0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7E8A22A5" w14:textId="752A55D1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14601199" w14:textId="38B14699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448FE596" w14:textId="62FD537E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5F677E83" w14:textId="50A305B9" w:rsidR="005001B0" w:rsidRPr="00AC0921" w:rsidRDefault="005001B0" w:rsidP="00A519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6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</w:rPr>
              <w:t>(adresa).</w:t>
            </w:r>
          </w:p>
          <w:p w14:paraId="206D4B52" w14:textId="692B8C7F" w:rsidR="005001B0" w:rsidRPr="00AC0921" w:rsidRDefault="005001B0" w:rsidP="005001B0">
            <w:pPr>
              <w:tabs>
                <w:tab w:val="left" w:pos="268"/>
              </w:tabs>
              <w:spacing w:before="1"/>
              <w:ind w:right="20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Këto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dhëna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përkasin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personave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 xml:space="preserve">r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2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cil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a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>r</w:t>
            </w:r>
            <w:r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i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>l</w:t>
            </w:r>
            <w:r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a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pa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ash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Penal dhe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Kodi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Penal Ushtarak.</w:t>
            </w:r>
          </w:p>
        </w:tc>
        <w:tc>
          <w:tcPr>
            <w:tcW w:w="1024" w:type="pct"/>
          </w:tcPr>
          <w:p w14:paraId="1BEF5990" w14:textId="77777777" w:rsidR="005001B0" w:rsidRPr="00AC0921" w:rsidRDefault="005001B0" w:rsidP="005001B0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21606B" w:rsidRPr="00AC0921" w14:paraId="10586FC5" w14:textId="77777777" w:rsidTr="0021606B">
        <w:trPr>
          <w:trHeight w:hRule="exact" w:val="779"/>
        </w:trPr>
        <w:tc>
          <w:tcPr>
            <w:tcW w:w="176" w:type="pct"/>
          </w:tcPr>
          <w:p w14:paraId="1C70CD84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24</w:t>
            </w:r>
          </w:p>
        </w:tc>
        <w:tc>
          <w:tcPr>
            <w:tcW w:w="789" w:type="pct"/>
          </w:tcPr>
          <w:p w14:paraId="2E890836" w14:textId="77777777" w:rsidR="005001B0" w:rsidRPr="00AC0921" w:rsidRDefault="005001B0" w:rsidP="005001B0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Ministria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Shëndetësisë dhe Mbrojtjes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Sociale</w:t>
            </w:r>
          </w:p>
        </w:tc>
        <w:tc>
          <w:tcPr>
            <w:tcW w:w="1784" w:type="pct"/>
          </w:tcPr>
          <w:p w14:paraId="5A0CCF7D" w14:textId="0A984309" w:rsidR="005001B0" w:rsidRPr="00AC0921" w:rsidRDefault="005001B0" w:rsidP="005001B0">
            <w:pPr>
              <w:pStyle w:val="TableParagraph"/>
              <w:spacing w:before="1"/>
              <w:ind w:right="570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Ligji nr. 57/2019</w:t>
            </w:r>
            <w:r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“Për asistencën sociale në Republikën e Shqipërisë”</w:t>
            </w:r>
            <w:r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.</w:t>
            </w:r>
          </w:p>
        </w:tc>
        <w:tc>
          <w:tcPr>
            <w:tcW w:w="1227" w:type="pct"/>
          </w:tcPr>
          <w:p w14:paraId="3880E060" w14:textId="77777777" w:rsidR="005001B0" w:rsidRPr="00AC0921" w:rsidRDefault="005001B0" w:rsidP="005001B0">
            <w:pPr>
              <w:pStyle w:val="TableParagraph"/>
              <w:ind w:left="32" w:right="178"/>
              <w:jc w:val="both"/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familjare.</w:t>
            </w:r>
          </w:p>
        </w:tc>
        <w:tc>
          <w:tcPr>
            <w:tcW w:w="1024" w:type="pct"/>
          </w:tcPr>
          <w:p w14:paraId="432CA747" w14:textId="77777777" w:rsidR="005001B0" w:rsidRPr="00AC0921" w:rsidRDefault="005001B0" w:rsidP="005001B0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231A37EB" w14:textId="77777777" w:rsidR="005001B0" w:rsidRPr="00AC0921" w:rsidRDefault="005001B0" w:rsidP="005001B0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FE00624" w14:textId="77777777" w:rsidR="005001B0" w:rsidRPr="00AC0921" w:rsidRDefault="005001B0" w:rsidP="005001B0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AC0921" w14:paraId="2DF0657D" w14:textId="77777777" w:rsidTr="0021606B">
        <w:trPr>
          <w:trHeight w:hRule="exact" w:val="1346"/>
        </w:trPr>
        <w:tc>
          <w:tcPr>
            <w:tcW w:w="176" w:type="pct"/>
          </w:tcPr>
          <w:p w14:paraId="2BC48021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25</w:t>
            </w:r>
          </w:p>
        </w:tc>
        <w:tc>
          <w:tcPr>
            <w:tcW w:w="789" w:type="pct"/>
          </w:tcPr>
          <w:p w14:paraId="2C74483B" w14:textId="77777777" w:rsidR="005001B0" w:rsidRPr="00AC0921" w:rsidRDefault="005001B0" w:rsidP="005001B0">
            <w:pPr>
              <w:pStyle w:val="TableParagraph"/>
              <w:ind w:left="32" w:right="15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Ministria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 Turizmit dhe Mjedisit</w:t>
            </w:r>
          </w:p>
        </w:tc>
        <w:tc>
          <w:tcPr>
            <w:tcW w:w="1784" w:type="pct"/>
          </w:tcPr>
          <w:p w14:paraId="0403DBE6" w14:textId="3D6C12BD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9734,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14.5.2007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turizmin”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2317BF94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611D4D02" w14:textId="0BC0843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15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“Njësitë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qeverisjes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detyrat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tyre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turizmin”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C202111" w14:textId="440B9784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17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“Regjistri kombëtar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burimeve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turistike”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</w:tc>
        <w:tc>
          <w:tcPr>
            <w:tcW w:w="1227" w:type="pct"/>
          </w:tcPr>
          <w:p w14:paraId="37A14CC3" w14:textId="77777777" w:rsidR="005001B0" w:rsidRPr="00AC0921" w:rsidRDefault="005001B0" w:rsidP="005001B0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1024" w:type="pct"/>
          </w:tcPr>
          <w:p w14:paraId="420AA889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21606B" w:rsidRPr="00AC0921" w14:paraId="1B6BF678" w14:textId="77777777" w:rsidTr="0021606B">
        <w:trPr>
          <w:trHeight w:hRule="exact" w:val="1355"/>
        </w:trPr>
        <w:tc>
          <w:tcPr>
            <w:tcW w:w="176" w:type="pct"/>
          </w:tcPr>
          <w:p w14:paraId="7A723E74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26</w:t>
            </w:r>
          </w:p>
        </w:tc>
        <w:tc>
          <w:tcPr>
            <w:tcW w:w="789" w:type="pct"/>
          </w:tcPr>
          <w:p w14:paraId="0BD2E460" w14:textId="77777777" w:rsidR="005001B0" w:rsidRPr="00AC0921" w:rsidRDefault="005001B0" w:rsidP="005001B0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Ministria për Evropën dh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Punët e Jashtme</w:t>
            </w:r>
          </w:p>
        </w:tc>
        <w:tc>
          <w:tcPr>
            <w:tcW w:w="1784" w:type="pct"/>
          </w:tcPr>
          <w:p w14:paraId="348FF0A5" w14:textId="739CDC9D" w:rsidR="005001B0" w:rsidRPr="00AC0921" w:rsidRDefault="005001B0" w:rsidP="005001B0">
            <w:pPr>
              <w:pStyle w:val="TableParagraph"/>
              <w:ind w:left="32" w:right="56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8372,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9.7.1998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ushtrimin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funksioneve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konsullore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përfaqësitë</w:t>
            </w:r>
            <w:r w:rsidRPr="00AC0921">
              <w:rPr>
                <w:rFonts w:ascii="Garamond" w:eastAsia="Times New Roman" w:hAnsi="Garamond" w:cs="Times New Roman"/>
                <w:spacing w:val="5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diplomatike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konsullore”.</w:t>
            </w:r>
          </w:p>
        </w:tc>
        <w:tc>
          <w:tcPr>
            <w:tcW w:w="1227" w:type="pct"/>
          </w:tcPr>
          <w:p w14:paraId="110FC582" w14:textId="127690B4" w:rsidR="005001B0" w:rsidRPr="00AC0921" w:rsidRDefault="005001B0" w:rsidP="005001B0">
            <w:pPr>
              <w:pStyle w:val="TableParagraph"/>
              <w:tabs>
                <w:tab w:val="left" w:pos="3956"/>
              </w:tabs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n.</w:t>
            </w:r>
          </w:p>
        </w:tc>
        <w:tc>
          <w:tcPr>
            <w:tcW w:w="1024" w:type="pct"/>
          </w:tcPr>
          <w:p w14:paraId="2518BE5B" w14:textId="77777777" w:rsidR="005001B0" w:rsidRPr="00AC0921" w:rsidRDefault="005001B0" w:rsidP="005001B0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14B7064" w14:textId="77777777" w:rsidR="005001B0" w:rsidRPr="00AC0921" w:rsidRDefault="005001B0" w:rsidP="005001B0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623832D" w14:textId="77777777" w:rsidR="005001B0" w:rsidRPr="00AC0921" w:rsidRDefault="005001B0" w:rsidP="005001B0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9D56DF" w:rsidRPr="009D56DF" w14:paraId="4386ED8C" w14:textId="77777777" w:rsidTr="0021606B">
        <w:trPr>
          <w:trHeight w:hRule="exact" w:val="10452"/>
        </w:trPr>
        <w:tc>
          <w:tcPr>
            <w:tcW w:w="176" w:type="pct"/>
          </w:tcPr>
          <w:p w14:paraId="17DB1803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27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C113799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Organet e Qeverisjes Vendore</w:t>
            </w:r>
          </w:p>
          <w:p w14:paraId="1B8EC3EC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4EFEF852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Bashkitë dhe qarqet si njësi vetë-qeverisëse në Republikën e Shqipërisë</w:t>
            </w:r>
          </w:p>
          <w:p w14:paraId="2689357C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78D5ABC3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9D56DF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Bashkia si njësi bazë e vetëqeverisjes vendore</w:t>
            </w:r>
          </w:p>
          <w:p w14:paraId="382B5040" w14:textId="77777777" w:rsidR="009D56DF" w:rsidRPr="009D56DF" w:rsidRDefault="009D56DF" w:rsidP="009D56DF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</w:p>
          <w:p w14:paraId="49F3479D" w14:textId="77777777" w:rsidR="009D56DF" w:rsidRDefault="009D56DF" w:rsidP="009D56DF">
            <w:pPr>
              <w:pStyle w:val="TableParagraph"/>
              <w:ind w:left="32" w:right="146"/>
              <w:jc w:val="both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9D56DF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Qarku si njësi e nivelit të dytë të vetëqeverisjes vendore</w:t>
            </w:r>
          </w:p>
          <w:p w14:paraId="56271F02" w14:textId="77777777" w:rsidR="004C6AD8" w:rsidRDefault="004C6AD8" w:rsidP="004C6AD8">
            <w:pPr>
              <w:tabs>
                <w:tab w:val="left" w:pos="1422"/>
                <w:tab w:val="left" w:pos="1565"/>
                <w:tab w:val="left" w:pos="2430"/>
              </w:tabs>
              <w:ind w:left="158" w:hanging="152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0E100458" w14:textId="77777777" w:rsidR="004C6AD8" w:rsidRDefault="004C6AD8" w:rsidP="004C6AD8">
            <w:pPr>
              <w:tabs>
                <w:tab w:val="left" w:pos="1422"/>
                <w:tab w:val="left" w:pos="1565"/>
                <w:tab w:val="left" w:pos="2430"/>
              </w:tabs>
              <w:ind w:left="158" w:hanging="152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75860F81" w14:textId="35DD83A4" w:rsidR="004C6AD8" w:rsidRPr="004C6AD8" w:rsidRDefault="004C6AD8" w:rsidP="004C6AD8">
            <w:pPr>
              <w:tabs>
                <w:tab w:val="left" w:pos="1422"/>
                <w:tab w:val="left" w:pos="1565"/>
                <w:tab w:val="left" w:pos="2430"/>
              </w:tabs>
              <w:ind w:left="158" w:hanging="152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4C6AD8">
              <w:rPr>
                <w:rFonts w:ascii="Garamond" w:hAnsi="Garamond" w:cs="Times New Roman"/>
                <w:b/>
                <w:sz w:val="20"/>
                <w:szCs w:val="20"/>
              </w:rPr>
              <w:t>Bashkitë</w:t>
            </w:r>
          </w:p>
          <w:p w14:paraId="6F064A8E" w14:textId="330DBEC7" w:rsidR="004C6AD8" w:rsidRPr="009D56DF" w:rsidRDefault="004C6AD8" w:rsidP="004C6AD8">
            <w:pPr>
              <w:pStyle w:val="TableParagraph"/>
              <w:ind w:left="32" w:right="146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b/>
                <w:sz w:val="20"/>
                <w:szCs w:val="20"/>
              </w:rPr>
              <w:t>Drejtoritë e Planifikimit Urban, Projekteve dhe Kadastrës, Sektori i Kadastrës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A79A7C2" w14:textId="77777777" w:rsidR="009D56DF" w:rsidRPr="009D56DF" w:rsidRDefault="009D56DF" w:rsidP="009D56DF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Ligji nr. 10 019, datë 29.12.2008 “Kodi Zgjedhor i Republikës së Shqipërisë”, i ndryshuar;</w:t>
            </w:r>
          </w:p>
          <w:p w14:paraId="782560C4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 48 “Përmbajtja dhe formati i listës së zgjedhësve”.</w:t>
            </w:r>
          </w:p>
          <w:p w14:paraId="4CFE2E3F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Ligji nr. 18/2017 “Për të drejtat dhe mbrojtjen e fëmijës”.</w:t>
            </w:r>
          </w:p>
          <w:p w14:paraId="4E410838" w14:textId="77777777" w:rsidR="009D56DF" w:rsidRPr="009D56DF" w:rsidRDefault="009D56DF" w:rsidP="009D56DF">
            <w:pPr>
              <w:ind w:left="410" w:right="281" w:hanging="28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FE52450" w14:textId="77777777" w:rsidR="009D56DF" w:rsidRPr="009D56DF" w:rsidRDefault="009D56DF" w:rsidP="009D56DF">
            <w:pPr>
              <w:ind w:left="410" w:right="281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4AECDFC" w14:textId="77777777" w:rsidR="009D56DF" w:rsidRPr="009D56DF" w:rsidRDefault="009D56DF" w:rsidP="009D56DF">
            <w:pPr>
              <w:ind w:left="410" w:right="28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Ligji nr. 139/2015 “Për vetëqeverisjen vendore”;</w:t>
            </w:r>
          </w:p>
          <w:p w14:paraId="4120E383" w14:textId="77777777" w:rsidR="009D56DF" w:rsidRPr="009D56DF" w:rsidRDefault="009D56DF" w:rsidP="00A519FE">
            <w:pPr>
              <w:pStyle w:val="ListParagraph"/>
              <w:widowControl w:val="0"/>
              <w:numPr>
                <w:ilvl w:val="0"/>
                <w:numId w:val="18"/>
              </w:numPr>
              <w:ind w:right="284"/>
              <w:contextualSpacing w:val="0"/>
              <w:jc w:val="both"/>
              <w:rPr>
                <w:rFonts w:ascii="Garamond" w:hAnsi="Garamond" w:cs="Times New Roman"/>
                <w:spacing w:val="-1"/>
                <w:sz w:val="20"/>
                <w:szCs w:val="20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</w:rPr>
              <w:t>neni 9 “Të drejtat dhe përgjegjësitë”, pika 1.3 ku parashikohet e drejta dhe përgjegjësia e mbledhjes së të ardhurave dhe bërjes së shpenzimeve.</w:t>
            </w:r>
          </w:p>
          <w:p w14:paraId="25C4DD73" w14:textId="77777777" w:rsidR="009D56DF" w:rsidRPr="009D56DF" w:rsidRDefault="009D56DF" w:rsidP="009D56DF">
            <w:pPr>
              <w:pStyle w:val="TableParagraph"/>
              <w:ind w:left="410" w:right="28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C705BD9" w14:textId="77777777" w:rsidR="009D56DF" w:rsidRPr="009D56DF" w:rsidRDefault="009D56DF" w:rsidP="009D56DF">
            <w:pPr>
              <w:pStyle w:val="TableParagraph"/>
              <w:ind w:left="410" w:right="28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Ligji nr. 45, datë 18.07.2019 “Për mbrojtjen civile”,</w:t>
            </w:r>
          </w:p>
          <w:p w14:paraId="4D8049DB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 59 “Kategoritë e përjashtuara” pika ç, ku parashikohen kategoritë e përjashtuara nga detyrimi për t’u angazhuar në operacione për parandalimin dhe përballimin e fatkeqësive.</w:t>
            </w:r>
          </w:p>
          <w:p w14:paraId="4D9E2EF9" w14:textId="77777777" w:rsidR="009D56DF" w:rsidRPr="009D56DF" w:rsidRDefault="009D56DF" w:rsidP="009D56DF">
            <w:pPr>
              <w:pStyle w:val="TableParagraph"/>
              <w:ind w:left="410" w:right="284" w:hanging="28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B10A3CF" w14:textId="77777777" w:rsidR="009D56DF" w:rsidRDefault="009D56DF" w:rsidP="009D56DF">
            <w:pPr>
              <w:pStyle w:val="TableParagraph"/>
              <w:spacing w:before="1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Ligji nr. 20/2020 “Për përfundimin e proceseve kalimtare të pronësisë në Republikën e Shqipërisë”.</w:t>
            </w:r>
          </w:p>
          <w:p w14:paraId="623D3247" w14:textId="77777777" w:rsidR="004C6AD8" w:rsidRDefault="004C6AD8" w:rsidP="009D56DF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FD54523" w14:textId="77777777" w:rsidR="004C6AD8" w:rsidRDefault="004C6AD8" w:rsidP="009D56DF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5C530BAB" w14:textId="77777777" w:rsidR="004C6AD8" w:rsidRPr="00E807E9" w:rsidRDefault="004C6AD8" w:rsidP="004C6AD8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E807E9">
              <w:rPr>
                <w:rFonts w:ascii="Garamond" w:hAnsi="Garamond" w:cs="Times New Roman"/>
                <w:sz w:val="20"/>
                <w:szCs w:val="20"/>
              </w:rPr>
              <w:t xml:space="preserve">Ligji nr. 20/2022 </w:t>
            </w:r>
            <w:r w:rsidRPr="00E807E9">
              <w:rPr>
                <w:rFonts w:ascii="Garamond" w:hAnsi="Garamond" w:cs="Times New Roman"/>
                <w:i/>
                <w:sz w:val="20"/>
                <w:szCs w:val="20"/>
              </w:rPr>
              <w:t>“Për përfundimin e proceseve kalimtare të kalimit të pronësisë në Republikën e Shqipërisë”</w:t>
            </w:r>
            <w:r w:rsidRPr="00E807E9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14:paraId="78F38924" w14:textId="77777777" w:rsidR="004C6AD8" w:rsidRPr="00E807E9" w:rsidRDefault="004C6AD8" w:rsidP="00A519FE">
            <w:pPr>
              <w:pStyle w:val="TableParagraph"/>
              <w:numPr>
                <w:ilvl w:val="0"/>
                <w:numId w:val="19"/>
              </w:numPr>
              <w:ind w:right="284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E807E9">
              <w:rPr>
                <w:rFonts w:ascii="Garamond" w:hAnsi="Garamond" w:cs="Times New Roman"/>
                <w:sz w:val="20"/>
                <w:szCs w:val="20"/>
              </w:rPr>
              <w:t>neni 12 “Kushtet për kalimin në pronësi pa shpërblim të tokës bujqësore”</w:t>
            </w:r>
          </w:p>
          <w:p w14:paraId="31E12B1B" w14:textId="77777777" w:rsidR="004C6AD8" w:rsidRPr="00E807E9" w:rsidRDefault="004C6AD8" w:rsidP="004C6AD8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  <w:p w14:paraId="7670B169" w14:textId="263F7C8F" w:rsidR="004C6AD8" w:rsidRPr="00E807E9" w:rsidRDefault="004C6AD8" w:rsidP="004C6AD8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E807E9">
              <w:rPr>
                <w:rFonts w:ascii="Garamond" w:hAnsi="Garamond" w:cs="Times New Roman"/>
                <w:sz w:val="20"/>
                <w:szCs w:val="20"/>
              </w:rPr>
              <w:t xml:space="preserve">Vendim i Këshillit Bashkiak Tiranë nr. 126, datë 23.12.2022 </w:t>
            </w:r>
            <w:r w:rsidRPr="00E807E9">
              <w:rPr>
                <w:rFonts w:ascii="Garamond" w:hAnsi="Garamond" w:cs="Times New Roman"/>
                <w:i/>
                <w:sz w:val="20"/>
                <w:szCs w:val="20"/>
              </w:rPr>
              <w:t>“Për miratimin e platformës për aplikimet on line të fëmijëve në kopshte e cerdhe”</w:t>
            </w:r>
          </w:p>
          <w:p w14:paraId="1027D68D" w14:textId="03C9F961" w:rsidR="004C6AD8" w:rsidRPr="009D56DF" w:rsidRDefault="004C6AD8" w:rsidP="009D56DF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BA3FF09" w14:textId="77777777" w:rsidR="009D56DF" w:rsidRPr="009D56DF" w:rsidRDefault="009D56DF" w:rsidP="009D56DF">
            <w:pPr>
              <w:pStyle w:val="TableParagraph"/>
              <w:ind w:left="127" w:right="164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 për kryerjen e funksioneve të përcaktuara me ligj dhe vlerësuar në përputhje me qëllimin e përcaktuar në kërkesës.</w:t>
            </w:r>
          </w:p>
          <w:p w14:paraId="75C2E008" w14:textId="06D6448B" w:rsidR="009D56DF" w:rsidRPr="009D56DF" w:rsidRDefault="009D56DF" w:rsidP="009D56DF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2"/>
                <w:sz w:val="20"/>
                <w:szCs w:val="20"/>
                <w:shd w:val="clear" w:color="auto" w:fill="FFFFFF"/>
                <w:lang w:val="sq-AL"/>
              </w:rPr>
              <w:t>Të dhënat për fëmijët, shtetas të moshës nën 18 (tetëmbëdhjetë)vjeç, respektivisht si vijon:</w:t>
            </w:r>
          </w:p>
          <w:p w14:paraId="50199415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emër;</w:t>
            </w:r>
          </w:p>
          <w:p w14:paraId="0052C92B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02FC1A71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1C8F0DC9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3710AABB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nënës;</w:t>
            </w:r>
          </w:p>
          <w:p w14:paraId="15728FE8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datëlindja;</w:t>
            </w:r>
          </w:p>
          <w:p w14:paraId="6707697B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22668859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vendbanimin (adresën);</w:t>
            </w:r>
          </w:p>
          <w:p w14:paraId="5289910D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gjinia; dhe</w:t>
            </w:r>
          </w:p>
          <w:p w14:paraId="028E8DF2" w14:textId="77777777" w:rsidR="009D56DF" w:rsidRPr="009D56DF" w:rsidRDefault="009D56DF" w:rsidP="00A519FE">
            <w:pPr>
              <w:pStyle w:val="TableParagraph"/>
              <w:numPr>
                <w:ilvl w:val="0"/>
                <w:numId w:val="18"/>
              </w:numPr>
              <w:ind w:left="270" w:right="164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shtetësia;</w:t>
            </w:r>
          </w:p>
          <w:p w14:paraId="34B1D133" w14:textId="77777777" w:rsidR="009D56DF" w:rsidRPr="009D56DF" w:rsidRDefault="009D56DF" w:rsidP="009D56DF">
            <w:pPr>
              <w:pStyle w:val="TableParagraph"/>
              <w:tabs>
                <w:tab w:val="left" w:pos="3405"/>
              </w:tabs>
              <w:ind w:left="127" w:right="75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e domosdoshme lidhur me përbërësit e gjendjes civile, të konsideruar të nevojshëm në përmbushje të funksioneve të organeve të qeverisjes vendore:</w:t>
            </w:r>
          </w:p>
          <w:p w14:paraId="24B36992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emër;</w:t>
            </w:r>
          </w:p>
          <w:p w14:paraId="11E5C9ED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 i babait;</w:t>
            </w:r>
          </w:p>
          <w:p w14:paraId="3780524E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50E23F92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12AD9796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vendbanimin (adresën) dhe të përbërjes familjare;</w:t>
            </w:r>
          </w:p>
          <w:p w14:paraId="289D1D46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personat kujdestarë që kujdesen për personat me aftësi të kufizuara;</w:t>
            </w:r>
          </w:p>
          <w:p w14:paraId="2E78E0B8" w14:textId="77777777" w:rsidR="009D56DF" w:rsidRPr="009D56DF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nënat me fëmijë nën 10 vjeç dhe prindërit e vetëm me fëmijë nën moshën 15 vjeç;</w:t>
            </w:r>
          </w:p>
          <w:p w14:paraId="58DFA8D0" w14:textId="77777777" w:rsidR="004C6AD8" w:rsidRPr="004C6AD8" w:rsidRDefault="009D56DF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personat nën 18 dhe mbi 65 vjeç.</w:t>
            </w:r>
            <w:r w:rsidR="004C6AD8"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Të dhënat e përbërjes familjare më datë 01. 08. 1991 për personat që nuk kanë qenë punonjës të ish-ndërmarrjeve bujqësore, por kanë qenë banorë të fshatit ku gjendet toka bujqësore, objekt i kalimit të pronësisë.</w:t>
            </w:r>
          </w:p>
          <w:p w14:paraId="175C29F4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5C228D1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 fëmijën në kopshte dhe cerdhe:</w:t>
            </w:r>
          </w:p>
          <w:p w14:paraId="44A4B616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7DEA53DD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 i anëtarëve të familjes së fëmijës në kopshte dhe cerdhe;</w:t>
            </w:r>
          </w:p>
          <w:p w14:paraId="21A03861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1A9F94B7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nënës;</w:t>
            </w:r>
          </w:p>
          <w:p w14:paraId="77190226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mbiemri;</w:t>
            </w:r>
          </w:p>
          <w:p w14:paraId="15746B8F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datëlindja;</w:t>
            </w:r>
          </w:p>
          <w:p w14:paraId="2E4F1B40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2BD538F9" w14:textId="77777777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C6AD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adresa, vendbanimi;</w:t>
            </w:r>
          </w:p>
          <w:p w14:paraId="72C79504" w14:textId="44BC2C53" w:rsidR="004C6AD8" w:rsidRPr="004C6AD8" w:rsidRDefault="004C6AD8" w:rsidP="00A519FE">
            <w:pPr>
              <w:pStyle w:val="TableParagraph"/>
              <w:numPr>
                <w:ilvl w:val="0"/>
                <w:numId w:val="19"/>
              </w:numPr>
              <w:tabs>
                <w:tab w:val="left" w:pos="3405"/>
              </w:tabs>
              <w:ind w:right="164" w:hanging="2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742C305" w14:textId="77777777" w:rsidR="009D56DF" w:rsidRPr="009D56DF" w:rsidRDefault="009D56DF" w:rsidP="009D56DF">
            <w:pPr>
              <w:pStyle w:val="TableParagraph"/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48C9941" w14:textId="77777777" w:rsidR="009D56DF" w:rsidRDefault="009D56DF" w:rsidP="009D56DF">
            <w:pPr>
              <w:pStyle w:val="TableParagraph"/>
              <w:ind w:left="32" w:right="157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9D56DF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9D56DF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D56DF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9D56DF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D56DF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9D56DF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9D56DF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9D56DF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D56DF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9D56DF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elektronike.</w:t>
            </w:r>
          </w:p>
          <w:p w14:paraId="380F9686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45F38F28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296D5D39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424C9350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66B6978E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23FE6ABC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3C4AFF1D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717EB17B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4F6DBAC0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5006F4FA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7B9E3E42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79FCBE03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11311F09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6B578ED9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164C63A9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65515360" w14:textId="77777777" w:rsidR="004C6AD8" w:rsidRDefault="004C6AD8" w:rsidP="009D56DF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3B0BC805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92176C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92176C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92176C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92176C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kërkesës</w:t>
            </w:r>
          </w:p>
          <w:p w14:paraId="4E054028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3A7B1E4A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2045DBF8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33147FD4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3478AD7A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14A3E369" w14:textId="77777777" w:rsidR="0092176C" w:rsidRPr="0092176C" w:rsidRDefault="0092176C" w:rsidP="0092176C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6F62FCBE" w14:textId="6E57EE8F" w:rsidR="004C6AD8" w:rsidRPr="004C6AD8" w:rsidRDefault="0092176C" w:rsidP="0092176C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92176C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92176C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92176C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elektronike</w:t>
            </w:r>
          </w:p>
        </w:tc>
      </w:tr>
      <w:tr w:rsidR="0021606B" w:rsidRPr="00AC0921" w14:paraId="688FB9F3" w14:textId="77777777" w:rsidTr="0021606B">
        <w:trPr>
          <w:trHeight w:hRule="exact" w:val="2021"/>
        </w:trPr>
        <w:tc>
          <w:tcPr>
            <w:tcW w:w="176" w:type="pct"/>
          </w:tcPr>
          <w:p w14:paraId="2A53FCB0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28</w:t>
            </w:r>
          </w:p>
        </w:tc>
        <w:tc>
          <w:tcPr>
            <w:tcW w:w="789" w:type="pct"/>
          </w:tcPr>
          <w:p w14:paraId="7311A3D5" w14:textId="77777777" w:rsidR="009D56DF" w:rsidRPr="00AC0921" w:rsidRDefault="009D56DF" w:rsidP="009D56DF">
            <w:pPr>
              <w:pStyle w:val="TableParagraph"/>
              <w:ind w:left="32" w:right="33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Përfaqësitë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diplomatike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qeverive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huaja</w:t>
            </w:r>
          </w:p>
        </w:tc>
        <w:tc>
          <w:tcPr>
            <w:tcW w:w="1784" w:type="pct"/>
          </w:tcPr>
          <w:p w14:paraId="06C70F8E" w14:textId="76BA70AC" w:rsidR="009D56DF" w:rsidRPr="00AC0921" w:rsidRDefault="009D56DF" w:rsidP="009D56DF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9887,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10.3.2008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mbrojtjen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personale”,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ndryshuar,</w:t>
            </w:r>
            <w:r w:rsidRPr="00AC0921">
              <w:rPr>
                <w:rFonts w:ascii="Garamond" w:eastAsia="Times New Roman" w:hAnsi="Garamond" w:cs="Times New Roman"/>
                <w:spacing w:val="5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konkretisht nenet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9.</w:t>
            </w:r>
          </w:p>
          <w:p w14:paraId="1DAC60BA" w14:textId="77777777" w:rsidR="009D56DF" w:rsidRPr="00AC0921" w:rsidRDefault="009D56DF" w:rsidP="009D56DF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9078480" w14:textId="26CCEE73" w:rsidR="009D56DF" w:rsidRPr="00AC0921" w:rsidRDefault="009D56DF" w:rsidP="009D56DF">
            <w:pPr>
              <w:pStyle w:val="TableParagraph"/>
              <w:ind w:left="32" w:right="34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Vendimi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20.11.2012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përcaktimin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shteteve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nivel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mjaftueshëm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5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mbrojtjes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personale”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Komisionerit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Mbrojtjen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Personale.</w:t>
            </w:r>
          </w:p>
        </w:tc>
        <w:tc>
          <w:tcPr>
            <w:tcW w:w="1227" w:type="pct"/>
          </w:tcPr>
          <w:p w14:paraId="307326E6" w14:textId="3EB17173" w:rsidR="009D56DF" w:rsidRPr="00AC0921" w:rsidRDefault="009D56DF" w:rsidP="009D56DF">
            <w:pPr>
              <w:pStyle w:val="TableParagraph"/>
              <w:ind w:left="32" w:right="19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domosdoshme,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cilat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vlerësohen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nevojshme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5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plotësimin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qëllimit.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Marrësi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përcakton qartë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marrjes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dhënave.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Transferuesi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vlerëson</w:t>
            </w:r>
            <w:r w:rsidRPr="00AC0921">
              <w:rPr>
                <w:rFonts w:ascii="Garamond" w:hAnsi="Garamond" w:cs="Times New Roman"/>
                <w:spacing w:val="4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nav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puthj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imin.</w:t>
            </w:r>
          </w:p>
        </w:tc>
        <w:tc>
          <w:tcPr>
            <w:tcW w:w="1024" w:type="pct"/>
          </w:tcPr>
          <w:p w14:paraId="4CA81DE5" w14:textId="77777777" w:rsidR="009D56DF" w:rsidRPr="00AC0921" w:rsidRDefault="009D56DF" w:rsidP="009D56DF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21606B" w:rsidRPr="00AC0921" w14:paraId="18AB9AEC" w14:textId="77777777" w:rsidTr="0021606B">
        <w:trPr>
          <w:trHeight w:hRule="exact" w:val="1265"/>
        </w:trPr>
        <w:tc>
          <w:tcPr>
            <w:tcW w:w="176" w:type="pct"/>
          </w:tcPr>
          <w:p w14:paraId="6CDD7E5C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29</w:t>
            </w:r>
          </w:p>
        </w:tc>
        <w:tc>
          <w:tcPr>
            <w:tcW w:w="789" w:type="pct"/>
          </w:tcPr>
          <w:p w14:paraId="08457C85" w14:textId="77777777" w:rsidR="009D56DF" w:rsidRPr="00AC0921" w:rsidRDefault="009D56DF" w:rsidP="009D56DF">
            <w:pPr>
              <w:pStyle w:val="TableParagraph"/>
              <w:ind w:left="32" w:right="6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Përfaqësuesit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avokatët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b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prokurë</w:t>
            </w:r>
          </w:p>
        </w:tc>
        <w:tc>
          <w:tcPr>
            <w:tcW w:w="1784" w:type="pct"/>
          </w:tcPr>
          <w:p w14:paraId="6CC6BFC6" w14:textId="7957A58B" w:rsidR="009D56DF" w:rsidRPr="00D60CC8" w:rsidRDefault="009D56DF" w:rsidP="009D56DF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>Ligji nr. 10129, datë 11.5.2009, “Për gjendjen civile”, i ndryshuar, neni 3, “Karakteri personal i të dhënave”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  <w:p w14:paraId="1FB7F762" w14:textId="6FC2FB14" w:rsidR="009D56DF" w:rsidRPr="00D60CC8" w:rsidRDefault="009D56DF" w:rsidP="009D56DF">
            <w:pPr>
              <w:jc w:val="both"/>
              <w:rPr>
                <w:rFonts w:ascii="Garamond" w:hAnsi="Garamond"/>
              </w:rPr>
            </w:pP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>Ligj nr. 55/2018 “Për profesionin e avokatit në Republikën e Shqipërisë”, neni 11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1227" w:type="pct"/>
          </w:tcPr>
          <w:p w14:paraId="6F9A262B" w14:textId="385A0F49" w:rsidR="009D56DF" w:rsidRPr="00AC0921" w:rsidRDefault="009D56DF" w:rsidP="009D56DF">
            <w:pPr>
              <w:pStyle w:val="TableParagraph"/>
              <w:ind w:left="32" w:right="17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kanë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lidhje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personin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përfaqëson avokati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spacing w:val="3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kanë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lidhje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çështjen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personin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përfaqësohet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hAnsi="Garamond" w:cs="Times New Roman"/>
                <w:spacing w:val="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mbrohet prej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tij.</w:t>
            </w:r>
          </w:p>
        </w:tc>
        <w:tc>
          <w:tcPr>
            <w:tcW w:w="1024" w:type="pct"/>
          </w:tcPr>
          <w:p w14:paraId="07B728F9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21606B" w:rsidRPr="00AC0921" w14:paraId="283F5900" w14:textId="77777777" w:rsidTr="0021606B">
        <w:trPr>
          <w:trHeight w:hRule="exact" w:val="1346"/>
        </w:trPr>
        <w:tc>
          <w:tcPr>
            <w:tcW w:w="176" w:type="pct"/>
          </w:tcPr>
          <w:p w14:paraId="0A6307A2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30</w:t>
            </w:r>
          </w:p>
        </w:tc>
        <w:tc>
          <w:tcPr>
            <w:tcW w:w="789" w:type="pct"/>
          </w:tcPr>
          <w:p w14:paraId="142898A9" w14:textId="77777777" w:rsidR="009D56DF" w:rsidRPr="00AC0921" w:rsidRDefault="009D56DF" w:rsidP="009D56DF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Policia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784" w:type="pct"/>
          </w:tcPr>
          <w:p w14:paraId="747557D2" w14:textId="6263F6CA" w:rsidR="009D56DF" w:rsidRPr="00AC0921" w:rsidRDefault="009D56DF" w:rsidP="009D56DF">
            <w:pPr>
              <w:pStyle w:val="TableParagraph"/>
              <w:spacing w:before="1"/>
              <w:jc w:val="both"/>
              <w:rPr>
                <w:rFonts w:ascii="Garamond" w:hAnsi="Garamond" w:cs="Times New Roman"/>
                <w:sz w:val="20"/>
                <w:szCs w:val="20"/>
                <w:lang w:val="sq-AL" w:eastAsia="ja-JP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Ligji nr.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108/2014, “Për Policinë e Shtetit”, i ndryshuar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: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</w:t>
            </w:r>
          </w:p>
          <w:p w14:paraId="54B6F79E" w14:textId="2225C529" w:rsidR="009D56DF" w:rsidRPr="00AC0921" w:rsidRDefault="009D56DF" w:rsidP="00A519FE">
            <w:pPr>
              <w:pStyle w:val="TableParagraph"/>
              <w:numPr>
                <w:ilvl w:val="0"/>
                <w:numId w:val="11"/>
              </w:numPr>
              <w:spacing w:before="1"/>
              <w:ind w:left="277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neni 124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“Mbledhja dhe përpunimi i të dhënave personale”; </w:t>
            </w:r>
          </w:p>
          <w:p w14:paraId="0A464AA2" w14:textId="1E09791C" w:rsidR="009D56DF" w:rsidRPr="00AC0921" w:rsidRDefault="009D56DF" w:rsidP="00A519FE">
            <w:pPr>
              <w:pStyle w:val="TableParagraph"/>
              <w:numPr>
                <w:ilvl w:val="0"/>
                <w:numId w:val="11"/>
              </w:numPr>
              <w:spacing w:before="1"/>
              <w:ind w:left="277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neni 129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“Detyrimi i institucioneve shtetërore dhe private për dhënie informacioni”.</w:t>
            </w:r>
          </w:p>
        </w:tc>
        <w:tc>
          <w:tcPr>
            <w:tcW w:w="1227" w:type="pct"/>
          </w:tcPr>
          <w:p w14:paraId="45A9E159" w14:textId="24652B5C" w:rsidR="009D56DF" w:rsidRPr="00AC0921" w:rsidRDefault="009D56DF" w:rsidP="009D56DF">
            <w:pPr>
              <w:pStyle w:val="TableParagraph"/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n.</w:t>
            </w:r>
          </w:p>
        </w:tc>
        <w:tc>
          <w:tcPr>
            <w:tcW w:w="1024" w:type="pct"/>
          </w:tcPr>
          <w:p w14:paraId="2136EB86" w14:textId="77777777" w:rsidR="009D56DF" w:rsidRPr="00AC0921" w:rsidRDefault="009D56DF" w:rsidP="009D56DF">
            <w:pPr>
              <w:pStyle w:val="TableParagraph"/>
              <w:ind w:left="32" w:right="91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52F64580" w14:textId="77777777" w:rsidR="009D56DF" w:rsidRPr="00AC0921" w:rsidRDefault="009D56DF" w:rsidP="009D56DF">
            <w:pPr>
              <w:pStyle w:val="TableParagraph"/>
              <w:ind w:left="32" w:right="91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CD526D3" w14:textId="77777777" w:rsidR="009D56DF" w:rsidRPr="00AC0921" w:rsidRDefault="009D56DF" w:rsidP="009D56DF">
            <w:pPr>
              <w:pStyle w:val="TableParagraph"/>
              <w:ind w:left="32" w:right="9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4016C8" w:rsidRPr="004016C8" w14:paraId="66C021BA" w14:textId="77777777" w:rsidTr="0021606B">
        <w:trPr>
          <w:trHeight w:hRule="exact" w:val="3236"/>
        </w:trPr>
        <w:tc>
          <w:tcPr>
            <w:tcW w:w="176" w:type="pct"/>
          </w:tcPr>
          <w:p w14:paraId="21462181" w14:textId="77777777" w:rsidR="004016C8" w:rsidRPr="00AC0921" w:rsidRDefault="004016C8" w:rsidP="004016C8">
            <w:pPr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31</w:t>
            </w:r>
          </w:p>
        </w:tc>
        <w:tc>
          <w:tcPr>
            <w:tcW w:w="789" w:type="pct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14:paraId="1A8016CD" w14:textId="4E01D2F9" w:rsidR="004016C8" w:rsidRPr="004016C8" w:rsidRDefault="004016C8" w:rsidP="004016C8">
            <w:pP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b/>
                <w:sz w:val="20"/>
                <w:szCs w:val="20"/>
              </w:rPr>
              <w:t>Prefektët e qarqeve</w:t>
            </w:r>
          </w:p>
        </w:tc>
        <w:tc>
          <w:tcPr>
            <w:tcW w:w="1784" w:type="pct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14:paraId="37077AE4" w14:textId="77777777" w:rsidR="004016C8" w:rsidRPr="004016C8" w:rsidRDefault="004016C8" w:rsidP="004016C8">
            <w:pPr>
              <w:pStyle w:val="TableParagraph"/>
              <w:ind w:left="127" w:right="284" w:hanging="127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</w:rPr>
              <w:t>Ligji nr. 107/2016 “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</w:rPr>
              <w:t>P</w:t>
            </w:r>
            <w:r w:rsidRPr="004016C8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ër prefektin e qarkut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”;</w:t>
            </w:r>
          </w:p>
          <w:p w14:paraId="35024DE7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4735EED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Ligji nr. 9948, datë 07.07.2008 </w:t>
            </w:r>
            <w:r w:rsidRPr="004016C8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“Për shqyrtimin e vlefshmërisë ligjore të titujve të pronësisë mbi tokën bujqësore”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 i ndryshuar, neni 8;</w:t>
            </w:r>
          </w:p>
          <w:p w14:paraId="490D72ED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3FEDD38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Udhëzimi n</w:t>
            </w: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>r. 1, dat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ë 13.01.2010 i Këshillit të Ministrave </w:t>
            </w:r>
            <w:r w:rsidRPr="004016C8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“Për mënyrën e verifikimit apo të shqyrtimit të vlefshmërisë ligjore të krijimit të titujve të pronësisë mbi tokat bujqësore të ish-NB dhe të zonës së zhvillimit me përparësi turizmin”</w:t>
            </w:r>
          </w:p>
          <w:p w14:paraId="03796F23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</w:p>
          <w:p w14:paraId="64A93142" w14:textId="77777777" w:rsidR="004016C8" w:rsidRPr="004016C8" w:rsidRDefault="004016C8" w:rsidP="004016C8">
            <w:pPr>
              <w:pStyle w:val="TableParagraph"/>
              <w:ind w:right="28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Udhëzimi nr. 2, datë 13.01.2010 i Këshillit të Ministrave </w:t>
            </w:r>
            <w:r w:rsidRPr="004016C8"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  <w:t>“Për mënyrën e verifikimit apo të shqyrtimit të vlefshëmërisë ligjore të krijimit të titujve të pronësisë mbi tokën bujqësore, nga komisionet vendore të verifikimit të titujve të pronësisë, kur këtë e kërkojnë individë a  institucione”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5A034D8B" w14:textId="7C7928FC" w:rsidR="004016C8" w:rsidRPr="004016C8" w:rsidRDefault="004016C8" w:rsidP="004016C8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14:paraId="49D39CDF" w14:textId="77777777" w:rsidR="004016C8" w:rsidRPr="004016C8" w:rsidRDefault="004016C8" w:rsidP="004016C8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 për kryerjen e funksioneve të përcaktuara me ligj/akt nënligjor, vlerësuar në përputhje me qëllimin e përcaktuar në kërkesë.</w:t>
            </w:r>
          </w:p>
          <w:p w14:paraId="5636066E" w14:textId="77777777" w:rsidR="004016C8" w:rsidRPr="004016C8" w:rsidRDefault="004016C8" w:rsidP="004016C8">
            <w:pPr>
              <w:pStyle w:val="TableParagraph"/>
              <w:ind w:left="12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BC2B0B3" w14:textId="566F0755" w:rsidR="004016C8" w:rsidRPr="004016C8" w:rsidRDefault="004016C8" w:rsidP="004016C8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14:paraId="0701AFC1" w14:textId="71A1879E" w:rsidR="004016C8" w:rsidRPr="004016C8" w:rsidRDefault="004016C8" w:rsidP="004016C8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4016C8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elektronike.</w:t>
            </w:r>
          </w:p>
        </w:tc>
      </w:tr>
      <w:tr w:rsidR="004016C8" w:rsidRPr="00AC0921" w14:paraId="1909F119" w14:textId="77777777" w:rsidTr="0065765F">
        <w:trPr>
          <w:trHeight w:hRule="exact" w:val="5145"/>
        </w:trPr>
        <w:tc>
          <w:tcPr>
            <w:tcW w:w="176" w:type="pct"/>
          </w:tcPr>
          <w:p w14:paraId="73DAD99F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32</w:t>
            </w: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DDBAF09" w14:textId="696A0C79" w:rsidR="004016C8" w:rsidRPr="004016C8" w:rsidRDefault="004016C8" w:rsidP="004016C8">
            <w:pPr>
              <w:pStyle w:val="TableParagraph"/>
              <w:ind w:left="32" w:right="505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Prokuroria e Përgjithshme dhe organet e tjera të prokurorisë sipas organizimit të tyre</w:t>
            </w:r>
          </w:p>
        </w:tc>
        <w:tc>
          <w:tcPr>
            <w:tcW w:w="178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46D6F7A" w14:textId="77777777" w:rsidR="004016C8" w:rsidRPr="004016C8" w:rsidRDefault="004016C8" w:rsidP="004016C8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97/2016 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“Për organizimin dhe funksionimin e Prokurorisë në Republikën e Shqipërisë”</w:t>
            </w: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155A55EB" w14:textId="77777777" w:rsidR="004016C8" w:rsidRPr="004016C8" w:rsidRDefault="004016C8" w:rsidP="004016C8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459ECD7F" w14:textId="77777777" w:rsidR="004016C8" w:rsidRPr="004016C8" w:rsidRDefault="004016C8" w:rsidP="004016C8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Kodi i Procedurës Penale, i ndryshuar</w:t>
            </w:r>
          </w:p>
          <w:p w14:paraId="783E52A8" w14:textId="77777777" w:rsidR="004016C8" w:rsidRPr="004016C8" w:rsidRDefault="004016C8" w:rsidP="00A519FE">
            <w:pPr>
              <w:pStyle w:val="TableParagraph"/>
              <w:numPr>
                <w:ilvl w:val="0"/>
                <w:numId w:val="19"/>
              </w:numPr>
              <w:ind w:right="284" w:hanging="265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neni 2 “Respektimi i normave procedurale”.</w:t>
            </w:r>
          </w:p>
          <w:p w14:paraId="09F5E8DA" w14:textId="77777777" w:rsidR="004016C8" w:rsidRPr="004016C8" w:rsidRDefault="004016C8" w:rsidP="004016C8">
            <w:pPr>
              <w:pStyle w:val="TableParagraph"/>
              <w:ind w:left="268" w:right="284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9F2A360" w14:textId="77777777" w:rsidR="004016C8" w:rsidRPr="004016C8" w:rsidRDefault="004016C8" w:rsidP="004016C8">
            <w:pPr>
              <w:pStyle w:val="TableParagraph"/>
              <w:ind w:left="268" w:right="284" w:hanging="141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138/2015, 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“Për garantimin e integritetit të personave që zgjidhen, emërohen ose ushtrojnë funksione publike”;</w:t>
            </w:r>
          </w:p>
          <w:p w14:paraId="2C726BD9" w14:textId="77777777" w:rsidR="004016C8" w:rsidRPr="004016C8" w:rsidRDefault="004016C8" w:rsidP="004016C8">
            <w:pPr>
              <w:pStyle w:val="TableParagraph"/>
              <w:ind w:left="268" w:right="284" w:hanging="141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  <w:p w14:paraId="3CA032BB" w14:textId="77777777" w:rsidR="004016C8" w:rsidRPr="004016C8" w:rsidRDefault="004016C8" w:rsidP="004016C8">
            <w:pPr>
              <w:pStyle w:val="TableParagraph"/>
              <w:ind w:left="268" w:right="284" w:hanging="141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  <w:p w14:paraId="68C71409" w14:textId="77777777" w:rsidR="004016C8" w:rsidRPr="004016C8" w:rsidRDefault="004016C8" w:rsidP="00A519FE">
            <w:pPr>
              <w:pStyle w:val="TableParagraph"/>
              <w:numPr>
                <w:ilvl w:val="0"/>
                <w:numId w:val="19"/>
              </w:numPr>
              <w:ind w:right="284" w:hanging="265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>neni 2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“</w:t>
            </w: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>Ndalimi për kandidim dhe për t’u zgjedhur në një funksion të lartë publik”;</w:t>
            </w:r>
          </w:p>
          <w:p w14:paraId="385890E2" w14:textId="77777777" w:rsidR="004016C8" w:rsidRPr="004016C8" w:rsidRDefault="004016C8" w:rsidP="00A519FE">
            <w:pPr>
              <w:pStyle w:val="TableParagraph"/>
              <w:numPr>
                <w:ilvl w:val="0"/>
                <w:numId w:val="19"/>
              </w:numPr>
              <w:ind w:right="284" w:hanging="265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neni 5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 xml:space="preserve"> “</w:t>
            </w: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Vetëdeklarimi dhe verifikimi i të dhënave”;</w:t>
            </w:r>
          </w:p>
          <w:p w14:paraId="38BB125B" w14:textId="77777777" w:rsidR="004016C8" w:rsidRPr="004016C8" w:rsidRDefault="004016C8" w:rsidP="00A519FE">
            <w:pPr>
              <w:pStyle w:val="TableParagraph"/>
              <w:numPr>
                <w:ilvl w:val="0"/>
                <w:numId w:val="19"/>
              </w:numPr>
              <w:ind w:right="284" w:hanging="265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neni 8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 xml:space="preserve"> “</w:t>
            </w: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Organet kompetente për verifikimin dhe zbatimin e ndalimeve për zgjedhjen dhe emërimin në funksione publike”;</w:t>
            </w:r>
          </w:p>
          <w:p w14:paraId="7BBC083E" w14:textId="77777777" w:rsidR="004016C8" w:rsidRPr="004016C8" w:rsidRDefault="004016C8" w:rsidP="00A519FE">
            <w:pPr>
              <w:pStyle w:val="TableParagraph"/>
              <w:numPr>
                <w:ilvl w:val="0"/>
                <w:numId w:val="19"/>
              </w:numPr>
              <w:ind w:right="284" w:hanging="265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neni 11 “Verifikimi i kushteve të ndalimit në rastin e krijimit të vakancave në Kuvend ose në këshillin bashkiak”;</w:t>
            </w:r>
          </w:p>
          <w:p w14:paraId="779534E5" w14:textId="77777777" w:rsidR="004016C8" w:rsidRPr="004016C8" w:rsidRDefault="004016C8" w:rsidP="004016C8">
            <w:pPr>
              <w:pStyle w:val="TableParagraph"/>
              <w:ind w:left="392" w:right="284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321B377E" w14:textId="77777777" w:rsidR="004016C8" w:rsidRPr="004016C8" w:rsidRDefault="004016C8" w:rsidP="004016C8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Vendimi nr. 17/2016, i Kuvendit të Shqipërisë </w:t>
            </w:r>
            <w:r w:rsidRPr="004016C8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>“Për përcaktimin e rregullave të detajuara mbi zbatimin e ndalimeve të parashikuara në ligjin nr. 138/2015”</w:t>
            </w: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.</w:t>
            </w:r>
          </w:p>
          <w:p w14:paraId="592CB1D1" w14:textId="77777777" w:rsidR="004016C8" w:rsidRPr="004016C8" w:rsidRDefault="004016C8" w:rsidP="004016C8">
            <w:pPr>
              <w:pStyle w:val="TableParagraph"/>
              <w:ind w:left="268" w:right="139" w:hanging="141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2AE7EFC" w14:textId="77777777" w:rsidR="004016C8" w:rsidRPr="004016C8" w:rsidRDefault="004016C8" w:rsidP="004016C8">
            <w:pPr>
              <w:pStyle w:val="TableParagraph"/>
              <w:spacing w:line="276" w:lineRule="auto"/>
              <w:ind w:left="268" w:right="139" w:hanging="141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1B4A5E25" w14:textId="77777777" w:rsidR="004016C8" w:rsidRPr="004016C8" w:rsidRDefault="004016C8" w:rsidP="004016C8">
            <w:pPr>
              <w:pStyle w:val="TableParagraph"/>
              <w:spacing w:line="276" w:lineRule="auto"/>
              <w:ind w:left="268" w:right="139" w:hanging="141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0F0A67B1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1D38B843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4019658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6BF163B1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68A6035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599A21A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11EC98EA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3CB2F7D7" w14:textId="77777777" w:rsidR="004016C8" w:rsidRPr="004016C8" w:rsidRDefault="004016C8" w:rsidP="004016C8">
            <w:pPr>
              <w:pStyle w:val="TableParagraph"/>
              <w:spacing w:line="276" w:lineRule="auto"/>
              <w:ind w:left="127" w:right="139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4A9B12F3" w14:textId="51016392" w:rsidR="004016C8" w:rsidRPr="004016C8" w:rsidRDefault="004016C8" w:rsidP="004016C8">
            <w:pPr>
              <w:pStyle w:val="TableParagraph"/>
              <w:ind w:left="32" w:right="120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8DABABD" w14:textId="77777777" w:rsidR="004016C8" w:rsidRPr="004016C8" w:rsidRDefault="004016C8" w:rsidP="004016C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</w:t>
            </w:r>
            <w:r w:rsidRPr="004016C8">
              <w:rPr>
                <w:rFonts w:ascii="Garamond" w:hAnsi="Garamond" w:cs="Times New Roman"/>
                <w:sz w:val="20"/>
                <w:szCs w:val="20"/>
                <w:lang w:val="sq-AL"/>
              </w:rPr>
              <w:t>ë gjitha të dhënat e domosdoshme për kryerjen e funksioneve të përcaktuara me ligj, që lidhen me cështjen në shqyrtim dhe qëllimin.</w:t>
            </w:r>
          </w:p>
          <w:p w14:paraId="3A3AB103" w14:textId="77777777" w:rsidR="004016C8" w:rsidRPr="004016C8" w:rsidRDefault="004016C8" w:rsidP="004016C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78A59D73" w14:textId="77777777" w:rsidR="004016C8" w:rsidRPr="004016C8" w:rsidRDefault="004016C8" w:rsidP="004016C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Informacion p</w:t>
            </w: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ër të gjitha të dhënat e vetëdeklaruara, të nevojshme për t’u verifikuar për subjektet, subjekte të këtij ligji, sipas formularit të vetëdeklarimit.</w:t>
            </w:r>
          </w:p>
          <w:p w14:paraId="04962B0F" w14:textId="77777777" w:rsidR="004016C8" w:rsidRPr="004016C8" w:rsidRDefault="004016C8" w:rsidP="004016C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0FFE8FAE" w14:textId="77777777" w:rsidR="004016C8" w:rsidRPr="004016C8" w:rsidRDefault="004016C8" w:rsidP="004016C8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sz w:val="20"/>
                <w:szCs w:val="20"/>
                <w:lang w:val="it-IT"/>
              </w:rPr>
              <w:t>Informacion për ndryshimet e kryera në përbërësit e gjendjes civile.</w:t>
            </w:r>
          </w:p>
          <w:p w14:paraId="3A32E0D9" w14:textId="2B615B89" w:rsidR="004016C8" w:rsidRPr="004016C8" w:rsidRDefault="004016C8" w:rsidP="004016C8">
            <w:pPr>
              <w:pStyle w:val="TableParagraph"/>
              <w:ind w:left="32" w:right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CE8C63D" w14:textId="33DAC6A6" w:rsidR="004016C8" w:rsidRPr="004016C8" w:rsidRDefault="004016C8" w:rsidP="004016C8">
            <w:pPr>
              <w:pStyle w:val="TableParagraph"/>
              <w:ind w:left="30" w:right="134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4016C8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4016C8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4016C8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4016C8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elektronike.</w:t>
            </w:r>
          </w:p>
        </w:tc>
      </w:tr>
      <w:tr w:rsidR="0021606B" w:rsidRPr="004C3749" w14:paraId="5F5B756A" w14:textId="77777777" w:rsidTr="0021606B">
        <w:tblPrEx>
          <w:tblLook w:val="04A0" w:firstRow="1" w:lastRow="0" w:firstColumn="1" w:lastColumn="0" w:noHBand="0" w:noVBand="1"/>
        </w:tblPrEx>
        <w:trPr>
          <w:trHeight w:hRule="exact" w:val="896"/>
        </w:trPr>
        <w:tc>
          <w:tcPr>
            <w:tcW w:w="176" w:type="pct"/>
          </w:tcPr>
          <w:p w14:paraId="01EB4B9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33</w:t>
            </w:r>
          </w:p>
        </w:tc>
        <w:tc>
          <w:tcPr>
            <w:tcW w:w="789" w:type="pct"/>
          </w:tcPr>
          <w:p w14:paraId="3ABFAC5C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 xml:space="preserve">Shërbimi i Provës </w:t>
            </w:r>
          </w:p>
        </w:tc>
        <w:tc>
          <w:tcPr>
            <w:tcW w:w="1784" w:type="pct"/>
          </w:tcPr>
          <w:p w14:paraId="66440A5B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78/2020, “Për organizimin dhe funksionimin e Shërbimit të Provës”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>, neni 31</w:t>
            </w:r>
          </w:p>
          <w:p w14:paraId="5B4E3A1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227" w:type="pct"/>
          </w:tcPr>
          <w:p w14:paraId="6317A04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Të dhënat që lidhen me identifikimin e personit nën mbikëqyrje dhe të dhënat e nevojshme për plotësimin e raportit. </w:t>
            </w:r>
          </w:p>
        </w:tc>
        <w:tc>
          <w:tcPr>
            <w:tcW w:w="1024" w:type="pct"/>
          </w:tcPr>
          <w:p w14:paraId="1C6CC3C6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Në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formë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shkresore,</w:t>
            </w:r>
            <w:r w:rsidRPr="00114DDE">
              <w:rPr>
                <w:rFonts w:ascii="Garamond" w:eastAsia="Calibri" w:hAnsi="Garamond" w:cs="Times New Roman"/>
                <w:i/>
                <w:spacing w:val="1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sipas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kërkesës</w:t>
            </w:r>
          </w:p>
          <w:p w14:paraId="139F3FB3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</w:p>
        </w:tc>
      </w:tr>
      <w:tr w:rsidR="0021606B" w:rsidRPr="00AC0921" w14:paraId="49DCEBA0" w14:textId="77777777" w:rsidTr="0021606B">
        <w:trPr>
          <w:trHeight w:hRule="exact" w:val="4586"/>
        </w:trPr>
        <w:tc>
          <w:tcPr>
            <w:tcW w:w="176" w:type="pct"/>
          </w:tcPr>
          <w:p w14:paraId="2D764E60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34</w:t>
            </w:r>
          </w:p>
        </w:tc>
        <w:tc>
          <w:tcPr>
            <w:tcW w:w="789" w:type="pct"/>
          </w:tcPr>
          <w:p w14:paraId="2EA9860D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Shërbimi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Informativ</w:t>
            </w:r>
            <w:r w:rsidRPr="00AC0921">
              <w:rPr>
                <w:rFonts w:ascii="Garamond" w:hAnsi="Garamond" w:cs="Times New Roman"/>
                <w:b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i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784" w:type="pct"/>
          </w:tcPr>
          <w:p w14:paraId="38887E02" w14:textId="5EE4DE86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8391,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28.10.1998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Shërbimin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Informativ Kombëtar”,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227" w:type="pct"/>
          </w:tcPr>
          <w:p w14:paraId="6756F209" w14:textId="77777777" w:rsidR="004016C8" w:rsidRPr="00AC0921" w:rsidRDefault="004016C8" w:rsidP="004016C8">
            <w:pPr>
              <w:pStyle w:val="TableParagraph"/>
              <w:ind w:right="485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si:</w:t>
            </w:r>
          </w:p>
          <w:p w14:paraId="0D901EE9" w14:textId="5E8EEF7E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emri;</w:t>
            </w:r>
          </w:p>
          <w:p w14:paraId="6CFE89BD" w14:textId="4313D7F2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mbiemri;</w:t>
            </w:r>
          </w:p>
          <w:p w14:paraId="7BF7013B" w14:textId="0016D05C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atësia;</w:t>
            </w:r>
          </w:p>
          <w:p w14:paraId="4DF73216" w14:textId="78AD47E2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amësia;</w:t>
            </w:r>
          </w:p>
          <w:p w14:paraId="1F49675C" w14:textId="174F1651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5E0F0771" w14:textId="3D2A1546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datëlindja; </w:t>
            </w:r>
          </w:p>
          <w:p w14:paraId="019D5DC9" w14:textId="3C89DAB2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0D23926F" w14:textId="32964D14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  <w:p w14:paraId="28B55876" w14:textId="694F0539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statusi i gjendjes civile;</w:t>
            </w:r>
          </w:p>
          <w:p w14:paraId="500F6552" w14:textId="637A5F7D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shtetësia;</w:t>
            </w:r>
          </w:p>
          <w:p w14:paraId="79AED0B1" w14:textId="7E2F2F84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kombësia;</w:t>
            </w:r>
          </w:p>
          <w:p w14:paraId="42890CFD" w14:textId="240E0D0E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 dhënat që përmban certifikata familjare;</w:t>
            </w:r>
          </w:p>
          <w:p w14:paraId="1EC414F6" w14:textId="15051ADB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mbiemri para/pas martese i shtetasve të gjinive (f/m);</w:t>
            </w:r>
          </w:p>
          <w:p w14:paraId="6364ED0B" w14:textId="69BC4C97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historiku i plotë/pa afat kohor i regjistrimit dhe ndryshimit të emrave/ gjeneraliteteve të shtetasit;</w:t>
            </w:r>
          </w:p>
          <w:p w14:paraId="31E6AA5F" w14:textId="52D9DE38" w:rsidR="004016C8" w:rsidRPr="00AC0921" w:rsidRDefault="004016C8" w:rsidP="00A519FE">
            <w:pPr>
              <w:pStyle w:val="TableParagraph"/>
              <w:numPr>
                <w:ilvl w:val="0"/>
                <w:numId w:val="1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data e përditësimit të të dhënave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024" w:type="pct"/>
          </w:tcPr>
          <w:p w14:paraId="7922BD26" w14:textId="77777777" w:rsidR="004016C8" w:rsidRPr="00AC0921" w:rsidRDefault="004016C8" w:rsidP="004016C8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 formë elektronike.</w:t>
            </w:r>
          </w:p>
          <w:p w14:paraId="44BF5550" w14:textId="77777777" w:rsidR="004016C8" w:rsidRPr="00AC0921" w:rsidRDefault="004016C8" w:rsidP="004016C8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</w:p>
          <w:p w14:paraId="7B38B74C" w14:textId="77777777" w:rsidR="004016C8" w:rsidRPr="00AC0921" w:rsidRDefault="004016C8" w:rsidP="004016C8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4C3749" w14:paraId="224A60B6" w14:textId="77777777" w:rsidTr="0021606B">
        <w:trPr>
          <w:trHeight w:hRule="exact" w:val="1997"/>
        </w:trPr>
        <w:tc>
          <w:tcPr>
            <w:tcW w:w="176" w:type="pct"/>
          </w:tcPr>
          <w:p w14:paraId="3B482D45" w14:textId="32B56529" w:rsidR="004016C8" w:rsidRPr="00114DDE" w:rsidRDefault="004016C8" w:rsidP="004016C8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i/>
                <w:sz w:val="20"/>
                <w:szCs w:val="20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35</w:t>
            </w:r>
          </w:p>
        </w:tc>
        <w:tc>
          <w:tcPr>
            <w:tcW w:w="789" w:type="pct"/>
          </w:tcPr>
          <w:p w14:paraId="73F6A21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>Zyra vendore e Përmbarimit</w:t>
            </w:r>
          </w:p>
          <w:p w14:paraId="57B5688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b/>
                <w:i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>Përmbaruesi Gjyqësor Privat/ Zyra e Përmbarimit Privat</w:t>
            </w:r>
          </w:p>
          <w:p w14:paraId="65770B6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b/>
                <w:i/>
                <w:sz w:val="18"/>
                <w:szCs w:val="18"/>
                <w:lang w:val="sq-AL"/>
              </w:rPr>
            </w:pPr>
          </w:p>
          <w:p w14:paraId="22FC855F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4C954E06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16DF2515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099E557F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1A42ABD3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0AC68A75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7DBA64F2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72BF8BD3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39641DDB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1AC05CDD" w14:textId="77777777" w:rsidR="004016C8" w:rsidRPr="00114DDE" w:rsidRDefault="004016C8" w:rsidP="004016C8">
            <w:pPr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784" w:type="pct"/>
          </w:tcPr>
          <w:p w14:paraId="50DA2C4E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  <w:t>Ligji nr. 8116 datë 29.03.1996 “Kodi i Procedurës Civile i Republikës së Shqipërisë”, i ndryshuar, neni 516/a</w:t>
            </w:r>
          </w:p>
          <w:p w14:paraId="5CE28CB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iCs/>
                <w:sz w:val="12"/>
                <w:szCs w:val="18"/>
                <w:lang w:val="sq-AL" w:eastAsia="ja-JP"/>
              </w:rPr>
            </w:pPr>
          </w:p>
          <w:p w14:paraId="7A3C52C4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  <w:t>Ligji nr. 8730, datë 18.1.2001, “Për organizimin dhe funksionimin e Shërbimit të Përmbarimit Gjyqësor”, i ndryshuar, neni 26, “Mbledhja e të dhënave”</w:t>
            </w:r>
          </w:p>
          <w:p w14:paraId="77401BB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iCs/>
                <w:sz w:val="12"/>
                <w:szCs w:val="18"/>
                <w:lang w:val="sq-AL" w:eastAsia="ja-JP"/>
              </w:rPr>
            </w:pPr>
          </w:p>
          <w:p w14:paraId="7173441E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  <w:t>Ligji nr. 26, datë 8.5.2019, “Për Shërbimin Përmbarimor Gjyqësor Privat”, neni 24, “Sistemi i menaxhimit elektronik të çështjeve të përmbarimit gjyqësor”, neni 36, “Të drejtat e përmbaruesit gjyqësor privat”</w:t>
            </w: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 w:eastAsia="ja-JP"/>
              </w:rPr>
              <w:t>, neni 53 “Marrëdhëniet me të tretët”</w:t>
            </w:r>
          </w:p>
          <w:p w14:paraId="6E09259C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bCs/>
                <w:i/>
                <w:iCs/>
                <w:sz w:val="18"/>
                <w:szCs w:val="18"/>
                <w:lang w:val="sq-AL"/>
              </w:rPr>
            </w:pPr>
          </w:p>
          <w:p w14:paraId="6FF4D57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01342833" w14:textId="77777777" w:rsidR="004016C8" w:rsidRPr="00114DDE" w:rsidRDefault="004016C8" w:rsidP="004016C8">
            <w:pPr>
              <w:tabs>
                <w:tab w:val="left" w:pos="350"/>
              </w:tabs>
              <w:ind w:right="198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227" w:type="pct"/>
          </w:tcPr>
          <w:p w14:paraId="1F567073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gjitha të dhënat e domosdoshme për kryerjen e funksioneve të përcaktuara me ligj dhe të vlerësuar në përputhje me qëllimin e përcaktuar në kërkesë.</w:t>
            </w:r>
          </w:p>
          <w:p w14:paraId="7CE4694F" w14:textId="1EAE49EB" w:rsidR="004016C8" w:rsidRPr="00114DDE" w:rsidRDefault="004016C8" w:rsidP="004016C8">
            <w:pPr>
              <w:pStyle w:val="TableParagraph"/>
              <w:spacing w:before="1"/>
              <w:ind w:left="32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5224A878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Në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formë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shkresore,</w:t>
            </w:r>
            <w:r w:rsidRPr="00114DDE">
              <w:rPr>
                <w:rFonts w:ascii="Garamond" w:eastAsia="Calibri" w:hAnsi="Garamond" w:cs="Times New Roman"/>
                <w:i/>
                <w:spacing w:val="1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sipas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kërkesës, si dhe në formë elektronike</w:t>
            </w:r>
            <w:r w:rsidRPr="00114DDE">
              <w:rPr>
                <w:rFonts w:ascii="Garamond" w:eastAsia="Calibri" w:hAnsi="Garamond" w:cs="Times New Roman"/>
                <w:i/>
                <w:spacing w:val="21"/>
                <w:sz w:val="18"/>
                <w:szCs w:val="18"/>
                <w:lang w:val="sq-AL"/>
              </w:rPr>
              <w:t xml:space="preserve"> </w:t>
            </w:r>
          </w:p>
          <w:p w14:paraId="2A5BE419" w14:textId="77777777" w:rsidR="004016C8" w:rsidRPr="00114DDE" w:rsidRDefault="004016C8" w:rsidP="004016C8">
            <w:pPr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</w:tr>
      <w:tr w:rsidR="0021606B" w:rsidRPr="00AC0921" w14:paraId="25AE0303" w14:textId="77777777" w:rsidTr="0021606B">
        <w:trPr>
          <w:trHeight w:hRule="exact" w:val="2435"/>
        </w:trPr>
        <w:tc>
          <w:tcPr>
            <w:tcW w:w="176" w:type="pct"/>
          </w:tcPr>
          <w:p w14:paraId="1A6CE07D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36</w:t>
            </w:r>
          </w:p>
        </w:tc>
        <w:tc>
          <w:tcPr>
            <w:tcW w:w="789" w:type="pct"/>
          </w:tcPr>
          <w:p w14:paraId="5DECE1FE" w14:textId="77777777" w:rsidR="004016C8" w:rsidRPr="00AC0921" w:rsidRDefault="004016C8" w:rsidP="004016C8">
            <w:pPr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</w:pPr>
            <w:r w:rsidRPr="0066491B">
              <w:rPr>
                <w:rFonts w:ascii="Garamond" w:hAnsi="Garamond" w:cs="Times New Roman"/>
                <w:b/>
                <w:iCs/>
                <w:sz w:val="20"/>
                <w:szCs w:val="20"/>
                <w:lang w:val="sq-AL" w:eastAsia="ja-JP"/>
              </w:rPr>
              <w:t>Noterët</w:t>
            </w:r>
          </w:p>
        </w:tc>
        <w:tc>
          <w:tcPr>
            <w:tcW w:w="1784" w:type="pct"/>
          </w:tcPr>
          <w:p w14:paraId="63A6AB28" w14:textId="2FCE4E9A" w:rsidR="004016C8" w:rsidRPr="00AC0921" w:rsidRDefault="004016C8" w:rsidP="004016C8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Ligji nr. 110/2018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noterinë”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  <w:p w14:paraId="0C010E3A" w14:textId="77777777" w:rsidR="004016C8" w:rsidRPr="00AC0921" w:rsidRDefault="004016C8" w:rsidP="004016C8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F8B81BE" w14:textId="47E14006" w:rsidR="004016C8" w:rsidRPr="00AC0921" w:rsidRDefault="004016C8" w:rsidP="00A519FE">
            <w:pPr>
              <w:pStyle w:val="ListParagraph"/>
              <w:widowControl w:val="0"/>
              <w:numPr>
                <w:ilvl w:val="0"/>
                <w:numId w:val="1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62, “Kompetencat e noterit”;</w:t>
            </w:r>
          </w:p>
          <w:p w14:paraId="45FD121E" w14:textId="18AA328E" w:rsidR="004016C8" w:rsidRPr="00AC0921" w:rsidRDefault="004016C8" w:rsidP="00A519FE">
            <w:pPr>
              <w:pStyle w:val="ListParagraph"/>
              <w:widowControl w:val="0"/>
              <w:numPr>
                <w:ilvl w:val="0"/>
                <w:numId w:val="1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96, “Qasja dhe aplikimi nëpërmjet sistemit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 elektronik në regjistrat elektronikë publikë”;</w:t>
            </w:r>
          </w:p>
          <w:p w14:paraId="18ACD64D" w14:textId="0C8AC8CF" w:rsidR="004016C8" w:rsidRPr="00AC0921" w:rsidRDefault="004016C8" w:rsidP="00A519FE">
            <w:pPr>
              <w:pStyle w:val="ListParagraph"/>
              <w:widowControl w:val="0"/>
              <w:numPr>
                <w:ilvl w:val="0"/>
                <w:numId w:val="1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112, “Përmbajtja e dëshmisë së trashëgimisë”;</w:t>
            </w:r>
          </w:p>
          <w:p w14:paraId="39A613CD" w14:textId="5462256F" w:rsidR="004016C8" w:rsidRPr="00AC0921" w:rsidRDefault="004016C8" w:rsidP="00A519FE">
            <w:pPr>
              <w:pStyle w:val="ListParagraph"/>
              <w:widowControl w:val="0"/>
              <w:numPr>
                <w:ilvl w:val="0"/>
                <w:numId w:val="1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125, “Tërheqja e akteve të gjendjes civile pranë zyrave të gjendjes civile nga noteri dhe aplikimi nëpërmjet sistemit”</w:t>
            </w:r>
            <w:r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14:paraId="3352726B" w14:textId="77777777" w:rsidR="004016C8" w:rsidRPr="00AC0921" w:rsidRDefault="004016C8" w:rsidP="004016C8">
            <w:pPr>
              <w:jc w:val="both"/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</w:pPr>
          </w:p>
        </w:tc>
        <w:tc>
          <w:tcPr>
            <w:tcW w:w="1227" w:type="pct"/>
          </w:tcPr>
          <w:p w14:paraId="7CFC4FA1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 për çeljen e trashëgimisë sipas përcaktimeve ligjore.</w:t>
            </w:r>
          </w:p>
          <w:p w14:paraId="7687CEBE" w14:textId="77777777" w:rsidR="004016C8" w:rsidRPr="00AC0921" w:rsidRDefault="004016C8" w:rsidP="004016C8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024" w:type="pct"/>
          </w:tcPr>
          <w:p w14:paraId="53134795" w14:textId="77777777" w:rsidR="004016C8" w:rsidRPr="00AC0921" w:rsidRDefault="004016C8" w:rsidP="004016C8">
            <w:pPr>
              <w:pStyle w:val="TableParagraph"/>
              <w:ind w:right="174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shkresore, sipas kërkesës, si dhe në formë elektronike.</w:t>
            </w:r>
          </w:p>
        </w:tc>
      </w:tr>
      <w:tr w:rsidR="0021606B" w:rsidRPr="000653EE" w14:paraId="74D08678" w14:textId="77777777" w:rsidTr="0021606B">
        <w:tblPrEx>
          <w:tblLook w:val="04A0" w:firstRow="1" w:lastRow="0" w:firstColumn="1" w:lastColumn="0" w:noHBand="0" w:noVBand="1"/>
        </w:tblPrEx>
        <w:trPr>
          <w:trHeight w:hRule="exact" w:val="1724"/>
        </w:trPr>
        <w:tc>
          <w:tcPr>
            <w:tcW w:w="176" w:type="pct"/>
          </w:tcPr>
          <w:p w14:paraId="069D3825" w14:textId="77777777" w:rsidR="004016C8" w:rsidRPr="00737D74" w:rsidRDefault="004016C8" w:rsidP="004016C8">
            <w:pPr>
              <w:rPr>
                <w:rFonts w:ascii="Garamond" w:eastAsia="Calibri" w:hAnsi="Garamond" w:cs="Times New Roman"/>
                <w:b/>
                <w:sz w:val="18"/>
                <w:szCs w:val="18"/>
                <w:lang w:val="sq-AL"/>
              </w:rPr>
            </w:pPr>
            <w:r w:rsidRPr="00737D74">
              <w:rPr>
                <w:rFonts w:ascii="Garamond" w:eastAsia="Calibri" w:hAnsi="Garamond" w:cs="Times New Roman"/>
                <w:b/>
                <w:sz w:val="18"/>
                <w:szCs w:val="18"/>
                <w:lang w:val="sq-AL"/>
              </w:rPr>
              <w:lastRenderedPageBreak/>
              <w:t>37</w:t>
            </w:r>
          </w:p>
        </w:tc>
        <w:tc>
          <w:tcPr>
            <w:tcW w:w="789" w:type="pct"/>
          </w:tcPr>
          <w:p w14:paraId="587F853C" w14:textId="77777777" w:rsidR="004016C8" w:rsidRPr="00737D74" w:rsidRDefault="004016C8" w:rsidP="004016C8">
            <w:pPr>
              <w:rPr>
                <w:rFonts w:ascii="Garamond" w:eastAsia="Calibri" w:hAnsi="Garamond" w:cs="Times New Roman"/>
                <w:b/>
                <w:i/>
                <w:sz w:val="18"/>
                <w:szCs w:val="18"/>
                <w:lang w:val="sq-AL"/>
              </w:rPr>
            </w:pPr>
            <w:r w:rsidRPr="00737D74">
              <w:rPr>
                <w:rFonts w:ascii="Garamond" w:eastAsia="Calibri" w:hAnsi="Garamond" w:cs="Times New Roman"/>
                <w:b/>
                <w:i/>
                <w:sz w:val="18"/>
                <w:szCs w:val="18"/>
                <w:lang w:val="sq-AL"/>
              </w:rPr>
              <w:t xml:space="preserve">Ministria e Drejtësisë </w:t>
            </w:r>
          </w:p>
        </w:tc>
        <w:tc>
          <w:tcPr>
            <w:tcW w:w="1784" w:type="pct"/>
          </w:tcPr>
          <w:p w14:paraId="2F27259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Vendimi nr. 149, datë 20.3.2019 i Këshillit të Ministrave, “Për krijimin, organizimin, funksionimin, karakteristika te përdorimit e aksesimit, të dhënat parësore e dytësore dhe dhënësin e informacionit të sistemit të integruar të të dhënave të drejtësisë penale për të mitur”, pika 10, shkronja “b”, nënndarja “iv”</w:t>
            </w:r>
          </w:p>
        </w:tc>
        <w:tc>
          <w:tcPr>
            <w:tcW w:w="1227" w:type="pct"/>
          </w:tcPr>
          <w:p w14:paraId="0BD8EC3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dhënat referenciale të gjendjes civile, si: numri personal, emri, mbiemri, atësia, vendlindja, datëlindja, gjinia, bashkia/njësia administrative, adresa.</w:t>
            </w:r>
          </w:p>
        </w:tc>
        <w:tc>
          <w:tcPr>
            <w:tcW w:w="1024" w:type="pct"/>
          </w:tcPr>
          <w:p w14:paraId="1BE9D657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Në formë elektronike </w:t>
            </w:r>
          </w:p>
        </w:tc>
      </w:tr>
      <w:tr w:rsidR="0021606B" w:rsidRPr="000653EE" w14:paraId="494AA35C" w14:textId="77777777" w:rsidTr="0021606B">
        <w:tblPrEx>
          <w:tblLook w:val="04A0" w:firstRow="1" w:lastRow="0" w:firstColumn="1" w:lastColumn="0" w:noHBand="0" w:noVBand="1"/>
        </w:tblPrEx>
        <w:trPr>
          <w:trHeight w:hRule="exact" w:val="2417"/>
        </w:trPr>
        <w:tc>
          <w:tcPr>
            <w:tcW w:w="176" w:type="pct"/>
          </w:tcPr>
          <w:p w14:paraId="4AF933B7" w14:textId="77777777" w:rsidR="004016C8" w:rsidRPr="000653EE" w:rsidRDefault="004016C8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789" w:type="pct"/>
          </w:tcPr>
          <w:p w14:paraId="5541CA9F" w14:textId="1B3CAB8A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784" w:type="pct"/>
          </w:tcPr>
          <w:p w14:paraId="018D96CB" w14:textId="00CB536F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 Ligji nr. 10325, datë 23.9.2010, “Për bazat e të dhënave shtetërore”, neni 4</w:t>
            </w:r>
          </w:p>
          <w:p w14:paraId="2FDE8C11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5807191E" w14:textId="07B02300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Vendimi nr. 618, datë 20.10.2021, i Këshillit të Ministrave, “Për krijimin, organizimin e funksionimin e Rrjetit të Koordinatorëve kundër Korrupsionit”, i ndryshuar</w:t>
            </w:r>
          </w:p>
        </w:tc>
        <w:tc>
          <w:tcPr>
            <w:tcW w:w="1227" w:type="pct"/>
          </w:tcPr>
          <w:p w14:paraId="235B6832" w14:textId="5D798018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dhënat e identifikimit të kërkuesit, si: emri, atësia, mbiemri</w:t>
            </w:r>
          </w:p>
        </w:tc>
        <w:tc>
          <w:tcPr>
            <w:tcW w:w="1024" w:type="pct"/>
          </w:tcPr>
          <w:p w14:paraId="04B906E8" w14:textId="51502E86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Në formë elektronike</w:t>
            </w:r>
          </w:p>
        </w:tc>
      </w:tr>
      <w:tr w:rsidR="0021606B" w:rsidRPr="000653EE" w14:paraId="2D4302DE" w14:textId="77777777" w:rsidTr="0021606B">
        <w:tblPrEx>
          <w:tblLook w:val="04A0" w:firstRow="1" w:lastRow="0" w:firstColumn="1" w:lastColumn="0" w:noHBand="0" w:noVBand="1"/>
        </w:tblPrEx>
        <w:trPr>
          <w:trHeight w:hRule="exact" w:val="2417"/>
        </w:trPr>
        <w:tc>
          <w:tcPr>
            <w:tcW w:w="176" w:type="pct"/>
          </w:tcPr>
          <w:p w14:paraId="15FC8D55" w14:textId="77777777" w:rsidR="004016C8" w:rsidRPr="000653EE" w:rsidRDefault="004016C8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789" w:type="pct"/>
          </w:tcPr>
          <w:p w14:paraId="14C6B44C" w14:textId="7777777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784" w:type="pct"/>
          </w:tcPr>
          <w:p w14:paraId="2EE0BFAB" w14:textId="7F25C4AE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10 193, datë 3.12.2009, “Për marrëdhëniet juridiksionale me autoritetet e huaja në çështjet penale”, të ndryshuar, neni 29, pika 5</w:t>
            </w:r>
          </w:p>
          <w:p w14:paraId="25FF86DA" w14:textId="2119F44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227" w:type="pct"/>
          </w:tcPr>
          <w:p w14:paraId="56E5185C" w14:textId="5EFBAF01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 të gjendjes civile, si emri e mbiemri, numri personal, datëlindja, vendlindja, gjinia, shtetësia, raportet e atësisë e amësisë, gjendja civile, vendbanimi dhe vendqëndrimi.</w:t>
            </w:r>
          </w:p>
        </w:tc>
        <w:tc>
          <w:tcPr>
            <w:tcW w:w="1024" w:type="pct"/>
          </w:tcPr>
          <w:p w14:paraId="2DE45FFC" w14:textId="1E14CCC1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Në formë elektronike</w:t>
            </w:r>
          </w:p>
        </w:tc>
      </w:tr>
      <w:tr w:rsidR="0021606B" w:rsidRPr="000653EE" w14:paraId="4D91151F" w14:textId="77777777" w:rsidTr="0021606B">
        <w:tblPrEx>
          <w:tblLook w:val="04A0" w:firstRow="1" w:lastRow="0" w:firstColumn="1" w:lastColumn="0" w:noHBand="0" w:noVBand="1"/>
        </w:tblPrEx>
        <w:trPr>
          <w:trHeight w:hRule="exact" w:val="2417"/>
        </w:trPr>
        <w:tc>
          <w:tcPr>
            <w:tcW w:w="176" w:type="pct"/>
          </w:tcPr>
          <w:p w14:paraId="7A2FF02C" w14:textId="77777777" w:rsidR="004016C8" w:rsidRPr="000653EE" w:rsidRDefault="004016C8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789" w:type="pct"/>
          </w:tcPr>
          <w:p w14:paraId="1C1DB72E" w14:textId="761B389E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784" w:type="pct"/>
          </w:tcPr>
          <w:p w14:paraId="3B092878" w14:textId="7ADCCC27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82/2021, “Për përkthimin zyrtar dhe profesionin e përkthyesit zyrtar”, neni 10, pika 3</w:t>
            </w:r>
          </w:p>
        </w:tc>
        <w:tc>
          <w:tcPr>
            <w:tcW w:w="1227" w:type="pct"/>
          </w:tcPr>
          <w:p w14:paraId="69624561" w14:textId="38FCC02E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 referenciare të gjendjes civile, si numri personal i identifikimit, emri, mbiemri, atësia, vendlindja, datëlindja, gjinia, bashkia, adresa.</w:t>
            </w:r>
          </w:p>
        </w:tc>
        <w:tc>
          <w:tcPr>
            <w:tcW w:w="1024" w:type="pct"/>
          </w:tcPr>
          <w:p w14:paraId="7A0C8682" w14:textId="4FA0747D" w:rsidR="004016C8" w:rsidRPr="00114DDE" w:rsidRDefault="004016C8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Në formë elektronike, përmes ndërveprimit të bazave të të dhënave shtetërore përkatëse</w:t>
            </w:r>
          </w:p>
        </w:tc>
      </w:tr>
      <w:tr w:rsidR="0021606B" w:rsidRPr="000653EE" w14:paraId="790A54FD" w14:textId="77777777" w:rsidTr="0021606B">
        <w:tblPrEx>
          <w:tblLook w:val="04A0" w:firstRow="1" w:lastRow="0" w:firstColumn="1" w:lastColumn="0" w:noHBand="0" w:noVBand="1"/>
        </w:tblPrEx>
        <w:trPr>
          <w:trHeight w:hRule="exact" w:val="2417"/>
        </w:trPr>
        <w:tc>
          <w:tcPr>
            <w:tcW w:w="176" w:type="pct"/>
          </w:tcPr>
          <w:p w14:paraId="7BB8B15B" w14:textId="0AA34C0D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355E6BA" w14:textId="480E1BA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60478DF0" w14:textId="341D19D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B7504ED" w14:textId="334ADE4D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A3F0085" w14:textId="3E03D245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3A686BF" w14:textId="168C138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6D5AFC2" w14:textId="1EC4622C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6EF6EA67" w14:textId="118B6902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C48214F" w14:textId="66329449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D6FA463" w14:textId="7F024B12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606DAF7" w14:textId="200AFF1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60E8C229" w14:textId="5C6D908F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24FACD7" w14:textId="75A6ADB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66317D4" w14:textId="7295EB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C77310F" w14:textId="03A1FDF8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898CDC2" w14:textId="191A944C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BB7F529" w14:textId="4B44FFA9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110C119" w14:textId="6ACCB99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AF8CA12" w14:textId="456CE3E3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D6F6303" w14:textId="35366B58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03C0CF30" w14:textId="16D90B1A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F8BB3CC" w14:textId="4D7D5A4C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CFDF07F" w14:textId="15001EA4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0A43FA3" w14:textId="782A23AF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03A7D7C1" w14:textId="590CBF3C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9113C82" w14:textId="054B2DA8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023451F" w14:textId="541F8DDA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991CAFF" w14:textId="49257A91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DDBF607" w14:textId="3A7A2CDB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C179DE1" w14:textId="3110B62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6928C1EB" w14:textId="5BA446B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8399500" w14:textId="6415F584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978C4F6" w14:textId="6928DC71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F9DDB67" w14:textId="45F6DE0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AB083B1" w14:textId="50B8EC46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614D2480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95804FA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F3751C4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8FF442C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6973655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87D71F6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C7F2463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146CF55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0249CCE6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6DDB28D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563A2277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7FA02CB3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A7A03A1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1CA257FB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3254EBB3" w14:textId="77777777" w:rsidR="0021606B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46C44BF1" w14:textId="1B15E73E" w:rsidR="0021606B" w:rsidRPr="000653EE" w:rsidRDefault="0021606B" w:rsidP="004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789" w:type="pct"/>
          </w:tcPr>
          <w:p w14:paraId="73A24765" w14:textId="77777777" w:rsidR="0021606B" w:rsidRPr="00114DDE" w:rsidRDefault="0021606B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784" w:type="pct"/>
          </w:tcPr>
          <w:p w14:paraId="3399EEA5" w14:textId="77777777" w:rsidR="0021606B" w:rsidRPr="00114DDE" w:rsidRDefault="0021606B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227" w:type="pct"/>
          </w:tcPr>
          <w:p w14:paraId="3364FAA5" w14:textId="77777777" w:rsidR="0021606B" w:rsidRPr="00114DDE" w:rsidRDefault="0021606B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024" w:type="pct"/>
          </w:tcPr>
          <w:p w14:paraId="43F06974" w14:textId="77777777" w:rsidR="0021606B" w:rsidRPr="00114DDE" w:rsidRDefault="0021606B" w:rsidP="004016C8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</w:tr>
    </w:tbl>
    <w:tbl>
      <w:tblPr>
        <w:tblW w:w="1558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"/>
        <w:gridCol w:w="2430"/>
        <w:gridCol w:w="5490"/>
        <w:gridCol w:w="3789"/>
        <w:gridCol w:w="3150"/>
        <w:gridCol w:w="192"/>
      </w:tblGrid>
      <w:tr w:rsidR="0021606B" w:rsidRPr="00441D06" w14:paraId="75237A74" w14:textId="77777777" w:rsidTr="0065765F">
        <w:trPr>
          <w:gridAfter w:val="1"/>
          <w:wAfter w:w="192" w:type="dxa"/>
          <w:trHeight w:hRule="exact" w:val="5688"/>
          <w:jc w:val="center"/>
        </w:trPr>
        <w:tc>
          <w:tcPr>
            <w:tcW w:w="531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46309C9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38.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67B3F0F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430"/>
              </w:tabs>
              <w:ind w:left="158" w:right="143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bookmarkStart w:id="1" w:name="_Hlk127348358"/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Këshilli i Lartë Gjyqësor Departamenti i Administrimit të Gjykatave dhe Teknologjisë së Informacionit</w:t>
            </w:r>
          </w:p>
          <w:bookmarkEnd w:id="1"/>
          <w:p w14:paraId="612EF086" w14:textId="77777777" w:rsidR="0021606B" w:rsidRPr="00D80686" w:rsidRDefault="0021606B" w:rsidP="0077051A">
            <w:pPr>
              <w:pStyle w:val="TableParagraph"/>
              <w:tabs>
                <w:tab w:val="left" w:pos="1422"/>
                <w:tab w:val="left" w:pos="1565"/>
                <w:tab w:val="left" w:pos="2430"/>
              </w:tabs>
              <w:spacing w:line="276" w:lineRule="auto"/>
              <w:ind w:left="32" w:right="-13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0CE28DB" w14:textId="77777777" w:rsidR="0021606B" w:rsidRPr="00D80686" w:rsidRDefault="0021606B" w:rsidP="0077051A">
            <w:pPr>
              <w:pStyle w:val="TableParagraph"/>
              <w:ind w:left="127" w:right="281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i/>
                <w:color w:val="000000" w:themeColor="text1"/>
                <w:sz w:val="20"/>
                <w:szCs w:val="20"/>
                <w:lang w:val="sq-AL"/>
              </w:rPr>
              <w:t>“Kushtetuta e Republikës së Shqipërisë”</w:t>
            </w:r>
            <w:r w:rsidRPr="00D80686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, neni 135, pika 4.</w:t>
            </w:r>
          </w:p>
          <w:p w14:paraId="60025424" w14:textId="77777777" w:rsidR="0021606B" w:rsidRPr="00D80686" w:rsidRDefault="0021606B" w:rsidP="0077051A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</w:p>
          <w:p w14:paraId="5462C936" w14:textId="77777777" w:rsidR="0021606B" w:rsidRPr="00D80686" w:rsidRDefault="0021606B" w:rsidP="0077051A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bdr w:val="none" w:sz="0" w:space="0" w:color="auto" w:frame="1"/>
                <w:lang w:val="sq-AL"/>
              </w:rPr>
              <w:t>Ligji nr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. 76/2016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“Për disa shtesa dhe ndryshime në ligjin nr. 8417, datë 21.10.1998, “Kushtetuta e Republikës së Shqipërisë”,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të ndryshuar;</w:t>
            </w:r>
          </w:p>
          <w:p w14:paraId="6CCDF82D" w14:textId="77777777" w:rsidR="0021606B" w:rsidRPr="00D80686" w:rsidRDefault="0021606B" w:rsidP="0077051A">
            <w:pPr>
              <w:pStyle w:val="TableParagraph"/>
              <w:ind w:left="127" w:right="281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</w:p>
          <w:p w14:paraId="34B6D534" w14:textId="77777777" w:rsidR="0021606B" w:rsidRPr="00D80686" w:rsidRDefault="0021606B" w:rsidP="0077051A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138/2015,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“Për garantimin e integritetit të personave që zgjidhen, emërohen ose ushtrojnë funksione publike”;</w:t>
            </w:r>
          </w:p>
          <w:p w14:paraId="651DF34C" w14:textId="77777777" w:rsidR="0021606B" w:rsidRPr="00D80686" w:rsidRDefault="0021606B" w:rsidP="0077051A">
            <w:pPr>
              <w:pStyle w:val="TableParagraph"/>
              <w:ind w:left="127" w:right="28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90B886B" w14:textId="77777777" w:rsidR="0021606B" w:rsidRPr="00D80686" w:rsidRDefault="0021606B" w:rsidP="0077051A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dhënat, përbërësit e gjendjes civile të shtetasve, respektivisht si vijon:</w:t>
            </w:r>
          </w:p>
          <w:p w14:paraId="5A7D5A98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emri;</w:t>
            </w:r>
          </w:p>
          <w:p w14:paraId="16095E60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mbiemri;</w:t>
            </w:r>
          </w:p>
          <w:p w14:paraId="00764499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54324C24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nënës;</w:t>
            </w:r>
          </w:p>
          <w:p w14:paraId="289FE184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189B3B21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datëlindja;</w:t>
            </w:r>
          </w:p>
          <w:p w14:paraId="163820FB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0255F54F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  <w:p w14:paraId="36B08D0D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lidhja me kryefamiljarin; si dhe</w:t>
            </w:r>
          </w:p>
          <w:p w14:paraId="2E1FEBCA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vendbanimin e shtetasve me banim jashtë territorit të Republikës së Shqipërisë;</w:t>
            </w:r>
          </w:p>
          <w:p w14:paraId="19A57A7A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personale;</w:t>
            </w:r>
          </w:p>
          <w:p w14:paraId="7C5868D8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familjare;</w:t>
            </w:r>
          </w:p>
          <w:p w14:paraId="66BB0E18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vdekje;</w:t>
            </w:r>
          </w:p>
          <w:p w14:paraId="311890A7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nga akti i lindjes.</w:t>
            </w:r>
          </w:p>
          <w:p w14:paraId="167219A8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left="270" w:right="163" w:hanging="14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nga akti i martesës;</w:t>
            </w:r>
          </w:p>
          <w:p w14:paraId="324F0458" w14:textId="77777777" w:rsidR="0021606B" w:rsidRPr="00D80686" w:rsidRDefault="0021606B" w:rsidP="0077051A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C66744B" w14:textId="77777777" w:rsidR="0021606B" w:rsidRPr="00D80686" w:rsidRDefault="0021606B" w:rsidP="0077051A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188304C" w14:textId="77777777" w:rsidR="0021606B" w:rsidRPr="00D80686" w:rsidRDefault="0021606B" w:rsidP="0077051A">
            <w:pPr>
              <w:tabs>
                <w:tab w:val="left" w:pos="1052"/>
              </w:tabs>
              <w:ind w:left="12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0B19F4B" w14:textId="77777777" w:rsidR="0021606B" w:rsidRPr="00D80686" w:rsidRDefault="0021606B" w:rsidP="0077051A">
            <w:pPr>
              <w:pStyle w:val="TableParagraph"/>
              <w:ind w:left="105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D80686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D80686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D80686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D80686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</w:t>
            </w: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 p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ër kërkesat që lidhen me vënien në dispozicion të dokumenteve, si dhe nëpërmjet identifikimit elektronik në RKGjC.</w:t>
            </w:r>
          </w:p>
          <w:p w14:paraId="39389EE4" w14:textId="77777777" w:rsidR="0021606B" w:rsidRPr="00D80686" w:rsidRDefault="0021606B" w:rsidP="0077051A">
            <w:pPr>
              <w:pStyle w:val="TableParagraph"/>
              <w:ind w:left="105"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4C3475D5" w14:textId="77777777" w:rsidR="0021606B" w:rsidRPr="00D80686" w:rsidRDefault="0021606B" w:rsidP="0077051A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3994BFE" w14:textId="77777777" w:rsidR="0021606B" w:rsidRPr="00D80686" w:rsidRDefault="0021606B" w:rsidP="0077051A">
            <w:pPr>
              <w:pStyle w:val="TableParagraph"/>
              <w:ind w:left="105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7B04FA0E" w14:textId="77777777" w:rsidR="0021606B" w:rsidRPr="00D80686" w:rsidRDefault="0021606B" w:rsidP="0077051A">
            <w:pPr>
              <w:pStyle w:val="TableParagraph"/>
              <w:ind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8F9E06D" w14:textId="77777777" w:rsidR="0021606B" w:rsidRPr="00D80686" w:rsidRDefault="0021606B" w:rsidP="0077051A">
            <w:pPr>
              <w:pStyle w:val="TableParagraph"/>
              <w:ind w:right="90"/>
              <w:jc w:val="center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441D06" w14:paraId="2152E5B0" w14:textId="77777777" w:rsidTr="0065765F">
        <w:trPr>
          <w:trHeight w:hRule="exact" w:val="1996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D1DB191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39.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7320A94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430"/>
              </w:tabs>
              <w:ind w:left="158" w:right="129"/>
              <w:jc w:val="center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bookmarkStart w:id="2" w:name="_Hlk127348136"/>
            <w:r w:rsidRPr="00D80686"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Byroja Kombëtare e Hetimit. Njësia e Posaçme Hetimore</w:t>
            </w:r>
            <w:bookmarkEnd w:id="2"/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5CC8FD4" w14:textId="77777777" w:rsidR="0021606B" w:rsidRPr="00D80686" w:rsidRDefault="0021606B" w:rsidP="0077051A">
            <w:pPr>
              <w:pStyle w:val="TableParagraph"/>
              <w:ind w:left="127" w:right="281"/>
              <w:jc w:val="both"/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 xml:space="preserve">Ligji nr. 95/2016 </w:t>
            </w:r>
            <w:r w:rsidRPr="00D80686"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“Për organizimin dhe funksionimin e institucioneve për të luftuar korrupsionin dhe krimin e organizuar”,</w:t>
            </w:r>
          </w:p>
          <w:p w14:paraId="53B69D78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right="281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neni 43, pika 2 dhe 3.</w:t>
            </w: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FC3DC30" w14:textId="77777777" w:rsidR="0021606B" w:rsidRPr="00D80686" w:rsidRDefault="0021606B" w:rsidP="0077051A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 për kryerjen e funksioneve të përcaktuara me ligj, që lidhen me cështjen në shqyrtim dhe me qëllimin.</w:t>
            </w:r>
          </w:p>
          <w:p w14:paraId="37E2DDE0" w14:textId="77777777" w:rsidR="0021606B" w:rsidRPr="00D80686" w:rsidRDefault="0021606B" w:rsidP="0077051A">
            <w:pPr>
              <w:pStyle w:val="TableParagraph"/>
              <w:ind w:left="127" w:right="163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</w:p>
        </w:tc>
        <w:tc>
          <w:tcPr>
            <w:tcW w:w="3342" w:type="dxa"/>
            <w:gridSpan w:val="2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shd w:val="clear" w:color="auto" w:fill="auto"/>
          </w:tcPr>
          <w:p w14:paraId="1566BC4F" w14:textId="77777777" w:rsidR="0021606B" w:rsidRPr="00D80686" w:rsidRDefault="0021606B" w:rsidP="0077051A">
            <w:pPr>
              <w:pStyle w:val="TableParagraph"/>
              <w:ind w:left="105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 formë elektronike, si dhe nëpërmjet identifikimit elektronik në RKGjC.</w:t>
            </w:r>
          </w:p>
        </w:tc>
      </w:tr>
      <w:tr w:rsidR="0021606B" w:rsidRPr="00441D06" w14:paraId="65757639" w14:textId="77777777" w:rsidTr="0065765F">
        <w:trPr>
          <w:trHeight w:hRule="exact" w:val="6389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4425341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40.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F808E92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274"/>
              </w:tabs>
              <w:ind w:left="158" w:right="143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 xml:space="preserve">Gjykata Kushtetuese </w:t>
            </w: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br/>
              <w:t>Kolegji i Posacëm i Apelimit</w:t>
            </w:r>
          </w:p>
          <w:p w14:paraId="01EA6C75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430"/>
              </w:tabs>
              <w:ind w:left="158" w:right="270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94F69E5" w14:textId="77777777" w:rsidR="0021606B" w:rsidRPr="00D80686" w:rsidRDefault="0021606B" w:rsidP="0077051A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  <w:bdr w:val="none" w:sz="0" w:space="0" w:color="auto" w:frame="1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bdr w:val="none" w:sz="0" w:space="0" w:color="auto" w:frame="1"/>
              </w:rPr>
              <w:t>Neni 179/b i Kushtetutës së Republikës së Shqipërisë Aneksi i Kushtetutës për rivlerësimin kalimtar të gjyqtarëve dhe prokurorëve, sipas nenit Ç, pika 3.</w:t>
            </w:r>
          </w:p>
          <w:p w14:paraId="169E422D" w14:textId="77777777" w:rsidR="0021606B" w:rsidRPr="00D80686" w:rsidRDefault="0021606B" w:rsidP="0077051A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  <w:bdr w:val="none" w:sz="0" w:space="0" w:color="auto" w:frame="1"/>
              </w:rPr>
            </w:pPr>
          </w:p>
          <w:p w14:paraId="505D6381" w14:textId="77777777" w:rsidR="0021606B" w:rsidRPr="00D80686" w:rsidRDefault="0021606B" w:rsidP="0077051A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bdr w:val="none" w:sz="0" w:space="0" w:color="auto" w:frame="1"/>
              </w:rPr>
              <w:t xml:space="preserve">Ligji nr. 84/2016 </w:t>
            </w:r>
            <w:r w:rsidRPr="00D80686">
              <w:rPr>
                <w:rFonts w:ascii="Garamond" w:hAnsi="Garamond" w:cs="Times New Roman"/>
                <w:i/>
                <w:iCs/>
                <w:sz w:val="20"/>
                <w:szCs w:val="20"/>
                <w:bdr w:val="none" w:sz="0" w:space="0" w:color="auto" w:frame="1"/>
              </w:rPr>
              <w:t>“P</w:t>
            </w:r>
            <w:r w:rsidRPr="00D80686">
              <w:rPr>
                <w:rFonts w:ascii="Garamond" w:hAnsi="Garamond" w:cs="Times New Roman"/>
                <w:i/>
                <w:iCs/>
                <w:sz w:val="20"/>
                <w:szCs w:val="20"/>
              </w:rPr>
              <w:t>ër rivlerësimin kalimtar të gjyqtarëve dhe prokurorëve në Republikën e Shqipërisë”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29BF3DAE" w14:textId="77777777" w:rsidR="0021606B" w:rsidRPr="00D80686" w:rsidRDefault="0021606B" w:rsidP="0077051A">
            <w:pPr>
              <w:pStyle w:val="TableParagraph"/>
              <w:ind w:left="127" w:right="284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  <w:p w14:paraId="28AE12AE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right="284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45, kreu VII “Rregullat e përgjithshme të hetimit të ceshtjes”;</w:t>
            </w:r>
          </w:p>
          <w:p w14:paraId="390F6837" w14:textId="77777777" w:rsidR="0021606B" w:rsidRPr="00D80686" w:rsidRDefault="0021606B" w:rsidP="00A519FE">
            <w:pPr>
              <w:pStyle w:val="TableParagraph"/>
              <w:numPr>
                <w:ilvl w:val="0"/>
                <w:numId w:val="21"/>
              </w:numPr>
              <w:ind w:right="284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50, pika 1 dhe neni 53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F1DD901" w14:textId="77777777" w:rsidR="0021606B" w:rsidRPr="00D80686" w:rsidRDefault="0021606B" w:rsidP="0077051A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D80686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e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e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r 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D80686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unk</w:t>
            </w:r>
            <w:r w:rsidRPr="00D80686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v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me</w:t>
            </w:r>
            <w:r w:rsidRPr="00D80686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ligj q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lidhen me ceshtjen </w:t>
            </w: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ë shqyrtim dhe me qëllimin</w:t>
            </w: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571AB8BA" w14:textId="77777777" w:rsidR="0021606B" w:rsidRPr="00D80686" w:rsidRDefault="0021606B" w:rsidP="0077051A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372DAEB5" w14:textId="77777777" w:rsidR="0021606B" w:rsidRPr="00D80686" w:rsidRDefault="0021606B" w:rsidP="0077051A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Për çështje të rivlerësimit dokumentet, respektivisht si vijon:</w:t>
            </w:r>
          </w:p>
          <w:p w14:paraId="6E94283F" w14:textId="77777777" w:rsidR="0021606B" w:rsidRPr="00D80686" w:rsidRDefault="0021606B" w:rsidP="00A519FE">
            <w:pPr>
              <w:pStyle w:val="TableParagraph"/>
              <w:numPr>
                <w:ilvl w:val="0"/>
                <w:numId w:val="22"/>
              </w:numPr>
              <w:ind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certifikatë personale;</w:t>
            </w:r>
          </w:p>
          <w:p w14:paraId="44D8F891" w14:textId="77777777" w:rsidR="0021606B" w:rsidRPr="00D80686" w:rsidRDefault="0021606B" w:rsidP="00A519FE">
            <w:pPr>
              <w:pStyle w:val="TableParagraph"/>
              <w:numPr>
                <w:ilvl w:val="0"/>
                <w:numId w:val="22"/>
              </w:numPr>
              <w:ind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certifikatë familjare;</w:t>
            </w:r>
          </w:p>
          <w:p w14:paraId="52C499EF" w14:textId="77777777" w:rsidR="0021606B" w:rsidRPr="00D80686" w:rsidRDefault="0021606B" w:rsidP="00A519FE">
            <w:pPr>
              <w:pStyle w:val="TableParagraph"/>
              <w:numPr>
                <w:ilvl w:val="0"/>
                <w:numId w:val="22"/>
              </w:numPr>
              <w:ind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certifikatë martese;</w:t>
            </w:r>
          </w:p>
          <w:p w14:paraId="5B5235B2" w14:textId="77777777" w:rsidR="0021606B" w:rsidRPr="00D80686" w:rsidRDefault="0021606B" w:rsidP="00A519FE">
            <w:pPr>
              <w:pStyle w:val="TableParagraph"/>
              <w:numPr>
                <w:ilvl w:val="0"/>
                <w:numId w:val="22"/>
              </w:numPr>
              <w:ind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certifikatë vdekje.</w:t>
            </w:r>
          </w:p>
          <w:p w14:paraId="7BE2DFA0" w14:textId="77777777" w:rsidR="0021606B" w:rsidRPr="00D80686" w:rsidRDefault="0021606B" w:rsidP="0077051A">
            <w:pPr>
              <w:ind w:left="127" w:right="163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49AA07E4" w14:textId="77777777" w:rsidR="0021606B" w:rsidRPr="00D80686" w:rsidRDefault="0021606B" w:rsidP="0077051A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 subjektet e rivler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ësimit dhe denoncuesit, të dhënat, përbërësit e gjendjes civile si vijon:</w:t>
            </w:r>
          </w:p>
          <w:p w14:paraId="1AFD9EF5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emër;</w:t>
            </w:r>
          </w:p>
          <w:p w14:paraId="0EC7CA6A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21ACFAD5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041F8B4F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nënës;</w:t>
            </w:r>
          </w:p>
          <w:p w14:paraId="49300594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5252DB3A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numër personal;</w:t>
            </w:r>
          </w:p>
          <w:p w14:paraId="4FB11F74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695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</w:tc>
        <w:tc>
          <w:tcPr>
            <w:tcW w:w="3342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shd w:val="clear" w:color="auto" w:fill="auto"/>
          </w:tcPr>
          <w:p w14:paraId="591087BF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në formë shkresore, sipas kërkesës, si dhe nëpërmjet identifikimit elektronik  në RKGjC.</w:t>
            </w:r>
          </w:p>
          <w:p w14:paraId="6A3485B9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FAF427" w14:textId="77777777" w:rsidR="0021606B" w:rsidRPr="00D80686" w:rsidRDefault="0021606B" w:rsidP="0077051A">
            <w:pPr>
              <w:pStyle w:val="TableParagraph"/>
              <w:ind w:right="90"/>
              <w:jc w:val="center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441D06" w14:paraId="02B8B059" w14:textId="77777777" w:rsidTr="0065765F">
        <w:trPr>
          <w:trHeight w:hRule="exact" w:val="3882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64564DC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41.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F3B4B4E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284"/>
                <w:tab w:val="left" w:pos="2430"/>
              </w:tabs>
              <w:ind w:left="159" w:right="272"/>
              <w:jc w:val="center"/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>Komisioni i Pavarur i Kualifikimit</w:t>
            </w:r>
          </w:p>
          <w:p w14:paraId="70C49AB7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284"/>
                <w:tab w:val="left" w:pos="2430"/>
              </w:tabs>
              <w:ind w:left="159" w:right="272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706534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spacing w:after="0" w:line="240" w:lineRule="auto"/>
              <w:ind w:left="552" w:right="280" w:hanging="426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179/b të Kushtetutës, pikat 1 dhe 2</w:t>
            </w:r>
          </w:p>
          <w:p w14:paraId="0FE74626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10"/>
              </w:tabs>
              <w:spacing w:after="0" w:line="240" w:lineRule="auto"/>
              <w:ind w:left="410" w:right="280" w:hanging="284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Aneksi Rivlerësimi kalimtar i gjyqtarëve dhe prokurorëve neni A dhe Ç;</w:t>
            </w:r>
          </w:p>
          <w:p w14:paraId="367AD382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10"/>
              </w:tabs>
              <w:spacing w:after="0" w:line="240" w:lineRule="auto"/>
              <w:ind w:left="410" w:right="280" w:hanging="284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Ligji nr. 84/2016 </w:t>
            </w:r>
            <w:r w:rsidRPr="00D80686"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“</w:t>
            </w:r>
            <w:r w:rsidRPr="00D80686">
              <w:rPr>
                <w:rFonts w:ascii="Garamond" w:hAnsi="Garamond" w:cs="Times New Roman"/>
                <w:i/>
                <w:iCs/>
                <w:sz w:val="20"/>
                <w:szCs w:val="20"/>
              </w:rPr>
              <w:t>Për rivlerësimin kalimtar të gjyqtarëve dhe prokurorëve në Republikën e Shqipërisë”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 si dhe Shtojca 1, Shtojca 2 dhe Shtojca 3.</w:t>
            </w:r>
          </w:p>
          <w:p w14:paraId="2110E271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spacing w:after="0" w:line="240" w:lineRule="auto"/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3 “Përkufizime”;</w:t>
            </w:r>
          </w:p>
          <w:p w14:paraId="1FCBD614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spacing w:after="0" w:line="240" w:lineRule="auto"/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30 “Objekti i vlerësimit të pasurisë”;</w:t>
            </w:r>
          </w:p>
          <w:p w14:paraId="69E08C9D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spacing w:after="0" w:line="240" w:lineRule="auto"/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31 “Fillimi i procedurës së vlerësimit të pasurisë”;</w:t>
            </w:r>
          </w:p>
          <w:p w14:paraId="667F4A96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spacing w:after="0" w:line="240" w:lineRule="auto"/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32, “Deklarimi i pasurisë”;</w:t>
            </w:r>
          </w:p>
          <w:p w14:paraId="3C5D3761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spacing w:after="0" w:line="240" w:lineRule="auto"/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45 “Rregullat e përgjithshme të hetimit të cështjes”;</w:t>
            </w:r>
          </w:p>
          <w:p w14:paraId="5F226ABD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spacing w:after="0" w:line="240" w:lineRule="auto"/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49, “Mjetet për kërkimin e provës”;</w:t>
            </w:r>
          </w:p>
          <w:p w14:paraId="4665C115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321"/>
              </w:tabs>
              <w:spacing w:after="0" w:line="240" w:lineRule="auto"/>
              <w:ind w:left="1119" w:right="280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50 “Aksesi në informacion”;</w:t>
            </w:r>
          </w:p>
          <w:p w14:paraId="48AD1619" w14:textId="77777777" w:rsidR="0021606B" w:rsidRPr="00D80686" w:rsidRDefault="0021606B" w:rsidP="0077051A">
            <w:pPr>
              <w:tabs>
                <w:tab w:val="left" w:pos="321"/>
              </w:tabs>
              <w:ind w:left="127" w:right="280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3335A442" w14:textId="77777777" w:rsidR="0021606B" w:rsidRPr="00D80686" w:rsidRDefault="0021606B" w:rsidP="0077051A">
            <w:pPr>
              <w:tabs>
                <w:tab w:val="left" w:pos="321"/>
              </w:tabs>
              <w:ind w:left="127" w:right="28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EB5663" w14:textId="77777777" w:rsidR="0021606B" w:rsidRPr="00D80686" w:rsidRDefault="0021606B" w:rsidP="0077051A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D80686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e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D80686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D80686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e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D80686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r  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D80686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D80686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unk</w:t>
            </w:r>
            <w:r w:rsidRPr="00D80686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s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D80686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o</w:t>
            </w:r>
            <w:r w:rsidRPr="00D80686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v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D80686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me</w:t>
            </w:r>
            <w:r w:rsidRPr="00D80686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ligj q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ë lidhen me procesin e rivlerësimit kalimtar të subjekteve të rivlerësimit, gjyqtarëve dhe prokurorëve, sipas shtojcës 3 t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ë Deklaratës për Kontrollin e Figurës:</w:t>
            </w:r>
          </w:p>
          <w:p w14:paraId="7E5DE8B5" w14:textId="77777777" w:rsidR="0021606B" w:rsidRPr="00D80686" w:rsidRDefault="0021606B" w:rsidP="00A519FE">
            <w:pPr>
              <w:pStyle w:val="TableParagraph"/>
              <w:numPr>
                <w:ilvl w:val="0"/>
                <w:numId w:val="23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përbërësit e gjendjes civile dhe të dhënat familjare sipas historikut dhe ndryshimet në përbërësit e gjendjes civile;</w:t>
            </w:r>
          </w:p>
          <w:p w14:paraId="73B5524D" w14:textId="77777777" w:rsidR="0021606B" w:rsidRPr="00D80686" w:rsidRDefault="0021606B" w:rsidP="00A519FE">
            <w:pPr>
              <w:pStyle w:val="TableParagraph"/>
              <w:numPr>
                <w:ilvl w:val="0"/>
                <w:numId w:val="23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të dhënat e vendbanimit sipas historikut të regjistrimit;</w:t>
            </w:r>
          </w:p>
          <w:p w14:paraId="0E233934" w14:textId="77777777" w:rsidR="0021606B" w:rsidRPr="00D80686" w:rsidRDefault="0021606B" w:rsidP="00A519FE">
            <w:pPr>
              <w:pStyle w:val="TableParagraph"/>
              <w:numPr>
                <w:ilvl w:val="0"/>
                <w:numId w:val="23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të dhënat për dokumentin e identitetit, letërnjoftimin;</w:t>
            </w:r>
          </w:p>
          <w:p w14:paraId="785642A6" w14:textId="77777777" w:rsidR="0021606B" w:rsidRPr="00D80686" w:rsidRDefault="0021606B" w:rsidP="0077051A">
            <w:pPr>
              <w:pStyle w:val="TableParagraph"/>
              <w:ind w:left="127" w:right="163"/>
              <w:rPr>
                <w:rFonts w:ascii="Garamond" w:eastAsia="Times New Roman" w:hAnsi="Garamond" w:cs="Times New Roman"/>
                <w:color w:val="FFFFFF" w:themeColor="background1"/>
                <w:sz w:val="20"/>
                <w:szCs w:val="20"/>
                <w:lang w:val="sq-AL"/>
              </w:rPr>
            </w:pPr>
          </w:p>
          <w:p w14:paraId="2047D471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145"/>
              </w:tabs>
              <w:spacing w:before="1" w:after="0" w:line="240" w:lineRule="auto"/>
              <w:ind w:left="127" w:right="163" w:firstLine="0"/>
              <w:contextualSpacing w:val="0"/>
              <w:rPr>
                <w:rFonts w:ascii="Garamond" w:eastAsia="Times New Roman" w:hAnsi="Garamond" w:cs="Times New Roman"/>
                <w:color w:val="FFFFFF" w:themeColor="background1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</w:rPr>
              <w:t>përbërja familjare e subjektit të verifikimit;</w:t>
            </w:r>
          </w:p>
          <w:p w14:paraId="7EADA985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145"/>
              </w:tabs>
              <w:spacing w:before="1" w:after="0" w:line="240" w:lineRule="auto"/>
              <w:ind w:left="127" w:right="163" w:firstLine="0"/>
              <w:contextualSpacing w:val="0"/>
              <w:rPr>
                <w:rFonts w:ascii="Garamond" w:eastAsia="Times New Roman" w:hAnsi="Garamond" w:cs="Times New Roman"/>
                <w:color w:val="FFFFFF" w:themeColor="background1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</w:rPr>
              <w:t>ndryshimet në përbërjen familjare për periudhat e kërkuara;</w:t>
            </w:r>
          </w:p>
          <w:p w14:paraId="674D558A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145"/>
              </w:tabs>
              <w:spacing w:after="0" w:line="240" w:lineRule="auto"/>
              <w:ind w:left="127" w:right="163" w:firstLine="0"/>
              <w:contextualSpacing w:val="0"/>
              <w:rPr>
                <w:rFonts w:ascii="Garamond" w:eastAsia="Times New Roman" w:hAnsi="Garamond" w:cs="Times New Roman"/>
                <w:color w:val="FFFFFF" w:themeColor="background1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</w:rPr>
              <w:t>të dhënat për vendbanimin</w:t>
            </w:r>
            <w:r w:rsidRPr="00D80686">
              <w:rPr>
                <w:rFonts w:ascii="Garamond" w:hAnsi="Garamond" w:cs="Times New Roman"/>
                <w:color w:val="FFFFFF" w:themeColor="background1"/>
                <w:spacing w:val="-2"/>
                <w:sz w:val="20"/>
                <w:szCs w:val="20"/>
              </w:rPr>
              <w:t xml:space="preserve"> </w:t>
            </w:r>
            <w:r w:rsidRPr="00D80686"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</w:rPr>
              <w:t>(adresën);</w:t>
            </w:r>
          </w:p>
          <w:p w14:paraId="1CD783A6" w14:textId="77777777" w:rsidR="0021606B" w:rsidRPr="00D80686" w:rsidRDefault="0021606B" w:rsidP="0077051A">
            <w:pPr>
              <w:tabs>
                <w:tab w:val="left" w:pos="145"/>
              </w:tabs>
              <w:ind w:left="127" w:right="163"/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color w:val="FFFFFF" w:themeColor="background1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  <w:lang w:val="sq-AL"/>
              </w:rPr>
              <w:t>ë dhëna për lidhjen e martesës, etj.</w:t>
            </w:r>
          </w:p>
          <w:p w14:paraId="12E23C18" w14:textId="77777777" w:rsidR="0021606B" w:rsidRPr="00D80686" w:rsidRDefault="0021606B" w:rsidP="0077051A">
            <w:pPr>
              <w:ind w:left="127" w:right="163"/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  <w:lang w:val="sq-AL"/>
              </w:rPr>
            </w:pPr>
          </w:p>
          <w:p w14:paraId="0C280E75" w14:textId="77777777" w:rsidR="0021606B" w:rsidRPr="00D80686" w:rsidRDefault="0021606B" w:rsidP="0077051A">
            <w:pPr>
              <w:pStyle w:val="TableParagraph"/>
              <w:ind w:left="127" w:right="163"/>
              <w:rPr>
                <w:rFonts w:ascii="Garamond" w:hAnsi="Garamond" w:cs="Times New Roman"/>
                <w:color w:val="FFFFFF" w:themeColor="background1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33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BF58A5" w14:textId="77777777" w:rsidR="0021606B" w:rsidRPr="00D80686" w:rsidRDefault="0021606B" w:rsidP="0077051A">
            <w:pPr>
              <w:pStyle w:val="TableParagraph"/>
              <w:ind w:left="105" w:right="90" w:hanging="15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 formë shkresore, sipas kërkesës, në formë elektronike, si dhe nëpërmjet identifikimit elektronik në RKGjC.</w:t>
            </w:r>
          </w:p>
        </w:tc>
      </w:tr>
      <w:tr w:rsidR="0021606B" w:rsidRPr="00441D06" w14:paraId="21708A8E" w14:textId="77777777" w:rsidTr="0065765F">
        <w:trPr>
          <w:trHeight w:hRule="exact" w:val="5772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2520A4C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42.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061AF6D" w14:textId="77777777" w:rsidR="0021606B" w:rsidRPr="00D80686" w:rsidRDefault="0021606B" w:rsidP="0077051A">
            <w:pPr>
              <w:tabs>
                <w:tab w:val="left" w:pos="1423"/>
                <w:tab w:val="left" w:pos="1565"/>
              </w:tabs>
              <w:ind w:left="158" w:right="143"/>
              <w:jc w:val="center"/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</w:rPr>
              <w:t xml:space="preserve">Agjencia e </w:t>
            </w:r>
            <w:r w:rsidRPr="00D80686"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</w:rPr>
              <w:t>Mbikëqyrjes Policore</w:t>
            </w:r>
          </w:p>
          <w:p w14:paraId="5E939A58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430"/>
              </w:tabs>
              <w:jc w:val="center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950B8B" w14:textId="77777777" w:rsidR="0021606B" w:rsidRPr="00D80686" w:rsidRDefault="0021606B" w:rsidP="0077051A">
            <w:pPr>
              <w:tabs>
                <w:tab w:val="left" w:pos="321"/>
              </w:tabs>
              <w:ind w:left="127" w:right="278"/>
              <w:jc w:val="both"/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 xml:space="preserve">Vendimi nr. 188, datë 04.03.2015 i Këshillit të Ministrave </w:t>
            </w:r>
            <w:r w:rsidRPr="00D80686"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“Për miratimin e rregullave për sigurimin e personelit”.</w:t>
            </w:r>
          </w:p>
          <w:p w14:paraId="73E8AAB6" w14:textId="77777777" w:rsidR="0021606B" w:rsidRPr="00D80686" w:rsidRDefault="0021606B" w:rsidP="0077051A">
            <w:pPr>
              <w:tabs>
                <w:tab w:val="left" w:pos="321"/>
              </w:tabs>
              <w:ind w:left="127" w:right="278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</w:p>
          <w:p w14:paraId="3FE9F271" w14:textId="77777777" w:rsidR="0021606B" w:rsidRPr="00D80686" w:rsidRDefault="0021606B" w:rsidP="0077051A">
            <w:pPr>
              <w:tabs>
                <w:tab w:val="left" w:pos="321"/>
              </w:tabs>
              <w:ind w:left="127" w:right="278"/>
              <w:jc w:val="both"/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 xml:space="preserve">Urdhri nr. 272, datë 28.05.2015 i Ministrit të Punëve të Brendshme </w:t>
            </w:r>
            <w:r w:rsidRPr="00D80686"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“Për procedurat e sigurimit të personelit në Ministrinë e Punëve të Brendshme”.</w:t>
            </w:r>
          </w:p>
          <w:p w14:paraId="0D06A94D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321"/>
              </w:tabs>
              <w:spacing w:after="0" w:line="240" w:lineRule="auto"/>
              <w:ind w:right="278"/>
              <w:contextualSpacing w:val="0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neni 3, pika 3 “autoritetet verifikuese”;</w:t>
            </w:r>
          </w:p>
          <w:p w14:paraId="5399B70E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321"/>
              </w:tabs>
              <w:spacing w:after="0" w:line="240" w:lineRule="auto"/>
              <w:ind w:right="278"/>
              <w:contextualSpacing w:val="0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neni 12, g</w:t>
            </w: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</w:rPr>
              <w:t>ërmat “a” dhe “b”, kushtet për fillimin e verifikimit të sigurisë.</w:t>
            </w: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1063E2" w14:textId="77777777" w:rsidR="0021606B" w:rsidRPr="00D80686" w:rsidRDefault="0021606B" w:rsidP="0077051A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dhënat, përbërësit e gjendjes civile të shtetasve, të domosdoshme për kryerjen e funksioneve të përcaktuara me ligj dhe vlerësuar në përputhje me qëllimin, respektivisht si vijon:</w:t>
            </w:r>
          </w:p>
          <w:p w14:paraId="4ED4C019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emri;</w:t>
            </w:r>
          </w:p>
          <w:p w14:paraId="52DA679B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mbiemri, (mbiemri para / pas martese i shtetasve të gjinive femër / mashkull);</w:t>
            </w:r>
          </w:p>
          <w:p w14:paraId="1FC58E10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78E7ACBD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nënës;</w:t>
            </w:r>
          </w:p>
          <w:p w14:paraId="6ADABFF3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6502BFB1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datëlindja;</w:t>
            </w:r>
          </w:p>
          <w:p w14:paraId="3580D13A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29E77570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vendbanimin (adresën);</w:t>
            </w:r>
          </w:p>
          <w:p w14:paraId="2F911B96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statusi i gjendjes civile;</w:t>
            </w:r>
          </w:p>
          <w:p w14:paraId="6CDC116C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historiku i plotë i regjistrimit dhe ndryshimet në përbërësit e gjendjes civile, përfshirë dhe informacionin për datën kur janë kryer këto ndryshime;</w:t>
            </w:r>
          </w:p>
          <w:p w14:paraId="51954475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kombësia sipas të dhënave arkivore të gjendjes civile, në rastet kur ky përbërës rezulton i dokumentuar;</w:t>
            </w:r>
          </w:p>
          <w:p w14:paraId="66702FD1" w14:textId="77777777" w:rsidR="0021606B" w:rsidRPr="00D80686" w:rsidRDefault="0021606B" w:rsidP="0077051A">
            <w:pPr>
              <w:pStyle w:val="TableParagraph"/>
              <w:spacing w:line="276" w:lineRule="auto"/>
              <w:ind w:left="12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8E753AB" w14:textId="77777777" w:rsidR="0021606B" w:rsidRPr="00D80686" w:rsidRDefault="0021606B" w:rsidP="0077051A">
            <w:pPr>
              <w:pStyle w:val="TableParagraph"/>
              <w:spacing w:line="276" w:lineRule="auto"/>
              <w:ind w:left="127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5D81B2CB" w14:textId="77777777" w:rsidR="0021606B" w:rsidRPr="00D80686" w:rsidRDefault="0021606B" w:rsidP="0077051A">
            <w:pPr>
              <w:pStyle w:val="TableParagraph"/>
              <w:spacing w:line="276" w:lineRule="auto"/>
              <w:ind w:left="127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</w:p>
        </w:tc>
        <w:tc>
          <w:tcPr>
            <w:tcW w:w="33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B4F055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Në formë elektronike, si dhe nëpërmjet 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identifikimit elektronik</w:t>
            </w:r>
            <w:r w:rsidRPr="00D8068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në RKGjC.</w:t>
            </w:r>
          </w:p>
          <w:p w14:paraId="5F74DDDF" w14:textId="77777777" w:rsidR="0021606B" w:rsidRPr="00D80686" w:rsidRDefault="0021606B" w:rsidP="0077051A">
            <w:pPr>
              <w:pStyle w:val="TableParagraph"/>
              <w:spacing w:line="276" w:lineRule="auto"/>
              <w:ind w:left="32" w:right="90"/>
              <w:jc w:val="center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441D06" w14:paraId="3F564F1E" w14:textId="77777777" w:rsidTr="0065765F">
        <w:trPr>
          <w:trHeight w:hRule="exact" w:val="4278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5803B8E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43.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379ABD9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1990"/>
                <w:tab w:val="left" w:pos="2132"/>
              </w:tabs>
              <w:ind w:left="158" w:right="143"/>
              <w:jc w:val="center"/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Prokuroria e </w:t>
            </w:r>
            <w:r w:rsidRPr="00D80686"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>Posaçme Kundër Korrupsionit dhe Krimit të</w:t>
            </w:r>
            <w:r w:rsidRPr="00D80686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 xml:space="preserve"> </w:t>
            </w:r>
            <w:r w:rsidRPr="00D80686">
              <w:rPr>
                <w:rFonts w:ascii="Garamond" w:hAnsi="Garamond" w:cs="Times New Roman"/>
                <w:b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>Organizuar</w:t>
            </w:r>
            <w:r w:rsidRPr="00D80686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 xml:space="preserve"> (SPAK)</w:t>
            </w:r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DC28802" w14:textId="77777777" w:rsidR="0021606B" w:rsidRPr="00D80686" w:rsidRDefault="0021606B" w:rsidP="0077051A">
            <w:pPr>
              <w:pStyle w:val="TableParagraph"/>
              <w:ind w:left="127" w:right="142"/>
              <w:jc w:val="both"/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sq-AL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 xml:space="preserve">Ligji nr. 95/2016 </w:t>
            </w:r>
            <w:r w:rsidRPr="00D80686">
              <w:rPr>
                <w:rFonts w:ascii="Garamond" w:hAnsi="Garamond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>“Për organizimin dhe funksionimin e institucioneve për të luftuar korrupsionin dhe krimin e organizuar”,</w:t>
            </w:r>
          </w:p>
          <w:p w14:paraId="2AE8AF50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142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sq-AL"/>
              </w:rPr>
              <w:t>neni 28, pika 3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3B9A49D5" w14:textId="77777777" w:rsidR="0021606B" w:rsidRPr="00D80686" w:rsidRDefault="0021606B" w:rsidP="0077051A">
            <w:pPr>
              <w:pStyle w:val="TableParagraph"/>
              <w:spacing w:before="1" w:line="276" w:lineRule="auto"/>
              <w:ind w:left="12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90F4BF1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domosdoshmepërkryerjen e funksioneve të përcaktuara me ligj, por që kanë lidhje me objektin e hetimit.</w:t>
            </w:r>
          </w:p>
          <w:p w14:paraId="4AE1350A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gjithë përbërësit e gjendjes civile të shtetasve.</w:t>
            </w:r>
          </w:p>
          <w:p w14:paraId="3CBCAE54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Dokumentet:</w:t>
            </w:r>
          </w:p>
          <w:p w14:paraId="2D78A35C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certifikatë personale;</w:t>
            </w:r>
          </w:p>
          <w:p w14:paraId="081FC7E8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certifikatë familjare;</w:t>
            </w:r>
          </w:p>
          <w:p w14:paraId="4644CDB2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certifikatë martese;</w:t>
            </w:r>
          </w:p>
          <w:p w14:paraId="58940B44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certifikatë vdekje;</w:t>
            </w:r>
          </w:p>
          <w:p w14:paraId="4281153B" w14:textId="77777777" w:rsidR="0021606B" w:rsidRPr="00D80686" w:rsidRDefault="0021606B" w:rsidP="00A519FE">
            <w:pPr>
              <w:pStyle w:val="TableParagraph"/>
              <w:numPr>
                <w:ilvl w:val="0"/>
                <w:numId w:val="24"/>
              </w:numPr>
              <w:ind w:right="30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certifikatë historike e përbërjes familjare;</w:t>
            </w:r>
          </w:p>
          <w:p w14:paraId="6D1856FE" w14:textId="77777777" w:rsidR="0021606B" w:rsidRPr="00D80686" w:rsidRDefault="0021606B" w:rsidP="0077051A">
            <w:pPr>
              <w:pStyle w:val="TableParagraph"/>
              <w:spacing w:line="276" w:lineRule="auto"/>
              <w:ind w:left="270" w:right="563" w:hanging="143"/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</w:pPr>
          </w:p>
          <w:p w14:paraId="59CE30F4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563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3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638E305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Në formë shkresore, sipas kërkesës, në formë elektronike, si dhe nëpërmjet 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identifikimit elektronik</w:t>
            </w: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në RKGjC.</w:t>
            </w:r>
          </w:p>
          <w:p w14:paraId="5F6A239C" w14:textId="77777777" w:rsidR="0021606B" w:rsidRPr="00D80686" w:rsidRDefault="0021606B" w:rsidP="0077051A">
            <w:pPr>
              <w:pStyle w:val="TableParagraph"/>
              <w:spacing w:line="276" w:lineRule="auto"/>
              <w:ind w:left="32" w:right="9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5E50DFD" w14:textId="77777777" w:rsidR="0021606B" w:rsidRPr="00D80686" w:rsidRDefault="0021606B" w:rsidP="0077051A">
            <w:pPr>
              <w:pStyle w:val="TableParagraph"/>
              <w:spacing w:line="276" w:lineRule="auto"/>
              <w:ind w:left="32" w:right="9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21606B" w:rsidRPr="00441D06" w14:paraId="53C9D0E6" w14:textId="77777777" w:rsidTr="0065765F">
        <w:trPr>
          <w:trHeight w:hRule="exact" w:val="2835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D26122E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44.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8945835" w14:textId="77777777" w:rsidR="0021606B" w:rsidRPr="00D80686" w:rsidRDefault="0021606B" w:rsidP="0077051A">
            <w:pPr>
              <w:tabs>
                <w:tab w:val="left" w:pos="1422"/>
                <w:tab w:val="left" w:pos="1565"/>
              </w:tabs>
              <w:ind w:left="158" w:right="143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Komisioneri për Mbrojtjen nga Diskriminimi</w:t>
            </w:r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E08DFDE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139"/>
              <w:jc w:val="both"/>
              <w:rPr>
                <w:rFonts w:ascii="Garamond" w:hAnsi="Garamond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Ligji nr.10 221, datë 4.2.2010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>“Për mbrojtjen nga diskriminimi”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, neni 32, pika 2.</w:t>
            </w: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5810FBA" w14:textId="77777777" w:rsidR="0021606B" w:rsidRPr="00D80686" w:rsidRDefault="0021606B" w:rsidP="0077051A">
            <w:pPr>
              <w:ind w:left="127" w:right="163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gjith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 të dhëna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 e domosdoshme lidhur me p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ërbërësit e gjendjes civile të shtetasve, që konsiderohen të nevojshëm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përkryerje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 funksionev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 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përcaktuara me ligj, n</w:t>
            </w:r>
            <w:r w:rsidRPr="00D80686">
              <w:rPr>
                <w:rFonts w:ascii="Garamond" w:hAnsi="Garamond" w:cs="Times New Roman"/>
                <w:sz w:val="20"/>
                <w:szCs w:val="20"/>
                <w:lang w:val="sq-AL"/>
              </w:rPr>
              <w:t>ë ushtrimin e kompetencave t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ë këtij institucioni, të vlerësuar në përputhje me qëllimin e përcaktuar në kërkesë, që kanë lidhje me hetimin administrativ.</w:t>
            </w:r>
          </w:p>
          <w:p w14:paraId="534548BB" w14:textId="77777777" w:rsidR="0021606B" w:rsidRPr="00D80686" w:rsidRDefault="0021606B" w:rsidP="0077051A">
            <w:pPr>
              <w:ind w:left="127" w:right="16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240418EF" w14:textId="77777777" w:rsidR="0021606B" w:rsidRPr="00D80686" w:rsidRDefault="0021606B" w:rsidP="0077051A">
            <w:pPr>
              <w:ind w:left="127" w:right="16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4C3D4AFC" w14:textId="77777777" w:rsidR="0021606B" w:rsidRPr="00D80686" w:rsidRDefault="0021606B" w:rsidP="0077051A">
            <w:pPr>
              <w:ind w:left="127" w:right="163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</w:tc>
        <w:tc>
          <w:tcPr>
            <w:tcW w:w="33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6728E4B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shkresore, sipas kërkesës, si dhe elektronikisht.</w:t>
            </w:r>
          </w:p>
        </w:tc>
      </w:tr>
      <w:tr w:rsidR="0021606B" w:rsidRPr="00441D06" w14:paraId="2C2F4B98" w14:textId="77777777" w:rsidTr="0065765F">
        <w:trPr>
          <w:trHeight w:hRule="exact" w:val="1577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05FF8DA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45.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CDA68E2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430"/>
              </w:tabs>
              <w:ind w:left="158" w:right="143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Agjencia e Trajtimit të Pronave</w:t>
            </w:r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1F68DF4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139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Ligji nr. 133/2015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>“Për trajtimin e pronës dhe përfundimin e procesit të kompensimit të pronave”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, të ndryshuar, neni 36, pika 1.</w:t>
            </w: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AB0A86D" w14:textId="77777777" w:rsidR="0021606B" w:rsidRPr="00D80686" w:rsidRDefault="0021606B" w:rsidP="0077051A">
            <w:pPr>
              <w:ind w:left="127" w:right="163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Të dhënat si më poshtë:</w:t>
            </w:r>
          </w:p>
          <w:p w14:paraId="763A2ED1" w14:textId="77777777" w:rsidR="0021606B" w:rsidRPr="00D80686" w:rsidRDefault="0021606B" w:rsidP="0077051A">
            <w:pPr>
              <w:ind w:left="127" w:right="163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3123043C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239"/>
              </w:tabs>
              <w:spacing w:after="0" w:line="276" w:lineRule="auto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vendbanimi (adresa).</w:t>
            </w:r>
          </w:p>
        </w:tc>
        <w:tc>
          <w:tcPr>
            <w:tcW w:w="33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7663276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16AAA958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441D06" w14:paraId="4E7606A1" w14:textId="77777777" w:rsidTr="0065765F">
        <w:trPr>
          <w:trHeight w:hRule="exact" w:val="2489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D73C9A8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46.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E0BF7CA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430"/>
              </w:tabs>
              <w:ind w:left="158" w:right="143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Instituti i Shëndetit Publik</w:t>
            </w:r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C2DDE58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139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 xml:space="preserve">Ligji nr. 15/2016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“Për parandalimin dhe luftimin e infeksioneve dhe sëmundjeve infektive”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 i ndryshuar, neni 28;</w:t>
            </w:r>
          </w:p>
          <w:p w14:paraId="46B7A744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139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  <w:p w14:paraId="0E98B89E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139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 xml:space="preserve">Ligji nr.10 138, datë 11.5.2009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“Për shëndetin publik”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 neni 3;</w:t>
            </w: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3EF41DE" w14:textId="77777777" w:rsidR="0021606B" w:rsidRPr="00D80686" w:rsidRDefault="0021606B" w:rsidP="0077051A">
            <w:pPr>
              <w:ind w:left="127" w:right="18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Të dhënat si më poshtë:</w:t>
            </w:r>
          </w:p>
          <w:p w14:paraId="5CBEAB87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25"/>
              </w:numPr>
              <w:spacing w:after="0" w:line="240" w:lineRule="auto"/>
              <w:ind w:left="270" w:right="180" w:hanging="143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për fëmijën: numri personal, emër, mbiemër, datëlindje;</w:t>
            </w:r>
          </w:p>
          <w:p w14:paraId="19C737A2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25"/>
              </w:numPr>
              <w:spacing w:after="0" w:line="240" w:lineRule="auto"/>
              <w:ind w:left="270" w:right="180" w:hanging="143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për nënën: numri personal, emri dhe mbiemri;</w:t>
            </w:r>
          </w:p>
          <w:p w14:paraId="0AADF050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25"/>
              </w:numPr>
              <w:spacing w:after="0" w:line="240" w:lineRule="auto"/>
              <w:ind w:left="270" w:right="180" w:hanging="143"/>
              <w:contextualSpacing w:val="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për babain: numri personal, emri dhe mbiemri, në rastet kur është njohur atësia e fëmijës;</w:t>
            </w:r>
          </w:p>
          <w:p w14:paraId="4DE8D1DA" w14:textId="77777777" w:rsidR="0021606B" w:rsidRPr="00D80686" w:rsidRDefault="0021606B" w:rsidP="0077051A">
            <w:pPr>
              <w:pStyle w:val="ListParagraph"/>
              <w:tabs>
                <w:tab w:val="left" w:pos="239"/>
              </w:tabs>
              <w:spacing w:line="276" w:lineRule="auto"/>
              <w:ind w:left="127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</w:tc>
        <w:tc>
          <w:tcPr>
            <w:tcW w:w="33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7C77926" w14:textId="77777777" w:rsidR="0021606B" w:rsidRPr="00D80686" w:rsidRDefault="0021606B" w:rsidP="0077051A">
            <w:pPr>
              <w:pStyle w:val="TableParagraph"/>
              <w:ind w:left="108" w:right="9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3A7FA8A8" w14:textId="77777777" w:rsidR="0021606B" w:rsidRPr="00D80686" w:rsidRDefault="0021606B" w:rsidP="0077051A">
            <w:pPr>
              <w:pStyle w:val="TableParagraph"/>
              <w:ind w:left="108" w:right="9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441D06" w14:paraId="03053465" w14:textId="77777777" w:rsidTr="0065765F">
        <w:trPr>
          <w:trHeight w:hRule="exact" w:val="10373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0E920E9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47.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AA05CFE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430"/>
              </w:tabs>
              <w:ind w:left="158" w:right="1" w:hanging="152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Qendra e Shërbimeve Arsimore</w:t>
            </w:r>
          </w:p>
          <w:p w14:paraId="651C47A6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430"/>
              </w:tabs>
              <w:ind w:left="158" w:right="1" w:hanging="152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Drejtoria e Shërbimeve Arsimore</w:t>
            </w:r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8F5A12C" w14:textId="77777777" w:rsidR="0021606B" w:rsidRPr="00D80686" w:rsidRDefault="0021606B" w:rsidP="0077051A">
            <w:pPr>
              <w:tabs>
                <w:tab w:val="left" w:pos="143"/>
              </w:tabs>
              <w:ind w:left="127" w:right="28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Ligji nr. 69/2012 “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Për sistemin arsimor   parauniversitar në Republikën e Shqipërisë”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 i ndryshuar;</w:t>
            </w:r>
          </w:p>
          <w:p w14:paraId="5234BDBF" w14:textId="77777777" w:rsidR="0021606B" w:rsidRPr="00D80686" w:rsidRDefault="0021606B" w:rsidP="0077051A">
            <w:pPr>
              <w:tabs>
                <w:tab w:val="left" w:pos="143"/>
              </w:tabs>
              <w:ind w:left="127" w:right="280"/>
              <w:jc w:val="both"/>
              <w:rPr>
                <w:rFonts w:ascii="Garamond" w:hAnsi="Garamond" w:cs="Times New Roman"/>
                <w:i/>
                <w:sz w:val="20"/>
                <w:szCs w:val="20"/>
              </w:rPr>
            </w:pPr>
          </w:p>
          <w:p w14:paraId="4C601B08" w14:textId="77777777" w:rsidR="0021606B" w:rsidRPr="00D80686" w:rsidRDefault="0021606B" w:rsidP="0077051A">
            <w:pPr>
              <w:tabs>
                <w:tab w:val="left" w:pos="321"/>
              </w:tabs>
              <w:ind w:left="127" w:right="2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Kreu XII</w:t>
            </w:r>
          </w:p>
          <w:p w14:paraId="1DF9E929" w14:textId="77777777" w:rsidR="0021606B" w:rsidRPr="00D80686" w:rsidRDefault="0021606B" w:rsidP="0077051A">
            <w:pPr>
              <w:tabs>
                <w:tab w:val="left" w:pos="321"/>
              </w:tabs>
              <w:ind w:left="127" w:right="280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Shkeljet e kërkesave ligjore në fushën e arsimit       parauniversitar</w:t>
            </w:r>
          </w:p>
          <w:p w14:paraId="177288E9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321"/>
              </w:tabs>
              <w:spacing w:after="0" w:line="240" w:lineRule="auto"/>
              <w:ind w:right="28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</w:rPr>
              <w:t>neni 66</w:t>
            </w:r>
          </w:p>
          <w:p w14:paraId="1FFB2345" w14:textId="77777777" w:rsidR="0021606B" w:rsidRPr="00D80686" w:rsidRDefault="0021606B" w:rsidP="0077051A">
            <w:pPr>
              <w:pStyle w:val="ListParagraph"/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0084D2A1" w14:textId="77777777" w:rsidR="0021606B" w:rsidRPr="00D80686" w:rsidRDefault="0021606B" w:rsidP="0077051A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Mbledhja dhe përpunimi i të dhënave personale</w:t>
            </w:r>
          </w:p>
          <w:p w14:paraId="029125B0" w14:textId="77777777" w:rsidR="0021606B" w:rsidRPr="00D80686" w:rsidRDefault="0021606B" w:rsidP="00A519FE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321"/>
              </w:tabs>
              <w:spacing w:after="0" w:line="240" w:lineRule="auto"/>
              <w:ind w:right="280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</w:rPr>
              <w:t>neni 67</w:t>
            </w:r>
          </w:p>
          <w:p w14:paraId="155F7116" w14:textId="77777777" w:rsidR="0021606B" w:rsidRPr="00D80686" w:rsidRDefault="0021606B" w:rsidP="0077051A">
            <w:pPr>
              <w:tabs>
                <w:tab w:val="left" w:pos="321"/>
              </w:tabs>
              <w:ind w:left="127" w:right="280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Mbrojtja e të dhënave personale</w:t>
            </w:r>
          </w:p>
          <w:p w14:paraId="0982150C" w14:textId="77777777" w:rsidR="0021606B" w:rsidRPr="00D80686" w:rsidRDefault="0021606B" w:rsidP="0077051A">
            <w:pPr>
              <w:tabs>
                <w:tab w:val="left" w:pos="321"/>
              </w:tabs>
              <w:ind w:left="127" w:right="280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  <w:p w14:paraId="5E6E3374" w14:textId="77777777" w:rsidR="0021606B" w:rsidRPr="00D80686" w:rsidRDefault="0021606B" w:rsidP="0077051A">
            <w:pPr>
              <w:tabs>
                <w:tab w:val="left" w:pos="321"/>
              </w:tabs>
              <w:ind w:left="127" w:right="280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Udhëzimi i Ministrit të Arsimit dhe Sportit nr. 12, datë 27.07.2015 </w:t>
            </w:r>
            <w:r w:rsidRPr="00D80686"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  <w:t>“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Për mbledhjen, përpunimin dhe mbrojtjen e të dhënave personale të punonjësve arsimorë dhe nxënësve në institucionet arsimore të sistemit parauniversitar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 xml:space="preserve">,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përmbajtjen e dosjeve të tyre personale, si dhe për mbledhjen, përpunimin dhe mbrojtjen e të dhënave kontaktuese të prindërve/kujdestarëve ligjorë të nxënësve”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 xml:space="preserve"> 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i ndryshuar</w:t>
            </w: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4B8D347" w14:textId="77777777" w:rsidR="0021606B" w:rsidRPr="00D80686" w:rsidRDefault="0021606B" w:rsidP="0077051A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nxënësin:</w:t>
            </w:r>
          </w:p>
          <w:p w14:paraId="018E1CC5" w14:textId="77777777" w:rsidR="0021606B" w:rsidRPr="00D80686" w:rsidRDefault="0021606B" w:rsidP="00A519FE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43F25A1A" w14:textId="77777777" w:rsidR="0021606B" w:rsidRPr="00D80686" w:rsidRDefault="0021606B" w:rsidP="00A519FE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emër;</w:t>
            </w:r>
          </w:p>
          <w:p w14:paraId="43777B8D" w14:textId="77777777" w:rsidR="0021606B" w:rsidRPr="00D80686" w:rsidRDefault="0021606B" w:rsidP="00A519FE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59CBA8F0" w14:textId="77777777" w:rsidR="0021606B" w:rsidRPr="00D80686" w:rsidRDefault="0021606B" w:rsidP="00A519FE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751CDB6C" w14:textId="77777777" w:rsidR="0021606B" w:rsidRPr="00D80686" w:rsidRDefault="0021606B" w:rsidP="00A519FE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shtetësi;</w:t>
            </w:r>
          </w:p>
          <w:p w14:paraId="6F1AAF13" w14:textId="77777777" w:rsidR="0021606B" w:rsidRPr="00D80686" w:rsidRDefault="0021606B" w:rsidP="00A519FE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6DBB5B05" w14:textId="77777777" w:rsidR="0021606B" w:rsidRPr="00D80686" w:rsidRDefault="0021606B" w:rsidP="00A519FE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vendlindje;</w:t>
            </w:r>
          </w:p>
          <w:p w14:paraId="479FB70B" w14:textId="77777777" w:rsidR="0021606B" w:rsidRPr="00D80686" w:rsidRDefault="0021606B" w:rsidP="00A519FE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adresa, të dhënat për vendbanimin;</w:t>
            </w:r>
          </w:p>
          <w:p w14:paraId="553DEDF2" w14:textId="77777777" w:rsidR="0021606B" w:rsidRPr="00D80686" w:rsidRDefault="0021606B" w:rsidP="00A519FE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gjinia;</w:t>
            </w:r>
          </w:p>
          <w:p w14:paraId="43DE4BA8" w14:textId="77777777" w:rsidR="0021606B" w:rsidRPr="00D80686" w:rsidRDefault="0021606B" w:rsidP="00A519FE">
            <w:pPr>
              <w:pStyle w:val="TableParagraph"/>
              <w:numPr>
                <w:ilvl w:val="0"/>
                <w:numId w:val="26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informacion mbi kujdestarin ligjor;</w:t>
            </w:r>
          </w:p>
          <w:p w14:paraId="420957B4" w14:textId="77777777" w:rsidR="0021606B" w:rsidRPr="00D80686" w:rsidRDefault="0021606B" w:rsidP="0077051A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766EE7" w14:textId="77777777" w:rsidR="0021606B" w:rsidRPr="00D80686" w:rsidRDefault="0021606B" w:rsidP="0077051A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punonjësin arsimor:</w:t>
            </w:r>
          </w:p>
          <w:p w14:paraId="09897DF2" w14:textId="77777777" w:rsidR="0021606B" w:rsidRPr="00D80686" w:rsidRDefault="0021606B" w:rsidP="00A519FE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7AB16149" w14:textId="77777777" w:rsidR="0021606B" w:rsidRPr="00D80686" w:rsidRDefault="0021606B" w:rsidP="00A519FE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emër;</w:t>
            </w:r>
          </w:p>
          <w:p w14:paraId="01EE2C74" w14:textId="77777777" w:rsidR="0021606B" w:rsidRPr="00D80686" w:rsidRDefault="0021606B" w:rsidP="00A519FE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292C063B" w14:textId="77777777" w:rsidR="0021606B" w:rsidRPr="00D80686" w:rsidRDefault="0021606B" w:rsidP="00A519FE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18F7BFBC" w14:textId="77777777" w:rsidR="0021606B" w:rsidRPr="00D80686" w:rsidRDefault="0021606B" w:rsidP="00A519FE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shtetësi;</w:t>
            </w:r>
          </w:p>
          <w:p w14:paraId="73833F8C" w14:textId="77777777" w:rsidR="0021606B" w:rsidRPr="00D80686" w:rsidRDefault="0021606B" w:rsidP="00A519FE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0D29DD2A" w14:textId="77777777" w:rsidR="0021606B" w:rsidRPr="00D80686" w:rsidRDefault="0021606B" w:rsidP="00A519FE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vendlindje;</w:t>
            </w:r>
          </w:p>
          <w:p w14:paraId="1A165F1D" w14:textId="77777777" w:rsidR="0021606B" w:rsidRPr="00D80686" w:rsidRDefault="0021606B" w:rsidP="00A519FE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adresa, të dhënat për vendbanimin;</w:t>
            </w:r>
          </w:p>
          <w:p w14:paraId="674BA09E" w14:textId="77777777" w:rsidR="0021606B" w:rsidRPr="00D80686" w:rsidRDefault="0021606B" w:rsidP="00A519FE">
            <w:pPr>
              <w:pStyle w:val="TableParagraph"/>
              <w:numPr>
                <w:ilvl w:val="0"/>
                <w:numId w:val="27"/>
              </w:numPr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gjinia;</w:t>
            </w:r>
          </w:p>
          <w:p w14:paraId="5B5DB95E" w14:textId="77777777" w:rsidR="0021606B" w:rsidRPr="00D80686" w:rsidRDefault="0021606B" w:rsidP="0077051A">
            <w:pPr>
              <w:pStyle w:val="TableParagraph"/>
              <w:ind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9D4189" w14:textId="77777777" w:rsidR="0021606B" w:rsidRPr="00D80686" w:rsidRDefault="0021606B" w:rsidP="0077051A">
            <w:pPr>
              <w:pStyle w:val="TableParagraph"/>
              <w:ind w:left="127" w:right="164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për prindin/kujdestarin ligjor:</w:t>
            </w:r>
          </w:p>
          <w:p w14:paraId="6CE7FE4E" w14:textId="77777777" w:rsidR="0021606B" w:rsidRPr="00D80686" w:rsidRDefault="0021606B" w:rsidP="00A519FE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1B13F8DD" w14:textId="77777777" w:rsidR="0021606B" w:rsidRPr="00D80686" w:rsidRDefault="0021606B" w:rsidP="00A519FE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emër;</w:t>
            </w:r>
          </w:p>
          <w:p w14:paraId="683EF9F1" w14:textId="77777777" w:rsidR="0021606B" w:rsidRPr="00D80686" w:rsidRDefault="0021606B" w:rsidP="00A519FE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53079394" w14:textId="77777777" w:rsidR="0021606B" w:rsidRPr="00D80686" w:rsidRDefault="0021606B" w:rsidP="00A519FE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shtetësi;</w:t>
            </w:r>
          </w:p>
          <w:p w14:paraId="64B5665C" w14:textId="77777777" w:rsidR="0021606B" w:rsidRPr="00D80686" w:rsidRDefault="0021606B" w:rsidP="00A519FE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1E24D035" w14:textId="77777777" w:rsidR="0021606B" w:rsidRPr="00D80686" w:rsidRDefault="0021606B" w:rsidP="00A519FE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adresa, të dhënat për vendbanimin;</w:t>
            </w:r>
          </w:p>
          <w:p w14:paraId="0554539B" w14:textId="77777777" w:rsidR="0021606B" w:rsidRPr="00D80686" w:rsidRDefault="0021606B" w:rsidP="00A519FE">
            <w:pPr>
              <w:pStyle w:val="TableParagraph"/>
              <w:numPr>
                <w:ilvl w:val="0"/>
                <w:numId w:val="6"/>
              </w:numPr>
              <w:ind w:left="695" w:right="164" w:hanging="28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gjinia;</w:t>
            </w:r>
          </w:p>
          <w:p w14:paraId="0F180654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3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7B76DA7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42F66ECB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441D06" w14:paraId="29528351" w14:textId="77777777" w:rsidTr="0065765F">
        <w:trPr>
          <w:trHeight w:hRule="exact" w:val="3349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9B7C793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48.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A705E26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430"/>
              </w:tabs>
              <w:ind w:left="158" w:right="412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Shkolla e Magjistraturës</w:t>
            </w:r>
          </w:p>
          <w:p w14:paraId="63D89911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274"/>
                <w:tab w:val="left" w:pos="2430"/>
              </w:tabs>
              <w:ind w:left="158" w:right="412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Sektori i Shërbimeve dhe Burimeve Njerëzore</w:t>
            </w:r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7750309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0686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Ligji nr. 115/2016 </w:t>
            </w:r>
            <w:r w:rsidRPr="00D80686"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  <w:t>“P</w:t>
            </w:r>
            <w:r w:rsidRPr="00D80686">
              <w:rPr>
                <w:rFonts w:ascii="Garamond" w:hAnsi="Garamond" w:cs="Times New Roman"/>
                <w:i/>
                <w:spacing w:val="-2"/>
                <w:sz w:val="20"/>
                <w:szCs w:val="20"/>
                <w:lang w:val="sq-AL"/>
              </w:rPr>
              <w:t>ër organet e qeverisjes së sistemit të drejtësisë”</w:t>
            </w:r>
            <w:r w:rsidRPr="00D80686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, i ndryshuar;</w:t>
            </w:r>
          </w:p>
          <w:p w14:paraId="2F022C4A" w14:textId="77777777" w:rsidR="0021606B" w:rsidRPr="00D80686" w:rsidRDefault="0021606B" w:rsidP="00A519FE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67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Neni 262</w:t>
            </w:r>
          </w:p>
          <w:p w14:paraId="0169D952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Regjistrimi i konkurrentëve</w:t>
            </w:r>
          </w:p>
          <w:p w14:paraId="54C2C860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 xml:space="preserve">Ligji nr. 96/2016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</w:rPr>
              <w:t>“Për statusin e gjyqtarëve dhe prokurorëve në Republikën e Shqipërisë”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t>, i ndryshuar;</w:t>
            </w:r>
          </w:p>
          <w:p w14:paraId="4F8DDD72" w14:textId="77777777" w:rsidR="0021606B" w:rsidRPr="00D80686" w:rsidRDefault="0021606B" w:rsidP="00A519FE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67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29 “Thirrja për kandidatura”</w:t>
            </w:r>
          </w:p>
          <w:p w14:paraId="10754A2A" w14:textId="77777777" w:rsidR="0021606B" w:rsidRPr="00D80686" w:rsidRDefault="0021606B" w:rsidP="00A519FE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467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30 “Kandidimi dhe vlerësimi paraprak i kandidatëve”</w:t>
            </w:r>
          </w:p>
          <w:p w14:paraId="7EAAE85F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7DA190C6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3A3BFD55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2A727408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03DA1BB2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61652566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00589A91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622E5E5A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27E68CF2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52B9F781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4358F6AA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46FBB9B0" w14:textId="77777777" w:rsidR="0021606B" w:rsidRPr="00D80686" w:rsidRDefault="0021606B" w:rsidP="0077051A">
            <w:pPr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  <w:p w14:paraId="420F7E49" w14:textId="77777777" w:rsidR="0021606B" w:rsidRPr="00D80686" w:rsidRDefault="0021606B" w:rsidP="0077051A">
            <w:pPr>
              <w:tabs>
                <w:tab w:val="left" w:pos="2992"/>
              </w:tabs>
              <w:ind w:left="127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76C9F31" w14:textId="77777777" w:rsidR="0021606B" w:rsidRPr="00D80686" w:rsidRDefault="0021606B" w:rsidP="0077051A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personale</w:t>
            </w:r>
          </w:p>
          <w:p w14:paraId="4D24117D" w14:textId="77777777" w:rsidR="0021606B" w:rsidRPr="00D80686" w:rsidRDefault="0021606B" w:rsidP="00A519FE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emër;</w:t>
            </w:r>
          </w:p>
          <w:p w14:paraId="7BBFB775" w14:textId="77777777" w:rsidR="0021606B" w:rsidRPr="00D80686" w:rsidRDefault="0021606B" w:rsidP="00A519FE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04EDF58C" w14:textId="77777777" w:rsidR="0021606B" w:rsidRPr="00D80686" w:rsidRDefault="0021606B" w:rsidP="00A519FE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numër personal;</w:t>
            </w:r>
          </w:p>
          <w:p w14:paraId="37F1C105" w14:textId="77777777" w:rsidR="0021606B" w:rsidRPr="00D80686" w:rsidRDefault="0021606B" w:rsidP="00A519FE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5086A964" w14:textId="77777777" w:rsidR="0021606B" w:rsidRPr="00D80686" w:rsidRDefault="0021606B" w:rsidP="00A519FE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591D5398" w14:textId="77777777" w:rsidR="0021606B" w:rsidRPr="00D80686" w:rsidRDefault="0021606B" w:rsidP="00A519FE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vendlindje;</w:t>
            </w:r>
          </w:p>
          <w:p w14:paraId="551CC822" w14:textId="77777777" w:rsidR="0021606B" w:rsidRPr="00D80686" w:rsidRDefault="0021606B" w:rsidP="00A519FE">
            <w:pPr>
              <w:pStyle w:val="TableParagraph"/>
              <w:numPr>
                <w:ilvl w:val="0"/>
                <w:numId w:val="28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  <w:p w14:paraId="4C3698FE" w14:textId="77777777" w:rsidR="0021606B" w:rsidRPr="00D80686" w:rsidRDefault="0021606B" w:rsidP="0077051A">
            <w:pPr>
              <w:pStyle w:val="TableParagraph"/>
              <w:ind w:left="127" w:right="164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33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5981D8A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17B22C19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441D06" w14:paraId="50BB4A41" w14:textId="77777777" w:rsidTr="0065765F">
        <w:trPr>
          <w:trHeight w:hRule="exact" w:val="1918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D8471CC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49.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D0E81DE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430"/>
              </w:tabs>
              <w:ind w:left="158" w:right="1"/>
              <w:jc w:val="center"/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sz w:val="20"/>
                <w:szCs w:val="20"/>
                <w:lang w:val="it-IT"/>
              </w:rPr>
              <w:t>Qendra Kombëtare e Biznesit (QKB)</w:t>
            </w:r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098E48F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Ligji nr. 9723, datë 03.05.2007 </w:t>
            </w:r>
            <w:r w:rsidRPr="00D80686">
              <w:rPr>
                <w:rFonts w:ascii="Garamond" w:eastAsia="Times New Roman" w:hAnsi="Garamond" w:cs="Times New Roman"/>
                <w:i/>
                <w:spacing w:val="-1"/>
                <w:sz w:val="20"/>
                <w:szCs w:val="20"/>
                <w:lang w:val="sq-AL"/>
              </w:rPr>
              <w:t>“P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>ër regjistrimin e biznesit”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, i ndryshuar;</w:t>
            </w:r>
          </w:p>
          <w:p w14:paraId="348523A8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</w:p>
          <w:p w14:paraId="72B5B879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 xml:space="preserve">Ligji nr. 131/2015 </w:t>
            </w:r>
            <w:r w:rsidRPr="00D80686">
              <w:rPr>
                <w:rFonts w:ascii="Garamond" w:hAnsi="Garamond" w:cs="Times New Roman"/>
                <w:i/>
                <w:sz w:val="20"/>
                <w:szCs w:val="20"/>
                <w:lang w:val="it-IT"/>
              </w:rPr>
              <w:t>“Për Qendrën Kombëtare të Biznesit”</w:t>
            </w:r>
            <w:r w:rsidRPr="00D80686">
              <w:rPr>
                <w:rFonts w:ascii="Garamond" w:hAnsi="Garamond" w:cs="Times New Roman"/>
                <w:sz w:val="20"/>
                <w:szCs w:val="20"/>
                <w:lang w:val="it-IT"/>
              </w:rPr>
              <w:t>, i ndryshuar;</w:t>
            </w: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072EEFF" w14:textId="77777777" w:rsidR="0021606B" w:rsidRPr="00D80686" w:rsidRDefault="0021606B" w:rsidP="0077051A">
            <w:pPr>
              <w:pStyle w:val="TableParagraph"/>
              <w:ind w:left="127" w:right="163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personale</w:t>
            </w:r>
          </w:p>
          <w:p w14:paraId="14477BFD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emër;</w:t>
            </w:r>
          </w:p>
          <w:p w14:paraId="156C5A1A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78C94BF8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numër personal;</w:t>
            </w:r>
          </w:p>
          <w:p w14:paraId="5D744F98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</w:t>
            </w:r>
          </w:p>
          <w:p w14:paraId="521E66A4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ind w:left="127" w:right="163" w:firstLine="0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</w:tc>
        <w:tc>
          <w:tcPr>
            <w:tcW w:w="33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354750C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0A1B348A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21606B" w:rsidRPr="00441D06" w14:paraId="11A7C7ED" w14:textId="77777777" w:rsidTr="0065765F">
        <w:trPr>
          <w:trHeight w:hRule="exact" w:val="5387"/>
          <w:jc w:val="center"/>
        </w:trPr>
        <w:tc>
          <w:tcPr>
            <w:tcW w:w="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C1C7B53" w14:textId="77777777" w:rsidR="0021606B" w:rsidRPr="00D80686" w:rsidRDefault="0021606B" w:rsidP="0077051A">
            <w:pPr>
              <w:pStyle w:val="TableParagraph"/>
              <w:spacing w:line="276" w:lineRule="auto"/>
              <w:ind w:left="32"/>
              <w:jc w:val="center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50.</w:t>
            </w:r>
          </w:p>
        </w:tc>
        <w:tc>
          <w:tcPr>
            <w:tcW w:w="2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BB40595" w14:textId="77777777" w:rsidR="0021606B" w:rsidRPr="00D80686" w:rsidRDefault="0021606B" w:rsidP="0077051A">
            <w:pPr>
              <w:tabs>
                <w:tab w:val="left" w:pos="1422"/>
                <w:tab w:val="left" w:pos="1565"/>
                <w:tab w:val="left" w:pos="2430"/>
              </w:tabs>
              <w:ind w:left="158" w:right="412"/>
              <w:jc w:val="center"/>
              <w:rPr>
                <w:rFonts w:ascii="Garamond" w:hAnsi="Garamond" w:cs="Times New Roman"/>
                <w:sz w:val="20"/>
                <w:szCs w:val="20"/>
                <w:lang w:val="it-IT"/>
              </w:rPr>
            </w:pPr>
            <w:r w:rsidRPr="00D80686">
              <w:rPr>
                <w:rFonts w:ascii="Garamond" w:hAnsi="Garamond" w:cs="Times New Roman"/>
                <w:b/>
                <w:bCs/>
                <w:sz w:val="20"/>
                <w:szCs w:val="20"/>
              </w:rPr>
              <w:t>Fondi i</w:t>
            </w:r>
            <w:r w:rsidRPr="00D80686">
              <w:rPr>
                <w:rFonts w:ascii="Garamond" w:hAnsi="Garamond" w:cs="Times New Roman"/>
                <w:b/>
                <w:sz w:val="20"/>
                <w:szCs w:val="20"/>
              </w:rPr>
              <w:t xml:space="preserve"> Sigurimit të Detyrueshëm të Kujdesit Shëndetësor (FSDKSH)</w:t>
            </w:r>
          </w:p>
        </w:tc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446E438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467"/>
              <w:jc w:val="both"/>
              <w:rPr>
                <w:rStyle w:val="Strong"/>
                <w:rFonts w:ascii="Garamond" w:hAnsi="Garamond" w:cs="Times New Roman"/>
                <w:b w:val="0"/>
                <w:i/>
                <w:sz w:val="20"/>
                <w:szCs w:val="20"/>
                <w:bdr w:val="none" w:sz="0" w:space="0" w:color="auto" w:frame="1"/>
                <w:shd w:val="clear" w:color="auto" w:fill="000000" w:themeFill="text1"/>
              </w:rPr>
            </w:pPr>
            <w:r w:rsidRPr="00D80686">
              <w:rPr>
                <w:rStyle w:val="Strong"/>
                <w:rFonts w:ascii="Garamond" w:hAnsi="Garamond" w:cs="Times New Roman"/>
                <w:b w:val="0"/>
                <w:sz w:val="20"/>
                <w:szCs w:val="20"/>
                <w:bdr w:val="none" w:sz="0" w:space="0" w:color="auto" w:frame="1"/>
              </w:rPr>
              <w:t>Ligji nr. 10 383, datë 24.2.2011</w:t>
            </w:r>
            <w:r w:rsidRPr="00D80686">
              <w:rPr>
                <w:rFonts w:ascii="Garamond" w:hAnsi="Garamond" w:cs="Times New Roman"/>
                <w:sz w:val="20"/>
                <w:szCs w:val="20"/>
              </w:rPr>
              <w:br/>
            </w:r>
            <w:r w:rsidRPr="00D80686">
              <w:rPr>
                <w:rStyle w:val="Strong"/>
                <w:rFonts w:ascii="Garamond" w:hAnsi="Garamond" w:cs="Times New Roman"/>
                <w:b w:val="0"/>
                <w:i/>
                <w:sz w:val="20"/>
                <w:szCs w:val="20"/>
                <w:bdr w:val="none" w:sz="0" w:space="0" w:color="auto" w:frame="1"/>
              </w:rPr>
              <w:t>“Për sigurimin e detyrueshëm të kujdesit shëndetësor në Republikën e Shqipërisë”, i ndryshuar”</w:t>
            </w:r>
          </w:p>
          <w:p w14:paraId="1EAE0FF0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spacing w:line="276" w:lineRule="auto"/>
              <w:ind w:left="552" w:right="467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5</w:t>
            </w:r>
          </w:p>
          <w:p w14:paraId="16A62AA1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  <w:bdr w:val="none" w:sz="0" w:space="0" w:color="auto" w:frame="1"/>
                <w:shd w:val="clear" w:color="auto" w:fill="000000" w:themeFill="text1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Personat e siguruar</w:t>
            </w:r>
          </w:p>
          <w:p w14:paraId="7FBE1E0D" w14:textId="77777777" w:rsidR="0021606B" w:rsidRPr="00D80686" w:rsidRDefault="0021606B" w:rsidP="00A519FE">
            <w:pPr>
              <w:pStyle w:val="TableParagraph"/>
              <w:numPr>
                <w:ilvl w:val="0"/>
                <w:numId w:val="20"/>
              </w:numPr>
              <w:spacing w:line="276" w:lineRule="auto"/>
              <w:ind w:left="552" w:right="467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neni 27</w:t>
            </w:r>
          </w:p>
          <w:p w14:paraId="3B93E870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467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D80686">
              <w:rPr>
                <w:rFonts w:ascii="Garamond" w:hAnsi="Garamond" w:cs="Times New Roman"/>
                <w:sz w:val="20"/>
                <w:szCs w:val="20"/>
              </w:rPr>
              <w:t>Regjistrimi dhe identifikimi i personave të siguruar</w:t>
            </w:r>
          </w:p>
          <w:p w14:paraId="3448D326" w14:textId="77777777" w:rsidR="0021606B" w:rsidRPr="00D80686" w:rsidRDefault="0021606B" w:rsidP="0077051A">
            <w:pPr>
              <w:pStyle w:val="TableParagraph"/>
              <w:spacing w:line="276" w:lineRule="auto"/>
              <w:ind w:left="127" w:right="467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37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8D93710" w14:textId="77777777" w:rsidR="0021606B" w:rsidRPr="00D80686" w:rsidRDefault="0021606B" w:rsidP="0077051A">
            <w:pPr>
              <w:pStyle w:val="TableParagraph"/>
              <w:ind w:left="127"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personale të personave që kanë ndërruar jetë:</w:t>
            </w:r>
          </w:p>
          <w:p w14:paraId="70224DFB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zyra e gjendjes civile në bashki/nj</w:t>
            </w:r>
            <w:r w:rsidRPr="00D80686">
              <w:rPr>
                <w:rFonts w:ascii="Garamond" w:hAnsi="Garamond" w:cs="Times New Roman"/>
                <w:noProof/>
                <w:sz w:val="20"/>
                <w:szCs w:val="20"/>
              </w:rPr>
              <w:t>ësi administrative;</w:t>
            </w:r>
          </w:p>
          <w:p w14:paraId="6F1688F9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emër;</w:t>
            </w:r>
          </w:p>
          <w:p w14:paraId="4E919CC9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mbiemër;</w:t>
            </w:r>
          </w:p>
          <w:p w14:paraId="4338AD40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numër personal;</w:t>
            </w:r>
          </w:p>
          <w:p w14:paraId="705B4F1B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datëlindje;vendlindje;</w:t>
            </w:r>
          </w:p>
          <w:p w14:paraId="79F6BD5C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babait;</w:t>
            </w:r>
          </w:p>
          <w:p w14:paraId="09CB6AAF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 i nënës;</w:t>
            </w:r>
          </w:p>
          <w:p w14:paraId="5BC88394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gjinia;</w:t>
            </w:r>
          </w:p>
          <w:p w14:paraId="366CB3F6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gjendja civile;</w:t>
            </w:r>
          </w:p>
          <w:p w14:paraId="0340AD20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shtetësia;</w:t>
            </w:r>
          </w:p>
          <w:p w14:paraId="633E6669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  <w:p w14:paraId="6BEBB66A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data e vdekjes;</w:t>
            </w:r>
          </w:p>
          <w:p w14:paraId="4CC20368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vendi i vdekjes;</w:t>
            </w:r>
          </w:p>
          <w:p w14:paraId="4A099335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shteti i vdekjes;</w:t>
            </w:r>
          </w:p>
          <w:p w14:paraId="6C613DB4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shkaku i vdekjes;</w:t>
            </w:r>
          </w:p>
          <w:p w14:paraId="69892058" w14:textId="77777777" w:rsidR="0021606B" w:rsidRPr="00D80686" w:rsidRDefault="0021606B" w:rsidP="00A519FE">
            <w:pPr>
              <w:pStyle w:val="TableParagraph"/>
              <w:numPr>
                <w:ilvl w:val="0"/>
                <w:numId w:val="29"/>
              </w:numPr>
              <w:ind w:right="163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data e ç’regjistrimit;</w:t>
            </w:r>
          </w:p>
          <w:p w14:paraId="4CAAB6D8" w14:textId="77777777" w:rsidR="0021606B" w:rsidRPr="00D80686" w:rsidRDefault="0021606B" w:rsidP="0077051A">
            <w:pPr>
              <w:pStyle w:val="TableParagraph"/>
              <w:ind w:left="127" w:right="589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33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C35655E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D80686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elektronike, përmes ndërveprimit të bazave të të dhënave shtetërore përkatëse.</w:t>
            </w:r>
          </w:p>
          <w:p w14:paraId="377EAC61" w14:textId="77777777" w:rsidR="0021606B" w:rsidRPr="00D80686" w:rsidRDefault="0021606B" w:rsidP="0077051A">
            <w:pPr>
              <w:pStyle w:val="TableParagraph"/>
              <w:ind w:left="108" w:right="90"/>
              <w:jc w:val="center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</w:tbl>
    <w:p w14:paraId="49992D79" w14:textId="77777777" w:rsidR="006A234A" w:rsidRPr="00AC0921" w:rsidRDefault="006A234A" w:rsidP="006A234A">
      <w:pPr>
        <w:pStyle w:val="BodyText"/>
        <w:ind w:left="0" w:firstLine="0"/>
        <w:jc w:val="both"/>
        <w:rPr>
          <w:spacing w:val="-5"/>
          <w:lang w:val="sq-AL"/>
        </w:rPr>
        <w:sectPr w:rsidR="006A234A" w:rsidRPr="00AC0921" w:rsidSect="00D852AB">
          <w:pgSz w:w="16840" w:h="11907" w:orient="landscape" w:code="9"/>
          <w:pgMar w:top="1418" w:right="1418" w:bottom="1080" w:left="1418" w:header="720" w:footer="720" w:gutter="0"/>
          <w:cols w:space="720"/>
          <w:docGrid w:linePitch="360"/>
        </w:sectPr>
      </w:pPr>
    </w:p>
    <w:p w14:paraId="78CDB0B6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  <w:r w:rsidRPr="00302E44">
        <w:rPr>
          <w:rFonts w:ascii="Garamond" w:hAnsi="Garamond"/>
          <w:sz w:val="20"/>
          <w:szCs w:val="20"/>
          <w:lang w:val="sq-AL"/>
        </w:rPr>
        <w:lastRenderedPageBreak/>
        <w:t>ANEKS II</w:t>
      </w:r>
    </w:p>
    <w:p w14:paraId="06012CBC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61DCA1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FDEAB1F" w14:textId="57936B6E" w:rsidR="006A234A" w:rsidRPr="00AC0921" w:rsidRDefault="006A234A" w:rsidP="00302E44">
      <w:pPr>
        <w:pStyle w:val="Default"/>
        <w:ind w:firstLine="288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Protokolluar me nr. ________ , datë ________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 xml:space="preserve"> </w:t>
      </w:r>
    </w:p>
    <w:p w14:paraId="4C57AB4A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A53066E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FF04CD2" w14:textId="77777777" w:rsidR="00302E44" w:rsidRPr="006E35E4" w:rsidRDefault="00302E44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r w:rsidRPr="006E35E4">
        <w:rPr>
          <w:rFonts w:ascii="Garamond" w:hAnsi="Garamond"/>
          <w:bCs/>
          <w:sz w:val="20"/>
          <w:szCs w:val="20"/>
          <w:lang w:val="sq-AL"/>
        </w:rPr>
        <w:t>FORMULAR</w:t>
      </w:r>
    </w:p>
    <w:p w14:paraId="3E2A8DEA" w14:textId="3D33A655" w:rsidR="006A234A" w:rsidRPr="006E35E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r w:rsidRPr="006E35E4">
        <w:rPr>
          <w:rFonts w:ascii="Garamond" w:hAnsi="Garamond"/>
          <w:bCs/>
          <w:sz w:val="20"/>
          <w:szCs w:val="20"/>
          <w:lang w:val="sq-AL"/>
        </w:rPr>
        <w:t xml:space="preserve">KËRKESË PËR MARRJEN E TË DHËNAVE PERSONALE NGA TË DHËNA TË ADMINISTRUARA NGA SHËRBIMI I </w:t>
      </w:r>
      <w:r w:rsidR="00302E44" w:rsidRPr="006E35E4">
        <w:rPr>
          <w:rFonts w:ascii="Garamond" w:hAnsi="Garamond"/>
          <w:bCs/>
          <w:sz w:val="20"/>
          <w:szCs w:val="20"/>
          <w:lang w:val="sq-AL"/>
        </w:rPr>
        <w:t>GJENDJES</w:t>
      </w:r>
      <w:r w:rsidRPr="006E35E4">
        <w:rPr>
          <w:rFonts w:ascii="Garamond" w:hAnsi="Garamond"/>
          <w:bCs/>
          <w:sz w:val="20"/>
          <w:szCs w:val="20"/>
          <w:lang w:val="sq-AL"/>
        </w:rPr>
        <w:t xml:space="preserve"> </w:t>
      </w:r>
      <w:r w:rsidR="00302E44" w:rsidRPr="006E35E4">
        <w:rPr>
          <w:rFonts w:ascii="Garamond" w:hAnsi="Garamond"/>
          <w:bCs/>
          <w:sz w:val="20"/>
          <w:szCs w:val="20"/>
          <w:lang w:val="sq-AL"/>
        </w:rPr>
        <w:t>CIVILE</w:t>
      </w:r>
    </w:p>
    <w:p w14:paraId="01932FB1" w14:textId="77777777" w:rsidR="006A234A" w:rsidRPr="006E35E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</w:p>
    <w:p w14:paraId="06993913" w14:textId="77777777" w:rsidR="006A234A" w:rsidRPr="00AC0921" w:rsidRDefault="006A234A" w:rsidP="006A234A">
      <w:pPr>
        <w:pStyle w:val="Default"/>
        <w:rPr>
          <w:rFonts w:ascii="Garamond" w:hAnsi="Garamond"/>
          <w:b/>
          <w:bCs/>
          <w:sz w:val="20"/>
          <w:szCs w:val="20"/>
          <w:lang w:val="sq-AL"/>
        </w:rPr>
      </w:pPr>
    </w:p>
    <w:p w14:paraId="3F2F41FB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Kërkuesi: Emri i institucionit/organit </w:t>
      </w:r>
    </w:p>
    <w:p w14:paraId="1303026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57EDC5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Emri i titullarit të institucionit/organit ________________________________________________________________________________________ </w:t>
      </w:r>
    </w:p>
    <w:p w14:paraId="1ED7C9A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760C43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Adresa ________________________________________________________________________________________ </w:t>
      </w:r>
    </w:p>
    <w:p w14:paraId="36537D8B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C040CFF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Telefon ________________________________________________________________________________________ </w:t>
      </w:r>
    </w:p>
    <w:p w14:paraId="027361C4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1F7A487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Drejtuar: Zyrës së Gjendjes Civile ___________________________ </w:t>
      </w:r>
    </w:p>
    <w:p w14:paraId="313BA44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81AF3F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Adresa: _____________________________________________________ </w:t>
      </w:r>
    </w:p>
    <w:p w14:paraId="1D0F1ED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81E96C3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88A985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Përmbajtja e kërkesës: </w:t>
      </w:r>
    </w:p>
    <w:p w14:paraId="780267B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0F50CC58" w14:textId="77777777" w:rsidR="006A234A" w:rsidRPr="00AC0921" w:rsidRDefault="006A234A" w:rsidP="006A234A">
      <w:pPr>
        <w:pStyle w:val="Default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a) Lloji i të dhënave me karakter personal që kërkohet të merret nga të dhëna të administruara nga shërbimi i gjendjes civile </w:t>
      </w:r>
    </w:p>
    <w:p w14:paraId="29BBF3C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2A831E43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32CC07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66DF693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23D37B36" w14:textId="445E3991" w:rsidR="006A234A" w:rsidRPr="00AC0921" w:rsidRDefault="006A234A" w:rsidP="006A234A">
      <w:pPr>
        <w:pStyle w:val="Default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b) Baza ligjore mbi të cilën bazohet kërkesa (referencë te përmbledhësja e institucioneve dhe </w:t>
      </w:r>
      <w:r w:rsidR="00302E44">
        <w:rPr>
          <w:rFonts w:ascii="Garamond" w:hAnsi="Garamond"/>
          <w:sz w:val="20"/>
          <w:szCs w:val="20"/>
          <w:lang w:val="sq-AL"/>
        </w:rPr>
        <w:t xml:space="preserve">e </w:t>
      </w:r>
      <w:r w:rsidRPr="00AC0921">
        <w:rPr>
          <w:rFonts w:ascii="Garamond" w:hAnsi="Garamond"/>
          <w:sz w:val="20"/>
          <w:szCs w:val="20"/>
          <w:lang w:val="sq-AL"/>
        </w:rPr>
        <w:t xml:space="preserve">organeve që marrin të dhëna me karakter personal nga të dhëna të administruara nga shërbimi i gjendjes civile) </w:t>
      </w:r>
    </w:p>
    <w:p w14:paraId="032A7B2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FC2FA9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4613EC3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558D7EA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C5FE3C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c) Qëllimi për të cilin do të përdoren të dhënat me karakter personal të kërkuara </w:t>
      </w:r>
    </w:p>
    <w:p w14:paraId="45B14259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3C4B250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29D7549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44D49AF7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2B49D078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Emër, mbiemër dhe nënshkrimi i titullarit dhe vula e institucionit/organit </w:t>
      </w:r>
    </w:p>
    <w:p w14:paraId="49CF6429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3442473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DB21BE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4E49B52" w14:textId="6622699B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Datë _______ 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>____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 xml:space="preserve"> ______</w:t>
      </w:r>
    </w:p>
    <w:p w14:paraId="31277A1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5284CF3A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4C0EC75A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E029505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41BCC09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96F72C6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392F95B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87519A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F6731B4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4EAAC24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19DAD4B2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B1E6E8D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598418C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BB74004" w14:textId="513A4B0E" w:rsidR="006A234A" w:rsidRPr="00302E44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  <w:r w:rsidRPr="00302E44">
        <w:rPr>
          <w:rFonts w:ascii="Garamond" w:hAnsi="Garamond"/>
          <w:sz w:val="20"/>
          <w:szCs w:val="20"/>
          <w:lang w:val="sq-AL"/>
        </w:rPr>
        <w:t>ANEKS III</w:t>
      </w:r>
    </w:p>
    <w:p w14:paraId="3153BE89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r w:rsidRPr="00302E44">
        <w:rPr>
          <w:rFonts w:ascii="Garamond" w:hAnsi="Garamond"/>
          <w:bCs/>
          <w:sz w:val="20"/>
          <w:szCs w:val="20"/>
          <w:lang w:val="sq-AL"/>
        </w:rPr>
        <w:t>DHËNIA E PËLQIMIT TË SUBJEKTIT PËR KONTROLL NË TË DHËNAT PERSONALE NË DOKUMENTACIONIN QË MBAN SHËRBIMI I GJENDJES CIVILE</w:t>
      </w:r>
    </w:p>
    <w:p w14:paraId="74C14AFC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</w:p>
    <w:p w14:paraId="36668EB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177F1021" w14:textId="6172265F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Unë _____________________________ , pas marrjes së informacionit të detajuar</w:t>
      </w:r>
      <w:r w:rsidR="00302E44">
        <w:rPr>
          <w:rFonts w:ascii="Garamond" w:hAnsi="Garamond"/>
          <w:sz w:val="20"/>
          <w:szCs w:val="20"/>
          <w:lang w:val="sq-AL"/>
        </w:rPr>
        <w:t>,</w:t>
      </w:r>
      <w:r w:rsidRPr="00AC0921">
        <w:rPr>
          <w:rFonts w:ascii="Garamond" w:hAnsi="Garamond"/>
          <w:sz w:val="20"/>
          <w:szCs w:val="20"/>
          <w:lang w:val="sq-AL"/>
        </w:rPr>
        <w:t xml:space="preserve"> në lidhje me natyrën dhe rëndësinë e përpunimit të të dhënave personale nga kontrolluesi, si dhe pas marrjes së informacionit të detajuar mbi të drejtat e mia të parashikuara në ligjin nr. 9887, datë 10.3.2008</w:t>
      </w:r>
      <w:r w:rsidR="00302E44">
        <w:rPr>
          <w:rFonts w:ascii="Garamond" w:hAnsi="Garamond"/>
          <w:sz w:val="20"/>
          <w:szCs w:val="20"/>
          <w:lang w:val="sq-AL"/>
        </w:rPr>
        <w:t>,</w:t>
      </w:r>
      <w:r w:rsidRPr="00AC0921">
        <w:rPr>
          <w:rFonts w:ascii="Garamond" w:hAnsi="Garamond"/>
          <w:sz w:val="20"/>
          <w:szCs w:val="20"/>
          <w:lang w:val="sq-AL"/>
        </w:rPr>
        <w:t xml:space="preserve"> “Për mbrojtjen e të dhënave personale”, </w:t>
      </w:r>
      <w:r w:rsidR="00302E44">
        <w:rPr>
          <w:rFonts w:ascii="Garamond" w:hAnsi="Garamond"/>
          <w:sz w:val="20"/>
          <w:szCs w:val="20"/>
          <w:lang w:val="sq-AL"/>
        </w:rPr>
        <w:t>të</w:t>
      </w:r>
      <w:r w:rsidRPr="00AC0921">
        <w:rPr>
          <w:rFonts w:ascii="Garamond" w:hAnsi="Garamond"/>
          <w:sz w:val="20"/>
          <w:szCs w:val="20"/>
          <w:lang w:val="sq-AL"/>
        </w:rPr>
        <w:t xml:space="preserve"> ndryshuar, jap pëlqimin tim të lirë për ________________________________________________________. </w:t>
      </w:r>
    </w:p>
    <w:p w14:paraId="009A7432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40684A1A" w14:textId="7336F4C2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(Subjekti i autorizuar) të ketë të drejtën të kontrollojë të dhënat e mia personale</w:t>
      </w:r>
      <w:r w:rsidR="00302E44">
        <w:rPr>
          <w:rFonts w:ascii="Garamond" w:hAnsi="Garamond"/>
          <w:sz w:val="20"/>
          <w:szCs w:val="20"/>
          <w:lang w:val="sq-AL"/>
        </w:rPr>
        <w:t>,</w:t>
      </w:r>
      <w:r w:rsidRPr="00AC0921">
        <w:rPr>
          <w:rFonts w:ascii="Garamond" w:hAnsi="Garamond"/>
          <w:sz w:val="20"/>
          <w:szCs w:val="20"/>
          <w:lang w:val="sq-AL"/>
        </w:rPr>
        <w:t xml:space="preserve"> në lidhje me emrin, mbiemrin, datën e lindjes dhe (të dhëna të tjera sipas rastit), në dokumentacionin që mban shërbimi i gjendjes civile, në përputhje me legjislacionin në fuqi. </w:t>
      </w:r>
    </w:p>
    <w:p w14:paraId="7BEF9A2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31FA36F1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Qëllimi i këtij përpunimi do të jetë ekskluzivisht verifikimi i ________________________________ . </w:t>
      </w:r>
    </w:p>
    <w:p w14:paraId="671A94C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01CAF00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(Subjekti i autorizuar) _____________________________, si kontrollues mund të përhapë ose të vërë në dispozicion të dhënat e mia personale te këta marrës: ________________________, me kusht që kjo përhapje të jetë absolutisht e nevojshme për përmbushjen e shërbimit të kërkuar ose nëse kontrolluesi kryen një përpunim që është thelbësor për përmbushjen e një detyrimi ligjor. </w:t>
      </w:r>
    </w:p>
    <w:p w14:paraId="61675D43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5571C4EF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Kontrolluesi ka të drejtë të mbajë të dhënat e mia personale vetëm për një periudhë kohe prej ____ muajsh. </w:t>
      </w:r>
    </w:p>
    <w:p w14:paraId="089CDD65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04E613A2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Kontrolluesi është i detyruar të shkatërrojë ose të bëjë anonime të dhënat e mia personale pas përfundimit të kësaj periudhe, përveç kur parashikohet ndryshe në bazë të një dispozite ose të një akti tjetër të veçantë. </w:t>
      </w:r>
    </w:p>
    <w:p w14:paraId="098BDA36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553F1179" w14:textId="58D30109" w:rsidR="006A234A" w:rsidRPr="00AC0921" w:rsidRDefault="006A234A" w:rsidP="006A234A">
      <w:pPr>
        <w:spacing w:line="276" w:lineRule="auto"/>
        <w:jc w:val="both"/>
        <w:rPr>
          <w:rFonts w:ascii="Garamond" w:hAnsi="Garamond" w:cs="Times New Roman"/>
          <w:sz w:val="20"/>
          <w:szCs w:val="20"/>
          <w:lang w:val="sq-AL"/>
        </w:rPr>
      </w:pPr>
      <w:r w:rsidRPr="00AC0921">
        <w:rPr>
          <w:rFonts w:ascii="Garamond" w:hAnsi="Garamond" w:cs="Times New Roman"/>
          <w:sz w:val="20"/>
          <w:szCs w:val="20"/>
          <w:lang w:val="sq-AL"/>
        </w:rPr>
        <w:t xml:space="preserve">Datë _______ </w:t>
      </w:r>
      <w:r w:rsidR="00302E44">
        <w:rPr>
          <w:rFonts w:ascii="Garamond" w:hAnsi="Garamond" w:cs="Times New Roman"/>
          <w:sz w:val="20"/>
          <w:szCs w:val="20"/>
          <w:lang w:val="sq-AL"/>
        </w:rPr>
        <w:t>.</w:t>
      </w:r>
      <w:r w:rsidRPr="00AC0921">
        <w:rPr>
          <w:rFonts w:ascii="Garamond" w:hAnsi="Garamond" w:cs="Times New Roman"/>
          <w:sz w:val="20"/>
          <w:szCs w:val="20"/>
          <w:lang w:val="sq-AL"/>
        </w:rPr>
        <w:t>____</w:t>
      </w:r>
      <w:r w:rsidR="00302E44">
        <w:rPr>
          <w:rFonts w:ascii="Garamond" w:hAnsi="Garamond" w:cs="Times New Roman"/>
          <w:sz w:val="20"/>
          <w:szCs w:val="20"/>
          <w:lang w:val="sq-AL"/>
        </w:rPr>
        <w:t>.</w:t>
      </w:r>
      <w:r w:rsidRPr="00AC0921">
        <w:rPr>
          <w:rFonts w:ascii="Garamond" w:hAnsi="Garamond" w:cs="Times New Roman"/>
          <w:sz w:val="20"/>
          <w:szCs w:val="20"/>
          <w:lang w:val="sq-AL"/>
        </w:rPr>
        <w:t xml:space="preserve"> ______ </w:t>
      </w:r>
      <w:r w:rsidR="00302E44">
        <w:rPr>
          <w:rFonts w:ascii="Garamond" w:hAnsi="Garamond" w:cs="Times New Roman"/>
          <w:sz w:val="20"/>
          <w:szCs w:val="20"/>
          <w:lang w:val="sq-AL"/>
        </w:rPr>
        <w:tab/>
      </w:r>
      <w:r w:rsidRPr="00AC0921">
        <w:rPr>
          <w:rFonts w:ascii="Garamond" w:hAnsi="Garamond" w:cs="Times New Roman"/>
          <w:sz w:val="20"/>
          <w:szCs w:val="20"/>
          <w:lang w:val="sq-AL"/>
        </w:rPr>
        <w:t>Nënshkrimi ______________</w:t>
      </w:r>
    </w:p>
    <w:p w14:paraId="165684B8" w14:textId="415DE14D" w:rsidR="006A234A" w:rsidRPr="00AC0921" w:rsidRDefault="006A234A" w:rsidP="006A234A">
      <w:pPr>
        <w:pStyle w:val="BodyText"/>
        <w:ind w:left="0" w:firstLine="0"/>
        <w:jc w:val="both"/>
        <w:rPr>
          <w:spacing w:val="-5"/>
          <w:lang w:val="sq-AL"/>
        </w:rPr>
      </w:pPr>
    </w:p>
    <w:sectPr w:rsidR="006A234A" w:rsidRPr="00AC0921" w:rsidSect="005E0E35">
      <w:pgSz w:w="11906" w:h="16838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66155" w14:textId="77777777" w:rsidR="00831B2A" w:rsidRDefault="00831B2A" w:rsidP="00127ACD">
      <w:pPr>
        <w:spacing w:after="0" w:line="240" w:lineRule="auto"/>
      </w:pPr>
      <w:r>
        <w:separator/>
      </w:r>
    </w:p>
  </w:endnote>
  <w:endnote w:type="continuationSeparator" w:id="0">
    <w:p w14:paraId="00B766CB" w14:textId="77777777" w:rsidR="00831B2A" w:rsidRDefault="00831B2A" w:rsidP="00127ACD">
      <w:pPr>
        <w:spacing w:after="0" w:line="240" w:lineRule="auto"/>
      </w:pPr>
      <w:r>
        <w:continuationSeparator/>
      </w:r>
    </w:p>
  </w:endnote>
  <w:endnote w:type="continuationNotice" w:id="1">
    <w:p w14:paraId="6DAA17C7" w14:textId="77777777" w:rsidR="00831B2A" w:rsidRDefault="00831B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D020C" w14:textId="77777777" w:rsidR="00831B2A" w:rsidRDefault="00831B2A" w:rsidP="00127ACD">
      <w:pPr>
        <w:spacing w:after="0" w:line="240" w:lineRule="auto"/>
      </w:pPr>
      <w:r>
        <w:separator/>
      </w:r>
    </w:p>
  </w:footnote>
  <w:footnote w:type="continuationSeparator" w:id="0">
    <w:p w14:paraId="3D9ACF6B" w14:textId="77777777" w:rsidR="00831B2A" w:rsidRDefault="00831B2A" w:rsidP="00127ACD">
      <w:pPr>
        <w:spacing w:after="0" w:line="240" w:lineRule="auto"/>
      </w:pPr>
      <w:r>
        <w:continuationSeparator/>
      </w:r>
    </w:p>
  </w:footnote>
  <w:footnote w:type="continuationNotice" w:id="1">
    <w:p w14:paraId="5832DD0E" w14:textId="77777777" w:rsidR="00831B2A" w:rsidRDefault="00831B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0295"/>
    <w:multiLevelType w:val="hybridMultilevel"/>
    <w:tmpl w:val="E626C512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03F39"/>
    <w:multiLevelType w:val="hybridMultilevel"/>
    <w:tmpl w:val="3EEEBF6A"/>
    <w:lvl w:ilvl="0" w:tplc="7450AE18">
      <w:start w:val="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3695B37"/>
    <w:multiLevelType w:val="hybridMultilevel"/>
    <w:tmpl w:val="3834A3DC"/>
    <w:lvl w:ilvl="0" w:tplc="97BC946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07549CA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E7623178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3C145BDC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5E28BD7E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1C621FDE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CDF0FE0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11F09B80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23108A58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3" w15:restartNumberingAfterBreak="0">
    <w:nsid w:val="22112BFE"/>
    <w:multiLevelType w:val="hybridMultilevel"/>
    <w:tmpl w:val="DFF67434"/>
    <w:lvl w:ilvl="0" w:tplc="7458B70A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9D6CA518">
      <w:start w:val="1"/>
      <w:numFmt w:val="bullet"/>
      <w:lvlText w:val="•"/>
      <w:lvlJc w:val="left"/>
      <w:pPr>
        <w:ind w:left="637" w:hanging="207"/>
      </w:pPr>
      <w:rPr>
        <w:rFonts w:hint="default"/>
      </w:rPr>
    </w:lvl>
    <w:lvl w:ilvl="2" w:tplc="FFCE41D0">
      <w:start w:val="1"/>
      <w:numFmt w:val="bullet"/>
      <w:lvlText w:val="•"/>
      <w:lvlJc w:val="left"/>
      <w:pPr>
        <w:ind w:left="1035" w:hanging="207"/>
      </w:pPr>
      <w:rPr>
        <w:rFonts w:hint="default"/>
      </w:rPr>
    </w:lvl>
    <w:lvl w:ilvl="3" w:tplc="409C07CC">
      <w:start w:val="1"/>
      <w:numFmt w:val="bullet"/>
      <w:lvlText w:val="•"/>
      <w:lvlJc w:val="left"/>
      <w:pPr>
        <w:ind w:left="1433" w:hanging="207"/>
      </w:pPr>
      <w:rPr>
        <w:rFonts w:hint="default"/>
      </w:rPr>
    </w:lvl>
    <w:lvl w:ilvl="4" w:tplc="70A2763E">
      <w:start w:val="1"/>
      <w:numFmt w:val="bullet"/>
      <w:lvlText w:val="•"/>
      <w:lvlJc w:val="left"/>
      <w:pPr>
        <w:ind w:left="1831" w:hanging="207"/>
      </w:pPr>
      <w:rPr>
        <w:rFonts w:hint="default"/>
      </w:rPr>
    </w:lvl>
    <w:lvl w:ilvl="5" w:tplc="8DDCCF98">
      <w:start w:val="1"/>
      <w:numFmt w:val="bullet"/>
      <w:lvlText w:val="•"/>
      <w:lvlJc w:val="left"/>
      <w:pPr>
        <w:ind w:left="2229" w:hanging="207"/>
      </w:pPr>
      <w:rPr>
        <w:rFonts w:hint="default"/>
      </w:rPr>
    </w:lvl>
    <w:lvl w:ilvl="6" w:tplc="9B2A1468">
      <w:start w:val="1"/>
      <w:numFmt w:val="bullet"/>
      <w:lvlText w:val="•"/>
      <w:lvlJc w:val="left"/>
      <w:pPr>
        <w:ind w:left="2627" w:hanging="207"/>
      </w:pPr>
      <w:rPr>
        <w:rFonts w:hint="default"/>
      </w:rPr>
    </w:lvl>
    <w:lvl w:ilvl="7" w:tplc="3F74C7D6">
      <w:start w:val="1"/>
      <w:numFmt w:val="bullet"/>
      <w:lvlText w:val="•"/>
      <w:lvlJc w:val="left"/>
      <w:pPr>
        <w:ind w:left="3025" w:hanging="207"/>
      </w:pPr>
      <w:rPr>
        <w:rFonts w:hint="default"/>
      </w:rPr>
    </w:lvl>
    <w:lvl w:ilvl="8" w:tplc="F6E6719A">
      <w:start w:val="1"/>
      <w:numFmt w:val="bullet"/>
      <w:lvlText w:val="•"/>
      <w:lvlJc w:val="left"/>
      <w:pPr>
        <w:ind w:left="3423" w:hanging="207"/>
      </w:pPr>
      <w:rPr>
        <w:rFonts w:hint="default"/>
      </w:rPr>
    </w:lvl>
  </w:abstractNum>
  <w:abstractNum w:abstractNumId="4" w15:restartNumberingAfterBreak="0">
    <w:nsid w:val="234416BC"/>
    <w:multiLevelType w:val="hybridMultilevel"/>
    <w:tmpl w:val="A38C9EA2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64666"/>
    <w:multiLevelType w:val="hybridMultilevel"/>
    <w:tmpl w:val="EA068ED4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813B2"/>
    <w:multiLevelType w:val="hybridMultilevel"/>
    <w:tmpl w:val="72BAB476"/>
    <w:lvl w:ilvl="0" w:tplc="6C4C019C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F72ABD"/>
    <w:multiLevelType w:val="hybridMultilevel"/>
    <w:tmpl w:val="B5B0969A"/>
    <w:lvl w:ilvl="0" w:tplc="0A1ADA94">
      <w:start w:val="1"/>
      <w:numFmt w:val="bullet"/>
      <w:lvlText w:val="-"/>
      <w:lvlJc w:val="left"/>
      <w:pPr>
        <w:ind w:left="50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5" w:hanging="360"/>
      </w:pPr>
      <w:rPr>
        <w:rFonts w:ascii="Wingdings" w:hAnsi="Wingdings" w:hint="default"/>
      </w:rPr>
    </w:lvl>
  </w:abstractNum>
  <w:abstractNum w:abstractNumId="8" w15:restartNumberingAfterBreak="0">
    <w:nsid w:val="2BC15368"/>
    <w:multiLevelType w:val="hybridMultilevel"/>
    <w:tmpl w:val="0F7209BA"/>
    <w:lvl w:ilvl="0" w:tplc="9B5ED4D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36C44870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7354F928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267CE92A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8AA448BA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78B2AEFE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D6004608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FF645736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373E8DDE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9" w15:restartNumberingAfterBreak="0">
    <w:nsid w:val="39E65926"/>
    <w:multiLevelType w:val="hybridMultilevel"/>
    <w:tmpl w:val="9B86CEE6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122819"/>
    <w:multiLevelType w:val="hybridMultilevel"/>
    <w:tmpl w:val="8BA6D480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5016C"/>
    <w:multiLevelType w:val="hybridMultilevel"/>
    <w:tmpl w:val="5BDED44C"/>
    <w:lvl w:ilvl="0" w:tplc="7B7CB8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B3860"/>
    <w:multiLevelType w:val="hybridMultilevel"/>
    <w:tmpl w:val="255458B8"/>
    <w:lvl w:ilvl="0" w:tplc="553C4414">
      <w:start w:val="1"/>
      <w:numFmt w:val="bullet"/>
      <w:lvlText w:val="-"/>
      <w:lvlJc w:val="left"/>
      <w:pPr>
        <w:ind w:left="1162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13" w15:restartNumberingAfterBreak="0">
    <w:nsid w:val="495B7175"/>
    <w:multiLevelType w:val="hybridMultilevel"/>
    <w:tmpl w:val="E630805E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7733D"/>
    <w:multiLevelType w:val="hybridMultilevel"/>
    <w:tmpl w:val="76842EA0"/>
    <w:lvl w:ilvl="0" w:tplc="7450AE18">
      <w:start w:val="1"/>
      <w:numFmt w:val="bullet"/>
      <w:lvlText w:val="-"/>
      <w:lvlJc w:val="left"/>
      <w:pPr>
        <w:ind w:left="865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5" w15:restartNumberingAfterBreak="0">
    <w:nsid w:val="55E173DD"/>
    <w:multiLevelType w:val="hybridMultilevel"/>
    <w:tmpl w:val="B4302154"/>
    <w:lvl w:ilvl="0" w:tplc="5BD0B3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F6134"/>
    <w:multiLevelType w:val="hybridMultilevel"/>
    <w:tmpl w:val="B524A7DA"/>
    <w:lvl w:ilvl="0" w:tplc="F6A25FA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DDF0EBD2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9D1CB4E0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86328B4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83ACD00A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B43E27C2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C21EAB24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1B2CB91C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06CC36F2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17" w15:restartNumberingAfterBreak="0">
    <w:nsid w:val="5E8C63FC"/>
    <w:multiLevelType w:val="hybridMultilevel"/>
    <w:tmpl w:val="EFD43DF6"/>
    <w:lvl w:ilvl="0" w:tplc="7450AE18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6428D0FE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42DE91CA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A05A4728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1694AE60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4D0E8026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B3F8B1C8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D38EA5FC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4826690C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18" w15:restartNumberingAfterBreak="0">
    <w:nsid w:val="5F7C73F6"/>
    <w:multiLevelType w:val="hybridMultilevel"/>
    <w:tmpl w:val="CB94A7E8"/>
    <w:lvl w:ilvl="0" w:tplc="E242BBCA">
      <w:start w:val="1"/>
      <w:numFmt w:val="bullet"/>
      <w:lvlText w:val="-"/>
      <w:lvlJc w:val="left"/>
      <w:pPr>
        <w:ind w:left="1467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EF2636BC">
      <w:start w:val="1"/>
      <w:numFmt w:val="bullet"/>
      <w:lvlText w:val="•"/>
      <w:lvlJc w:val="left"/>
      <w:pPr>
        <w:ind w:left="1865" w:hanging="207"/>
      </w:pPr>
      <w:rPr>
        <w:rFonts w:hint="default"/>
      </w:rPr>
    </w:lvl>
    <w:lvl w:ilvl="2" w:tplc="22FC61C4">
      <w:start w:val="1"/>
      <w:numFmt w:val="bullet"/>
      <w:lvlText w:val="•"/>
      <w:lvlJc w:val="left"/>
      <w:pPr>
        <w:ind w:left="2263" w:hanging="207"/>
      </w:pPr>
      <w:rPr>
        <w:rFonts w:hint="default"/>
      </w:rPr>
    </w:lvl>
    <w:lvl w:ilvl="3" w:tplc="10C0EF1A">
      <w:start w:val="1"/>
      <w:numFmt w:val="bullet"/>
      <w:lvlText w:val="•"/>
      <w:lvlJc w:val="left"/>
      <w:pPr>
        <w:ind w:left="2661" w:hanging="207"/>
      </w:pPr>
      <w:rPr>
        <w:rFonts w:hint="default"/>
      </w:rPr>
    </w:lvl>
    <w:lvl w:ilvl="4" w:tplc="49C8ECE0">
      <w:start w:val="1"/>
      <w:numFmt w:val="bullet"/>
      <w:lvlText w:val="•"/>
      <w:lvlJc w:val="left"/>
      <w:pPr>
        <w:ind w:left="3059" w:hanging="207"/>
      </w:pPr>
      <w:rPr>
        <w:rFonts w:hint="default"/>
      </w:rPr>
    </w:lvl>
    <w:lvl w:ilvl="5" w:tplc="DC123D98">
      <w:start w:val="1"/>
      <w:numFmt w:val="bullet"/>
      <w:lvlText w:val="•"/>
      <w:lvlJc w:val="left"/>
      <w:pPr>
        <w:ind w:left="3457" w:hanging="207"/>
      </w:pPr>
      <w:rPr>
        <w:rFonts w:hint="default"/>
      </w:rPr>
    </w:lvl>
    <w:lvl w:ilvl="6" w:tplc="53A0832C">
      <w:start w:val="1"/>
      <w:numFmt w:val="bullet"/>
      <w:lvlText w:val="•"/>
      <w:lvlJc w:val="left"/>
      <w:pPr>
        <w:ind w:left="3855" w:hanging="207"/>
      </w:pPr>
      <w:rPr>
        <w:rFonts w:hint="default"/>
      </w:rPr>
    </w:lvl>
    <w:lvl w:ilvl="7" w:tplc="B7BC3600">
      <w:start w:val="1"/>
      <w:numFmt w:val="bullet"/>
      <w:lvlText w:val="•"/>
      <w:lvlJc w:val="left"/>
      <w:pPr>
        <w:ind w:left="4253" w:hanging="207"/>
      </w:pPr>
      <w:rPr>
        <w:rFonts w:hint="default"/>
      </w:rPr>
    </w:lvl>
    <w:lvl w:ilvl="8" w:tplc="FF76D4A4">
      <w:start w:val="1"/>
      <w:numFmt w:val="bullet"/>
      <w:lvlText w:val="•"/>
      <w:lvlJc w:val="left"/>
      <w:pPr>
        <w:ind w:left="4651" w:hanging="207"/>
      </w:pPr>
      <w:rPr>
        <w:rFonts w:hint="default"/>
      </w:rPr>
    </w:lvl>
  </w:abstractNum>
  <w:abstractNum w:abstractNumId="19" w15:restartNumberingAfterBreak="0">
    <w:nsid w:val="650D7983"/>
    <w:multiLevelType w:val="hybridMultilevel"/>
    <w:tmpl w:val="E2461786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CF6FA1"/>
    <w:multiLevelType w:val="hybridMultilevel"/>
    <w:tmpl w:val="8DC428E6"/>
    <w:lvl w:ilvl="0" w:tplc="5ADC419C">
      <w:start w:val="6"/>
      <w:numFmt w:val="bullet"/>
      <w:lvlText w:val="-"/>
      <w:lvlJc w:val="left"/>
      <w:pPr>
        <w:ind w:left="3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21" w15:restartNumberingAfterBreak="0">
    <w:nsid w:val="6B6848F3"/>
    <w:multiLevelType w:val="hybridMultilevel"/>
    <w:tmpl w:val="CCA68298"/>
    <w:lvl w:ilvl="0" w:tplc="758E5C6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1C2C386C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DC2053A6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5DD297E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C06C7B02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941806DC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A3A0ADB2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312E041A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DBB44092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22" w15:restartNumberingAfterBreak="0">
    <w:nsid w:val="6CAD6C98"/>
    <w:multiLevelType w:val="hybridMultilevel"/>
    <w:tmpl w:val="810C510A"/>
    <w:lvl w:ilvl="0" w:tplc="7B7CB8B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D06032"/>
    <w:multiLevelType w:val="hybridMultilevel"/>
    <w:tmpl w:val="2CFE7516"/>
    <w:lvl w:ilvl="0" w:tplc="7450AE18">
      <w:start w:val="1"/>
      <w:numFmt w:val="bullet"/>
      <w:lvlText w:val="-"/>
      <w:lvlJc w:val="left"/>
      <w:pPr>
        <w:ind w:left="875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abstractNum w:abstractNumId="24" w15:restartNumberingAfterBreak="0">
    <w:nsid w:val="700D053C"/>
    <w:multiLevelType w:val="hybridMultilevel"/>
    <w:tmpl w:val="EFF41F90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B64C26"/>
    <w:multiLevelType w:val="hybridMultilevel"/>
    <w:tmpl w:val="032280F4"/>
    <w:lvl w:ilvl="0" w:tplc="0A1ADA94">
      <w:start w:val="1"/>
      <w:numFmt w:val="bullet"/>
      <w:lvlText w:val="-"/>
      <w:lvlJc w:val="left"/>
      <w:pPr>
        <w:ind w:left="392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26" w15:restartNumberingAfterBreak="0">
    <w:nsid w:val="75A047AA"/>
    <w:multiLevelType w:val="hybridMultilevel"/>
    <w:tmpl w:val="1908BE94"/>
    <w:lvl w:ilvl="0" w:tplc="C19E468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3EACB39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CFEE99A2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7B28488E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F9447168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3C946290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8E50076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85E2985E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F4364BEC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27" w15:restartNumberingAfterBreak="0">
    <w:nsid w:val="75AD2CBF"/>
    <w:multiLevelType w:val="hybridMultilevel"/>
    <w:tmpl w:val="CB1A3384"/>
    <w:lvl w:ilvl="0" w:tplc="A25AD538">
      <w:start w:val="1"/>
      <w:numFmt w:val="bullet"/>
      <w:lvlText w:val="-"/>
      <w:lvlJc w:val="left"/>
      <w:pPr>
        <w:ind w:left="32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5B6E026E">
      <w:start w:val="1"/>
      <w:numFmt w:val="bullet"/>
      <w:lvlText w:val="•"/>
      <w:lvlJc w:val="left"/>
      <w:pPr>
        <w:ind w:left="450" w:hanging="207"/>
      </w:pPr>
      <w:rPr>
        <w:rFonts w:hint="default"/>
      </w:rPr>
    </w:lvl>
    <w:lvl w:ilvl="2" w:tplc="70F6216E">
      <w:start w:val="1"/>
      <w:numFmt w:val="bullet"/>
      <w:lvlText w:val="•"/>
      <w:lvlJc w:val="left"/>
      <w:pPr>
        <w:ind w:left="867" w:hanging="207"/>
      </w:pPr>
      <w:rPr>
        <w:rFonts w:hint="default"/>
      </w:rPr>
    </w:lvl>
    <w:lvl w:ilvl="3" w:tplc="D9423EB0">
      <w:start w:val="1"/>
      <w:numFmt w:val="bullet"/>
      <w:lvlText w:val="•"/>
      <w:lvlJc w:val="left"/>
      <w:pPr>
        <w:ind w:left="1285" w:hanging="207"/>
      </w:pPr>
      <w:rPr>
        <w:rFonts w:hint="default"/>
      </w:rPr>
    </w:lvl>
    <w:lvl w:ilvl="4" w:tplc="49C8E8D4">
      <w:start w:val="1"/>
      <w:numFmt w:val="bullet"/>
      <w:lvlText w:val="•"/>
      <w:lvlJc w:val="left"/>
      <w:pPr>
        <w:ind w:left="1702" w:hanging="207"/>
      </w:pPr>
      <w:rPr>
        <w:rFonts w:hint="default"/>
      </w:rPr>
    </w:lvl>
    <w:lvl w:ilvl="5" w:tplc="A06E1B22">
      <w:start w:val="1"/>
      <w:numFmt w:val="bullet"/>
      <w:lvlText w:val="•"/>
      <w:lvlJc w:val="left"/>
      <w:pPr>
        <w:ind w:left="2120" w:hanging="207"/>
      </w:pPr>
      <w:rPr>
        <w:rFonts w:hint="default"/>
      </w:rPr>
    </w:lvl>
    <w:lvl w:ilvl="6" w:tplc="64E629A8">
      <w:start w:val="1"/>
      <w:numFmt w:val="bullet"/>
      <w:lvlText w:val="•"/>
      <w:lvlJc w:val="left"/>
      <w:pPr>
        <w:ind w:left="2537" w:hanging="207"/>
      </w:pPr>
      <w:rPr>
        <w:rFonts w:hint="default"/>
      </w:rPr>
    </w:lvl>
    <w:lvl w:ilvl="7" w:tplc="8A2A18D6">
      <w:start w:val="1"/>
      <w:numFmt w:val="bullet"/>
      <w:lvlText w:val="•"/>
      <w:lvlJc w:val="left"/>
      <w:pPr>
        <w:ind w:left="2955" w:hanging="207"/>
      </w:pPr>
      <w:rPr>
        <w:rFonts w:hint="default"/>
      </w:rPr>
    </w:lvl>
    <w:lvl w:ilvl="8" w:tplc="4B3C8FB0">
      <w:start w:val="1"/>
      <w:numFmt w:val="bullet"/>
      <w:lvlText w:val="•"/>
      <w:lvlJc w:val="left"/>
      <w:pPr>
        <w:ind w:left="3373" w:hanging="207"/>
      </w:pPr>
      <w:rPr>
        <w:rFonts w:hint="default"/>
      </w:rPr>
    </w:lvl>
  </w:abstractNum>
  <w:abstractNum w:abstractNumId="28" w15:restartNumberingAfterBreak="0">
    <w:nsid w:val="7A350AB6"/>
    <w:multiLevelType w:val="hybridMultilevel"/>
    <w:tmpl w:val="41A8596C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513107"/>
    <w:multiLevelType w:val="hybridMultilevel"/>
    <w:tmpl w:val="30AEE1D6"/>
    <w:lvl w:ilvl="0" w:tplc="1D4EB410">
      <w:start w:val="1"/>
      <w:numFmt w:val="bullet"/>
      <w:lvlText w:val="-"/>
      <w:lvlJc w:val="left"/>
      <w:pPr>
        <w:ind w:left="502" w:hanging="360"/>
      </w:pPr>
      <w:rPr>
        <w:rFonts w:ascii="Agency FB" w:hAnsi="Agency FB" w:hint="default"/>
      </w:rPr>
    </w:lvl>
    <w:lvl w:ilvl="1" w:tplc="041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16"/>
  </w:num>
  <w:num w:numId="4">
    <w:abstractNumId w:val="21"/>
  </w:num>
  <w:num w:numId="5">
    <w:abstractNumId w:val="8"/>
  </w:num>
  <w:num w:numId="6">
    <w:abstractNumId w:val="26"/>
  </w:num>
  <w:num w:numId="7">
    <w:abstractNumId w:val="2"/>
  </w:num>
  <w:num w:numId="8">
    <w:abstractNumId w:val="18"/>
  </w:num>
  <w:num w:numId="9">
    <w:abstractNumId w:val="3"/>
  </w:num>
  <w:num w:numId="10">
    <w:abstractNumId w:val="22"/>
  </w:num>
  <w:num w:numId="11">
    <w:abstractNumId w:val="11"/>
  </w:num>
  <w:num w:numId="12">
    <w:abstractNumId w:val="29"/>
  </w:num>
  <w:num w:numId="13">
    <w:abstractNumId w:val="6"/>
  </w:num>
  <w:num w:numId="14">
    <w:abstractNumId w:val="20"/>
  </w:num>
  <w:num w:numId="15">
    <w:abstractNumId w:val="23"/>
  </w:num>
  <w:num w:numId="16">
    <w:abstractNumId w:val="1"/>
  </w:num>
  <w:num w:numId="17">
    <w:abstractNumId w:val="28"/>
  </w:num>
  <w:num w:numId="18">
    <w:abstractNumId w:val="0"/>
  </w:num>
  <w:num w:numId="19">
    <w:abstractNumId w:val="25"/>
  </w:num>
  <w:num w:numId="20">
    <w:abstractNumId w:val="12"/>
  </w:num>
  <w:num w:numId="21">
    <w:abstractNumId w:val="7"/>
  </w:num>
  <w:num w:numId="22">
    <w:abstractNumId w:val="19"/>
  </w:num>
  <w:num w:numId="23">
    <w:abstractNumId w:val="14"/>
  </w:num>
  <w:num w:numId="24">
    <w:abstractNumId w:val="10"/>
  </w:num>
  <w:num w:numId="25">
    <w:abstractNumId w:val="9"/>
  </w:num>
  <w:num w:numId="26">
    <w:abstractNumId w:val="13"/>
  </w:num>
  <w:num w:numId="27">
    <w:abstractNumId w:val="5"/>
  </w:num>
  <w:num w:numId="28">
    <w:abstractNumId w:val="24"/>
  </w:num>
  <w:num w:numId="29">
    <w:abstractNumId w:val="4"/>
  </w:num>
  <w:num w:numId="30">
    <w:abstractNumId w:val="1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ACD"/>
    <w:rsid w:val="00030E79"/>
    <w:rsid w:val="000312AE"/>
    <w:rsid w:val="000400D7"/>
    <w:rsid w:val="000404DF"/>
    <w:rsid w:val="00051C72"/>
    <w:rsid w:val="0006272B"/>
    <w:rsid w:val="00065463"/>
    <w:rsid w:val="000663E1"/>
    <w:rsid w:val="00080059"/>
    <w:rsid w:val="0008526C"/>
    <w:rsid w:val="000B561A"/>
    <w:rsid w:val="000C1953"/>
    <w:rsid w:val="000E1130"/>
    <w:rsid w:val="00103110"/>
    <w:rsid w:val="001037E6"/>
    <w:rsid w:val="00114DDE"/>
    <w:rsid w:val="00127ACD"/>
    <w:rsid w:val="00131CF6"/>
    <w:rsid w:val="001441AA"/>
    <w:rsid w:val="00145176"/>
    <w:rsid w:val="00152EB7"/>
    <w:rsid w:val="0016654B"/>
    <w:rsid w:val="00173EDC"/>
    <w:rsid w:val="001F2965"/>
    <w:rsid w:val="00207E58"/>
    <w:rsid w:val="0021606B"/>
    <w:rsid w:val="00216546"/>
    <w:rsid w:val="002235CC"/>
    <w:rsid w:val="002439F3"/>
    <w:rsid w:val="002600E7"/>
    <w:rsid w:val="0027274C"/>
    <w:rsid w:val="00282043"/>
    <w:rsid w:val="00287C3E"/>
    <w:rsid w:val="0029423F"/>
    <w:rsid w:val="002B2EA4"/>
    <w:rsid w:val="002B574E"/>
    <w:rsid w:val="002B5B7F"/>
    <w:rsid w:val="002B608D"/>
    <w:rsid w:val="00302E44"/>
    <w:rsid w:val="00303651"/>
    <w:rsid w:val="00314DA1"/>
    <w:rsid w:val="00336A7D"/>
    <w:rsid w:val="00354377"/>
    <w:rsid w:val="003547E6"/>
    <w:rsid w:val="003770CB"/>
    <w:rsid w:val="003865AE"/>
    <w:rsid w:val="003C3A10"/>
    <w:rsid w:val="003C502B"/>
    <w:rsid w:val="003E3159"/>
    <w:rsid w:val="004016C8"/>
    <w:rsid w:val="00412CFE"/>
    <w:rsid w:val="004240B5"/>
    <w:rsid w:val="0042655C"/>
    <w:rsid w:val="00437E3D"/>
    <w:rsid w:val="00440167"/>
    <w:rsid w:val="004411BE"/>
    <w:rsid w:val="00442F5B"/>
    <w:rsid w:val="004453FB"/>
    <w:rsid w:val="0045665A"/>
    <w:rsid w:val="0045774E"/>
    <w:rsid w:val="00460B47"/>
    <w:rsid w:val="004667E8"/>
    <w:rsid w:val="0048703B"/>
    <w:rsid w:val="0049291B"/>
    <w:rsid w:val="00495F4D"/>
    <w:rsid w:val="004C3749"/>
    <w:rsid w:val="004C6AD8"/>
    <w:rsid w:val="004D07F6"/>
    <w:rsid w:val="004F02B8"/>
    <w:rsid w:val="005001B0"/>
    <w:rsid w:val="0050489E"/>
    <w:rsid w:val="00520379"/>
    <w:rsid w:val="00525CB2"/>
    <w:rsid w:val="00530D7C"/>
    <w:rsid w:val="00544C2A"/>
    <w:rsid w:val="00575FD2"/>
    <w:rsid w:val="005A7E54"/>
    <w:rsid w:val="005E0E35"/>
    <w:rsid w:val="00610E09"/>
    <w:rsid w:val="00620529"/>
    <w:rsid w:val="00626999"/>
    <w:rsid w:val="00645BD8"/>
    <w:rsid w:val="00653615"/>
    <w:rsid w:val="0065765F"/>
    <w:rsid w:val="0066491B"/>
    <w:rsid w:val="00672694"/>
    <w:rsid w:val="006735C5"/>
    <w:rsid w:val="00681580"/>
    <w:rsid w:val="00687386"/>
    <w:rsid w:val="006900BE"/>
    <w:rsid w:val="00690C2D"/>
    <w:rsid w:val="006A234A"/>
    <w:rsid w:val="006D3F82"/>
    <w:rsid w:val="006E19BE"/>
    <w:rsid w:val="006E3176"/>
    <w:rsid w:val="006E35E4"/>
    <w:rsid w:val="006E6BE4"/>
    <w:rsid w:val="006E6C51"/>
    <w:rsid w:val="006F52B1"/>
    <w:rsid w:val="0073437B"/>
    <w:rsid w:val="00737D74"/>
    <w:rsid w:val="00761377"/>
    <w:rsid w:val="007B0031"/>
    <w:rsid w:val="007C2EED"/>
    <w:rsid w:val="007C330B"/>
    <w:rsid w:val="007D0185"/>
    <w:rsid w:val="007E1E6A"/>
    <w:rsid w:val="00803747"/>
    <w:rsid w:val="008050E0"/>
    <w:rsid w:val="00831B2A"/>
    <w:rsid w:val="00846250"/>
    <w:rsid w:val="00872B3E"/>
    <w:rsid w:val="00880743"/>
    <w:rsid w:val="008B6133"/>
    <w:rsid w:val="008C5F33"/>
    <w:rsid w:val="008E3161"/>
    <w:rsid w:val="008E6900"/>
    <w:rsid w:val="008F573A"/>
    <w:rsid w:val="008F6EC3"/>
    <w:rsid w:val="008F7018"/>
    <w:rsid w:val="00904F72"/>
    <w:rsid w:val="0092176C"/>
    <w:rsid w:val="0093662F"/>
    <w:rsid w:val="009700D4"/>
    <w:rsid w:val="00975477"/>
    <w:rsid w:val="009C3C42"/>
    <w:rsid w:val="009D56DF"/>
    <w:rsid w:val="009F4964"/>
    <w:rsid w:val="00A10311"/>
    <w:rsid w:val="00A22D8D"/>
    <w:rsid w:val="00A26033"/>
    <w:rsid w:val="00A262A8"/>
    <w:rsid w:val="00A3598B"/>
    <w:rsid w:val="00A519FE"/>
    <w:rsid w:val="00A60417"/>
    <w:rsid w:val="00A65D54"/>
    <w:rsid w:val="00A66A53"/>
    <w:rsid w:val="00A677D8"/>
    <w:rsid w:val="00A703A3"/>
    <w:rsid w:val="00A715A6"/>
    <w:rsid w:val="00A71691"/>
    <w:rsid w:val="00A7231A"/>
    <w:rsid w:val="00A81774"/>
    <w:rsid w:val="00AA4264"/>
    <w:rsid w:val="00AC0921"/>
    <w:rsid w:val="00AD0E9E"/>
    <w:rsid w:val="00AE7D3C"/>
    <w:rsid w:val="00B17B7A"/>
    <w:rsid w:val="00B8324C"/>
    <w:rsid w:val="00BA2043"/>
    <w:rsid w:val="00BB12BD"/>
    <w:rsid w:val="00BB14C9"/>
    <w:rsid w:val="00BC220B"/>
    <w:rsid w:val="00BC5245"/>
    <w:rsid w:val="00BD47A9"/>
    <w:rsid w:val="00BE60A9"/>
    <w:rsid w:val="00BF2DB3"/>
    <w:rsid w:val="00BF4CC6"/>
    <w:rsid w:val="00C06E79"/>
    <w:rsid w:val="00C17E7E"/>
    <w:rsid w:val="00C45C96"/>
    <w:rsid w:val="00C5275F"/>
    <w:rsid w:val="00C60B2A"/>
    <w:rsid w:val="00C63CE7"/>
    <w:rsid w:val="00C65E3D"/>
    <w:rsid w:val="00CA4D04"/>
    <w:rsid w:val="00CE7838"/>
    <w:rsid w:val="00D03E01"/>
    <w:rsid w:val="00D04024"/>
    <w:rsid w:val="00D26735"/>
    <w:rsid w:val="00D536D9"/>
    <w:rsid w:val="00D60CC8"/>
    <w:rsid w:val="00D70AE6"/>
    <w:rsid w:val="00D76723"/>
    <w:rsid w:val="00D80686"/>
    <w:rsid w:val="00D852AB"/>
    <w:rsid w:val="00D91C11"/>
    <w:rsid w:val="00DA433F"/>
    <w:rsid w:val="00DE5EAD"/>
    <w:rsid w:val="00DF048C"/>
    <w:rsid w:val="00DF3035"/>
    <w:rsid w:val="00DF4CCE"/>
    <w:rsid w:val="00E24B7C"/>
    <w:rsid w:val="00E532EB"/>
    <w:rsid w:val="00E651CB"/>
    <w:rsid w:val="00E65EAB"/>
    <w:rsid w:val="00E807E9"/>
    <w:rsid w:val="00EA533D"/>
    <w:rsid w:val="00EA7071"/>
    <w:rsid w:val="00EB3B7B"/>
    <w:rsid w:val="00EB549A"/>
    <w:rsid w:val="00ED3283"/>
    <w:rsid w:val="00EE0E72"/>
    <w:rsid w:val="00EF0559"/>
    <w:rsid w:val="00F1090F"/>
    <w:rsid w:val="00F76932"/>
    <w:rsid w:val="00F901C7"/>
    <w:rsid w:val="00F94C66"/>
    <w:rsid w:val="00F966D6"/>
    <w:rsid w:val="00FC2CDB"/>
    <w:rsid w:val="00FF0A7D"/>
    <w:rsid w:val="00FF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E60E63"/>
  <w15:docId w15:val="{440CBB30-9583-493F-9474-C6AC37C1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27ACD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34A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27ACD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27ACD"/>
    <w:pPr>
      <w:widowControl w:val="0"/>
      <w:spacing w:after="0" w:line="240" w:lineRule="auto"/>
      <w:ind w:left="100" w:firstLine="283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27ACD"/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7A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27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ACD"/>
  </w:style>
  <w:style w:type="paragraph" w:styleId="Footer">
    <w:name w:val="footer"/>
    <w:basedOn w:val="Normal"/>
    <w:link w:val="FooterChar"/>
    <w:uiPriority w:val="99"/>
    <w:unhideWhenUsed/>
    <w:rsid w:val="00127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ACD"/>
  </w:style>
  <w:style w:type="paragraph" w:styleId="ListParagraph">
    <w:name w:val="List Paragraph"/>
    <w:basedOn w:val="Normal"/>
    <w:link w:val="ListParagraphChar"/>
    <w:uiPriority w:val="34"/>
    <w:qFormat/>
    <w:rsid w:val="00803747"/>
    <w:pPr>
      <w:ind w:left="720"/>
      <w:contextualSpacing/>
    </w:pPr>
    <w:rPr>
      <w:rFonts w:eastAsia="MS Mincho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030E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E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0E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E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E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E7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71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6A23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A234A"/>
    <w:pPr>
      <w:widowControl w:val="0"/>
      <w:spacing w:after="0" w:line="240" w:lineRule="auto"/>
    </w:pPr>
  </w:style>
  <w:style w:type="paragraph" w:customStyle="1" w:styleId="Default">
    <w:name w:val="Default"/>
    <w:rsid w:val="006A234A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6A234A"/>
    <w:rPr>
      <w:rFonts w:eastAsia="MS Mincho"/>
      <w:lang w:val="sq-AL"/>
    </w:rPr>
  </w:style>
  <w:style w:type="paragraph" w:customStyle="1" w:styleId="Style">
    <w:name w:val="Style"/>
    <w:rsid w:val="006A2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A234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A23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sq-AL" w:eastAsia="sq-AL"/>
    </w:rPr>
  </w:style>
  <w:style w:type="table" w:customStyle="1" w:styleId="TableGrid1">
    <w:name w:val="Table Grid1"/>
    <w:basedOn w:val="TableNormal"/>
    <w:next w:val="TableGrid"/>
    <w:uiPriority w:val="39"/>
    <w:rsid w:val="004C3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ashk.gov.al/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463</Nr_x002e__x0020_akti>
    <Data_x0020_e_x0020_Krijimit xmlns="0e656187-b300-4fb0-8bf4-3a50f872073c">2020-12-16T09:50:49Z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2020-12-14T23:00:00Z</Date_x0020_protokolli>
    <Titulli xmlns="0e656187-b300-4fb0-8bf4-3a50f872073c">Për përcaktimin e institucioneve dhe organeve që marrin të dhëna personale nga Shërbimi i gjendjes civile, si dhe mënyrën, llojin dhe sasinë e informacionit që duhet të marrin</Titulli>
    <Modifikuesi xmlns="0e656187-b300-4fb0-8bf4-3a50f872073c">alma.lisaku</Modifikuesi>
    <Nr_x002e__x0020_prot_x0020_QBZ xmlns="0e656187-b300-4fb0-8bf4-3a50f872073c">1861/1</Nr_x002e__x0020_prot_x0020_QBZ>
    <Data_x0020_e_x0020_Modifikimit xmlns="0e656187-b300-4fb0-8bf4-3a50f872073c">2020-12-16T12:53:07Z</Data_x0020_e_x0020_Modifikimit>
    <Dekretuar xmlns="0e656187-b300-4fb0-8bf4-3a50f872073c">false</Dekretuar>
    <Data xmlns="0e656187-b300-4fb0-8bf4-3a50f872073c">2020-12-09T23:00:00Z</Data>
    <Nr_x002e__x0020_protokolli_x0020_i_x0020_aktit xmlns="0e656187-b300-4fb0-8bf4-3a50f872073c">8800/1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BAA86D50E4723B8120EC1EB120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BAA86D50E4723B8120EC1EB120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18196-B5C0-4DCA-A336-0EC2F6BEC73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7B0939C-90CF-4231-B26B-13D7E56E8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B41C54-9992-4241-95ED-98F5CDBEA8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7CDDAC-E8A3-4F06-B6FA-57A3B7FBE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F3573D-97D8-4EFC-8B04-E76C4254EED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E5778A1-480B-41F0-82AB-46D171C4C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29</Pages>
  <Words>7207</Words>
  <Characters>41080</Characters>
  <Application>Microsoft Office Word</Application>
  <DocSecurity>0</DocSecurity>
  <Lines>342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institucioneve dhe organeve që marrin të dhëna personale nga Shërbimi i gjendjes civile, si dhe mënyrën, llojin dhe sasinë e informacionit që duhet të marrin</vt:lpstr>
    </vt:vector>
  </TitlesOfParts>
  <Company/>
  <LinksUpToDate>false</LinksUpToDate>
  <CharactersWithSpaces>48191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institucioneve dhe organeve që marrin të dhëna personale nga Shërbimi i gjendjes civile, si dhe mënyrën, llojin dhe sasinë e informacionit që duhet të marrin</dc:title>
  <dc:creator>User</dc:creator>
  <cp:lastModifiedBy>Rovena Lipe</cp:lastModifiedBy>
  <cp:revision>15</cp:revision>
  <cp:lastPrinted>2020-12-07T12:48:00Z</cp:lastPrinted>
  <dcterms:created xsi:type="dcterms:W3CDTF">2024-08-08T09:31:00Z</dcterms:created>
  <dcterms:modified xsi:type="dcterms:W3CDTF">2024-08-09T11:56:00Z</dcterms:modified>
</cp:coreProperties>
</file>