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2DDE67" w14:textId="77777777" w:rsidR="00C712C7" w:rsidRPr="00E6141C" w:rsidRDefault="00710084" w:rsidP="008D1D2D">
      <w:pPr>
        <w:ind w:firstLine="284"/>
        <w:rPr>
          <w:rFonts w:ascii="Garamond" w:hAnsi="Garamond"/>
          <w:b/>
          <w:lang w:val="sq-AL"/>
        </w:rPr>
      </w:pPr>
      <w:r w:rsidRPr="00E6141C">
        <w:rPr>
          <w:rFonts w:ascii="Garamond" w:hAnsi="Garamond"/>
          <w:lang w:val="sq-AL"/>
        </w:rPr>
        <w:t xml:space="preserve"> </w:t>
      </w:r>
    </w:p>
    <w:p w14:paraId="4C2DDE68" w14:textId="77777777" w:rsidR="008D1D2D" w:rsidRPr="00E6141C" w:rsidRDefault="008D1D2D" w:rsidP="008D1D2D">
      <w:pPr>
        <w:autoSpaceDE w:val="0"/>
        <w:autoSpaceDN w:val="0"/>
        <w:adjustRightInd w:val="0"/>
        <w:ind w:firstLine="284"/>
        <w:jc w:val="center"/>
        <w:rPr>
          <w:rFonts w:ascii="Garamond" w:hAnsi="Garamond"/>
          <w:b/>
          <w:bCs/>
          <w:color w:val="000000"/>
          <w:lang w:val="sq-AL"/>
        </w:rPr>
      </w:pPr>
      <w:r w:rsidRPr="00E6141C">
        <w:rPr>
          <w:rFonts w:ascii="Garamond" w:hAnsi="Garamond"/>
          <w:b/>
          <w:bCs/>
          <w:color w:val="000000"/>
          <w:lang w:val="sq-AL"/>
        </w:rPr>
        <w:t>UDHËZIM I PËRBASHKËT</w:t>
      </w:r>
    </w:p>
    <w:p w14:paraId="4C2DDE69" w14:textId="76410BCA" w:rsidR="008D1D2D" w:rsidRPr="00E6141C" w:rsidRDefault="008D1D2D" w:rsidP="008D1D2D">
      <w:pPr>
        <w:autoSpaceDE w:val="0"/>
        <w:autoSpaceDN w:val="0"/>
        <w:adjustRightInd w:val="0"/>
        <w:ind w:firstLine="284"/>
        <w:jc w:val="center"/>
        <w:rPr>
          <w:rFonts w:ascii="Garamond" w:hAnsi="Garamond"/>
          <w:b/>
          <w:bCs/>
          <w:color w:val="000000"/>
          <w:lang w:val="sq-AL"/>
        </w:rPr>
      </w:pPr>
      <w:r w:rsidRPr="00E6141C">
        <w:rPr>
          <w:rFonts w:ascii="Garamond" w:hAnsi="Garamond"/>
          <w:b/>
          <w:bCs/>
          <w:color w:val="000000"/>
          <w:lang w:val="sq-AL"/>
        </w:rPr>
        <w:t>Nr.</w:t>
      </w:r>
      <w:r w:rsidR="007D3639" w:rsidRPr="00E6141C">
        <w:rPr>
          <w:rFonts w:ascii="Garamond" w:hAnsi="Garamond"/>
          <w:b/>
          <w:bCs/>
          <w:color w:val="000000"/>
          <w:lang w:val="sq-AL"/>
        </w:rPr>
        <w:t xml:space="preserve"> </w:t>
      </w:r>
      <w:r w:rsidRPr="00E6141C">
        <w:rPr>
          <w:rFonts w:ascii="Garamond" w:hAnsi="Garamond"/>
          <w:b/>
          <w:bCs/>
          <w:color w:val="000000"/>
          <w:lang w:val="sq-AL"/>
        </w:rPr>
        <w:t>219, datë</w:t>
      </w:r>
      <w:r w:rsidR="00191EBD" w:rsidRPr="00E6141C">
        <w:rPr>
          <w:rFonts w:ascii="Garamond" w:hAnsi="Garamond"/>
          <w:b/>
          <w:bCs/>
          <w:color w:val="000000"/>
          <w:lang w:val="sq-AL"/>
        </w:rPr>
        <w:t xml:space="preserve"> </w:t>
      </w:r>
      <w:r w:rsidRPr="00E6141C">
        <w:rPr>
          <w:rFonts w:ascii="Garamond" w:hAnsi="Garamond"/>
          <w:b/>
          <w:bCs/>
          <w:color w:val="000000"/>
          <w:lang w:val="sq-AL"/>
        </w:rPr>
        <w:t>8.11.2022</w:t>
      </w:r>
    </w:p>
    <w:p w14:paraId="4C2DDE6A" w14:textId="77777777" w:rsidR="008D1D2D" w:rsidRPr="00E6141C" w:rsidRDefault="008D1D2D" w:rsidP="008D1D2D">
      <w:pPr>
        <w:autoSpaceDE w:val="0"/>
        <w:autoSpaceDN w:val="0"/>
        <w:adjustRightInd w:val="0"/>
        <w:ind w:firstLine="284"/>
        <w:jc w:val="center"/>
        <w:rPr>
          <w:rFonts w:ascii="Garamond" w:hAnsi="Garamond"/>
          <w:b/>
          <w:bCs/>
          <w:color w:val="000000"/>
          <w:lang w:val="sq-AL"/>
        </w:rPr>
      </w:pPr>
    </w:p>
    <w:p w14:paraId="4C2DDE6B" w14:textId="7AC28F5E" w:rsidR="008D1D2D" w:rsidRPr="00E6141C" w:rsidRDefault="008D1D2D" w:rsidP="007D3639">
      <w:pPr>
        <w:autoSpaceDE w:val="0"/>
        <w:autoSpaceDN w:val="0"/>
        <w:adjustRightInd w:val="0"/>
        <w:jc w:val="center"/>
        <w:rPr>
          <w:rFonts w:ascii="Garamond" w:hAnsi="Garamond"/>
          <w:b/>
          <w:bCs/>
          <w:color w:val="000000"/>
          <w:lang w:val="sq-AL"/>
        </w:rPr>
      </w:pPr>
      <w:r w:rsidRPr="00E6141C">
        <w:rPr>
          <w:rFonts w:ascii="Garamond" w:hAnsi="Garamond"/>
          <w:b/>
          <w:bCs/>
          <w:color w:val="000000"/>
          <w:lang w:val="sq-AL"/>
        </w:rPr>
        <w:t>PËR PROCEDURAT PËR ORGANIZIMIN E OPERACIONEVE TË KTHIMIT DHE OPERACIONEVE TË PËRBASHKËTA TË KTHIMIT NË RRUGË AJRORE</w:t>
      </w:r>
    </w:p>
    <w:p w14:paraId="4C2DDE6C" w14:textId="77777777" w:rsidR="008D1D2D" w:rsidRPr="00E6141C" w:rsidRDefault="008D1D2D" w:rsidP="008D1D2D">
      <w:pPr>
        <w:autoSpaceDE w:val="0"/>
        <w:autoSpaceDN w:val="0"/>
        <w:adjustRightInd w:val="0"/>
        <w:ind w:firstLine="284"/>
        <w:jc w:val="center"/>
        <w:rPr>
          <w:rFonts w:ascii="Garamond" w:hAnsi="Garamond"/>
          <w:b/>
          <w:bCs/>
          <w:color w:val="000000"/>
          <w:lang w:val="sq-AL"/>
        </w:rPr>
      </w:pPr>
    </w:p>
    <w:p w14:paraId="4C2DDE6D" w14:textId="3225A106"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Në mbështetje të nenit 102, pika 4</w:t>
      </w:r>
      <w:r w:rsidR="007D3639" w:rsidRPr="00E6141C">
        <w:rPr>
          <w:rFonts w:ascii="Garamond" w:hAnsi="Garamond"/>
          <w:color w:val="000000"/>
          <w:lang w:val="sq-AL"/>
        </w:rPr>
        <w:t>,</w:t>
      </w:r>
      <w:r w:rsidRPr="00E6141C">
        <w:rPr>
          <w:rFonts w:ascii="Garamond" w:hAnsi="Garamond"/>
          <w:color w:val="000000"/>
          <w:lang w:val="sq-AL"/>
        </w:rPr>
        <w:t xml:space="preserve"> të Kushtetutës dhe në zbatim të nenit 124</w:t>
      </w:r>
      <w:r w:rsidR="007D3639" w:rsidRPr="00E6141C">
        <w:rPr>
          <w:rFonts w:ascii="Garamond" w:hAnsi="Garamond"/>
          <w:color w:val="000000"/>
          <w:lang w:val="sq-AL"/>
        </w:rPr>
        <w:t>,</w:t>
      </w:r>
      <w:r w:rsidRPr="00E6141C">
        <w:rPr>
          <w:rFonts w:ascii="Garamond" w:hAnsi="Garamond"/>
          <w:color w:val="000000"/>
          <w:lang w:val="sq-AL"/>
        </w:rPr>
        <w:t xml:space="preserve"> pika 3, të ligjit nr. 79/2021</w:t>
      </w:r>
      <w:r w:rsidR="007D3639" w:rsidRPr="00E6141C">
        <w:rPr>
          <w:rFonts w:ascii="Garamond" w:hAnsi="Garamond"/>
          <w:color w:val="000000"/>
          <w:lang w:val="sq-AL"/>
        </w:rPr>
        <w:t>,</w:t>
      </w:r>
      <w:r w:rsidRPr="00E6141C">
        <w:rPr>
          <w:rFonts w:ascii="Garamond" w:hAnsi="Garamond"/>
          <w:color w:val="000000"/>
          <w:lang w:val="sq-AL"/>
        </w:rPr>
        <w:t xml:space="preserve"> “Për të huajt”, me qëllim harmonizimin e procedurave të organizimit dhe pjesëmarrjes në fluturimet e përbashkëta për largimin/dëbimin nga territori i dy ose më shumë shteteve të shtetasve të vendeve të treta që janë subjekt i urdhrave individualë të largimit/dëbimit nga Republika e Shqipërisë</w:t>
      </w:r>
      <w:r w:rsidR="007D3639" w:rsidRPr="00E6141C">
        <w:rPr>
          <w:rFonts w:ascii="Garamond" w:hAnsi="Garamond"/>
          <w:color w:val="000000"/>
          <w:lang w:val="sq-AL"/>
        </w:rPr>
        <w:t>,</w:t>
      </w:r>
      <w:r w:rsidRPr="00E6141C">
        <w:rPr>
          <w:rFonts w:ascii="Garamond" w:hAnsi="Garamond"/>
          <w:color w:val="000000"/>
          <w:lang w:val="sq-AL"/>
        </w:rPr>
        <w:t xml:space="preserve"> </w:t>
      </w:r>
    </w:p>
    <w:p w14:paraId="4C2DDE6E" w14:textId="77777777" w:rsidR="008D1D2D" w:rsidRPr="00E6141C" w:rsidRDefault="008D1D2D" w:rsidP="008D1D2D">
      <w:pPr>
        <w:autoSpaceDE w:val="0"/>
        <w:autoSpaceDN w:val="0"/>
        <w:adjustRightInd w:val="0"/>
        <w:ind w:firstLine="284"/>
        <w:jc w:val="both"/>
        <w:rPr>
          <w:rFonts w:ascii="Garamond" w:hAnsi="Garamond"/>
          <w:b/>
          <w:bCs/>
          <w:color w:val="000000"/>
          <w:lang w:val="sq-AL"/>
        </w:rPr>
      </w:pPr>
    </w:p>
    <w:p w14:paraId="4C2DDE6F" w14:textId="77777777" w:rsidR="008D1D2D" w:rsidRPr="00E6141C" w:rsidRDefault="008D1D2D" w:rsidP="008D1D2D">
      <w:pPr>
        <w:autoSpaceDE w:val="0"/>
        <w:autoSpaceDN w:val="0"/>
        <w:adjustRightInd w:val="0"/>
        <w:ind w:firstLine="284"/>
        <w:jc w:val="center"/>
        <w:rPr>
          <w:rFonts w:ascii="Garamond" w:hAnsi="Garamond"/>
          <w:bCs/>
          <w:color w:val="000000"/>
          <w:lang w:val="sq-AL"/>
        </w:rPr>
      </w:pPr>
      <w:r w:rsidRPr="00E6141C">
        <w:rPr>
          <w:rFonts w:ascii="Garamond" w:hAnsi="Garamond"/>
          <w:bCs/>
          <w:color w:val="000000"/>
          <w:lang w:val="sq-AL"/>
        </w:rPr>
        <w:t>UDHËZOJMË:</w:t>
      </w:r>
    </w:p>
    <w:p w14:paraId="4C2DDE70" w14:textId="77777777" w:rsidR="008D1D2D" w:rsidRPr="00E6141C" w:rsidRDefault="008D1D2D" w:rsidP="008D1D2D">
      <w:pPr>
        <w:autoSpaceDE w:val="0"/>
        <w:autoSpaceDN w:val="0"/>
        <w:adjustRightInd w:val="0"/>
        <w:ind w:firstLine="284"/>
        <w:jc w:val="center"/>
        <w:rPr>
          <w:rFonts w:ascii="Garamond" w:hAnsi="Garamond"/>
          <w:b/>
          <w:bCs/>
          <w:color w:val="000000"/>
          <w:lang w:val="sq-AL"/>
        </w:rPr>
      </w:pPr>
    </w:p>
    <w:p w14:paraId="4C2DDE71"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Qëllimi i këtij udhëzimi është të përshkruhen procedurat standarde të përbashkëta, të cilat thjeshtëzojnë organizimin dhe pjesëmarrjen në fluturimet e përbashkëta të kthimeve. Ky udhëzim është përgatitur si një instrument praktik për të dhënë direktiva për autoritetet përgjegjëse për organizimin dhe pjesëmarrjen në operacionet e përbashkëta të kthimit bazuar në eksperiencën e vendeve të BE-së në fushën e largimit/dëbimit të shtetasve të vendeve të treta, të cilët qëndrojnë ilegalisht dhe që janë subjekte të urdhrave individuale të largim/dëbimit.</w:t>
      </w:r>
    </w:p>
    <w:p w14:paraId="4C2DDE72" w14:textId="15DDEDF1" w:rsidR="008D1D2D" w:rsidRPr="00E6141C" w:rsidRDefault="008D1D2D" w:rsidP="008D1D2D">
      <w:pPr>
        <w:tabs>
          <w:tab w:val="left" w:pos="260"/>
        </w:tabs>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1.</w:t>
      </w:r>
      <w:r w:rsidR="00A6535A" w:rsidRPr="00E6141C">
        <w:rPr>
          <w:rFonts w:ascii="Garamond" w:hAnsi="Garamond"/>
          <w:b/>
          <w:bCs/>
          <w:color w:val="000000"/>
          <w:lang w:val="sq-AL"/>
        </w:rPr>
        <w:t xml:space="preserve"> </w:t>
      </w:r>
      <w:r w:rsidRPr="00E6141C">
        <w:rPr>
          <w:rFonts w:ascii="Garamond" w:hAnsi="Garamond"/>
          <w:b/>
          <w:bCs/>
          <w:color w:val="000000"/>
          <w:lang w:val="sq-AL"/>
        </w:rPr>
        <w:t xml:space="preserve">Termat dhe </w:t>
      </w:r>
      <w:r w:rsidR="007D3639" w:rsidRPr="00E6141C">
        <w:rPr>
          <w:rFonts w:ascii="Garamond" w:hAnsi="Garamond"/>
          <w:b/>
          <w:bCs/>
          <w:color w:val="000000"/>
          <w:lang w:val="sq-AL"/>
        </w:rPr>
        <w:t>p</w:t>
      </w:r>
      <w:r w:rsidRPr="00E6141C">
        <w:rPr>
          <w:rFonts w:ascii="Garamond" w:hAnsi="Garamond"/>
          <w:b/>
          <w:bCs/>
          <w:color w:val="000000"/>
          <w:lang w:val="sq-AL"/>
        </w:rPr>
        <w:t>ërkufizimet</w:t>
      </w:r>
    </w:p>
    <w:p w14:paraId="4C2DDE73" w14:textId="77777777" w:rsidR="008D1D2D" w:rsidRPr="00E6141C" w:rsidRDefault="008D1D2D" w:rsidP="008D1D2D">
      <w:pPr>
        <w:tabs>
          <w:tab w:val="left" w:pos="260"/>
        </w:tabs>
        <w:autoSpaceDE w:val="0"/>
        <w:autoSpaceDN w:val="0"/>
        <w:adjustRightInd w:val="0"/>
        <w:ind w:firstLine="284"/>
        <w:jc w:val="both"/>
        <w:rPr>
          <w:rFonts w:ascii="Garamond" w:hAnsi="Garamond"/>
          <w:b/>
          <w:bCs/>
          <w:color w:val="000000"/>
          <w:lang w:val="sq-AL"/>
        </w:rPr>
      </w:pPr>
      <w:r w:rsidRPr="00E6141C">
        <w:rPr>
          <w:rFonts w:ascii="Garamond" w:hAnsi="Garamond"/>
          <w:b/>
          <w:bCs/>
          <w:color w:val="000000"/>
          <w:lang w:val="sq-AL"/>
        </w:rPr>
        <w:t>2.</w:t>
      </w:r>
      <w:r w:rsidR="00A6535A" w:rsidRPr="00E6141C">
        <w:rPr>
          <w:rFonts w:ascii="Garamond" w:hAnsi="Garamond"/>
          <w:b/>
          <w:bCs/>
          <w:color w:val="000000"/>
          <w:lang w:val="sq-AL"/>
        </w:rPr>
        <w:t xml:space="preserve"> </w:t>
      </w:r>
      <w:r w:rsidRPr="00E6141C">
        <w:rPr>
          <w:rFonts w:ascii="Garamond" w:hAnsi="Garamond"/>
          <w:b/>
          <w:bCs/>
          <w:color w:val="000000"/>
          <w:lang w:val="sq-AL"/>
        </w:rPr>
        <w:t>Largimi/dëbimi nëpërmjet fluturimeve të përbashkëta nga territori i dy ose më shumë shteteve të shtetasve të vendeve të treta që janë subjekt i urdhrave individuale të largim/dëbimit.</w:t>
      </w:r>
    </w:p>
    <w:p w14:paraId="4C2DDE74" w14:textId="1097C543" w:rsidR="008D1D2D" w:rsidRPr="00E6141C" w:rsidRDefault="008D1D2D" w:rsidP="008D1D2D">
      <w:pPr>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2.1 Faza e parakthimit</w:t>
      </w:r>
    </w:p>
    <w:p w14:paraId="4C2DDE75"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w:t>
      </w:r>
      <w:r w:rsidR="00A6535A" w:rsidRPr="00E6141C">
        <w:rPr>
          <w:rFonts w:ascii="Garamond" w:hAnsi="Garamond"/>
          <w:color w:val="000000"/>
          <w:lang w:val="sq-AL"/>
        </w:rPr>
        <w:t xml:space="preserve"> </w:t>
      </w:r>
      <w:r w:rsidRPr="00E6141C">
        <w:rPr>
          <w:rFonts w:ascii="Garamond" w:hAnsi="Garamond"/>
          <w:color w:val="000000"/>
          <w:lang w:val="sq-AL"/>
        </w:rPr>
        <w:t>Destinacioni i Operacionit të Përbashkët të Kthimit</w:t>
      </w:r>
    </w:p>
    <w:p w14:paraId="4C2DDE76" w14:textId="621FEDB3"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w:t>
      </w:r>
      <w:r w:rsidR="00A6535A" w:rsidRPr="00E6141C">
        <w:rPr>
          <w:rFonts w:ascii="Garamond" w:hAnsi="Garamond"/>
          <w:color w:val="000000"/>
          <w:lang w:val="sq-AL"/>
        </w:rPr>
        <w:t xml:space="preserve"> </w:t>
      </w:r>
      <w:r w:rsidRPr="00E6141C">
        <w:rPr>
          <w:rFonts w:ascii="Garamond" w:hAnsi="Garamond"/>
          <w:color w:val="000000"/>
          <w:lang w:val="sq-AL"/>
        </w:rPr>
        <w:t xml:space="preserve">Data dhe </w:t>
      </w:r>
      <w:r w:rsidR="007D3639" w:rsidRPr="00E6141C">
        <w:rPr>
          <w:rFonts w:ascii="Garamond" w:hAnsi="Garamond"/>
          <w:color w:val="000000"/>
          <w:lang w:val="sq-AL"/>
        </w:rPr>
        <w:t>k</w:t>
      </w:r>
      <w:r w:rsidRPr="00E6141C">
        <w:rPr>
          <w:rFonts w:ascii="Garamond" w:hAnsi="Garamond"/>
          <w:color w:val="000000"/>
          <w:lang w:val="sq-AL"/>
        </w:rPr>
        <w:t>oha e Operacionit të Përbashkët të Kthimit</w:t>
      </w:r>
    </w:p>
    <w:p w14:paraId="4C2DDE77" w14:textId="7DEEC9E9"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w:t>
      </w:r>
      <w:r w:rsidR="00A6535A" w:rsidRPr="00E6141C">
        <w:rPr>
          <w:rFonts w:ascii="Garamond" w:hAnsi="Garamond"/>
          <w:color w:val="000000"/>
          <w:lang w:val="sq-AL"/>
        </w:rPr>
        <w:t xml:space="preserve"> </w:t>
      </w:r>
      <w:r w:rsidRPr="00E6141C">
        <w:rPr>
          <w:rFonts w:ascii="Garamond" w:hAnsi="Garamond"/>
          <w:color w:val="000000"/>
          <w:lang w:val="sq-AL"/>
        </w:rPr>
        <w:t xml:space="preserve">Zgjedhja e </w:t>
      </w:r>
      <w:r w:rsidR="007D3639" w:rsidRPr="00E6141C">
        <w:rPr>
          <w:rFonts w:ascii="Garamond" w:hAnsi="Garamond"/>
          <w:color w:val="000000"/>
          <w:lang w:val="sq-AL"/>
        </w:rPr>
        <w:t>a</w:t>
      </w:r>
      <w:r w:rsidRPr="00E6141C">
        <w:rPr>
          <w:rFonts w:ascii="Garamond" w:hAnsi="Garamond"/>
          <w:color w:val="000000"/>
          <w:lang w:val="sq-AL"/>
        </w:rPr>
        <w:t>eroportit</w:t>
      </w:r>
    </w:p>
    <w:p w14:paraId="4C2DDE78"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w:t>
      </w:r>
      <w:r w:rsidR="00A6535A" w:rsidRPr="00E6141C">
        <w:rPr>
          <w:rFonts w:ascii="Garamond" w:hAnsi="Garamond"/>
          <w:color w:val="000000"/>
          <w:lang w:val="sq-AL"/>
        </w:rPr>
        <w:t xml:space="preserve"> </w:t>
      </w:r>
      <w:r w:rsidRPr="00E6141C">
        <w:rPr>
          <w:rFonts w:ascii="Garamond" w:hAnsi="Garamond"/>
          <w:color w:val="000000"/>
          <w:lang w:val="sq-AL"/>
        </w:rPr>
        <w:t>Numri total i vendeve</w:t>
      </w:r>
    </w:p>
    <w:p w14:paraId="4C2DDE79"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2.1.5</w:t>
      </w:r>
      <w:r w:rsidR="00A6535A" w:rsidRPr="00E6141C">
        <w:rPr>
          <w:rFonts w:ascii="Garamond" w:hAnsi="Garamond"/>
          <w:color w:val="000000"/>
          <w:lang w:val="sq-AL"/>
        </w:rPr>
        <w:t xml:space="preserve"> </w:t>
      </w:r>
      <w:r w:rsidRPr="00E6141C">
        <w:rPr>
          <w:rFonts w:ascii="Garamond" w:hAnsi="Garamond"/>
          <w:color w:val="000000"/>
          <w:lang w:val="sq-AL"/>
        </w:rPr>
        <w:t>Numri i vendeve në dispozicion</w:t>
      </w:r>
    </w:p>
    <w:p w14:paraId="4C2DDE7A"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2.1.6</w:t>
      </w:r>
      <w:r w:rsidR="00A6535A" w:rsidRPr="00E6141C">
        <w:rPr>
          <w:rFonts w:ascii="Garamond" w:hAnsi="Garamond"/>
          <w:color w:val="000000"/>
          <w:lang w:val="sq-AL"/>
        </w:rPr>
        <w:t xml:space="preserve"> </w:t>
      </w:r>
      <w:r w:rsidRPr="00E6141C">
        <w:rPr>
          <w:rFonts w:ascii="Garamond" w:hAnsi="Garamond"/>
          <w:color w:val="000000"/>
          <w:lang w:val="sq-AL"/>
        </w:rPr>
        <w:t xml:space="preserve">Zgjedhja e një avioni </w:t>
      </w:r>
    </w:p>
    <w:p w14:paraId="4C2DDE7B" w14:textId="235A4E13"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2.1.7</w:t>
      </w:r>
      <w:r w:rsidR="00A6535A" w:rsidRPr="00E6141C">
        <w:rPr>
          <w:rFonts w:ascii="Garamond" w:hAnsi="Garamond"/>
          <w:color w:val="000000"/>
          <w:lang w:val="sq-AL"/>
        </w:rPr>
        <w:t xml:space="preserve"> </w:t>
      </w:r>
      <w:r w:rsidRPr="00E6141C">
        <w:rPr>
          <w:rFonts w:ascii="Garamond" w:hAnsi="Garamond"/>
          <w:color w:val="000000"/>
          <w:lang w:val="sq-AL"/>
        </w:rPr>
        <w:t xml:space="preserve">Orari i </w:t>
      </w:r>
      <w:r w:rsidR="00470C72">
        <w:rPr>
          <w:rFonts w:ascii="Garamond" w:hAnsi="Garamond"/>
          <w:color w:val="000000"/>
          <w:lang w:val="sq-AL"/>
        </w:rPr>
        <w:t>f</w:t>
      </w:r>
      <w:r w:rsidRPr="00E6141C">
        <w:rPr>
          <w:rFonts w:ascii="Garamond" w:hAnsi="Garamond"/>
          <w:color w:val="000000"/>
          <w:lang w:val="sq-AL"/>
        </w:rPr>
        <w:t>luturimit</w:t>
      </w:r>
    </w:p>
    <w:p w14:paraId="4C2DDE7C"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2.1.8</w:t>
      </w:r>
      <w:r w:rsidR="00A6535A" w:rsidRPr="00E6141C">
        <w:rPr>
          <w:rFonts w:ascii="Garamond" w:hAnsi="Garamond"/>
          <w:color w:val="000000"/>
          <w:lang w:val="sq-AL"/>
        </w:rPr>
        <w:t xml:space="preserve"> </w:t>
      </w:r>
      <w:r w:rsidRPr="00E6141C">
        <w:rPr>
          <w:rFonts w:ascii="Garamond" w:hAnsi="Garamond"/>
          <w:color w:val="000000"/>
          <w:lang w:val="sq-AL"/>
        </w:rPr>
        <w:t>Kosto e avionit</w:t>
      </w:r>
    </w:p>
    <w:p w14:paraId="4C2DDE7D"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2.1.9</w:t>
      </w:r>
      <w:r w:rsidR="00A6535A" w:rsidRPr="00E6141C">
        <w:rPr>
          <w:rFonts w:ascii="Garamond" w:hAnsi="Garamond"/>
          <w:color w:val="000000"/>
          <w:lang w:val="sq-AL"/>
        </w:rPr>
        <w:t xml:space="preserve"> </w:t>
      </w:r>
      <w:r w:rsidRPr="00E6141C">
        <w:rPr>
          <w:rFonts w:ascii="Garamond" w:hAnsi="Garamond"/>
          <w:color w:val="000000"/>
          <w:lang w:val="sq-AL"/>
        </w:rPr>
        <w:t>Pesha e bagazheve</w:t>
      </w:r>
    </w:p>
    <w:p w14:paraId="4C2DDE7E"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2.1.10</w:t>
      </w:r>
      <w:r w:rsidR="00A6535A" w:rsidRPr="00E6141C">
        <w:rPr>
          <w:rFonts w:ascii="Garamond" w:hAnsi="Garamond"/>
          <w:color w:val="000000"/>
          <w:lang w:val="sq-AL"/>
        </w:rPr>
        <w:t xml:space="preserve"> </w:t>
      </w:r>
      <w:r w:rsidRPr="00E6141C">
        <w:rPr>
          <w:rFonts w:ascii="Garamond" w:hAnsi="Garamond"/>
          <w:color w:val="000000"/>
          <w:lang w:val="sq-AL"/>
        </w:rPr>
        <w:t>Para xhepi</w:t>
      </w:r>
    </w:p>
    <w:p w14:paraId="4C2DDE7F"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2.1.11</w:t>
      </w:r>
      <w:r w:rsidR="00A6535A" w:rsidRPr="00E6141C">
        <w:rPr>
          <w:rFonts w:ascii="Garamond" w:hAnsi="Garamond"/>
          <w:color w:val="000000"/>
          <w:lang w:val="sq-AL"/>
        </w:rPr>
        <w:t xml:space="preserve"> </w:t>
      </w:r>
      <w:r w:rsidRPr="00E6141C">
        <w:rPr>
          <w:rFonts w:ascii="Garamond" w:hAnsi="Garamond"/>
          <w:color w:val="000000"/>
          <w:lang w:val="sq-AL"/>
        </w:rPr>
        <w:t>Masat shtrënguese</w:t>
      </w:r>
    </w:p>
    <w:p w14:paraId="4C2DDE80"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2.1.12</w:t>
      </w:r>
      <w:r w:rsidR="00A6535A" w:rsidRPr="00E6141C">
        <w:rPr>
          <w:rFonts w:ascii="Garamond" w:hAnsi="Garamond"/>
          <w:color w:val="000000"/>
          <w:lang w:val="sq-AL"/>
        </w:rPr>
        <w:t xml:space="preserve"> </w:t>
      </w:r>
      <w:r w:rsidRPr="00E6141C">
        <w:rPr>
          <w:rFonts w:ascii="Garamond" w:hAnsi="Garamond"/>
          <w:color w:val="000000"/>
          <w:lang w:val="sq-AL"/>
        </w:rPr>
        <w:t>Gjuha e përdorur</w:t>
      </w:r>
    </w:p>
    <w:p w14:paraId="4C2DDE81" w14:textId="6B4AE16E"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2.1.13</w:t>
      </w:r>
      <w:r w:rsidR="00A6535A" w:rsidRPr="00E6141C">
        <w:rPr>
          <w:rFonts w:ascii="Garamond" w:hAnsi="Garamond"/>
          <w:color w:val="000000"/>
          <w:lang w:val="sq-AL"/>
        </w:rPr>
        <w:t xml:space="preserve"> </w:t>
      </w:r>
      <w:r w:rsidRPr="00E6141C">
        <w:rPr>
          <w:rFonts w:ascii="Garamond" w:hAnsi="Garamond"/>
          <w:color w:val="000000"/>
          <w:lang w:val="sq-AL"/>
        </w:rPr>
        <w:t xml:space="preserve">Koha e mbërritjes së </w:t>
      </w:r>
      <w:r w:rsidR="00470C72" w:rsidRPr="00E6141C">
        <w:rPr>
          <w:rFonts w:ascii="Garamond" w:hAnsi="Garamond"/>
          <w:color w:val="000000"/>
          <w:lang w:val="sq-AL"/>
        </w:rPr>
        <w:t xml:space="preserve">shteteve pjesëmarrëse </w:t>
      </w:r>
      <w:r w:rsidRPr="00E6141C">
        <w:rPr>
          <w:rFonts w:ascii="Garamond" w:hAnsi="Garamond"/>
          <w:color w:val="000000"/>
          <w:lang w:val="sq-AL"/>
        </w:rPr>
        <w:t>në aeroportin e nisjes.</w:t>
      </w:r>
    </w:p>
    <w:p w14:paraId="4C2DDE82"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2.1.14</w:t>
      </w:r>
      <w:r w:rsidR="00A6535A" w:rsidRPr="00E6141C">
        <w:rPr>
          <w:rFonts w:ascii="Garamond" w:hAnsi="Garamond"/>
          <w:color w:val="000000"/>
          <w:lang w:val="sq-AL"/>
        </w:rPr>
        <w:t xml:space="preserve"> </w:t>
      </w:r>
      <w:r w:rsidRPr="00E6141C">
        <w:rPr>
          <w:rFonts w:ascii="Garamond" w:hAnsi="Garamond"/>
          <w:color w:val="000000"/>
          <w:lang w:val="sq-AL"/>
        </w:rPr>
        <w:t>Oferta e operacionit të kthimit</w:t>
      </w:r>
    </w:p>
    <w:p w14:paraId="4C2DDE83" w14:textId="62E5FCC8"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2.1.15</w:t>
      </w:r>
      <w:r w:rsidR="00A6535A" w:rsidRPr="00E6141C">
        <w:rPr>
          <w:rFonts w:ascii="Garamond" w:hAnsi="Garamond"/>
          <w:color w:val="000000"/>
          <w:lang w:val="sq-AL"/>
        </w:rPr>
        <w:t xml:space="preserve"> </w:t>
      </w:r>
      <w:r w:rsidRPr="00E6141C">
        <w:rPr>
          <w:rFonts w:ascii="Garamond" w:hAnsi="Garamond"/>
          <w:color w:val="000000"/>
          <w:lang w:val="sq-AL"/>
        </w:rPr>
        <w:t xml:space="preserve">Informimi i </w:t>
      </w:r>
      <w:r w:rsidR="00470C72" w:rsidRPr="00E6141C">
        <w:rPr>
          <w:rFonts w:ascii="Garamond" w:hAnsi="Garamond"/>
          <w:color w:val="000000"/>
          <w:lang w:val="sq-AL"/>
        </w:rPr>
        <w:t>ambasadave</w:t>
      </w:r>
    </w:p>
    <w:p w14:paraId="4C2DDE84" w14:textId="0A161F36"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2.1.16</w:t>
      </w:r>
      <w:r w:rsidR="00A6535A" w:rsidRPr="00E6141C">
        <w:rPr>
          <w:rFonts w:ascii="Garamond" w:hAnsi="Garamond"/>
          <w:color w:val="000000"/>
          <w:lang w:val="sq-AL"/>
        </w:rPr>
        <w:t xml:space="preserve"> </w:t>
      </w:r>
      <w:r w:rsidRPr="00E6141C">
        <w:rPr>
          <w:rFonts w:ascii="Garamond" w:hAnsi="Garamond"/>
          <w:color w:val="000000"/>
          <w:lang w:val="sq-AL"/>
        </w:rPr>
        <w:t>Pala (ekipi) e avancuar</w:t>
      </w:r>
      <w:r w:rsidR="009928EF">
        <w:rPr>
          <w:rFonts w:ascii="Garamond" w:hAnsi="Garamond"/>
          <w:color w:val="000000"/>
          <w:lang w:val="sq-AL"/>
        </w:rPr>
        <w:t xml:space="preserve">  </w:t>
      </w:r>
      <w:r w:rsidRPr="00E6141C">
        <w:rPr>
          <w:rFonts w:ascii="Garamond" w:hAnsi="Garamond"/>
          <w:color w:val="000000"/>
          <w:lang w:val="sq-AL"/>
        </w:rPr>
        <w:t xml:space="preserve"> </w:t>
      </w:r>
    </w:p>
    <w:p w14:paraId="4C2DDE85"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2.1.17</w:t>
      </w:r>
      <w:r w:rsidR="00A6535A" w:rsidRPr="00E6141C">
        <w:rPr>
          <w:rFonts w:ascii="Garamond" w:hAnsi="Garamond"/>
          <w:color w:val="000000"/>
          <w:lang w:val="sq-AL"/>
        </w:rPr>
        <w:t xml:space="preserve"> </w:t>
      </w:r>
      <w:r w:rsidRPr="00E6141C">
        <w:rPr>
          <w:rFonts w:ascii="Garamond" w:hAnsi="Garamond"/>
          <w:color w:val="000000"/>
          <w:lang w:val="sq-AL"/>
        </w:rPr>
        <w:t xml:space="preserve">Pika e kontaktit për krizat gjatë 24-orëve, gjatë gjithë ditëve të javës </w:t>
      </w:r>
    </w:p>
    <w:p w14:paraId="4C2DDE86" w14:textId="6436D710"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2.1.18</w:t>
      </w:r>
      <w:r w:rsidR="00A6535A" w:rsidRPr="00E6141C">
        <w:rPr>
          <w:rFonts w:ascii="Garamond" w:hAnsi="Garamond"/>
          <w:color w:val="000000"/>
          <w:lang w:val="sq-AL"/>
        </w:rPr>
        <w:t xml:space="preserve"> </w:t>
      </w:r>
      <w:r w:rsidRPr="00E6141C">
        <w:rPr>
          <w:rFonts w:ascii="Garamond" w:hAnsi="Garamond"/>
          <w:color w:val="000000"/>
          <w:lang w:val="sq-AL"/>
        </w:rPr>
        <w:t>Prezenca e OJF-ve/</w:t>
      </w:r>
      <w:r w:rsidR="00470C72" w:rsidRPr="00E6141C">
        <w:rPr>
          <w:rFonts w:ascii="Garamond" w:hAnsi="Garamond"/>
          <w:color w:val="000000"/>
          <w:lang w:val="sq-AL"/>
        </w:rPr>
        <w:t>ambasadave/ministrive gjatë operacionit</w:t>
      </w:r>
    </w:p>
    <w:p w14:paraId="4C2DDE87" w14:textId="4C95677F"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2.1.19</w:t>
      </w:r>
      <w:r w:rsidR="00A6535A" w:rsidRPr="00E6141C">
        <w:rPr>
          <w:rFonts w:ascii="Garamond" w:hAnsi="Garamond"/>
          <w:color w:val="000000"/>
          <w:lang w:val="sq-AL"/>
        </w:rPr>
        <w:t xml:space="preserve"> </w:t>
      </w:r>
      <w:r w:rsidRPr="00E6141C">
        <w:rPr>
          <w:rFonts w:ascii="Garamond" w:hAnsi="Garamond"/>
          <w:color w:val="000000"/>
          <w:lang w:val="sq-AL"/>
        </w:rPr>
        <w:t xml:space="preserve">Kodi i </w:t>
      </w:r>
      <w:r w:rsidR="00470C72" w:rsidRPr="00E6141C">
        <w:rPr>
          <w:rFonts w:ascii="Garamond" w:hAnsi="Garamond"/>
          <w:color w:val="000000"/>
          <w:lang w:val="sq-AL"/>
        </w:rPr>
        <w:t>veshjes</w:t>
      </w:r>
    </w:p>
    <w:p w14:paraId="4C2DDE88"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2.1.20</w:t>
      </w:r>
      <w:r w:rsidR="00A6535A" w:rsidRPr="00E6141C">
        <w:rPr>
          <w:rFonts w:ascii="Garamond" w:hAnsi="Garamond"/>
          <w:color w:val="000000"/>
          <w:lang w:val="sq-AL"/>
        </w:rPr>
        <w:t xml:space="preserve"> </w:t>
      </w:r>
      <w:r w:rsidRPr="00E6141C">
        <w:rPr>
          <w:rFonts w:ascii="Garamond" w:hAnsi="Garamond"/>
          <w:color w:val="000000"/>
          <w:lang w:val="sq-AL"/>
        </w:rPr>
        <w:t>Akomodimi</w:t>
      </w:r>
    </w:p>
    <w:p w14:paraId="4C2DDE89"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2.1.21</w:t>
      </w:r>
      <w:r w:rsidR="00A6535A" w:rsidRPr="00E6141C">
        <w:rPr>
          <w:rFonts w:ascii="Garamond" w:hAnsi="Garamond"/>
          <w:color w:val="000000"/>
          <w:lang w:val="sq-AL"/>
        </w:rPr>
        <w:t xml:space="preserve"> </w:t>
      </w:r>
      <w:r w:rsidRPr="00E6141C">
        <w:rPr>
          <w:rFonts w:ascii="Garamond" w:hAnsi="Garamond"/>
          <w:color w:val="000000"/>
          <w:lang w:val="sq-AL"/>
        </w:rPr>
        <w:t>Pagesa e akomodimit</w:t>
      </w:r>
    </w:p>
    <w:p w14:paraId="4C2DDE8A"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lastRenderedPageBreak/>
        <w:t>2.1.22</w:t>
      </w:r>
      <w:r w:rsidR="00A6535A" w:rsidRPr="00E6141C">
        <w:rPr>
          <w:rFonts w:ascii="Garamond" w:hAnsi="Garamond"/>
          <w:color w:val="000000"/>
          <w:lang w:val="sq-AL"/>
        </w:rPr>
        <w:t xml:space="preserve"> </w:t>
      </w:r>
      <w:r w:rsidRPr="00E6141C">
        <w:rPr>
          <w:rFonts w:ascii="Garamond" w:hAnsi="Garamond"/>
          <w:color w:val="000000"/>
          <w:lang w:val="sq-AL"/>
        </w:rPr>
        <w:t>Etiketat për bagazhet</w:t>
      </w:r>
    </w:p>
    <w:p w14:paraId="4C2DDE8B"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2.1.23</w:t>
      </w:r>
      <w:r w:rsidR="00A6535A" w:rsidRPr="00E6141C">
        <w:rPr>
          <w:rFonts w:ascii="Garamond" w:hAnsi="Garamond"/>
          <w:color w:val="000000"/>
          <w:lang w:val="sq-AL"/>
        </w:rPr>
        <w:t xml:space="preserve"> </w:t>
      </w:r>
      <w:r w:rsidRPr="00E6141C">
        <w:rPr>
          <w:rFonts w:ascii="Garamond" w:hAnsi="Garamond"/>
          <w:color w:val="000000"/>
          <w:lang w:val="sq-AL"/>
        </w:rPr>
        <w:t>Njohja e eskortave dhe e zyrtarëve</w:t>
      </w:r>
    </w:p>
    <w:p w14:paraId="4C2DDE8C"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2.1.24</w:t>
      </w:r>
      <w:r w:rsidR="00A6535A" w:rsidRPr="00E6141C">
        <w:rPr>
          <w:rFonts w:ascii="Garamond" w:hAnsi="Garamond"/>
          <w:color w:val="000000"/>
          <w:lang w:val="sq-AL"/>
        </w:rPr>
        <w:t xml:space="preserve"> </w:t>
      </w:r>
      <w:r w:rsidRPr="00E6141C">
        <w:rPr>
          <w:rFonts w:ascii="Garamond" w:hAnsi="Garamond"/>
          <w:color w:val="000000"/>
          <w:lang w:val="sq-AL"/>
        </w:rPr>
        <w:t>Vaksinimet</w:t>
      </w:r>
    </w:p>
    <w:p w14:paraId="4C2DDE8D"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2.1.25</w:t>
      </w:r>
      <w:r w:rsidR="00A6535A" w:rsidRPr="00E6141C">
        <w:rPr>
          <w:rFonts w:ascii="Garamond" w:hAnsi="Garamond"/>
          <w:color w:val="000000"/>
          <w:lang w:val="sq-AL"/>
        </w:rPr>
        <w:t xml:space="preserve"> </w:t>
      </w:r>
      <w:r w:rsidRPr="00E6141C">
        <w:rPr>
          <w:rFonts w:ascii="Garamond" w:hAnsi="Garamond"/>
          <w:color w:val="000000"/>
          <w:lang w:val="sq-AL"/>
        </w:rPr>
        <w:t>Stafi mjekësor dhe përkthyesit</w:t>
      </w:r>
    </w:p>
    <w:p w14:paraId="4C2DDE8E"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2.1.26</w:t>
      </w:r>
      <w:r w:rsidR="00A6535A" w:rsidRPr="00E6141C">
        <w:rPr>
          <w:rFonts w:ascii="Garamond" w:hAnsi="Garamond"/>
          <w:color w:val="000000"/>
          <w:lang w:val="sq-AL"/>
        </w:rPr>
        <w:t xml:space="preserve"> </w:t>
      </w:r>
      <w:r w:rsidRPr="00E6141C">
        <w:rPr>
          <w:rFonts w:ascii="Garamond" w:hAnsi="Garamond"/>
          <w:color w:val="000000"/>
          <w:lang w:val="sq-AL"/>
        </w:rPr>
        <w:t>Eskortat</w:t>
      </w:r>
    </w:p>
    <w:p w14:paraId="4C2DDE8F"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2.1.27</w:t>
      </w:r>
      <w:r w:rsidR="00A6535A" w:rsidRPr="00E6141C">
        <w:rPr>
          <w:rFonts w:ascii="Garamond" w:hAnsi="Garamond"/>
          <w:color w:val="000000"/>
          <w:lang w:val="sq-AL"/>
        </w:rPr>
        <w:t xml:space="preserve"> </w:t>
      </w:r>
      <w:r w:rsidRPr="00E6141C">
        <w:rPr>
          <w:rFonts w:ascii="Garamond" w:hAnsi="Garamond"/>
          <w:color w:val="000000"/>
          <w:lang w:val="sq-AL"/>
        </w:rPr>
        <w:t>Skuadra mbështetëse</w:t>
      </w:r>
    </w:p>
    <w:p w14:paraId="4C2DDE90"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2.1.28</w:t>
      </w:r>
      <w:r w:rsidR="00A6535A" w:rsidRPr="00E6141C">
        <w:rPr>
          <w:rFonts w:ascii="Garamond" w:hAnsi="Garamond"/>
          <w:color w:val="000000"/>
          <w:lang w:val="sq-AL"/>
        </w:rPr>
        <w:t xml:space="preserve"> </w:t>
      </w:r>
      <w:r w:rsidRPr="00E6141C">
        <w:rPr>
          <w:rFonts w:ascii="Garamond" w:hAnsi="Garamond"/>
          <w:color w:val="000000"/>
          <w:lang w:val="sq-AL"/>
        </w:rPr>
        <w:t>Dokumentacioni</w:t>
      </w:r>
    </w:p>
    <w:p w14:paraId="4C2DDE91"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2.1.29</w:t>
      </w:r>
      <w:r w:rsidR="00A6535A" w:rsidRPr="00E6141C">
        <w:rPr>
          <w:rFonts w:ascii="Garamond" w:hAnsi="Garamond"/>
          <w:color w:val="000000"/>
          <w:lang w:val="sq-AL"/>
        </w:rPr>
        <w:t xml:space="preserve"> </w:t>
      </w:r>
      <w:r w:rsidRPr="00E6141C">
        <w:rPr>
          <w:rFonts w:ascii="Garamond" w:hAnsi="Garamond"/>
          <w:color w:val="000000"/>
          <w:lang w:val="sq-AL"/>
        </w:rPr>
        <w:t>Transportimi për në avion</w:t>
      </w:r>
    </w:p>
    <w:p w14:paraId="4C2DDE92"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2.1.30</w:t>
      </w:r>
      <w:r w:rsidR="00A6535A" w:rsidRPr="00E6141C">
        <w:rPr>
          <w:rFonts w:ascii="Garamond" w:hAnsi="Garamond"/>
          <w:color w:val="000000"/>
          <w:lang w:val="sq-AL"/>
        </w:rPr>
        <w:t xml:space="preserve"> </w:t>
      </w:r>
      <w:r w:rsidRPr="00E6141C">
        <w:rPr>
          <w:rFonts w:ascii="Garamond" w:hAnsi="Garamond"/>
          <w:color w:val="000000"/>
          <w:lang w:val="sq-AL"/>
        </w:rPr>
        <w:t>Zonat e veçanta të aeroportit</w:t>
      </w:r>
    </w:p>
    <w:p w14:paraId="4C2DDE93"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2.1.31</w:t>
      </w:r>
      <w:r w:rsidR="00A6535A" w:rsidRPr="00E6141C">
        <w:rPr>
          <w:rFonts w:ascii="Garamond" w:hAnsi="Garamond"/>
          <w:color w:val="000000"/>
          <w:lang w:val="sq-AL"/>
        </w:rPr>
        <w:t xml:space="preserve"> </w:t>
      </w:r>
      <w:r w:rsidRPr="00E6141C">
        <w:rPr>
          <w:rFonts w:ascii="Garamond" w:hAnsi="Garamond"/>
          <w:color w:val="000000"/>
          <w:lang w:val="sq-AL"/>
        </w:rPr>
        <w:t>Lista e pasagjerëve</w:t>
      </w:r>
    </w:p>
    <w:p w14:paraId="4C2DDE94"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2.1.32</w:t>
      </w:r>
      <w:r w:rsidR="00A6535A" w:rsidRPr="00E6141C">
        <w:rPr>
          <w:rFonts w:ascii="Garamond" w:hAnsi="Garamond"/>
          <w:color w:val="000000"/>
          <w:lang w:val="sq-AL"/>
        </w:rPr>
        <w:t xml:space="preserve"> </w:t>
      </w:r>
      <w:r w:rsidRPr="00E6141C">
        <w:rPr>
          <w:rFonts w:ascii="Garamond" w:hAnsi="Garamond"/>
          <w:color w:val="000000"/>
          <w:lang w:val="sq-AL"/>
        </w:rPr>
        <w:t>Vlerësimi i riskut</w:t>
      </w:r>
    </w:p>
    <w:p w14:paraId="4C2DDE95"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2.1.33</w:t>
      </w:r>
      <w:r w:rsidR="00A6535A" w:rsidRPr="00E6141C">
        <w:rPr>
          <w:rFonts w:ascii="Garamond" w:hAnsi="Garamond"/>
          <w:color w:val="000000"/>
          <w:lang w:val="sq-AL"/>
        </w:rPr>
        <w:t xml:space="preserve"> </w:t>
      </w:r>
      <w:r w:rsidRPr="00E6141C">
        <w:rPr>
          <w:rFonts w:ascii="Garamond" w:hAnsi="Garamond"/>
          <w:color w:val="000000"/>
          <w:lang w:val="sq-AL"/>
        </w:rPr>
        <w:t>Plani i uljes</w:t>
      </w:r>
    </w:p>
    <w:p w14:paraId="4C2DDE96"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2.1.34</w:t>
      </w:r>
      <w:r w:rsidR="00A6535A" w:rsidRPr="00E6141C">
        <w:rPr>
          <w:rFonts w:ascii="Garamond" w:hAnsi="Garamond"/>
          <w:color w:val="000000"/>
          <w:lang w:val="sq-AL"/>
        </w:rPr>
        <w:t xml:space="preserve"> </w:t>
      </w:r>
      <w:r w:rsidRPr="00E6141C">
        <w:rPr>
          <w:rFonts w:ascii="Garamond" w:hAnsi="Garamond"/>
          <w:color w:val="000000"/>
          <w:lang w:val="sq-AL"/>
        </w:rPr>
        <w:t>Takimi me shoqërinë ajrore</w:t>
      </w:r>
    </w:p>
    <w:p w14:paraId="4C2DDE97"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2.1.35</w:t>
      </w:r>
      <w:r w:rsidR="00A6535A" w:rsidRPr="00E6141C">
        <w:rPr>
          <w:rFonts w:ascii="Garamond" w:hAnsi="Garamond"/>
          <w:color w:val="000000"/>
          <w:lang w:val="sq-AL"/>
        </w:rPr>
        <w:t xml:space="preserve"> </w:t>
      </w:r>
      <w:r w:rsidRPr="00E6141C">
        <w:rPr>
          <w:rFonts w:ascii="Garamond" w:hAnsi="Garamond"/>
          <w:color w:val="000000"/>
          <w:lang w:val="sq-AL"/>
        </w:rPr>
        <w:t>Kushtet mjekësore dhe informimi</w:t>
      </w:r>
    </w:p>
    <w:p w14:paraId="4C2DDE98"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2.1.36</w:t>
      </w:r>
      <w:r w:rsidR="00A6535A" w:rsidRPr="00E6141C">
        <w:rPr>
          <w:rFonts w:ascii="Garamond" w:hAnsi="Garamond"/>
          <w:color w:val="000000"/>
          <w:lang w:val="sq-AL"/>
        </w:rPr>
        <w:t xml:space="preserve"> </w:t>
      </w:r>
      <w:r w:rsidRPr="00E6141C">
        <w:rPr>
          <w:rFonts w:ascii="Garamond" w:hAnsi="Garamond"/>
          <w:color w:val="000000"/>
          <w:lang w:val="sq-AL"/>
        </w:rPr>
        <w:t>Qëndrimi gjatë natës</w:t>
      </w:r>
    </w:p>
    <w:p w14:paraId="4C2DDE99"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2.1.37</w:t>
      </w:r>
      <w:r w:rsidR="00A6535A" w:rsidRPr="00E6141C">
        <w:rPr>
          <w:rFonts w:ascii="Garamond" w:hAnsi="Garamond"/>
          <w:color w:val="000000"/>
          <w:lang w:val="sq-AL"/>
        </w:rPr>
        <w:t xml:space="preserve"> </w:t>
      </w:r>
      <w:r w:rsidRPr="00E6141C">
        <w:rPr>
          <w:rFonts w:ascii="Garamond" w:hAnsi="Garamond"/>
          <w:color w:val="000000"/>
          <w:lang w:val="sq-AL"/>
        </w:rPr>
        <w:t>Lista e kontakteve</w:t>
      </w:r>
    </w:p>
    <w:p w14:paraId="4C2DDE9A"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2.1.38</w:t>
      </w:r>
      <w:r w:rsidR="00A6535A" w:rsidRPr="00E6141C">
        <w:rPr>
          <w:rFonts w:ascii="Garamond" w:hAnsi="Garamond"/>
          <w:color w:val="000000"/>
          <w:lang w:val="sq-AL"/>
        </w:rPr>
        <w:t xml:space="preserve"> </w:t>
      </w:r>
      <w:r w:rsidRPr="00E6141C">
        <w:rPr>
          <w:rFonts w:ascii="Garamond" w:hAnsi="Garamond"/>
          <w:color w:val="000000"/>
          <w:lang w:val="sq-AL"/>
        </w:rPr>
        <w:t>Kontrolli i avionit</w:t>
      </w:r>
    </w:p>
    <w:p w14:paraId="4C2DDE9B"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2.1.39</w:t>
      </w:r>
      <w:r w:rsidR="00A6535A" w:rsidRPr="00E6141C">
        <w:rPr>
          <w:rFonts w:ascii="Garamond" w:hAnsi="Garamond"/>
          <w:color w:val="000000"/>
          <w:lang w:val="sq-AL"/>
        </w:rPr>
        <w:t xml:space="preserve"> </w:t>
      </w:r>
      <w:r w:rsidRPr="00E6141C">
        <w:rPr>
          <w:rFonts w:ascii="Garamond" w:hAnsi="Garamond"/>
          <w:color w:val="000000"/>
          <w:lang w:val="sq-AL"/>
        </w:rPr>
        <w:t>Plani B</w:t>
      </w:r>
    </w:p>
    <w:p w14:paraId="4C2DDE9C" w14:textId="03AC84DD"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2.1.40</w:t>
      </w:r>
      <w:r w:rsidR="00A6535A" w:rsidRPr="00E6141C">
        <w:rPr>
          <w:rFonts w:ascii="Garamond" w:hAnsi="Garamond"/>
          <w:color w:val="000000"/>
          <w:lang w:val="sq-AL"/>
        </w:rPr>
        <w:t xml:space="preserve"> </w:t>
      </w:r>
      <w:r w:rsidRPr="00E6141C">
        <w:rPr>
          <w:rFonts w:ascii="Garamond" w:hAnsi="Garamond"/>
          <w:color w:val="000000"/>
          <w:lang w:val="sq-AL"/>
        </w:rPr>
        <w:t xml:space="preserve">Takimi me </w:t>
      </w:r>
      <w:r w:rsidR="00460EDC" w:rsidRPr="00E6141C">
        <w:rPr>
          <w:rFonts w:ascii="Garamond" w:hAnsi="Garamond"/>
          <w:color w:val="000000"/>
          <w:lang w:val="sq-AL"/>
        </w:rPr>
        <w:t>shefat e eskortave</w:t>
      </w:r>
    </w:p>
    <w:p w14:paraId="4C2DDE9D" w14:textId="35461325" w:rsidR="008D1D2D" w:rsidRPr="00E6141C" w:rsidRDefault="008D1D2D" w:rsidP="008D1D2D">
      <w:pPr>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 xml:space="preserve">2.2. Faza e </w:t>
      </w:r>
      <w:r w:rsidR="007D3639" w:rsidRPr="00E6141C">
        <w:rPr>
          <w:rFonts w:ascii="Garamond" w:hAnsi="Garamond"/>
          <w:b/>
          <w:bCs/>
          <w:color w:val="000000"/>
          <w:lang w:val="sq-AL"/>
        </w:rPr>
        <w:t>para</w:t>
      </w:r>
      <w:r w:rsidRPr="00E6141C">
        <w:rPr>
          <w:rFonts w:ascii="Garamond" w:hAnsi="Garamond"/>
          <w:b/>
          <w:bCs/>
          <w:color w:val="000000"/>
          <w:lang w:val="sq-AL"/>
        </w:rPr>
        <w:t>nisjes</w:t>
      </w:r>
    </w:p>
    <w:p w14:paraId="4C2DDE9E"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2.1.41</w:t>
      </w:r>
      <w:r w:rsidR="00A6535A" w:rsidRPr="00E6141C">
        <w:rPr>
          <w:rFonts w:ascii="Garamond" w:hAnsi="Garamond"/>
          <w:color w:val="000000"/>
          <w:lang w:val="sq-AL"/>
        </w:rPr>
        <w:t xml:space="preserve"> </w:t>
      </w:r>
      <w:r w:rsidRPr="00E6141C">
        <w:rPr>
          <w:rFonts w:ascii="Garamond" w:hAnsi="Garamond"/>
          <w:color w:val="000000"/>
          <w:lang w:val="sq-AL"/>
        </w:rPr>
        <w:t>Kontrolli i zonave të veçanta</w:t>
      </w:r>
    </w:p>
    <w:p w14:paraId="4C2DDE9F"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2.1.42</w:t>
      </w:r>
      <w:r w:rsidR="00A6535A" w:rsidRPr="00E6141C">
        <w:rPr>
          <w:rFonts w:ascii="Garamond" w:hAnsi="Garamond"/>
          <w:color w:val="000000"/>
          <w:lang w:val="sq-AL"/>
        </w:rPr>
        <w:t xml:space="preserve"> </w:t>
      </w:r>
      <w:r w:rsidRPr="00E6141C">
        <w:rPr>
          <w:rFonts w:ascii="Garamond" w:hAnsi="Garamond"/>
          <w:color w:val="000000"/>
          <w:lang w:val="sq-AL"/>
        </w:rPr>
        <w:t>Një informim i shkurtër i eskortave</w:t>
      </w:r>
    </w:p>
    <w:p w14:paraId="4C2DDEA0"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2.1.43</w:t>
      </w:r>
      <w:r w:rsidR="00A6535A" w:rsidRPr="00E6141C">
        <w:rPr>
          <w:rFonts w:ascii="Garamond" w:hAnsi="Garamond"/>
          <w:color w:val="000000"/>
          <w:lang w:val="sq-AL"/>
        </w:rPr>
        <w:t xml:space="preserve"> </w:t>
      </w:r>
      <w:r w:rsidRPr="00E6141C">
        <w:rPr>
          <w:rFonts w:ascii="Garamond" w:hAnsi="Garamond"/>
          <w:color w:val="000000"/>
          <w:lang w:val="sq-AL"/>
        </w:rPr>
        <w:t>Prezenca e një doktori</w:t>
      </w:r>
    </w:p>
    <w:p w14:paraId="4C2DDEA1"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2.1.44</w:t>
      </w:r>
      <w:r w:rsidR="00A6535A" w:rsidRPr="00E6141C">
        <w:rPr>
          <w:rFonts w:ascii="Garamond" w:hAnsi="Garamond"/>
          <w:color w:val="000000"/>
          <w:lang w:val="sq-AL"/>
        </w:rPr>
        <w:t xml:space="preserve"> </w:t>
      </w:r>
      <w:r w:rsidRPr="00E6141C">
        <w:rPr>
          <w:rFonts w:ascii="Garamond" w:hAnsi="Garamond"/>
          <w:color w:val="000000"/>
          <w:lang w:val="sq-AL"/>
        </w:rPr>
        <w:t>Kontrolli i dokumenteve</w:t>
      </w:r>
    </w:p>
    <w:p w14:paraId="4C2DDEA2"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2.1.45</w:t>
      </w:r>
      <w:r w:rsidR="00A6535A" w:rsidRPr="00E6141C">
        <w:rPr>
          <w:rFonts w:ascii="Garamond" w:hAnsi="Garamond"/>
          <w:color w:val="000000"/>
          <w:lang w:val="sq-AL"/>
        </w:rPr>
        <w:t xml:space="preserve"> </w:t>
      </w:r>
      <w:r w:rsidRPr="00E6141C">
        <w:rPr>
          <w:rFonts w:ascii="Garamond" w:hAnsi="Garamond"/>
          <w:color w:val="000000"/>
          <w:lang w:val="sq-AL"/>
        </w:rPr>
        <w:t xml:space="preserve">Kontrolli trupor i të kthyerve </w:t>
      </w:r>
    </w:p>
    <w:p w14:paraId="4C2DDEA3"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2.1.46</w:t>
      </w:r>
      <w:r w:rsidR="00A6535A" w:rsidRPr="00E6141C">
        <w:rPr>
          <w:rFonts w:ascii="Garamond" w:hAnsi="Garamond"/>
          <w:color w:val="000000"/>
          <w:lang w:val="sq-AL"/>
        </w:rPr>
        <w:t xml:space="preserve"> </w:t>
      </w:r>
      <w:r w:rsidRPr="00E6141C">
        <w:rPr>
          <w:rFonts w:ascii="Garamond" w:hAnsi="Garamond"/>
          <w:color w:val="000000"/>
          <w:lang w:val="sq-AL"/>
        </w:rPr>
        <w:t>Kontrolli i bagazheve</w:t>
      </w:r>
    </w:p>
    <w:p w14:paraId="4C2DDEA4"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2.1.47</w:t>
      </w:r>
      <w:r w:rsidR="00A6535A" w:rsidRPr="00E6141C">
        <w:rPr>
          <w:rFonts w:ascii="Garamond" w:hAnsi="Garamond"/>
          <w:color w:val="000000"/>
          <w:lang w:val="sq-AL"/>
        </w:rPr>
        <w:t xml:space="preserve"> </w:t>
      </w:r>
      <w:r w:rsidRPr="00E6141C">
        <w:rPr>
          <w:rFonts w:ascii="Garamond" w:hAnsi="Garamond"/>
          <w:color w:val="000000"/>
          <w:lang w:val="sq-AL"/>
        </w:rPr>
        <w:t>Vendosja e etiketave tek bagazhet</w:t>
      </w:r>
    </w:p>
    <w:p w14:paraId="4C2DDEA5"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2.1.48</w:t>
      </w:r>
      <w:r w:rsidR="00A6535A" w:rsidRPr="00E6141C">
        <w:rPr>
          <w:rFonts w:ascii="Garamond" w:hAnsi="Garamond"/>
          <w:color w:val="000000"/>
          <w:lang w:val="sq-AL"/>
        </w:rPr>
        <w:t xml:space="preserve"> </w:t>
      </w:r>
      <w:r w:rsidRPr="00E6141C">
        <w:rPr>
          <w:rFonts w:ascii="Garamond" w:hAnsi="Garamond"/>
          <w:color w:val="000000"/>
          <w:lang w:val="sq-AL"/>
        </w:rPr>
        <w:t>Sendet personale</w:t>
      </w:r>
    </w:p>
    <w:p w14:paraId="4C2DDEA6"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2.1.49</w:t>
      </w:r>
      <w:r w:rsidR="00A6535A" w:rsidRPr="00E6141C">
        <w:rPr>
          <w:rFonts w:ascii="Garamond" w:hAnsi="Garamond"/>
          <w:color w:val="000000"/>
          <w:lang w:val="sq-AL"/>
        </w:rPr>
        <w:t xml:space="preserve"> </w:t>
      </w:r>
      <w:r w:rsidRPr="00E6141C">
        <w:rPr>
          <w:rFonts w:ascii="Garamond" w:hAnsi="Garamond"/>
          <w:color w:val="000000"/>
          <w:lang w:val="sq-AL"/>
        </w:rPr>
        <w:t>Lista finale e pasagjerëve</w:t>
      </w:r>
    </w:p>
    <w:p w14:paraId="4C2DDEA7"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2.1.50</w:t>
      </w:r>
      <w:r w:rsidR="00A6535A" w:rsidRPr="00E6141C">
        <w:rPr>
          <w:rFonts w:ascii="Garamond" w:hAnsi="Garamond"/>
          <w:color w:val="000000"/>
          <w:lang w:val="sq-AL"/>
        </w:rPr>
        <w:t xml:space="preserve"> </w:t>
      </w:r>
      <w:r w:rsidRPr="00E6141C">
        <w:rPr>
          <w:rFonts w:ascii="Garamond" w:hAnsi="Garamond"/>
          <w:color w:val="000000"/>
          <w:lang w:val="sq-AL"/>
        </w:rPr>
        <w:t>Kontrolli i avionit</w:t>
      </w:r>
    </w:p>
    <w:p w14:paraId="4C2DDEA8" w14:textId="77777777"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2.1.51</w:t>
      </w:r>
      <w:r w:rsidR="00A6535A" w:rsidRPr="00E6141C">
        <w:rPr>
          <w:rFonts w:ascii="Garamond" w:hAnsi="Garamond"/>
          <w:color w:val="000000"/>
          <w:lang w:val="sq-AL"/>
        </w:rPr>
        <w:t xml:space="preserve"> </w:t>
      </w:r>
      <w:r w:rsidRPr="00E6141C">
        <w:rPr>
          <w:rFonts w:ascii="Garamond" w:hAnsi="Garamond"/>
          <w:color w:val="000000"/>
          <w:lang w:val="sq-AL"/>
        </w:rPr>
        <w:t>Përgatitja e avionit</w:t>
      </w:r>
    </w:p>
    <w:p w14:paraId="4C2DDEA9" w14:textId="69353E0F" w:rsidR="008D1D2D" w:rsidRPr="00E6141C" w:rsidRDefault="008D1D2D" w:rsidP="008D1D2D">
      <w:pPr>
        <w:tabs>
          <w:tab w:val="left" w:pos="720"/>
        </w:tabs>
        <w:autoSpaceDE w:val="0"/>
        <w:autoSpaceDN w:val="0"/>
        <w:adjustRightInd w:val="0"/>
        <w:ind w:firstLine="284"/>
        <w:rPr>
          <w:rFonts w:ascii="Garamond" w:hAnsi="Garamond"/>
          <w:color w:val="000000"/>
          <w:lang w:val="sq-AL"/>
        </w:rPr>
      </w:pPr>
      <w:r w:rsidRPr="00E6141C">
        <w:rPr>
          <w:rFonts w:ascii="Garamond" w:hAnsi="Garamond"/>
          <w:color w:val="000000"/>
          <w:lang w:val="sq-AL"/>
        </w:rPr>
        <w:t>2.1.52</w:t>
      </w:r>
      <w:r w:rsidR="00A6535A" w:rsidRPr="00E6141C">
        <w:rPr>
          <w:rFonts w:ascii="Garamond" w:hAnsi="Garamond"/>
          <w:color w:val="000000"/>
          <w:lang w:val="sq-AL"/>
        </w:rPr>
        <w:t xml:space="preserve"> </w:t>
      </w:r>
      <w:r w:rsidRPr="00E6141C">
        <w:rPr>
          <w:rFonts w:ascii="Garamond" w:hAnsi="Garamond"/>
          <w:color w:val="000000"/>
          <w:lang w:val="sq-AL"/>
        </w:rPr>
        <w:t xml:space="preserve">Transportimi i </w:t>
      </w:r>
      <w:r w:rsidR="00460EDC" w:rsidRPr="00E6141C">
        <w:rPr>
          <w:rFonts w:ascii="Garamond" w:hAnsi="Garamond"/>
          <w:color w:val="000000"/>
          <w:lang w:val="sq-AL"/>
        </w:rPr>
        <w:t>shteteve</w:t>
      </w:r>
      <w:r w:rsidR="009928EF">
        <w:rPr>
          <w:rFonts w:ascii="Garamond" w:hAnsi="Garamond"/>
          <w:color w:val="000000"/>
          <w:lang w:val="sq-AL"/>
        </w:rPr>
        <w:t xml:space="preserve"> </w:t>
      </w:r>
      <w:r w:rsidR="00460EDC" w:rsidRPr="00E6141C">
        <w:rPr>
          <w:rFonts w:ascii="Garamond" w:hAnsi="Garamond"/>
          <w:color w:val="000000"/>
          <w:lang w:val="sq-AL"/>
        </w:rPr>
        <w:t>pjesëmarrëse</w:t>
      </w:r>
    </w:p>
    <w:p w14:paraId="4C2DDEAA" w14:textId="77777777" w:rsidR="008D1D2D" w:rsidRPr="00E6141C" w:rsidRDefault="008D1D2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2.1.53</w:t>
      </w:r>
      <w:r w:rsidR="00A6535A" w:rsidRPr="00E6141C">
        <w:rPr>
          <w:rFonts w:ascii="Garamond" w:hAnsi="Garamond"/>
          <w:color w:val="000000"/>
          <w:lang w:val="sq-AL"/>
        </w:rPr>
        <w:t xml:space="preserve"> </w:t>
      </w:r>
      <w:r w:rsidRPr="00E6141C">
        <w:rPr>
          <w:rFonts w:ascii="Garamond" w:hAnsi="Garamond"/>
          <w:color w:val="000000"/>
          <w:lang w:val="sq-AL"/>
        </w:rPr>
        <w:t>Ngarkimi i bagazheve</w:t>
      </w:r>
    </w:p>
    <w:p w14:paraId="4C2DDEAB" w14:textId="24FFC303" w:rsidR="008D1D2D" w:rsidRPr="00E6141C" w:rsidRDefault="008D1D2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2.1.54</w:t>
      </w:r>
      <w:r w:rsidR="00A6535A" w:rsidRPr="00E6141C">
        <w:rPr>
          <w:rFonts w:ascii="Garamond" w:hAnsi="Garamond"/>
          <w:color w:val="000000"/>
          <w:lang w:val="sq-AL"/>
        </w:rPr>
        <w:t xml:space="preserve"> </w:t>
      </w:r>
      <w:r w:rsidRPr="00E6141C">
        <w:rPr>
          <w:rFonts w:ascii="Garamond" w:hAnsi="Garamond"/>
          <w:color w:val="000000"/>
          <w:lang w:val="sq-AL"/>
        </w:rPr>
        <w:t>Informim i shkurtër i shefave të eskortave, vëzhguesve, stafit mjekësor,</w:t>
      </w:r>
      <w:r w:rsidR="00460EDC">
        <w:rPr>
          <w:rFonts w:ascii="Garamond" w:hAnsi="Garamond"/>
          <w:color w:val="000000"/>
          <w:lang w:val="sq-AL"/>
        </w:rPr>
        <w:t xml:space="preserve"> </w:t>
      </w:r>
      <w:r w:rsidRPr="00E6141C">
        <w:rPr>
          <w:rFonts w:ascii="Garamond" w:hAnsi="Garamond"/>
          <w:color w:val="000000"/>
          <w:lang w:val="sq-AL"/>
        </w:rPr>
        <w:t>përkthyesve</w:t>
      </w:r>
    </w:p>
    <w:p w14:paraId="4C2DDEAC" w14:textId="77777777" w:rsidR="008D1D2D" w:rsidRPr="00E6141C" w:rsidRDefault="008D1D2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2.1.55</w:t>
      </w:r>
      <w:r w:rsidR="00A6535A" w:rsidRPr="00E6141C">
        <w:rPr>
          <w:rFonts w:ascii="Garamond" w:hAnsi="Garamond"/>
          <w:color w:val="000000"/>
          <w:lang w:val="sq-AL"/>
        </w:rPr>
        <w:t xml:space="preserve"> </w:t>
      </w:r>
      <w:r w:rsidRPr="00E6141C">
        <w:rPr>
          <w:rFonts w:ascii="Garamond" w:hAnsi="Garamond"/>
          <w:color w:val="000000"/>
          <w:lang w:val="sq-AL"/>
        </w:rPr>
        <w:t>Informim i shkurtër i ekuipazhit</w:t>
      </w:r>
    </w:p>
    <w:p w14:paraId="4C2DDEAD" w14:textId="6160598C" w:rsidR="008D1D2D" w:rsidRPr="00E6141C" w:rsidRDefault="008D1D2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2.1.56</w:t>
      </w:r>
      <w:r w:rsidR="00A6535A" w:rsidRPr="00E6141C">
        <w:rPr>
          <w:rFonts w:ascii="Garamond" w:hAnsi="Garamond"/>
          <w:color w:val="000000"/>
          <w:lang w:val="sq-AL"/>
        </w:rPr>
        <w:t xml:space="preserve"> </w:t>
      </w:r>
      <w:r w:rsidRPr="00E6141C">
        <w:rPr>
          <w:rFonts w:ascii="Garamond" w:hAnsi="Garamond"/>
          <w:color w:val="000000"/>
          <w:lang w:val="sq-AL"/>
        </w:rPr>
        <w:t>Procesi i h</w:t>
      </w:r>
      <w:r w:rsidR="008616A3">
        <w:rPr>
          <w:rFonts w:ascii="Garamond" w:hAnsi="Garamond"/>
          <w:color w:val="000000"/>
          <w:lang w:val="sq-AL"/>
        </w:rPr>
        <w:t>i</w:t>
      </w:r>
      <w:r w:rsidRPr="00E6141C">
        <w:rPr>
          <w:rFonts w:ascii="Garamond" w:hAnsi="Garamond"/>
          <w:color w:val="000000"/>
          <w:lang w:val="sq-AL"/>
        </w:rPr>
        <w:t>pjes në bord (imbarkimi)</w:t>
      </w:r>
    </w:p>
    <w:p w14:paraId="4C2DDEAE" w14:textId="77777777" w:rsidR="008D1D2D" w:rsidRPr="00E6141C" w:rsidRDefault="008D1D2D" w:rsidP="008D1D2D">
      <w:pPr>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3.3 Faza e fluturimit</w:t>
      </w:r>
    </w:p>
    <w:p w14:paraId="4C2DDEAF" w14:textId="141D2308"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color w:val="000000"/>
          <w:lang w:val="sq-AL"/>
        </w:rPr>
        <w:t>3.3.1 Përmbushja e marrëveshjeve</w:t>
      </w:r>
    </w:p>
    <w:p w14:paraId="4C2DDEB0" w14:textId="3CD5A746"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color w:val="000000"/>
          <w:lang w:val="sq-AL"/>
        </w:rPr>
        <w:t xml:space="preserve">3.3.2 Shefi i </w:t>
      </w:r>
      <w:r w:rsidR="008616A3" w:rsidRPr="00E6141C">
        <w:rPr>
          <w:rFonts w:ascii="Garamond" w:hAnsi="Garamond"/>
          <w:color w:val="000000"/>
          <w:lang w:val="sq-AL"/>
        </w:rPr>
        <w:t>operacionit/shefi i eskortave</w:t>
      </w:r>
    </w:p>
    <w:p w14:paraId="4C2DDEB1" w14:textId="6B7EF933"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color w:val="000000"/>
          <w:lang w:val="sq-AL"/>
        </w:rPr>
        <w:t>3.3.3 Përdorimi i masave shtrënguese</w:t>
      </w:r>
    </w:p>
    <w:p w14:paraId="4C2DDEB2" w14:textId="012B1264"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color w:val="000000"/>
          <w:lang w:val="sq-AL"/>
        </w:rPr>
        <w:t>3.3.4 Sendet personale të të kthyerve</w:t>
      </w:r>
    </w:p>
    <w:p w14:paraId="4C2DDEB3" w14:textId="6C6D395A" w:rsidR="008D1D2D" w:rsidRPr="00E6141C" w:rsidRDefault="008D1D2D" w:rsidP="008D1D2D">
      <w:pPr>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3.4 Faza e mbërritjes</w:t>
      </w:r>
    </w:p>
    <w:p w14:paraId="4C2DDEB4" w14:textId="353E2649"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color w:val="000000"/>
          <w:lang w:val="sq-AL"/>
        </w:rPr>
        <w:t>3.4.1 Kontakti i parë me autoritetet lokale</w:t>
      </w:r>
    </w:p>
    <w:p w14:paraId="4C2DDEB5" w14:textId="2C4F95D0"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color w:val="000000"/>
          <w:lang w:val="sq-AL"/>
        </w:rPr>
        <w:t>3.4.2 Dorëzimi i të kthyerve</w:t>
      </w:r>
    </w:p>
    <w:p w14:paraId="4C2DDEB6" w14:textId="0433177F"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color w:val="000000"/>
          <w:lang w:val="sq-AL"/>
        </w:rPr>
        <w:t>3.4.3 Qëndrimi nëse rrihet për një natë/nëse qëndrohet për një natë</w:t>
      </w:r>
    </w:p>
    <w:p w14:paraId="4C2DDEB7" w14:textId="371908D4" w:rsidR="008D1D2D" w:rsidRPr="00E6141C" w:rsidRDefault="008D1D2D" w:rsidP="008D1D2D">
      <w:pPr>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 xml:space="preserve">3.5 Faza e fluturimit të kthimit pas përfundimit të operacionit </w:t>
      </w:r>
    </w:p>
    <w:p w14:paraId="4C2DDEB8" w14:textId="23E2AF5C"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color w:val="000000"/>
          <w:lang w:val="sq-AL"/>
        </w:rPr>
        <w:t>3.5.1 Konsumimi i pijeve alk</w:t>
      </w:r>
      <w:r w:rsidR="008616A3">
        <w:rPr>
          <w:rFonts w:ascii="Garamond" w:hAnsi="Garamond"/>
          <w:color w:val="000000"/>
          <w:lang w:val="sq-AL"/>
        </w:rPr>
        <w:t>o</w:t>
      </w:r>
      <w:r w:rsidRPr="00E6141C">
        <w:rPr>
          <w:rFonts w:ascii="Garamond" w:hAnsi="Garamond"/>
          <w:color w:val="000000"/>
          <w:lang w:val="sq-AL"/>
        </w:rPr>
        <w:t>olike</w:t>
      </w:r>
    </w:p>
    <w:p w14:paraId="4C2DDEB9" w14:textId="4BC01B43"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color w:val="000000"/>
          <w:lang w:val="sq-AL"/>
        </w:rPr>
        <w:t xml:space="preserve">3.5.2 Analiza </w:t>
      </w:r>
    </w:p>
    <w:p w14:paraId="4C2DDEBA" w14:textId="77777777" w:rsidR="008D1D2D" w:rsidRPr="00E6141C" w:rsidRDefault="008D1D2D" w:rsidP="008D1D2D">
      <w:pPr>
        <w:autoSpaceDE w:val="0"/>
        <w:autoSpaceDN w:val="0"/>
        <w:adjustRightInd w:val="0"/>
        <w:ind w:firstLine="284"/>
        <w:rPr>
          <w:rFonts w:ascii="Garamond" w:hAnsi="Garamond"/>
          <w:b/>
          <w:bCs/>
          <w:color w:val="000000"/>
          <w:lang w:val="sq-AL"/>
        </w:rPr>
      </w:pPr>
    </w:p>
    <w:p w14:paraId="4C2DDEBB" w14:textId="489EF8C1" w:rsidR="008D1D2D" w:rsidRPr="00E6141C" w:rsidRDefault="008D1D2D" w:rsidP="008D1D2D">
      <w:pPr>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 xml:space="preserve">3.6 Raporti final i </w:t>
      </w:r>
      <w:r w:rsidR="008616A3" w:rsidRPr="00E6141C">
        <w:rPr>
          <w:rFonts w:ascii="Garamond" w:hAnsi="Garamond"/>
          <w:b/>
          <w:bCs/>
          <w:color w:val="000000"/>
          <w:lang w:val="sq-AL"/>
        </w:rPr>
        <w:t>operacionit të kthimit</w:t>
      </w:r>
    </w:p>
    <w:p w14:paraId="4C2DDEBC" w14:textId="0A325978" w:rsidR="008D1D2D" w:rsidRPr="00E6141C" w:rsidRDefault="008D1D2D" w:rsidP="008D1D2D">
      <w:pPr>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4.</w:t>
      </w:r>
      <w:r w:rsidR="008616A3">
        <w:rPr>
          <w:rFonts w:ascii="Garamond" w:hAnsi="Garamond"/>
          <w:b/>
          <w:bCs/>
          <w:color w:val="000000"/>
          <w:lang w:val="sq-AL"/>
        </w:rPr>
        <w:t xml:space="preserve"> </w:t>
      </w:r>
      <w:r w:rsidRPr="00E6141C">
        <w:rPr>
          <w:rFonts w:ascii="Garamond" w:hAnsi="Garamond"/>
          <w:b/>
          <w:bCs/>
          <w:color w:val="000000"/>
          <w:lang w:val="sq-AL"/>
        </w:rPr>
        <w:t xml:space="preserve">Trajnim i </w:t>
      </w:r>
      <w:r w:rsidR="008616A3" w:rsidRPr="00E6141C">
        <w:rPr>
          <w:rFonts w:ascii="Garamond" w:hAnsi="Garamond"/>
          <w:b/>
          <w:bCs/>
          <w:color w:val="000000"/>
          <w:lang w:val="sq-AL"/>
        </w:rPr>
        <w:t xml:space="preserve">standardizuar </w:t>
      </w:r>
      <w:r w:rsidRPr="00E6141C">
        <w:rPr>
          <w:rFonts w:ascii="Garamond" w:hAnsi="Garamond"/>
          <w:b/>
          <w:bCs/>
          <w:color w:val="000000"/>
          <w:lang w:val="sq-AL"/>
        </w:rPr>
        <w:t xml:space="preserve">për </w:t>
      </w:r>
      <w:r w:rsidR="008616A3" w:rsidRPr="00E6141C">
        <w:rPr>
          <w:rFonts w:ascii="Garamond" w:hAnsi="Garamond"/>
          <w:b/>
          <w:bCs/>
          <w:color w:val="000000"/>
          <w:lang w:val="sq-AL"/>
        </w:rPr>
        <w:t>oficerët e kthimit të përbashkët</w:t>
      </w:r>
    </w:p>
    <w:p w14:paraId="4C2DDEBD" w14:textId="77777777" w:rsidR="008D1D2D" w:rsidRPr="00E6141C" w:rsidRDefault="008D1D2D" w:rsidP="008D1D2D">
      <w:pPr>
        <w:autoSpaceDE w:val="0"/>
        <w:autoSpaceDN w:val="0"/>
        <w:adjustRightInd w:val="0"/>
        <w:ind w:firstLine="284"/>
        <w:jc w:val="both"/>
        <w:rPr>
          <w:rFonts w:ascii="Garamond" w:hAnsi="Garamond"/>
          <w:b/>
          <w:bCs/>
          <w:color w:val="000000"/>
          <w:lang w:val="sq-AL"/>
        </w:rPr>
      </w:pPr>
      <w:r w:rsidRPr="00E6141C">
        <w:rPr>
          <w:rFonts w:ascii="Garamond" w:hAnsi="Garamond"/>
          <w:b/>
          <w:bCs/>
          <w:color w:val="000000"/>
          <w:lang w:val="sq-AL"/>
        </w:rPr>
        <w:t>5. Lista e shkurtimeve</w:t>
      </w:r>
    </w:p>
    <w:p w14:paraId="4C2DDEBE" w14:textId="5EEDE5B8"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w:t>
      </w:r>
      <w:r w:rsidR="009928EF">
        <w:rPr>
          <w:rFonts w:ascii="Garamond" w:hAnsi="Garamond"/>
          <w:b/>
          <w:bCs/>
          <w:color w:val="000000"/>
          <w:lang w:val="sq-AL"/>
        </w:rPr>
        <w:t xml:space="preserve"> </w:t>
      </w:r>
      <w:r w:rsidRPr="00E6141C">
        <w:rPr>
          <w:rFonts w:ascii="Garamond" w:hAnsi="Garamond"/>
          <w:color w:val="000000"/>
          <w:lang w:val="sq-AL"/>
        </w:rPr>
        <w:t xml:space="preserve">Shteti </w:t>
      </w:r>
      <w:r w:rsidR="008616A3" w:rsidRPr="00E6141C">
        <w:rPr>
          <w:rFonts w:ascii="Garamond" w:hAnsi="Garamond"/>
          <w:color w:val="000000"/>
          <w:lang w:val="sq-AL"/>
        </w:rPr>
        <w:t>organizator</w:t>
      </w:r>
    </w:p>
    <w:p w14:paraId="4C2DDEBF" w14:textId="7E9B5589"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OK</w:t>
      </w:r>
      <w:r w:rsidR="009928EF">
        <w:rPr>
          <w:rFonts w:ascii="Garamond" w:hAnsi="Garamond"/>
          <w:color w:val="000000"/>
          <w:lang w:val="sq-AL"/>
        </w:rPr>
        <w:t xml:space="preserve"> </w:t>
      </w:r>
      <w:r w:rsidRPr="00E6141C">
        <w:rPr>
          <w:rFonts w:ascii="Garamond" w:hAnsi="Garamond"/>
          <w:color w:val="000000"/>
          <w:lang w:val="sq-AL"/>
        </w:rPr>
        <w:t xml:space="preserve">Operacion </w:t>
      </w:r>
      <w:r w:rsidR="008616A3" w:rsidRPr="00E6141C">
        <w:rPr>
          <w:rFonts w:ascii="Garamond" w:hAnsi="Garamond"/>
          <w:color w:val="000000"/>
          <w:lang w:val="sq-AL"/>
        </w:rPr>
        <w:t>kthimi</w:t>
      </w:r>
    </w:p>
    <w:p w14:paraId="4C2DDEC0" w14:textId="717CE610"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SHP</w:t>
      </w:r>
      <w:r w:rsidR="009928EF">
        <w:rPr>
          <w:rFonts w:ascii="Garamond" w:hAnsi="Garamond"/>
          <w:color w:val="000000"/>
          <w:lang w:val="sq-AL"/>
        </w:rPr>
        <w:t xml:space="preserve"> </w:t>
      </w:r>
      <w:r w:rsidRPr="00E6141C">
        <w:rPr>
          <w:rFonts w:ascii="Garamond" w:hAnsi="Garamond"/>
          <w:color w:val="000000"/>
          <w:lang w:val="sq-AL"/>
        </w:rPr>
        <w:t xml:space="preserve">Shteti </w:t>
      </w:r>
      <w:r w:rsidR="008616A3" w:rsidRPr="00E6141C">
        <w:rPr>
          <w:rFonts w:ascii="Garamond" w:hAnsi="Garamond"/>
          <w:color w:val="000000"/>
          <w:lang w:val="sq-AL"/>
        </w:rPr>
        <w:t>pjesëmarrës</w:t>
      </w:r>
    </w:p>
    <w:p w14:paraId="4C2DDEC1" w14:textId="221E40FF"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OPK</w:t>
      </w:r>
      <w:r w:rsidR="009928EF">
        <w:rPr>
          <w:rFonts w:ascii="Garamond" w:hAnsi="Garamond"/>
          <w:color w:val="000000"/>
          <w:lang w:val="sq-AL"/>
        </w:rPr>
        <w:t xml:space="preserve"> </w:t>
      </w:r>
      <w:r w:rsidRPr="00E6141C">
        <w:rPr>
          <w:rFonts w:ascii="Garamond" w:hAnsi="Garamond"/>
          <w:color w:val="000000"/>
          <w:lang w:val="sq-AL"/>
        </w:rPr>
        <w:t xml:space="preserve">Operacion i </w:t>
      </w:r>
      <w:r w:rsidR="008616A3" w:rsidRPr="00E6141C">
        <w:rPr>
          <w:rFonts w:ascii="Garamond" w:hAnsi="Garamond"/>
          <w:color w:val="000000"/>
          <w:lang w:val="sq-AL"/>
        </w:rPr>
        <w:t>përbashkët kthimi</w:t>
      </w:r>
    </w:p>
    <w:p w14:paraId="4C2DDEC2" w14:textId="7E5DB3DA"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DE</w:t>
      </w:r>
      <w:r w:rsidR="009928EF">
        <w:rPr>
          <w:rFonts w:ascii="Garamond" w:hAnsi="Garamond"/>
          <w:color w:val="000000"/>
          <w:lang w:val="sq-AL"/>
        </w:rPr>
        <w:t xml:space="preserve"> </w:t>
      </w:r>
      <w:r w:rsidRPr="00E6141C">
        <w:rPr>
          <w:rFonts w:ascii="Garamond" w:hAnsi="Garamond"/>
          <w:color w:val="000000"/>
          <w:lang w:val="sq-AL"/>
        </w:rPr>
        <w:t>Drejtues</w:t>
      </w:r>
      <w:r w:rsidR="009928EF">
        <w:rPr>
          <w:rFonts w:ascii="Garamond" w:hAnsi="Garamond"/>
          <w:color w:val="000000"/>
          <w:lang w:val="sq-AL"/>
        </w:rPr>
        <w:t xml:space="preserve"> </w:t>
      </w:r>
      <w:r w:rsidRPr="00E6141C">
        <w:rPr>
          <w:rFonts w:ascii="Garamond" w:hAnsi="Garamond"/>
          <w:color w:val="000000"/>
          <w:lang w:val="sq-AL"/>
        </w:rPr>
        <w:t>i</w:t>
      </w:r>
      <w:r w:rsidR="009928EF">
        <w:rPr>
          <w:rFonts w:ascii="Garamond" w:hAnsi="Garamond"/>
          <w:color w:val="000000"/>
          <w:lang w:val="sq-AL"/>
        </w:rPr>
        <w:t xml:space="preserve"> </w:t>
      </w:r>
      <w:r w:rsidR="008616A3" w:rsidRPr="00E6141C">
        <w:rPr>
          <w:rFonts w:ascii="Garamond" w:hAnsi="Garamond"/>
          <w:color w:val="000000"/>
          <w:lang w:val="sq-AL"/>
        </w:rPr>
        <w:t>eskortës</w:t>
      </w:r>
    </w:p>
    <w:p w14:paraId="4C2DDEC3" w14:textId="2A762FBC"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ON</w:t>
      </w:r>
      <w:r w:rsidR="009928EF">
        <w:rPr>
          <w:rFonts w:ascii="Garamond" w:hAnsi="Garamond"/>
          <w:color w:val="000000"/>
          <w:lang w:val="sq-AL"/>
        </w:rPr>
        <w:t xml:space="preserve"> </w:t>
      </w:r>
      <w:r w:rsidRPr="00E6141C">
        <w:rPr>
          <w:rFonts w:ascii="Garamond" w:hAnsi="Garamond"/>
          <w:color w:val="000000"/>
          <w:lang w:val="sq-AL"/>
        </w:rPr>
        <w:t>Oficer</w:t>
      </w:r>
      <w:r w:rsidR="009928EF">
        <w:rPr>
          <w:rFonts w:ascii="Garamond" w:hAnsi="Garamond"/>
          <w:color w:val="000000"/>
          <w:lang w:val="sq-AL"/>
        </w:rPr>
        <w:t xml:space="preserve"> </w:t>
      </w:r>
      <w:r w:rsidR="008616A3" w:rsidRPr="00E6141C">
        <w:rPr>
          <w:rFonts w:ascii="Garamond" w:hAnsi="Garamond"/>
          <w:color w:val="000000"/>
          <w:lang w:val="sq-AL"/>
        </w:rPr>
        <w:t>ndërlidhës</w:t>
      </w:r>
    </w:p>
    <w:p w14:paraId="4C2DDEC4" w14:textId="77777777" w:rsidR="008D1D2D" w:rsidRPr="00E6141C" w:rsidRDefault="008D1D2D" w:rsidP="008D1D2D">
      <w:pPr>
        <w:autoSpaceDE w:val="0"/>
        <w:autoSpaceDN w:val="0"/>
        <w:adjustRightInd w:val="0"/>
        <w:ind w:firstLine="284"/>
        <w:jc w:val="both"/>
        <w:rPr>
          <w:rFonts w:ascii="Garamond" w:hAnsi="Garamond"/>
          <w:color w:val="000000"/>
          <w:lang w:val="sq-AL"/>
        </w:rPr>
      </w:pPr>
    </w:p>
    <w:p w14:paraId="4C2DDEC5" w14:textId="77777777" w:rsidR="008D1D2D" w:rsidRPr="00E6141C" w:rsidRDefault="008D1D2D" w:rsidP="008D1D2D">
      <w:pPr>
        <w:autoSpaceDE w:val="0"/>
        <w:autoSpaceDN w:val="0"/>
        <w:adjustRightInd w:val="0"/>
        <w:ind w:firstLine="284"/>
        <w:jc w:val="both"/>
        <w:rPr>
          <w:rFonts w:ascii="Garamond" w:hAnsi="Garamond"/>
          <w:b/>
          <w:bCs/>
          <w:color w:val="000000"/>
          <w:lang w:val="sq-AL"/>
        </w:rPr>
      </w:pPr>
      <w:r w:rsidRPr="00E6141C">
        <w:rPr>
          <w:rFonts w:ascii="Garamond" w:hAnsi="Garamond"/>
          <w:b/>
          <w:bCs/>
          <w:color w:val="000000"/>
          <w:lang w:val="sq-AL"/>
        </w:rPr>
        <w:t>1.</w:t>
      </w:r>
      <w:r w:rsidR="00A6535A" w:rsidRPr="00E6141C">
        <w:rPr>
          <w:rFonts w:ascii="Garamond" w:hAnsi="Garamond"/>
          <w:b/>
          <w:bCs/>
          <w:color w:val="000000"/>
          <w:lang w:val="sq-AL"/>
        </w:rPr>
        <w:t xml:space="preserve"> </w:t>
      </w:r>
      <w:r w:rsidRPr="00E6141C">
        <w:rPr>
          <w:rFonts w:ascii="Garamond" w:hAnsi="Garamond"/>
          <w:b/>
          <w:bCs/>
          <w:color w:val="000000"/>
          <w:lang w:val="sq-AL"/>
        </w:rPr>
        <w:t>TERMA DHE PËRKUFIZIME</w:t>
      </w:r>
    </w:p>
    <w:p w14:paraId="4C2DDEC6" w14:textId="7EF203BC" w:rsidR="008D1D2D" w:rsidRPr="008616A3" w:rsidRDefault="008D1D2D" w:rsidP="008D1D2D">
      <w:pPr>
        <w:autoSpaceDE w:val="0"/>
        <w:autoSpaceDN w:val="0"/>
        <w:adjustRightInd w:val="0"/>
        <w:ind w:firstLine="284"/>
        <w:jc w:val="both"/>
        <w:rPr>
          <w:rFonts w:ascii="Garamond" w:hAnsi="Garamond"/>
          <w:iCs/>
          <w:color w:val="000000"/>
          <w:lang w:val="sq-AL"/>
        </w:rPr>
      </w:pPr>
      <w:r w:rsidRPr="00E6141C">
        <w:rPr>
          <w:rFonts w:ascii="Garamond" w:hAnsi="Garamond"/>
          <w:b/>
          <w:bCs/>
          <w:color w:val="000000"/>
          <w:lang w:val="sq-AL"/>
        </w:rPr>
        <w:t xml:space="preserve">Fluturim i </w:t>
      </w:r>
      <w:r w:rsidR="008616A3" w:rsidRPr="00E6141C">
        <w:rPr>
          <w:rFonts w:ascii="Garamond" w:hAnsi="Garamond"/>
          <w:b/>
          <w:bCs/>
          <w:color w:val="000000"/>
          <w:lang w:val="sq-AL"/>
        </w:rPr>
        <w:t>përbashkët kthimi</w:t>
      </w:r>
      <w:r w:rsidR="008616A3">
        <w:rPr>
          <w:rFonts w:ascii="Garamond" w:hAnsi="Garamond"/>
          <w:b/>
          <w:bCs/>
          <w:color w:val="000000"/>
          <w:lang w:val="sq-AL"/>
        </w:rPr>
        <w:t>:</w:t>
      </w:r>
      <w:r w:rsidR="008616A3" w:rsidRPr="00E6141C">
        <w:rPr>
          <w:rFonts w:ascii="Garamond" w:hAnsi="Garamond"/>
          <w:color w:val="000000"/>
          <w:lang w:val="sq-AL"/>
        </w:rPr>
        <w:t xml:space="preserve"> </w:t>
      </w:r>
      <w:r w:rsidR="008616A3" w:rsidRPr="008616A3">
        <w:rPr>
          <w:rFonts w:ascii="Garamond" w:hAnsi="Garamond"/>
          <w:iCs/>
          <w:color w:val="000000"/>
          <w:lang w:val="sq-AL"/>
        </w:rPr>
        <w:t>ë</w:t>
      </w:r>
      <w:r w:rsidRPr="008616A3">
        <w:rPr>
          <w:rFonts w:ascii="Garamond" w:hAnsi="Garamond"/>
          <w:iCs/>
          <w:color w:val="000000"/>
          <w:lang w:val="sq-AL"/>
        </w:rPr>
        <w:t>shtë transporti i shtetasve të vendeve të treta i kryer nga një transportues ajror i zgjedhur për këtë qëllim</w:t>
      </w:r>
      <w:r w:rsidR="00C505FE">
        <w:rPr>
          <w:rFonts w:ascii="Garamond" w:hAnsi="Garamond"/>
          <w:iCs/>
          <w:color w:val="000000"/>
          <w:lang w:val="sq-AL"/>
        </w:rPr>
        <w:t>.</w:t>
      </w:r>
    </w:p>
    <w:p w14:paraId="4C2DDEC7" w14:textId="258631E5" w:rsidR="008D1D2D" w:rsidRPr="00E6141C" w:rsidRDefault="008D1D2D" w:rsidP="008D1D2D">
      <w:pPr>
        <w:autoSpaceDE w:val="0"/>
        <w:autoSpaceDN w:val="0"/>
        <w:adjustRightInd w:val="0"/>
        <w:ind w:firstLine="284"/>
        <w:jc w:val="both"/>
        <w:rPr>
          <w:rFonts w:ascii="Garamond" w:hAnsi="Garamond"/>
          <w:i/>
          <w:iCs/>
          <w:color w:val="000000"/>
          <w:lang w:val="sq-AL"/>
        </w:rPr>
      </w:pPr>
      <w:r w:rsidRPr="00E6141C">
        <w:rPr>
          <w:rFonts w:ascii="Garamond" w:hAnsi="Garamond"/>
          <w:b/>
          <w:bCs/>
          <w:color w:val="000000"/>
          <w:lang w:val="sq-AL"/>
        </w:rPr>
        <w:t xml:space="preserve">Shtet </w:t>
      </w:r>
      <w:r w:rsidR="008616A3" w:rsidRPr="00E6141C">
        <w:rPr>
          <w:rFonts w:ascii="Garamond" w:hAnsi="Garamond"/>
          <w:b/>
          <w:bCs/>
          <w:color w:val="000000"/>
          <w:lang w:val="sq-AL"/>
        </w:rPr>
        <w:t xml:space="preserve">organizator </w:t>
      </w:r>
      <w:r w:rsidRPr="00E6141C">
        <w:rPr>
          <w:rFonts w:ascii="Garamond" w:hAnsi="Garamond"/>
          <w:i/>
          <w:iCs/>
          <w:color w:val="000000"/>
          <w:lang w:val="sq-AL"/>
        </w:rPr>
        <w:t>Shteti i cili është përgjegjës për organizimin e fluturimeve të përbashkëta</w:t>
      </w:r>
      <w:r w:rsidR="00C505FE">
        <w:rPr>
          <w:rFonts w:ascii="Garamond" w:hAnsi="Garamond"/>
          <w:i/>
          <w:iCs/>
          <w:color w:val="000000"/>
          <w:lang w:val="sq-AL"/>
        </w:rPr>
        <w:t>.</w:t>
      </w:r>
    </w:p>
    <w:p w14:paraId="4C2DDEC8" w14:textId="2834D591" w:rsidR="008D1D2D" w:rsidRPr="00E6141C" w:rsidRDefault="008D1D2D" w:rsidP="008D1D2D">
      <w:pPr>
        <w:autoSpaceDE w:val="0"/>
        <w:autoSpaceDN w:val="0"/>
        <w:adjustRightInd w:val="0"/>
        <w:ind w:firstLine="284"/>
        <w:jc w:val="both"/>
        <w:rPr>
          <w:rFonts w:ascii="Garamond" w:hAnsi="Garamond"/>
          <w:i/>
          <w:iCs/>
          <w:color w:val="000000"/>
          <w:lang w:val="sq-AL"/>
        </w:rPr>
      </w:pPr>
      <w:r w:rsidRPr="00E6141C">
        <w:rPr>
          <w:rFonts w:ascii="Garamond" w:hAnsi="Garamond"/>
          <w:b/>
          <w:bCs/>
          <w:color w:val="000000"/>
          <w:lang w:val="sq-AL"/>
        </w:rPr>
        <w:t xml:space="preserve">Shtet </w:t>
      </w:r>
      <w:r w:rsidR="008616A3" w:rsidRPr="00E6141C">
        <w:rPr>
          <w:rFonts w:ascii="Garamond" w:hAnsi="Garamond"/>
          <w:b/>
          <w:bCs/>
          <w:color w:val="000000"/>
          <w:lang w:val="sq-AL"/>
        </w:rPr>
        <w:t xml:space="preserve">pjesëmarrës </w:t>
      </w:r>
      <w:r w:rsidRPr="00E6141C">
        <w:rPr>
          <w:rFonts w:ascii="Garamond" w:hAnsi="Garamond"/>
          <w:i/>
          <w:iCs/>
          <w:color w:val="000000"/>
          <w:lang w:val="sq-AL"/>
        </w:rPr>
        <w:t>Shteti i cili merr pjesë në fluturime të përbashkëta të organizuara nga një Shtet Organizator</w:t>
      </w:r>
      <w:r w:rsidR="00C505FE">
        <w:rPr>
          <w:rFonts w:ascii="Garamond" w:hAnsi="Garamond"/>
          <w:i/>
          <w:iCs/>
          <w:color w:val="000000"/>
          <w:lang w:val="sq-AL"/>
        </w:rPr>
        <w:t>.</w:t>
      </w:r>
      <w:r w:rsidRPr="00E6141C">
        <w:rPr>
          <w:rFonts w:ascii="Garamond" w:hAnsi="Garamond"/>
          <w:i/>
          <w:iCs/>
          <w:color w:val="000000"/>
          <w:lang w:val="sq-AL"/>
        </w:rPr>
        <w:t xml:space="preserve"> </w:t>
      </w:r>
    </w:p>
    <w:p w14:paraId="4C2DDEC9" w14:textId="77777777" w:rsidR="008D1D2D" w:rsidRPr="00E6141C" w:rsidRDefault="008D1D2D" w:rsidP="008D1D2D">
      <w:pPr>
        <w:autoSpaceDE w:val="0"/>
        <w:autoSpaceDN w:val="0"/>
        <w:adjustRightInd w:val="0"/>
        <w:ind w:firstLine="284"/>
        <w:jc w:val="both"/>
        <w:rPr>
          <w:rFonts w:ascii="Garamond" w:hAnsi="Garamond"/>
          <w:i/>
          <w:iCs/>
          <w:color w:val="000000"/>
          <w:lang w:val="sq-AL"/>
        </w:rPr>
      </w:pPr>
      <w:r w:rsidRPr="00E6141C">
        <w:rPr>
          <w:rFonts w:ascii="Garamond" w:hAnsi="Garamond"/>
          <w:b/>
          <w:bCs/>
          <w:color w:val="000000"/>
          <w:lang w:val="sq-AL"/>
        </w:rPr>
        <w:t>Para xhepi</w:t>
      </w:r>
      <w:r w:rsidR="00A6535A" w:rsidRPr="00E6141C">
        <w:rPr>
          <w:rFonts w:ascii="Garamond" w:hAnsi="Garamond"/>
          <w:b/>
          <w:bCs/>
          <w:color w:val="000000"/>
          <w:lang w:val="sq-AL"/>
        </w:rPr>
        <w:t xml:space="preserve"> </w:t>
      </w:r>
      <w:r w:rsidRPr="00E6141C">
        <w:rPr>
          <w:rFonts w:ascii="Garamond" w:hAnsi="Garamond"/>
          <w:i/>
          <w:iCs/>
          <w:color w:val="000000"/>
          <w:lang w:val="sq-AL"/>
        </w:rPr>
        <w:t>Një shumë parash e dhënë personit që do të kthehet para se të mbërrijë në vendin e</w:t>
      </w:r>
      <w:r w:rsidR="00A6535A" w:rsidRPr="00E6141C">
        <w:rPr>
          <w:rFonts w:ascii="Garamond" w:hAnsi="Garamond"/>
          <w:i/>
          <w:iCs/>
          <w:color w:val="000000"/>
          <w:lang w:val="sq-AL"/>
        </w:rPr>
        <w:t xml:space="preserve"> </w:t>
      </w:r>
      <w:r w:rsidRPr="00E6141C">
        <w:rPr>
          <w:rFonts w:ascii="Garamond" w:hAnsi="Garamond"/>
          <w:i/>
          <w:iCs/>
          <w:color w:val="000000"/>
          <w:lang w:val="sq-AL"/>
        </w:rPr>
        <w:t>destinacionit. Synohet të mbulohen shpenzimet</w:t>
      </w:r>
      <w:r w:rsidR="00A6535A" w:rsidRPr="00E6141C">
        <w:rPr>
          <w:rFonts w:ascii="Garamond" w:hAnsi="Garamond"/>
          <w:i/>
          <w:iCs/>
          <w:color w:val="000000"/>
          <w:lang w:val="sq-AL"/>
        </w:rPr>
        <w:t xml:space="preserve"> </w:t>
      </w:r>
      <w:r w:rsidRPr="00E6141C">
        <w:rPr>
          <w:rFonts w:ascii="Garamond" w:hAnsi="Garamond"/>
          <w:i/>
          <w:iCs/>
          <w:color w:val="000000"/>
          <w:lang w:val="sq-AL"/>
        </w:rPr>
        <w:t>imediate që mund të ketë i kthyeri me mbërritjen</w:t>
      </w:r>
      <w:r w:rsidR="00A6535A" w:rsidRPr="00E6141C">
        <w:rPr>
          <w:rFonts w:ascii="Garamond" w:hAnsi="Garamond"/>
          <w:i/>
          <w:iCs/>
          <w:color w:val="000000"/>
          <w:lang w:val="sq-AL"/>
        </w:rPr>
        <w:t xml:space="preserve"> </w:t>
      </w:r>
      <w:r w:rsidRPr="00E6141C">
        <w:rPr>
          <w:rFonts w:ascii="Garamond" w:hAnsi="Garamond"/>
          <w:i/>
          <w:iCs/>
          <w:color w:val="000000"/>
          <w:lang w:val="sq-AL"/>
        </w:rPr>
        <w:t>e tij. P.sh. kosto e transportit nga aeroporti për në</w:t>
      </w:r>
      <w:r w:rsidR="00A6535A" w:rsidRPr="00E6141C">
        <w:rPr>
          <w:rFonts w:ascii="Garamond" w:hAnsi="Garamond"/>
          <w:i/>
          <w:iCs/>
          <w:color w:val="000000"/>
          <w:lang w:val="sq-AL"/>
        </w:rPr>
        <w:t xml:space="preserve"> </w:t>
      </w:r>
      <w:r w:rsidRPr="00E6141C">
        <w:rPr>
          <w:rFonts w:ascii="Garamond" w:hAnsi="Garamond"/>
          <w:i/>
          <w:iCs/>
          <w:color w:val="000000"/>
          <w:lang w:val="sq-AL"/>
        </w:rPr>
        <w:t>qytetin e tij.</w:t>
      </w:r>
    </w:p>
    <w:p w14:paraId="4C2DDECA" w14:textId="342815C1" w:rsidR="008D1D2D" w:rsidRPr="00E6141C" w:rsidRDefault="008D1D2D" w:rsidP="00A6535A">
      <w:pPr>
        <w:autoSpaceDE w:val="0"/>
        <w:autoSpaceDN w:val="0"/>
        <w:adjustRightInd w:val="0"/>
        <w:ind w:firstLine="284"/>
        <w:jc w:val="both"/>
        <w:rPr>
          <w:rFonts w:ascii="Garamond" w:hAnsi="Garamond"/>
          <w:i/>
          <w:iCs/>
          <w:color w:val="000000"/>
          <w:lang w:val="sq-AL"/>
        </w:rPr>
      </w:pPr>
      <w:r w:rsidRPr="00E6141C">
        <w:rPr>
          <w:rFonts w:ascii="Garamond" w:hAnsi="Garamond"/>
          <w:b/>
          <w:bCs/>
          <w:color w:val="000000"/>
          <w:lang w:val="sq-AL"/>
        </w:rPr>
        <w:t>Pala (ekipi) e avancuar</w:t>
      </w:r>
      <w:r w:rsidR="00A6535A" w:rsidRPr="00E6141C">
        <w:rPr>
          <w:rFonts w:ascii="Garamond" w:hAnsi="Garamond"/>
          <w:b/>
          <w:bCs/>
          <w:color w:val="000000"/>
          <w:lang w:val="sq-AL"/>
        </w:rPr>
        <w:t xml:space="preserve"> </w:t>
      </w:r>
      <w:r w:rsidRPr="00E6141C">
        <w:rPr>
          <w:rFonts w:ascii="Garamond" w:hAnsi="Garamond"/>
          <w:i/>
          <w:iCs/>
          <w:color w:val="000000"/>
          <w:lang w:val="sq-AL"/>
        </w:rPr>
        <w:t>Një delegacion i përfaqësuesve të vendeve që e</w:t>
      </w:r>
      <w:r w:rsidR="009928EF">
        <w:rPr>
          <w:rFonts w:ascii="Garamond" w:hAnsi="Garamond"/>
          <w:i/>
          <w:iCs/>
          <w:color w:val="000000"/>
          <w:lang w:val="sq-AL"/>
        </w:rPr>
        <w:t xml:space="preserve"> </w:t>
      </w:r>
      <w:r w:rsidRPr="00E6141C">
        <w:rPr>
          <w:rFonts w:ascii="Garamond" w:hAnsi="Garamond"/>
          <w:i/>
          <w:iCs/>
          <w:color w:val="000000"/>
          <w:lang w:val="sq-AL"/>
        </w:rPr>
        <w:t>drejtojnë/marrin pjesë, të cilët udhëtojnë për</w:t>
      </w:r>
      <w:r w:rsidR="00A6535A" w:rsidRPr="00E6141C">
        <w:rPr>
          <w:rFonts w:ascii="Garamond" w:hAnsi="Garamond"/>
          <w:i/>
          <w:iCs/>
          <w:color w:val="000000"/>
          <w:lang w:val="sq-AL"/>
        </w:rPr>
        <w:t xml:space="preserve"> </w:t>
      </w:r>
      <w:r w:rsidRPr="00E6141C">
        <w:rPr>
          <w:rFonts w:ascii="Garamond" w:hAnsi="Garamond"/>
          <w:i/>
          <w:iCs/>
          <w:color w:val="000000"/>
          <w:lang w:val="sq-AL"/>
        </w:rPr>
        <w:t>në vendin/vendet e destinacionit përpara se</w:t>
      </w:r>
      <w:r w:rsidR="00A6535A" w:rsidRPr="00E6141C">
        <w:rPr>
          <w:rFonts w:ascii="Garamond" w:hAnsi="Garamond"/>
          <w:i/>
          <w:iCs/>
          <w:color w:val="000000"/>
          <w:lang w:val="sq-AL"/>
        </w:rPr>
        <w:t xml:space="preserve"> </w:t>
      </w:r>
      <w:r w:rsidRPr="00E6141C">
        <w:rPr>
          <w:rFonts w:ascii="Garamond" w:hAnsi="Garamond"/>
          <w:i/>
          <w:iCs/>
          <w:color w:val="000000"/>
          <w:lang w:val="sq-AL"/>
        </w:rPr>
        <w:t xml:space="preserve">fluturimi i përbashkët të mbërrijë në këto vende. </w:t>
      </w:r>
    </w:p>
    <w:p w14:paraId="4C2DDECB" w14:textId="77777777" w:rsidR="008D1D2D" w:rsidRPr="00E6141C" w:rsidRDefault="008D1D2D" w:rsidP="00A6535A">
      <w:pPr>
        <w:autoSpaceDE w:val="0"/>
        <w:autoSpaceDN w:val="0"/>
        <w:adjustRightInd w:val="0"/>
        <w:ind w:firstLine="284"/>
        <w:jc w:val="both"/>
        <w:rPr>
          <w:rFonts w:ascii="Garamond" w:hAnsi="Garamond"/>
          <w:i/>
          <w:iCs/>
          <w:color w:val="000000"/>
          <w:lang w:val="sq-AL"/>
        </w:rPr>
      </w:pPr>
      <w:r w:rsidRPr="00E6141C">
        <w:rPr>
          <w:rFonts w:ascii="Garamond" w:hAnsi="Garamond"/>
          <w:b/>
          <w:bCs/>
          <w:color w:val="000000"/>
          <w:lang w:val="sq-AL"/>
        </w:rPr>
        <w:t>Skuadra mbështetëse</w:t>
      </w:r>
      <w:r w:rsidR="00A6535A" w:rsidRPr="00E6141C">
        <w:rPr>
          <w:rFonts w:ascii="Garamond" w:hAnsi="Garamond"/>
          <w:b/>
          <w:bCs/>
          <w:color w:val="000000"/>
          <w:lang w:val="sq-AL"/>
        </w:rPr>
        <w:t xml:space="preserve"> </w:t>
      </w:r>
      <w:r w:rsidRPr="00E6141C">
        <w:rPr>
          <w:rFonts w:ascii="Garamond" w:hAnsi="Garamond"/>
          <w:i/>
          <w:iCs/>
          <w:color w:val="000000"/>
          <w:lang w:val="sq-AL"/>
        </w:rPr>
        <w:t>Grup eskortash që jepen nga Shteti</w:t>
      </w:r>
      <w:r w:rsidR="00A6535A" w:rsidRPr="00E6141C">
        <w:rPr>
          <w:rFonts w:ascii="Garamond" w:hAnsi="Garamond"/>
          <w:i/>
          <w:iCs/>
          <w:color w:val="000000"/>
          <w:lang w:val="sq-AL"/>
        </w:rPr>
        <w:t xml:space="preserve"> </w:t>
      </w:r>
      <w:r w:rsidRPr="00E6141C">
        <w:rPr>
          <w:rFonts w:ascii="Garamond" w:hAnsi="Garamond"/>
          <w:i/>
          <w:iCs/>
          <w:color w:val="000000"/>
          <w:lang w:val="sq-AL"/>
        </w:rPr>
        <w:t>Organizator, i cili shërben si mbështetje</w:t>
      </w:r>
      <w:r w:rsidR="00A6535A" w:rsidRPr="00E6141C">
        <w:rPr>
          <w:rFonts w:ascii="Garamond" w:hAnsi="Garamond"/>
          <w:i/>
          <w:iCs/>
          <w:color w:val="000000"/>
          <w:lang w:val="sq-AL"/>
        </w:rPr>
        <w:t xml:space="preserve"> </w:t>
      </w:r>
      <w:r w:rsidRPr="00E6141C">
        <w:rPr>
          <w:rFonts w:ascii="Garamond" w:hAnsi="Garamond"/>
          <w:i/>
          <w:iCs/>
          <w:color w:val="000000"/>
          <w:lang w:val="sq-AL"/>
        </w:rPr>
        <w:t xml:space="preserve">për eskortat, veçanërisht për fluturimet e distancave të gjata. </w:t>
      </w:r>
    </w:p>
    <w:p w14:paraId="4C2DDECC" w14:textId="6386E572" w:rsidR="008D1D2D" w:rsidRPr="00E6141C" w:rsidRDefault="008D1D2D" w:rsidP="008D1D2D">
      <w:pPr>
        <w:autoSpaceDE w:val="0"/>
        <w:autoSpaceDN w:val="0"/>
        <w:adjustRightInd w:val="0"/>
        <w:ind w:firstLine="284"/>
        <w:jc w:val="both"/>
        <w:rPr>
          <w:rFonts w:ascii="Garamond" w:hAnsi="Garamond"/>
          <w:i/>
          <w:iCs/>
          <w:color w:val="000000"/>
          <w:lang w:val="sq-AL"/>
        </w:rPr>
      </w:pPr>
      <w:r w:rsidRPr="00E6141C">
        <w:rPr>
          <w:rFonts w:ascii="Garamond" w:hAnsi="Garamond"/>
          <w:b/>
          <w:bCs/>
          <w:color w:val="000000"/>
          <w:lang w:val="sq-AL"/>
        </w:rPr>
        <w:t>I përshtatshëm për fluturim</w:t>
      </w:r>
      <w:r w:rsidR="00A6535A" w:rsidRPr="00E6141C">
        <w:rPr>
          <w:rFonts w:ascii="Garamond" w:hAnsi="Garamond"/>
          <w:b/>
          <w:bCs/>
          <w:color w:val="000000"/>
          <w:lang w:val="sq-AL"/>
        </w:rPr>
        <w:t xml:space="preserve"> </w:t>
      </w:r>
      <w:r w:rsidRPr="00E6141C">
        <w:rPr>
          <w:rFonts w:ascii="Garamond" w:hAnsi="Garamond"/>
          <w:i/>
          <w:iCs/>
          <w:color w:val="000000"/>
          <w:lang w:val="sq-AL"/>
        </w:rPr>
        <w:t>Kushtet fizike të të kthyerve, të cilat pajtohen (janë të përshtatshme) për një kthim të sigurt</w:t>
      </w:r>
      <w:r w:rsidR="009928EF">
        <w:rPr>
          <w:rFonts w:ascii="Garamond" w:hAnsi="Garamond"/>
          <w:i/>
          <w:iCs/>
          <w:color w:val="000000"/>
          <w:lang w:val="sq-AL"/>
        </w:rPr>
        <w:t xml:space="preserve"> </w:t>
      </w:r>
      <w:r w:rsidRPr="00E6141C">
        <w:rPr>
          <w:rFonts w:ascii="Garamond" w:hAnsi="Garamond"/>
          <w:i/>
          <w:iCs/>
          <w:color w:val="000000"/>
          <w:lang w:val="sq-AL"/>
        </w:rPr>
        <w:t>nga ajri. Shiko Aneksi i CD 2004/573. Pika 1.1.2</w:t>
      </w:r>
    </w:p>
    <w:p w14:paraId="4C2DDECD" w14:textId="6BDCB24F" w:rsidR="008D1D2D" w:rsidRPr="00E6141C" w:rsidRDefault="008D1D2D" w:rsidP="008D1D2D">
      <w:pPr>
        <w:autoSpaceDE w:val="0"/>
        <w:autoSpaceDN w:val="0"/>
        <w:adjustRightInd w:val="0"/>
        <w:ind w:firstLine="284"/>
        <w:jc w:val="both"/>
        <w:rPr>
          <w:rFonts w:ascii="Garamond" w:hAnsi="Garamond"/>
          <w:i/>
          <w:iCs/>
          <w:color w:val="000000"/>
          <w:lang w:val="sq-AL"/>
        </w:rPr>
      </w:pPr>
      <w:r w:rsidRPr="00E6141C">
        <w:rPr>
          <w:rFonts w:ascii="Garamond" w:hAnsi="Garamond"/>
          <w:b/>
          <w:bCs/>
          <w:color w:val="000000"/>
          <w:lang w:val="sq-AL"/>
        </w:rPr>
        <w:t>Plani B</w:t>
      </w:r>
      <w:r w:rsidR="00A6535A" w:rsidRPr="00E6141C">
        <w:rPr>
          <w:rFonts w:ascii="Garamond" w:hAnsi="Garamond"/>
          <w:b/>
          <w:bCs/>
          <w:color w:val="000000"/>
          <w:lang w:val="sq-AL"/>
        </w:rPr>
        <w:t xml:space="preserve"> </w:t>
      </w:r>
      <w:r w:rsidRPr="00E6141C">
        <w:rPr>
          <w:rFonts w:ascii="Garamond" w:hAnsi="Garamond"/>
          <w:i/>
          <w:iCs/>
          <w:color w:val="000000"/>
          <w:lang w:val="sq-AL"/>
        </w:rPr>
        <w:t>Plani i Kontigjencës që duhet përgatitur në rastet</w:t>
      </w:r>
      <w:r w:rsidR="009928EF">
        <w:rPr>
          <w:rFonts w:ascii="Garamond" w:hAnsi="Garamond"/>
          <w:i/>
          <w:iCs/>
          <w:color w:val="000000"/>
          <w:lang w:val="sq-AL"/>
        </w:rPr>
        <w:t xml:space="preserve"> </w:t>
      </w:r>
      <w:r w:rsidRPr="00E6141C">
        <w:rPr>
          <w:rFonts w:ascii="Garamond" w:hAnsi="Garamond"/>
          <w:i/>
          <w:iCs/>
          <w:color w:val="000000"/>
          <w:lang w:val="sq-AL"/>
        </w:rPr>
        <w:t>kur fluturimet e Përbashkëta të Kthimit dështojnë, apo ndeshen me refuzimin e të kthyerit/kthyerve për t’u kthyer në vendin e destinacionit. Neni 2 i Aneksit CD 2004/573.</w:t>
      </w:r>
      <w:r w:rsidR="009928EF">
        <w:rPr>
          <w:rFonts w:ascii="Garamond" w:hAnsi="Garamond"/>
          <w:i/>
          <w:iCs/>
          <w:color w:val="000000"/>
          <w:lang w:val="sq-AL"/>
        </w:rPr>
        <w:t xml:space="preserve"> </w:t>
      </w:r>
    </w:p>
    <w:p w14:paraId="4C2DDECE" w14:textId="77777777" w:rsidR="008D1D2D" w:rsidRPr="00E6141C" w:rsidRDefault="008D1D2D" w:rsidP="008D1D2D">
      <w:pPr>
        <w:autoSpaceDE w:val="0"/>
        <w:autoSpaceDN w:val="0"/>
        <w:adjustRightInd w:val="0"/>
        <w:ind w:firstLine="284"/>
        <w:jc w:val="both"/>
        <w:rPr>
          <w:rFonts w:ascii="Garamond" w:hAnsi="Garamond"/>
          <w:b/>
          <w:bCs/>
          <w:color w:val="000000"/>
          <w:lang w:val="sq-AL"/>
        </w:rPr>
      </w:pPr>
      <w:r w:rsidRPr="00E6141C">
        <w:rPr>
          <w:rFonts w:ascii="Garamond" w:hAnsi="Garamond"/>
          <w:b/>
          <w:bCs/>
          <w:color w:val="000000"/>
          <w:lang w:val="sq-AL"/>
        </w:rPr>
        <w:t>2.</w:t>
      </w:r>
      <w:r w:rsidR="00A6535A" w:rsidRPr="00E6141C">
        <w:rPr>
          <w:rFonts w:ascii="Garamond" w:hAnsi="Garamond"/>
          <w:b/>
          <w:bCs/>
          <w:color w:val="000000"/>
          <w:lang w:val="sq-AL"/>
        </w:rPr>
        <w:t xml:space="preserve"> </w:t>
      </w:r>
      <w:r w:rsidRPr="00E6141C">
        <w:rPr>
          <w:rFonts w:ascii="Garamond" w:hAnsi="Garamond"/>
          <w:b/>
          <w:bCs/>
          <w:color w:val="000000"/>
          <w:lang w:val="sq-AL"/>
        </w:rPr>
        <w:t>PROCEDURAT E ORGANIZIMIT PËR LARGIMIN NGA AJRI TË SHTETASVE TË VENDEVE TË TRETA QË JANË SUBJEKTE TË URDHRAVE INDIVIDUALE TË LARGIM/DËBIMIT.</w:t>
      </w:r>
    </w:p>
    <w:p w14:paraId="4C2DDECF" w14:textId="7CB10E02" w:rsidR="008D1D2D" w:rsidRPr="00E6141C" w:rsidRDefault="008D1D2D" w:rsidP="008D1D2D">
      <w:pPr>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2.1</w:t>
      </w:r>
      <w:r w:rsidR="00A6535A" w:rsidRPr="00E6141C">
        <w:rPr>
          <w:rFonts w:ascii="Garamond" w:hAnsi="Garamond"/>
          <w:b/>
          <w:bCs/>
          <w:color w:val="000000"/>
          <w:lang w:val="sq-AL"/>
        </w:rPr>
        <w:t xml:space="preserve"> </w:t>
      </w:r>
      <w:r w:rsidRPr="00E6141C">
        <w:rPr>
          <w:rFonts w:ascii="Garamond" w:hAnsi="Garamond"/>
          <w:b/>
          <w:bCs/>
          <w:color w:val="000000"/>
          <w:lang w:val="sq-AL"/>
        </w:rPr>
        <w:t xml:space="preserve">Faza e </w:t>
      </w:r>
      <w:r w:rsidR="007D3639" w:rsidRPr="00E6141C">
        <w:rPr>
          <w:rFonts w:ascii="Garamond" w:hAnsi="Garamond"/>
          <w:b/>
          <w:bCs/>
          <w:color w:val="000000"/>
          <w:lang w:val="sq-AL"/>
        </w:rPr>
        <w:t>para</w:t>
      </w:r>
      <w:r w:rsidRPr="00E6141C">
        <w:rPr>
          <w:rFonts w:ascii="Garamond" w:hAnsi="Garamond"/>
          <w:b/>
          <w:bCs/>
          <w:color w:val="000000"/>
          <w:lang w:val="sq-AL"/>
        </w:rPr>
        <w:t>kthimit</w:t>
      </w:r>
    </w:p>
    <w:p w14:paraId="4C2DDED0" w14:textId="77777777"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2.1.1 Destinacioni i Operacionit të Përbashkët të Kthimit</w:t>
      </w:r>
    </w:p>
    <w:p w14:paraId="4C2DDED1"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Autoriteti shtetëror qëndror përgjegjës për trajtimin e të huajve zgjedh dhe specifikon vendin/vendet e destinacionit të OPK sipas:</w:t>
      </w:r>
    </w:p>
    <w:p w14:paraId="4C2DDED2" w14:textId="77777777" w:rsidR="008D1D2D" w:rsidRPr="00E6141C" w:rsidRDefault="008D1D2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Nevojave: pranisë së migrantëve të parregullt të një shtetësie të dhënë.</w:t>
      </w:r>
    </w:p>
    <w:p w14:paraId="4C2DDED3" w14:textId="77777777" w:rsidR="008D1D2D" w:rsidRPr="00E6141C" w:rsidRDefault="008D1D2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Pranimit të fluturimit dhe të kushteve të aplikuara nga vendi/vendet e treta.</w:t>
      </w:r>
    </w:p>
    <w:p w14:paraId="4C2DDED4"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Preferohet të ketë vetëm një vend destinacioni. Nuk mund të kthesh në më shumë se dy vende njëkohësisht. Vendet duhet të jenë sa më afër që të jetë e mundur dhe me to duhet kontaktuar më parë, në një kohë të duhur, mbi organizimin e OPK. </w:t>
      </w:r>
    </w:p>
    <w:p w14:paraId="4C2DDED5" w14:textId="6AA8456F"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 xml:space="preserve">2.1.2 Data dhe </w:t>
      </w:r>
      <w:r w:rsidR="005A023B">
        <w:rPr>
          <w:rFonts w:ascii="Garamond" w:hAnsi="Garamond"/>
          <w:b/>
          <w:bCs/>
          <w:i/>
          <w:iCs/>
          <w:color w:val="000000"/>
          <w:lang w:val="sq-AL"/>
        </w:rPr>
        <w:t>k</w:t>
      </w:r>
      <w:r w:rsidRPr="00E6141C">
        <w:rPr>
          <w:rFonts w:ascii="Garamond" w:hAnsi="Garamond"/>
          <w:b/>
          <w:bCs/>
          <w:i/>
          <w:iCs/>
          <w:color w:val="000000"/>
          <w:lang w:val="sq-AL"/>
        </w:rPr>
        <w:t>oha e Operacionit të Përbashkët të Kthimit</w:t>
      </w:r>
    </w:p>
    <w:p w14:paraId="4C2DDED6" w14:textId="38ED2414"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Kur zgjidhet data dhe koha </w:t>
      </w:r>
      <w:r w:rsidR="00F24E2E" w:rsidRPr="00E6141C">
        <w:rPr>
          <w:rFonts w:ascii="Garamond" w:hAnsi="Garamond"/>
          <w:color w:val="000000"/>
          <w:lang w:val="sq-AL"/>
        </w:rPr>
        <w:t xml:space="preserve">shteti organizator </w:t>
      </w:r>
      <w:r w:rsidRPr="00E6141C">
        <w:rPr>
          <w:rFonts w:ascii="Garamond" w:hAnsi="Garamond"/>
          <w:color w:val="000000"/>
          <w:lang w:val="sq-AL"/>
        </w:rPr>
        <w:t xml:space="preserve">(në vijim </w:t>
      </w:r>
      <w:r w:rsidR="00B829FD">
        <w:rPr>
          <w:rFonts w:ascii="Garamond" w:hAnsi="Garamond"/>
          <w:color w:val="000000"/>
          <w:lang w:val="sq-AL"/>
        </w:rPr>
        <w:t>“</w:t>
      </w:r>
      <w:r w:rsidRPr="00E6141C">
        <w:rPr>
          <w:rFonts w:ascii="Garamond" w:hAnsi="Garamond"/>
          <w:color w:val="000000"/>
          <w:lang w:val="sq-AL"/>
        </w:rPr>
        <w:t>SHO</w:t>
      </w:r>
      <w:r w:rsidR="00B829FD">
        <w:rPr>
          <w:rFonts w:ascii="Garamond" w:hAnsi="Garamond"/>
          <w:color w:val="000000"/>
          <w:lang w:val="sq-AL"/>
        </w:rPr>
        <w:t>”</w:t>
      </w:r>
      <w:r w:rsidRPr="00E6141C">
        <w:rPr>
          <w:rFonts w:ascii="Garamond" w:hAnsi="Garamond"/>
          <w:color w:val="000000"/>
          <w:lang w:val="sq-AL"/>
        </w:rPr>
        <w:t>), duhet:</w:t>
      </w:r>
    </w:p>
    <w:p w14:paraId="4C2DDED7" w14:textId="41A29882" w:rsidR="008D1D2D" w:rsidRPr="00E6141C" w:rsidRDefault="00A6535A"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 </w:t>
      </w:r>
      <w:r w:rsidR="00163375">
        <w:rPr>
          <w:rFonts w:ascii="Garamond" w:hAnsi="Garamond"/>
          <w:color w:val="000000"/>
          <w:lang w:val="sq-AL"/>
        </w:rPr>
        <w:t>t</w:t>
      </w:r>
      <w:r w:rsidR="008D1D2D" w:rsidRPr="00E6141C">
        <w:rPr>
          <w:rFonts w:ascii="Garamond" w:hAnsi="Garamond"/>
          <w:color w:val="000000"/>
          <w:lang w:val="sq-AL"/>
        </w:rPr>
        <w:t>ë marrë parasysh ditët e pushimeve zyrtare dhe/ose kombëtare si dhe kushtet kulturore, fetare të vendit të tretë</w:t>
      </w:r>
      <w:r w:rsidR="00163375">
        <w:rPr>
          <w:rFonts w:ascii="Garamond" w:hAnsi="Garamond"/>
          <w:color w:val="000000"/>
          <w:lang w:val="sq-AL"/>
        </w:rPr>
        <w:t>;</w:t>
      </w:r>
      <w:r w:rsidR="008D1D2D" w:rsidRPr="00E6141C">
        <w:rPr>
          <w:rFonts w:ascii="Garamond" w:hAnsi="Garamond"/>
          <w:color w:val="000000"/>
          <w:lang w:val="sq-AL"/>
        </w:rPr>
        <w:t xml:space="preserve"> </w:t>
      </w:r>
    </w:p>
    <w:p w14:paraId="4C2DDED8" w14:textId="59ACFED5" w:rsidR="008D1D2D" w:rsidRPr="00E6141C" w:rsidRDefault="00A6535A"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 </w:t>
      </w:r>
      <w:r w:rsidR="00163375">
        <w:rPr>
          <w:rFonts w:ascii="Garamond" w:hAnsi="Garamond"/>
          <w:color w:val="000000"/>
          <w:lang w:val="sq-AL"/>
        </w:rPr>
        <w:t>t</w:t>
      </w:r>
      <w:r w:rsidR="008D1D2D" w:rsidRPr="00E6141C">
        <w:rPr>
          <w:rFonts w:ascii="Garamond" w:hAnsi="Garamond"/>
          <w:color w:val="000000"/>
          <w:lang w:val="sq-AL"/>
        </w:rPr>
        <w:t>ë merret parasysh pranimi i vendit të tretë për një kohë dhe datë të dhënë</w:t>
      </w:r>
      <w:r w:rsidR="00163375">
        <w:rPr>
          <w:rFonts w:ascii="Garamond" w:hAnsi="Garamond"/>
          <w:color w:val="000000"/>
          <w:lang w:val="sq-AL"/>
        </w:rPr>
        <w:t>;</w:t>
      </w:r>
    </w:p>
    <w:p w14:paraId="4C2DDED9" w14:textId="120473EC" w:rsidR="008D1D2D" w:rsidRPr="00E6141C" w:rsidRDefault="00A6535A"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 </w:t>
      </w:r>
      <w:r w:rsidR="00163375">
        <w:rPr>
          <w:rFonts w:ascii="Garamond" w:hAnsi="Garamond"/>
          <w:color w:val="000000"/>
          <w:lang w:val="sq-AL"/>
        </w:rPr>
        <w:t>t</w:t>
      </w:r>
      <w:r w:rsidR="008D1D2D" w:rsidRPr="00E6141C">
        <w:rPr>
          <w:rFonts w:ascii="Garamond" w:hAnsi="Garamond"/>
          <w:color w:val="000000"/>
          <w:lang w:val="sq-AL"/>
        </w:rPr>
        <w:t xml:space="preserve">ë marrë parasysh kohën se sa do të zgjasë sjellja e të kthyerve të tyre nga ana e SHP </w:t>
      </w:r>
      <w:r w:rsidR="00F861BF" w:rsidRPr="00E6141C">
        <w:rPr>
          <w:rFonts w:ascii="Garamond" w:hAnsi="Garamond"/>
          <w:color w:val="000000"/>
          <w:lang w:val="sq-AL"/>
        </w:rPr>
        <w:t xml:space="preserve">shteteve pjesëmarrëse </w:t>
      </w:r>
      <w:r w:rsidR="008D1D2D" w:rsidRPr="00E6141C">
        <w:rPr>
          <w:rFonts w:ascii="Garamond" w:hAnsi="Garamond"/>
          <w:color w:val="000000"/>
          <w:lang w:val="sq-AL"/>
        </w:rPr>
        <w:t xml:space="preserve">(në vijim </w:t>
      </w:r>
      <w:r w:rsidR="00F861BF">
        <w:rPr>
          <w:rFonts w:ascii="Garamond" w:hAnsi="Garamond"/>
          <w:color w:val="000000"/>
          <w:lang w:val="sq-AL"/>
        </w:rPr>
        <w:t>“</w:t>
      </w:r>
      <w:r w:rsidR="008D1D2D" w:rsidRPr="00E6141C">
        <w:rPr>
          <w:rFonts w:ascii="Garamond" w:hAnsi="Garamond"/>
          <w:color w:val="000000"/>
          <w:lang w:val="sq-AL"/>
        </w:rPr>
        <w:t>SHP</w:t>
      </w:r>
      <w:r w:rsidR="00F861BF">
        <w:rPr>
          <w:rFonts w:ascii="Garamond" w:hAnsi="Garamond"/>
          <w:color w:val="000000"/>
          <w:lang w:val="sq-AL"/>
        </w:rPr>
        <w:t>”</w:t>
      </w:r>
      <w:r w:rsidR="008D1D2D" w:rsidRPr="00E6141C">
        <w:rPr>
          <w:rFonts w:ascii="Garamond" w:hAnsi="Garamond"/>
          <w:color w:val="000000"/>
          <w:lang w:val="sq-AL"/>
        </w:rPr>
        <w:t>), në pikën e nisjes.</w:t>
      </w:r>
    </w:p>
    <w:p w14:paraId="4C2DDEDA" w14:textId="6D169CB1"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 xml:space="preserve">2.1.3 Zgjedhja e </w:t>
      </w:r>
      <w:r w:rsidR="00163375">
        <w:rPr>
          <w:rFonts w:ascii="Garamond" w:hAnsi="Garamond"/>
          <w:b/>
          <w:bCs/>
          <w:i/>
          <w:iCs/>
          <w:color w:val="000000"/>
          <w:lang w:val="sq-AL"/>
        </w:rPr>
        <w:t>a</w:t>
      </w:r>
      <w:r w:rsidRPr="00E6141C">
        <w:rPr>
          <w:rFonts w:ascii="Garamond" w:hAnsi="Garamond"/>
          <w:b/>
          <w:bCs/>
          <w:i/>
          <w:iCs/>
          <w:color w:val="000000"/>
          <w:lang w:val="sq-AL"/>
        </w:rPr>
        <w:t>eroportit</w:t>
      </w:r>
    </w:p>
    <w:p w14:paraId="4C2DDEDB"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SHO duhet të zgjedhë një aeroport ndërkombëtar për organizimin e operacionit të përbashkët të kthimit, duke marrë parasysh gjithashtu edhe orët e punës së aeroportit. Aeroporti duhet të ketë staf policor të mjaftueshëm në dispozicion, si dhe në këtë aeroport duhet të jetë mundësia që të vihet në dispozicion një hapësirë për operacionin pa aksesin e publikut, në rast se kjo do të nevojitej. </w:t>
      </w:r>
    </w:p>
    <w:p w14:paraId="4C2DDEDC" w14:textId="77777777"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b/>
          <w:bCs/>
          <w:i/>
          <w:iCs/>
          <w:color w:val="000000"/>
          <w:lang w:val="sq-AL"/>
        </w:rPr>
        <w:t>2.1.4 Numri total i vendeve</w:t>
      </w:r>
    </w:p>
    <w:p w14:paraId="4C2DDEDD" w14:textId="022D7A71"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Numri total i vendeve do të varet nga numri i nevojave (numri i të kthyerve nga vendi/vendet e treta të zgjedhura apo nga numri dhe përbërja e eskortave), si dhe nga kufizimet e mundshme nga vendi/vendet e treta. Rekomandohet që me një fluturim të mos kthehen më shumë se 40 vet</w:t>
      </w:r>
      <w:r w:rsidR="003219B7">
        <w:rPr>
          <w:rFonts w:ascii="Garamond" w:hAnsi="Garamond"/>
          <w:color w:val="000000"/>
          <w:lang w:val="sq-AL"/>
        </w:rPr>
        <w:t>a</w:t>
      </w:r>
      <w:r w:rsidRPr="00E6141C">
        <w:rPr>
          <w:rFonts w:ascii="Garamond" w:hAnsi="Garamond"/>
          <w:color w:val="000000"/>
          <w:lang w:val="sq-AL"/>
        </w:rPr>
        <w:t>. Në përbërje të eskortës do të marrin pjesë staf mjekësor, përkthyes, monitorues i të drejtave të njeriut (përfaqësues i Avokatit të Popullit) apo përfaqësues të OJF-ve.</w:t>
      </w:r>
    </w:p>
    <w:p w14:paraId="4C2DDEDE" w14:textId="77777777"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2.1.5 Numri i vendeve në dispozicion</w:t>
      </w:r>
    </w:p>
    <w:p w14:paraId="4C2DDEDF"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duhet të vendosë numrin e vendeve që ka nevojë. Pastaj ai duhet të këshillojë SHP mbi numrin e vendeve në dispozicion për përdorim për eskortat e tyre dhe për të kthyerit.</w:t>
      </w:r>
    </w:p>
    <w:p w14:paraId="4C2DDEE0" w14:textId="77777777"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2.1.6 Zgjedhja e një avioni</w:t>
      </w:r>
    </w:p>
    <w:p w14:paraId="4C2DDEE1"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Në mënyrë që të zgjidhet një avion për të siguruar operacionin e përbashkët të kthimit, SHO duhet t’i drejtohet një agjencie ose një kompanie ajrore duke respektuar procedurat normative ligjore të parashikuara.</w:t>
      </w:r>
    </w:p>
    <w:p w14:paraId="4C2DDEE2" w14:textId="1AE45EEE"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Vendi i destinacionit, numri i vendeve që nevojiten, masat e sigurisë, kostot, kushtet dhe kërkesat për sigurinë etj</w:t>
      </w:r>
      <w:r w:rsidR="000462EE">
        <w:rPr>
          <w:rFonts w:ascii="Garamond" w:hAnsi="Garamond"/>
          <w:color w:val="000000"/>
          <w:lang w:val="sq-AL"/>
        </w:rPr>
        <w:t>.</w:t>
      </w:r>
      <w:r w:rsidRPr="00E6141C">
        <w:rPr>
          <w:rFonts w:ascii="Garamond" w:hAnsi="Garamond"/>
          <w:color w:val="000000"/>
          <w:lang w:val="sq-AL"/>
        </w:rPr>
        <w:t>, janë faktorë të cilët duhet të merren në konsideratë gjatë përzgjedhjes së kompanisë ajrore.</w:t>
      </w:r>
    </w:p>
    <w:p w14:paraId="4C2DDEE3"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Në rastet kur është e mundur, duhet të përzgjidhet një linjë ajrore, e preferueshme që ekuipazhi i saj të jetë me eksperiencë në kryerjen e fluturimeve të kthimeve.</w:t>
      </w:r>
    </w:p>
    <w:p w14:paraId="4C2DDEE4"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sigurohet që të përfshijë në kontratë një garanci për përgjigjen në kohë, nëse avionit i ndodh ndonjë defekt teknik. Në këtë rast bëhet zëvendësimi i avionit në një hark kohor të përshtatshëm. Kontrata do të nënshkruhet bazuar në parashikimet ligjore në fuqi.</w:t>
      </w:r>
    </w:p>
    <w:p w14:paraId="4C2DDEE5" w14:textId="1D349CB4"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 xml:space="preserve">2.1.7 Orari i </w:t>
      </w:r>
      <w:r w:rsidR="006A1615">
        <w:rPr>
          <w:rFonts w:ascii="Garamond" w:hAnsi="Garamond"/>
          <w:b/>
          <w:bCs/>
          <w:i/>
          <w:iCs/>
          <w:color w:val="000000"/>
          <w:lang w:val="sq-AL"/>
        </w:rPr>
        <w:t>f</w:t>
      </w:r>
      <w:r w:rsidRPr="00E6141C">
        <w:rPr>
          <w:rFonts w:ascii="Garamond" w:hAnsi="Garamond"/>
          <w:b/>
          <w:bCs/>
          <w:i/>
          <w:iCs/>
          <w:color w:val="000000"/>
          <w:lang w:val="sq-AL"/>
        </w:rPr>
        <w:t>luturimit</w:t>
      </w:r>
    </w:p>
    <w:p w14:paraId="4C2DDEE6" w14:textId="3AA57C2B"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Orari i fluturimit duhet të përgatitet nga shoqëria ajrore, duke ndjekur udhëzimet e SHO dhe bazohet në faktorë të tillë si vendi dhe ora e nisjes, numri i pikave ku do të merren personat, si dhe nevoja për ndalesa teknike (si p</w:t>
      </w:r>
      <w:r w:rsidR="00DB1A65">
        <w:rPr>
          <w:rFonts w:ascii="Garamond" w:hAnsi="Garamond"/>
          <w:color w:val="000000"/>
          <w:lang w:val="sq-AL"/>
        </w:rPr>
        <w:t>.</w:t>
      </w:r>
      <w:r w:rsidRPr="00E6141C">
        <w:rPr>
          <w:rFonts w:ascii="Garamond" w:hAnsi="Garamond"/>
          <w:color w:val="000000"/>
          <w:lang w:val="sq-AL"/>
        </w:rPr>
        <w:t>sh. për mbushje me karburant dhe/ose për ndërrimin e ekuipazhit).</w:t>
      </w:r>
    </w:p>
    <w:p w14:paraId="4C2DDEE7" w14:textId="5748C183"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2.1.8 Kosto e avionit</w:t>
      </w:r>
    </w:p>
    <w:p w14:paraId="4C2DDEE8"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Autoriteti kompetent ligjor cakton çmimin për një vend, bazuar në çmimet e fluturimit të vendosura nga shoqëria ajrore, sipas tipit të avionit dhe rrugës që do të kryhet.</w:t>
      </w:r>
    </w:p>
    <w:p w14:paraId="4C2DDEE9" w14:textId="066C5E44"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2.1.9 Pesha e bagazheve</w:t>
      </w:r>
    </w:p>
    <w:p w14:paraId="4C2DDEEA"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Pesha e bagazheve të lejuara për të kthyerit nuk duhet që t’i kalojë 30 kg. SHP duhet që të informojë SHO nëse ka ndonjë situatë të veçantë në lidhje me bagazhet. </w:t>
      </w:r>
    </w:p>
    <w:p w14:paraId="4C2DDEEB" w14:textId="06690503"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2.1.10 Paratë e xhepit</w:t>
      </w:r>
    </w:p>
    <w:p w14:paraId="4C2DDEEC"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Autoriteti shtetëror qendror përgjegjës për trajtimin e të huajve që organizon fluturimin dhe shteti pjesëmarrës, marrin parasysh dhënien e parave të xhepit në përputhje me dispozitat ligjore të parashikuara. Në mënyrë që të evitohet ndonjë ngërç i mundshëm, shuma e parashikuar jepet para se të fillojë operacioni (i kthimit), si dhe shtetet që marrin pjesë në operacion bien dakord me marrëveshje, përpara fillimit të saj. </w:t>
      </w:r>
    </w:p>
    <w:p w14:paraId="4C2DDEED" w14:textId="0BB26E93"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2.1.11</w:t>
      </w:r>
      <w:r w:rsidR="001A1E3B">
        <w:rPr>
          <w:rFonts w:ascii="Garamond" w:hAnsi="Garamond"/>
          <w:b/>
          <w:bCs/>
          <w:i/>
          <w:iCs/>
          <w:color w:val="000000"/>
          <w:lang w:val="sq-AL"/>
        </w:rPr>
        <w:t xml:space="preserve"> </w:t>
      </w:r>
      <w:r w:rsidRPr="00E6141C">
        <w:rPr>
          <w:rFonts w:ascii="Garamond" w:hAnsi="Garamond"/>
          <w:b/>
          <w:bCs/>
          <w:i/>
          <w:iCs/>
          <w:color w:val="000000"/>
          <w:lang w:val="sq-AL"/>
        </w:rPr>
        <w:t>Masat shtrënguese</w:t>
      </w:r>
    </w:p>
    <w:p w14:paraId="4C2DDEEE"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Megjithëse niveli i masave shtrënguese që do të përdoren do të vendoset nga SHO (i cili duhet që t’ia komunikojë të gjitha këto vendime Shtetit Pjesëmarrës), në përputhje me legjislacionin e tij kombëtar, asnjë Shtet Pjesëmarrës nuk do të përdorë ato masa shtrënguese që nuk lejohen nga legjislacioni i tij, edhe pse këto masa janë pranuar nga SHO për këtë operacion. </w:t>
      </w:r>
    </w:p>
    <w:p w14:paraId="4C2DDEEF" w14:textId="0478B07C"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2.1.12 Gjuha e përdorur</w:t>
      </w:r>
    </w:p>
    <w:p w14:paraId="4C2DDEF0" w14:textId="3028F689"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Shtetet pjesëmarrëse (SHO+SHP) bien dakord mbi gjuhën që do të përdoret gjatë operacionit. </w:t>
      </w:r>
    </w:p>
    <w:p w14:paraId="4C2DDEF1" w14:textId="25172797"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 xml:space="preserve">2.1.13 Koha e mbërritjes së </w:t>
      </w:r>
      <w:r w:rsidR="001A1E3B" w:rsidRPr="00E6141C">
        <w:rPr>
          <w:rFonts w:ascii="Garamond" w:hAnsi="Garamond"/>
          <w:b/>
          <w:bCs/>
          <w:i/>
          <w:iCs/>
          <w:color w:val="000000"/>
          <w:lang w:val="sq-AL"/>
        </w:rPr>
        <w:t xml:space="preserve">shteteve pjesëmarrëse </w:t>
      </w:r>
      <w:r w:rsidRPr="00E6141C">
        <w:rPr>
          <w:rFonts w:ascii="Garamond" w:hAnsi="Garamond"/>
          <w:b/>
          <w:bCs/>
          <w:i/>
          <w:iCs/>
          <w:color w:val="000000"/>
          <w:lang w:val="sq-AL"/>
        </w:rPr>
        <w:t>në aeroportin e nisjes</w:t>
      </w:r>
    </w:p>
    <w:p w14:paraId="4C2DDEF2" w14:textId="6D915F01"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Shteti/et Pjesëmarrëse sjellin të kthyerit e tyre te vendi i nisjes, jo më vonë se 3</w:t>
      </w:r>
      <w:r w:rsidR="00C525C8">
        <w:rPr>
          <w:rFonts w:ascii="Garamond" w:hAnsi="Garamond"/>
          <w:color w:val="000000"/>
          <w:lang w:val="sq-AL"/>
        </w:rPr>
        <w:t xml:space="preserve"> </w:t>
      </w:r>
      <w:r w:rsidRPr="00E6141C">
        <w:rPr>
          <w:rFonts w:ascii="Garamond" w:hAnsi="Garamond"/>
          <w:color w:val="000000"/>
          <w:lang w:val="sq-AL"/>
        </w:rPr>
        <w:t>(tr</w:t>
      </w:r>
      <w:r w:rsidR="00C525C8">
        <w:rPr>
          <w:rFonts w:ascii="Garamond" w:hAnsi="Garamond"/>
          <w:color w:val="000000"/>
          <w:lang w:val="sq-AL"/>
        </w:rPr>
        <w:t>i</w:t>
      </w:r>
      <w:r w:rsidRPr="00E6141C">
        <w:rPr>
          <w:rFonts w:ascii="Garamond" w:hAnsi="Garamond"/>
          <w:color w:val="000000"/>
          <w:lang w:val="sq-AL"/>
        </w:rPr>
        <w:t>) orë</w:t>
      </w:r>
      <w:r w:rsidR="009928EF">
        <w:rPr>
          <w:rFonts w:ascii="Garamond" w:hAnsi="Garamond"/>
          <w:color w:val="000000"/>
          <w:lang w:val="sq-AL"/>
        </w:rPr>
        <w:t xml:space="preserve"> </w:t>
      </w:r>
      <w:r w:rsidRPr="00E6141C">
        <w:rPr>
          <w:rFonts w:ascii="Garamond" w:hAnsi="Garamond"/>
          <w:color w:val="000000"/>
          <w:lang w:val="sq-AL"/>
        </w:rPr>
        <w:t xml:space="preserve">para nisjes së avionit. </w:t>
      </w:r>
    </w:p>
    <w:p w14:paraId="4C2DDEF3" w14:textId="029413CC"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Shteti </w:t>
      </w:r>
      <w:r w:rsidR="001A1E3B" w:rsidRPr="00E6141C">
        <w:rPr>
          <w:rFonts w:ascii="Garamond" w:hAnsi="Garamond"/>
          <w:color w:val="000000"/>
          <w:lang w:val="sq-AL"/>
        </w:rPr>
        <w:t xml:space="preserve">pjesëmarrës lajmëron shtetin organizator </w:t>
      </w:r>
      <w:r w:rsidRPr="00E6141C">
        <w:rPr>
          <w:rFonts w:ascii="Garamond" w:hAnsi="Garamond"/>
          <w:color w:val="000000"/>
          <w:lang w:val="sq-AL"/>
        </w:rPr>
        <w:t xml:space="preserve">mbi kohën dhe metodat e mbërritjes në aeroportin e nisjes. </w:t>
      </w:r>
    </w:p>
    <w:p w14:paraId="4C2DDEF4" w14:textId="04569B95"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2.1.14 Oferta e operacionit të kthimit</w:t>
      </w:r>
    </w:p>
    <w:p w14:paraId="4C2DDEF5" w14:textId="5B62FBF6"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Kur të gjitha hapat përgatitore të kenë përfunduar, autoriteti shtetëror qendror përgjegjës për trajtimin e të huajve që organizon fluturimin, dërgon një ofertë me të gjithë informacionin, ku</w:t>
      </w:r>
      <w:r w:rsidR="009928EF">
        <w:rPr>
          <w:rFonts w:ascii="Garamond" w:hAnsi="Garamond"/>
          <w:color w:val="000000"/>
          <w:lang w:val="sq-AL"/>
        </w:rPr>
        <w:t xml:space="preserve"> </w:t>
      </w:r>
      <w:r w:rsidRPr="00E6141C">
        <w:rPr>
          <w:rFonts w:ascii="Garamond" w:hAnsi="Garamond"/>
          <w:color w:val="000000"/>
          <w:lang w:val="sq-AL"/>
        </w:rPr>
        <w:t xml:space="preserve">përcaktohet edhe një </w:t>
      </w:r>
      <w:r w:rsidR="007237E9">
        <w:rPr>
          <w:rFonts w:ascii="Garamond" w:hAnsi="Garamond"/>
          <w:color w:val="000000"/>
          <w:lang w:val="sq-AL"/>
        </w:rPr>
        <w:t xml:space="preserve">afat </w:t>
      </w:r>
      <w:r w:rsidRPr="00E6141C">
        <w:rPr>
          <w:rFonts w:ascii="Garamond" w:hAnsi="Garamond"/>
          <w:color w:val="000000"/>
          <w:lang w:val="sq-AL"/>
        </w:rPr>
        <w:t>skadimi për dhënien e përgjigjes për pikën e kontaktit</w:t>
      </w:r>
      <w:r w:rsidR="009928EF">
        <w:rPr>
          <w:rFonts w:ascii="Garamond" w:hAnsi="Garamond"/>
          <w:color w:val="000000"/>
          <w:lang w:val="sq-AL"/>
        </w:rPr>
        <w:t xml:space="preserve"> </w:t>
      </w:r>
      <w:r w:rsidRPr="00E6141C">
        <w:rPr>
          <w:rFonts w:ascii="Garamond" w:hAnsi="Garamond"/>
          <w:color w:val="000000"/>
          <w:lang w:val="sq-AL"/>
        </w:rPr>
        <w:t>të</w:t>
      </w:r>
      <w:r w:rsidR="009928EF">
        <w:rPr>
          <w:rFonts w:ascii="Garamond" w:hAnsi="Garamond"/>
          <w:color w:val="000000"/>
          <w:lang w:val="sq-AL"/>
        </w:rPr>
        <w:t xml:space="preserve"> </w:t>
      </w:r>
      <w:r w:rsidRPr="00E6141C">
        <w:rPr>
          <w:rFonts w:ascii="Garamond" w:hAnsi="Garamond"/>
          <w:color w:val="000000"/>
          <w:lang w:val="sq-AL"/>
        </w:rPr>
        <w:t>SHO-së dhe për Agjencinë FRONTEX, në rastet kur kjo e fundit është përfshirë.</w:t>
      </w:r>
    </w:p>
    <w:p w14:paraId="4C2DDEF6" w14:textId="238514D2"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Përgjigja duhet kthyer brenda këtij afati</w:t>
      </w:r>
      <w:r w:rsidR="00E21074">
        <w:rPr>
          <w:rFonts w:ascii="Garamond" w:hAnsi="Garamond"/>
          <w:color w:val="000000"/>
          <w:lang w:val="sq-AL"/>
        </w:rPr>
        <w:t xml:space="preserve"> </w:t>
      </w:r>
      <w:r w:rsidRPr="00E6141C">
        <w:rPr>
          <w:rFonts w:ascii="Garamond" w:hAnsi="Garamond"/>
          <w:color w:val="000000"/>
          <w:lang w:val="sq-AL"/>
        </w:rPr>
        <w:t xml:space="preserve">skadence, si për SHO-në, ashtu edhe për FRONTEX-in. </w:t>
      </w:r>
    </w:p>
    <w:p w14:paraId="4C2DDEF7" w14:textId="49C93CB4"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b/>
          <w:bCs/>
          <w:i/>
          <w:iCs/>
          <w:color w:val="000000"/>
          <w:lang w:val="sq-AL"/>
        </w:rPr>
        <w:t xml:space="preserve">2.1.15 Informimi i </w:t>
      </w:r>
      <w:r w:rsidR="001A1E3B">
        <w:rPr>
          <w:rFonts w:ascii="Garamond" w:hAnsi="Garamond"/>
          <w:b/>
          <w:bCs/>
          <w:i/>
          <w:iCs/>
          <w:color w:val="000000"/>
          <w:lang w:val="sq-AL"/>
        </w:rPr>
        <w:t>a</w:t>
      </w:r>
      <w:r w:rsidRPr="00E6141C">
        <w:rPr>
          <w:rFonts w:ascii="Garamond" w:hAnsi="Garamond"/>
          <w:b/>
          <w:bCs/>
          <w:i/>
          <w:iCs/>
          <w:color w:val="000000"/>
          <w:lang w:val="sq-AL"/>
        </w:rPr>
        <w:t>mbasadave</w:t>
      </w:r>
    </w:p>
    <w:p w14:paraId="4C2DDEF8" w14:textId="78D55415"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Pasi merren të gjitha përgjigjet nga </w:t>
      </w:r>
      <w:r w:rsidR="007237E9" w:rsidRPr="00E6141C">
        <w:rPr>
          <w:rFonts w:ascii="Garamond" w:hAnsi="Garamond"/>
          <w:color w:val="000000"/>
          <w:lang w:val="sq-AL"/>
        </w:rPr>
        <w:t xml:space="preserve">shtetet pjesëmarrëse </w:t>
      </w:r>
      <w:r w:rsidRPr="00E6141C">
        <w:rPr>
          <w:rFonts w:ascii="Garamond" w:hAnsi="Garamond"/>
          <w:color w:val="000000"/>
          <w:lang w:val="sq-AL"/>
        </w:rPr>
        <w:t xml:space="preserve">(SHP), SHO njofton të dyja </w:t>
      </w:r>
      <w:r w:rsidR="00E17C9F" w:rsidRPr="00E6141C">
        <w:rPr>
          <w:rFonts w:ascii="Garamond" w:hAnsi="Garamond"/>
          <w:color w:val="000000"/>
          <w:lang w:val="sq-AL"/>
        </w:rPr>
        <w:t xml:space="preserve">ambasadat, si ambasadën </w:t>
      </w:r>
      <w:r w:rsidRPr="00E6141C">
        <w:rPr>
          <w:rFonts w:ascii="Garamond" w:hAnsi="Garamond"/>
          <w:color w:val="000000"/>
          <w:lang w:val="sq-AL"/>
        </w:rPr>
        <w:t xml:space="preserve">e tij në shtetin/shtetet e destinacionit, ashtu edhe </w:t>
      </w:r>
      <w:r w:rsidR="00E17C9F" w:rsidRPr="00E6141C">
        <w:rPr>
          <w:rFonts w:ascii="Garamond" w:hAnsi="Garamond"/>
          <w:color w:val="000000"/>
          <w:lang w:val="sq-AL"/>
        </w:rPr>
        <w:t>ambasadën/ambasadat e shtetit</w:t>
      </w:r>
      <w:r w:rsidRPr="00E6141C">
        <w:rPr>
          <w:rFonts w:ascii="Garamond" w:hAnsi="Garamond"/>
          <w:color w:val="000000"/>
          <w:lang w:val="sq-AL"/>
        </w:rPr>
        <w:t>/shteteve të destinacionit në territorin e shtetit</w:t>
      </w:r>
      <w:r w:rsidR="009928EF">
        <w:rPr>
          <w:rFonts w:ascii="Garamond" w:hAnsi="Garamond"/>
          <w:color w:val="000000"/>
          <w:lang w:val="sq-AL"/>
        </w:rPr>
        <w:t xml:space="preserve"> </w:t>
      </w:r>
      <w:r w:rsidRPr="00E6141C">
        <w:rPr>
          <w:rFonts w:ascii="Garamond" w:hAnsi="Garamond"/>
          <w:color w:val="000000"/>
          <w:lang w:val="sq-AL"/>
        </w:rPr>
        <w:t xml:space="preserve">të tij, mbi çështjet e mëposhtme: </w:t>
      </w:r>
    </w:p>
    <w:p w14:paraId="4C2DDEF9" w14:textId="2BE54A29" w:rsidR="008D1D2D" w:rsidRPr="00E6141C" w:rsidRDefault="00A6535A" w:rsidP="008D1D2D">
      <w:pPr>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 xml:space="preserve">numrin dhe emrat </w:t>
      </w:r>
      <w:r w:rsidR="00E17C9F" w:rsidRPr="00E6141C">
        <w:rPr>
          <w:rFonts w:ascii="Garamond" w:hAnsi="Garamond"/>
          <w:color w:val="000000"/>
          <w:lang w:val="sq-AL"/>
        </w:rPr>
        <w:t>e shteteve pjesëmarrëse</w:t>
      </w:r>
      <w:r w:rsidR="008D1D2D" w:rsidRPr="00E6141C">
        <w:rPr>
          <w:rFonts w:ascii="Garamond" w:hAnsi="Garamond"/>
          <w:color w:val="000000"/>
          <w:lang w:val="sq-AL"/>
        </w:rPr>
        <w:t>;</w:t>
      </w:r>
    </w:p>
    <w:p w14:paraId="4C2DDEFA" w14:textId="77777777" w:rsidR="008D1D2D" w:rsidRPr="00E6141C" w:rsidRDefault="00A6535A" w:rsidP="008D1D2D">
      <w:pPr>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orarin e fluturimit;</w:t>
      </w:r>
    </w:p>
    <w:p w14:paraId="4C2DDEFB" w14:textId="33E8A673" w:rsidR="008D1D2D" w:rsidRPr="00E6141C" w:rsidRDefault="00A6535A" w:rsidP="008D1D2D">
      <w:pPr>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numrin e të kthyerve</w:t>
      </w:r>
      <w:r w:rsidR="00E17C9F">
        <w:rPr>
          <w:rFonts w:ascii="Garamond" w:hAnsi="Garamond"/>
          <w:color w:val="000000"/>
          <w:lang w:val="sq-AL"/>
        </w:rPr>
        <w:t>;</w:t>
      </w:r>
      <w:r w:rsidR="008D1D2D" w:rsidRPr="00E6141C">
        <w:rPr>
          <w:rFonts w:ascii="Garamond" w:hAnsi="Garamond"/>
          <w:color w:val="000000"/>
          <w:lang w:val="sq-AL"/>
        </w:rPr>
        <w:t xml:space="preserve"> si dhe </w:t>
      </w:r>
    </w:p>
    <w:p w14:paraId="4C2DDEFC" w14:textId="77777777" w:rsidR="008D1D2D" w:rsidRPr="00E6141C" w:rsidRDefault="00A6535A" w:rsidP="008D1D2D">
      <w:pPr>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 xml:space="preserve">numrin e eskortave të tyre. </w:t>
      </w:r>
    </w:p>
    <w:p w14:paraId="4C2DDEFD" w14:textId="603EDFCC"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gjatë kësaj faze mund të kërkojë ç’do mbështetje diplomatike të nevojshme në aeroportin e mbërritjes, si dhe informacion/mbështetje në rastet kur është i nevojshëm qëndrimi për një natë në vendin e destinacionit.</w:t>
      </w:r>
      <w:r w:rsidR="009928EF">
        <w:rPr>
          <w:rFonts w:ascii="Garamond" w:hAnsi="Garamond"/>
          <w:color w:val="000000"/>
          <w:lang w:val="sq-AL"/>
        </w:rPr>
        <w:t xml:space="preserve"> </w:t>
      </w:r>
    </w:p>
    <w:p w14:paraId="4C2DDEFE" w14:textId="34DF344D"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2.1.16 Pala (ekipi) e avancuar</w:t>
      </w:r>
    </w:p>
    <w:p w14:paraId="4C2DDEFF" w14:textId="4A35024D"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mund të dërgojë një ekip të avancuar, i cili në bashkëpunim/koordinim me autoritetet</w:t>
      </w:r>
      <w:r w:rsidR="009928EF">
        <w:rPr>
          <w:rFonts w:ascii="Garamond" w:hAnsi="Garamond"/>
          <w:color w:val="000000"/>
          <w:lang w:val="sq-AL"/>
        </w:rPr>
        <w:t xml:space="preserve"> </w:t>
      </w:r>
      <w:r w:rsidRPr="00E6141C">
        <w:rPr>
          <w:rFonts w:ascii="Garamond" w:hAnsi="Garamond"/>
          <w:color w:val="000000"/>
          <w:lang w:val="sq-AL"/>
        </w:rPr>
        <w:t xml:space="preserve">e destinacionit dhe me përfaqësinë diplomatike të shtetit të tij do të ndihmojë në finalizimin e detajeve dhe do të rrisë mundësinë që operacioni të ketë sukses. </w:t>
      </w:r>
    </w:p>
    <w:p w14:paraId="4C2DDF00" w14:textId="353372D8"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Çdo palë pjesëmarrëse duhet të dërgojë jo më shumë se 2</w:t>
      </w:r>
      <w:r w:rsidR="00C9434A">
        <w:rPr>
          <w:rFonts w:ascii="Garamond" w:hAnsi="Garamond"/>
          <w:color w:val="000000"/>
          <w:lang w:val="sq-AL"/>
        </w:rPr>
        <w:t xml:space="preserve"> </w:t>
      </w:r>
      <w:r w:rsidRPr="00E6141C">
        <w:rPr>
          <w:rFonts w:ascii="Garamond" w:hAnsi="Garamond"/>
          <w:color w:val="000000"/>
          <w:lang w:val="sq-AL"/>
        </w:rPr>
        <w:t xml:space="preserve">(dy) përfaqësues. Çdo ekip i avancuar duhet që të mbërrijë pak ditë përpara mbërritjes së avionit të kthimeve, në mënyrë që të takojë autoritetet kompetente të vendit të destinacionit, për të dhënë informacione rreth të kthyerve dhe të bihet dakord mbi detajet e dorëzimit/përpunimit nga ana e autoriteteve kompetente me mbërritjen e avionit. </w:t>
      </w:r>
    </w:p>
    <w:p w14:paraId="4C2DDF01"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Anëtarët e ekipit të avancuar </w:t>
      </w:r>
      <w:r w:rsidRPr="00E6141C">
        <w:rPr>
          <w:rFonts w:ascii="Garamond" w:hAnsi="Garamond"/>
          <w:i/>
          <w:iCs/>
          <w:color w:val="000000"/>
          <w:lang w:val="sq-AL"/>
        </w:rPr>
        <w:t>de facto</w:t>
      </w:r>
      <w:r w:rsidRPr="00E6141C">
        <w:rPr>
          <w:rFonts w:ascii="Garamond" w:hAnsi="Garamond"/>
          <w:color w:val="000000"/>
          <w:lang w:val="sq-AL"/>
        </w:rPr>
        <w:t xml:space="preserve"> do të bëhen personat e kontaktit për autoritetet e huaja në raste problemesh me të kthyerit. Të gjitha vendet pjesëmarrëse duhet t’i japin informacion ekipit të avancuar mbi të kthyerit e tyre p.sh. të dhëna personale dhe informacion mbi dokumentet e tyre të udhëtimit. </w:t>
      </w:r>
    </w:p>
    <w:p w14:paraId="4C2DDF02" w14:textId="26B14A9A"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2.1.17</w:t>
      </w:r>
      <w:r w:rsidRPr="00E6141C">
        <w:rPr>
          <w:rFonts w:ascii="Garamond" w:hAnsi="Garamond"/>
          <w:color w:val="000000"/>
          <w:lang w:val="sq-AL"/>
        </w:rPr>
        <w:t xml:space="preserve"> </w:t>
      </w:r>
      <w:r w:rsidRPr="00E6141C">
        <w:rPr>
          <w:rFonts w:ascii="Garamond" w:hAnsi="Garamond"/>
          <w:b/>
          <w:bCs/>
          <w:i/>
          <w:iCs/>
          <w:color w:val="000000"/>
          <w:lang w:val="sq-AL"/>
        </w:rPr>
        <w:t>Pika e kontaktit për krizat gjatë 24 orëve, gjatë gjithë ditëve të javës</w:t>
      </w:r>
    </w:p>
    <w:p w14:paraId="4C2DDF03" w14:textId="5970680A"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Si SHO, ashtu edhe </w:t>
      </w:r>
      <w:r w:rsidR="0024739D" w:rsidRPr="00E6141C">
        <w:rPr>
          <w:rFonts w:ascii="Garamond" w:hAnsi="Garamond"/>
          <w:color w:val="000000"/>
          <w:lang w:val="sq-AL"/>
        </w:rPr>
        <w:t>shteti/shtetet pjesëmarrës</w:t>
      </w:r>
      <w:r w:rsidRPr="00E6141C">
        <w:rPr>
          <w:rFonts w:ascii="Garamond" w:hAnsi="Garamond"/>
          <w:color w:val="000000"/>
          <w:lang w:val="sq-AL"/>
        </w:rPr>
        <w:t xml:space="preserve">, caktojnë një person përgjegjës për operacionin dhe/ose një pikë kontakti për krizat i cili do të mund të kontaktohej në çdo kohë. Shteti </w:t>
      </w:r>
      <w:r w:rsidR="005C6A14">
        <w:rPr>
          <w:rFonts w:ascii="Garamond" w:hAnsi="Garamond"/>
          <w:color w:val="000000"/>
          <w:lang w:val="sq-AL"/>
        </w:rPr>
        <w:t>p</w:t>
      </w:r>
      <w:r w:rsidRPr="00E6141C">
        <w:rPr>
          <w:rFonts w:ascii="Garamond" w:hAnsi="Garamond"/>
          <w:color w:val="000000"/>
          <w:lang w:val="sq-AL"/>
        </w:rPr>
        <w:t xml:space="preserve">jesëmarrës duhet të informojë mbi caktimin e personit përgjegjës SHO. </w:t>
      </w:r>
    </w:p>
    <w:p w14:paraId="4C2DDF04" w14:textId="7A7F0233"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2.1.18 Prania e OJF-ve/</w:t>
      </w:r>
      <w:r w:rsidR="0024739D" w:rsidRPr="00E6141C">
        <w:rPr>
          <w:rFonts w:ascii="Garamond" w:hAnsi="Garamond"/>
          <w:b/>
          <w:bCs/>
          <w:i/>
          <w:iCs/>
          <w:color w:val="000000"/>
          <w:lang w:val="sq-AL"/>
        </w:rPr>
        <w:t xml:space="preserve">ambasadave/ministrive gjatë </w:t>
      </w:r>
      <w:r w:rsidRPr="00E6141C">
        <w:rPr>
          <w:rFonts w:ascii="Garamond" w:hAnsi="Garamond"/>
          <w:b/>
          <w:bCs/>
          <w:i/>
          <w:iCs/>
          <w:color w:val="000000"/>
          <w:lang w:val="sq-AL"/>
        </w:rPr>
        <w:t>operacionit</w:t>
      </w:r>
    </w:p>
    <w:p w14:paraId="4C2DDF05" w14:textId="6DA09D19"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SHO njofton </w:t>
      </w:r>
      <w:r w:rsidR="005C6A14" w:rsidRPr="00E6141C">
        <w:rPr>
          <w:rFonts w:ascii="Garamond" w:hAnsi="Garamond"/>
          <w:color w:val="000000"/>
          <w:lang w:val="sq-AL"/>
        </w:rPr>
        <w:t xml:space="preserve">shtetin pjesëmarrës kur përfaqësues </w:t>
      </w:r>
      <w:r w:rsidRPr="00E6141C">
        <w:rPr>
          <w:rFonts w:ascii="Garamond" w:hAnsi="Garamond"/>
          <w:color w:val="000000"/>
          <w:lang w:val="sq-AL"/>
        </w:rPr>
        <w:t>të OJQ-ve/</w:t>
      </w:r>
      <w:r w:rsidR="005C6A14" w:rsidRPr="00E6141C">
        <w:rPr>
          <w:rFonts w:ascii="Garamond" w:hAnsi="Garamond"/>
          <w:color w:val="000000"/>
          <w:lang w:val="sq-AL"/>
        </w:rPr>
        <w:t xml:space="preserve">ambasadave/ministrive </w:t>
      </w:r>
      <w:r w:rsidRPr="00E6141C">
        <w:rPr>
          <w:rFonts w:ascii="Garamond" w:hAnsi="Garamond"/>
          <w:color w:val="000000"/>
          <w:lang w:val="sq-AL"/>
        </w:rPr>
        <w:t xml:space="preserve">kanë qëllim që të jenë të pranishëm gjatë operacionit të kthimit. </w:t>
      </w:r>
    </w:p>
    <w:p w14:paraId="4C2DDF06" w14:textId="5F1C340A"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Kur përfaqësues të OJQ-ve/</w:t>
      </w:r>
      <w:r w:rsidR="005C6A14" w:rsidRPr="00E6141C">
        <w:rPr>
          <w:rFonts w:ascii="Garamond" w:hAnsi="Garamond"/>
          <w:color w:val="000000"/>
          <w:lang w:val="sq-AL"/>
        </w:rPr>
        <w:t xml:space="preserve">ambasadave/ministrive </w:t>
      </w:r>
      <w:r w:rsidRPr="00E6141C">
        <w:rPr>
          <w:rFonts w:ascii="Garamond" w:hAnsi="Garamond"/>
          <w:color w:val="000000"/>
          <w:lang w:val="sq-AL"/>
        </w:rPr>
        <w:t xml:space="preserve">të SHP kanë qëllim që të jenë të pranishëm gjatë operacionit të kthimit, </w:t>
      </w:r>
      <w:r w:rsidR="005C6A14" w:rsidRPr="00E6141C">
        <w:rPr>
          <w:rFonts w:ascii="Garamond" w:hAnsi="Garamond"/>
          <w:color w:val="000000"/>
          <w:lang w:val="sq-AL"/>
        </w:rPr>
        <w:t xml:space="preserve">shteti </w:t>
      </w:r>
      <w:r w:rsidRPr="00E6141C">
        <w:rPr>
          <w:rFonts w:ascii="Garamond" w:hAnsi="Garamond"/>
          <w:color w:val="000000"/>
          <w:lang w:val="sq-AL"/>
        </w:rPr>
        <w:t xml:space="preserve">pjesëmarrës (SHP) paraprakisht dakordësohet me </w:t>
      </w:r>
      <w:r w:rsidR="005C6A14" w:rsidRPr="00E6141C">
        <w:rPr>
          <w:rFonts w:ascii="Garamond" w:hAnsi="Garamond"/>
          <w:color w:val="000000"/>
          <w:lang w:val="sq-AL"/>
        </w:rPr>
        <w:t xml:space="preserve">shtetin organizator </w:t>
      </w:r>
      <w:r w:rsidRPr="00E6141C">
        <w:rPr>
          <w:rFonts w:ascii="Garamond" w:hAnsi="Garamond"/>
          <w:color w:val="000000"/>
          <w:lang w:val="sq-AL"/>
        </w:rPr>
        <w:t xml:space="preserve">(SHO). </w:t>
      </w:r>
    </w:p>
    <w:p w14:paraId="4C2DDF07" w14:textId="45B7CD01"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2.1.19 Kodi i veshjes</w:t>
      </w:r>
    </w:p>
    <w:p w14:paraId="4C2DDF08"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Kodi i veshjes për eskortat, zyrtarët gjatë operacionit do të varet nga zgjatja e tij dhe nga kushtet. Normalisht uniformat apo stili ushtarak i veshjeve nuk duhet të përdoret.</w:t>
      </w:r>
    </w:p>
    <w:p w14:paraId="4C2DDF09" w14:textId="37408232"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2.1.20 Akomodimi</w:t>
      </w:r>
    </w:p>
    <w:p w14:paraId="4C2DDF0A"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Nëse kërkohet që të qëndrohet një natë, ose në një vend transiti, ose në vendin e destinacionit, atëherë SHO merr masa dhe rregullon një akomodim të përshtatshëm. </w:t>
      </w:r>
    </w:p>
    <w:p w14:paraId="4C2DDF0B"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i ofron SHP asistencë për të gjetur akomodim që kur janë në pikën e nisjes përpara dhe/ose pas operacionit. SHP duhet që ta informojë SHO mbi numrin dhe llojin e dhomave që do t’i duhen në këto kushte.</w:t>
      </w:r>
    </w:p>
    <w:p w14:paraId="4C2DDF0C" w14:textId="40CF820B"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2.1.21 Pagesa për akomodimin</w:t>
      </w:r>
    </w:p>
    <w:p w14:paraId="4C2DDF0D"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Kur nevojitet qëndrim për një natë SHO duhet të informojë SHP mbi formën e pagesës për çdo akomodim që është gjetur.</w:t>
      </w:r>
    </w:p>
    <w:p w14:paraId="4C2DDF0E" w14:textId="73BCBD94"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2.1.22 Etiketat për bagazhet</w:t>
      </w:r>
    </w:p>
    <w:p w14:paraId="4C2DDF0F"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Kur përfshihet më shumë se një destinacion bagazhet për destinacione të ndryshme duhet të shënohet me ngjyra të ndryshme. Nëse duhet që bagazhet e eskortave të mbahen në mbajtëset e avionit këto bagazhe duhet gjithashtu të shënohen me një tjetër ngjyrë. Në këto raste rekomandohet ngjyra blu. </w:t>
      </w:r>
    </w:p>
    <w:p w14:paraId="4C2DDF10" w14:textId="2AC1D1F3"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2.1.23 Njohja e eskortave dhe e zyrtarëve</w:t>
      </w:r>
    </w:p>
    <w:p w14:paraId="4C2DDF11" w14:textId="4F18BB92"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Eskortat dhe zyrtarët në bord duhet të jenë plotësisht të dallueshëm nga të kthyerit. Për këtë qëllim ata veshin disa shenja, ose rroba dalluese, të tilla si</w:t>
      </w:r>
      <w:r w:rsidR="00D33C12">
        <w:rPr>
          <w:rFonts w:ascii="Garamond" w:hAnsi="Garamond"/>
          <w:color w:val="000000"/>
          <w:lang w:val="sq-AL"/>
        </w:rPr>
        <w:t>:</w:t>
      </w:r>
      <w:r w:rsidRPr="00E6141C">
        <w:rPr>
          <w:rFonts w:ascii="Garamond" w:hAnsi="Garamond"/>
          <w:color w:val="000000"/>
          <w:lang w:val="sq-AL"/>
        </w:rPr>
        <w:t xml:space="preserve"> shirita krahu, jelekë ose të mbajnë distinktiv (</w:t>
      </w:r>
      <w:r w:rsidRPr="00E6141C">
        <w:rPr>
          <w:rFonts w:ascii="Garamond" w:hAnsi="Garamond"/>
          <w:i/>
          <w:iCs/>
          <w:color w:val="000000"/>
          <w:lang w:val="sq-AL"/>
        </w:rPr>
        <w:t>badge</w:t>
      </w:r>
      <w:r w:rsidRPr="00E6141C">
        <w:rPr>
          <w:rFonts w:ascii="Garamond" w:hAnsi="Garamond"/>
          <w:color w:val="000000"/>
          <w:lang w:val="sq-AL"/>
        </w:rPr>
        <w:t xml:space="preserve">). </w:t>
      </w:r>
    </w:p>
    <w:p w14:paraId="4C2DDF12" w14:textId="68A0226E"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2.1.24 Vaksinimi</w:t>
      </w:r>
    </w:p>
    <w:p w14:paraId="4C2DDF13"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Personeli i eskortave kryen të gjitha vaksinat kur fillojnë të punojnë në operacione të tilla dhe kjo mbrojtje do të zgjasë gjatë gjithë kohës së zgjatjes së punësimit në këto operacione. </w:t>
      </w:r>
    </w:p>
    <w:p w14:paraId="4C2DDF14" w14:textId="0D5730DD"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Të gjitha </w:t>
      </w:r>
      <w:r w:rsidR="005C6A14">
        <w:rPr>
          <w:rFonts w:ascii="Garamond" w:hAnsi="Garamond"/>
          <w:color w:val="000000"/>
          <w:lang w:val="sq-AL"/>
        </w:rPr>
        <w:t>s</w:t>
      </w:r>
      <w:r w:rsidRPr="00E6141C">
        <w:rPr>
          <w:rFonts w:ascii="Garamond" w:hAnsi="Garamond"/>
          <w:color w:val="000000"/>
          <w:lang w:val="sq-AL"/>
        </w:rPr>
        <w:t xml:space="preserve">htetet duhet të kontrollojnë nëse kërkohet ndonjë lloj vaksinimi nga ndonjë vend i tretë, si kusht për hyrje, p.sh. nëse do të qëndrohet një natë, dhe nëse të gjithë zyrtarët e tyre janë të vaksinuar. </w:t>
      </w:r>
    </w:p>
    <w:p w14:paraId="4C2DDF15" w14:textId="75C426E1"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dhe SHP janë përgjegjëse për shëndetin e eskortave të shteteve të tyre.</w:t>
      </w:r>
      <w:r w:rsidR="009928EF">
        <w:rPr>
          <w:rFonts w:ascii="Garamond" w:hAnsi="Garamond"/>
          <w:color w:val="000000"/>
          <w:lang w:val="sq-AL"/>
        </w:rPr>
        <w:t xml:space="preserve"> </w:t>
      </w:r>
    </w:p>
    <w:p w14:paraId="4C2DDF16" w14:textId="02E09D72"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2.1.25 Stafi mjekësor dhe përkthyesi</w:t>
      </w:r>
    </w:p>
    <w:p w14:paraId="4C2DDF17" w14:textId="3377086F"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SHO duhet që të organizojë praninë e stafit mjekësor gjatë gjithë operacionit (përfshirë fazat e </w:t>
      </w:r>
      <w:r w:rsidR="007D3639" w:rsidRPr="00E6141C">
        <w:rPr>
          <w:rFonts w:ascii="Garamond" w:hAnsi="Garamond"/>
          <w:color w:val="000000"/>
          <w:lang w:val="sq-AL"/>
        </w:rPr>
        <w:t>para</w:t>
      </w:r>
      <w:r w:rsidRPr="00E6141C">
        <w:rPr>
          <w:rFonts w:ascii="Garamond" w:hAnsi="Garamond"/>
          <w:color w:val="000000"/>
          <w:lang w:val="sq-AL"/>
        </w:rPr>
        <w:t>nisjes; në avion dhe gjatë fluturimit të kthimit). Gjithashtu ky shtet duhet të marrë në konsideratë nevojën për të pasur një përkthyes në bord në varësi të destinacionit.</w:t>
      </w:r>
    </w:p>
    <w:p w14:paraId="4C2DDF18" w14:textId="08AB9F99"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SHP mund të sjellë përkthyesin/përkthyesit e tij si dhe staf mjekësor nëse ky shtet e konsideron këtë të nevojshme. SHP duhet që të marrë më parë pëlqimin e SHO mbi</w:t>
      </w:r>
      <w:r w:rsidR="009928EF">
        <w:rPr>
          <w:rFonts w:ascii="Garamond" w:hAnsi="Garamond"/>
          <w:color w:val="000000"/>
          <w:lang w:val="sq-AL"/>
        </w:rPr>
        <w:t xml:space="preserve"> </w:t>
      </w:r>
      <w:r w:rsidRPr="00E6141C">
        <w:rPr>
          <w:rFonts w:ascii="Garamond" w:hAnsi="Garamond"/>
          <w:color w:val="000000"/>
          <w:lang w:val="sq-AL"/>
        </w:rPr>
        <w:t xml:space="preserve">praninë në bord të mjekut të vet. </w:t>
      </w:r>
    </w:p>
    <w:p w14:paraId="4C2DDF19" w14:textId="7E04C3E0"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2.1.26 Eskortat</w:t>
      </w:r>
    </w:p>
    <w:p w14:paraId="4C2DDF1A" w14:textId="65FDC5A1"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Si eskortat e SHO, ashtu edhe eskortat e SHP, duhet që të jenë të trajnuara në përputhje me standardet ndërkombëtare.</w:t>
      </w:r>
      <w:r w:rsidR="009928EF">
        <w:rPr>
          <w:rFonts w:ascii="Garamond" w:hAnsi="Garamond"/>
          <w:color w:val="000000"/>
          <w:lang w:val="sq-AL"/>
        </w:rPr>
        <w:t xml:space="preserve"> </w:t>
      </w:r>
    </w:p>
    <w:p w14:paraId="4C2DDF1B"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Numri i eskortave duhet që të përcaktohet në dritën e një vlerësimi risku të duhur.</w:t>
      </w:r>
    </w:p>
    <w:p w14:paraId="4C2DDF1C" w14:textId="37E7E4ED"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Çdo vend duhet që të emërojë një shef eskorte, ose një person përgjegjës për të gjithë skuadrën. Rekomandohet që shefat e eskortës të kenë ndjekur trajnimin e FRONTEX: “Trajnimi </w:t>
      </w:r>
      <w:r w:rsidR="00D33C12" w:rsidRPr="00E6141C">
        <w:rPr>
          <w:rFonts w:ascii="Garamond" w:hAnsi="Garamond"/>
          <w:color w:val="000000"/>
          <w:lang w:val="sq-AL"/>
        </w:rPr>
        <w:t>standard për oficerët e kthimeve të përbashkëta</w:t>
      </w:r>
      <w:r w:rsidRPr="00E6141C">
        <w:rPr>
          <w:rFonts w:ascii="Garamond" w:hAnsi="Garamond"/>
          <w:color w:val="000000"/>
          <w:lang w:val="sq-AL"/>
        </w:rPr>
        <w:t>”.</w:t>
      </w:r>
    </w:p>
    <w:p w14:paraId="4C2DDF1D" w14:textId="56463070"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 xml:space="preserve">2.1.27 Skuadra </w:t>
      </w:r>
      <w:r w:rsidR="00D33C12">
        <w:rPr>
          <w:rFonts w:ascii="Garamond" w:hAnsi="Garamond"/>
          <w:b/>
          <w:bCs/>
          <w:i/>
          <w:iCs/>
          <w:color w:val="000000"/>
          <w:lang w:val="sq-AL"/>
        </w:rPr>
        <w:t>m</w:t>
      </w:r>
      <w:r w:rsidRPr="00E6141C">
        <w:rPr>
          <w:rFonts w:ascii="Garamond" w:hAnsi="Garamond"/>
          <w:b/>
          <w:bCs/>
          <w:i/>
          <w:iCs/>
          <w:color w:val="000000"/>
          <w:lang w:val="sq-AL"/>
        </w:rPr>
        <w:t xml:space="preserve">bështetëse </w:t>
      </w:r>
    </w:p>
    <w:p w14:paraId="4C2DDF1E" w14:textId="236A7BDF"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Duhet gjithashtu të ketë një skuadër mbështetëse eskortash (varet nga kushtet që do të përfshihen) për të mbështetur të gjitha eskortat (të SHO dhe të SHP) gjatë gjithë operacionit (përfshi fazat e </w:t>
      </w:r>
      <w:r w:rsidR="007D3639" w:rsidRPr="00E6141C">
        <w:rPr>
          <w:rFonts w:ascii="Garamond" w:hAnsi="Garamond"/>
          <w:color w:val="000000"/>
          <w:lang w:val="sq-AL"/>
        </w:rPr>
        <w:t>para</w:t>
      </w:r>
      <w:r w:rsidRPr="00E6141C">
        <w:rPr>
          <w:rFonts w:ascii="Garamond" w:hAnsi="Garamond"/>
          <w:color w:val="000000"/>
          <w:lang w:val="sq-AL"/>
        </w:rPr>
        <w:t>nisjes; në avion dhe gjatë fluturimit të kthimit).</w:t>
      </w:r>
    </w:p>
    <w:p w14:paraId="4C2DDF1F"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SHP mund të sjellë një skuadër mbështetëse për të dhënë asistencë eskortave të shtetit të vet.</w:t>
      </w:r>
    </w:p>
    <w:p w14:paraId="4C2DDF20" w14:textId="5DBD1872"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2.1.28 Dokumentacioni</w:t>
      </w:r>
    </w:p>
    <w:p w14:paraId="4C2DDF21"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Çdo Shtet që merr pjesë në operacion është përgjegjës për të siguruar dhe zotëruar dokumentacionin e duhur për të kthyerit e tij (pasaportat kombëtare, dokumentin emergjent të udhëtimit/lejen kalimit apo të tjera të parashikuara). </w:t>
      </w:r>
    </w:p>
    <w:p w14:paraId="4C2DDF22" w14:textId="4C0DA330"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2.1.29 Transportimi për në avion</w:t>
      </w:r>
    </w:p>
    <w:p w14:paraId="4C2DDF23"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organizon mjetet e transportit për të gjithë të kthyerit dhe eskortat.</w:t>
      </w:r>
    </w:p>
    <w:p w14:paraId="4C2DDF24" w14:textId="0369713D"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Transportimi rregullohet ose nga ndonjë vend pritje i veçantë/vend i veçantë për operacione të tilla, ose direkt nga </w:t>
      </w:r>
      <w:r w:rsidR="00D33C12" w:rsidRPr="00E6141C">
        <w:rPr>
          <w:rFonts w:ascii="Garamond" w:hAnsi="Garamond"/>
          <w:color w:val="000000"/>
          <w:lang w:val="sq-AL"/>
        </w:rPr>
        <w:t>qendrat e mbyllura</w:t>
      </w:r>
      <w:r w:rsidRPr="00E6141C">
        <w:rPr>
          <w:rFonts w:ascii="Garamond" w:hAnsi="Garamond"/>
          <w:color w:val="000000"/>
          <w:lang w:val="sq-AL"/>
        </w:rPr>
        <w:t>.</w:t>
      </w:r>
    </w:p>
    <w:p w14:paraId="4C2DDF25" w14:textId="423A560F"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2.1.30 Zonat e veçanta të aeroportit</w:t>
      </w:r>
    </w:p>
    <w:p w14:paraId="4C2DDF26"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Këto zona rekomandohen në varësi të nevojave të të dy shteteve, të SHO dhe të SHP.</w:t>
      </w:r>
    </w:p>
    <w:p w14:paraId="4C2DDF27"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Nëse të kthyerit nuk do të sillen direkt nga Qendrat e Mbyllura për në avion, një zonë e sigurt e veçantë për të ushtruar kontrollin dhe imbarkimin duhet të vihet në dispozicion. </w:t>
      </w:r>
    </w:p>
    <w:p w14:paraId="4C2DDF28" w14:textId="3444E798"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Kjo zonë përmban disa nënzona</w:t>
      </w:r>
      <w:r w:rsidR="004365A6">
        <w:rPr>
          <w:rFonts w:ascii="Garamond" w:hAnsi="Garamond"/>
          <w:color w:val="000000"/>
          <w:lang w:val="sq-AL"/>
        </w:rPr>
        <w:t>,</w:t>
      </w:r>
      <w:r w:rsidRPr="00E6141C">
        <w:rPr>
          <w:rFonts w:ascii="Garamond" w:hAnsi="Garamond"/>
          <w:color w:val="000000"/>
          <w:lang w:val="sq-AL"/>
        </w:rPr>
        <w:t xml:space="preserve"> si p.sh.</w:t>
      </w:r>
      <w:r w:rsidR="00DE1F84">
        <w:rPr>
          <w:rFonts w:ascii="Garamond" w:hAnsi="Garamond"/>
          <w:color w:val="000000"/>
          <w:lang w:val="sq-AL"/>
        </w:rPr>
        <w:t>:</w:t>
      </w:r>
      <w:r w:rsidRPr="00E6141C">
        <w:rPr>
          <w:rFonts w:ascii="Garamond" w:hAnsi="Garamond"/>
          <w:color w:val="000000"/>
          <w:lang w:val="sq-AL"/>
        </w:rPr>
        <w:t xml:space="preserve"> nënzona e kontrollit, e ndihmës mjekësore, për tualetin, për pirjen e duhanit, për ushqimin, për mbledhjet etj.</w:t>
      </w:r>
    </w:p>
    <w:p w14:paraId="4C2DDF29" w14:textId="5275714F"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2.1.31 Lista e pasagjerëve</w:t>
      </w:r>
    </w:p>
    <w:p w14:paraId="4C2DDF2A" w14:textId="161159B6"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color w:val="000000"/>
          <w:lang w:val="sq-AL"/>
        </w:rPr>
        <w:t>SHO duhet të përgatisë dhe të dërgojë të paktën dy tip</w:t>
      </w:r>
      <w:r w:rsidR="005121E7">
        <w:rPr>
          <w:rFonts w:ascii="Garamond" w:hAnsi="Garamond"/>
          <w:color w:val="000000"/>
          <w:lang w:val="sq-AL"/>
        </w:rPr>
        <w:t>a</w:t>
      </w:r>
      <w:r w:rsidRPr="00E6141C">
        <w:rPr>
          <w:rFonts w:ascii="Garamond" w:hAnsi="Garamond"/>
          <w:color w:val="000000"/>
          <w:lang w:val="sq-AL"/>
        </w:rPr>
        <w:t xml:space="preserve"> të </w:t>
      </w:r>
      <w:r w:rsidR="005121E7" w:rsidRPr="00E6141C">
        <w:rPr>
          <w:rFonts w:ascii="Garamond" w:hAnsi="Garamond"/>
          <w:color w:val="000000"/>
          <w:lang w:val="sq-AL"/>
        </w:rPr>
        <w:t>ndryshëm</w:t>
      </w:r>
      <w:r w:rsidRPr="00E6141C">
        <w:rPr>
          <w:rFonts w:ascii="Garamond" w:hAnsi="Garamond"/>
          <w:color w:val="000000"/>
          <w:lang w:val="sq-AL"/>
        </w:rPr>
        <w:t xml:space="preserve"> listash të të gjithë pasagjerëve, si të SHO ashtu edhe të SHP.</w:t>
      </w:r>
    </w:p>
    <w:p w14:paraId="4C2DDF2B"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Një prej tyre i duhet dërguar shoqërisë ajrore duke përfshirë emrat, mbiemrat dhe datën e lindjes. Lista e dytë është për përdorim të brendshëm. </w:t>
      </w:r>
    </w:p>
    <w:p w14:paraId="4C2DDF2C" w14:textId="5948573B"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SHP duhet që të dërgojë informacionin e kërkuar mbi të kthyerit, eskortat dhe zyrtarët brenda </w:t>
      </w:r>
      <w:r w:rsidR="007237E9">
        <w:rPr>
          <w:rFonts w:ascii="Garamond" w:hAnsi="Garamond"/>
          <w:color w:val="000000"/>
          <w:lang w:val="sq-AL"/>
        </w:rPr>
        <w:t>afat</w:t>
      </w:r>
      <w:r w:rsidRPr="00E6141C">
        <w:rPr>
          <w:rFonts w:ascii="Garamond" w:hAnsi="Garamond"/>
          <w:color w:val="000000"/>
          <w:lang w:val="sq-AL"/>
        </w:rPr>
        <w:t xml:space="preserve">skadencës të vendosur nga SHO. </w:t>
      </w:r>
    </w:p>
    <w:p w14:paraId="4C2DDF2D" w14:textId="70B95936"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 xml:space="preserve">2.1.32 Analiza e </w:t>
      </w:r>
      <w:r w:rsidR="00DE1F84">
        <w:rPr>
          <w:rFonts w:ascii="Garamond" w:hAnsi="Garamond"/>
          <w:b/>
          <w:bCs/>
          <w:i/>
          <w:iCs/>
          <w:color w:val="000000"/>
          <w:lang w:val="sq-AL"/>
        </w:rPr>
        <w:t>r</w:t>
      </w:r>
      <w:r w:rsidRPr="00E6141C">
        <w:rPr>
          <w:rFonts w:ascii="Garamond" w:hAnsi="Garamond"/>
          <w:b/>
          <w:bCs/>
          <w:i/>
          <w:iCs/>
          <w:color w:val="000000"/>
          <w:lang w:val="sq-AL"/>
        </w:rPr>
        <w:t>iskut</w:t>
      </w:r>
    </w:p>
    <w:p w14:paraId="4C2DDF2E" w14:textId="172E951E"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SHP duhet që të dërgojë informacionin e kërkuar mbi të kthyerit e dhunshëm të mundshëm, brenda </w:t>
      </w:r>
      <w:r w:rsidR="007237E9">
        <w:rPr>
          <w:rFonts w:ascii="Garamond" w:hAnsi="Garamond"/>
          <w:color w:val="000000"/>
          <w:lang w:val="sq-AL"/>
        </w:rPr>
        <w:t>afat</w:t>
      </w:r>
      <w:r w:rsidRPr="00E6141C">
        <w:rPr>
          <w:rFonts w:ascii="Garamond" w:hAnsi="Garamond"/>
          <w:color w:val="000000"/>
          <w:lang w:val="sq-AL"/>
        </w:rPr>
        <w:t>skadencës të vendosur nga SHO.</w:t>
      </w:r>
    </w:p>
    <w:p w14:paraId="4C2DDF2F" w14:textId="7E88BB49"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2.1.33 Plani i uljes</w:t>
      </w:r>
    </w:p>
    <w:p w14:paraId="4C2DDF30" w14:textId="4EF4EEA5"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Në hartimin e planit të uljes SHO kërkon fillimisht nga shoqëria ajrore një plan-vendosje të avionit. Më pas duhen pa</w:t>
      </w:r>
      <w:r w:rsidR="00DE1F84">
        <w:rPr>
          <w:rFonts w:ascii="Garamond" w:hAnsi="Garamond"/>
          <w:color w:val="000000"/>
          <w:lang w:val="sq-AL"/>
        </w:rPr>
        <w:t>s</w:t>
      </w:r>
      <w:r w:rsidRPr="00E6141C">
        <w:rPr>
          <w:rFonts w:ascii="Garamond" w:hAnsi="Garamond"/>
          <w:color w:val="000000"/>
          <w:lang w:val="sq-AL"/>
        </w:rPr>
        <w:t>ur parasysh këto udhëzime:</w:t>
      </w:r>
    </w:p>
    <w:p w14:paraId="4C2DDF31" w14:textId="77777777" w:rsidR="008D1D2D" w:rsidRPr="00E6141C" w:rsidRDefault="00191EB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Asnjë i kthyer nuk duhet të ulet pranë daljeve të emergjencës/dhe ose pranë pajisjeve të avionit.</w:t>
      </w:r>
    </w:p>
    <w:p w14:paraId="4C2DDF32" w14:textId="2559CA7C" w:rsidR="008D1D2D" w:rsidRPr="00E6141C" w:rsidRDefault="00191EB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Të kthyerit më të dhunshëm duhen vendosur në pjesën e p</w:t>
      </w:r>
      <w:r w:rsidR="00DE1F84">
        <w:rPr>
          <w:rFonts w:ascii="Garamond" w:hAnsi="Garamond"/>
          <w:color w:val="000000"/>
          <w:lang w:val="sq-AL"/>
        </w:rPr>
        <w:t>as</w:t>
      </w:r>
      <w:r w:rsidR="008D1D2D" w:rsidRPr="00E6141C">
        <w:rPr>
          <w:rFonts w:ascii="Garamond" w:hAnsi="Garamond"/>
          <w:color w:val="000000"/>
          <w:lang w:val="sq-AL"/>
        </w:rPr>
        <w:t>me.</w:t>
      </w:r>
    </w:p>
    <w:p w14:paraId="4C2DDF33" w14:textId="77777777" w:rsidR="008D1D2D" w:rsidRPr="00E6141C" w:rsidRDefault="00191EB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Një (ose më shumë, kjo do të varet nga avioni) tualete duhen përshtatur vetëm për tu përdorur nga të kthyerit.</w:t>
      </w:r>
    </w:p>
    <w:p w14:paraId="4C2DDF34" w14:textId="77777777" w:rsidR="008D1D2D" w:rsidRPr="00E6141C" w:rsidRDefault="00191EB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Avioni duhet të ndahet në sektorë të ndryshëm kombëtarë, të ndarë, nëse do të ishe e mundur nga një radhë bosh.</w:t>
      </w:r>
    </w:p>
    <w:p w14:paraId="4C2DDF35" w14:textId="1278E0EC" w:rsidR="008D1D2D" w:rsidRPr="00E6141C" w:rsidRDefault="00191EB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Zona specifike, zakonisht në krye të avionit duhen rezervuar për drejtuesit, për përfaqësuesit zyrtarë, për personelin mjekësor</w:t>
      </w:r>
      <w:r w:rsidR="00DE1F84">
        <w:rPr>
          <w:rFonts w:ascii="Garamond" w:hAnsi="Garamond"/>
          <w:color w:val="000000"/>
          <w:lang w:val="sq-AL"/>
        </w:rPr>
        <w:t xml:space="preserve"> etj</w:t>
      </w:r>
      <w:r w:rsidR="008D1D2D" w:rsidRPr="00E6141C">
        <w:rPr>
          <w:rFonts w:ascii="Garamond" w:hAnsi="Garamond"/>
          <w:color w:val="000000"/>
          <w:lang w:val="sq-AL"/>
        </w:rPr>
        <w:t>. Vendet për personelin mjekësor duhen shënuar në mënyrë të qartë në planin e uljes.</w:t>
      </w:r>
    </w:p>
    <w:p w14:paraId="4C2DDF36" w14:textId="77777777" w:rsidR="008D1D2D" w:rsidRPr="00E6141C" w:rsidRDefault="00191EB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Rekomandohet që dy vende të jenë të rezervuara për Drejtuesit e Eskortave, njëri vend në krye të avionit me drejtuesin e operacionit dhe tjetri në zonën e tij/saj kombëtare.</w:t>
      </w:r>
    </w:p>
    <w:p w14:paraId="4C2DDF37" w14:textId="77777777" w:rsidR="008D1D2D" w:rsidRPr="00E6141C" w:rsidRDefault="00191EB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Nëse do të ketë një skuadër mbështetëse, ajo duhet vendosur në mes dhe/ose në pjesën e fundit të avionit.</w:t>
      </w:r>
    </w:p>
    <w:p w14:paraId="4C2DDF38" w14:textId="5FB67747" w:rsidR="008D1D2D" w:rsidRPr="00E6141C" w:rsidRDefault="00191EBD" w:rsidP="008D1D2D">
      <w:pPr>
        <w:tabs>
          <w:tab w:val="left" w:pos="720"/>
        </w:tabs>
        <w:autoSpaceDE w:val="0"/>
        <w:autoSpaceDN w:val="0"/>
        <w:adjustRightInd w:val="0"/>
        <w:ind w:firstLine="284"/>
        <w:jc w:val="both"/>
        <w:rPr>
          <w:rFonts w:ascii="Garamond" w:hAnsi="Garamond"/>
          <w:color w:val="000000"/>
          <w:lang w:val="sq-AL"/>
        </w:rPr>
      </w:pPr>
      <w:r w:rsidRPr="00E6141C">
        <w:rPr>
          <w:rFonts w:ascii="Garamond" w:hAnsi="Garamond" w:cs="Wingdings"/>
          <w:color w:val="000000"/>
          <w:lang w:val="sq-AL"/>
        </w:rPr>
        <w:t xml:space="preserve">- </w:t>
      </w:r>
      <w:r w:rsidR="008D1D2D" w:rsidRPr="00E6141C">
        <w:rPr>
          <w:rFonts w:ascii="Garamond" w:hAnsi="Garamond"/>
          <w:color w:val="000000"/>
          <w:lang w:val="sq-AL"/>
        </w:rPr>
        <w:t>I duhet treguar kujdes gjithashtu rezervimit të disa vendeve për ekuipazhin për të pushuar gjatë udhëtimeve të gjata, nëse do të jetë një udhëtim i tillë duhet marrë parasysh gjatë hartimit të planit të uljes.</w:t>
      </w:r>
      <w:r w:rsidR="009928EF">
        <w:rPr>
          <w:rFonts w:ascii="Garamond" w:hAnsi="Garamond"/>
          <w:color w:val="000000"/>
          <w:lang w:val="sq-AL"/>
        </w:rPr>
        <w:t xml:space="preserve"> </w:t>
      </w:r>
    </w:p>
    <w:p w14:paraId="4C2DDF39" w14:textId="5FAFE2E1"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Secili </w:t>
      </w:r>
      <w:r w:rsidR="00D40584" w:rsidRPr="00E6141C">
        <w:rPr>
          <w:rFonts w:ascii="Garamond" w:hAnsi="Garamond"/>
          <w:color w:val="000000"/>
          <w:lang w:val="sq-AL"/>
        </w:rPr>
        <w:t xml:space="preserve">drejtues eskorte </w:t>
      </w:r>
      <w:r w:rsidRPr="00E6141C">
        <w:rPr>
          <w:rFonts w:ascii="Garamond" w:hAnsi="Garamond"/>
          <w:color w:val="000000"/>
          <w:lang w:val="sq-AL"/>
        </w:rPr>
        <w:t>duhet të pajiset me një kopje të planit të uljes.</w:t>
      </w:r>
    </w:p>
    <w:p w14:paraId="4C2DDF3A" w14:textId="500D57AE"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 xml:space="preserve">2.1.34 Takimi me shoqërinë ajrore </w:t>
      </w:r>
    </w:p>
    <w:p w14:paraId="4C2DDF3B" w14:textId="6EDDED0A"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duhet të mbajë një takim me shoqërinë ajrore në këtë fazë, sidomos nëse shoqëria ajrore nuk ka eksperiencë të mëparshme në këtë lloj operacioni. Kompania duhet informuar mbi procedurat e hipjes në avion (imbarkimit)</w:t>
      </w:r>
      <w:r w:rsidR="009928EF">
        <w:rPr>
          <w:rFonts w:ascii="Garamond" w:hAnsi="Garamond"/>
          <w:color w:val="000000"/>
          <w:lang w:val="sq-AL"/>
        </w:rPr>
        <w:t xml:space="preserve"> </w:t>
      </w:r>
      <w:r w:rsidRPr="00E6141C">
        <w:rPr>
          <w:rFonts w:ascii="Garamond" w:hAnsi="Garamond"/>
          <w:color w:val="000000"/>
          <w:lang w:val="sq-AL"/>
        </w:rPr>
        <w:t>dhe procedurat</w:t>
      </w:r>
      <w:r w:rsidR="009928EF">
        <w:rPr>
          <w:rFonts w:ascii="Garamond" w:hAnsi="Garamond"/>
          <w:color w:val="000000"/>
          <w:lang w:val="sq-AL"/>
        </w:rPr>
        <w:t xml:space="preserve"> </w:t>
      </w:r>
      <w:r w:rsidRPr="00E6141C">
        <w:rPr>
          <w:rFonts w:ascii="Garamond" w:hAnsi="Garamond"/>
          <w:color w:val="000000"/>
          <w:lang w:val="sq-AL"/>
        </w:rPr>
        <w:t>e fluturimit të kthimit, si p.sh. në lidhje me kateringu-n (ushqimi, pijet, duke përfshirë këtu edhe politikat e mos përdorimit të pijeve alkolike), me orarin, rregullat, në lidhje me kontaktet me të kthyerit, lëvizjet në bord, planin e uljes, aktivitetet e zbavitjes në bord (si p.sh. shfaqja e filmave, muzika)</w:t>
      </w:r>
      <w:r w:rsidR="00DE1F84">
        <w:rPr>
          <w:rFonts w:ascii="Garamond" w:hAnsi="Garamond"/>
          <w:color w:val="000000"/>
          <w:lang w:val="sq-AL"/>
        </w:rPr>
        <w:t xml:space="preserve"> etj</w:t>
      </w:r>
      <w:r w:rsidRPr="00E6141C">
        <w:rPr>
          <w:rFonts w:ascii="Garamond" w:hAnsi="Garamond"/>
          <w:color w:val="000000"/>
          <w:lang w:val="sq-AL"/>
        </w:rPr>
        <w:t>.</w:t>
      </w:r>
      <w:r w:rsidR="009928EF">
        <w:rPr>
          <w:rFonts w:ascii="Garamond" w:hAnsi="Garamond"/>
          <w:color w:val="000000"/>
          <w:lang w:val="sq-AL"/>
        </w:rPr>
        <w:t xml:space="preserve"> </w:t>
      </w:r>
    </w:p>
    <w:p w14:paraId="4C2DDF3C"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duhet ti kërkojë shoqërisë ajrore që të vërë në dispozicion një ekuipazh me eksperiencë dhe bashkëpunues.</w:t>
      </w:r>
    </w:p>
    <w:p w14:paraId="4C2DDF3D" w14:textId="799FBEFB"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2.1.35 Kushtet mjekësore dhe informimi</w:t>
      </w:r>
    </w:p>
    <w:p w14:paraId="4C2DDF3E"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dhe SHP duhet të kontrollojnë të gjithë të kthyerit nëse ata janë në gjendjen e duhur shëndetësore që i lejon ata/ato të fluturojnë (në formë shëndetësore për fluturim).</w:t>
      </w:r>
    </w:p>
    <w:p w14:paraId="4C2DDF3F" w14:textId="7CF69C26"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Personeli mjekësor në bord duhet informuar që më parë për çdo kondicion mjekësor që ndikon te ndonjë i kthyer.</w:t>
      </w:r>
    </w:p>
    <w:p w14:paraId="4C2DDF40"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SHP duhet të dërgojë informacionin e kërkuar brenda afatave kohore të përcaktuara.</w:t>
      </w:r>
    </w:p>
    <w:p w14:paraId="4C2DDF41" w14:textId="77777777" w:rsidR="008D1D2D" w:rsidRPr="00E6141C" w:rsidRDefault="008D1D2D" w:rsidP="008D1D2D">
      <w:pPr>
        <w:autoSpaceDE w:val="0"/>
        <w:autoSpaceDN w:val="0"/>
        <w:adjustRightInd w:val="0"/>
        <w:ind w:firstLine="284"/>
        <w:jc w:val="both"/>
        <w:rPr>
          <w:rFonts w:ascii="Garamond" w:hAnsi="Garamond"/>
          <w:i/>
          <w:iCs/>
          <w:color w:val="000000"/>
          <w:lang w:val="sq-AL"/>
        </w:rPr>
      </w:pPr>
      <w:r w:rsidRPr="00E6141C">
        <w:rPr>
          <w:rFonts w:ascii="Garamond" w:hAnsi="Garamond"/>
          <w:color w:val="000000"/>
          <w:lang w:val="sq-AL"/>
        </w:rPr>
        <w:t xml:space="preserve">SHO ka të drejtën të refuzojë aksesin për në fluturimin e përbashkët të kujtdo të kthyeri të SHP-së, nëse ai/ajo konsiderohet të mos jetë “ </w:t>
      </w:r>
      <w:r w:rsidRPr="00E6141C">
        <w:rPr>
          <w:rFonts w:ascii="Garamond" w:hAnsi="Garamond"/>
          <w:i/>
          <w:iCs/>
          <w:color w:val="000000"/>
          <w:lang w:val="sq-AL"/>
        </w:rPr>
        <w:t>në formë shëndetësore për fluturim”.</w:t>
      </w:r>
    </w:p>
    <w:p w14:paraId="4C2DDF42" w14:textId="77693308" w:rsidR="008D1D2D" w:rsidRPr="00E6141C" w:rsidRDefault="00632282" w:rsidP="008D1D2D">
      <w:pPr>
        <w:autoSpaceDE w:val="0"/>
        <w:autoSpaceDN w:val="0"/>
        <w:adjustRightInd w:val="0"/>
        <w:ind w:firstLine="284"/>
        <w:jc w:val="both"/>
        <w:rPr>
          <w:rFonts w:ascii="Garamond" w:hAnsi="Garamond"/>
          <w:b/>
          <w:bCs/>
          <w:i/>
          <w:iCs/>
          <w:color w:val="000000"/>
          <w:lang w:val="sq-AL"/>
        </w:rPr>
      </w:pPr>
      <w:r>
        <w:rPr>
          <w:rFonts w:ascii="Garamond" w:hAnsi="Garamond"/>
          <w:b/>
          <w:bCs/>
          <w:i/>
          <w:iCs/>
          <w:color w:val="000000"/>
          <w:lang w:val="sq-AL"/>
        </w:rPr>
        <w:t>2</w:t>
      </w:r>
      <w:bookmarkStart w:id="0" w:name="_GoBack"/>
      <w:bookmarkEnd w:id="0"/>
      <w:r w:rsidR="008D1D2D" w:rsidRPr="00E6141C">
        <w:rPr>
          <w:rFonts w:ascii="Garamond" w:hAnsi="Garamond"/>
          <w:b/>
          <w:bCs/>
          <w:i/>
          <w:iCs/>
          <w:color w:val="000000"/>
          <w:lang w:val="sq-AL"/>
        </w:rPr>
        <w:t xml:space="preserve">.1.36 Qëndrimi gjatë natës </w:t>
      </w:r>
    </w:p>
    <w:p w14:paraId="4C2DDF43" w14:textId="77777777"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color w:val="000000"/>
          <w:lang w:val="sq-AL"/>
        </w:rPr>
        <w:t>Rekomandohet që i gjithë operacioni të kryhet gjatë natës në mënyrë që të evitohen qëndrimet. Kur kjo është e paevitueshme preferohet për të gjithë personelin që të flenë në një hotel të vetëm.</w:t>
      </w:r>
      <w:r w:rsidRPr="00E6141C">
        <w:rPr>
          <w:rFonts w:ascii="Garamond" w:hAnsi="Garamond"/>
          <w:b/>
          <w:bCs/>
          <w:i/>
          <w:iCs/>
          <w:color w:val="000000"/>
          <w:lang w:val="sq-AL"/>
        </w:rPr>
        <w:t xml:space="preserve"> </w:t>
      </w:r>
    </w:p>
    <w:p w14:paraId="4C2DDF44" w14:textId="77777777"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color w:val="000000"/>
          <w:lang w:val="sq-AL"/>
        </w:rPr>
        <w:t>Kur duhen përdorur disa hotele, duhen përgatitur lista që më parë për se kush do të rri në hotelet respektive.</w:t>
      </w:r>
    </w:p>
    <w:p w14:paraId="4C2DDF45"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Grupet kombëtare nuk duhet të ndahen, vetëm në rastet se nuk do të ketë ndonjë alternativë tjetër. </w:t>
      </w:r>
    </w:p>
    <w:p w14:paraId="4C2DDF46"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Për secilin grup duhet caktuar një person përgjegjës.</w:t>
      </w:r>
    </w:p>
    <w:p w14:paraId="4C2DDF47" w14:textId="258B39E2"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Shteti </w:t>
      </w:r>
      <w:r w:rsidR="00D40584">
        <w:rPr>
          <w:rFonts w:ascii="Garamond" w:hAnsi="Garamond"/>
          <w:color w:val="000000"/>
          <w:lang w:val="sq-AL"/>
        </w:rPr>
        <w:t>p</w:t>
      </w:r>
      <w:r w:rsidRPr="00E6141C">
        <w:rPr>
          <w:rFonts w:ascii="Garamond" w:hAnsi="Garamond"/>
          <w:color w:val="000000"/>
          <w:lang w:val="sq-AL"/>
        </w:rPr>
        <w:t>jesëmarrës duhet të informohet, më parë se të kryhet operacioni, në lidhje me hotelin (p.sh. detajet e kontaktit, vendi, mënyra e pagesës, si dhe në lidhje me rregullimin e transportit nga aeroporti në hotel, si dhe nga hoteli në aeroport).</w:t>
      </w:r>
    </w:p>
    <w:p w14:paraId="4C2DDF48" w14:textId="1A0DB87E"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2.1.37 Lista e kontaktit</w:t>
      </w:r>
    </w:p>
    <w:p w14:paraId="4C2DDF49" w14:textId="05CEE4F5"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SHO duhet që të japë një listë kontakti i cili të përfshijë numrat e telefonit dhe adresat si në vendet e destinacionit ashtu edhe në vendet e transitit të: pikave të kontaktit për krizat, ambasadat, të </w:t>
      </w:r>
      <w:r w:rsidR="008E0B7E" w:rsidRPr="00E6141C">
        <w:rPr>
          <w:rFonts w:ascii="Garamond" w:hAnsi="Garamond"/>
          <w:color w:val="000000"/>
          <w:lang w:val="sq-AL"/>
        </w:rPr>
        <w:t>oficerit ndërlidhës të migracionit</w:t>
      </w:r>
      <w:r w:rsidRPr="00E6141C">
        <w:rPr>
          <w:rFonts w:ascii="Garamond" w:hAnsi="Garamond"/>
          <w:color w:val="000000"/>
          <w:lang w:val="sq-AL"/>
        </w:rPr>
        <w:t xml:space="preserve">, të shefit të operacionit, të hotelit, të shoqërisë ajrore, të FRONTEX, dhe të anëtarëve të ndonjë skuadre të avancuar. </w:t>
      </w:r>
    </w:p>
    <w:p w14:paraId="4C2DDF4A"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duhet që të pajisë pikën e kontaktit për krizat të SHP dhe shefin e operacionit me këtë listë.</w:t>
      </w:r>
    </w:p>
    <w:p w14:paraId="4C2DDF4B"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SHP duhet që t’i japë SHO kontaktet e pikës së tij të kontaktit për krizat dhe të shefit të eskortës së këtij shteti.</w:t>
      </w:r>
    </w:p>
    <w:p w14:paraId="4C2DDF4C" w14:textId="50B9B29A"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2.1.38 Kontrolli i avionit</w:t>
      </w:r>
    </w:p>
    <w:p w14:paraId="4C2DDF4D"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SHO duhet që të identifikojë përgjegjësitë e stafit për të kryer kontrollet e sigurisë së avionit, përpara se të nisë operacioni.</w:t>
      </w:r>
    </w:p>
    <w:p w14:paraId="4C2DDF4E" w14:textId="7F05A44B"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2.1.39</w:t>
      </w:r>
      <w:r w:rsidRPr="00E6141C">
        <w:rPr>
          <w:rFonts w:ascii="Garamond" w:hAnsi="Garamond"/>
          <w:color w:val="000000"/>
          <w:lang w:val="sq-AL"/>
        </w:rPr>
        <w:t xml:space="preserve"> </w:t>
      </w:r>
      <w:r w:rsidRPr="00E6141C">
        <w:rPr>
          <w:rFonts w:ascii="Garamond" w:hAnsi="Garamond"/>
          <w:b/>
          <w:bCs/>
          <w:i/>
          <w:iCs/>
          <w:color w:val="000000"/>
          <w:lang w:val="sq-AL"/>
        </w:rPr>
        <w:t>Plani B (</w:t>
      </w:r>
      <w:r w:rsidR="008E0B7E">
        <w:rPr>
          <w:rFonts w:ascii="Garamond" w:hAnsi="Garamond"/>
          <w:b/>
          <w:bCs/>
          <w:i/>
          <w:iCs/>
          <w:color w:val="000000"/>
          <w:lang w:val="sq-AL"/>
        </w:rPr>
        <w:t>n</w:t>
      </w:r>
      <w:r w:rsidRPr="00E6141C">
        <w:rPr>
          <w:rFonts w:ascii="Garamond" w:hAnsi="Garamond"/>
          <w:b/>
          <w:bCs/>
          <w:i/>
          <w:iCs/>
          <w:color w:val="000000"/>
          <w:lang w:val="sq-AL"/>
        </w:rPr>
        <w:t>ë rastet e dështimit të kthimit të një personi, p.sh. qëndrimi gjatë natës)</w:t>
      </w:r>
    </w:p>
    <w:p w14:paraId="4C2DDF4F" w14:textId="6F8B2A98"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Kur një të kthyeri i refuzohet hyrja për në vendin e destinacionit dhe është planifikuar qëndrimi për një natë, atëherë SHO duhet që të planifikojë një rrugë alternative, duke marrë parasysh kohën e shërbimit të ekuipazhit, si dhe destinacionet më të përshtatshme të cilat do të varen nga kërkesat për vizë, niveli i sigurisë, çështjet teknike</w:t>
      </w:r>
      <w:r w:rsidR="00DE1F84">
        <w:rPr>
          <w:rFonts w:ascii="Garamond" w:hAnsi="Garamond"/>
          <w:color w:val="000000"/>
          <w:lang w:val="sq-AL"/>
        </w:rPr>
        <w:t xml:space="preserve"> etj</w:t>
      </w:r>
      <w:r w:rsidRPr="00E6141C">
        <w:rPr>
          <w:rFonts w:ascii="Garamond" w:hAnsi="Garamond"/>
          <w:color w:val="000000"/>
          <w:lang w:val="sq-AL"/>
        </w:rPr>
        <w:t>.</w:t>
      </w:r>
    </w:p>
    <w:p w14:paraId="4C2DDF50"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Duhet parë gjithashtu mundësia e fluturimeve direkte për të kthyerit dhe eskortën e tij/saj duke përdorur një fluturim linje.</w:t>
      </w:r>
    </w:p>
    <w:p w14:paraId="4C2DDF51"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Në kushte të tilla secili shtet duhet që të marrë përgjegjësitë për transportin e të kthyerve të tij në territorin e tij. </w:t>
      </w:r>
    </w:p>
    <w:p w14:paraId="4C2DDF52" w14:textId="02A10BAB"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Secili </w:t>
      </w:r>
      <w:r w:rsidR="008E0B7E" w:rsidRPr="00E6141C">
        <w:rPr>
          <w:rFonts w:ascii="Garamond" w:hAnsi="Garamond"/>
          <w:color w:val="000000"/>
          <w:lang w:val="sq-AL"/>
        </w:rPr>
        <w:t xml:space="preserve">shtet pjesëmarrës </w:t>
      </w:r>
      <w:r w:rsidRPr="00E6141C">
        <w:rPr>
          <w:rFonts w:ascii="Garamond" w:hAnsi="Garamond"/>
          <w:color w:val="000000"/>
          <w:lang w:val="sq-AL"/>
        </w:rPr>
        <w:t xml:space="preserve">duhet gjithashtu të përgatisë paraprakisht një </w:t>
      </w:r>
      <w:r w:rsidR="008E0B7E">
        <w:rPr>
          <w:rFonts w:ascii="Garamond" w:hAnsi="Garamond"/>
          <w:color w:val="000000"/>
          <w:lang w:val="sq-AL"/>
        </w:rPr>
        <w:t>p</w:t>
      </w:r>
      <w:r w:rsidRPr="00E6141C">
        <w:rPr>
          <w:rFonts w:ascii="Garamond" w:hAnsi="Garamond"/>
          <w:color w:val="000000"/>
          <w:lang w:val="sq-AL"/>
        </w:rPr>
        <w:t>lan B.</w:t>
      </w:r>
    </w:p>
    <w:p w14:paraId="4C2DDF53" w14:textId="5D546C42"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2.1.40 Takimi me shefat e eskortave</w:t>
      </w:r>
    </w:p>
    <w:p w14:paraId="4C2DDF54"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Rekomandohet që të mbahet një mbledhje ku të takohen shefi i operacionit, shefat e eskortave dhe personeli mjekësor, menjëherë përpara operacionit. </w:t>
      </w:r>
    </w:p>
    <w:p w14:paraId="4C2DDF55"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Në mbledhje diskutohen të gjitha çështjet e përmendura më sipër. </w:t>
      </w:r>
    </w:p>
    <w:p w14:paraId="4C2DDF56"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Kjo mbledhje mbahet në aeroportin e nisjes për të mundësuar personelin përgjegjës që të kontrollojë ambientet.</w:t>
      </w:r>
    </w:p>
    <w:p w14:paraId="4C2DDF57" w14:textId="77495C09"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 Faza e para nisjes</w:t>
      </w:r>
    </w:p>
    <w:p w14:paraId="4C2DDF58" w14:textId="545CB8F6"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3.2.1 Kontrolli i zonave të veçanta</w:t>
      </w:r>
    </w:p>
    <w:p w14:paraId="4C2DDF59"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Aty ku është rënë dakord për zona të veçanta (qoftë zona operative apo zona për pritje), këto zona duhet të jenë subjekte të kontrollit të sigurisë dhe teknik para nisjes së avionit.</w:t>
      </w:r>
    </w:p>
    <w:p w14:paraId="4C2DDF5A" w14:textId="0430914F"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3.2.2 Një informim i shkurtër i eskortave</w:t>
      </w:r>
    </w:p>
    <w:p w14:paraId="4C2DDF5B" w14:textId="7B543199"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Menjëherë para se të nisë operacioni, shefi i eskortave të </w:t>
      </w:r>
      <w:r w:rsidR="008E0B7E" w:rsidRPr="00E6141C">
        <w:rPr>
          <w:rFonts w:ascii="Garamond" w:hAnsi="Garamond"/>
          <w:color w:val="000000"/>
          <w:lang w:val="sq-AL"/>
        </w:rPr>
        <w:t xml:space="preserve">shtetit organizator duhet </w:t>
      </w:r>
      <w:r w:rsidRPr="00E6141C">
        <w:rPr>
          <w:rFonts w:ascii="Garamond" w:hAnsi="Garamond"/>
          <w:color w:val="000000"/>
          <w:lang w:val="sq-AL"/>
        </w:rPr>
        <w:t>që të informojë eskortat e tij/saj. Po kështu edhe shefi i eskortave të SHP duhet që të informojë eskortat e tij/saj përpara se të nisen për në pikën e nisjes.</w:t>
      </w:r>
    </w:p>
    <w:p w14:paraId="4C2DDF5C" w14:textId="5643324E"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3.2.3 Prania e mjekut</w:t>
      </w:r>
    </w:p>
    <w:p w14:paraId="4C2DDF5D"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Një doktor/ekip doktorësh duhet që të jetë/jenë të pranishëm gjatë operacionit që nga mbërritja e të kthyerve në aeroportin e nisjes deri në zbritjen e tyre në vendet e destinacionit.</w:t>
      </w:r>
    </w:p>
    <w:p w14:paraId="4C2DDF5E" w14:textId="6AEDB36C"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3.2.4 Kontrolli i dokumenteve</w:t>
      </w:r>
    </w:p>
    <w:p w14:paraId="4C2DDF5F" w14:textId="6329774B"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Megjithëse përgatitja e dokumenteve është pjesë e fazës së </w:t>
      </w:r>
      <w:r w:rsidR="007D3639" w:rsidRPr="00E6141C">
        <w:rPr>
          <w:rFonts w:ascii="Garamond" w:hAnsi="Garamond"/>
          <w:color w:val="000000"/>
          <w:lang w:val="sq-AL"/>
        </w:rPr>
        <w:t>para</w:t>
      </w:r>
      <w:r w:rsidRPr="00E6141C">
        <w:rPr>
          <w:rFonts w:ascii="Garamond" w:hAnsi="Garamond"/>
          <w:color w:val="000000"/>
          <w:lang w:val="sq-AL"/>
        </w:rPr>
        <w:t xml:space="preserve">kthimit, përsëri një person/ekip duhet caktuar për të kontrolluar dokumentet e udhëtimit, si të të kthyerve ashtu edhe të eskortave, menjëherë para hipjes në bord. </w:t>
      </w:r>
    </w:p>
    <w:p w14:paraId="4C2DDF60"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SHP duhet që të kryejë kontrolle të njëjta përpara hipjes në avion në vendin e tyre.</w:t>
      </w:r>
    </w:p>
    <w:p w14:paraId="4C2DDF61" w14:textId="3C093550"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3.2.5 Kontrolli trupor i të kthyerve</w:t>
      </w:r>
    </w:p>
    <w:p w14:paraId="4C2DDF62" w14:textId="56ED16F1"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Kontrollet trupore të të kthyerve duhen kryer ose </w:t>
      </w:r>
      <w:r w:rsidR="008E0B7E" w:rsidRPr="00E6141C">
        <w:rPr>
          <w:rFonts w:ascii="Garamond" w:hAnsi="Garamond"/>
          <w:color w:val="000000"/>
          <w:lang w:val="sq-AL"/>
        </w:rPr>
        <w:t xml:space="preserve">në qendrën e mbyllur </w:t>
      </w:r>
      <w:r w:rsidRPr="00E6141C">
        <w:rPr>
          <w:rFonts w:ascii="Garamond" w:hAnsi="Garamond"/>
          <w:color w:val="000000"/>
          <w:lang w:val="sq-AL"/>
        </w:rPr>
        <w:t xml:space="preserve">ose në zonën e operacionit. Nëse është e mundur ky kontroll duhet kryer nga një skuadër e ndryshme nga ajo e eskortave. </w:t>
      </w:r>
    </w:p>
    <w:p w14:paraId="4C2DDF63" w14:textId="484F1A4D"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3.2.6 Kontrolli i bagazheve</w:t>
      </w:r>
    </w:p>
    <w:p w14:paraId="4C2DDF64" w14:textId="738973C8"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Kontrolli i bagazheve të të kthyerve kryet, ose në </w:t>
      </w:r>
      <w:r w:rsidR="008E0B7E" w:rsidRPr="00E6141C">
        <w:rPr>
          <w:rFonts w:ascii="Garamond" w:hAnsi="Garamond"/>
          <w:color w:val="000000"/>
          <w:lang w:val="sq-AL"/>
        </w:rPr>
        <w:t>qendrën e mbyllur</w:t>
      </w:r>
      <w:r w:rsidRPr="00E6141C">
        <w:rPr>
          <w:rFonts w:ascii="Garamond" w:hAnsi="Garamond"/>
          <w:color w:val="000000"/>
          <w:lang w:val="sq-AL"/>
        </w:rPr>
        <w:t>, ose në zonën e operacionit. Ndiqen rregullat e duhura të sigurisë që ndjekin linjat ajrore.</w:t>
      </w:r>
    </w:p>
    <w:p w14:paraId="4C2DDF65" w14:textId="4313E330" w:rsidR="008D1D2D" w:rsidRPr="00E6141C" w:rsidRDefault="008D1D2D" w:rsidP="008D1D2D">
      <w:pPr>
        <w:autoSpaceDE w:val="0"/>
        <w:autoSpaceDN w:val="0"/>
        <w:adjustRightInd w:val="0"/>
        <w:ind w:firstLine="284"/>
        <w:rPr>
          <w:rFonts w:ascii="Garamond" w:hAnsi="Garamond"/>
          <w:color w:val="000000"/>
          <w:lang w:val="sq-AL"/>
        </w:rPr>
      </w:pPr>
      <w:r w:rsidRPr="00E6141C">
        <w:rPr>
          <w:rFonts w:ascii="Garamond" w:hAnsi="Garamond"/>
          <w:b/>
          <w:bCs/>
          <w:i/>
          <w:iCs/>
          <w:color w:val="000000"/>
          <w:lang w:val="sq-AL"/>
        </w:rPr>
        <w:t>3.2.7</w:t>
      </w:r>
      <w:r w:rsidRPr="00E6141C">
        <w:rPr>
          <w:rFonts w:ascii="Garamond" w:hAnsi="Garamond"/>
          <w:color w:val="000000"/>
          <w:lang w:val="sq-AL"/>
        </w:rPr>
        <w:t xml:space="preserve"> </w:t>
      </w:r>
      <w:r w:rsidRPr="00E6141C">
        <w:rPr>
          <w:rFonts w:ascii="Garamond" w:hAnsi="Garamond"/>
          <w:b/>
          <w:bCs/>
          <w:i/>
          <w:iCs/>
          <w:color w:val="000000"/>
          <w:lang w:val="sq-AL"/>
        </w:rPr>
        <w:t>Vendosja e etiketave te bagazhet</w:t>
      </w:r>
    </w:p>
    <w:p w14:paraId="4C2DDF66"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Bagazheve të eskortave dhe të të kthyerve u vihen etiketat.</w:t>
      </w:r>
    </w:p>
    <w:p w14:paraId="4C2DDF67" w14:textId="6CFF7CA8"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3.2.8 Sendet personale</w:t>
      </w:r>
    </w:p>
    <w:p w14:paraId="4C2DDF68"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Sendet personale të të kthyerve nuk mund të trajtohen si bagazhe që mbahen nga vetë të kthyerit, por mbahen nga eskortat/shefat e eskortave. Rekomandohet që këto sende të futen në qese transparente.</w:t>
      </w:r>
    </w:p>
    <w:p w14:paraId="4C2DDF69" w14:textId="205E192B"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3.2.9 Lista finale e pasagjerëve</w:t>
      </w:r>
    </w:p>
    <w:p w14:paraId="4C2DDF6A"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Duhet përfunduar një listë finale e pasagjerëve menjëherë para se të hipet në avion, si dhe i duhet dorëzuar linjës ajrore.</w:t>
      </w:r>
    </w:p>
    <w:p w14:paraId="4C2DDF6B" w14:textId="54F83BE5"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3.2.10 Kontrolli i avionit</w:t>
      </w:r>
    </w:p>
    <w:p w14:paraId="4C2DDF6C" w14:textId="6B26716F"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Duhen kryer kontrolle sigurie të kabinës, për eksplozivë, artikuj të rrezikshëm</w:t>
      </w:r>
      <w:r w:rsidR="00DE1F84">
        <w:rPr>
          <w:rFonts w:ascii="Garamond" w:hAnsi="Garamond"/>
          <w:color w:val="000000"/>
          <w:lang w:val="sq-AL"/>
        </w:rPr>
        <w:t xml:space="preserve"> etj</w:t>
      </w:r>
      <w:r w:rsidRPr="00E6141C">
        <w:rPr>
          <w:rFonts w:ascii="Garamond" w:hAnsi="Garamond"/>
          <w:color w:val="000000"/>
          <w:lang w:val="sq-AL"/>
        </w:rPr>
        <w:t>. Pasi këto kontrolle të jenë përfunduar avioni duhet të rri nën ruajtje.</w:t>
      </w:r>
    </w:p>
    <w:p w14:paraId="4C2DDF6D"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Të kryet kontrolli nëse plani i uljes nëpër vende korrespondon me konfiguracionin e avionit. </w:t>
      </w:r>
    </w:p>
    <w:p w14:paraId="4C2DDF6E" w14:textId="7BDF8CE0"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3.2.11</w:t>
      </w:r>
      <w:r w:rsidR="00BD1F98">
        <w:rPr>
          <w:rFonts w:ascii="Garamond" w:hAnsi="Garamond"/>
          <w:b/>
          <w:bCs/>
          <w:i/>
          <w:iCs/>
          <w:color w:val="000000"/>
          <w:lang w:val="sq-AL"/>
        </w:rPr>
        <w:t xml:space="preserve"> </w:t>
      </w:r>
      <w:r w:rsidRPr="00E6141C">
        <w:rPr>
          <w:rFonts w:ascii="Garamond" w:hAnsi="Garamond"/>
          <w:b/>
          <w:bCs/>
          <w:i/>
          <w:iCs/>
          <w:color w:val="000000"/>
          <w:lang w:val="sq-AL"/>
        </w:rPr>
        <w:t>Përgatitjet e avionit</w:t>
      </w:r>
    </w:p>
    <w:p w14:paraId="4C2DDF6F"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Nëse nevojiten pajisje speciale për nevoja sanitare, ose nevoja sigurie duhen vendosur në avion në këtë fazë.</w:t>
      </w:r>
    </w:p>
    <w:p w14:paraId="4C2DDF70" w14:textId="1EC8326F"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 xml:space="preserve">3.2.12 Transporti i </w:t>
      </w:r>
      <w:r w:rsidR="00674C33" w:rsidRPr="00E6141C">
        <w:rPr>
          <w:rFonts w:ascii="Garamond" w:hAnsi="Garamond"/>
          <w:b/>
          <w:bCs/>
          <w:i/>
          <w:iCs/>
          <w:color w:val="000000"/>
          <w:lang w:val="sq-AL"/>
        </w:rPr>
        <w:t>shteteve pjesëmarrëse</w:t>
      </w:r>
    </w:p>
    <w:p w14:paraId="4C2DDF71" w14:textId="4A80BE26"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Në vendin e pritjes, ose në avion </w:t>
      </w:r>
      <w:r w:rsidR="00674C33" w:rsidRPr="00E6141C">
        <w:rPr>
          <w:rFonts w:ascii="Garamond" w:hAnsi="Garamond"/>
          <w:color w:val="000000"/>
          <w:lang w:val="sq-AL"/>
        </w:rPr>
        <w:t xml:space="preserve">shteti organizator duhet </w:t>
      </w:r>
      <w:r w:rsidRPr="00E6141C">
        <w:rPr>
          <w:rFonts w:ascii="Garamond" w:hAnsi="Garamond"/>
          <w:color w:val="000000"/>
          <w:lang w:val="sq-AL"/>
        </w:rPr>
        <w:t xml:space="preserve">që të asistojë </w:t>
      </w:r>
      <w:r w:rsidR="00674C33" w:rsidRPr="00E6141C">
        <w:rPr>
          <w:rFonts w:ascii="Garamond" w:hAnsi="Garamond"/>
          <w:color w:val="000000"/>
          <w:lang w:val="sq-AL"/>
        </w:rPr>
        <w:t>shtetin/et</w:t>
      </w:r>
      <w:r w:rsidR="009928EF">
        <w:rPr>
          <w:rFonts w:ascii="Garamond" w:hAnsi="Garamond"/>
          <w:color w:val="000000"/>
          <w:lang w:val="sq-AL"/>
        </w:rPr>
        <w:t xml:space="preserve"> </w:t>
      </w:r>
      <w:r w:rsidR="00674C33" w:rsidRPr="00E6141C">
        <w:rPr>
          <w:rFonts w:ascii="Garamond" w:hAnsi="Garamond"/>
          <w:color w:val="000000"/>
          <w:lang w:val="sq-AL"/>
        </w:rPr>
        <w:t>pjesëmarrëse m</w:t>
      </w:r>
      <w:r w:rsidRPr="00E6141C">
        <w:rPr>
          <w:rFonts w:ascii="Garamond" w:hAnsi="Garamond"/>
          <w:color w:val="000000"/>
          <w:lang w:val="sq-AL"/>
        </w:rPr>
        <w:t>e të kthyerit, apo me eskortat e tyre.</w:t>
      </w:r>
    </w:p>
    <w:p w14:paraId="4C2DDF72" w14:textId="66E77A66"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3.2.13 Ngarkimi i bagazheve</w:t>
      </w:r>
    </w:p>
    <w:p w14:paraId="4C2DDF73"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Bagazhet e të kthyerve nuk mund të trajtohen si bagazhe dore të cilat mund të mbahen nga vetë të kthyerit. Këto bagazhe do të mbahen në zonën e avionit për bagazhet.</w:t>
      </w:r>
    </w:p>
    <w:p w14:paraId="4C2DDF74" w14:textId="753755E7"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3.2.14 Informim i shkurtër i shefave të eskortave, vëzhguesve, stafit mjekësor, përkthyesve</w:t>
      </w:r>
    </w:p>
    <w:p w14:paraId="4C2DDF75"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Në mënyrë që të jepen informacionet më të fundit, p.sh. informacione mbi imbarkimin dhe mbi procedurat gjatë fluturimit, p.sh. mbi lëvizjet në avion, mbi rripin e sigurimit. etj. </w:t>
      </w:r>
    </w:p>
    <w:p w14:paraId="4C2DDF76" w14:textId="3F08E083"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Shefat e eskortave të </w:t>
      </w:r>
      <w:r w:rsidR="00674C33" w:rsidRPr="00E6141C">
        <w:rPr>
          <w:rFonts w:ascii="Garamond" w:hAnsi="Garamond"/>
          <w:color w:val="000000"/>
          <w:lang w:val="sq-AL"/>
        </w:rPr>
        <w:t xml:space="preserve">shteteve pjesëmarrëse duhet </w:t>
      </w:r>
      <w:r w:rsidRPr="00E6141C">
        <w:rPr>
          <w:rFonts w:ascii="Garamond" w:hAnsi="Garamond"/>
          <w:color w:val="000000"/>
          <w:lang w:val="sq-AL"/>
        </w:rPr>
        <w:t xml:space="preserve">që të informojnë eskortat e tyre mbi këto informacione të diskutuara. </w:t>
      </w:r>
    </w:p>
    <w:p w14:paraId="4C2DDF77" w14:textId="4D9B3B45"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3.2.15</w:t>
      </w:r>
      <w:r w:rsidR="00674C33">
        <w:rPr>
          <w:rFonts w:ascii="Garamond" w:hAnsi="Garamond"/>
          <w:b/>
          <w:bCs/>
          <w:i/>
          <w:iCs/>
          <w:color w:val="000000"/>
          <w:lang w:val="sq-AL"/>
        </w:rPr>
        <w:t xml:space="preserve"> </w:t>
      </w:r>
      <w:r w:rsidRPr="00E6141C">
        <w:rPr>
          <w:rFonts w:ascii="Garamond" w:hAnsi="Garamond"/>
          <w:b/>
          <w:bCs/>
          <w:i/>
          <w:iCs/>
          <w:color w:val="000000"/>
          <w:lang w:val="sq-AL"/>
        </w:rPr>
        <w:t>Informimi i ekuipazhit</w:t>
      </w:r>
    </w:p>
    <w:p w14:paraId="4C2DDF78" w14:textId="5195D12A"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Shefi i operacionit/shefi i eskortave i </w:t>
      </w:r>
      <w:r w:rsidR="00674C33" w:rsidRPr="00E6141C">
        <w:rPr>
          <w:rFonts w:ascii="Garamond" w:hAnsi="Garamond"/>
          <w:color w:val="000000"/>
          <w:lang w:val="sq-AL"/>
        </w:rPr>
        <w:t xml:space="preserve">shtetit organizator </w:t>
      </w:r>
      <w:r w:rsidRPr="00E6141C">
        <w:rPr>
          <w:rFonts w:ascii="Garamond" w:hAnsi="Garamond"/>
          <w:color w:val="000000"/>
          <w:lang w:val="sq-AL"/>
        </w:rPr>
        <w:t>duhet që të prezantojë veten e tij/saj tek ekuipazhi i avionit si pika kryesore e kontaktit.</w:t>
      </w:r>
    </w:p>
    <w:p w14:paraId="4C2DDF79" w14:textId="716EFF8E"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Ekuipazhi gjithashtu duhet informuar mbi rreth planit të uljes nëpër vende, mbi numrin e pasagjerëve, mbi peshën e bagazheve, mbi orarin e ushqimit (të kateringut) etj.</w:t>
      </w:r>
    </w:p>
    <w:p w14:paraId="4C2DDF7A" w14:textId="7EA2DB53"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3.2.16 Procesi i hipjes në avion</w:t>
      </w:r>
      <w:r w:rsidR="009928EF">
        <w:rPr>
          <w:rFonts w:ascii="Garamond" w:hAnsi="Garamond"/>
          <w:b/>
          <w:bCs/>
          <w:i/>
          <w:iCs/>
          <w:color w:val="000000"/>
          <w:lang w:val="sq-AL"/>
        </w:rPr>
        <w:t xml:space="preserve"> </w:t>
      </w:r>
    </w:p>
    <w:p w14:paraId="4C2DDF7B" w14:textId="49EC6790"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Procesi i imbarkimit do të monitorohet gjithmonë nga shefi i eskortave të </w:t>
      </w:r>
      <w:r w:rsidR="00B648CC" w:rsidRPr="00E6141C">
        <w:rPr>
          <w:rFonts w:ascii="Garamond" w:hAnsi="Garamond"/>
          <w:color w:val="000000"/>
          <w:lang w:val="sq-AL"/>
        </w:rPr>
        <w:t>shtetit</w:t>
      </w:r>
      <w:r w:rsidR="009928EF">
        <w:rPr>
          <w:rFonts w:ascii="Garamond" w:hAnsi="Garamond"/>
          <w:color w:val="000000"/>
          <w:lang w:val="sq-AL"/>
        </w:rPr>
        <w:t xml:space="preserve"> </w:t>
      </w:r>
      <w:r w:rsidR="00B648CC" w:rsidRPr="00E6141C">
        <w:rPr>
          <w:rFonts w:ascii="Garamond" w:hAnsi="Garamond"/>
          <w:color w:val="000000"/>
          <w:lang w:val="sq-AL"/>
        </w:rPr>
        <w:t>organizator</w:t>
      </w:r>
      <w:r w:rsidRPr="00E6141C">
        <w:rPr>
          <w:rFonts w:ascii="Garamond" w:hAnsi="Garamond"/>
          <w:color w:val="000000"/>
          <w:lang w:val="sq-AL"/>
        </w:rPr>
        <w:t xml:space="preserve">. </w:t>
      </w:r>
    </w:p>
    <w:p w14:paraId="4C2DDF7C" w14:textId="02CF5623"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Shteti </w:t>
      </w:r>
      <w:r w:rsidR="00B648CC">
        <w:rPr>
          <w:rFonts w:ascii="Garamond" w:hAnsi="Garamond"/>
          <w:color w:val="000000"/>
          <w:lang w:val="sq-AL"/>
        </w:rPr>
        <w:t>o</w:t>
      </w:r>
      <w:r w:rsidRPr="00E6141C">
        <w:rPr>
          <w:rFonts w:ascii="Garamond" w:hAnsi="Garamond"/>
          <w:color w:val="000000"/>
          <w:lang w:val="sq-AL"/>
        </w:rPr>
        <w:t xml:space="preserve">rganizator dhe </w:t>
      </w:r>
      <w:r w:rsidR="00B648CC" w:rsidRPr="00E6141C">
        <w:rPr>
          <w:rFonts w:ascii="Garamond" w:hAnsi="Garamond"/>
          <w:color w:val="000000"/>
          <w:lang w:val="sq-AL"/>
        </w:rPr>
        <w:t xml:space="preserve">shteti pjesëmarrës </w:t>
      </w:r>
      <w:r w:rsidRPr="00E6141C">
        <w:rPr>
          <w:rFonts w:ascii="Garamond" w:hAnsi="Garamond"/>
          <w:color w:val="000000"/>
          <w:lang w:val="sq-AL"/>
        </w:rPr>
        <w:t>kontrollojnë imbarkimet e tyre.</w:t>
      </w:r>
    </w:p>
    <w:p w14:paraId="4C2DDF7D"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Hipja në avion duhet të rregullohet në mënyrë që të sigurohet së pari ulja në pjesën e vendeve që janë më larg nga pika e hyrjes.</w:t>
      </w:r>
    </w:p>
    <w:p w14:paraId="4C2DDF7E" w14:textId="65E44149" w:rsidR="008D1D2D" w:rsidRPr="00E6141C" w:rsidRDefault="008D1D2D" w:rsidP="008D1D2D">
      <w:pPr>
        <w:autoSpaceDE w:val="0"/>
        <w:autoSpaceDN w:val="0"/>
        <w:adjustRightInd w:val="0"/>
        <w:ind w:firstLine="284"/>
        <w:jc w:val="both"/>
        <w:rPr>
          <w:rFonts w:ascii="Garamond" w:hAnsi="Garamond"/>
          <w:b/>
          <w:bCs/>
          <w:color w:val="000000"/>
          <w:lang w:val="sq-AL"/>
        </w:rPr>
      </w:pPr>
      <w:r w:rsidRPr="00E6141C">
        <w:rPr>
          <w:rFonts w:ascii="Garamond" w:hAnsi="Garamond"/>
          <w:b/>
          <w:bCs/>
          <w:color w:val="000000"/>
          <w:lang w:val="sq-AL"/>
        </w:rPr>
        <w:t xml:space="preserve">3.3 Faza e fluturimit </w:t>
      </w:r>
    </w:p>
    <w:p w14:paraId="4C2DDF7F" w14:textId="004EB0E0"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3.3.1 Përmbushja e marrëveshjeve</w:t>
      </w:r>
    </w:p>
    <w:p w14:paraId="4C2DDF80"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Të gjitha marrëveshjet e mësipërme, si dhe përgatitjet duhen ndjekur nga të gjithë pjesëmarrësit gjatë kësaj faze operacionale.</w:t>
      </w:r>
    </w:p>
    <w:p w14:paraId="4C2DDF82" w14:textId="7790926F"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 xml:space="preserve">3.3.2 Shefi i </w:t>
      </w:r>
      <w:r w:rsidR="00B648CC" w:rsidRPr="00E6141C">
        <w:rPr>
          <w:rFonts w:ascii="Garamond" w:hAnsi="Garamond"/>
          <w:b/>
          <w:bCs/>
          <w:i/>
          <w:iCs/>
          <w:color w:val="000000"/>
          <w:lang w:val="sq-AL"/>
        </w:rPr>
        <w:t xml:space="preserve">operacionit/shefi i eskortave </w:t>
      </w:r>
    </w:p>
    <w:p w14:paraId="4C2DDF83"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Personi i caktuar përgjegjës për të gjithë operacionin monitoron situatën në bord. </w:t>
      </w:r>
    </w:p>
    <w:p w14:paraId="4C2DDF84" w14:textId="1BD16880"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Shefat e eskortave të </w:t>
      </w:r>
      <w:r w:rsidR="00B648CC" w:rsidRPr="00E6141C">
        <w:rPr>
          <w:rFonts w:ascii="Garamond" w:hAnsi="Garamond"/>
          <w:color w:val="000000"/>
          <w:lang w:val="sq-AL"/>
        </w:rPr>
        <w:t xml:space="preserve">shteteve pjesëmarrëse </w:t>
      </w:r>
      <w:r w:rsidRPr="00E6141C">
        <w:rPr>
          <w:rFonts w:ascii="Garamond" w:hAnsi="Garamond"/>
          <w:color w:val="000000"/>
          <w:lang w:val="sq-AL"/>
        </w:rPr>
        <w:t>monitorojnë situatën te grupet e tyre të të kthyerve.</w:t>
      </w:r>
    </w:p>
    <w:p w14:paraId="4C2DDF85" w14:textId="0A40EB53"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3.3.3 Përdorimi i masave shtrënguese</w:t>
      </w:r>
    </w:p>
    <w:p w14:paraId="4C2DDF86"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Kur nevojiten masa shtrënguese, do të jetë shefi i eskortave i cili do të marrë një vendim duke u bazuar në këshillën e eskortave.</w:t>
      </w:r>
    </w:p>
    <w:p w14:paraId="4C2DDF87" w14:textId="26D63E6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Shefat e eskortave </w:t>
      </w:r>
      <w:r w:rsidR="00B648CC" w:rsidRPr="00E6141C">
        <w:rPr>
          <w:rFonts w:ascii="Garamond" w:hAnsi="Garamond"/>
          <w:color w:val="000000"/>
          <w:lang w:val="sq-AL"/>
        </w:rPr>
        <w:t xml:space="preserve">të shteteve pjesëmarrëse duhet që të informojnë shefin e eskortave </w:t>
      </w:r>
      <w:r w:rsidRPr="00E6141C">
        <w:rPr>
          <w:rFonts w:ascii="Garamond" w:hAnsi="Garamond"/>
          <w:color w:val="000000"/>
          <w:lang w:val="sq-AL"/>
        </w:rPr>
        <w:t>i cili ka përgjegjësinë e marrjes së vendimit final.</w:t>
      </w:r>
    </w:p>
    <w:p w14:paraId="4C2DDF88" w14:textId="672825D9"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3.3.4 Sendet personale të të kthyerve</w:t>
      </w:r>
    </w:p>
    <w:p w14:paraId="4C2DDF89"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Paratë dhe/ose sendet me vlerë u duhen dhënë të kthyerve pak para zbritjes. Ndërsa sendet e tjera që i përkasin të kthyerve u duhen kthyer atyre gjatë apo mbas zbritjes.</w:t>
      </w:r>
    </w:p>
    <w:p w14:paraId="4C2DDF8A" w14:textId="01C979BA" w:rsidR="008D1D2D" w:rsidRPr="00E6141C" w:rsidRDefault="008D1D2D" w:rsidP="008D1D2D">
      <w:pPr>
        <w:autoSpaceDE w:val="0"/>
        <w:autoSpaceDN w:val="0"/>
        <w:adjustRightInd w:val="0"/>
        <w:ind w:firstLine="284"/>
        <w:jc w:val="both"/>
        <w:rPr>
          <w:rFonts w:ascii="Garamond" w:hAnsi="Garamond"/>
          <w:b/>
          <w:bCs/>
          <w:color w:val="000000"/>
          <w:lang w:val="sq-AL"/>
        </w:rPr>
      </w:pPr>
      <w:r w:rsidRPr="00E6141C">
        <w:rPr>
          <w:rFonts w:ascii="Garamond" w:hAnsi="Garamond"/>
          <w:b/>
          <w:bCs/>
          <w:color w:val="000000"/>
          <w:lang w:val="sq-AL"/>
        </w:rPr>
        <w:t xml:space="preserve">3.4 Faza e </w:t>
      </w:r>
      <w:r w:rsidR="00B648CC" w:rsidRPr="00E6141C">
        <w:rPr>
          <w:rFonts w:ascii="Garamond" w:hAnsi="Garamond"/>
          <w:b/>
          <w:bCs/>
          <w:color w:val="000000"/>
          <w:lang w:val="sq-AL"/>
        </w:rPr>
        <w:t>mbërritjes</w:t>
      </w:r>
      <w:r w:rsidR="009928EF">
        <w:rPr>
          <w:rFonts w:ascii="Garamond" w:hAnsi="Garamond"/>
          <w:b/>
          <w:bCs/>
          <w:color w:val="000000"/>
          <w:lang w:val="sq-AL"/>
        </w:rPr>
        <w:t xml:space="preserve"> </w:t>
      </w:r>
    </w:p>
    <w:p w14:paraId="4C2DDF8B" w14:textId="0355B647"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3.4.1</w:t>
      </w:r>
      <w:r w:rsidR="00B648CC">
        <w:rPr>
          <w:rFonts w:ascii="Garamond" w:hAnsi="Garamond"/>
          <w:b/>
          <w:bCs/>
          <w:i/>
          <w:iCs/>
          <w:color w:val="000000"/>
          <w:lang w:val="sq-AL"/>
        </w:rPr>
        <w:t xml:space="preserve"> </w:t>
      </w:r>
      <w:r w:rsidRPr="00E6141C">
        <w:rPr>
          <w:rFonts w:ascii="Garamond" w:hAnsi="Garamond"/>
          <w:b/>
          <w:bCs/>
          <w:i/>
          <w:iCs/>
          <w:color w:val="000000"/>
          <w:lang w:val="sq-AL"/>
        </w:rPr>
        <w:t>Kontakti i parë me autoritetet lokale</w:t>
      </w:r>
    </w:p>
    <w:p w14:paraId="4C2DDF8C" w14:textId="3B8BB3E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Shefi i operacionit</w:t>
      </w:r>
      <w:r w:rsidR="00B648CC" w:rsidRPr="00E6141C">
        <w:rPr>
          <w:rFonts w:ascii="Garamond" w:hAnsi="Garamond"/>
          <w:color w:val="000000"/>
          <w:lang w:val="sq-AL"/>
        </w:rPr>
        <w:t xml:space="preserve">/shefi i eskortave </w:t>
      </w:r>
      <w:r w:rsidRPr="00E6141C">
        <w:rPr>
          <w:rFonts w:ascii="Garamond" w:hAnsi="Garamond"/>
          <w:color w:val="000000"/>
          <w:lang w:val="sq-AL"/>
        </w:rPr>
        <w:t xml:space="preserve">(i asistuar nga përkthyesi nëse nevojitet) është përgjegjës për realizimin e kontaktit të parë me autoritetet lokale në vendin e destinacionit. Aty ku është rënë dakord për një palë të avancuar (që ka mbërritur më parë) ose nëse në atë vend ndodhet </w:t>
      </w:r>
      <w:r w:rsidR="00B648CC" w:rsidRPr="00E6141C">
        <w:rPr>
          <w:rFonts w:ascii="Garamond" w:hAnsi="Garamond"/>
          <w:color w:val="000000"/>
          <w:lang w:val="sq-AL"/>
        </w:rPr>
        <w:t xml:space="preserve">një oficer ndërlidhës pranë ambasadës </w:t>
      </w:r>
      <w:r w:rsidRPr="00E6141C">
        <w:rPr>
          <w:rFonts w:ascii="Garamond" w:hAnsi="Garamond"/>
          <w:color w:val="000000"/>
          <w:lang w:val="sq-AL"/>
        </w:rPr>
        <w:t>apo një përfaqësues konsullor, atëherë edhe ata duhet të jenë</w:t>
      </w:r>
      <w:r w:rsidR="009928EF">
        <w:rPr>
          <w:rFonts w:ascii="Garamond" w:hAnsi="Garamond"/>
          <w:color w:val="000000"/>
          <w:lang w:val="sq-AL"/>
        </w:rPr>
        <w:t xml:space="preserve"> </w:t>
      </w:r>
      <w:r w:rsidRPr="00E6141C">
        <w:rPr>
          <w:rFonts w:ascii="Garamond" w:hAnsi="Garamond"/>
          <w:color w:val="000000"/>
          <w:lang w:val="sq-AL"/>
        </w:rPr>
        <w:t>të pranishëm</w:t>
      </w:r>
      <w:r w:rsidR="009928EF">
        <w:rPr>
          <w:rFonts w:ascii="Garamond" w:hAnsi="Garamond"/>
          <w:color w:val="000000"/>
          <w:lang w:val="sq-AL"/>
        </w:rPr>
        <w:t xml:space="preserve">, </w:t>
      </w:r>
      <w:r w:rsidRPr="00E6141C">
        <w:rPr>
          <w:rFonts w:ascii="Garamond" w:hAnsi="Garamond"/>
          <w:color w:val="000000"/>
          <w:lang w:val="sq-AL"/>
        </w:rPr>
        <w:t xml:space="preserve">gjithashtu. </w:t>
      </w:r>
    </w:p>
    <w:p w14:paraId="4C2DDF8D" w14:textId="27D26B80"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Shefi i </w:t>
      </w:r>
      <w:r w:rsidR="00B5135E" w:rsidRPr="00E6141C">
        <w:rPr>
          <w:rFonts w:ascii="Garamond" w:hAnsi="Garamond"/>
          <w:color w:val="000000"/>
          <w:lang w:val="sq-AL"/>
        </w:rPr>
        <w:t xml:space="preserve">operacionit/shefi i eskortave </w:t>
      </w:r>
      <w:r w:rsidRPr="00E6141C">
        <w:rPr>
          <w:rFonts w:ascii="Garamond" w:hAnsi="Garamond"/>
          <w:color w:val="000000"/>
          <w:lang w:val="sq-AL"/>
        </w:rPr>
        <w:t>duhet që të ndjekë udhëzimet e autoriteteve lokale, ose duhet që të arrijë një marrëveshje me këto autoritete në lidhje me procedurat e zbritjes.</w:t>
      </w:r>
    </w:p>
    <w:p w14:paraId="4C2DDF8E" w14:textId="0E7695EA"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 xml:space="preserve">3.4.2 Dorëzimi i të kthyerve </w:t>
      </w:r>
    </w:p>
    <w:p w14:paraId="4C2DDF8F"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Të kthyerit duhet që të dorëzohen pa pranga dhe zakonisht përmes daljes frontale të avionit.</w:t>
      </w:r>
    </w:p>
    <w:p w14:paraId="4C2DDF90" w14:textId="146B6CDB"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Çdo vend duhet që të dorëzojë të kthyerit e vet. Zakonisht </w:t>
      </w:r>
      <w:r w:rsidR="00B5135E" w:rsidRPr="00E6141C">
        <w:rPr>
          <w:rFonts w:ascii="Garamond" w:hAnsi="Garamond"/>
          <w:color w:val="000000"/>
          <w:lang w:val="sq-AL"/>
        </w:rPr>
        <w:t xml:space="preserve">shteti organizator </w:t>
      </w:r>
      <w:r w:rsidRPr="00E6141C">
        <w:rPr>
          <w:rFonts w:ascii="Garamond" w:hAnsi="Garamond"/>
          <w:color w:val="000000"/>
          <w:lang w:val="sq-AL"/>
        </w:rPr>
        <w:t xml:space="preserve">do të dorëzojë i pari të kthyerit e vet, pas tyre do të vijojnë të kthyerit e </w:t>
      </w:r>
      <w:r w:rsidR="00B5135E" w:rsidRPr="00E6141C">
        <w:rPr>
          <w:rFonts w:ascii="Garamond" w:hAnsi="Garamond"/>
          <w:color w:val="000000"/>
          <w:lang w:val="sq-AL"/>
        </w:rPr>
        <w:t>shtetit pjesëmarrës</w:t>
      </w:r>
      <w:r w:rsidRPr="00E6141C">
        <w:rPr>
          <w:rFonts w:ascii="Garamond" w:hAnsi="Garamond"/>
          <w:color w:val="000000"/>
          <w:lang w:val="sq-AL"/>
        </w:rPr>
        <w:t>.</w:t>
      </w:r>
    </w:p>
    <w:p w14:paraId="4C2DDF91" w14:textId="1D4F18E5"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3.4.3</w:t>
      </w:r>
      <w:r w:rsidR="00E27712">
        <w:rPr>
          <w:rFonts w:ascii="Garamond" w:hAnsi="Garamond"/>
          <w:b/>
          <w:bCs/>
          <w:i/>
          <w:iCs/>
          <w:color w:val="000000"/>
          <w:lang w:val="sq-AL"/>
        </w:rPr>
        <w:t xml:space="preserve"> </w:t>
      </w:r>
      <w:r w:rsidRPr="00E6141C">
        <w:rPr>
          <w:rFonts w:ascii="Garamond" w:hAnsi="Garamond"/>
          <w:b/>
          <w:bCs/>
          <w:i/>
          <w:iCs/>
          <w:color w:val="000000"/>
          <w:lang w:val="sq-AL"/>
        </w:rPr>
        <w:t>Qëndrimi gjatë natës</w:t>
      </w:r>
    </w:p>
    <w:p w14:paraId="4C2DDF92" w14:textId="783BC24E"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Drejtuesi i operacionit ose dikush tjetër në emër të tij/saj duhet që të rregullojë që të realizohet kontakti me shoqëritë e transportit, me hotelet</w:t>
      </w:r>
      <w:r w:rsidR="00DE1F84">
        <w:rPr>
          <w:rFonts w:ascii="Garamond" w:hAnsi="Garamond"/>
          <w:color w:val="000000"/>
          <w:lang w:val="sq-AL"/>
        </w:rPr>
        <w:t xml:space="preserve"> etj</w:t>
      </w:r>
      <w:r w:rsidR="00B5135E">
        <w:rPr>
          <w:rFonts w:ascii="Garamond" w:hAnsi="Garamond"/>
          <w:color w:val="000000"/>
          <w:lang w:val="sq-AL"/>
        </w:rPr>
        <w:t>.</w:t>
      </w:r>
      <w:r w:rsidRPr="00E6141C">
        <w:rPr>
          <w:rFonts w:ascii="Garamond" w:hAnsi="Garamond"/>
          <w:color w:val="000000"/>
          <w:lang w:val="sq-AL"/>
        </w:rPr>
        <w:t xml:space="preserve">, duke bërë të ditur mbërritjen e tyre. </w:t>
      </w:r>
    </w:p>
    <w:p w14:paraId="4C2DDF93"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Secili zyrtar dhe secila eskortë është përgjegjëse në lidhje me përputhshmërinë e tij/saj me rregullat e migracionit/të të huajve mbi qëndrimin e tyre në një vend të tretë. </w:t>
      </w:r>
    </w:p>
    <w:p w14:paraId="4C2DDF94" w14:textId="30354786" w:rsidR="008D1D2D" w:rsidRPr="00E6141C" w:rsidRDefault="008D1D2D" w:rsidP="008D1D2D">
      <w:pPr>
        <w:autoSpaceDE w:val="0"/>
        <w:autoSpaceDN w:val="0"/>
        <w:adjustRightInd w:val="0"/>
        <w:ind w:firstLine="284"/>
        <w:jc w:val="both"/>
        <w:rPr>
          <w:rFonts w:ascii="Garamond" w:hAnsi="Garamond"/>
          <w:b/>
          <w:bCs/>
          <w:color w:val="000000"/>
          <w:lang w:val="sq-AL"/>
        </w:rPr>
      </w:pPr>
      <w:r w:rsidRPr="00E6141C">
        <w:rPr>
          <w:rFonts w:ascii="Garamond" w:hAnsi="Garamond"/>
          <w:b/>
          <w:bCs/>
          <w:color w:val="000000"/>
          <w:lang w:val="sq-AL"/>
        </w:rPr>
        <w:t xml:space="preserve">3.5 Faza e fluturimit të kthimit pas përfundimit të operacionit </w:t>
      </w:r>
    </w:p>
    <w:p w14:paraId="4C2DDF95" w14:textId="5E266E60" w:rsidR="008D1D2D" w:rsidRPr="00E6141C" w:rsidRDefault="008D1D2D" w:rsidP="008D1D2D">
      <w:pPr>
        <w:autoSpaceDE w:val="0"/>
        <w:autoSpaceDN w:val="0"/>
        <w:adjustRightInd w:val="0"/>
        <w:ind w:firstLine="284"/>
        <w:jc w:val="both"/>
        <w:rPr>
          <w:rFonts w:ascii="Garamond" w:hAnsi="Garamond"/>
          <w:b/>
          <w:bCs/>
          <w:i/>
          <w:iCs/>
          <w:color w:val="000000"/>
          <w:lang w:val="sq-AL"/>
        </w:rPr>
      </w:pPr>
      <w:r w:rsidRPr="00E6141C">
        <w:rPr>
          <w:rFonts w:ascii="Garamond" w:hAnsi="Garamond"/>
          <w:b/>
          <w:bCs/>
          <w:i/>
          <w:iCs/>
          <w:color w:val="000000"/>
          <w:lang w:val="sq-AL"/>
        </w:rPr>
        <w:t>3.5.1</w:t>
      </w:r>
      <w:r w:rsidR="00A6305B">
        <w:rPr>
          <w:rFonts w:ascii="Garamond" w:hAnsi="Garamond"/>
          <w:b/>
          <w:bCs/>
          <w:i/>
          <w:iCs/>
          <w:color w:val="000000"/>
          <w:lang w:val="sq-AL"/>
        </w:rPr>
        <w:t xml:space="preserve"> </w:t>
      </w:r>
      <w:r w:rsidRPr="00E6141C">
        <w:rPr>
          <w:rFonts w:ascii="Garamond" w:hAnsi="Garamond"/>
          <w:b/>
          <w:bCs/>
          <w:i/>
          <w:iCs/>
          <w:color w:val="000000"/>
          <w:lang w:val="sq-AL"/>
        </w:rPr>
        <w:t>Konsumimi i pijeve alk</w:t>
      </w:r>
      <w:r w:rsidR="00A6305B">
        <w:rPr>
          <w:rFonts w:ascii="Garamond" w:hAnsi="Garamond"/>
          <w:b/>
          <w:bCs/>
          <w:i/>
          <w:iCs/>
          <w:color w:val="000000"/>
          <w:lang w:val="sq-AL"/>
        </w:rPr>
        <w:t>o</w:t>
      </w:r>
      <w:r w:rsidRPr="00E6141C">
        <w:rPr>
          <w:rFonts w:ascii="Garamond" w:hAnsi="Garamond"/>
          <w:b/>
          <w:bCs/>
          <w:i/>
          <w:iCs/>
          <w:color w:val="000000"/>
          <w:lang w:val="sq-AL"/>
        </w:rPr>
        <w:t>olike</w:t>
      </w:r>
    </w:p>
    <w:p w14:paraId="4C2DDF96" w14:textId="03655363"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Pijet alk</w:t>
      </w:r>
      <w:r w:rsidR="00A6305B">
        <w:rPr>
          <w:rFonts w:ascii="Garamond" w:hAnsi="Garamond"/>
          <w:color w:val="000000"/>
          <w:lang w:val="sq-AL"/>
        </w:rPr>
        <w:t>o</w:t>
      </w:r>
      <w:r w:rsidRPr="00E6141C">
        <w:rPr>
          <w:rFonts w:ascii="Garamond" w:hAnsi="Garamond"/>
          <w:color w:val="000000"/>
          <w:lang w:val="sq-AL"/>
        </w:rPr>
        <w:t xml:space="preserve">olike nuk do të lejohen (ose do të lejohen) bazuar në politikën e përcaktuar me kompaninë e fluturimit gjatë mbledhjes që është kryer me të. </w:t>
      </w:r>
    </w:p>
    <w:p w14:paraId="4C2DDF97" w14:textId="5DA507F3" w:rsidR="008D1D2D" w:rsidRPr="00E6141C" w:rsidRDefault="008D1D2D" w:rsidP="008D1D2D">
      <w:pPr>
        <w:autoSpaceDE w:val="0"/>
        <w:autoSpaceDN w:val="0"/>
        <w:adjustRightInd w:val="0"/>
        <w:ind w:firstLine="284"/>
        <w:rPr>
          <w:rFonts w:ascii="Garamond" w:hAnsi="Garamond"/>
          <w:b/>
          <w:bCs/>
          <w:i/>
          <w:iCs/>
          <w:color w:val="000000"/>
          <w:lang w:val="sq-AL"/>
        </w:rPr>
      </w:pPr>
      <w:r w:rsidRPr="00E6141C">
        <w:rPr>
          <w:rFonts w:ascii="Garamond" w:hAnsi="Garamond"/>
          <w:b/>
          <w:bCs/>
          <w:i/>
          <w:iCs/>
          <w:color w:val="000000"/>
          <w:lang w:val="sq-AL"/>
        </w:rPr>
        <w:t xml:space="preserve">3.5.2 Analiza </w:t>
      </w:r>
    </w:p>
    <w:p w14:paraId="4C2DDF98" w14:textId="42DFC5CD"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Rekomandohet që në bordin e avionit, gjatë kthimit, të kryhet një mbledhje për të asistuar </w:t>
      </w:r>
      <w:r w:rsidR="00A6305B" w:rsidRPr="00E6141C">
        <w:rPr>
          <w:rFonts w:ascii="Garamond" w:hAnsi="Garamond"/>
          <w:color w:val="000000"/>
          <w:lang w:val="sq-AL"/>
        </w:rPr>
        <w:t xml:space="preserve">shtetin organizator </w:t>
      </w:r>
      <w:r w:rsidRPr="00E6141C">
        <w:rPr>
          <w:rFonts w:ascii="Garamond" w:hAnsi="Garamond"/>
          <w:color w:val="000000"/>
          <w:lang w:val="sq-AL"/>
        </w:rPr>
        <w:t>mbi përgatitjen e raportit final. Kjo mbledhje duhet të përfshijë drejtuesin e operacionit, shefat e eskortave, anëtarët e ekuipazhit, personelin mjekësor, si dhe vëzhguesit.</w:t>
      </w:r>
    </w:p>
    <w:p w14:paraId="4C2DDF99" w14:textId="247ED16F" w:rsidR="008D1D2D" w:rsidRPr="00E6141C" w:rsidRDefault="008D1D2D" w:rsidP="008D1D2D">
      <w:pPr>
        <w:autoSpaceDE w:val="0"/>
        <w:autoSpaceDN w:val="0"/>
        <w:adjustRightInd w:val="0"/>
        <w:ind w:firstLine="284"/>
        <w:rPr>
          <w:rFonts w:ascii="Garamond" w:hAnsi="Garamond"/>
          <w:b/>
          <w:bCs/>
          <w:color w:val="000000"/>
          <w:lang w:val="sq-AL"/>
        </w:rPr>
      </w:pPr>
      <w:r w:rsidRPr="00E6141C">
        <w:rPr>
          <w:rFonts w:ascii="Garamond" w:hAnsi="Garamond"/>
          <w:b/>
          <w:bCs/>
          <w:color w:val="000000"/>
          <w:lang w:val="sq-AL"/>
        </w:rPr>
        <w:t xml:space="preserve">3.6 Raporti final i </w:t>
      </w:r>
      <w:r w:rsidR="00A6305B" w:rsidRPr="00E6141C">
        <w:rPr>
          <w:rFonts w:ascii="Garamond" w:hAnsi="Garamond"/>
          <w:b/>
          <w:bCs/>
          <w:color w:val="000000"/>
          <w:lang w:val="sq-AL"/>
        </w:rPr>
        <w:t>operacionit të kthimit</w:t>
      </w:r>
      <w:r w:rsidRPr="00E6141C">
        <w:rPr>
          <w:rFonts w:ascii="Garamond" w:hAnsi="Garamond"/>
          <w:b/>
          <w:bCs/>
          <w:color w:val="000000"/>
          <w:lang w:val="sq-AL"/>
        </w:rPr>
        <w:t>.</w:t>
      </w:r>
    </w:p>
    <w:p w14:paraId="4C2DDF9A" w14:textId="7F2EF77D"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Drejtuesi i </w:t>
      </w:r>
      <w:r w:rsidR="00A6305B" w:rsidRPr="00E6141C">
        <w:rPr>
          <w:rFonts w:ascii="Garamond" w:hAnsi="Garamond"/>
          <w:color w:val="000000"/>
          <w:lang w:val="sq-AL"/>
        </w:rPr>
        <w:t xml:space="preserve">operacionit/ shefi i eskortave </w:t>
      </w:r>
      <w:r w:rsidRPr="00E6141C">
        <w:rPr>
          <w:rFonts w:ascii="Garamond" w:hAnsi="Garamond"/>
          <w:color w:val="000000"/>
          <w:lang w:val="sq-AL"/>
        </w:rPr>
        <w:t xml:space="preserve">do të jetë përgjegjës për përgatitjen e një raporti të detajuar mbi operacionin. Ai/ajo do të përshkruajnë </w:t>
      </w:r>
      <w:r w:rsidR="00A6305B" w:rsidRPr="00E6141C">
        <w:rPr>
          <w:rFonts w:ascii="Garamond" w:hAnsi="Garamond"/>
          <w:color w:val="000000"/>
          <w:lang w:val="sq-AL"/>
        </w:rPr>
        <w:t>operacionin e përbashkët të kthimit</w:t>
      </w:r>
      <w:r w:rsidRPr="00E6141C">
        <w:rPr>
          <w:rFonts w:ascii="Garamond" w:hAnsi="Garamond"/>
          <w:color w:val="000000"/>
          <w:lang w:val="sq-AL"/>
        </w:rPr>
        <w:t xml:space="preserve">, duke nënvizuar ndonjë ngjarje të veçantë, si dhe masat e marra për të zgjidhur problemet që mund të kenë dalë. </w:t>
      </w:r>
    </w:p>
    <w:p w14:paraId="4C2DDF9B" w14:textId="0656CF56" w:rsidR="008D1D2D" w:rsidRPr="00E6141C" w:rsidRDefault="008D1D2D" w:rsidP="008D1D2D">
      <w:pPr>
        <w:autoSpaceDE w:val="0"/>
        <w:autoSpaceDN w:val="0"/>
        <w:adjustRightInd w:val="0"/>
        <w:ind w:firstLine="284"/>
        <w:jc w:val="both"/>
        <w:rPr>
          <w:rFonts w:ascii="Garamond" w:hAnsi="Garamond"/>
          <w:b/>
          <w:bCs/>
          <w:color w:val="000000"/>
          <w:lang w:val="sq-AL"/>
        </w:rPr>
      </w:pPr>
      <w:r w:rsidRPr="00E6141C">
        <w:rPr>
          <w:rFonts w:ascii="Garamond" w:hAnsi="Garamond"/>
          <w:color w:val="000000"/>
          <w:lang w:val="sq-AL"/>
        </w:rPr>
        <w:t xml:space="preserve">4. </w:t>
      </w:r>
      <w:r w:rsidRPr="00E6141C">
        <w:rPr>
          <w:rFonts w:ascii="Garamond" w:hAnsi="Garamond"/>
          <w:b/>
          <w:bCs/>
          <w:color w:val="000000"/>
          <w:lang w:val="sq-AL"/>
        </w:rPr>
        <w:t>Shtojca “</w:t>
      </w:r>
      <w:r w:rsidRPr="00E6141C">
        <w:rPr>
          <w:rFonts w:ascii="Garamond" w:hAnsi="Garamond"/>
          <w:b/>
          <w:bCs/>
          <w:i/>
          <w:iCs/>
          <w:color w:val="000000"/>
          <w:lang w:val="sq-AL"/>
        </w:rPr>
        <w:t xml:space="preserve">Trajnimi </w:t>
      </w:r>
      <w:r w:rsidR="00A6305B" w:rsidRPr="00E6141C">
        <w:rPr>
          <w:rFonts w:ascii="Garamond" w:hAnsi="Garamond"/>
          <w:b/>
          <w:bCs/>
          <w:i/>
          <w:iCs/>
          <w:color w:val="000000"/>
          <w:lang w:val="sq-AL"/>
        </w:rPr>
        <w:t xml:space="preserve">standard </w:t>
      </w:r>
      <w:r w:rsidRPr="00E6141C">
        <w:rPr>
          <w:rFonts w:ascii="Garamond" w:hAnsi="Garamond"/>
          <w:b/>
          <w:bCs/>
          <w:i/>
          <w:iCs/>
          <w:color w:val="000000"/>
          <w:lang w:val="sq-AL"/>
        </w:rPr>
        <w:t xml:space="preserve">për </w:t>
      </w:r>
      <w:r w:rsidR="00A6305B" w:rsidRPr="00E6141C">
        <w:rPr>
          <w:rFonts w:ascii="Garamond" w:hAnsi="Garamond"/>
          <w:b/>
          <w:bCs/>
          <w:i/>
          <w:iCs/>
          <w:color w:val="000000"/>
          <w:lang w:val="sq-AL"/>
        </w:rPr>
        <w:t xml:space="preserve">oficerët e operacioneve të kthimeve </w:t>
      </w:r>
      <w:r w:rsidRPr="00E6141C">
        <w:rPr>
          <w:rFonts w:ascii="Garamond" w:hAnsi="Garamond"/>
          <w:b/>
          <w:bCs/>
          <w:i/>
          <w:iCs/>
          <w:color w:val="000000"/>
          <w:lang w:val="sq-AL"/>
        </w:rPr>
        <w:t xml:space="preserve">të </w:t>
      </w:r>
      <w:r w:rsidR="00A6305B" w:rsidRPr="00E6141C">
        <w:rPr>
          <w:rFonts w:ascii="Garamond" w:hAnsi="Garamond"/>
          <w:b/>
          <w:bCs/>
          <w:i/>
          <w:iCs/>
          <w:color w:val="000000"/>
          <w:lang w:val="sq-AL"/>
        </w:rPr>
        <w:t>përbashkëta</w:t>
      </w:r>
      <w:r w:rsidRPr="00E6141C">
        <w:rPr>
          <w:rFonts w:ascii="Garamond" w:hAnsi="Garamond"/>
          <w:b/>
          <w:bCs/>
          <w:color w:val="000000"/>
          <w:lang w:val="sq-AL"/>
        </w:rPr>
        <w:t>”</w:t>
      </w:r>
      <w:r w:rsidRPr="00E6141C">
        <w:rPr>
          <w:rFonts w:ascii="Garamond" w:hAnsi="Garamond"/>
          <w:color w:val="000000"/>
          <w:lang w:val="sq-AL"/>
        </w:rPr>
        <w:t xml:space="preserve"> është aneks bashkëlidhur dhe pjesë përbërëse e këtij udhëzimi</w:t>
      </w:r>
      <w:r w:rsidRPr="00E6141C">
        <w:rPr>
          <w:rFonts w:ascii="Garamond" w:hAnsi="Garamond"/>
          <w:b/>
          <w:bCs/>
          <w:color w:val="000000"/>
          <w:lang w:val="sq-AL"/>
        </w:rPr>
        <w:t>.</w:t>
      </w:r>
    </w:p>
    <w:p w14:paraId="4C2DDF9C"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 xml:space="preserve">5. Për zbatimin e këtij udhëzimi ngarkohen autoritetet përgjegjëse në Ministrinë e Brendshme dhe në Ministrinë për Evropën dhe Punët e Jashtme. </w:t>
      </w:r>
    </w:p>
    <w:p w14:paraId="4C2DDF9D" w14:textId="77777777" w:rsidR="008D1D2D" w:rsidRPr="00E6141C" w:rsidRDefault="008D1D2D" w:rsidP="008D1D2D">
      <w:pPr>
        <w:autoSpaceDE w:val="0"/>
        <w:autoSpaceDN w:val="0"/>
        <w:adjustRightInd w:val="0"/>
        <w:ind w:firstLine="284"/>
        <w:jc w:val="both"/>
        <w:rPr>
          <w:rFonts w:ascii="Garamond" w:hAnsi="Garamond"/>
          <w:color w:val="000000"/>
          <w:lang w:val="sq-AL"/>
        </w:rPr>
      </w:pPr>
      <w:r w:rsidRPr="00E6141C">
        <w:rPr>
          <w:rFonts w:ascii="Garamond" w:hAnsi="Garamond"/>
          <w:color w:val="000000"/>
          <w:lang w:val="sq-AL"/>
        </w:rPr>
        <w:t>Ky udhëzim hyn në fuqi menjëherë dhe botohet në Fletoren Zyrtare.</w:t>
      </w:r>
    </w:p>
    <w:p w14:paraId="4C2DDF9E" w14:textId="77777777" w:rsidR="008D1D2D" w:rsidRPr="00E6141C" w:rsidRDefault="008D1D2D" w:rsidP="008D1D2D">
      <w:pPr>
        <w:autoSpaceDE w:val="0"/>
        <w:autoSpaceDN w:val="0"/>
        <w:adjustRightInd w:val="0"/>
        <w:ind w:firstLine="284"/>
        <w:jc w:val="both"/>
        <w:rPr>
          <w:rFonts w:ascii="Garamond" w:hAnsi="Garamond"/>
          <w:b/>
          <w:bCs/>
          <w:color w:val="000000"/>
          <w:lang w:val="sq-AL"/>
        </w:rPr>
      </w:pPr>
    </w:p>
    <w:p w14:paraId="4C2DDF9F" w14:textId="7C03F8B1" w:rsidR="008D1D2D" w:rsidRPr="00E6141C" w:rsidRDefault="00F20780" w:rsidP="00191EBD">
      <w:pPr>
        <w:autoSpaceDE w:val="0"/>
        <w:autoSpaceDN w:val="0"/>
        <w:adjustRightInd w:val="0"/>
        <w:jc w:val="right"/>
        <w:rPr>
          <w:rFonts w:ascii="Garamond" w:hAnsi="Garamond"/>
          <w:bCs/>
          <w:color w:val="000000"/>
          <w:lang w:val="sq-AL"/>
        </w:rPr>
      </w:pPr>
      <w:r w:rsidRPr="00E6141C">
        <w:rPr>
          <w:rFonts w:ascii="Garamond" w:hAnsi="Garamond"/>
          <w:bCs/>
          <w:color w:val="000000"/>
          <w:lang w:val="sq-AL"/>
        </w:rPr>
        <w:t>MINISTËR</w:t>
      </w:r>
      <w:r w:rsidR="008D1D2D" w:rsidRPr="00E6141C">
        <w:rPr>
          <w:rFonts w:ascii="Garamond" w:hAnsi="Garamond"/>
          <w:bCs/>
          <w:color w:val="000000"/>
          <w:lang w:val="sq-AL"/>
        </w:rPr>
        <w:t xml:space="preserve"> I BRENDSHËM</w:t>
      </w:r>
      <w:r w:rsidR="00191EBD" w:rsidRPr="00E6141C">
        <w:rPr>
          <w:rFonts w:ascii="Garamond" w:hAnsi="Garamond"/>
          <w:bCs/>
          <w:color w:val="000000"/>
          <w:lang w:val="sq-AL"/>
        </w:rPr>
        <w:t xml:space="preserve"> </w:t>
      </w:r>
    </w:p>
    <w:p w14:paraId="4C2DDFA0" w14:textId="77777777" w:rsidR="00191EBD" w:rsidRPr="00E6141C" w:rsidRDefault="00191EBD" w:rsidP="00191EBD">
      <w:pPr>
        <w:autoSpaceDE w:val="0"/>
        <w:autoSpaceDN w:val="0"/>
        <w:adjustRightInd w:val="0"/>
        <w:jc w:val="right"/>
        <w:rPr>
          <w:rFonts w:ascii="Garamond" w:hAnsi="Garamond"/>
          <w:b/>
          <w:bCs/>
          <w:color w:val="000000"/>
          <w:lang w:val="sq-AL"/>
        </w:rPr>
      </w:pPr>
      <w:r w:rsidRPr="00E6141C">
        <w:rPr>
          <w:rFonts w:ascii="Garamond" w:hAnsi="Garamond"/>
          <w:b/>
          <w:bCs/>
          <w:color w:val="000000"/>
          <w:lang w:val="sq-AL"/>
        </w:rPr>
        <w:t xml:space="preserve"> </w:t>
      </w:r>
      <w:r w:rsidR="008D1D2D" w:rsidRPr="00E6141C">
        <w:rPr>
          <w:rFonts w:ascii="Garamond" w:hAnsi="Garamond"/>
          <w:b/>
          <w:bCs/>
          <w:color w:val="000000"/>
          <w:lang w:val="sq-AL"/>
        </w:rPr>
        <w:t>Bledar Çuçi</w:t>
      </w:r>
    </w:p>
    <w:p w14:paraId="4C2DDFA1" w14:textId="77777777" w:rsidR="00191EBD" w:rsidRPr="00E6141C" w:rsidRDefault="00191EBD" w:rsidP="00191EBD">
      <w:pPr>
        <w:autoSpaceDE w:val="0"/>
        <w:autoSpaceDN w:val="0"/>
        <w:adjustRightInd w:val="0"/>
        <w:jc w:val="right"/>
        <w:rPr>
          <w:rFonts w:ascii="Garamond" w:hAnsi="Garamond"/>
          <w:b/>
          <w:bCs/>
          <w:color w:val="000000"/>
          <w:lang w:val="sq-AL"/>
        </w:rPr>
      </w:pPr>
    </w:p>
    <w:p w14:paraId="4C2DDFA2" w14:textId="212A69A2" w:rsidR="00191EBD" w:rsidRPr="00E6141C" w:rsidRDefault="00F20780" w:rsidP="00191EBD">
      <w:pPr>
        <w:jc w:val="right"/>
        <w:rPr>
          <w:lang w:val="sq-AL"/>
        </w:rPr>
      </w:pPr>
      <w:r w:rsidRPr="00E6141C">
        <w:rPr>
          <w:rFonts w:ascii="Garamond" w:hAnsi="Garamond"/>
          <w:bCs/>
          <w:color w:val="000000"/>
          <w:lang w:val="sq-AL"/>
        </w:rPr>
        <w:t>MINISTËR</w:t>
      </w:r>
      <w:r w:rsidR="00191EBD" w:rsidRPr="00E6141C">
        <w:rPr>
          <w:rFonts w:ascii="Garamond" w:hAnsi="Garamond"/>
          <w:bCs/>
          <w:color w:val="000000"/>
          <w:lang w:val="sq-AL"/>
        </w:rPr>
        <w:t xml:space="preserve"> PËR EVROPËN </w:t>
      </w:r>
    </w:p>
    <w:p w14:paraId="4C2DDFA3" w14:textId="7644FD07" w:rsidR="00191EBD" w:rsidRPr="00E6141C" w:rsidRDefault="00191EBD" w:rsidP="00191EBD">
      <w:pPr>
        <w:jc w:val="right"/>
        <w:rPr>
          <w:rFonts w:ascii="Garamond" w:hAnsi="Garamond"/>
          <w:bCs/>
          <w:color w:val="000000"/>
          <w:lang w:val="sq-AL"/>
        </w:rPr>
      </w:pPr>
      <w:r w:rsidRPr="00E6141C">
        <w:rPr>
          <w:rFonts w:ascii="Garamond" w:hAnsi="Garamond"/>
          <w:bCs/>
          <w:color w:val="000000"/>
          <w:lang w:val="sq-AL"/>
        </w:rPr>
        <w:t>DHE</w:t>
      </w:r>
      <w:r w:rsidR="009928EF">
        <w:rPr>
          <w:rFonts w:ascii="Garamond" w:hAnsi="Garamond"/>
          <w:bCs/>
          <w:color w:val="000000"/>
          <w:lang w:val="sq-AL"/>
        </w:rPr>
        <w:t xml:space="preserve"> </w:t>
      </w:r>
      <w:r w:rsidRPr="00E6141C">
        <w:rPr>
          <w:rFonts w:ascii="Garamond" w:hAnsi="Garamond"/>
          <w:bCs/>
          <w:color w:val="000000"/>
          <w:lang w:val="sq-AL"/>
        </w:rPr>
        <w:t xml:space="preserve">PUNËT E JASHTME </w:t>
      </w:r>
    </w:p>
    <w:p w14:paraId="4C2DDFA4" w14:textId="77777777" w:rsidR="008D1D2D" w:rsidRPr="00E6141C" w:rsidRDefault="008D1D2D" w:rsidP="00191EBD">
      <w:pPr>
        <w:autoSpaceDE w:val="0"/>
        <w:autoSpaceDN w:val="0"/>
        <w:adjustRightInd w:val="0"/>
        <w:jc w:val="right"/>
        <w:rPr>
          <w:rFonts w:ascii="Garamond" w:hAnsi="Garamond"/>
          <w:b/>
          <w:bCs/>
          <w:color w:val="000000"/>
          <w:lang w:val="sq-AL"/>
        </w:rPr>
      </w:pPr>
      <w:r w:rsidRPr="00E6141C">
        <w:rPr>
          <w:rFonts w:ascii="Garamond" w:hAnsi="Garamond"/>
          <w:b/>
          <w:bCs/>
          <w:color w:val="000000"/>
          <w:lang w:val="sq-AL"/>
        </w:rPr>
        <w:t xml:space="preserve">Olta Xhaçka </w:t>
      </w:r>
    </w:p>
    <w:p w14:paraId="4C2DDFA5" w14:textId="77777777" w:rsidR="00D03625" w:rsidRPr="00E6141C" w:rsidRDefault="00D03625" w:rsidP="008D1D2D">
      <w:pPr>
        <w:ind w:firstLine="284"/>
        <w:jc w:val="both"/>
        <w:rPr>
          <w:rFonts w:ascii="Garamond" w:eastAsia="Calibri" w:hAnsi="Garamond"/>
          <w:bCs/>
          <w:lang w:val="sq-AL"/>
        </w:rPr>
      </w:pPr>
    </w:p>
    <w:p w14:paraId="4C2DDFA7" w14:textId="1142DBA3" w:rsidR="00191EBD" w:rsidRPr="00F20780" w:rsidRDefault="00F20780" w:rsidP="00F20780">
      <w:pPr>
        <w:ind w:firstLine="284"/>
        <w:jc w:val="center"/>
        <w:rPr>
          <w:rFonts w:ascii="Garamond" w:hAnsi="Garamond"/>
          <w:lang w:val="sq-AL"/>
        </w:rPr>
      </w:pPr>
      <w:r w:rsidRPr="00F20780">
        <w:rPr>
          <w:rFonts w:ascii="Garamond" w:hAnsi="Garamond"/>
          <w:lang w:val="sq-AL"/>
        </w:rPr>
        <w:t>SHTOJCË</w:t>
      </w:r>
    </w:p>
    <w:p w14:paraId="4C2DDFA8" w14:textId="48737B02" w:rsidR="002E48A6" w:rsidRPr="00F20780" w:rsidRDefault="00F20780" w:rsidP="00F20780">
      <w:pPr>
        <w:jc w:val="center"/>
        <w:rPr>
          <w:rFonts w:ascii="Garamond" w:hAnsi="Garamond"/>
          <w:lang w:val="sq-AL"/>
        </w:rPr>
      </w:pPr>
      <w:r w:rsidRPr="00F20780">
        <w:rPr>
          <w:rFonts w:ascii="Garamond" w:hAnsi="Garamond"/>
          <w:lang w:val="sq-AL"/>
        </w:rPr>
        <w:t>TRAJNIMI STANDARD PËR OFICERËT E OPERACIONEVE TË KTHIMEVE TË PËRBASHKËTA</w:t>
      </w:r>
    </w:p>
    <w:p w14:paraId="4C2DDFA9" w14:textId="77777777" w:rsidR="002E48A6" w:rsidRPr="00E6141C" w:rsidRDefault="002E48A6" w:rsidP="008D1D2D">
      <w:pPr>
        <w:ind w:firstLine="284"/>
        <w:jc w:val="both"/>
        <w:rPr>
          <w:rFonts w:ascii="Garamond" w:hAnsi="Garamond"/>
          <w:b/>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9"/>
        <w:gridCol w:w="7127"/>
      </w:tblGrid>
      <w:tr w:rsidR="002E48A6" w:rsidRPr="00E6141C" w14:paraId="4C2DDFAC" w14:textId="77777777" w:rsidTr="00191EBD">
        <w:tc>
          <w:tcPr>
            <w:tcW w:w="976" w:type="pct"/>
          </w:tcPr>
          <w:p w14:paraId="4C2DDFAA"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KATEGORIA I</w:t>
            </w:r>
          </w:p>
        </w:tc>
        <w:tc>
          <w:tcPr>
            <w:tcW w:w="4024" w:type="pct"/>
          </w:tcPr>
          <w:p w14:paraId="4C2DDFAB" w14:textId="40FD0FDB" w:rsidR="002E48A6" w:rsidRPr="00E6141C" w:rsidRDefault="00F20780" w:rsidP="00191EBD">
            <w:pPr>
              <w:jc w:val="both"/>
              <w:rPr>
                <w:rFonts w:ascii="Garamond" w:hAnsi="Garamond"/>
                <w:b/>
                <w:sz w:val="20"/>
                <w:lang w:val="sq-AL"/>
              </w:rPr>
            </w:pPr>
            <w:r>
              <w:rPr>
                <w:rFonts w:ascii="Garamond" w:hAnsi="Garamond"/>
                <w:b/>
                <w:sz w:val="20"/>
                <w:lang w:val="sq-AL"/>
              </w:rPr>
              <w:t xml:space="preserve"> </w:t>
            </w:r>
          </w:p>
        </w:tc>
      </w:tr>
      <w:tr w:rsidR="002E48A6" w:rsidRPr="00E6141C" w14:paraId="4C2DDFAF" w14:textId="77777777" w:rsidTr="00191EBD">
        <w:tc>
          <w:tcPr>
            <w:tcW w:w="976" w:type="pct"/>
          </w:tcPr>
          <w:p w14:paraId="4C2DDFAD" w14:textId="77777777" w:rsidR="002E48A6" w:rsidRPr="00E6141C" w:rsidRDefault="00230040" w:rsidP="00191EBD">
            <w:pPr>
              <w:jc w:val="both"/>
              <w:rPr>
                <w:rFonts w:ascii="Garamond" w:hAnsi="Garamond"/>
                <w:b/>
                <w:sz w:val="20"/>
                <w:lang w:val="sq-AL"/>
              </w:rPr>
            </w:pPr>
            <w:r w:rsidRPr="00E6141C">
              <w:rPr>
                <w:rFonts w:ascii="Garamond" w:hAnsi="Garamond"/>
                <w:b/>
                <w:sz w:val="20"/>
                <w:lang w:val="sq-AL"/>
              </w:rPr>
              <w:t>Që</w:t>
            </w:r>
            <w:r w:rsidR="002E48A6" w:rsidRPr="00E6141C">
              <w:rPr>
                <w:rFonts w:ascii="Garamond" w:hAnsi="Garamond"/>
                <w:b/>
                <w:sz w:val="20"/>
                <w:lang w:val="sq-AL"/>
              </w:rPr>
              <w:t>llimi</w:t>
            </w:r>
          </w:p>
        </w:tc>
        <w:tc>
          <w:tcPr>
            <w:tcW w:w="4024" w:type="pct"/>
          </w:tcPr>
          <w:p w14:paraId="4C2DDFAE" w14:textId="111C87DD" w:rsidR="002E48A6" w:rsidRPr="00E6141C" w:rsidRDefault="006A362A" w:rsidP="00191EBD">
            <w:pPr>
              <w:jc w:val="both"/>
              <w:rPr>
                <w:rFonts w:ascii="Garamond" w:hAnsi="Garamond"/>
                <w:sz w:val="20"/>
                <w:lang w:val="sq-AL"/>
              </w:rPr>
            </w:pPr>
            <w:r w:rsidRPr="00E6141C">
              <w:rPr>
                <w:rFonts w:ascii="Garamond" w:hAnsi="Garamond"/>
                <w:sz w:val="20"/>
                <w:lang w:val="sq-AL"/>
              </w:rPr>
              <w:t>Shefi i eskor</w:t>
            </w:r>
            <w:r w:rsidR="002E48A6" w:rsidRPr="00E6141C">
              <w:rPr>
                <w:rFonts w:ascii="Garamond" w:hAnsi="Garamond"/>
                <w:sz w:val="20"/>
                <w:lang w:val="sq-AL"/>
              </w:rPr>
              <w:t>t</w:t>
            </w:r>
            <w:r w:rsidRPr="00E6141C">
              <w:rPr>
                <w:rFonts w:ascii="Garamond" w:hAnsi="Garamond"/>
                <w:sz w:val="20"/>
                <w:lang w:val="sq-AL"/>
              </w:rPr>
              <w:t>a</w:t>
            </w:r>
            <w:r w:rsidR="00051476" w:rsidRPr="00E6141C">
              <w:rPr>
                <w:rFonts w:ascii="Garamond" w:hAnsi="Garamond"/>
                <w:sz w:val="20"/>
                <w:lang w:val="sq-AL"/>
              </w:rPr>
              <w:t>ve të ketë një informacion të të gjitha procedurave</w:t>
            </w:r>
            <w:r w:rsidR="002E48A6" w:rsidRPr="00E6141C">
              <w:rPr>
                <w:rFonts w:ascii="Garamond" w:hAnsi="Garamond"/>
                <w:sz w:val="20"/>
                <w:lang w:val="sq-AL"/>
              </w:rPr>
              <w:t xml:space="preserve"> ligjore dhe</w:t>
            </w:r>
            <w:r w:rsidR="00051476" w:rsidRPr="00E6141C">
              <w:rPr>
                <w:rFonts w:ascii="Garamond" w:hAnsi="Garamond"/>
                <w:sz w:val="20"/>
                <w:lang w:val="sq-AL"/>
              </w:rPr>
              <w:t xml:space="preserve"> aspektet</w:t>
            </w:r>
            <w:r w:rsidR="002E48A6" w:rsidRPr="00E6141C">
              <w:rPr>
                <w:rFonts w:ascii="Garamond" w:hAnsi="Garamond"/>
                <w:sz w:val="20"/>
                <w:lang w:val="sq-AL"/>
              </w:rPr>
              <w:t xml:space="preserve"> praktike në lidhje me flut</w:t>
            </w:r>
            <w:r w:rsidR="00051476" w:rsidRPr="00E6141C">
              <w:rPr>
                <w:rFonts w:ascii="Garamond" w:hAnsi="Garamond"/>
                <w:sz w:val="20"/>
                <w:lang w:val="sq-AL"/>
              </w:rPr>
              <w:t xml:space="preserve">urimet e përbashkëta, si dhe </w:t>
            </w:r>
            <w:r w:rsidR="002E48A6" w:rsidRPr="00E6141C">
              <w:rPr>
                <w:rFonts w:ascii="Garamond" w:hAnsi="Garamond"/>
                <w:sz w:val="20"/>
                <w:lang w:val="sq-AL"/>
              </w:rPr>
              <w:t>të mbledhë të gjithë informacionin përpara fillimit të operacionit.</w:t>
            </w:r>
            <w:r w:rsidR="009928EF">
              <w:rPr>
                <w:rFonts w:ascii="Garamond" w:hAnsi="Garamond"/>
                <w:sz w:val="20"/>
                <w:lang w:val="sq-AL"/>
              </w:rPr>
              <w:t xml:space="preserve"> </w:t>
            </w:r>
          </w:p>
        </w:tc>
      </w:tr>
      <w:tr w:rsidR="002E48A6" w:rsidRPr="00E6141C" w14:paraId="4C2DDFB2" w14:textId="77777777" w:rsidTr="00191EBD">
        <w:tc>
          <w:tcPr>
            <w:tcW w:w="976" w:type="pct"/>
          </w:tcPr>
          <w:p w14:paraId="4C2DDFB0"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KAPITULLI I</w:t>
            </w:r>
          </w:p>
        </w:tc>
        <w:tc>
          <w:tcPr>
            <w:tcW w:w="4024" w:type="pct"/>
          </w:tcPr>
          <w:p w14:paraId="4C2DDFB1"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ORGANIZIMI I NJË FLUTURIMI CHARTER</w:t>
            </w:r>
          </w:p>
        </w:tc>
      </w:tr>
      <w:tr w:rsidR="002E48A6" w:rsidRPr="00E6141C" w14:paraId="4C2DDFB5" w14:textId="77777777" w:rsidTr="00191EBD">
        <w:tc>
          <w:tcPr>
            <w:tcW w:w="976" w:type="pct"/>
          </w:tcPr>
          <w:p w14:paraId="4C2DDFB3" w14:textId="77777777" w:rsidR="002E48A6" w:rsidRPr="00E6141C" w:rsidRDefault="00230040" w:rsidP="00191EBD">
            <w:pPr>
              <w:jc w:val="both"/>
              <w:rPr>
                <w:rFonts w:ascii="Garamond" w:hAnsi="Garamond"/>
                <w:b/>
                <w:sz w:val="20"/>
                <w:lang w:val="sq-AL"/>
              </w:rPr>
            </w:pPr>
            <w:r w:rsidRPr="00E6141C">
              <w:rPr>
                <w:rFonts w:ascii="Garamond" w:hAnsi="Garamond"/>
                <w:b/>
                <w:sz w:val="20"/>
                <w:lang w:val="sq-AL"/>
              </w:rPr>
              <w:t>Që</w:t>
            </w:r>
            <w:r w:rsidR="002E48A6" w:rsidRPr="00E6141C">
              <w:rPr>
                <w:rFonts w:ascii="Garamond" w:hAnsi="Garamond"/>
                <w:b/>
                <w:sz w:val="20"/>
                <w:lang w:val="sq-AL"/>
              </w:rPr>
              <w:t>llimi</w:t>
            </w:r>
          </w:p>
        </w:tc>
        <w:tc>
          <w:tcPr>
            <w:tcW w:w="4024" w:type="pct"/>
          </w:tcPr>
          <w:p w14:paraId="4C2DDFB4" w14:textId="77777777" w:rsidR="002E48A6" w:rsidRPr="00E6141C" w:rsidRDefault="00051476" w:rsidP="00191EBD">
            <w:pPr>
              <w:jc w:val="both"/>
              <w:rPr>
                <w:rFonts w:ascii="Garamond" w:hAnsi="Garamond"/>
                <w:sz w:val="20"/>
                <w:lang w:val="sq-AL"/>
              </w:rPr>
            </w:pPr>
            <w:r w:rsidRPr="00E6141C">
              <w:rPr>
                <w:rFonts w:ascii="Garamond" w:hAnsi="Garamond"/>
                <w:sz w:val="20"/>
                <w:lang w:val="sq-AL"/>
              </w:rPr>
              <w:t>Shefi i eskortave</w:t>
            </w:r>
            <w:r w:rsidR="00F14178" w:rsidRPr="00E6141C">
              <w:rPr>
                <w:rFonts w:ascii="Garamond" w:hAnsi="Garamond"/>
                <w:sz w:val="20"/>
                <w:lang w:val="sq-AL"/>
              </w:rPr>
              <w:t xml:space="preserve"> duhet të njohë</w:t>
            </w:r>
            <w:r w:rsidR="002E48A6" w:rsidRPr="00E6141C">
              <w:rPr>
                <w:rFonts w:ascii="Garamond" w:hAnsi="Garamond"/>
                <w:sz w:val="20"/>
                <w:lang w:val="sq-AL"/>
              </w:rPr>
              <w:t xml:space="preserve"> parimet e përgjithshme dhe procedurat </w:t>
            </w:r>
            <w:r w:rsidR="00F14178" w:rsidRPr="00E6141C">
              <w:rPr>
                <w:rFonts w:ascii="Garamond" w:hAnsi="Garamond"/>
                <w:sz w:val="20"/>
                <w:lang w:val="sq-AL"/>
              </w:rPr>
              <w:t xml:space="preserve">se si organizohet një fluturim </w:t>
            </w:r>
            <w:r w:rsidR="002E48A6" w:rsidRPr="00E6141C">
              <w:rPr>
                <w:rFonts w:ascii="Garamond" w:hAnsi="Garamond"/>
                <w:sz w:val="20"/>
                <w:lang w:val="sq-AL"/>
              </w:rPr>
              <w:t>“</w:t>
            </w:r>
            <w:r w:rsidR="002E48A6" w:rsidRPr="00E6141C">
              <w:rPr>
                <w:rFonts w:ascii="Garamond" w:hAnsi="Garamond"/>
                <w:i/>
                <w:sz w:val="20"/>
                <w:lang w:val="sq-AL"/>
              </w:rPr>
              <w:t>charter</w:t>
            </w:r>
            <w:r w:rsidR="002E48A6" w:rsidRPr="00E6141C">
              <w:rPr>
                <w:rFonts w:ascii="Garamond" w:hAnsi="Garamond"/>
                <w:sz w:val="20"/>
                <w:lang w:val="sq-AL"/>
              </w:rPr>
              <w:t>”</w:t>
            </w:r>
            <w:r w:rsidR="00F14178" w:rsidRPr="00E6141C">
              <w:rPr>
                <w:rFonts w:ascii="Garamond" w:hAnsi="Garamond"/>
                <w:sz w:val="20"/>
                <w:lang w:val="sq-AL"/>
              </w:rPr>
              <w:t>.</w:t>
            </w:r>
          </w:p>
        </w:tc>
      </w:tr>
      <w:tr w:rsidR="002E48A6" w:rsidRPr="00E6141C" w14:paraId="4C2DDFB8" w14:textId="77777777" w:rsidTr="00191EBD">
        <w:tc>
          <w:tcPr>
            <w:tcW w:w="976" w:type="pct"/>
          </w:tcPr>
          <w:p w14:paraId="4C2DDFB6" w14:textId="05346876" w:rsidR="002E48A6" w:rsidRPr="00E6141C" w:rsidRDefault="002E48A6" w:rsidP="002F41A1">
            <w:pPr>
              <w:jc w:val="both"/>
              <w:rPr>
                <w:rFonts w:ascii="Garamond" w:hAnsi="Garamond"/>
                <w:b/>
                <w:sz w:val="20"/>
                <w:lang w:val="sq-AL"/>
              </w:rPr>
            </w:pPr>
            <w:r w:rsidRPr="00E6141C">
              <w:rPr>
                <w:rFonts w:ascii="Garamond" w:hAnsi="Garamond"/>
                <w:b/>
                <w:sz w:val="20"/>
                <w:lang w:val="sq-AL"/>
              </w:rPr>
              <w:t>Tema 1.1</w:t>
            </w:r>
          </w:p>
        </w:tc>
        <w:tc>
          <w:tcPr>
            <w:tcW w:w="4024" w:type="pct"/>
          </w:tcPr>
          <w:p w14:paraId="4C2DDFB7"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Informacion i përgjithshëm</w:t>
            </w:r>
          </w:p>
        </w:tc>
      </w:tr>
      <w:tr w:rsidR="002E48A6" w:rsidRPr="00E6141C" w14:paraId="4C2DDFE4" w14:textId="77777777" w:rsidTr="00191EBD">
        <w:tc>
          <w:tcPr>
            <w:tcW w:w="976" w:type="pct"/>
          </w:tcPr>
          <w:p w14:paraId="4C2DDFB9" w14:textId="77777777" w:rsidR="002E48A6" w:rsidRPr="00E6141C" w:rsidRDefault="002E48A6" w:rsidP="00191EBD">
            <w:pPr>
              <w:jc w:val="both"/>
              <w:rPr>
                <w:rFonts w:ascii="Garamond" w:hAnsi="Garamond"/>
                <w:b/>
                <w:sz w:val="20"/>
                <w:lang w:val="sq-AL"/>
              </w:rPr>
            </w:pPr>
          </w:p>
          <w:p w14:paraId="4C2DDFBA" w14:textId="77777777" w:rsidR="002E48A6" w:rsidRPr="00E6141C" w:rsidRDefault="002E48A6" w:rsidP="00191EBD">
            <w:pPr>
              <w:jc w:val="both"/>
              <w:rPr>
                <w:rFonts w:ascii="Garamond" w:hAnsi="Garamond"/>
                <w:b/>
                <w:sz w:val="20"/>
                <w:lang w:val="sq-AL"/>
              </w:rPr>
            </w:pPr>
          </w:p>
          <w:p w14:paraId="4C2DDFBB" w14:textId="77777777" w:rsidR="002E48A6" w:rsidRPr="00E6141C" w:rsidRDefault="002E48A6" w:rsidP="00191EBD">
            <w:pPr>
              <w:jc w:val="both"/>
              <w:rPr>
                <w:rFonts w:ascii="Garamond" w:hAnsi="Garamond"/>
                <w:b/>
                <w:sz w:val="20"/>
                <w:lang w:val="sq-AL"/>
              </w:rPr>
            </w:pPr>
          </w:p>
          <w:p w14:paraId="4C2DDFBC" w14:textId="77777777" w:rsidR="002E48A6" w:rsidRPr="00E6141C" w:rsidRDefault="002E48A6" w:rsidP="00191EBD">
            <w:pPr>
              <w:jc w:val="both"/>
              <w:rPr>
                <w:rFonts w:ascii="Garamond" w:hAnsi="Garamond"/>
                <w:b/>
                <w:sz w:val="20"/>
                <w:lang w:val="sq-AL"/>
              </w:rPr>
            </w:pPr>
          </w:p>
          <w:p w14:paraId="4C2DDFBD" w14:textId="77777777" w:rsidR="002E48A6" w:rsidRPr="00E6141C" w:rsidRDefault="002E48A6" w:rsidP="00191EBD">
            <w:pPr>
              <w:jc w:val="both"/>
              <w:rPr>
                <w:rFonts w:ascii="Garamond" w:hAnsi="Garamond"/>
                <w:b/>
                <w:sz w:val="20"/>
                <w:lang w:val="sq-AL"/>
              </w:rPr>
            </w:pPr>
          </w:p>
          <w:p w14:paraId="4C2DDFBE"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Njohuritë</w:t>
            </w:r>
          </w:p>
          <w:p w14:paraId="4C2DDFBF" w14:textId="77777777" w:rsidR="002E48A6" w:rsidRPr="00E6141C" w:rsidRDefault="002E48A6" w:rsidP="00191EBD">
            <w:pPr>
              <w:jc w:val="both"/>
              <w:rPr>
                <w:rFonts w:ascii="Garamond" w:hAnsi="Garamond"/>
                <w:b/>
                <w:sz w:val="20"/>
                <w:lang w:val="sq-AL"/>
              </w:rPr>
            </w:pPr>
          </w:p>
        </w:tc>
        <w:tc>
          <w:tcPr>
            <w:tcW w:w="4024" w:type="pct"/>
          </w:tcPr>
          <w:p w14:paraId="4C2DDFC0" w14:textId="77777777" w:rsidR="002E48A6" w:rsidRPr="00E6141C" w:rsidRDefault="002E48A6" w:rsidP="00191EBD">
            <w:pPr>
              <w:numPr>
                <w:ilvl w:val="0"/>
                <w:numId w:val="8"/>
              </w:numPr>
              <w:ind w:left="0" w:firstLine="0"/>
              <w:jc w:val="both"/>
              <w:rPr>
                <w:rFonts w:ascii="Garamond" w:hAnsi="Garamond"/>
                <w:b/>
                <w:sz w:val="20"/>
                <w:lang w:val="sq-AL"/>
              </w:rPr>
            </w:pPr>
            <w:r w:rsidRPr="00E6141C">
              <w:rPr>
                <w:rFonts w:ascii="Garamond" w:hAnsi="Garamond"/>
                <w:b/>
                <w:sz w:val="20"/>
                <w:lang w:val="sq-AL"/>
              </w:rPr>
              <w:t>Destinacioni (p.sh. kërkesa për vizë; informacion mjekësor)</w:t>
            </w:r>
          </w:p>
          <w:p w14:paraId="4C2DDFC1"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Merr informacionin e duhur në lidhje me kërkesat për vizë, në lidhje me informacionin mjekësor, informacionin kulturor dhe politik, si dhe mbi situatën e sigurisë në vendin e destinacionit. </w:t>
            </w:r>
          </w:p>
          <w:p w14:paraId="4C2DDFC2" w14:textId="77777777" w:rsidR="002E48A6" w:rsidRPr="00E6141C" w:rsidRDefault="002E48A6" w:rsidP="00191EBD">
            <w:pPr>
              <w:numPr>
                <w:ilvl w:val="0"/>
                <w:numId w:val="8"/>
              </w:numPr>
              <w:ind w:left="0" w:firstLine="0"/>
              <w:jc w:val="both"/>
              <w:rPr>
                <w:rFonts w:ascii="Garamond" w:hAnsi="Garamond"/>
                <w:b/>
                <w:sz w:val="20"/>
                <w:lang w:val="sq-AL"/>
              </w:rPr>
            </w:pPr>
            <w:r w:rsidRPr="00E6141C">
              <w:rPr>
                <w:rFonts w:ascii="Garamond" w:hAnsi="Garamond"/>
                <w:b/>
                <w:sz w:val="20"/>
                <w:lang w:val="sq-AL"/>
              </w:rPr>
              <w:t>Mb</w:t>
            </w:r>
            <w:r w:rsidR="00ED7836" w:rsidRPr="00E6141C">
              <w:rPr>
                <w:rFonts w:ascii="Garamond" w:hAnsi="Garamond"/>
                <w:b/>
                <w:sz w:val="20"/>
                <w:lang w:val="sq-AL"/>
              </w:rPr>
              <w:t>ë</w:t>
            </w:r>
            <w:r w:rsidRPr="00E6141C">
              <w:rPr>
                <w:rFonts w:ascii="Garamond" w:hAnsi="Garamond"/>
                <w:b/>
                <w:sz w:val="20"/>
                <w:lang w:val="sq-AL"/>
              </w:rPr>
              <w:t>rritja dhe orari i veprimeve</w:t>
            </w:r>
          </w:p>
          <w:p w14:paraId="4C2DDFC3"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Orari i sh</w:t>
            </w:r>
            <w:r w:rsidR="00ED7836" w:rsidRPr="00E6141C">
              <w:rPr>
                <w:rFonts w:ascii="Garamond" w:hAnsi="Garamond"/>
                <w:sz w:val="20"/>
                <w:lang w:val="sq-AL"/>
              </w:rPr>
              <w:t>ë</w:t>
            </w:r>
            <w:r w:rsidRPr="00E6141C">
              <w:rPr>
                <w:rFonts w:ascii="Garamond" w:hAnsi="Garamond"/>
                <w:sz w:val="20"/>
                <w:lang w:val="sq-AL"/>
              </w:rPr>
              <w:t>r</w:t>
            </w:r>
            <w:r w:rsidR="00ED7836" w:rsidRPr="00E6141C">
              <w:rPr>
                <w:rFonts w:ascii="Garamond" w:hAnsi="Garamond"/>
                <w:sz w:val="20"/>
                <w:lang w:val="sq-AL"/>
              </w:rPr>
              <w:t>bimeve për eskortat dhe për ekui</w:t>
            </w:r>
            <w:r w:rsidRPr="00E6141C">
              <w:rPr>
                <w:rFonts w:ascii="Garamond" w:hAnsi="Garamond"/>
                <w:sz w:val="20"/>
                <w:lang w:val="sq-AL"/>
              </w:rPr>
              <w:t>pazhin, përgatitja e një sk</w:t>
            </w:r>
            <w:r w:rsidR="00F14178" w:rsidRPr="00E6141C">
              <w:rPr>
                <w:rFonts w:ascii="Garamond" w:hAnsi="Garamond"/>
                <w:sz w:val="20"/>
                <w:lang w:val="sq-AL"/>
              </w:rPr>
              <w:t>uadre të dytë eskortash dhe ekuipazh.</w:t>
            </w:r>
          </w:p>
          <w:p w14:paraId="4C2DDFC4" w14:textId="550AD5BF" w:rsidR="002E48A6" w:rsidRPr="00E6141C" w:rsidRDefault="002E48A6" w:rsidP="00191EBD">
            <w:pPr>
              <w:numPr>
                <w:ilvl w:val="0"/>
                <w:numId w:val="8"/>
              </w:numPr>
              <w:ind w:left="0" w:firstLine="0"/>
              <w:jc w:val="both"/>
              <w:rPr>
                <w:rFonts w:ascii="Garamond" w:hAnsi="Garamond"/>
                <w:b/>
                <w:sz w:val="20"/>
                <w:lang w:val="sq-AL"/>
              </w:rPr>
            </w:pPr>
            <w:r w:rsidRPr="00E6141C">
              <w:rPr>
                <w:rFonts w:ascii="Garamond" w:hAnsi="Garamond"/>
                <w:b/>
                <w:sz w:val="20"/>
                <w:lang w:val="sq-AL"/>
              </w:rPr>
              <w:t xml:space="preserve">Përgjegjësitë dhe detyrat e secilit </w:t>
            </w:r>
            <w:r w:rsidR="002F41A1" w:rsidRPr="00E6141C">
              <w:rPr>
                <w:rFonts w:ascii="Garamond" w:hAnsi="Garamond"/>
                <w:b/>
                <w:sz w:val="20"/>
                <w:lang w:val="sq-AL"/>
              </w:rPr>
              <w:t xml:space="preserve">shtet anëtar </w:t>
            </w:r>
            <w:r w:rsidRPr="00E6141C">
              <w:rPr>
                <w:rFonts w:ascii="Garamond" w:hAnsi="Garamond"/>
                <w:b/>
                <w:sz w:val="20"/>
                <w:lang w:val="sq-AL"/>
              </w:rPr>
              <w:t>pjes</w:t>
            </w:r>
            <w:r w:rsidR="00ED7836" w:rsidRPr="00E6141C">
              <w:rPr>
                <w:rFonts w:ascii="Garamond" w:hAnsi="Garamond"/>
                <w:b/>
                <w:sz w:val="20"/>
                <w:lang w:val="sq-AL"/>
              </w:rPr>
              <w:t>ë</w:t>
            </w:r>
            <w:r w:rsidRPr="00E6141C">
              <w:rPr>
                <w:rFonts w:ascii="Garamond" w:hAnsi="Garamond"/>
                <w:b/>
                <w:sz w:val="20"/>
                <w:lang w:val="sq-AL"/>
              </w:rPr>
              <w:t xml:space="preserve">marrës </w:t>
            </w:r>
          </w:p>
          <w:p w14:paraId="4C2DDFC5" w14:textId="724E6910"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Sipas vendimit të këshillit </w:t>
            </w:r>
            <w:r w:rsidR="00A27F36" w:rsidRPr="00E6141C">
              <w:rPr>
                <w:rFonts w:ascii="Garamond" w:hAnsi="Garamond"/>
                <w:sz w:val="20"/>
                <w:lang w:val="sq-AL"/>
              </w:rPr>
              <w:t>nr</w:t>
            </w:r>
            <w:r w:rsidRPr="00E6141C">
              <w:rPr>
                <w:rFonts w:ascii="Garamond" w:hAnsi="Garamond"/>
                <w:sz w:val="20"/>
                <w:lang w:val="sq-AL"/>
              </w:rPr>
              <w:t>. 573/2004, mbi marrëveshjen në lidhje me ushqimin, pijet, uniformat e eskortave, si dhe mbi armët e brezit</w:t>
            </w:r>
            <w:r w:rsidR="00F14178" w:rsidRPr="00E6141C">
              <w:rPr>
                <w:rFonts w:ascii="Garamond" w:hAnsi="Garamond"/>
                <w:sz w:val="20"/>
                <w:lang w:val="sq-AL"/>
              </w:rPr>
              <w:t>.</w:t>
            </w:r>
          </w:p>
          <w:p w14:paraId="4C2DDFC6" w14:textId="7A3D033C" w:rsidR="002E48A6" w:rsidRPr="00E6141C" w:rsidRDefault="002E48A6" w:rsidP="00191EBD">
            <w:pPr>
              <w:numPr>
                <w:ilvl w:val="0"/>
                <w:numId w:val="8"/>
              </w:numPr>
              <w:ind w:left="0" w:firstLine="0"/>
              <w:jc w:val="both"/>
              <w:rPr>
                <w:rFonts w:ascii="Garamond" w:hAnsi="Garamond"/>
                <w:b/>
                <w:sz w:val="20"/>
                <w:lang w:val="sq-AL"/>
              </w:rPr>
            </w:pPr>
            <w:r w:rsidRPr="00E6141C">
              <w:rPr>
                <w:rFonts w:ascii="Garamond" w:hAnsi="Garamond"/>
                <w:b/>
                <w:sz w:val="20"/>
                <w:lang w:val="sq-AL"/>
              </w:rPr>
              <w:t xml:space="preserve">Përgjegjësitë dhe detyrat e </w:t>
            </w:r>
            <w:r w:rsidR="00A27F36" w:rsidRPr="00E6141C">
              <w:rPr>
                <w:rFonts w:ascii="Garamond" w:hAnsi="Garamond"/>
                <w:b/>
                <w:sz w:val="20"/>
                <w:lang w:val="sq-AL"/>
              </w:rPr>
              <w:t>shtetit anëtar organizator</w:t>
            </w:r>
          </w:p>
          <w:p w14:paraId="4C2DDFC7" w14:textId="7458BB4C"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Sipas vendimit të këshillit </w:t>
            </w:r>
            <w:r w:rsidR="00A27F36" w:rsidRPr="00E6141C">
              <w:rPr>
                <w:rFonts w:ascii="Garamond" w:hAnsi="Garamond"/>
                <w:sz w:val="20"/>
                <w:lang w:val="sq-AL"/>
              </w:rPr>
              <w:t>nr</w:t>
            </w:r>
            <w:r w:rsidRPr="00E6141C">
              <w:rPr>
                <w:rFonts w:ascii="Garamond" w:hAnsi="Garamond"/>
                <w:sz w:val="20"/>
                <w:lang w:val="sq-AL"/>
              </w:rPr>
              <w:t>. 573/2004</w:t>
            </w:r>
            <w:r w:rsidR="00F14178" w:rsidRPr="00E6141C">
              <w:rPr>
                <w:rFonts w:ascii="Garamond" w:hAnsi="Garamond"/>
                <w:sz w:val="20"/>
                <w:lang w:val="sq-AL"/>
              </w:rPr>
              <w:t>.</w:t>
            </w:r>
          </w:p>
          <w:p w14:paraId="4C2DDFC8" w14:textId="7F2A7D1D" w:rsidR="002E48A6" w:rsidRPr="00E6141C" w:rsidRDefault="002E48A6" w:rsidP="00191EBD">
            <w:pPr>
              <w:numPr>
                <w:ilvl w:val="0"/>
                <w:numId w:val="8"/>
              </w:numPr>
              <w:ind w:left="0" w:firstLine="0"/>
              <w:jc w:val="both"/>
              <w:rPr>
                <w:rFonts w:ascii="Garamond" w:hAnsi="Garamond"/>
                <w:b/>
                <w:sz w:val="20"/>
                <w:lang w:val="sq-AL"/>
              </w:rPr>
            </w:pPr>
            <w:r w:rsidRPr="00E6141C">
              <w:rPr>
                <w:rFonts w:ascii="Garamond" w:hAnsi="Garamond"/>
                <w:b/>
                <w:sz w:val="20"/>
                <w:lang w:val="sq-AL"/>
              </w:rPr>
              <w:t xml:space="preserve">Dominon në organizim legjislacioni vendas i </w:t>
            </w:r>
            <w:r w:rsidR="00A27F36" w:rsidRPr="00E6141C">
              <w:rPr>
                <w:rFonts w:ascii="Garamond" w:hAnsi="Garamond"/>
                <w:b/>
                <w:sz w:val="20"/>
                <w:lang w:val="sq-AL"/>
              </w:rPr>
              <w:t>shtetit anëtar organizator</w:t>
            </w:r>
          </w:p>
          <w:p w14:paraId="4C2DDFC9" w14:textId="140D06B3" w:rsidR="002E48A6" w:rsidRPr="00E6141C" w:rsidRDefault="002E48A6" w:rsidP="00191EBD">
            <w:pPr>
              <w:numPr>
                <w:ilvl w:val="0"/>
                <w:numId w:val="8"/>
              </w:numPr>
              <w:ind w:left="0" w:firstLine="0"/>
              <w:jc w:val="both"/>
              <w:rPr>
                <w:rFonts w:ascii="Garamond" w:hAnsi="Garamond"/>
                <w:b/>
                <w:sz w:val="20"/>
                <w:lang w:val="sq-AL"/>
              </w:rPr>
            </w:pPr>
            <w:r w:rsidRPr="00E6141C">
              <w:rPr>
                <w:rFonts w:ascii="Garamond" w:hAnsi="Garamond"/>
                <w:b/>
                <w:sz w:val="20"/>
                <w:lang w:val="sq-AL"/>
              </w:rPr>
              <w:t xml:space="preserve">Përgjegjësitë e shefit të eskortave të Shtetit </w:t>
            </w:r>
            <w:r w:rsidR="00A27F36" w:rsidRPr="00E6141C">
              <w:rPr>
                <w:rFonts w:ascii="Garamond" w:hAnsi="Garamond"/>
                <w:b/>
                <w:sz w:val="20"/>
                <w:lang w:val="sq-AL"/>
              </w:rPr>
              <w:t>organizator (vendim marrës)</w:t>
            </w:r>
          </w:p>
          <w:p w14:paraId="4C2DDFCA" w14:textId="7BD7407A" w:rsidR="002E48A6" w:rsidRPr="00E6141C" w:rsidRDefault="00A27F36" w:rsidP="00191EBD">
            <w:pPr>
              <w:numPr>
                <w:ilvl w:val="0"/>
                <w:numId w:val="8"/>
              </w:numPr>
              <w:ind w:left="0" w:firstLine="0"/>
              <w:jc w:val="both"/>
              <w:rPr>
                <w:rFonts w:ascii="Garamond" w:hAnsi="Garamond"/>
                <w:b/>
                <w:sz w:val="20"/>
                <w:lang w:val="sq-AL"/>
              </w:rPr>
            </w:pPr>
            <w:r w:rsidRPr="00E6141C">
              <w:rPr>
                <w:rFonts w:ascii="Garamond" w:hAnsi="Garamond"/>
                <w:b/>
                <w:sz w:val="20"/>
                <w:lang w:val="sq-AL"/>
              </w:rPr>
              <w:t xml:space="preserve">përgjegjësitë e shefit të eskortave të shtetit </w:t>
            </w:r>
            <w:r w:rsidR="002E48A6" w:rsidRPr="00E6141C">
              <w:rPr>
                <w:rFonts w:ascii="Garamond" w:hAnsi="Garamond"/>
                <w:b/>
                <w:sz w:val="20"/>
                <w:lang w:val="sq-AL"/>
              </w:rPr>
              <w:t>Anëtar</w:t>
            </w:r>
          </w:p>
          <w:p w14:paraId="4C2DDFCB" w14:textId="77777777" w:rsidR="002E48A6" w:rsidRPr="00E6141C" w:rsidRDefault="002E48A6" w:rsidP="00191EBD">
            <w:pPr>
              <w:numPr>
                <w:ilvl w:val="0"/>
                <w:numId w:val="8"/>
              </w:numPr>
              <w:ind w:left="0" w:firstLine="0"/>
              <w:jc w:val="both"/>
              <w:rPr>
                <w:rFonts w:ascii="Garamond" w:hAnsi="Garamond"/>
                <w:b/>
                <w:sz w:val="20"/>
                <w:lang w:val="sq-AL"/>
              </w:rPr>
            </w:pPr>
            <w:r w:rsidRPr="00E6141C">
              <w:rPr>
                <w:rFonts w:ascii="Garamond" w:hAnsi="Garamond"/>
                <w:b/>
                <w:sz w:val="20"/>
                <w:lang w:val="sq-AL"/>
              </w:rPr>
              <w:t>Pikat e kontaktit për krizat 24/7</w:t>
            </w:r>
          </w:p>
          <w:p w14:paraId="4C2DDFCC" w14:textId="6103D893" w:rsidR="002E48A6" w:rsidRPr="00E6141C" w:rsidRDefault="00F14178" w:rsidP="00191EBD">
            <w:pPr>
              <w:jc w:val="both"/>
              <w:rPr>
                <w:rFonts w:ascii="Garamond" w:hAnsi="Garamond"/>
                <w:sz w:val="20"/>
                <w:lang w:val="sq-AL"/>
              </w:rPr>
            </w:pPr>
            <w:r w:rsidRPr="00E6141C">
              <w:rPr>
                <w:rFonts w:ascii="Garamond" w:hAnsi="Garamond"/>
                <w:sz w:val="20"/>
                <w:lang w:val="sq-AL"/>
              </w:rPr>
              <w:t>Secili shtet pjesëmarrës cakton</w:t>
            </w:r>
            <w:r w:rsidR="002E48A6" w:rsidRPr="00E6141C">
              <w:rPr>
                <w:rFonts w:ascii="Garamond" w:hAnsi="Garamond"/>
                <w:sz w:val="20"/>
                <w:lang w:val="sq-AL"/>
              </w:rPr>
              <w:t xml:space="preserve"> pikat e kontaktit për rastet e </w:t>
            </w:r>
            <w:r w:rsidRPr="00E6141C">
              <w:rPr>
                <w:rFonts w:ascii="Garamond" w:hAnsi="Garamond"/>
                <w:sz w:val="20"/>
                <w:lang w:val="sq-AL"/>
              </w:rPr>
              <w:t>emergjencave të shtetit të tij. Siguro</w:t>
            </w:r>
            <w:r w:rsidR="002E48A6" w:rsidRPr="00E6141C">
              <w:rPr>
                <w:rFonts w:ascii="Garamond" w:hAnsi="Garamond"/>
                <w:sz w:val="20"/>
                <w:lang w:val="sq-AL"/>
              </w:rPr>
              <w:t>n gjithashtu këto pika kontakti për vendin e destinacionit, për ve</w:t>
            </w:r>
            <w:r w:rsidR="00ED7836" w:rsidRPr="00E6141C">
              <w:rPr>
                <w:rFonts w:ascii="Garamond" w:hAnsi="Garamond"/>
                <w:sz w:val="20"/>
                <w:lang w:val="sq-AL"/>
              </w:rPr>
              <w:t>ndet fqinje dhe për vendet trans</w:t>
            </w:r>
            <w:r w:rsidR="002E48A6" w:rsidRPr="00E6141C">
              <w:rPr>
                <w:rFonts w:ascii="Garamond" w:hAnsi="Garamond"/>
                <w:sz w:val="20"/>
                <w:lang w:val="sq-AL"/>
              </w:rPr>
              <w:t>it (autoritetet, lista e telefonave e të afërmve të eskortave</w:t>
            </w:r>
            <w:r w:rsidR="00DE1F84">
              <w:rPr>
                <w:rFonts w:ascii="Garamond" w:hAnsi="Garamond"/>
                <w:sz w:val="20"/>
                <w:lang w:val="sq-AL"/>
              </w:rPr>
              <w:t xml:space="preserve"> etj</w:t>
            </w:r>
            <w:r w:rsidR="002E48A6" w:rsidRPr="00E6141C">
              <w:rPr>
                <w:rFonts w:ascii="Garamond" w:hAnsi="Garamond"/>
                <w:sz w:val="20"/>
                <w:lang w:val="sq-AL"/>
              </w:rPr>
              <w:t>.)</w:t>
            </w:r>
            <w:r w:rsidRPr="00E6141C">
              <w:rPr>
                <w:rFonts w:ascii="Garamond" w:hAnsi="Garamond"/>
                <w:sz w:val="20"/>
                <w:lang w:val="sq-AL"/>
              </w:rPr>
              <w:t>.</w:t>
            </w:r>
          </w:p>
          <w:p w14:paraId="4C2DDFCD" w14:textId="77777777" w:rsidR="002E48A6" w:rsidRPr="00E6141C" w:rsidRDefault="002E48A6" w:rsidP="00191EBD">
            <w:pPr>
              <w:numPr>
                <w:ilvl w:val="0"/>
                <w:numId w:val="9"/>
              </w:numPr>
              <w:ind w:left="0" w:firstLine="0"/>
              <w:jc w:val="both"/>
              <w:rPr>
                <w:rFonts w:ascii="Garamond" w:hAnsi="Garamond"/>
                <w:b/>
                <w:sz w:val="20"/>
                <w:lang w:val="sq-AL"/>
              </w:rPr>
            </w:pPr>
            <w:r w:rsidRPr="00E6141C">
              <w:rPr>
                <w:rFonts w:ascii="Garamond" w:hAnsi="Garamond"/>
                <w:b/>
                <w:sz w:val="20"/>
                <w:lang w:val="sq-AL"/>
              </w:rPr>
              <w:t>Roli i FRONTEX gjatë operacioneve të tilla të fluturimit</w:t>
            </w:r>
          </w:p>
          <w:p w14:paraId="4C2DDFCE" w14:textId="50EA3D77"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Njohja e detyrave të FRONTEX në lidhje me këtë operacion specifik të përcaktuara këto nga </w:t>
            </w:r>
            <w:r w:rsidR="00A27F36" w:rsidRPr="00E6141C">
              <w:rPr>
                <w:rFonts w:ascii="Garamond" w:hAnsi="Garamond"/>
                <w:sz w:val="20"/>
                <w:lang w:val="sq-AL"/>
              </w:rPr>
              <w:t>shteti anëtar organizator</w:t>
            </w:r>
            <w:r w:rsidRPr="00E6141C">
              <w:rPr>
                <w:rFonts w:ascii="Garamond" w:hAnsi="Garamond"/>
                <w:sz w:val="20"/>
                <w:lang w:val="sq-AL"/>
              </w:rPr>
              <w:t>.</w:t>
            </w:r>
          </w:p>
          <w:p w14:paraId="4C2DDFCF" w14:textId="698A921C" w:rsidR="002E48A6" w:rsidRPr="00E6141C" w:rsidRDefault="002E48A6" w:rsidP="00191EBD">
            <w:pPr>
              <w:numPr>
                <w:ilvl w:val="0"/>
                <w:numId w:val="9"/>
              </w:numPr>
              <w:ind w:left="0" w:firstLine="0"/>
              <w:jc w:val="both"/>
              <w:rPr>
                <w:rFonts w:ascii="Garamond" w:hAnsi="Garamond"/>
                <w:b/>
                <w:sz w:val="20"/>
                <w:lang w:val="sq-AL"/>
              </w:rPr>
            </w:pPr>
            <w:r w:rsidRPr="00E6141C">
              <w:rPr>
                <w:rFonts w:ascii="Garamond" w:hAnsi="Garamond"/>
                <w:b/>
                <w:sz w:val="20"/>
                <w:lang w:val="sq-AL"/>
              </w:rPr>
              <w:t>Komunikimi/</w:t>
            </w:r>
            <w:r w:rsidR="00A27F36" w:rsidRPr="00E6141C">
              <w:rPr>
                <w:rFonts w:ascii="Garamond" w:hAnsi="Garamond"/>
                <w:b/>
                <w:sz w:val="20"/>
                <w:lang w:val="sq-AL"/>
              </w:rPr>
              <w:t xml:space="preserve">bashkëpunimi </w:t>
            </w:r>
            <w:r w:rsidRPr="00E6141C">
              <w:rPr>
                <w:rFonts w:ascii="Garamond" w:hAnsi="Garamond"/>
                <w:b/>
                <w:sz w:val="20"/>
                <w:lang w:val="sq-AL"/>
              </w:rPr>
              <w:t>me autoritetet e vendit të destinacionit</w:t>
            </w:r>
            <w:r w:rsidR="00ED7836" w:rsidRPr="00E6141C">
              <w:rPr>
                <w:rFonts w:ascii="Garamond" w:hAnsi="Garamond"/>
                <w:b/>
                <w:sz w:val="20"/>
                <w:lang w:val="sq-AL"/>
              </w:rPr>
              <w:t xml:space="preserve"> </w:t>
            </w:r>
            <w:r w:rsidRPr="00E6141C">
              <w:rPr>
                <w:rFonts w:ascii="Garamond" w:hAnsi="Garamond"/>
                <w:b/>
                <w:sz w:val="20"/>
                <w:lang w:val="sq-AL"/>
              </w:rPr>
              <w:t xml:space="preserve">(p.sh. me ambasadat, </w:t>
            </w:r>
            <w:r w:rsidR="00A27F36" w:rsidRPr="00E6141C">
              <w:rPr>
                <w:rFonts w:ascii="Garamond" w:hAnsi="Garamond"/>
                <w:b/>
                <w:sz w:val="20"/>
                <w:lang w:val="sq-AL"/>
              </w:rPr>
              <w:t>oficerët e ndërlidhjes</w:t>
            </w:r>
            <w:r w:rsidRPr="00E6141C">
              <w:rPr>
                <w:rFonts w:ascii="Garamond" w:hAnsi="Garamond"/>
                <w:b/>
                <w:sz w:val="20"/>
                <w:lang w:val="sq-AL"/>
              </w:rPr>
              <w:t>, palën e avancuar), si dhe marrëveshjet e firmosura me ta</w:t>
            </w:r>
          </w:p>
          <w:p w14:paraId="4C2DDFD0" w14:textId="11F28F85" w:rsidR="002E48A6" w:rsidRPr="00E6141C" w:rsidRDefault="002E48A6" w:rsidP="00191EBD">
            <w:pPr>
              <w:numPr>
                <w:ilvl w:val="0"/>
                <w:numId w:val="9"/>
              </w:numPr>
              <w:ind w:left="0" w:firstLine="0"/>
              <w:jc w:val="both"/>
              <w:rPr>
                <w:rFonts w:ascii="Garamond" w:hAnsi="Garamond"/>
                <w:b/>
                <w:sz w:val="20"/>
                <w:lang w:val="sq-AL"/>
              </w:rPr>
            </w:pPr>
            <w:r w:rsidRPr="00E6141C">
              <w:rPr>
                <w:rFonts w:ascii="Garamond" w:hAnsi="Garamond"/>
                <w:b/>
                <w:sz w:val="20"/>
                <w:lang w:val="sq-AL"/>
              </w:rPr>
              <w:t xml:space="preserve">Informimi i </w:t>
            </w:r>
            <w:r w:rsidR="00525BD3" w:rsidRPr="00E6141C">
              <w:rPr>
                <w:rFonts w:ascii="Garamond" w:hAnsi="Garamond"/>
                <w:b/>
                <w:sz w:val="20"/>
                <w:lang w:val="sq-AL"/>
              </w:rPr>
              <w:t xml:space="preserve">shoqërisë ajrore </w:t>
            </w:r>
            <w:r w:rsidRPr="00E6141C">
              <w:rPr>
                <w:rFonts w:ascii="Garamond" w:hAnsi="Garamond"/>
                <w:b/>
                <w:sz w:val="20"/>
                <w:lang w:val="sq-AL"/>
              </w:rPr>
              <w:t>mbi z</w:t>
            </w:r>
            <w:r w:rsidR="00F14178" w:rsidRPr="00E6141C">
              <w:rPr>
                <w:rFonts w:ascii="Garamond" w:hAnsi="Garamond"/>
                <w:b/>
                <w:sz w:val="20"/>
                <w:lang w:val="sq-AL"/>
              </w:rPr>
              <w:t>gjedhjen e kapitenit dhe të ekui</w:t>
            </w:r>
            <w:r w:rsidRPr="00E6141C">
              <w:rPr>
                <w:rFonts w:ascii="Garamond" w:hAnsi="Garamond"/>
                <w:b/>
                <w:sz w:val="20"/>
                <w:lang w:val="sq-AL"/>
              </w:rPr>
              <w:t>pazhit</w:t>
            </w:r>
          </w:p>
          <w:p w14:paraId="4C2DDFD1"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Mbledhje paraprake me përfaqësuesit e shoqërisë ajrore për të rritur ndërgjegjësimin ndaj natyrës së fluturimit, si dhe ndërgjegjësimin mbi ku</w:t>
            </w:r>
            <w:r w:rsidR="00F14178" w:rsidRPr="00E6141C">
              <w:rPr>
                <w:rFonts w:ascii="Garamond" w:hAnsi="Garamond"/>
                <w:sz w:val="20"/>
                <w:lang w:val="sq-AL"/>
              </w:rPr>
              <w:t>fizimet e orëve të punës së ekui</w:t>
            </w:r>
            <w:r w:rsidRPr="00E6141C">
              <w:rPr>
                <w:rFonts w:ascii="Garamond" w:hAnsi="Garamond"/>
                <w:sz w:val="20"/>
                <w:lang w:val="sq-AL"/>
              </w:rPr>
              <w:t>pazhit</w:t>
            </w:r>
            <w:r w:rsidR="00F14178" w:rsidRPr="00E6141C">
              <w:rPr>
                <w:rFonts w:ascii="Garamond" w:hAnsi="Garamond"/>
                <w:sz w:val="20"/>
                <w:lang w:val="sq-AL"/>
              </w:rPr>
              <w:t>.</w:t>
            </w:r>
          </w:p>
          <w:p w14:paraId="4C2DDFD2" w14:textId="77777777" w:rsidR="002E48A6" w:rsidRPr="00E6141C" w:rsidRDefault="002E48A6" w:rsidP="00191EBD">
            <w:pPr>
              <w:numPr>
                <w:ilvl w:val="0"/>
                <w:numId w:val="10"/>
              </w:numPr>
              <w:ind w:left="0" w:firstLine="0"/>
              <w:jc w:val="both"/>
              <w:rPr>
                <w:rFonts w:ascii="Garamond" w:hAnsi="Garamond"/>
                <w:b/>
                <w:sz w:val="20"/>
                <w:lang w:val="sq-AL"/>
              </w:rPr>
            </w:pPr>
            <w:r w:rsidRPr="00E6141C">
              <w:rPr>
                <w:rFonts w:ascii="Garamond" w:hAnsi="Garamond"/>
                <w:b/>
                <w:sz w:val="20"/>
                <w:lang w:val="sq-AL"/>
              </w:rPr>
              <w:t xml:space="preserve">Marrëveshje mbi përgjegjësitë dhe </w:t>
            </w:r>
            <w:r w:rsidR="00A83165" w:rsidRPr="00E6141C">
              <w:rPr>
                <w:rFonts w:ascii="Garamond" w:hAnsi="Garamond"/>
                <w:b/>
                <w:sz w:val="20"/>
                <w:lang w:val="sq-AL"/>
              </w:rPr>
              <w:t>mbi kufizimet e ekui</w:t>
            </w:r>
            <w:r w:rsidRPr="00E6141C">
              <w:rPr>
                <w:rFonts w:ascii="Garamond" w:hAnsi="Garamond"/>
                <w:b/>
                <w:sz w:val="20"/>
                <w:lang w:val="sq-AL"/>
              </w:rPr>
              <w:t>pazhit të kabinës</w:t>
            </w:r>
          </w:p>
          <w:p w14:paraId="4C2DDFD3"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K</w:t>
            </w:r>
            <w:r w:rsidR="00F14178" w:rsidRPr="00E6141C">
              <w:rPr>
                <w:rFonts w:ascii="Garamond" w:hAnsi="Garamond"/>
                <w:sz w:val="20"/>
                <w:lang w:val="sq-AL"/>
              </w:rPr>
              <w:t>apiteni është përgjegjës për avi</w:t>
            </w:r>
            <w:r w:rsidRPr="00E6141C">
              <w:rPr>
                <w:rFonts w:ascii="Garamond" w:hAnsi="Garamond"/>
                <w:sz w:val="20"/>
                <w:lang w:val="sq-AL"/>
              </w:rPr>
              <w:t>onin, ndërsa eskortat kujdesen për të k</w:t>
            </w:r>
            <w:r w:rsidR="00F14178" w:rsidRPr="00E6141C">
              <w:rPr>
                <w:rFonts w:ascii="Garamond" w:hAnsi="Garamond"/>
                <w:sz w:val="20"/>
                <w:lang w:val="sq-AL"/>
              </w:rPr>
              <w:t xml:space="preserve">thyerit (sipas Konventës së Tokios kapiteni mund të </w:t>
            </w:r>
            <w:r w:rsidRPr="00E6141C">
              <w:rPr>
                <w:rFonts w:ascii="Garamond" w:hAnsi="Garamond"/>
                <w:sz w:val="20"/>
                <w:lang w:val="sq-AL"/>
              </w:rPr>
              <w:t>marr</w:t>
            </w:r>
            <w:r w:rsidR="00F14178" w:rsidRPr="00E6141C">
              <w:rPr>
                <w:rFonts w:ascii="Garamond" w:hAnsi="Garamond"/>
                <w:sz w:val="20"/>
                <w:lang w:val="sq-AL"/>
              </w:rPr>
              <w:t>ë përgjegjësinë për pasagjerët).</w:t>
            </w:r>
          </w:p>
          <w:p w14:paraId="4C2DDFD4" w14:textId="77777777" w:rsidR="002E48A6" w:rsidRPr="00E6141C" w:rsidRDefault="00F14178" w:rsidP="00191EBD">
            <w:pPr>
              <w:numPr>
                <w:ilvl w:val="0"/>
                <w:numId w:val="10"/>
              </w:numPr>
              <w:ind w:left="0" w:firstLine="0"/>
              <w:jc w:val="both"/>
              <w:rPr>
                <w:rFonts w:ascii="Garamond" w:hAnsi="Garamond"/>
                <w:b/>
                <w:sz w:val="20"/>
                <w:lang w:val="sq-AL"/>
              </w:rPr>
            </w:pPr>
            <w:r w:rsidRPr="00E6141C">
              <w:rPr>
                <w:rFonts w:ascii="Garamond" w:hAnsi="Garamond"/>
                <w:b/>
                <w:sz w:val="20"/>
                <w:lang w:val="sq-AL"/>
              </w:rPr>
              <w:t>Ndërgjegjësimi i ekui</w:t>
            </w:r>
            <w:r w:rsidR="002E48A6" w:rsidRPr="00E6141C">
              <w:rPr>
                <w:rFonts w:ascii="Garamond" w:hAnsi="Garamond"/>
                <w:b/>
                <w:sz w:val="20"/>
                <w:lang w:val="sq-AL"/>
              </w:rPr>
              <w:t>pazhit të kabinës mbi riskun që paraqet naty</w:t>
            </w:r>
            <w:r w:rsidR="00ED7836" w:rsidRPr="00E6141C">
              <w:rPr>
                <w:rFonts w:ascii="Garamond" w:hAnsi="Garamond"/>
                <w:b/>
                <w:sz w:val="20"/>
                <w:lang w:val="sq-AL"/>
              </w:rPr>
              <w:t>ra/lloji e/i veçantë e/i flutu</w:t>
            </w:r>
            <w:r w:rsidR="002E48A6" w:rsidRPr="00E6141C">
              <w:rPr>
                <w:rFonts w:ascii="Garamond" w:hAnsi="Garamond"/>
                <w:b/>
                <w:sz w:val="20"/>
                <w:lang w:val="sq-AL"/>
              </w:rPr>
              <w:t xml:space="preserve">rimit </w:t>
            </w:r>
          </w:p>
          <w:p w14:paraId="4C2DDFD5"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p.sh</w:t>
            </w:r>
            <w:r w:rsidR="00F14178" w:rsidRPr="00E6141C">
              <w:rPr>
                <w:rFonts w:ascii="Garamond" w:hAnsi="Garamond"/>
                <w:sz w:val="20"/>
                <w:lang w:val="sq-AL"/>
              </w:rPr>
              <w:t>. preferohet që të jetë një ekui</w:t>
            </w:r>
            <w:r w:rsidRPr="00E6141C">
              <w:rPr>
                <w:rFonts w:ascii="Garamond" w:hAnsi="Garamond"/>
                <w:sz w:val="20"/>
                <w:lang w:val="sq-AL"/>
              </w:rPr>
              <w:t>pa</w:t>
            </w:r>
            <w:r w:rsidR="00F14178" w:rsidRPr="00E6141C">
              <w:rPr>
                <w:rFonts w:ascii="Garamond" w:hAnsi="Garamond"/>
                <w:sz w:val="20"/>
                <w:lang w:val="sq-AL"/>
              </w:rPr>
              <w:t>zh kabine i gjinisë mashkullore.</w:t>
            </w:r>
          </w:p>
          <w:p w14:paraId="4C2DDFD6" w14:textId="77777777" w:rsidR="002E48A6" w:rsidRPr="00E6141C" w:rsidRDefault="002E48A6" w:rsidP="00191EBD">
            <w:pPr>
              <w:numPr>
                <w:ilvl w:val="0"/>
                <w:numId w:val="10"/>
              </w:numPr>
              <w:ind w:left="0" w:firstLine="0"/>
              <w:jc w:val="both"/>
              <w:rPr>
                <w:rFonts w:ascii="Garamond" w:hAnsi="Garamond"/>
                <w:sz w:val="20"/>
                <w:lang w:val="sq-AL"/>
              </w:rPr>
            </w:pPr>
            <w:r w:rsidRPr="00E6141C">
              <w:rPr>
                <w:rFonts w:ascii="Garamond" w:hAnsi="Garamond"/>
                <w:b/>
                <w:sz w:val="20"/>
                <w:lang w:val="sq-AL"/>
              </w:rPr>
              <w:t>Detyrat e përbashkëta</w:t>
            </w:r>
          </w:p>
          <w:p w14:paraId="4C2DDFD7"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Sipas vendimit të këshillit 573/2004</w:t>
            </w:r>
            <w:r w:rsidR="00F14178" w:rsidRPr="00E6141C">
              <w:rPr>
                <w:rFonts w:ascii="Garamond" w:hAnsi="Garamond"/>
                <w:sz w:val="20"/>
                <w:lang w:val="sq-AL"/>
              </w:rPr>
              <w:t>.</w:t>
            </w:r>
          </w:p>
          <w:p w14:paraId="4C2DDFD8" w14:textId="77777777" w:rsidR="002E48A6" w:rsidRPr="00E6141C" w:rsidRDefault="002E48A6" w:rsidP="00191EBD">
            <w:pPr>
              <w:numPr>
                <w:ilvl w:val="0"/>
                <w:numId w:val="10"/>
              </w:numPr>
              <w:ind w:left="0" w:firstLine="0"/>
              <w:jc w:val="both"/>
              <w:rPr>
                <w:rFonts w:ascii="Garamond" w:hAnsi="Garamond"/>
                <w:b/>
                <w:sz w:val="20"/>
                <w:lang w:val="sq-AL"/>
              </w:rPr>
            </w:pPr>
            <w:r w:rsidRPr="00E6141C">
              <w:rPr>
                <w:rFonts w:ascii="Garamond" w:hAnsi="Garamond"/>
                <w:b/>
                <w:sz w:val="20"/>
                <w:lang w:val="sq-AL"/>
              </w:rPr>
              <w:t>Gjuha e punës</w:t>
            </w:r>
          </w:p>
          <w:p w14:paraId="4C2DDFD9" w14:textId="50E3F86A" w:rsidR="002E48A6" w:rsidRPr="00E6141C" w:rsidRDefault="002E48A6" w:rsidP="00191EBD">
            <w:pPr>
              <w:jc w:val="both"/>
              <w:rPr>
                <w:rFonts w:ascii="Garamond" w:hAnsi="Garamond"/>
                <w:sz w:val="20"/>
                <w:lang w:val="sq-AL"/>
              </w:rPr>
            </w:pPr>
            <w:r w:rsidRPr="00E6141C">
              <w:rPr>
                <w:rFonts w:ascii="Garamond" w:hAnsi="Garamond"/>
                <w:sz w:val="20"/>
                <w:lang w:val="sq-AL"/>
              </w:rPr>
              <w:t>Bihet dakor</w:t>
            </w:r>
            <w:r w:rsidR="00ED7836" w:rsidRPr="00E6141C">
              <w:rPr>
                <w:rFonts w:ascii="Garamond" w:hAnsi="Garamond"/>
                <w:sz w:val="20"/>
                <w:lang w:val="sq-AL"/>
              </w:rPr>
              <w:t>d</w:t>
            </w:r>
            <w:r w:rsidRPr="00E6141C">
              <w:rPr>
                <w:rFonts w:ascii="Garamond" w:hAnsi="Garamond"/>
                <w:sz w:val="20"/>
                <w:lang w:val="sq-AL"/>
              </w:rPr>
              <w:t xml:space="preserve"> ndërmjet </w:t>
            </w:r>
            <w:r w:rsidR="00525BD3" w:rsidRPr="00E6141C">
              <w:rPr>
                <w:rFonts w:ascii="Garamond" w:hAnsi="Garamond"/>
                <w:sz w:val="20"/>
                <w:lang w:val="sq-AL"/>
              </w:rPr>
              <w:t xml:space="preserve">shteteve pjesëmarrëse </w:t>
            </w:r>
            <w:r w:rsidRPr="00E6141C">
              <w:rPr>
                <w:rFonts w:ascii="Garamond" w:hAnsi="Garamond"/>
                <w:sz w:val="20"/>
                <w:lang w:val="sq-AL"/>
              </w:rPr>
              <w:t>në operacion</w:t>
            </w:r>
            <w:r w:rsidR="00F14178" w:rsidRPr="00E6141C">
              <w:rPr>
                <w:rFonts w:ascii="Garamond" w:hAnsi="Garamond"/>
                <w:sz w:val="20"/>
                <w:lang w:val="sq-AL"/>
              </w:rPr>
              <w:t>.</w:t>
            </w:r>
          </w:p>
          <w:p w14:paraId="4C2DDFDA" w14:textId="77777777" w:rsidR="002E48A6" w:rsidRPr="00E6141C" w:rsidRDefault="00ED7836" w:rsidP="00191EBD">
            <w:pPr>
              <w:numPr>
                <w:ilvl w:val="0"/>
                <w:numId w:val="10"/>
              </w:numPr>
              <w:ind w:left="0" w:firstLine="0"/>
              <w:jc w:val="both"/>
              <w:rPr>
                <w:rFonts w:ascii="Garamond" w:hAnsi="Garamond"/>
                <w:b/>
                <w:sz w:val="20"/>
                <w:lang w:val="sq-AL"/>
              </w:rPr>
            </w:pPr>
            <w:r w:rsidRPr="00E6141C">
              <w:rPr>
                <w:rFonts w:ascii="Garamond" w:hAnsi="Garamond"/>
                <w:b/>
                <w:sz w:val="20"/>
                <w:lang w:val="sq-AL"/>
              </w:rPr>
              <w:t>R</w:t>
            </w:r>
            <w:r w:rsidR="002E48A6" w:rsidRPr="00E6141C">
              <w:rPr>
                <w:rFonts w:ascii="Garamond" w:hAnsi="Garamond"/>
                <w:b/>
                <w:sz w:val="20"/>
                <w:lang w:val="sq-AL"/>
              </w:rPr>
              <w:t>egjistrimi i operacionit</w:t>
            </w:r>
          </w:p>
          <w:p w14:paraId="4C2DDFDB" w14:textId="5CA0DA38" w:rsidR="002E48A6" w:rsidRPr="00E6141C" w:rsidRDefault="00F14178" w:rsidP="00191EBD">
            <w:pPr>
              <w:jc w:val="both"/>
              <w:rPr>
                <w:rFonts w:ascii="Garamond" w:hAnsi="Garamond"/>
                <w:sz w:val="20"/>
                <w:lang w:val="sq-AL"/>
              </w:rPr>
            </w:pPr>
            <w:r w:rsidRPr="00E6141C">
              <w:rPr>
                <w:rFonts w:ascii="Garamond" w:hAnsi="Garamond"/>
                <w:sz w:val="20"/>
                <w:lang w:val="sq-AL"/>
              </w:rPr>
              <w:t>Video-r</w:t>
            </w:r>
            <w:r w:rsidR="002E48A6" w:rsidRPr="00E6141C">
              <w:rPr>
                <w:rFonts w:ascii="Garamond" w:hAnsi="Garamond"/>
                <w:sz w:val="20"/>
                <w:lang w:val="sq-AL"/>
              </w:rPr>
              <w:t xml:space="preserve">egjistrim me marrëveshje ndërmjet </w:t>
            </w:r>
            <w:r w:rsidR="00525BD3" w:rsidRPr="00E6141C">
              <w:rPr>
                <w:rFonts w:ascii="Garamond" w:hAnsi="Garamond"/>
                <w:sz w:val="20"/>
                <w:lang w:val="sq-AL"/>
              </w:rPr>
              <w:t>shteteve pjesëmarrëse.</w:t>
            </w:r>
          </w:p>
          <w:p w14:paraId="4C2DDFDC" w14:textId="77777777" w:rsidR="002E48A6" w:rsidRPr="00E6141C" w:rsidRDefault="002E48A6" w:rsidP="00191EBD">
            <w:pPr>
              <w:numPr>
                <w:ilvl w:val="0"/>
                <w:numId w:val="10"/>
              </w:numPr>
              <w:ind w:left="0" w:firstLine="0"/>
              <w:jc w:val="both"/>
              <w:rPr>
                <w:rFonts w:ascii="Garamond" w:hAnsi="Garamond"/>
                <w:b/>
                <w:sz w:val="20"/>
                <w:lang w:val="sq-AL"/>
              </w:rPr>
            </w:pPr>
            <w:r w:rsidRPr="00E6141C">
              <w:rPr>
                <w:rFonts w:ascii="Garamond" w:hAnsi="Garamond"/>
                <w:b/>
                <w:sz w:val="20"/>
                <w:lang w:val="sq-AL"/>
              </w:rPr>
              <w:t>Mbulimi nga Mediat</w:t>
            </w:r>
          </w:p>
          <w:p w14:paraId="4C2DDFDD" w14:textId="3DC60402"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Me marrëveshje ndërmjet </w:t>
            </w:r>
            <w:r w:rsidR="00525BD3" w:rsidRPr="00E6141C">
              <w:rPr>
                <w:rFonts w:ascii="Garamond" w:hAnsi="Garamond"/>
                <w:sz w:val="20"/>
                <w:lang w:val="sq-AL"/>
              </w:rPr>
              <w:t>shteteve anëtare</w:t>
            </w:r>
            <w:r w:rsidRPr="00E6141C">
              <w:rPr>
                <w:rFonts w:ascii="Garamond" w:hAnsi="Garamond"/>
                <w:sz w:val="20"/>
                <w:lang w:val="sq-AL"/>
              </w:rPr>
              <w:t xml:space="preserve">. P.sh. </w:t>
            </w:r>
            <w:r w:rsidR="00525BD3" w:rsidRPr="00E6141C">
              <w:rPr>
                <w:rFonts w:ascii="Garamond" w:hAnsi="Garamond"/>
                <w:sz w:val="20"/>
                <w:lang w:val="sq-AL"/>
              </w:rPr>
              <w:t xml:space="preserve">deklaratë e përbashkët </w:t>
            </w:r>
            <w:r w:rsidRPr="00E6141C">
              <w:rPr>
                <w:rFonts w:ascii="Garamond" w:hAnsi="Garamond"/>
                <w:sz w:val="20"/>
                <w:lang w:val="sq-AL"/>
              </w:rPr>
              <w:t>për shtyp.</w:t>
            </w:r>
          </w:p>
          <w:p w14:paraId="4C2DDFDE" w14:textId="77777777" w:rsidR="002E48A6" w:rsidRPr="00E6141C" w:rsidRDefault="002E48A6" w:rsidP="00191EBD">
            <w:pPr>
              <w:numPr>
                <w:ilvl w:val="0"/>
                <w:numId w:val="10"/>
              </w:numPr>
              <w:ind w:left="0" w:firstLine="0"/>
              <w:jc w:val="both"/>
              <w:rPr>
                <w:rFonts w:ascii="Garamond" w:hAnsi="Garamond"/>
                <w:sz w:val="20"/>
                <w:lang w:val="sq-AL"/>
              </w:rPr>
            </w:pPr>
            <w:r w:rsidRPr="00E6141C">
              <w:rPr>
                <w:rFonts w:ascii="Garamond" w:hAnsi="Garamond"/>
                <w:b/>
                <w:sz w:val="20"/>
                <w:lang w:val="sq-AL"/>
              </w:rPr>
              <w:t>Raportimi i detyrave</w:t>
            </w:r>
          </w:p>
          <w:p w14:paraId="4C2DDFDF" w14:textId="696C62E0" w:rsidR="002E48A6" w:rsidRPr="00E6141C" w:rsidRDefault="00F14178" w:rsidP="00191EBD">
            <w:pPr>
              <w:jc w:val="both"/>
              <w:rPr>
                <w:rFonts w:ascii="Garamond" w:hAnsi="Garamond"/>
                <w:sz w:val="20"/>
                <w:lang w:val="sq-AL"/>
              </w:rPr>
            </w:pPr>
            <w:r w:rsidRPr="00E6141C">
              <w:rPr>
                <w:rFonts w:ascii="Garamond" w:hAnsi="Garamond"/>
                <w:sz w:val="20"/>
                <w:lang w:val="sq-AL"/>
              </w:rPr>
              <w:t>Shiko kategorinë, “</w:t>
            </w:r>
            <w:r w:rsidR="002E48A6" w:rsidRPr="00E6141C">
              <w:rPr>
                <w:rFonts w:ascii="Garamond" w:hAnsi="Garamond"/>
                <w:sz w:val="20"/>
                <w:lang w:val="sq-AL"/>
              </w:rPr>
              <w:t>mbas flutur</w:t>
            </w:r>
            <w:r w:rsidRPr="00E6141C">
              <w:rPr>
                <w:rFonts w:ascii="Garamond" w:hAnsi="Garamond"/>
                <w:sz w:val="20"/>
                <w:lang w:val="sq-AL"/>
              </w:rPr>
              <w:t xml:space="preserve">imit” </w:t>
            </w:r>
            <w:r w:rsidR="00525BD3" w:rsidRPr="00E6141C">
              <w:rPr>
                <w:rFonts w:ascii="Garamond" w:hAnsi="Garamond"/>
                <w:sz w:val="20"/>
                <w:lang w:val="sq-AL"/>
              </w:rPr>
              <w:t xml:space="preserve">kapitulli </w:t>
            </w:r>
            <w:r w:rsidRPr="00E6141C">
              <w:rPr>
                <w:rFonts w:ascii="Garamond" w:hAnsi="Garamond"/>
                <w:sz w:val="20"/>
                <w:lang w:val="sq-AL"/>
              </w:rPr>
              <w:t xml:space="preserve">1, </w:t>
            </w:r>
            <w:r w:rsidR="00525BD3" w:rsidRPr="00E6141C">
              <w:rPr>
                <w:rFonts w:ascii="Garamond" w:hAnsi="Garamond"/>
                <w:sz w:val="20"/>
                <w:lang w:val="sq-AL"/>
              </w:rPr>
              <w:t xml:space="preserve">çështja </w:t>
            </w:r>
            <w:r w:rsidR="002E48A6" w:rsidRPr="00E6141C">
              <w:rPr>
                <w:rFonts w:ascii="Garamond" w:hAnsi="Garamond"/>
                <w:sz w:val="20"/>
                <w:lang w:val="sq-AL"/>
              </w:rPr>
              <w:t>1.1</w:t>
            </w:r>
            <w:r w:rsidRPr="00E6141C">
              <w:rPr>
                <w:rFonts w:ascii="Garamond" w:hAnsi="Garamond"/>
                <w:sz w:val="20"/>
                <w:lang w:val="sq-AL"/>
              </w:rPr>
              <w:t>.</w:t>
            </w:r>
          </w:p>
          <w:p w14:paraId="4C2DDFE0" w14:textId="77777777" w:rsidR="002E48A6" w:rsidRPr="00E6141C" w:rsidRDefault="002E48A6" w:rsidP="00191EBD">
            <w:pPr>
              <w:numPr>
                <w:ilvl w:val="0"/>
                <w:numId w:val="10"/>
              </w:numPr>
              <w:ind w:left="0" w:firstLine="0"/>
              <w:jc w:val="both"/>
              <w:rPr>
                <w:rFonts w:ascii="Garamond" w:hAnsi="Garamond"/>
                <w:sz w:val="20"/>
                <w:lang w:val="sq-AL"/>
              </w:rPr>
            </w:pPr>
            <w:r w:rsidRPr="00E6141C">
              <w:rPr>
                <w:rFonts w:ascii="Garamond" w:hAnsi="Garamond"/>
                <w:b/>
                <w:sz w:val="20"/>
                <w:lang w:val="sq-AL"/>
              </w:rPr>
              <w:t>Paratë e xhepit</w:t>
            </w:r>
          </w:p>
          <w:p w14:paraId="4C2DDFE1" w14:textId="185FB54C"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Bazuar në kompetencat kombëtare, </w:t>
            </w:r>
            <w:r w:rsidR="00525BD3" w:rsidRPr="00E6141C">
              <w:rPr>
                <w:rFonts w:ascii="Garamond" w:hAnsi="Garamond"/>
                <w:sz w:val="20"/>
                <w:lang w:val="sq-AL"/>
              </w:rPr>
              <w:t xml:space="preserve">shtetet anëtare </w:t>
            </w:r>
            <w:r w:rsidRPr="00E6141C">
              <w:rPr>
                <w:rFonts w:ascii="Garamond" w:hAnsi="Garamond"/>
                <w:sz w:val="20"/>
                <w:lang w:val="sq-AL"/>
              </w:rPr>
              <w:t xml:space="preserve">duhet që të informohen në lidhje me politikat e vendeve nëse e lejojnë ose jo. </w:t>
            </w:r>
          </w:p>
          <w:p w14:paraId="4C2DDFE2" w14:textId="77777777" w:rsidR="00F14178" w:rsidRPr="00E6141C" w:rsidRDefault="00F14178" w:rsidP="00191EBD">
            <w:pPr>
              <w:jc w:val="both"/>
              <w:rPr>
                <w:rFonts w:ascii="Garamond" w:hAnsi="Garamond"/>
                <w:sz w:val="20"/>
                <w:lang w:val="sq-AL"/>
              </w:rPr>
            </w:pPr>
          </w:p>
          <w:p w14:paraId="4C2DDFE3" w14:textId="28DA44F8"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Sendet personale futen në </w:t>
            </w:r>
            <w:r w:rsidR="00F14178" w:rsidRPr="00E6141C">
              <w:rPr>
                <w:rFonts w:ascii="Garamond" w:hAnsi="Garamond"/>
                <w:sz w:val="20"/>
                <w:lang w:val="sq-AL"/>
              </w:rPr>
              <w:t xml:space="preserve">një zarf, ku </w:t>
            </w:r>
            <w:r w:rsidRPr="00E6141C">
              <w:rPr>
                <w:rFonts w:ascii="Garamond" w:hAnsi="Garamond"/>
                <w:sz w:val="20"/>
                <w:lang w:val="sq-AL"/>
              </w:rPr>
              <w:t>futen gjithashtu paratë e xhepit të c</w:t>
            </w:r>
            <w:r w:rsidR="00F14178" w:rsidRPr="00E6141C">
              <w:rPr>
                <w:rFonts w:ascii="Garamond" w:hAnsi="Garamond"/>
                <w:sz w:val="20"/>
                <w:lang w:val="sq-AL"/>
              </w:rPr>
              <w:t>ilat dorëzohen brenda avionit,</w:t>
            </w:r>
            <w:r w:rsidRPr="00E6141C">
              <w:rPr>
                <w:rFonts w:ascii="Garamond" w:hAnsi="Garamond"/>
                <w:sz w:val="20"/>
                <w:lang w:val="sq-AL"/>
              </w:rPr>
              <w:t xml:space="preserve"> në fund të fluturimit</w:t>
            </w:r>
            <w:r w:rsidR="00F14178" w:rsidRPr="00E6141C">
              <w:rPr>
                <w:rFonts w:ascii="Garamond" w:hAnsi="Garamond"/>
                <w:sz w:val="20"/>
                <w:lang w:val="sq-AL"/>
              </w:rPr>
              <w:t>,</w:t>
            </w:r>
            <w:r w:rsidRPr="00E6141C">
              <w:rPr>
                <w:rFonts w:ascii="Garamond" w:hAnsi="Garamond"/>
                <w:sz w:val="20"/>
                <w:lang w:val="sq-AL"/>
              </w:rPr>
              <w:t xml:space="preserve"> nga shefi i eskortave të </w:t>
            </w:r>
            <w:r w:rsidR="00525BD3" w:rsidRPr="00E6141C">
              <w:rPr>
                <w:rFonts w:ascii="Garamond" w:hAnsi="Garamond"/>
                <w:sz w:val="20"/>
                <w:lang w:val="sq-AL"/>
              </w:rPr>
              <w:t xml:space="preserve">shtetit </w:t>
            </w:r>
            <w:r w:rsidRPr="00E6141C">
              <w:rPr>
                <w:rFonts w:ascii="Garamond" w:hAnsi="Garamond"/>
                <w:sz w:val="20"/>
                <w:lang w:val="sq-AL"/>
              </w:rPr>
              <w:t xml:space="preserve">përkatës. </w:t>
            </w:r>
          </w:p>
        </w:tc>
      </w:tr>
      <w:tr w:rsidR="002E48A6" w:rsidRPr="00E6141C" w14:paraId="4C2DDFE7" w14:textId="77777777" w:rsidTr="00191EBD">
        <w:tc>
          <w:tcPr>
            <w:tcW w:w="976" w:type="pct"/>
          </w:tcPr>
          <w:p w14:paraId="4C2DDFE5"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Aftësitë</w:t>
            </w:r>
          </w:p>
        </w:tc>
        <w:tc>
          <w:tcPr>
            <w:tcW w:w="4024" w:type="pct"/>
          </w:tcPr>
          <w:p w14:paraId="4C2DDFE6"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Shefat e eskortave duhet të kenë njohuri të gjera</w:t>
            </w:r>
            <w:r w:rsidR="00F14178" w:rsidRPr="00E6141C">
              <w:rPr>
                <w:rFonts w:ascii="Garamond" w:hAnsi="Garamond"/>
                <w:sz w:val="20"/>
                <w:lang w:val="sq-AL"/>
              </w:rPr>
              <w:t xml:space="preserve"> mbi organizimin e fluturimeve “</w:t>
            </w:r>
            <w:r w:rsidR="00F14178" w:rsidRPr="00E6141C">
              <w:rPr>
                <w:rFonts w:ascii="Garamond" w:hAnsi="Garamond"/>
                <w:i/>
                <w:sz w:val="20"/>
                <w:lang w:val="sq-AL"/>
              </w:rPr>
              <w:t>charter</w:t>
            </w:r>
            <w:r w:rsidR="00F14178" w:rsidRPr="00E6141C">
              <w:rPr>
                <w:rFonts w:ascii="Garamond" w:hAnsi="Garamond"/>
                <w:sz w:val="20"/>
                <w:lang w:val="sq-AL"/>
              </w:rPr>
              <w:t>”</w:t>
            </w:r>
            <w:r w:rsidRPr="00E6141C">
              <w:rPr>
                <w:rFonts w:ascii="Garamond" w:hAnsi="Garamond"/>
                <w:sz w:val="20"/>
                <w:lang w:val="sq-AL"/>
              </w:rPr>
              <w:t xml:space="preserve"> si dhe duhen të jenë të aftë që të informojnë anëtarët e</w:t>
            </w:r>
            <w:r w:rsidR="00F14178" w:rsidRPr="00E6141C">
              <w:rPr>
                <w:rFonts w:ascii="Garamond" w:hAnsi="Garamond"/>
                <w:sz w:val="20"/>
                <w:lang w:val="sq-AL"/>
              </w:rPr>
              <w:t xml:space="preserve"> skuadrave të tyre sipas çë</w:t>
            </w:r>
            <w:r w:rsidRPr="00E6141C">
              <w:rPr>
                <w:rFonts w:ascii="Garamond" w:hAnsi="Garamond"/>
                <w:sz w:val="20"/>
                <w:lang w:val="sq-AL"/>
              </w:rPr>
              <w:t>shtjeve përkatëse.</w:t>
            </w:r>
          </w:p>
        </w:tc>
      </w:tr>
      <w:tr w:rsidR="002E48A6" w:rsidRPr="00E6141C" w14:paraId="4C2DDFEA" w14:textId="77777777" w:rsidTr="00191EBD">
        <w:tc>
          <w:tcPr>
            <w:tcW w:w="976" w:type="pct"/>
          </w:tcPr>
          <w:p w14:paraId="4C2DDFE8" w14:textId="6B99C556" w:rsidR="002E48A6" w:rsidRPr="00E6141C" w:rsidRDefault="002E48A6" w:rsidP="00191EBD">
            <w:pPr>
              <w:jc w:val="both"/>
              <w:rPr>
                <w:rFonts w:ascii="Garamond" w:hAnsi="Garamond"/>
                <w:b/>
                <w:sz w:val="20"/>
                <w:lang w:val="sq-AL"/>
              </w:rPr>
            </w:pPr>
            <w:r w:rsidRPr="00E6141C">
              <w:rPr>
                <w:rFonts w:ascii="Garamond" w:hAnsi="Garamond"/>
                <w:b/>
                <w:sz w:val="20"/>
                <w:lang w:val="sq-AL"/>
              </w:rPr>
              <w:t xml:space="preserve">Metoda e </w:t>
            </w:r>
            <w:r w:rsidR="002F41A1" w:rsidRPr="00E6141C">
              <w:rPr>
                <w:rFonts w:ascii="Garamond" w:hAnsi="Garamond"/>
                <w:b/>
                <w:sz w:val="20"/>
                <w:lang w:val="sq-AL"/>
              </w:rPr>
              <w:t>trajnimit</w:t>
            </w:r>
          </w:p>
        </w:tc>
        <w:tc>
          <w:tcPr>
            <w:tcW w:w="4024" w:type="pct"/>
          </w:tcPr>
          <w:p w14:paraId="4C2DDFE9"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Në klasa, me grupe pune, konferenca, prezantime me </w:t>
            </w:r>
            <w:r w:rsidRPr="00E6141C">
              <w:rPr>
                <w:rFonts w:ascii="Garamond" w:hAnsi="Garamond"/>
                <w:i/>
                <w:sz w:val="20"/>
                <w:lang w:val="sq-AL"/>
              </w:rPr>
              <w:t>po</w:t>
            </w:r>
            <w:r w:rsidR="00F14178" w:rsidRPr="00E6141C">
              <w:rPr>
                <w:rFonts w:ascii="Garamond" w:hAnsi="Garamond"/>
                <w:i/>
                <w:sz w:val="20"/>
                <w:lang w:val="sq-AL"/>
              </w:rPr>
              <w:t>w</w:t>
            </w:r>
            <w:r w:rsidRPr="00E6141C">
              <w:rPr>
                <w:rFonts w:ascii="Garamond" w:hAnsi="Garamond"/>
                <w:i/>
                <w:sz w:val="20"/>
                <w:lang w:val="sq-AL"/>
              </w:rPr>
              <w:t>er point</w:t>
            </w:r>
            <w:r w:rsidRPr="00E6141C">
              <w:rPr>
                <w:rFonts w:ascii="Garamond" w:hAnsi="Garamond"/>
                <w:sz w:val="20"/>
                <w:lang w:val="sq-AL"/>
              </w:rPr>
              <w:t xml:space="preserve">, si dhe kontribute teorike. </w:t>
            </w:r>
          </w:p>
        </w:tc>
      </w:tr>
      <w:tr w:rsidR="002E48A6" w:rsidRPr="00E6141C" w14:paraId="4C2DDFED" w14:textId="77777777" w:rsidTr="00191EBD">
        <w:tc>
          <w:tcPr>
            <w:tcW w:w="976" w:type="pct"/>
          </w:tcPr>
          <w:p w14:paraId="4C2DDFEB" w14:textId="2CA28604" w:rsidR="002E48A6" w:rsidRPr="00E6141C" w:rsidRDefault="002E48A6" w:rsidP="00191EBD">
            <w:pPr>
              <w:jc w:val="both"/>
              <w:rPr>
                <w:rFonts w:ascii="Garamond" w:hAnsi="Garamond"/>
                <w:b/>
                <w:sz w:val="20"/>
                <w:lang w:val="sq-AL"/>
              </w:rPr>
            </w:pPr>
            <w:r w:rsidRPr="00E6141C">
              <w:rPr>
                <w:rFonts w:ascii="Garamond" w:hAnsi="Garamond"/>
                <w:b/>
                <w:sz w:val="20"/>
                <w:lang w:val="sq-AL"/>
              </w:rPr>
              <w:t xml:space="preserve">Metoda e </w:t>
            </w:r>
            <w:r w:rsidR="002F41A1" w:rsidRPr="00E6141C">
              <w:rPr>
                <w:rFonts w:ascii="Garamond" w:hAnsi="Garamond"/>
                <w:b/>
                <w:sz w:val="20"/>
                <w:lang w:val="sq-AL"/>
              </w:rPr>
              <w:t>vlerësimit</w:t>
            </w:r>
          </w:p>
        </w:tc>
        <w:tc>
          <w:tcPr>
            <w:tcW w:w="4024" w:type="pct"/>
          </w:tcPr>
          <w:p w14:paraId="4C2DDFEC"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Prezantimi i punës së Projektit i paraqitur nga përgjegjësi i grupit të punës (p.sh. projekti mund të jetë një plan i përgjithshëm operacional)</w:t>
            </w:r>
            <w:r w:rsidR="00F14178" w:rsidRPr="00E6141C">
              <w:rPr>
                <w:rFonts w:ascii="Garamond" w:hAnsi="Garamond"/>
                <w:sz w:val="20"/>
                <w:lang w:val="sq-AL"/>
              </w:rPr>
              <w:t>.</w:t>
            </w:r>
          </w:p>
        </w:tc>
      </w:tr>
    </w:tbl>
    <w:p w14:paraId="4C2DDFEE"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7128"/>
      </w:tblGrid>
      <w:tr w:rsidR="002E48A6" w:rsidRPr="00E6141C" w14:paraId="4C2DDFF1" w14:textId="77777777" w:rsidTr="00885F94">
        <w:tc>
          <w:tcPr>
            <w:tcW w:w="1728" w:type="dxa"/>
          </w:tcPr>
          <w:p w14:paraId="4C2DDFEF"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KATEGORIA I</w:t>
            </w:r>
          </w:p>
        </w:tc>
        <w:tc>
          <w:tcPr>
            <w:tcW w:w="7128" w:type="dxa"/>
          </w:tcPr>
          <w:p w14:paraId="4C2DDFF0" w14:textId="77777777" w:rsidR="002E48A6" w:rsidRPr="00E6141C" w:rsidRDefault="00F14178" w:rsidP="00191EBD">
            <w:pPr>
              <w:jc w:val="both"/>
              <w:rPr>
                <w:rFonts w:ascii="Garamond" w:hAnsi="Garamond"/>
                <w:b/>
                <w:sz w:val="20"/>
                <w:lang w:val="sq-AL"/>
              </w:rPr>
            </w:pPr>
            <w:r w:rsidRPr="00E6141C">
              <w:rPr>
                <w:rFonts w:ascii="Garamond" w:hAnsi="Garamond"/>
                <w:b/>
                <w:sz w:val="20"/>
                <w:lang w:val="sq-AL"/>
              </w:rPr>
              <w:t>FLUTURIMI I PËRBASHKË</w:t>
            </w:r>
            <w:r w:rsidR="002E48A6" w:rsidRPr="00E6141C">
              <w:rPr>
                <w:rFonts w:ascii="Garamond" w:hAnsi="Garamond"/>
                <w:b/>
                <w:sz w:val="20"/>
                <w:lang w:val="sq-AL"/>
              </w:rPr>
              <w:t>T I KTHIMEVE</w:t>
            </w:r>
            <w:r w:rsidRPr="00E6141C">
              <w:rPr>
                <w:rFonts w:ascii="Garamond" w:hAnsi="Garamond"/>
                <w:b/>
                <w:sz w:val="20"/>
                <w:lang w:val="sq-AL"/>
              </w:rPr>
              <w:t xml:space="preserve"> </w:t>
            </w:r>
            <w:r w:rsidR="002E48A6" w:rsidRPr="00E6141C">
              <w:rPr>
                <w:rFonts w:ascii="Garamond" w:hAnsi="Garamond"/>
                <w:b/>
                <w:sz w:val="20"/>
                <w:lang w:val="sq-AL"/>
              </w:rPr>
              <w:t>- PARAPËRGATITJET</w:t>
            </w:r>
          </w:p>
        </w:tc>
      </w:tr>
      <w:tr w:rsidR="002E48A6" w:rsidRPr="00E6141C" w14:paraId="4C2DDFF4" w14:textId="77777777" w:rsidTr="00885F94">
        <w:tc>
          <w:tcPr>
            <w:tcW w:w="1728" w:type="dxa"/>
          </w:tcPr>
          <w:p w14:paraId="4C2DDFF2"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KAPITULLI I</w:t>
            </w:r>
          </w:p>
        </w:tc>
        <w:tc>
          <w:tcPr>
            <w:tcW w:w="7128" w:type="dxa"/>
          </w:tcPr>
          <w:p w14:paraId="4C2DDFF3"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ORGANIZIMI I NJË FLUTURIMI “CHARTER”</w:t>
            </w:r>
          </w:p>
        </w:tc>
      </w:tr>
      <w:tr w:rsidR="002E48A6" w:rsidRPr="00E6141C" w14:paraId="4C2DDFF7" w14:textId="77777777" w:rsidTr="00885F94">
        <w:tc>
          <w:tcPr>
            <w:tcW w:w="1728" w:type="dxa"/>
          </w:tcPr>
          <w:p w14:paraId="4C2DDFF5" w14:textId="77777777" w:rsidR="002E48A6" w:rsidRPr="00E6141C" w:rsidRDefault="00F14178" w:rsidP="00191EBD">
            <w:pPr>
              <w:jc w:val="both"/>
              <w:rPr>
                <w:rFonts w:ascii="Garamond" w:hAnsi="Garamond"/>
                <w:b/>
                <w:sz w:val="20"/>
                <w:lang w:val="sq-AL"/>
              </w:rPr>
            </w:pPr>
            <w:r w:rsidRPr="00E6141C">
              <w:rPr>
                <w:rFonts w:ascii="Garamond" w:hAnsi="Garamond"/>
                <w:b/>
                <w:sz w:val="20"/>
                <w:lang w:val="sq-AL"/>
              </w:rPr>
              <w:t>Çë</w:t>
            </w:r>
            <w:r w:rsidR="002E48A6" w:rsidRPr="00E6141C">
              <w:rPr>
                <w:rFonts w:ascii="Garamond" w:hAnsi="Garamond"/>
                <w:b/>
                <w:sz w:val="20"/>
                <w:lang w:val="sq-AL"/>
              </w:rPr>
              <w:t>shtja 1.2</w:t>
            </w:r>
          </w:p>
        </w:tc>
        <w:tc>
          <w:tcPr>
            <w:tcW w:w="7128" w:type="dxa"/>
          </w:tcPr>
          <w:p w14:paraId="4C2DDFF6"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Informacioni mbi sigurinë</w:t>
            </w:r>
          </w:p>
        </w:tc>
      </w:tr>
      <w:tr w:rsidR="002E48A6" w:rsidRPr="00E6141C" w14:paraId="4C2DE00B" w14:textId="77777777" w:rsidTr="00885F94">
        <w:tc>
          <w:tcPr>
            <w:tcW w:w="1728" w:type="dxa"/>
          </w:tcPr>
          <w:p w14:paraId="4C2DDFF8"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Njohuritë</w:t>
            </w:r>
          </w:p>
          <w:p w14:paraId="4C2DDFF9" w14:textId="77777777" w:rsidR="002E48A6" w:rsidRPr="00E6141C" w:rsidRDefault="002E48A6" w:rsidP="00191EBD">
            <w:pPr>
              <w:jc w:val="both"/>
              <w:rPr>
                <w:rFonts w:ascii="Garamond" w:hAnsi="Garamond"/>
                <w:b/>
                <w:sz w:val="20"/>
                <w:lang w:val="sq-AL"/>
              </w:rPr>
            </w:pPr>
          </w:p>
        </w:tc>
        <w:tc>
          <w:tcPr>
            <w:tcW w:w="7128" w:type="dxa"/>
          </w:tcPr>
          <w:p w14:paraId="4C2DDFFA" w14:textId="77777777" w:rsidR="002E48A6" w:rsidRPr="00E6141C" w:rsidRDefault="00F14178" w:rsidP="00191EBD">
            <w:pPr>
              <w:numPr>
                <w:ilvl w:val="0"/>
                <w:numId w:val="10"/>
              </w:numPr>
              <w:ind w:left="0" w:firstLine="0"/>
              <w:jc w:val="both"/>
              <w:rPr>
                <w:rFonts w:ascii="Garamond" w:hAnsi="Garamond"/>
                <w:sz w:val="20"/>
                <w:lang w:val="sq-AL"/>
              </w:rPr>
            </w:pPr>
            <w:r w:rsidRPr="00E6141C">
              <w:rPr>
                <w:rFonts w:ascii="Garamond" w:hAnsi="Garamond"/>
                <w:b/>
                <w:sz w:val="20"/>
                <w:lang w:val="sq-AL"/>
              </w:rPr>
              <w:t>Lloji i avionit</w:t>
            </w:r>
            <w:r w:rsidR="002E48A6" w:rsidRPr="00E6141C">
              <w:rPr>
                <w:rFonts w:ascii="Garamond" w:hAnsi="Garamond"/>
                <w:b/>
                <w:sz w:val="20"/>
                <w:lang w:val="sq-AL"/>
              </w:rPr>
              <w:t>, konfigurimi i vendeve dhe veçoritë për emergjencat</w:t>
            </w:r>
          </w:p>
          <w:p w14:paraId="4C2DDFFB" w14:textId="77777777" w:rsidR="002E48A6" w:rsidRPr="00E6141C" w:rsidRDefault="00F14178" w:rsidP="00191EBD">
            <w:pPr>
              <w:jc w:val="both"/>
              <w:rPr>
                <w:rFonts w:ascii="Garamond" w:hAnsi="Garamond"/>
                <w:sz w:val="20"/>
                <w:lang w:val="sq-AL"/>
              </w:rPr>
            </w:pPr>
            <w:r w:rsidRPr="00E6141C">
              <w:rPr>
                <w:rFonts w:ascii="Garamond" w:hAnsi="Garamond"/>
                <w:sz w:val="20"/>
                <w:lang w:val="sq-AL"/>
              </w:rPr>
              <w:t>Përshkrimi i avionit</w:t>
            </w:r>
            <w:r w:rsidR="002E48A6" w:rsidRPr="00E6141C">
              <w:rPr>
                <w:rFonts w:ascii="Garamond" w:hAnsi="Garamond"/>
                <w:sz w:val="20"/>
                <w:lang w:val="sq-AL"/>
              </w:rPr>
              <w:t xml:space="preserve">, plani i vendeve, një vizitë në të, harta e aeroportit, përshkrimi i procedurave në aeroporte (pikat kryesore të nisjes, pikat </w:t>
            </w:r>
            <w:r w:rsidRPr="00E6141C">
              <w:rPr>
                <w:rFonts w:ascii="Garamond" w:hAnsi="Garamond"/>
                <w:sz w:val="20"/>
                <w:lang w:val="sq-AL"/>
              </w:rPr>
              <w:t>ku do të mblidhen të kthyerit).</w:t>
            </w:r>
          </w:p>
          <w:p w14:paraId="4C2DDFFC" w14:textId="01250829" w:rsidR="002E48A6" w:rsidRPr="00E6141C" w:rsidRDefault="002E48A6" w:rsidP="00191EBD">
            <w:pPr>
              <w:numPr>
                <w:ilvl w:val="0"/>
                <w:numId w:val="10"/>
              </w:numPr>
              <w:ind w:left="0" w:firstLine="0"/>
              <w:jc w:val="both"/>
              <w:rPr>
                <w:rFonts w:ascii="Garamond" w:hAnsi="Garamond"/>
                <w:b/>
                <w:sz w:val="20"/>
                <w:lang w:val="sq-AL"/>
              </w:rPr>
            </w:pPr>
            <w:r w:rsidRPr="00E6141C">
              <w:rPr>
                <w:rFonts w:ascii="Garamond" w:hAnsi="Garamond"/>
                <w:b/>
                <w:sz w:val="20"/>
                <w:lang w:val="sq-AL"/>
              </w:rPr>
              <w:t xml:space="preserve">Kontrollet për sigurinë e </w:t>
            </w:r>
            <w:r w:rsidR="00F14178" w:rsidRPr="00E6141C">
              <w:rPr>
                <w:rFonts w:ascii="Garamond" w:hAnsi="Garamond"/>
                <w:b/>
                <w:sz w:val="20"/>
                <w:lang w:val="sq-AL"/>
              </w:rPr>
              <w:t>avion</w:t>
            </w:r>
            <w:r w:rsidRPr="00E6141C">
              <w:rPr>
                <w:rFonts w:ascii="Garamond" w:hAnsi="Garamond"/>
                <w:b/>
                <w:sz w:val="20"/>
                <w:lang w:val="sq-AL"/>
              </w:rPr>
              <w:t>it sipas manualit në vendin e nisjes dhe në vendin e destinacionit.</w:t>
            </w:r>
            <w:r w:rsidR="009928EF">
              <w:rPr>
                <w:rFonts w:ascii="Garamond" w:hAnsi="Garamond"/>
                <w:b/>
                <w:sz w:val="20"/>
                <w:lang w:val="sq-AL"/>
              </w:rPr>
              <w:t xml:space="preserve"> </w:t>
            </w:r>
          </w:p>
          <w:p w14:paraId="4C2DDFFD"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Manualë teknikë në dispozicion për secilin tip </w:t>
            </w:r>
            <w:r w:rsidR="00F14178" w:rsidRPr="00E6141C">
              <w:rPr>
                <w:rFonts w:ascii="Garamond" w:hAnsi="Garamond"/>
                <w:sz w:val="20"/>
                <w:lang w:val="sq-AL"/>
              </w:rPr>
              <w:t>avion</w:t>
            </w:r>
            <w:r w:rsidRPr="00E6141C">
              <w:rPr>
                <w:rFonts w:ascii="Garamond" w:hAnsi="Garamond"/>
                <w:sz w:val="20"/>
                <w:lang w:val="sq-AL"/>
              </w:rPr>
              <w:t>i</w:t>
            </w:r>
            <w:r w:rsidR="00F14178" w:rsidRPr="00E6141C">
              <w:rPr>
                <w:rFonts w:ascii="Garamond" w:hAnsi="Garamond"/>
                <w:sz w:val="20"/>
                <w:lang w:val="sq-AL"/>
              </w:rPr>
              <w:t>.</w:t>
            </w:r>
          </w:p>
          <w:p w14:paraId="4C2DDFFE" w14:textId="77777777" w:rsidR="002E48A6" w:rsidRPr="00E6141C" w:rsidRDefault="002E48A6" w:rsidP="00191EBD">
            <w:pPr>
              <w:numPr>
                <w:ilvl w:val="0"/>
                <w:numId w:val="10"/>
              </w:numPr>
              <w:ind w:left="0" w:firstLine="0"/>
              <w:jc w:val="both"/>
              <w:rPr>
                <w:rFonts w:ascii="Garamond" w:hAnsi="Garamond"/>
                <w:sz w:val="20"/>
                <w:lang w:val="sq-AL"/>
              </w:rPr>
            </w:pPr>
            <w:r w:rsidRPr="00E6141C">
              <w:rPr>
                <w:rFonts w:ascii="Garamond" w:hAnsi="Garamond"/>
                <w:b/>
                <w:sz w:val="20"/>
                <w:lang w:val="sq-AL"/>
              </w:rPr>
              <w:t xml:space="preserve">Mirëmbajtja e sigurisë së </w:t>
            </w:r>
            <w:r w:rsidR="00F14178" w:rsidRPr="00E6141C">
              <w:rPr>
                <w:rFonts w:ascii="Garamond" w:hAnsi="Garamond"/>
                <w:b/>
                <w:sz w:val="20"/>
                <w:lang w:val="sq-AL"/>
              </w:rPr>
              <w:t>avion</w:t>
            </w:r>
            <w:r w:rsidRPr="00E6141C">
              <w:rPr>
                <w:rFonts w:ascii="Garamond" w:hAnsi="Garamond"/>
                <w:b/>
                <w:sz w:val="20"/>
                <w:lang w:val="sq-AL"/>
              </w:rPr>
              <w:t>it mbas kontrollit të sigurisë</w:t>
            </w:r>
          </w:p>
          <w:p w14:paraId="4C2DDFFF" w14:textId="725DA9EA" w:rsidR="002E48A6" w:rsidRPr="00E6141C" w:rsidRDefault="002E48A6" w:rsidP="00191EBD">
            <w:pPr>
              <w:jc w:val="both"/>
              <w:rPr>
                <w:rFonts w:ascii="Garamond" w:hAnsi="Garamond"/>
                <w:sz w:val="20"/>
                <w:lang w:val="sq-AL"/>
              </w:rPr>
            </w:pPr>
            <w:r w:rsidRPr="00E6141C">
              <w:rPr>
                <w:rFonts w:ascii="Garamond" w:hAnsi="Garamond"/>
                <w:sz w:val="20"/>
                <w:lang w:val="sq-AL"/>
              </w:rPr>
              <w:t>Zonë e pastër (termi quhet “APOLLO”), Mar</w:t>
            </w:r>
            <w:r w:rsidR="00F14178" w:rsidRPr="00E6141C">
              <w:rPr>
                <w:rFonts w:ascii="Garamond" w:hAnsi="Garamond"/>
                <w:sz w:val="20"/>
                <w:lang w:val="sq-AL"/>
              </w:rPr>
              <w:t xml:space="preserve">rëveshje mbi kush </w:t>
            </w:r>
            <w:r w:rsidRPr="00E6141C">
              <w:rPr>
                <w:rFonts w:ascii="Garamond" w:hAnsi="Garamond"/>
                <w:sz w:val="20"/>
                <w:lang w:val="sq-AL"/>
              </w:rPr>
              <w:t xml:space="preserve">është përgjegjës për sigurinë e </w:t>
            </w:r>
            <w:r w:rsidR="00F14178" w:rsidRPr="00E6141C">
              <w:rPr>
                <w:rFonts w:ascii="Garamond" w:hAnsi="Garamond"/>
                <w:sz w:val="20"/>
                <w:lang w:val="sq-AL"/>
              </w:rPr>
              <w:t>avion</w:t>
            </w:r>
            <w:r w:rsidRPr="00E6141C">
              <w:rPr>
                <w:rFonts w:ascii="Garamond" w:hAnsi="Garamond"/>
                <w:sz w:val="20"/>
                <w:lang w:val="sq-AL"/>
              </w:rPr>
              <w:t>it në fushë</w:t>
            </w:r>
            <w:r w:rsidR="00F14178" w:rsidRPr="00E6141C">
              <w:rPr>
                <w:rFonts w:ascii="Garamond" w:hAnsi="Garamond"/>
                <w:sz w:val="20"/>
                <w:lang w:val="sq-AL"/>
              </w:rPr>
              <w:t>.</w:t>
            </w:r>
            <w:r w:rsidR="009928EF">
              <w:rPr>
                <w:rFonts w:ascii="Garamond" w:hAnsi="Garamond"/>
                <w:sz w:val="20"/>
                <w:lang w:val="sq-AL"/>
              </w:rPr>
              <w:t xml:space="preserve"> </w:t>
            </w:r>
          </w:p>
          <w:p w14:paraId="4C2DE000" w14:textId="77777777" w:rsidR="002E48A6" w:rsidRPr="00E6141C" w:rsidRDefault="002E48A6" w:rsidP="00191EBD">
            <w:pPr>
              <w:numPr>
                <w:ilvl w:val="0"/>
                <w:numId w:val="10"/>
              </w:numPr>
              <w:ind w:left="0" w:firstLine="0"/>
              <w:jc w:val="both"/>
              <w:rPr>
                <w:rFonts w:ascii="Garamond" w:hAnsi="Garamond"/>
                <w:sz w:val="20"/>
                <w:lang w:val="sq-AL"/>
              </w:rPr>
            </w:pPr>
            <w:r w:rsidRPr="00E6141C">
              <w:rPr>
                <w:rFonts w:ascii="Garamond" w:hAnsi="Garamond"/>
                <w:b/>
                <w:sz w:val="20"/>
                <w:lang w:val="sq-AL"/>
              </w:rPr>
              <w:t>Vlerësimi i riskut të të kthyerve</w:t>
            </w:r>
            <w:r w:rsidR="00ED7836" w:rsidRPr="00E6141C">
              <w:rPr>
                <w:rFonts w:ascii="Garamond" w:hAnsi="Garamond"/>
                <w:b/>
                <w:sz w:val="20"/>
                <w:lang w:val="sq-AL"/>
              </w:rPr>
              <w:t xml:space="preserve"> </w:t>
            </w:r>
            <w:r w:rsidRPr="00E6141C">
              <w:rPr>
                <w:rFonts w:ascii="Garamond" w:hAnsi="Garamond"/>
                <w:b/>
                <w:sz w:val="20"/>
                <w:lang w:val="sq-AL"/>
              </w:rPr>
              <w:t>(background-i i tyre kriminal dhe i sjelljes, aspektet mjekësore/shëndet</w:t>
            </w:r>
            <w:r w:rsidR="00ED7836" w:rsidRPr="00E6141C">
              <w:rPr>
                <w:rFonts w:ascii="Garamond" w:hAnsi="Garamond"/>
                <w:b/>
                <w:sz w:val="20"/>
                <w:lang w:val="sq-AL"/>
              </w:rPr>
              <w:t>ë</w:t>
            </w:r>
            <w:r w:rsidRPr="00E6141C">
              <w:rPr>
                <w:rFonts w:ascii="Garamond" w:hAnsi="Garamond"/>
                <w:b/>
                <w:sz w:val="20"/>
                <w:lang w:val="sq-AL"/>
              </w:rPr>
              <w:t>sore të tyre, si dhe aspektet kulturore)</w:t>
            </w:r>
          </w:p>
          <w:p w14:paraId="4C2DE001" w14:textId="77777777" w:rsidR="002E48A6" w:rsidRPr="00E6141C" w:rsidRDefault="002E48A6" w:rsidP="00191EBD">
            <w:pPr>
              <w:numPr>
                <w:ilvl w:val="0"/>
                <w:numId w:val="10"/>
              </w:numPr>
              <w:ind w:left="0" w:firstLine="0"/>
              <w:jc w:val="both"/>
              <w:rPr>
                <w:rFonts w:ascii="Garamond" w:hAnsi="Garamond"/>
                <w:b/>
                <w:sz w:val="20"/>
                <w:lang w:val="sq-AL"/>
              </w:rPr>
            </w:pPr>
            <w:r w:rsidRPr="00E6141C">
              <w:rPr>
                <w:rFonts w:ascii="Garamond" w:hAnsi="Garamond"/>
                <w:b/>
                <w:sz w:val="20"/>
                <w:lang w:val="sq-AL"/>
              </w:rPr>
              <w:t xml:space="preserve">Informacioni mbi sigurinë në vendin </w:t>
            </w:r>
            <w:r w:rsidR="00ED7836" w:rsidRPr="00E6141C">
              <w:rPr>
                <w:rFonts w:ascii="Garamond" w:hAnsi="Garamond"/>
                <w:b/>
                <w:sz w:val="20"/>
                <w:lang w:val="sq-AL"/>
              </w:rPr>
              <w:t>e destinacionit, në vendin trans</w:t>
            </w:r>
            <w:r w:rsidRPr="00E6141C">
              <w:rPr>
                <w:rFonts w:ascii="Garamond" w:hAnsi="Garamond"/>
                <w:b/>
                <w:sz w:val="20"/>
                <w:lang w:val="sq-AL"/>
              </w:rPr>
              <w:t>it.</w:t>
            </w:r>
          </w:p>
          <w:p w14:paraId="4C2DE002"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Autoritetet përgjegjëse, eksperiencat e mëparshme, aeroportet, si dhe procedurat e mundshme të sigurisë.</w:t>
            </w:r>
          </w:p>
          <w:p w14:paraId="4C2DE003" w14:textId="77777777" w:rsidR="002E48A6" w:rsidRPr="00E6141C" w:rsidRDefault="002E48A6" w:rsidP="00191EBD">
            <w:pPr>
              <w:numPr>
                <w:ilvl w:val="0"/>
                <w:numId w:val="11"/>
              </w:numPr>
              <w:ind w:left="0" w:firstLine="0"/>
              <w:jc w:val="both"/>
              <w:rPr>
                <w:rFonts w:ascii="Garamond" w:hAnsi="Garamond"/>
                <w:b/>
                <w:sz w:val="20"/>
                <w:lang w:val="sq-AL"/>
              </w:rPr>
            </w:pPr>
            <w:r w:rsidRPr="00E6141C">
              <w:rPr>
                <w:rFonts w:ascii="Garamond" w:hAnsi="Garamond"/>
                <w:b/>
                <w:sz w:val="20"/>
                <w:lang w:val="sq-AL"/>
              </w:rPr>
              <w:t>Marrëveshjet e dorëzimit në vendin e destinacionit</w:t>
            </w:r>
          </w:p>
          <w:p w14:paraId="4C2DE004" w14:textId="0FB1BFE4" w:rsidR="002E48A6" w:rsidRPr="00E6141C" w:rsidRDefault="002E48A6" w:rsidP="00191EBD">
            <w:pPr>
              <w:jc w:val="both"/>
              <w:rPr>
                <w:rFonts w:ascii="Garamond" w:hAnsi="Garamond"/>
                <w:sz w:val="20"/>
                <w:lang w:val="sq-AL"/>
              </w:rPr>
            </w:pPr>
            <w:r w:rsidRPr="00E6141C">
              <w:rPr>
                <w:rFonts w:ascii="Garamond" w:hAnsi="Garamond"/>
                <w:sz w:val="20"/>
                <w:lang w:val="sq-AL"/>
              </w:rPr>
              <w:t>Të kthyerit do të dorëzohen tek autoritetet në vendet specifike/të caktuara me prezencë të përfaqësuesve diplomatikë, me përfshirjen e OJQ-ve</w:t>
            </w:r>
            <w:r w:rsidR="00DE1F84">
              <w:rPr>
                <w:rFonts w:ascii="Garamond" w:hAnsi="Garamond"/>
                <w:sz w:val="20"/>
                <w:lang w:val="sq-AL"/>
              </w:rPr>
              <w:t xml:space="preserve"> etj</w:t>
            </w:r>
            <w:r w:rsidRPr="00E6141C">
              <w:rPr>
                <w:rFonts w:ascii="Garamond" w:hAnsi="Garamond"/>
                <w:sz w:val="20"/>
                <w:lang w:val="sq-AL"/>
              </w:rPr>
              <w:t xml:space="preserve">. (p.sh. observues të të drejtave të njeriut në </w:t>
            </w:r>
            <w:r w:rsidR="00FB514E" w:rsidRPr="00E6141C">
              <w:rPr>
                <w:rFonts w:ascii="Garamond" w:hAnsi="Garamond"/>
                <w:sz w:val="20"/>
                <w:lang w:val="sq-AL"/>
              </w:rPr>
              <w:t xml:space="preserve">shtetin anëtar organizator, si dhe </w:t>
            </w:r>
            <w:r w:rsidRPr="00E6141C">
              <w:rPr>
                <w:rFonts w:ascii="Garamond" w:hAnsi="Garamond"/>
                <w:sz w:val="20"/>
                <w:lang w:val="sq-AL"/>
              </w:rPr>
              <w:t>të vendit të destinacionit)</w:t>
            </w:r>
            <w:r w:rsidR="00F14178" w:rsidRPr="00E6141C">
              <w:rPr>
                <w:rFonts w:ascii="Garamond" w:hAnsi="Garamond"/>
                <w:sz w:val="20"/>
                <w:lang w:val="sq-AL"/>
              </w:rPr>
              <w:t>.</w:t>
            </w:r>
          </w:p>
          <w:p w14:paraId="4C2DE005" w14:textId="66D37AAA" w:rsidR="002E48A6" w:rsidRPr="00E6141C" w:rsidRDefault="002E48A6" w:rsidP="00191EBD">
            <w:pPr>
              <w:numPr>
                <w:ilvl w:val="0"/>
                <w:numId w:val="11"/>
              </w:numPr>
              <w:ind w:left="0" w:firstLine="0"/>
              <w:jc w:val="both"/>
              <w:rPr>
                <w:rFonts w:ascii="Garamond" w:hAnsi="Garamond"/>
                <w:sz w:val="20"/>
                <w:lang w:val="sq-AL"/>
              </w:rPr>
            </w:pPr>
            <w:r w:rsidRPr="00E6141C">
              <w:rPr>
                <w:rFonts w:ascii="Garamond" w:hAnsi="Garamond"/>
                <w:b/>
                <w:sz w:val="20"/>
                <w:lang w:val="sq-AL"/>
              </w:rPr>
              <w:t xml:space="preserve">Roli i </w:t>
            </w:r>
            <w:r w:rsidR="00FB514E" w:rsidRPr="00E6141C">
              <w:rPr>
                <w:rFonts w:ascii="Garamond" w:hAnsi="Garamond"/>
                <w:b/>
                <w:sz w:val="20"/>
                <w:lang w:val="sq-AL"/>
              </w:rPr>
              <w:t>kapitenit</w:t>
            </w:r>
          </w:p>
          <w:p w14:paraId="4C2DE006"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Sipas/bazuar në Konventës së Tokios (Marrëveshja BUT mbi kush e merr përgjegjësinë)</w:t>
            </w:r>
            <w:r w:rsidR="00F14178" w:rsidRPr="00E6141C">
              <w:rPr>
                <w:rFonts w:ascii="Garamond" w:hAnsi="Garamond"/>
                <w:sz w:val="20"/>
                <w:lang w:val="sq-AL"/>
              </w:rPr>
              <w:t>.</w:t>
            </w:r>
          </w:p>
          <w:p w14:paraId="4C2DE007" w14:textId="77777777" w:rsidR="002E48A6" w:rsidRPr="00E6141C" w:rsidRDefault="002E48A6" w:rsidP="00191EBD">
            <w:pPr>
              <w:numPr>
                <w:ilvl w:val="0"/>
                <w:numId w:val="11"/>
              </w:numPr>
              <w:ind w:left="0" w:firstLine="0"/>
              <w:jc w:val="both"/>
              <w:rPr>
                <w:rFonts w:ascii="Garamond" w:hAnsi="Garamond"/>
                <w:b/>
                <w:sz w:val="20"/>
                <w:lang w:val="sq-AL"/>
              </w:rPr>
            </w:pPr>
            <w:r w:rsidRPr="00E6141C">
              <w:rPr>
                <w:rFonts w:ascii="Garamond" w:hAnsi="Garamond"/>
                <w:b/>
                <w:sz w:val="20"/>
                <w:lang w:val="sq-AL"/>
              </w:rPr>
              <w:t>B</w:t>
            </w:r>
            <w:r w:rsidR="00F14178" w:rsidRPr="00E6141C">
              <w:rPr>
                <w:rFonts w:ascii="Garamond" w:hAnsi="Garamond"/>
                <w:b/>
                <w:sz w:val="20"/>
                <w:lang w:val="sq-AL"/>
              </w:rPr>
              <w:t>ashkëpunimi me pjes</w:t>
            </w:r>
            <w:r w:rsidR="00ED7836" w:rsidRPr="00E6141C">
              <w:rPr>
                <w:rFonts w:ascii="Garamond" w:hAnsi="Garamond"/>
                <w:b/>
                <w:sz w:val="20"/>
                <w:lang w:val="sq-AL"/>
              </w:rPr>
              <w:t>ë</w:t>
            </w:r>
            <w:r w:rsidR="00F14178" w:rsidRPr="00E6141C">
              <w:rPr>
                <w:rFonts w:ascii="Garamond" w:hAnsi="Garamond"/>
                <w:b/>
                <w:sz w:val="20"/>
                <w:lang w:val="sq-AL"/>
              </w:rPr>
              <w:t>tarët e ekuipazhit (ekui</w:t>
            </w:r>
            <w:r w:rsidRPr="00E6141C">
              <w:rPr>
                <w:rFonts w:ascii="Garamond" w:hAnsi="Garamond"/>
                <w:b/>
                <w:sz w:val="20"/>
                <w:lang w:val="sq-AL"/>
              </w:rPr>
              <w:t>pazhin e fluturimit dhe të kabinës)</w:t>
            </w:r>
          </w:p>
          <w:p w14:paraId="4C2DE008"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Bazuar në informacionin e ndarë me shoqërinë ajrore dhe nëse është e mund</w:t>
            </w:r>
            <w:r w:rsidR="00F14178" w:rsidRPr="00E6141C">
              <w:rPr>
                <w:rFonts w:ascii="Garamond" w:hAnsi="Garamond"/>
                <w:sz w:val="20"/>
                <w:lang w:val="sq-AL"/>
              </w:rPr>
              <w:t>ur edhe me kapitenin dhe me ekui</w:t>
            </w:r>
            <w:r w:rsidRPr="00E6141C">
              <w:rPr>
                <w:rFonts w:ascii="Garamond" w:hAnsi="Garamond"/>
                <w:sz w:val="20"/>
                <w:lang w:val="sq-AL"/>
              </w:rPr>
              <w:t>pazhin</w:t>
            </w:r>
            <w:r w:rsidR="00F14178" w:rsidRPr="00E6141C">
              <w:rPr>
                <w:rFonts w:ascii="Garamond" w:hAnsi="Garamond"/>
                <w:sz w:val="20"/>
                <w:lang w:val="sq-AL"/>
              </w:rPr>
              <w:t>.</w:t>
            </w:r>
          </w:p>
          <w:p w14:paraId="4C2DE009" w14:textId="77777777" w:rsidR="002E48A6" w:rsidRPr="00E6141C" w:rsidRDefault="002E48A6" w:rsidP="00191EBD">
            <w:pPr>
              <w:numPr>
                <w:ilvl w:val="0"/>
                <w:numId w:val="11"/>
              </w:numPr>
              <w:ind w:left="0" w:firstLine="0"/>
              <w:jc w:val="both"/>
              <w:rPr>
                <w:rFonts w:ascii="Garamond" w:hAnsi="Garamond"/>
                <w:sz w:val="20"/>
                <w:lang w:val="sq-AL"/>
              </w:rPr>
            </w:pPr>
            <w:r w:rsidRPr="00E6141C">
              <w:rPr>
                <w:rFonts w:ascii="Garamond" w:hAnsi="Garamond"/>
                <w:b/>
                <w:sz w:val="20"/>
                <w:lang w:val="sq-AL"/>
              </w:rPr>
              <w:t>Marrëveshje në lidhje me raportin/numrin e eskortave dhe të të kthyerve</w:t>
            </w:r>
          </w:p>
          <w:p w14:paraId="4C2DE00A" w14:textId="1DEFEDCD"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Me marrëveshje ndërmjet </w:t>
            </w:r>
            <w:r w:rsidR="00FB514E" w:rsidRPr="00E6141C">
              <w:rPr>
                <w:rFonts w:ascii="Garamond" w:hAnsi="Garamond"/>
                <w:sz w:val="20"/>
                <w:lang w:val="sq-AL"/>
              </w:rPr>
              <w:t xml:space="preserve">shteteve pjesëmarrëse </w:t>
            </w:r>
            <w:r w:rsidRPr="00E6141C">
              <w:rPr>
                <w:rFonts w:ascii="Garamond" w:hAnsi="Garamond"/>
                <w:sz w:val="20"/>
                <w:lang w:val="sq-AL"/>
              </w:rPr>
              <w:t xml:space="preserve">(duke përfshirë edhe skuadrën mbështetëse e cila i jep ndihmë eskortave nëse është e nevojshme – shih vendimin e këshillit </w:t>
            </w:r>
            <w:r w:rsidR="00FB514E" w:rsidRPr="00E6141C">
              <w:rPr>
                <w:rFonts w:ascii="Garamond" w:hAnsi="Garamond"/>
                <w:sz w:val="20"/>
                <w:lang w:val="sq-AL"/>
              </w:rPr>
              <w:t>nr</w:t>
            </w:r>
            <w:r w:rsidRPr="00E6141C">
              <w:rPr>
                <w:rFonts w:ascii="Garamond" w:hAnsi="Garamond"/>
                <w:sz w:val="20"/>
                <w:lang w:val="sq-AL"/>
              </w:rPr>
              <w:t>. 573/2004)</w:t>
            </w:r>
            <w:r w:rsidR="00F14178" w:rsidRPr="00E6141C">
              <w:rPr>
                <w:rFonts w:ascii="Garamond" w:hAnsi="Garamond"/>
                <w:sz w:val="20"/>
                <w:lang w:val="sq-AL"/>
              </w:rPr>
              <w:t>.</w:t>
            </w:r>
          </w:p>
        </w:tc>
      </w:tr>
      <w:tr w:rsidR="002E48A6" w:rsidRPr="00E6141C" w14:paraId="4C2DE00E" w14:textId="77777777" w:rsidTr="00885F94">
        <w:tc>
          <w:tcPr>
            <w:tcW w:w="1728" w:type="dxa"/>
          </w:tcPr>
          <w:p w14:paraId="4C2DE00C"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Aftësitë</w:t>
            </w:r>
          </w:p>
        </w:tc>
        <w:tc>
          <w:tcPr>
            <w:tcW w:w="7128" w:type="dxa"/>
          </w:tcPr>
          <w:p w14:paraId="4C2DE00D" w14:textId="77777777" w:rsidR="002E48A6" w:rsidRPr="00E6141C" w:rsidRDefault="002E48A6" w:rsidP="00191EBD">
            <w:pPr>
              <w:jc w:val="both"/>
              <w:rPr>
                <w:rFonts w:ascii="Garamond" w:hAnsi="Garamond"/>
                <w:b/>
                <w:sz w:val="20"/>
                <w:lang w:val="sq-AL"/>
              </w:rPr>
            </w:pPr>
            <w:r w:rsidRPr="00E6141C">
              <w:rPr>
                <w:rFonts w:ascii="Garamond" w:hAnsi="Garamond"/>
                <w:sz w:val="20"/>
                <w:lang w:val="sq-AL"/>
              </w:rPr>
              <w:t>Shefat e eskortave duhet të kenë një pamje të qartë të informacionit mbi sigurinë në mënyrë që të sigurojnë një fluturim</w:t>
            </w:r>
            <w:r w:rsidR="00ED7836" w:rsidRPr="00E6141C">
              <w:rPr>
                <w:rFonts w:ascii="Garamond" w:hAnsi="Garamond"/>
                <w:sz w:val="20"/>
                <w:lang w:val="sq-AL"/>
              </w:rPr>
              <w:t xml:space="preserve"> kthimi të përbashkët të sigurt</w:t>
            </w:r>
            <w:r w:rsidRPr="00E6141C">
              <w:rPr>
                <w:rFonts w:ascii="Garamond" w:hAnsi="Garamond"/>
                <w:sz w:val="20"/>
                <w:lang w:val="sq-AL"/>
              </w:rPr>
              <w:t xml:space="preserve">. </w:t>
            </w:r>
          </w:p>
        </w:tc>
      </w:tr>
      <w:tr w:rsidR="002E48A6" w:rsidRPr="00E6141C" w14:paraId="4C2DE011" w14:textId="77777777" w:rsidTr="00885F94">
        <w:tc>
          <w:tcPr>
            <w:tcW w:w="1728" w:type="dxa"/>
          </w:tcPr>
          <w:p w14:paraId="4C2DE00F" w14:textId="33057C79" w:rsidR="002E48A6" w:rsidRPr="00E6141C" w:rsidRDefault="002E48A6" w:rsidP="00191EBD">
            <w:pPr>
              <w:jc w:val="both"/>
              <w:rPr>
                <w:rFonts w:ascii="Garamond" w:hAnsi="Garamond"/>
                <w:b/>
                <w:sz w:val="20"/>
                <w:lang w:val="sq-AL"/>
              </w:rPr>
            </w:pPr>
            <w:r w:rsidRPr="00E6141C">
              <w:rPr>
                <w:rFonts w:ascii="Garamond" w:hAnsi="Garamond"/>
                <w:b/>
                <w:sz w:val="20"/>
                <w:lang w:val="sq-AL"/>
              </w:rPr>
              <w:t xml:space="preserve">Metoda e </w:t>
            </w:r>
            <w:r w:rsidR="002F41A1" w:rsidRPr="00E6141C">
              <w:rPr>
                <w:rFonts w:ascii="Garamond" w:hAnsi="Garamond"/>
                <w:b/>
                <w:sz w:val="20"/>
                <w:lang w:val="sq-AL"/>
              </w:rPr>
              <w:t>trajnimit</w:t>
            </w:r>
          </w:p>
        </w:tc>
        <w:tc>
          <w:tcPr>
            <w:tcW w:w="7128" w:type="dxa"/>
          </w:tcPr>
          <w:p w14:paraId="4C2DE010" w14:textId="77777777" w:rsidR="002E48A6" w:rsidRPr="00E6141C" w:rsidRDefault="002E48A6" w:rsidP="00191EBD">
            <w:pPr>
              <w:jc w:val="both"/>
              <w:rPr>
                <w:rFonts w:ascii="Garamond" w:hAnsi="Garamond"/>
                <w:b/>
                <w:sz w:val="20"/>
                <w:lang w:val="sq-AL"/>
              </w:rPr>
            </w:pPr>
            <w:r w:rsidRPr="00E6141C">
              <w:rPr>
                <w:rFonts w:ascii="Garamond" w:hAnsi="Garamond"/>
                <w:sz w:val="20"/>
                <w:lang w:val="sq-AL"/>
              </w:rPr>
              <w:t xml:space="preserve">Në klasa, me grupe pune, konferenca, prezantime me </w:t>
            </w:r>
            <w:r w:rsidRPr="00E6141C">
              <w:rPr>
                <w:rFonts w:ascii="Garamond" w:hAnsi="Garamond"/>
                <w:i/>
                <w:sz w:val="20"/>
                <w:lang w:val="sq-AL"/>
              </w:rPr>
              <w:t>po</w:t>
            </w:r>
            <w:r w:rsidR="00F14178" w:rsidRPr="00E6141C">
              <w:rPr>
                <w:rFonts w:ascii="Garamond" w:hAnsi="Garamond"/>
                <w:i/>
                <w:sz w:val="20"/>
                <w:lang w:val="sq-AL"/>
              </w:rPr>
              <w:t>w</w:t>
            </w:r>
            <w:r w:rsidRPr="00E6141C">
              <w:rPr>
                <w:rFonts w:ascii="Garamond" w:hAnsi="Garamond"/>
                <w:i/>
                <w:sz w:val="20"/>
                <w:lang w:val="sq-AL"/>
              </w:rPr>
              <w:t>er point</w:t>
            </w:r>
            <w:r w:rsidRPr="00E6141C">
              <w:rPr>
                <w:rFonts w:ascii="Garamond" w:hAnsi="Garamond"/>
                <w:sz w:val="20"/>
                <w:lang w:val="sq-AL"/>
              </w:rPr>
              <w:t>, si dhe kontribute teorike.</w:t>
            </w:r>
          </w:p>
        </w:tc>
      </w:tr>
      <w:tr w:rsidR="002E48A6" w:rsidRPr="00E6141C" w14:paraId="4C2DE014" w14:textId="77777777" w:rsidTr="00885F94">
        <w:tc>
          <w:tcPr>
            <w:tcW w:w="1728" w:type="dxa"/>
          </w:tcPr>
          <w:p w14:paraId="4C2DE012" w14:textId="2A4D3F8A" w:rsidR="002E48A6" w:rsidRPr="00E6141C" w:rsidRDefault="002E48A6" w:rsidP="00191EBD">
            <w:pPr>
              <w:jc w:val="both"/>
              <w:rPr>
                <w:rFonts w:ascii="Garamond" w:hAnsi="Garamond"/>
                <w:b/>
                <w:sz w:val="20"/>
                <w:lang w:val="sq-AL"/>
              </w:rPr>
            </w:pPr>
            <w:r w:rsidRPr="00E6141C">
              <w:rPr>
                <w:rFonts w:ascii="Garamond" w:hAnsi="Garamond"/>
                <w:b/>
                <w:sz w:val="20"/>
                <w:lang w:val="sq-AL"/>
              </w:rPr>
              <w:t xml:space="preserve">Metoda e </w:t>
            </w:r>
            <w:r w:rsidR="002F41A1" w:rsidRPr="00E6141C">
              <w:rPr>
                <w:rFonts w:ascii="Garamond" w:hAnsi="Garamond"/>
                <w:b/>
                <w:sz w:val="20"/>
                <w:lang w:val="sq-AL"/>
              </w:rPr>
              <w:t>vlerësimit</w:t>
            </w:r>
          </w:p>
        </w:tc>
        <w:tc>
          <w:tcPr>
            <w:tcW w:w="7128" w:type="dxa"/>
          </w:tcPr>
          <w:p w14:paraId="4C2DE013"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Prezantim i zgjidhjes për një rast konkret </w:t>
            </w:r>
          </w:p>
        </w:tc>
      </w:tr>
      <w:tr w:rsidR="002E48A6" w:rsidRPr="00E6141C" w14:paraId="4C2DE017" w14:textId="77777777" w:rsidTr="00885F94">
        <w:tc>
          <w:tcPr>
            <w:tcW w:w="1728" w:type="dxa"/>
          </w:tcPr>
          <w:p w14:paraId="4C2DE015"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KATEGORIA I</w:t>
            </w:r>
          </w:p>
        </w:tc>
        <w:tc>
          <w:tcPr>
            <w:tcW w:w="7128" w:type="dxa"/>
          </w:tcPr>
          <w:p w14:paraId="4C2DE016" w14:textId="77777777" w:rsidR="002E48A6" w:rsidRPr="00E6141C" w:rsidRDefault="00F14178" w:rsidP="00191EBD">
            <w:pPr>
              <w:jc w:val="both"/>
              <w:rPr>
                <w:rFonts w:ascii="Garamond" w:hAnsi="Garamond"/>
                <w:b/>
                <w:sz w:val="20"/>
                <w:lang w:val="sq-AL"/>
              </w:rPr>
            </w:pPr>
            <w:r w:rsidRPr="00E6141C">
              <w:rPr>
                <w:rFonts w:ascii="Garamond" w:hAnsi="Garamond"/>
                <w:b/>
                <w:sz w:val="20"/>
                <w:lang w:val="sq-AL"/>
              </w:rPr>
              <w:t>FLUTURIMI I PËRBASHKË</w:t>
            </w:r>
            <w:r w:rsidR="002E48A6" w:rsidRPr="00E6141C">
              <w:rPr>
                <w:rFonts w:ascii="Garamond" w:hAnsi="Garamond"/>
                <w:b/>
                <w:sz w:val="20"/>
                <w:lang w:val="sq-AL"/>
              </w:rPr>
              <w:t>T I KTHIMEVE- PARAPËRGATITJET</w:t>
            </w:r>
          </w:p>
        </w:tc>
      </w:tr>
      <w:tr w:rsidR="002E48A6" w:rsidRPr="00E6141C" w14:paraId="4C2DE01A" w14:textId="77777777" w:rsidTr="00885F94">
        <w:tc>
          <w:tcPr>
            <w:tcW w:w="1728" w:type="dxa"/>
          </w:tcPr>
          <w:p w14:paraId="4C2DE018"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KAPITULLI I</w:t>
            </w:r>
          </w:p>
        </w:tc>
        <w:tc>
          <w:tcPr>
            <w:tcW w:w="7128" w:type="dxa"/>
          </w:tcPr>
          <w:p w14:paraId="4C2DE019"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ORGANIZIMI I NJË FLUTURIMI “CHARTER”</w:t>
            </w:r>
          </w:p>
        </w:tc>
      </w:tr>
      <w:tr w:rsidR="002E48A6" w:rsidRPr="00E6141C" w14:paraId="4C2DE01D" w14:textId="77777777" w:rsidTr="00885F94">
        <w:tc>
          <w:tcPr>
            <w:tcW w:w="1728" w:type="dxa"/>
          </w:tcPr>
          <w:p w14:paraId="4C2DE01B" w14:textId="77777777" w:rsidR="002E48A6" w:rsidRPr="00E6141C" w:rsidRDefault="00F14178" w:rsidP="00191EBD">
            <w:pPr>
              <w:jc w:val="both"/>
              <w:rPr>
                <w:rFonts w:ascii="Garamond" w:hAnsi="Garamond"/>
                <w:b/>
                <w:sz w:val="20"/>
                <w:lang w:val="sq-AL"/>
              </w:rPr>
            </w:pPr>
            <w:r w:rsidRPr="00E6141C">
              <w:rPr>
                <w:rFonts w:ascii="Garamond" w:hAnsi="Garamond"/>
                <w:b/>
                <w:sz w:val="20"/>
                <w:lang w:val="sq-AL"/>
              </w:rPr>
              <w:t>Çë</w:t>
            </w:r>
            <w:r w:rsidR="002E48A6" w:rsidRPr="00E6141C">
              <w:rPr>
                <w:rFonts w:ascii="Garamond" w:hAnsi="Garamond"/>
                <w:b/>
                <w:sz w:val="20"/>
                <w:lang w:val="sq-AL"/>
              </w:rPr>
              <w:t>shtja 1.3</w:t>
            </w:r>
          </w:p>
        </w:tc>
        <w:tc>
          <w:tcPr>
            <w:tcW w:w="7128" w:type="dxa"/>
          </w:tcPr>
          <w:p w14:paraId="4C2DE01C" w14:textId="509B1301" w:rsidR="002E48A6" w:rsidRPr="00E6141C" w:rsidRDefault="00F14178" w:rsidP="00191EBD">
            <w:pPr>
              <w:jc w:val="both"/>
              <w:rPr>
                <w:rFonts w:ascii="Garamond" w:hAnsi="Garamond"/>
                <w:sz w:val="20"/>
                <w:lang w:val="sq-AL"/>
              </w:rPr>
            </w:pPr>
            <w:r w:rsidRPr="00E6141C">
              <w:rPr>
                <w:rFonts w:ascii="Garamond" w:hAnsi="Garamond"/>
                <w:sz w:val="20"/>
                <w:lang w:val="sq-AL"/>
              </w:rPr>
              <w:t>Procedurat që a</w:t>
            </w:r>
            <w:r w:rsidR="002E48A6" w:rsidRPr="00E6141C">
              <w:rPr>
                <w:rFonts w:ascii="Garamond" w:hAnsi="Garamond"/>
                <w:sz w:val="20"/>
                <w:lang w:val="sq-AL"/>
              </w:rPr>
              <w:t xml:space="preserve">plikohen gjatë </w:t>
            </w:r>
            <w:r w:rsidR="00FB514E" w:rsidRPr="00E6141C">
              <w:rPr>
                <w:rFonts w:ascii="Garamond" w:hAnsi="Garamond"/>
                <w:sz w:val="20"/>
                <w:lang w:val="sq-AL"/>
              </w:rPr>
              <w:t>operacionit të kthimit</w:t>
            </w:r>
          </w:p>
        </w:tc>
      </w:tr>
      <w:tr w:rsidR="002E48A6" w:rsidRPr="00E6141C" w14:paraId="4C2DE032" w14:textId="77777777" w:rsidTr="00885F94">
        <w:tc>
          <w:tcPr>
            <w:tcW w:w="1728" w:type="dxa"/>
          </w:tcPr>
          <w:p w14:paraId="4C2DE01E" w14:textId="77777777" w:rsidR="002E48A6" w:rsidRPr="00E6141C" w:rsidRDefault="002E48A6" w:rsidP="00191EBD">
            <w:pPr>
              <w:jc w:val="both"/>
              <w:rPr>
                <w:rFonts w:ascii="Garamond" w:hAnsi="Garamond"/>
                <w:b/>
                <w:sz w:val="20"/>
                <w:lang w:val="sq-AL"/>
              </w:rPr>
            </w:pPr>
          </w:p>
          <w:p w14:paraId="4C2DE01F" w14:textId="77777777" w:rsidR="002E48A6" w:rsidRPr="00E6141C" w:rsidRDefault="002E48A6" w:rsidP="00191EBD">
            <w:pPr>
              <w:jc w:val="both"/>
              <w:rPr>
                <w:rFonts w:ascii="Garamond" w:hAnsi="Garamond"/>
                <w:b/>
                <w:sz w:val="20"/>
                <w:lang w:val="sq-AL"/>
              </w:rPr>
            </w:pPr>
          </w:p>
          <w:p w14:paraId="4C2DE020" w14:textId="77777777" w:rsidR="002E48A6" w:rsidRPr="00E6141C" w:rsidRDefault="002E48A6" w:rsidP="00191EBD">
            <w:pPr>
              <w:jc w:val="both"/>
              <w:rPr>
                <w:rFonts w:ascii="Garamond" w:hAnsi="Garamond"/>
                <w:b/>
                <w:sz w:val="20"/>
                <w:lang w:val="sq-AL"/>
              </w:rPr>
            </w:pPr>
          </w:p>
          <w:p w14:paraId="4C2DE021"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Njohuritë</w:t>
            </w:r>
          </w:p>
          <w:p w14:paraId="4C2DE022" w14:textId="77777777" w:rsidR="002E48A6" w:rsidRPr="00E6141C" w:rsidRDefault="002E48A6" w:rsidP="00191EBD">
            <w:pPr>
              <w:jc w:val="both"/>
              <w:rPr>
                <w:rFonts w:ascii="Garamond" w:hAnsi="Garamond"/>
                <w:b/>
                <w:sz w:val="20"/>
                <w:lang w:val="sq-AL"/>
              </w:rPr>
            </w:pPr>
          </w:p>
          <w:p w14:paraId="4C2DE023" w14:textId="77777777" w:rsidR="002E48A6" w:rsidRPr="00E6141C" w:rsidRDefault="002E48A6" w:rsidP="00191EBD">
            <w:pPr>
              <w:jc w:val="both"/>
              <w:rPr>
                <w:rFonts w:ascii="Garamond" w:hAnsi="Garamond"/>
                <w:b/>
                <w:sz w:val="20"/>
                <w:lang w:val="sq-AL"/>
              </w:rPr>
            </w:pPr>
          </w:p>
          <w:p w14:paraId="4C2DE024" w14:textId="77777777" w:rsidR="002E48A6" w:rsidRPr="00E6141C" w:rsidRDefault="002E48A6" w:rsidP="00191EBD">
            <w:pPr>
              <w:jc w:val="both"/>
              <w:rPr>
                <w:rFonts w:ascii="Garamond" w:hAnsi="Garamond"/>
                <w:b/>
                <w:sz w:val="20"/>
                <w:lang w:val="sq-AL"/>
              </w:rPr>
            </w:pPr>
          </w:p>
        </w:tc>
        <w:tc>
          <w:tcPr>
            <w:tcW w:w="7128" w:type="dxa"/>
          </w:tcPr>
          <w:p w14:paraId="4C2DE025" w14:textId="77777777" w:rsidR="002E48A6" w:rsidRPr="00E6141C" w:rsidRDefault="002E48A6" w:rsidP="00191EBD">
            <w:pPr>
              <w:numPr>
                <w:ilvl w:val="0"/>
                <w:numId w:val="11"/>
              </w:numPr>
              <w:ind w:left="0" w:firstLine="0"/>
              <w:jc w:val="both"/>
              <w:rPr>
                <w:rFonts w:ascii="Garamond" w:hAnsi="Garamond"/>
                <w:b/>
                <w:sz w:val="20"/>
                <w:lang w:val="sq-AL"/>
              </w:rPr>
            </w:pPr>
            <w:r w:rsidRPr="00E6141C">
              <w:rPr>
                <w:rFonts w:ascii="Garamond" w:hAnsi="Garamond"/>
                <w:b/>
                <w:sz w:val="20"/>
                <w:lang w:val="sq-AL"/>
              </w:rPr>
              <w:t>M</w:t>
            </w:r>
            <w:r w:rsidR="00C452A1" w:rsidRPr="00E6141C">
              <w:rPr>
                <w:rFonts w:ascii="Garamond" w:hAnsi="Garamond"/>
                <w:b/>
                <w:sz w:val="20"/>
                <w:lang w:val="sq-AL"/>
              </w:rPr>
              <w:t>asat sht</w:t>
            </w:r>
            <w:r w:rsidR="00ED7836" w:rsidRPr="00E6141C">
              <w:rPr>
                <w:rFonts w:ascii="Garamond" w:hAnsi="Garamond"/>
                <w:b/>
                <w:sz w:val="20"/>
                <w:lang w:val="sq-AL"/>
              </w:rPr>
              <w:t>r</w:t>
            </w:r>
            <w:r w:rsidRPr="00E6141C">
              <w:rPr>
                <w:rFonts w:ascii="Garamond" w:hAnsi="Garamond"/>
                <w:b/>
                <w:sz w:val="20"/>
                <w:lang w:val="sq-AL"/>
              </w:rPr>
              <w:t>ënguese</w:t>
            </w:r>
          </w:p>
          <w:p w14:paraId="4C2DE026" w14:textId="4F70E049"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Dominon </w:t>
            </w:r>
            <w:r w:rsidR="00C452A1" w:rsidRPr="00E6141C">
              <w:rPr>
                <w:rFonts w:ascii="Garamond" w:hAnsi="Garamond"/>
                <w:sz w:val="20"/>
                <w:lang w:val="sq-AL"/>
              </w:rPr>
              <w:t xml:space="preserve">ligji kombëtar (i </w:t>
            </w:r>
            <w:r w:rsidR="00FB514E" w:rsidRPr="00E6141C">
              <w:rPr>
                <w:rFonts w:ascii="Garamond" w:hAnsi="Garamond"/>
                <w:sz w:val="20"/>
                <w:lang w:val="sq-AL"/>
              </w:rPr>
              <w:t>shtetit organizator</w:t>
            </w:r>
            <w:r w:rsidRPr="00E6141C">
              <w:rPr>
                <w:rFonts w:ascii="Garamond" w:hAnsi="Garamond"/>
                <w:sz w:val="20"/>
                <w:lang w:val="sq-AL"/>
              </w:rPr>
              <w:t>)</w:t>
            </w:r>
            <w:r w:rsidR="00F14178" w:rsidRPr="00E6141C">
              <w:rPr>
                <w:rFonts w:ascii="Garamond" w:hAnsi="Garamond"/>
                <w:sz w:val="20"/>
                <w:lang w:val="sq-AL"/>
              </w:rPr>
              <w:t>.</w:t>
            </w:r>
          </w:p>
          <w:p w14:paraId="4C2DE027" w14:textId="77777777" w:rsidR="002E48A6" w:rsidRPr="00E6141C" w:rsidRDefault="002E48A6" w:rsidP="00191EBD">
            <w:pPr>
              <w:numPr>
                <w:ilvl w:val="0"/>
                <w:numId w:val="11"/>
              </w:numPr>
              <w:ind w:left="0" w:firstLine="0"/>
              <w:jc w:val="both"/>
              <w:rPr>
                <w:rFonts w:ascii="Garamond" w:hAnsi="Garamond"/>
                <w:sz w:val="20"/>
                <w:lang w:val="sq-AL"/>
              </w:rPr>
            </w:pPr>
            <w:r w:rsidRPr="00E6141C">
              <w:rPr>
                <w:rFonts w:ascii="Garamond" w:hAnsi="Garamond"/>
                <w:b/>
                <w:sz w:val="20"/>
                <w:lang w:val="sq-AL"/>
              </w:rPr>
              <w:t>Marrëveshje të veçanta</w:t>
            </w:r>
          </w:p>
          <w:p w14:paraId="4C2DE028"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Marrëveshje mbi operacione kthimi specifike</w:t>
            </w:r>
            <w:r w:rsidR="00F14178" w:rsidRPr="00E6141C">
              <w:rPr>
                <w:rFonts w:ascii="Garamond" w:hAnsi="Garamond"/>
                <w:sz w:val="20"/>
                <w:lang w:val="sq-AL"/>
              </w:rPr>
              <w:t>.</w:t>
            </w:r>
          </w:p>
          <w:p w14:paraId="4C2DE029" w14:textId="77777777" w:rsidR="002E48A6" w:rsidRPr="00E6141C" w:rsidRDefault="00F14178" w:rsidP="00191EBD">
            <w:pPr>
              <w:numPr>
                <w:ilvl w:val="0"/>
                <w:numId w:val="11"/>
              </w:numPr>
              <w:ind w:left="0" w:firstLine="0"/>
              <w:jc w:val="both"/>
              <w:rPr>
                <w:rFonts w:ascii="Garamond" w:hAnsi="Garamond"/>
                <w:sz w:val="20"/>
                <w:lang w:val="sq-AL"/>
              </w:rPr>
            </w:pPr>
            <w:r w:rsidRPr="00E6141C">
              <w:rPr>
                <w:rFonts w:ascii="Garamond" w:hAnsi="Garamond"/>
                <w:b/>
                <w:sz w:val="20"/>
                <w:lang w:val="sq-AL"/>
              </w:rPr>
              <w:t>Leje trans</w:t>
            </w:r>
            <w:r w:rsidR="002E48A6" w:rsidRPr="00E6141C">
              <w:rPr>
                <w:rFonts w:ascii="Garamond" w:hAnsi="Garamond"/>
                <w:b/>
                <w:sz w:val="20"/>
                <w:lang w:val="sq-AL"/>
              </w:rPr>
              <w:t>iti dhe procedurat në rastet e një territori të huaj.</w:t>
            </w:r>
          </w:p>
          <w:p w14:paraId="4C2DE02A" w14:textId="77777777" w:rsidR="002E48A6" w:rsidRPr="00E6141C" w:rsidRDefault="002E48A6" w:rsidP="00191EBD">
            <w:pPr>
              <w:numPr>
                <w:ilvl w:val="0"/>
                <w:numId w:val="11"/>
              </w:numPr>
              <w:ind w:left="0" w:firstLine="0"/>
              <w:jc w:val="both"/>
              <w:rPr>
                <w:rFonts w:ascii="Garamond" w:hAnsi="Garamond"/>
                <w:sz w:val="20"/>
                <w:lang w:val="sq-AL"/>
              </w:rPr>
            </w:pPr>
            <w:r w:rsidRPr="00E6141C">
              <w:rPr>
                <w:rFonts w:ascii="Garamond" w:hAnsi="Garamond"/>
                <w:b/>
                <w:sz w:val="20"/>
                <w:lang w:val="sq-AL"/>
              </w:rPr>
              <w:t>Përgjegjësitë gjatë operacionit</w:t>
            </w:r>
          </w:p>
          <w:p w14:paraId="4C2DE02B" w14:textId="55665EBB"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Dominon ligji kombëtar </w:t>
            </w:r>
            <w:r w:rsidR="00C452A1" w:rsidRPr="00E6141C">
              <w:rPr>
                <w:rFonts w:ascii="Garamond" w:hAnsi="Garamond"/>
                <w:sz w:val="20"/>
                <w:lang w:val="sq-AL"/>
              </w:rPr>
              <w:t xml:space="preserve">(i </w:t>
            </w:r>
            <w:r w:rsidR="00FB514E" w:rsidRPr="00E6141C">
              <w:rPr>
                <w:rFonts w:ascii="Garamond" w:hAnsi="Garamond"/>
                <w:sz w:val="20"/>
                <w:lang w:val="sq-AL"/>
              </w:rPr>
              <w:t>shtetit organizator</w:t>
            </w:r>
            <w:r w:rsidRPr="00E6141C">
              <w:rPr>
                <w:rFonts w:ascii="Garamond" w:hAnsi="Garamond"/>
                <w:sz w:val="20"/>
                <w:lang w:val="sq-AL"/>
              </w:rPr>
              <w:t>)</w:t>
            </w:r>
            <w:r w:rsidR="00F14178" w:rsidRPr="00E6141C">
              <w:rPr>
                <w:rFonts w:ascii="Garamond" w:hAnsi="Garamond"/>
                <w:sz w:val="20"/>
                <w:lang w:val="sq-AL"/>
              </w:rPr>
              <w:t>.</w:t>
            </w:r>
          </w:p>
          <w:p w14:paraId="4C2DE02C" w14:textId="77777777" w:rsidR="002E48A6" w:rsidRPr="00E6141C" w:rsidRDefault="002E48A6" w:rsidP="00191EBD">
            <w:pPr>
              <w:numPr>
                <w:ilvl w:val="0"/>
                <w:numId w:val="13"/>
              </w:numPr>
              <w:ind w:left="0" w:firstLine="0"/>
              <w:jc w:val="both"/>
              <w:rPr>
                <w:rFonts w:ascii="Garamond" w:hAnsi="Garamond"/>
                <w:b/>
                <w:sz w:val="20"/>
                <w:lang w:val="sq-AL"/>
              </w:rPr>
            </w:pPr>
            <w:r w:rsidRPr="00E6141C">
              <w:rPr>
                <w:rFonts w:ascii="Garamond" w:hAnsi="Garamond"/>
                <w:b/>
                <w:sz w:val="20"/>
                <w:lang w:val="sq-AL"/>
              </w:rPr>
              <w:t>Personeli mjekësor dhe përkthyesit</w:t>
            </w:r>
          </w:p>
          <w:p w14:paraId="4C2DE02D" w14:textId="77777777" w:rsidR="002E48A6" w:rsidRPr="00E6141C" w:rsidRDefault="00F14178" w:rsidP="00191EBD">
            <w:pPr>
              <w:jc w:val="both"/>
              <w:rPr>
                <w:rFonts w:ascii="Garamond" w:hAnsi="Garamond"/>
                <w:sz w:val="20"/>
                <w:lang w:val="sq-AL"/>
              </w:rPr>
            </w:pPr>
            <w:r w:rsidRPr="00E6141C">
              <w:rPr>
                <w:rFonts w:ascii="Garamond" w:hAnsi="Garamond"/>
                <w:sz w:val="20"/>
                <w:lang w:val="sq-AL"/>
              </w:rPr>
              <w:t>Me marrëveshje</w:t>
            </w:r>
            <w:r w:rsidR="004F6264" w:rsidRPr="00E6141C">
              <w:rPr>
                <w:rFonts w:ascii="Garamond" w:hAnsi="Garamond"/>
                <w:sz w:val="20"/>
                <w:lang w:val="sq-AL"/>
              </w:rPr>
              <w:t>,</w:t>
            </w:r>
            <w:r w:rsidRPr="00E6141C">
              <w:rPr>
                <w:rFonts w:ascii="Garamond" w:hAnsi="Garamond"/>
                <w:sz w:val="20"/>
                <w:lang w:val="sq-AL"/>
              </w:rPr>
              <w:t xml:space="preserve"> zakonisht një</w:t>
            </w:r>
            <w:r w:rsidR="004F6264" w:rsidRPr="00E6141C">
              <w:rPr>
                <w:rFonts w:ascii="Garamond" w:hAnsi="Garamond"/>
                <w:sz w:val="20"/>
                <w:lang w:val="sq-AL"/>
              </w:rPr>
              <w:t xml:space="preserve"> Shtet </w:t>
            </w:r>
            <w:r w:rsidR="002E48A6" w:rsidRPr="00E6141C">
              <w:rPr>
                <w:rFonts w:ascii="Garamond" w:hAnsi="Garamond"/>
                <w:sz w:val="20"/>
                <w:lang w:val="sq-AL"/>
              </w:rPr>
              <w:t>sjell personel mjekësor)</w:t>
            </w:r>
            <w:r w:rsidRPr="00E6141C">
              <w:rPr>
                <w:rFonts w:ascii="Garamond" w:hAnsi="Garamond"/>
                <w:sz w:val="20"/>
                <w:lang w:val="sq-AL"/>
              </w:rPr>
              <w:t>.</w:t>
            </w:r>
          </w:p>
          <w:p w14:paraId="4C2DE02E" w14:textId="7FEC6A29" w:rsidR="002E48A6" w:rsidRPr="00E6141C" w:rsidRDefault="00C452A1" w:rsidP="00191EBD">
            <w:pPr>
              <w:numPr>
                <w:ilvl w:val="0"/>
                <w:numId w:val="13"/>
              </w:numPr>
              <w:ind w:left="0" w:firstLine="0"/>
              <w:jc w:val="both"/>
              <w:rPr>
                <w:rFonts w:ascii="Garamond" w:hAnsi="Garamond"/>
                <w:b/>
                <w:sz w:val="20"/>
                <w:lang w:val="sq-AL"/>
              </w:rPr>
            </w:pPr>
            <w:r w:rsidRPr="00E6141C">
              <w:rPr>
                <w:rFonts w:ascii="Garamond" w:hAnsi="Garamond"/>
                <w:b/>
                <w:sz w:val="20"/>
                <w:lang w:val="sq-AL"/>
              </w:rPr>
              <w:t xml:space="preserve">Vëzhguesit </w:t>
            </w:r>
            <w:r w:rsidR="00FB514E" w:rsidRPr="00E6141C">
              <w:rPr>
                <w:rFonts w:ascii="Garamond" w:hAnsi="Garamond"/>
                <w:b/>
                <w:sz w:val="20"/>
                <w:lang w:val="sq-AL"/>
              </w:rPr>
              <w:t>(organizata qeveritare dhe joqeveritare</w:t>
            </w:r>
            <w:r w:rsidR="002E48A6" w:rsidRPr="00E6141C">
              <w:rPr>
                <w:rFonts w:ascii="Garamond" w:hAnsi="Garamond"/>
                <w:b/>
                <w:sz w:val="20"/>
                <w:lang w:val="sq-AL"/>
              </w:rPr>
              <w:t>)</w:t>
            </w:r>
          </w:p>
          <w:p w14:paraId="4C2DE02F" w14:textId="77777777" w:rsidR="002E48A6" w:rsidRPr="00E6141C" w:rsidRDefault="00C452A1" w:rsidP="00191EBD">
            <w:pPr>
              <w:numPr>
                <w:ilvl w:val="0"/>
                <w:numId w:val="13"/>
              </w:numPr>
              <w:ind w:left="0" w:firstLine="0"/>
              <w:jc w:val="both"/>
              <w:rPr>
                <w:rFonts w:ascii="Garamond" w:hAnsi="Garamond"/>
                <w:b/>
                <w:sz w:val="20"/>
                <w:lang w:val="sq-AL"/>
              </w:rPr>
            </w:pPr>
            <w:r w:rsidRPr="00E6141C">
              <w:rPr>
                <w:rFonts w:ascii="Garamond" w:hAnsi="Garamond"/>
                <w:b/>
                <w:sz w:val="20"/>
                <w:lang w:val="sq-AL"/>
              </w:rPr>
              <w:t xml:space="preserve"> </w:t>
            </w:r>
            <w:r w:rsidR="002E48A6" w:rsidRPr="00E6141C">
              <w:rPr>
                <w:rFonts w:ascii="Garamond" w:hAnsi="Garamond"/>
                <w:b/>
                <w:sz w:val="20"/>
                <w:lang w:val="sq-AL"/>
              </w:rPr>
              <w:t>Lista e personelit që lejohet</w:t>
            </w:r>
          </w:p>
          <w:p w14:paraId="4C2DE030"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Personeli që lejohet të hipi “</w:t>
            </w:r>
            <w:r w:rsidRPr="00E6141C">
              <w:rPr>
                <w:rFonts w:ascii="Garamond" w:hAnsi="Garamond"/>
                <w:i/>
                <w:sz w:val="20"/>
                <w:lang w:val="sq-AL"/>
              </w:rPr>
              <w:t>on board</w:t>
            </w:r>
            <w:r w:rsidRPr="00E6141C">
              <w:rPr>
                <w:rFonts w:ascii="Garamond" w:hAnsi="Garamond"/>
                <w:sz w:val="20"/>
                <w:lang w:val="sq-AL"/>
              </w:rPr>
              <w:t>” (me përjashtim të shtypit) – siguria “</w:t>
            </w:r>
            <w:r w:rsidRPr="00E6141C">
              <w:rPr>
                <w:rFonts w:ascii="Garamond" w:hAnsi="Garamond"/>
                <w:i/>
                <w:sz w:val="20"/>
                <w:lang w:val="sq-AL"/>
              </w:rPr>
              <w:t>on board</w:t>
            </w:r>
            <w:r w:rsidRPr="00E6141C">
              <w:rPr>
                <w:rFonts w:ascii="Garamond" w:hAnsi="Garamond"/>
                <w:sz w:val="20"/>
                <w:lang w:val="sq-AL"/>
              </w:rPr>
              <w:t>”</w:t>
            </w:r>
            <w:r w:rsidR="00F14178" w:rsidRPr="00E6141C">
              <w:rPr>
                <w:rFonts w:ascii="Garamond" w:hAnsi="Garamond"/>
                <w:sz w:val="20"/>
                <w:lang w:val="sq-AL"/>
              </w:rPr>
              <w:t>.</w:t>
            </w:r>
          </w:p>
          <w:p w14:paraId="4C2DE031" w14:textId="77777777" w:rsidR="002E48A6" w:rsidRPr="00E6141C" w:rsidRDefault="002E48A6" w:rsidP="00191EBD">
            <w:pPr>
              <w:numPr>
                <w:ilvl w:val="0"/>
                <w:numId w:val="13"/>
              </w:numPr>
              <w:ind w:left="0" w:firstLine="0"/>
              <w:jc w:val="both"/>
              <w:rPr>
                <w:rFonts w:ascii="Garamond" w:hAnsi="Garamond"/>
                <w:sz w:val="20"/>
                <w:lang w:val="sq-AL"/>
              </w:rPr>
            </w:pPr>
            <w:r w:rsidRPr="00E6141C">
              <w:rPr>
                <w:rFonts w:ascii="Garamond" w:hAnsi="Garamond"/>
                <w:b/>
                <w:sz w:val="20"/>
                <w:lang w:val="sq-AL"/>
              </w:rPr>
              <w:t>Përgjegjësitë dhe kufizimet e personelit të kabinës</w:t>
            </w:r>
          </w:p>
        </w:tc>
      </w:tr>
      <w:tr w:rsidR="002E48A6" w:rsidRPr="00E6141C" w14:paraId="4C2DE035" w14:textId="77777777" w:rsidTr="00885F94">
        <w:tc>
          <w:tcPr>
            <w:tcW w:w="1728" w:type="dxa"/>
          </w:tcPr>
          <w:p w14:paraId="4C2DE033" w14:textId="77777777" w:rsidR="002E48A6" w:rsidRPr="00E6141C" w:rsidRDefault="002E48A6" w:rsidP="00191EBD">
            <w:pPr>
              <w:jc w:val="both"/>
              <w:rPr>
                <w:rFonts w:ascii="Garamond" w:hAnsi="Garamond"/>
                <w:b/>
                <w:sz w:val="20"/>
                <w:lang w:val="sq-AL"/>
              </w:rPr>
            </w:pPr>
            <w:r w:rsidRPr="00E6141C">
              <w:rPr>
                <w:rFonts w:ascii="Garamond" w:hAnsi="Garamond"/>
                <w:b/>
                <w:sz w:val="20"/>
                <w:lang w:val="sq-AL"/>
              </w:rPr>
              <w:t>Aftësitë</w:t>
            </w:r>
          </w:p>
        </w:tc>
        <w:tc>
          <w:tcPr>
            <w:tcW w:w="7128" w:type="dxa"/>
          </w:tcPr>
          <w:p w14:paraId="4C2DE034"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 xml:space="preserve">Shefi i eskortave duhet që të dijë që më parë të gjitha procedurat që aplikohen në mënyrë </w:t>
            </w:r>
            <w:r w:rsidR="00F14178" w:rsidRPr="00E6141C">
              <w:rPr>
                <w:rFonts w:ascii="Garamond" w:hAnsi="Garamond"/>
                <w:sz w:val="20"/>
                <w:lang w:val="sq-AL"/>
              </w:rPr>
              <w:t>që të sigurohet një veprim i një</w:t>
            </w:r>
            <w:r w:rsidRPr="00E6141C">
              <w:rPr>
                <w:rFonts w:ascii="Garamond" w:hAnsi="Garamond"/>
                <w:sz w:val="20"/>
                <w:lang w:val="sq-AL"/>
              </w:rPr>
              <w:t>jtë</w:t>
            </w:r>
            <w:r w:rsidR="00F14178" w:rsidRPr="00E6141C">
              <w:rPr>
                <w:rFonts w:ascii="Garamond" w:hAnsi="Garamond"/>
                <w:sz w:val="20"/>
                <w:lang w:val="sq-AL"/>
              </w:rPr>
              <w:t>.</w:t>
            </w:r>
          </w:p>
        </w:tc>
      </w:tr>
      <w:tr w:rsidR="002E48A6" w:rsidRPr="00E6141C" w14:paraId="4C2DE038" w14:textId="77777777" w:rsidTr="00885F94">
        <w:tc>
          <w:tcPr>
            <w:tcW w:w="1728" w:type="dxa"/>
          </w:tcPr>
          <w:p w14:paraId="4C2DE036" w14:textId="47379EC8" w:rsidR="002E48A6" w:rsidRPr="00E6141C" w:rsidRDefault="002E48A6" w:rsidP="00191EBD">
            <w:pPr>
              <w:jc w:val="both"/>
              <w:rPr>
                <w:rFonts w:ascii="Garamond" w:hAnsi="Garamond"/>
                <w:b/>
                <w:sz w:val="20"/>
                <w:lang w:val="sq-AL"/>
              </w:rPr>
            </w:pPr>
            <w:r w:rsidRPr="00E6141C">
              <w:rPr>
                <w:rFonts w:ascii="Garamond" w:hAnsi="Garamond"/>
                <w:b/>
                <w:sz w:val="20"/>
                <w:lang w:val="sq-AL"/>
              </w:rPr>
              <w:t xml:space="preserve">Metoda e </w:t>
            </w:r>
            <w:r w:rsidR="002F41A1" w:rsidRPr="00E6141C">
              <w:rPr>
                <w:rFonts w:ascii="Garamond" w:hAnsi="Garamond"/>
                <w:b/>
                <w:sz w:val="20"/>
                <w:lang w:val="sq-AL"/>
              </w:rPr>
              <w:t>trajnimit</w:t>
            </w:r>
          </w:p>
        </w:tc>
        <w:tc>
          <w:tcPr>
            <w:tcW w:w="7128" w:type="dxa"/>
          </w:tcPr>
          <w:p w14:paraId="4C2DE037"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Punë me grupe; klasa; konferenca</w:t>
            </w:r>
            <w:r w:rsidR="00F14178" w:rsidRPr="00E6141C">
              <w:rPr>
                <w:rFonts w:ascii="Garamond" w:hAnsi="Garamond"/>
                <w:sz w:val="20"/>
                <w:lang w:val="sq-AL"/>
              </w:rPr>
              <w:t>.</w:t>
            </w:r>
          </w:p>
        </w:tc>
      </w:tr>
      <w:tr w:rsidR="002E48A6" w:rsidRPr="00E6141C" w14:paraId="4C2DE03B" w14:textId="77777777" w:rsidTr="00885F94">
        <w:tc>
          <w:tcPr>
            <w:tcW w:w="1728" w:type="dxa"/>
          </w:tcPr>
          <w:p w14:paraId="4C2DE039" w14:textId="74755BA7" w:rsidR="002E48A6" w:rsidRPr="00E6141C" w:rsidRDefault="002E48A6" w:rsidP="00191EBD">
            <w:pPr>
              <w:jc w:val="both"/>
              <w:rPr>
                <w:rFonts w:ascii="Garamond" w:hAnsi="Garamond"/>
                <w:b/>
                <w:sz w:val="20"/>
                <w:lang w:val="sq-AL"/>
              </w:rPr>
            </w:pPr>
            <w:r w:rsidRPr="00E6141C">
              <w:rPr>
                <w:rFonts w:ascii="Garamond" w:hAnsi="Garamond"/>
                <w:b/>
                <w:sz w:val="20"/>
                <w:lang w:val="sq-AL"/>
              </w:rPr>
              <w:t xml:space="preserve">Metoda e </w:t>
            </w:r>
            <w:r w:rsidR="002F41A1" w:rsidRPr="00E6141C">
              <w:rPr>
                <w:rFonts w:ascii="Garamond" w:hAnsi="Garamond"/>
                <w:b/>
                <w:sz w:val="20"/>
                <w:lang w:val="sq-AL"/>
              </w:rPr>
              <w:t>vlerësimit</w:t>
            </w:r>
          </w:p>
        </w:tc>
        <w:tc>
          <w:tcPr>
            <w:tcW w:w="7128" w:type="dxa"/>
          </w:tcPr>
          <w:p w14:paraId="4C2DE03A" w14:textId="77777777" w:rsidR="002E48A6" w:rsidRPr="00E6141C" w:rsidRDefault="002E48A6" w:rsidP="00191EBD">
            <w:pPr>
              <w:jc w:val="both"/>
              <w:rPr>
                <w:rFonts w:ascii="Garamond" w:hAnsi="Garamond"/>
                <w:sz w:val="20"/>
                <w:lang w:val="sq-AL"/>
              </w:rPr>
            </w:pPr>
            <w:r w:rsidRPr="00E6141C">
              <w:rPr>
                <w:rFonts w:ascii="Garamond" w:hAnsi="Garamond"/>
                <w:sz w:val="20"/>
                <w:lang w:val="sq-AL"/>
              </w:rPr>
              <w:t>Prezantim i përbashkët</w:t>
            </w:r>
            <w:r w:rsidR="00F14178" w:rsidRPr="00E6141C">
              <w:rPr>
                <w:rFonts w:ascii="Garamond" w:hAnsi="Garamond"/>
                <w:sz w:val="20"/>
                <w:lang w:val="sq-AL"/>
              </w:rPr>
              <w:t>.</w:t>
            </w:r>
          </w:p>
        </w:tc>
      </w:tr>
    </w:tbl>
    <w:p w14:paraId="4C2DE03C"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7128"/>
      </w:tblGrid>
      <w:tr w:rsidR="002E48A6" w:rsidRPr="00E6141C" w14:paraId="4C2DE03F" w14:textId="77777777" w:rsidTr="00885F94">
        <w:tc>
          <w:tcPr>
            <w:tcW w:w="1728" w:type="dxa"/>
          </w:tcPr>
          <w:p w14:paraId="4C2DE03D"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w:t>
            </w:r>
          </w:p>
        </w:tc>
        <w:tc>
          <w:tcPr>
            <w:tcW w:w="7128" w:type="dxa"/>
          </w:tcPr>
          <w:p w14:paraId="4C2DE03E" w14:textId="77777777" w:rsidR="002E48A6" w:rsidRPr="00E6141C" w:rsidRDefault="00F14178"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PARAPËRGATITJET</w:t>
            </w:r>
          </w:p>
        </w:tc>
      </w:tr>
      <w:tr w:rsidR="002E48A6" w:rsidRPr="00E6141C" w14:paraId="4C2DE042" w14:textId="77777777" w:rsidTr="00885F94">
        <w:tc>
          <w:tcPr>
            <w:tcW w:w="1728" w:type="dxa"/>
          </w:tcPr>
          <w:p w14:paraId="4C2DE040"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2</w:t>
            </w:r>
          </w:p>
        </w:tc>
        <w:tc>
          <w:tcPr>
            <w:tcW w:w="7128" w:type="dxa"/>
          </w:tcPr>
          <w:p w14:paraId="4C2DE041"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MASAT E KONTIGJENCËS</w:t>
            </w:r>
          </w:p>
        </w:tc>
      </w:tr>
      <w:tr w:rsidR="002E48A6" w:rsidRPr="00E6141C" w14:paraId="4C2DE045" w14:textId="77777777" w:rsidTr="00885F94">
        <w:tc>
          <w:tcPr>
            <w:tcW w:w="1728" w:type="dxa"/>
          </w:tcPr>
          <w:p w14:paraId="4C2DE043" w14:textId="77777777" w:rsidR="002E48A6" w:rsidRPr="00E6141C" w:rsidRDefault="00F14178" w:rsidP="00191EBD">
            <w:pPr>
              <w:jc w:val="both"/>
              <w:rPr>
                <w:rFonts w:ascii="Garamond" w:hAnsi="Garamond"/>
                <w:b/>
                <w:sz w:val="20"/>
                <w:szCs w:val="20"/>
                <w:lang w:val="sq-AL"/>
              </w:rPr>
            </w:pPr>
            <w:r w:rsidRPr="00E6141C">
              <w:rPr>
                <w:rFonts w:ascii="Garamond" w:hAnsi="Garamond"/>
                <w:b/>
                <w:sz w:val="20"/>
                <w:szCs w:val="20"/>
                <w:lang w:val="sq-AL"/>
              </w:rPr>
              <w:t>Që</w:t>
            </w:r>
            <w:r w:rsidR="002E48A6" w:rsidRPr="00E6141C">
              <w:rPr>
                <w:rFonts w:ascii="Garamond" w:hAnsi="Garamond"/>
                <w:b/>
                <w:sz w:val="20"/>
                <w:szCs w:val="20"/>
                <w:lang w:val="sq-AL"/>
              </w:rPr>
              <w:t>llimi</w:t>
            </w:r>
          </w:p>
        </w:tc>
        <w:tc>
          <w:tcPr>
            <w:tcW w:w="7128" w:type="dxa"/>
          </w:tcPr>
          <w:p w14:paraId="4C2DE044" w14:textId="77777777" w:rsidR="002E48A6" w:rsidRPr="00E6141C" w:rsidRDefault="00F14178" w:rsidP="00191EBD">
            <w:pPr>
              <w:jc w:val="both"/>
              <w:rPr>
                <w:rFonts w:ascii="Garamond" w:hAnsi="Garamond"/>
                <w:sz w:val="20"/>
                <w:szCs w:val="20"/>
                <w:lang w:val="sq-AL"/>
              </w:rPr>
            </w:pPr>
            <w:r w:rsidRPr="00E6141C">
              <w:rPr>
                <w:rFonts w:ascii="Garamond" w:hAnsi="Garamond"/>
                <w:sz w:val="20"/>
                <w:szCs w:val="20"/>
                <w:lang w:val="sq-AL"/>
              </w:rPr>
              <w:t>Shefi i eskortave duhet të jetë</w:t>
            </w:r>
            <w:r w:rsidR="002E48A6" w:rsidRPr="00E6141C">
              <w:rPr>
                <w:rFonts w:ascii="Garamond" w:hAnsi="Garamond"/>
                <w:sz w:val="20"/>
                <w:szCs w:val="20"/>
                <w:lang w:val="sq-AL"/>
              </w:rPr>
              <w:t xml:space="preserve"> në gjendje të përballojë çdo situatë të papritur apo emergjenca duke njohur procedurat që do të ndjekë</w:t>
            </w:r>
            <w:r w:rsidRPr="00E6141C">
              <w:rPr>
                <w:rFonts w:ascii="Garamond" w:hAnsi="Garamond"/>
                <w:sz w:val="20"/>
                <w:szCs w:val="20"/>
                <w:lang w:val="sq-AL"/>
              </w:rPr>
              <w:t>.</w:t>
            </w:r>
          </w:p>
        </w:tc>
      </w:tr>
      <w:tr w:rsidR="002E48A6" w:rsidRPr="00E6141C" w14:paraId="4C2DE048" w14:textId="77777777" w:rsidTr="00885F94">
        <w:tc>
          <w:tcPr>
            <w:tcW w:w="1728" w:type="dxa"/>
          </w:tcPr>
          <w:p w14:paraId="4C2DE046"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2.1</w:t>
            </w:r>
          </w:p>
        </w:tc>
        <w:tc>
          <w:tcPr>
            <w:tcW w:w="7128" w:type="dxa"/>
          </w:tcPr>
          <w:p w14:paraId="4C2DE047"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Proc</w:t>
            </w:r>
            <w:r w:rsidR="004F6264" w:rsidRPr="00E6141C">
              <w:rPr>
                <w:rFonts w:ascii="Garamond" w:hAnsi="Garamond"/>
                <w:sz w:val="20"/>
                <w:szCs w:val="20"/>
                <w:lang w:val="sq-AL"/>
              </w:rPr>
              <w:t xml:space="preserve">edurat për të kthyerit INAD ( i </w:t>
            </w:r>
            <w:r w:rsidRPr="00E6141C">
              <w:rPr>
                <w:rFonts w:ascii="Garamond" w:hAnsi="Garamond"/>
                <w:sz w:val="20"/>
                <w:szCs w:val="20"/>
                <w:lang w:val="sq-AL"/>
              </w:rPr>
              <w:t>pa</w:t>
            </w:r>
            <w:r w:rsidR="00C452A1" w:rsidRPr="00E6141C">
              <w:rPr>
                <w:rFonts w:ascii="Garamond" w:hAnsi="Garamond"/>
                <w:sz w:val="20"/>
                <w:szCs w:val="20"/>
                <w:lang w:val="sq-AL"/>
              </w:rPr>
              <w:t>p</w:t>
            </w:r>
            <w:r w:rsidRPr="00E6141C">
              <w:rPr>
                <w:rFonts w:ascii="Garamond" w:hAnsi="Garamond"/>
                <w:sz w:val="20"/>
                <w:szCs w:val="20"/>
                <w:lang w:val="sq-AL"/>
              </w:rPr>
              <w:t>ranueshëm)</w:t>
            </w:r>
          </w:p>
        </w:tc>
      </w:tr>
      <w:tr w:rsidR="002E48A6" w:rsidRPr="00E6141C" w14:paraId="4C2DE052" w14:textId="77777777" w:rsidTr="00885F94">
        <w:tc>
          <w:tcPr>
            <w:tcW w:w="1728" w:type="dxa"/>
          </w:tcPr>
          <w:p w14:paraId="4C2DE049"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04A" w14:textId="77777777" w:rsidR="002E48A6" w:rsidRPr="00E6141C" w:rsidRDefault="002E48A6" w:rsidP="00191EBD">
            <w:pPr>
              <w:jc w:val="both"/>
              <w:rPr>
                <w:rFonts w:ascii="Garamond" w:hAnsi="Garamond"/>
                <w:b/>
                <w:sz w:val="20"/>
                <w:szCs w:val="20"/>
                <w:lang w:val="sq-AL"/>
              </w:rPr>
            </w:pPr>
          </w:p>
        </w:tc>
        <w:tc>
          <w:tcPr>
            <w:tcW w:w="7128" w:type="dxa"/>
          </w:tcPr>
          <w:p w14:paraId="4C2DE04B" w14:textId="77777777" w:rsidR="002E48A6" w:rsidRPr="00E6141C" w:rsidRDefault="002E48A6" w:rsidP="00191EBD">
            <w:pPr>
              <w:numPr>
                <w:ilvl w:val="0"/>
                <w:numId w:val="13"/>
              </w:numPr>
              <w:ind w:left="0" w:firstLine="0"/>
              <w:jc w:val="both"/>
              <w:rPr>
                <w:rFonts w:ascii="Garamond" w:hAnsi="Garamond"/>
                <w:b/>
                <w:sz w:val="20"/>
                <w:szCs w:val="20"/>
                <w:lang w:val="sq-AL"/>
              </w:rPr>
            </w:pPr>
            <w:r w:rsidRPr="00E6141C">
              <w:rPr>
                <w:rFonts w:ascii="Garamond" w:hAnsi="Garamond"/>
                <w:b/>
                <w:sz w:val="20"/>
                <w:szCs w:val="20"/>
                <w:lang w:val="sq-AL"/>
              </w:rPr>
              <w:t>Marrëveshja e ripranimit</w:t>
            </w:r>
          </w:p>
          <w:p w14:paraId="4C2DE04C" w14:textId="437F3E81" w:rsidR="004F6264" w:rsidRPr="00E6141C" w:rsidRDefault="002E48A6" w:rsidP="00191EBD">
            <w:pPr>
              <w:jc w:val="both"/>
              <w:rPr>
                <w:rFonts w:ascii="Garamond" w:hAnsi="Garamond"/>
                <w:sz w:val="20"/>
                <w:szCs w:val="20"/>
                <w:lang w:val="sq-AL"/>
              </w:rPr>
            </w:pPr>
            <w:r w:rsidRPr="00E6141C">
              <w:rPr>
                <w:rFonts w:ascii="Garamond" w:hAnsi="Garamond"/>
                <w:sz w:val="20"/>
                <w:szCs w:val="20"/>
                <w:lang w:val="sq-AL"/>
              </w:rPr>
              <w:t>I referohet marrëveshjeve</w:t>
            </w:r>
            <w:r w:rsidR="00830599" w:rsidRPr="00E6141C">
              <w:rPr>
                <w:rFonts w:ascii="Garamond" w:hAnsi="Garamond"/>
                <w:sz w:val="20"/>
                <w:szCs w:val="20"/>
                <w:lang w:val="sq-AL"/>
              </w:rPr>
              <w:t xml:space="preserve"> kombëtare, marrëveshjeve me BE</w:t>
            </w:r>
            <w:r w:rsidR="00C730EE">
              <w:rPr>
                <w:rFonts w:ascii="Garamond" w:hAnsi="Garamond"/>
                <w:sz w:val="20"/>
                <w:szCs w:val="20"/>
                <w:lang w:val="sq-AL"/>
              </w:rPr>
              <w:t>-në</w:t>
            </w:r>
            <w:r w:rsidR="00830599" w:rsidRPr="00E6141C">
              <w:rPr>
                <w:rFonts w:ascii="Garamond" w:hAnsi="Garamond"/>
                <w:sz w:val="20"/>
                <w:szCs w:val="20"/>
                <w:lang w:val="sq-AL"/>
              </w:rPr>
              <w:t>.</w:t>
            </w:r>
          </w:p>
          <w:p w14:paraId="4C2DE04D" w14:textId="55D6E238"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Marrëveshje të veçanta (nga ndonjë palë që ka shkuar më parë, nga Ambasada, nga </w:t>
            </w:r>
            <w:r w:rsidR="00C730EE" w:rsidRPr="00E6141C">
              <w:rPr>
                <w:rFonts w:ascii="Garamond" w:hAnsi="Garamond"/>
                <w:b/>
                <w:sz w:val="20"/>
                <w:szCs w:val="20"/>
                <w:lang w:val="sq-AL"/>
              </w:rPr>
              <w:t>oficerët e ndërlidhjes</w:t>
            </w:r>
            <w:r w:rsidR="00C730EE">
              <w:rPr>
                <w:rFonts w:ascii="Garamond" w:hAnsi="Garamond"/>
                <w:b/>
                <w:sz w:val="20"/>
                <w:szCs w:val="20"/>
                <w:lang w:val="sq-AL"/>
              </w:rPr>
              <w:t xml:space="preserve"> </w:t>
            </w:r>
            <w:r w:rsidR="00DE1F84">
              <w:rPr>
                <w:rFonts w:ascii="Garamond" w:hAnsi="Garamond"/>
                <w:b/>
                <w:sz w:val="20"/>
                <w:szCs w:val="20"/>
                <w:lang w:val="sq-AL"/>
              </w:rPr>
              <w:t>etj</w:t>
            </w:r>
            <w:r w:rsidRPr="00E6141C">
              <w:rPr>
                <w:rFonts w:ascii="Garamond" w:hAnsi="Garamond"/>
                <w:b/>
                <w:sz w:val="20"/>
                <w:szCs w:val="20"/>
                <w:lang w:val="sq-AL"/>
              </w:rPr>
              <w:t>.)</w:t>
            </w:r>
          </w:p>
          <w:p w14:paraId="4C2DE04E"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Të njihen marrëveshjet specifike, nëse ka të tilla</w:t>
            </w:r>
            <w:r w:rsidR="00830599" w:rsidRPr="00E6141C">
              <w:rPr>
                <w:rFonts w:ascii="Garamond" w:hAnsi="Garamond"/>
                <w:sz w:val="20"/>
                <w:szCs w:val="20"/>
                <w:lang w:val="sq-AL"/>
              </w:rPr>
              <w:t>.</w:t>
            </w:r>
          </w:p>
          <w:p w14:paraId="4C2DE04F" w14:textId="77777777" w:rsidR="002E48A6" w:rsidRPr="00E6141C" w:rsidRDefault="002E48A6" w:rsidP="00191EBD">
            <w:pPr>
              <w:numPr>
                <w:ilvl w:val="0"/>
                <w:numId w:val="13"/>
              </w:numPr>
              <w:ind w:left="0" w:firstLine="0"/>
              <w:jc w:val="both"/>
              <w:rPr>
                <w:rFonts w:ascii="Garamond" w:hAnsi="Garamond"/>
                <w:sz w:val="20"/>
                <w:szCs w:val="20"/>
                <w:lang w:val="sq-AL"/>
              </w:rPr>
            </w:pPr>
            <w:r w:rsidRPr="00E6141C">
              <w:rPr>
                <w:rFonts w:ascii="Garamond" w:hAnsi="Garamond"/>
                <w:b/>
                <w:sz w:val="20"/>
                <w:szCs w:val="20"/>
                <w:lang w:val="sq-AL"/>
              </w:rPr>
              <w:t>Kontaktet me Ambasadën</w:t>
            </w:r>
          </w:p>
          <w:p w14:paraId="4C2DE050" w14:textId="77777777" w:rsidR="002E48A6" w:rsidRPr="00E6141C" w:rsidRDefault="002E48A6" w:rsidP="00191EBD">
            <w:pPr>
              <w:numPr>
                <w:ilvl w:val="0"/>
                <w:numId w:val="13"/>
              </w:numPr>
              <w:ind w:left="0" w:firstLine="0"/>
              <w:jc w:val="both"/>
              <w:rPr>
                <w:rFonts w:ascii="Garamond" w:hAnsi="Garamond"/>
                <w:sz w:val="20"/>
                <w:szCs w:val="20"/>
                <w:lang w:val="sq-AL"/>
              </w:rPr>
            </w:pPr>
            <w:r w:rsidRPr="00E6141C">
              <w:rPr>
                <w:rFonts w:ascii="Garamond" w:hAnsi="Garamond"/>
                <w:b/>
                <w:sz w:val="20"/>
                <w:szCs w:val="20"/>
                <w:lang w:val="sq-AL"/>
              </w:rPr>
              <w:t>Pikat e Ndërlidhjes për krizat 24/7 (gjatë gjithë kohës)</w:t>
            </w:r>
          </w:p>
          <w:p w14:paraId="4C2DE051" w14:textId="46A584C4" w:rsidR="002E48A6" w:rsidRPr="00E6141C" w:rsidRDefault="002E48A6" w:rsidP="000844F3">
            <w:pPr>
              <w:jc w:val="both"/>
              <w:rPr>
                <w:rFonts w:ascii="Garamond" w:hAnsi="Garamond"/>
                <w:sz w:val="20"/>
                <w:szCs w:val="20"/>
                <w:lang w:val="sq-AL"/>
              </w:rPr>
            </w:pPr>
            <w:r w:rsidRPr="00E6141C">
              <w:rPr>
                <w:rFonts w:ascii="Garamond" w:hAnsi="Garamond"/>
                <w:sz w:val="20"/>
                <w:szCs w:val="20"/>
                <w:lang w:val="sq-AL"/>
              </w:rPr>
              <w:t xml:space="preserve">Nëse nuk ka mundësi të tjera – </w:t>
            </w:r>
            <w:r w:rsidR="000844F3">
              <w:rPr>
                <w:rFonts w:ascii="Garamond" w:hAnsi="Garamond"/>
                <w:sz w:val="20"/>
                <w:szCs w:val="20"/>
                <w:lang w:val="sq-AL"/>
              </w:rPr>
              <w:t>t</w:t>
            </w:r>
            <w:r w:rsidRPr="00E6141C">
              <w:rPr>
                <w:rFonts w:ascii="Garamond" w:hAnsi="Garamond"/>
                <w:sz w:val="20"/>
                <w:szCs w:val="20"/>
                <w:lang w:val="sq-AL"/>
              </w:rPr>
              <w:t>ë kthyer</w:t>
            </w:r>
            <w:r w:rsidR="004F6264" w:rsidRPr="00E6141C">
              <w:rPr>
                <w:rFonts w:ascii="Garamond" w:hAnsi="Garamond"/>
                <w:sz w:val="20"/>
                <w:szCs w:val="20"/>
                <w:lang w:val="sq-AL"/>
              </w:rPr>
              <w:t xml:space="preserve">it do të kthehen mbrapsht në </w:t>
            </w:r>
            <w:r w:rsidR="000844F3">
              <w:rPr>
                <w:rFonts w:ascii="Garamond" w:hAnsi="Garamond"/>
                <w:sz w:val="20"/>
                <w:szCs w:val="20"/>
                <w:lang w:val="sq-AL"/>
              </w:rPr>
              <w:t>s</w:t>
            </w:r>
            <w:r w:rsidR="004F6264" w:rsidRPr="00E6141C">
              <w:rPr>
                <w:rFonts w:ascii="Garamond" w:hAnsi="Garamond"/>
                <w:sz w:val="20"/>
                <w:szCs w:val="20"/>
                <w:lang w:val="sq-AL"/>
              </w:rPr>
              <w:t xml:space="preserve">htetet </w:t>
            </w:r>
            <w:r w:rsidRPr="00E6141C">
              <w:rPr>
                <w:rFonts w:ascii="Garamond" w:hAnsi="Garamond"/>
                <w:sz w:val="20"/>
                <w:szCs w:val="20"/>
                <w:lang w:val="sq-AL"/>
              </w:rPr>
              <w:t>respektive</w:t>
            </w:r>
            <w:r w:rsidR="00830599" w:rsidRPr="00E6141C">
              <w:rPr>
                <w:rFonts w:ascii="Garamond" w:hAnsi="Garamond"/>
                <w:sz w:val="20"/>
                <w:szCs w:val="20"/>
                <w:lang w:val="sq-AL"/>
              </w:rPr>
              <w:t>.</w:t>
            </w:r>
            <w:r w:rsidRPr="00E6141C">
              <w:rPr>
                <w:rFonts w:ascii="Garamond" w:hAnsi="Garamond"/>
                <w:sz w:val="20"/>
                <w:szCs w:val="20"/>
                <w:lang w:val="sq-AL"/>
              </w:rPr>
              <w:t xml:space="preserve"> </w:t>
            </w:r>
          </w:p>
        </w:tc>
      </w:tr>
      <w:tr w:rsidR="002E48A6" w:rsidRPr="00E6141C" w14:paraId="4C2DE055" w14:textId="77777777" w:rsidTr="00885F94">
        <w:tc>
          <w:tcPr>
            <w:tcW w:w="1728" w:type="dxa"/>
          </w:tcPr>
          <w:p w14:paraId="4C2DE053"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7128" w:type="dxa"/>
          </w:tcPr>
          <w:p w14:paraId="4C2DE054"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Shefi i eskortave do të jetë në gjendje të aplikojë procedurat e duhura</w:t>
            </w:r>
            <w:r w:rsidR="00830599" w:rsidRPr="00E6141C">
              <w:rPr>
                <w:rFonts w:ascii="Garamond" w:hAnsi="Garamond"/>
                <w:sz w:val="20"/>
                <w:szCs w:val="20"/>
                <w:lang w:val="sq-AL"/>
              </w:rPr>
              <w:t>.</w:t>
            </w:r>
            <w:r w:rsidRPr="00E6141C">
              <w:rPr>
                <w:rFonts w:ascii="Garamond" w:hAnsi="Garamond"/>
                <w:sz w:val="20"/>
                <w:szCs w:val="20"/>
                <w:lang w:val="sq-AL"/>
              </w:rPr>
              <w:t xml:space="preserve"> </w:t>
            </w:r>
          </w:p>
        </w:tc>
      </w:tr>
      <w:tr w:rsidR="002E48A6" w:rsidRPr="00E6141C" w14:paraId="4C2DE058" w14:textId="77777777" w:rsidTr="00885F94">
        <w:tc>
          <w:tcPr>
            <w:tcW w:w="1728" w:type="dxa"/>
          </w:tcPr>
          <w:p w14:paraId="4C2DE056" w14:textId="2972154C"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trajnimit</w:t>
            </w:r>
          </w:p>
        </w:tc>
        <w:tc>
          <w:tcPr>
            <w:tcW w:w="7128" w:type="dxa"/>
          </w:tcPr>
          <w:p w14:paraId="4C2DE057"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Në klasë</w:t>
            </w:r>
            <w:r w:rsidR="00830599" w:rsidRPr="00E6141C">
              <w:rPr>
                <w:rFonts w:ascii="Garamond" w:hAnsi="Garamond"/>
                <w:sz w:val="20"/>
                <w:szCs w:val="20"/>
                <w:lang w:val="sq-AL"/>
              </w:rPr>
              <w:t>.</w:t>
            </w:r>
          </w:p>
        </w:tc>
      </w:tr>
      <w:tr w:rsidR="002E48A6" w:rsidRPr="00E6141C" w14:paraId="4C2DE05B" w14:textId="77777777" w:rsidTr="00885F94">
        <w:tc>
          <w:tcPr>
            <w:tcW w:w="1728" w:type="dxa"/>
          </w:tcPr>
          <w:p w14:paraId="4C2DE059" w14:textId="0EA47258"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vlerësimit</w:t>
            </w:r>
          </w:p>
        </w:tc>
        <w:tc>
          <w:tcPr>
            <w:tcW w:w="7128" w:type="dxa"/>
          </w:tcPr>
          <w:p w14:paraId="4C2DE05A" w14:textId="77777777" w:rsidR="002E48A6" w:rsidRPr="00E6141C" w:rsidRDefault="002E48A6" w:rsidP="00191EBD">
            <w:pPr>
              <w:jc w:val="both"/>
              <w:rPr>
                <w:rFonts w:ascii="Garamond" w:hAnsi="Garamond"/>
                <w:b/>
                <w:sz w:val="20"/>
                <w:szCs w:val="20"/>
                <w:lang w:val="sq-AL"/>
              </w:rPr>
            </w:pPr>
          </w:p>
        </w:tc>
      </w:tr>
      <w:tr w:rsidR="002E48A6" w:rsidRPr="00E6141C" w14:paraId="4C2DE05E" w14:textId="77777777" w:rsidTr="00885F94">
        <w:tc>
          <w:tcPr>
            <w:tcW w:w="1728" w:type="dxa"/>
          </w:tcPr>
          <w:p w14:paraId="4C2DE05C"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w:t>
            </w:r>
          </w:p>
        </w:tc>
        <w:tc>
          <w:tcPr>
            <w:tcW w:w="7128" w:type="dxa"/>
          </w:tcPr>
          <w:p w14:paraId="4C2DE05D"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PARAPËRGATITJET</w:t>
            </w:r>
          </w:p>
        </w:tc>
      </w:tr>
      <w:tr w:rsidR="002E48A6" w:rsidRPr="00E6141C" w14:paraId="4C2DE061" w14:textId="77777777" w:rsidTr="00885F94">
        <w:tc>
          <w:tcPr>
            <w:tcW w:w="1728" w:type="dxa"/>
          </w:tcPr>
          <w:p w14:paraId="4C2DE05F"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2</w:t>
            </w:r>
          </w:p>
        </w:tc>
        <w:tc>
          <w:tcPr>
            <w:tcW w:w="7128" w:type="dxa"/>
          </w:tcPr>
          <w:p w14:paraId="4C2DE060"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MASAT E KONTIGJENCË</w:t>
            </w:r>
            <w:r w:rsidR="002E48A6" w:rsidRPr="00E6141C">
              <w:rPr>
                <w:rFonts w:ascii="Garamond" w:hAnsi="Garamond"/>
                <w:b/>
                <w:sz w:val="20"/>
                <w:szCs w:val="20"/>
                <w:lang w:val="sq-AL"/>
              </w:rPr>
              <w:t>S</w:t>
            </w:r>
          </w:p>
        </w:tc>
      </w:tr>
      <w:tr w:rsidR="002E48A6" w:rsidRPr="00E6141C" w14:paraId="4C2DE064" w14:textId="77777777" w:rsidTr="00885F94">
        <w:tc>
          <w:tcPr>
            <w:tcW w:w="1728" w:type="dxa"/>
          </w:tcPr>
          <w:p w14:paraId="4C2DE062"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2.2</w:t>
            </w:r>
          </w:p>
        </w:tc>
        <w:tc>
          <w:tcPr>
            <w:tcW w:w="7128" w:type="dxa"/>
          </w:tcPr>
          <w:p w14:paraId="4C2DE063" w14:textId="6E19F9C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Emergjencat gjatë </w:t>
            </w:r>
            <w:r w:rsidR="00137138" w:rsidRPr="00E6141C">
              <w:rPr>
                <w:rFonts w:ascii="Garamond" w:hAnsi="Garamond"/>
                <w:b/>
                <w:sz w:val="20"/>
                <w:szCs w:val="20"/>
                <w:lang w:val="sq-AL"/>
              </w:rPr>
              <w:t>operacionit të kthimit</w:t>
            </w:r>
          </w:p>
        </w:tc>
      </w:tr>
      <w:tr w:rsidR="002E48A6" w:rsidRPr="00E6141C" w14:paraId="4C2DE06E" w14:textId="77777777" w:rsidTr="00885F94">
        <w:tc>
          <w:tcPr>
            <w:tcW w:w="1728" w:type="dxa"/>
          </w:tcPr>
          <w:p w14:paraId="4C2DE065"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066" w14:textId="77777777" w:rsidR="002E48A6" w:rsidRPr="00E6141C" w:rsidRDefault="002E48A6" w:rsidP="00191EBD">
            <w:pPr>
              <w:jc w:val="both"/>
              <w:rPr>
                <w:rFonts w:ascii="Garamond" w:hAnsi="Garamond"/>
                <w:b/>
                <w:sz w:val="20"/>
                <w:szCs w:val="20"/>
                <w:lang w:val="sq-AL"/>
              </w:rPr>
            </w:pPr>
          </w:p>
        </w:tc>
        <w:tc>
          <w:tcPr>
            <w:tcW w:w="7128" w:type="dxa"/>
          </w:tcPr>
          <w:p w14:paraId="4C2DE067" w14:textId="77777777" w:rsidR="002E48A6" w:rsidRPr="00E6141C" w:rsidRDefault="002E48A6" w:rsidP="00191EBD">
            <w:pPr>
              <w:numPr>
                <w:ilvl w:val="0"/>
                <w:numId w:val="14"/>
              </w:numPr>
              <w:ind w:left="0" w:firstLine="0"/>
              <w:jc w:val="both"/>
              <w:rPr>
                <w:rFonts w:ascii="Garamond" w:hAnsi="Garamond"/>
                <w:sz w:val="20"/>
                <w:szCs w:val="20"/>
                <w:lang w:val="sq-AL"/>
              </w:rPr>
            </w:pPr>
            <w:r w:rsidRPr="00E6141C">
              <w:rPr>
                <w:rFonts w:ascii="Garamond" w:hAnsi="Garamond"/>
                <w:sz w:val="20"/>
                <w:szCs w:val="20"/>
                <w:lang w:val="sq-AL"/>
              </w:rPr>
              <w:t>Kushtet mjekësore; teknike; klimaterike të emergjencave të cilat të çojnë në:</w:t>
            </w:r>
          </w:p>
          <w:p w14:paraId="4C2DE068" w14:textId="77777777" w:rsidR="002E48A6" w:rsidRPr="00E6141C" w:rsidRDefault="00ED7836" w:rsidP="00191EBD">
            <w:pPr>
              <w:numPr>
                <w:ilvl w:val="1"/>
                <w:numId w:val="14"/>
              </w:numPr>
              <w:ind w:left="0" w:firstLine="0"/>
              <w:jc w:val="both"/>
              <w:rPr>
                <w:rFonts w:ascii="Garamond" w:hAnsi="Garamond"/>
                <w:sz w:val="20"/>
                <w:szCs w:val="20"/>
                <w:lang w:val="sq-AL"/>
              </w:rPr>
            </w:pPr>
            <w:r w:rsidRPr="00E6141C">
              <w:rPr>
                <w:rFonts w:ascii="Garamond" w:hAnsi="Garamond"/>
                <w:sz w:val="20"/>
                <w:szCs w:val="20"/>
                <w:lang w:val="sq-AL"/>
              </w:rPr>
              <w:t>Shmangi</w:t>
            </w:r>
            <w:r w:rsidR="002E48A6" w:rsidRPr="00E6141C">
              <w:rPr>
                <w:rFonts w:ascii="Garamond" w:hAnsi="Garamond"/>
                <w:sz w:val="20"/>
                <w:szCs w:val="20"/>
                <w:lang w:val="sq-AL"/>
              </w:rPr>
              <w:t>e ose ulje gjatë rrugës për në vendin e destinacionit</w:t>
            </w:r>
          </w:p>
          <w:p w14:paraId="4C2DE069" w14:textId="77777777" w:rsidR="002E48A6" w:rsidRPr="00E6141C" w:rsidRDefault="00ED7836" w:rsidP="00191EBD">
            <w:pPr>
              <w:numPr>
                <w:ilvl w:val="1"/>
                <w:numId w:val="14"/>
              </w:numPr>
              <w:ind w:left="0" w:firstLine="0"/>
              <w:jc w:val="both"/>
              <w:rPr>
                <w:rFonts w:ascii="Garamond" w:hAnsi="Garamond"/>
                <w:b/>
                <w:sz w:val="20"/>
                <w:szCs w:val="20"/>
                <w:lang w:val="sq-AL"/>
              </w:rPr>
            </w:pPr>
            <w:r w:rsidRPr="00E6141C">
              <w:rPr>
                <w:rFonts w:ascii="Garamond" w:hAnsi="Garamond"/>
                <w:sz w:val="20"/>
                <w:szCs w:val="20"/>
                <w:lang w:val="sq-AL"/>
              </w:rPr>
              <w:t>Shmagi</w:t>
            </w:r>
            <w:r w:rsidR="002E48A6" w:rsidRPr="00E6141C">
              <w:rPr>
                <w:rFonts w:ascii="Garamond" w:hAnsi="Garamond"/>
                <w:sz w:val="20"/>
                <w:szCs w:val="20"/>
                <w:lang w:val="sq-AL"/>
              </w:rPr>
              <w:t>e ose ulje gjatë rrugës së kthimit</w:t>
            </w:r>
            <w:r w:rsidR="00830599" w:rsidRPr="00E6141C">
              <w:rPr>
                <w:rFonts w:ascii="Garamond" w:hAnsi="Garamond"/>
                <w:sz w:val="20"/>
                <w:szCs w:val="20"/>
                <w:lang w:val="sq-AL"/>
              </w:rPr>
              <w:t>.</w:t>
            </w:r>
          </w:p>
          <w:p w14:paraId="4C2DE06A"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 xml:space="preserve">Njohje e procedurave (plani i emergjencave-“Plani B”), e përgjegjësive për sigurinë e pasagjerëve dhe të </w:t>
            </w:r>
            <w:r w:rsidR="00F14178" w:rsidRPr="00E6141C">
              <w:rPr>
                <w:rFonts w:ascii="Garamond" w:hAnsi="Garamond"/>
                <w:sz w:val="20"/>
                <w:szCs w:val="20"/>
                <w:lang w:val="sq-AL"/>
              </w:rPr>
              <w:t>avion</w:t>
            </w:r>
            <w:r w:rsidRPr="00E6141C">
              <w:rPr>
                <w:rFonts w:ascii="Garamond" w:hAnsi="Garamond"/>
                <w:sz w:val="20"/>
                <w:szCs w:val="20"/>
                <w:lang w:val="sq-AL"/>
              </w:rPr>
              <w:t>it, si dhe të informimit të pikave të kontaktit.</w:t>
            </w:r>
          </w:p>
          <w:p w14:paraId="4C2DE06B" w14:textId="77777777" w:rsidR="002E48A6" w:rsidRPr="00E6141C" w:rsidRDefault="002E48A6" w:rsidP="00191EBD">
            <w:pPr>
              <w:numPr>
                <w:ilvl w:val="2"/>
                <w:numId w:val="14"/>
              </w:numPr>
              <w:ind w:left="0" w:firstLine="0"/>
              <w:jc w:val="both"/>
              <w:rPr>
                <w:rFonts w:ascii="Garamond" w:hAnsi="Garamond"/>
                <w:sz w:val="20"/>
                <w:szCs w:val="20"/>
                <w:lang w:val="sq-AL"/>
              </w:rPr>
            </w:pPr>
            <w:r w:rsidRPr="00E6141C">
              <w:rPr>
                <w:rFonts w:ascii="Garamond" w:hAnsi="Garamond"/>
                <w:sz w:val="20"/>
                <w:szCs w:val="20"/>
                <w:lang w:val="sq-AL"/>
              </w:rPr>
              <w:t>Pikat e kontaktit për krizat 24 orë/7 ditë (gjatë gjithë kohës)</w:t>
            </w:r>
            <w:r w:rsidR="00830599" w:rsidRPr="00E6141C">
              <w:rPr>
                <w:rFonts w:ascii="Garamond" w:hAnsi="Garamond"/>
                <w:sz w:val="20"/>
                <w:szCs w:val="20"/>
                <w:lang w:val="sq-AL"/>
              </w:rPr>
              <w:t>.</w:t>
            </w:r>
          </w:p>
          <w:p w14:paraId="4C2DE06C" w14:textId="32D3A5DB" w:rsidR="002E48A6" w:rsidRPr="00E6141C" w:rsidRDefault="004F6264" w:rsidP="00191EBD">
            <w:pPr>
              <w:numPr>
                <w:ilvl w:val="3"/>
                <w:numId w:val="14"/>
              </w:numPr>
              <w:ind w:left="0" w:firstLine="0"/>
              <w:jc w:val="both"/>
              <w:rPr>
                <w:rFonts w:ascii="Garamond" w:hAnsi="Garamond"/>
                <w:sz w:val="20"/>
                <w:szCs w:val="20"/>
                <w:lang w:val="sq-AL"/>
              </w:rPr>
            </w:pPr>
            <w:r w:rsidRPr="00E6141C">
              <w:rPr>
                <w:rFonts w:ascii="Garamond" w:hAnsi="Garamond"/>
                <w:sz w:val="20"/>
                <w:szCs w:val="20"/>
                <w:lang w:val="sq-AL"/>
              </w:rPr>
              <w:t xml:space="preserve">Lidhjet me </w:t>
            </w:r>
            <w:r w:rsidR="00137138" w:rsidRPr="00E6141C">
              <w:rPr>
                <w:rFonts w:ascii="Garamond" w:hAnsi="Garamond"/>
                <w:sz w:val="20"/>
                <w:szCs w:val="20"/>
                <w:lang w:val="sq-AL"/>
              </w:rPr>
              <w:t>shtetet</w:t>
            </w:r>
            <w:r w:rsidR="00137138">
              <w:rPr>
                <w:rFonts w:ascii="Garamond" w:hAnsi="Garamond"/>
                <w:sz w:val="20"/>
                <w:szCs w:val="20"/>
                <w:lang w:val="sq-AL"/>
              </w:rPr>
              <w:t xml:space="preserve"> </w:t>
            </w:r>
            <w:r w:rsidR="00137138" w:rsidRPr="00E6141C">
              <w:rPr>
                <w:rFonts w:ascii="Garamond" w:hAnsi="Garamond"/>
                <w:sz w:val="20"/>
                <w:szCs w:val="20"/>
                <w:lang w:val="sq-AL"/>
              </w:rPr>
              <w:t>dhe me qendrat e emergjencave</w:t>
            </w:r>
            <w:r w:rsidR="00830599" w:rsidRPr="00E6141C">
              <w:rPr>
                <w:rFonts w:ascii="Garamond" w:hAnsi="Garamond"/>
                <w:sz w:val="20"/>
                <w:szCs w:val="20"/>
                <w:lang w:val="sq-AL"/>
              </w:rPr>
              <w:t>.</w:t>
            </w:r>
          </w:p>
          <w:p w14:paraId="4C2DE06D" w14:textId="77777777" w:rsidR="002E48A6" w:rsidRPr="00E6141C" w:rsidRDefault="002E48A6" w:rsidP="00191EBD">
            <w:pPr>
              <w:jc w:val="both"/>
              <w:rPr>
                <w:rFonts w:ascii="Garamond" w:hAnsi="Garamond"/>
                <w:sz w:val="20"/>
                <w:szCs w:val="20"/>
                <w:lang w:val="sq-AL"/>
              </w:rPr>
            </w:pPr>
          </w:p>
        </w:tc>
      </w:tr>
      <w:tr w:rsidR="002E48A6" w:rsidRPr="00E6141C" w14:paraId="4C2DE071" w14:textId="77777777" w:rsidTr="00885F94">
        <w:tc>
          <w:tcPr>
            <w:tcW w:w="1728" w:type="dxa"/>
          </w:tcPr>
          <w:p w14:paraId="4C2DE06F"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7128" w:type="dxa"/>
          </w:tcPr>
          <w:p w14:paraId="4C2DE070" w14:textId="77777777" w:rsidR="002E48A6" w:rsidRPr="00E6141C" w:rsidRDefault="00830599" w:rsidP="00191EBD">
            <w:pPr>
              <w:jc w:val="both"/>
              <w:rPr>
                <w:rFonts w:ascii="Garamond" w:hAnsi="Garamond"/>
                <w:b/>
                <w:sz w:val="20"/>
                <w:szCs w:val="20"/>
                <w:lang w:val="sq-AL"/>
              </w:rPr>
            </w:pPr>
            <w:r w:rsidRPr="00E6141C">
              <w:rPr>
                <w:rFonts w:ascii="Garamond" w:hAnsi="Garamond"/>
                <w:sz w:val="20"/>
                <w:szCs w:val="20"/>
                <w:lang w:val="sq-AL"/>
              </w:rPr>
              <w:t>Shefi i eskortave duhet të</w:t>
            </w:r>
            <w:r w:rsidR="00ED7836" w:rsidRPr="00E6141C">
              <w:rPr>
                <w:rFonts w:ascii="Garamond" w:hAnsi="Garamond"/>
                <w:sz w:val="20"/>
                <w:szCs w:val="20"/>
                <w:lang w:val="sq-AL"/>
              </w:rPr>
              <w:t xml:space="preserve"> njohë procedurat standard</w:t>
            </w:r>
            <w:r w:rsidR="002E48A6" w:rsidRPr="00E6141C">
              <w:rPr>
                <w:rFonts w:ascii="Garamond" w:hAnsi="Garamond"/>
                <w:sz w:val="20"/>
                <w:szCs w:val="20"/>
                <w:lang w:val="sq-AL"/>
              </w:rPr>
              <w:t>e operacionale</w:t>
            </w:r>
            <w:r w:rsidRPr="00E6141C">
              <w:rPr>
                <w:rFonts w:ascii="Garamond" w:hAnsi="Garamond"/>
                <w:sz w:val="20"/>
                <w:szCs w:val="20"/>
                <w:lang w:val="sq-AL"/>
              </w:rPr>
              <w:t>.</w:t>
            </w:r>
          </w:p>
        </w:tc>
      </w:tr>
      <w:tr w:rsidR="002E48A6" w:rsidRPr="00E6141C" w14:paraId="4C2DE074" w14:textId="77777777" w:rsidTr="00885F94">
        <w:tc>
          <w:tcPr>
            <w:tcW w:w="1728" w:type="dxa"/>
          </w:tcPr>
          <w:p w14:paraId="4C2DE072" w14:textId="170F1EC8"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trajnimit</w:t>
            </w:r>
          </w:p>
        </w:tc>
        <w:tc>
          <w:tcPr>
            <w:tcW w:w="7128" w:type="dxa"/>
          </w:tcPr>
          <w:p w14:paraId="4C2DE073"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Lojë me role</w:t>
            </w:r>
            <w:r w:rsidR="00830599" w:rsidRPr="00E6141C">
              <w:rPr>
                <w:rFonts w:ascii="Garamond" w:hAnsi="Garamond"/>
                <w:sz w:val="20"/>
                <w:szCs w:val="20"/>
                <w:lang w:val="sq-AL"/>
              </w:rPr>
              <w:t>.</w:t>
            </w:r>
          </w:p>
        </w:tc>
      </w:tr>
      <w:tr w:rsidR="002E48A6" w:rsidRPr="00E6141C" w14:paraId="4C2DE077" w14:textId="77777777" w:rsidTr="00885F94">
        <w:tc>
          <w:tcPr>
            <w:tcW w:w="1728" w:type="dxa"/>
          </w:tcPr>
          <w:p w14:paraId="4C2DE075" w14:textId="7AC016F0"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vlerësimit</w:t>
            </w:r>
          </w:p>
        </w:tc>
        <w:tc>
          <w:tcPr>
            <w:tcW w:w="7128" w:type="dxa"/>
          </w:tcPr>
          <w:p w14:paraId="4C2DE076"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Test praktik</w:t>
            </w:r>
            <w:r w:rsidR="00830599" w:rsidRPr="00E6141C">
              <w:rPr>
                <w:rFonts w:ascii="Garamond" w:hAnsi="Garamond"/>
                <w:sz w:val="20"/>
                <w:szCs w:val="20"/>
                <w:lang w:val="sq-AL"/>
              </w:rPr>
              <w:t>.</w:t>
            </w:r>
          </w:p>
        </w:tc>
      </w:tr>
    </w:tbl>
    <w:p w14:paraId="4C2DE078" w14:textId="77777777" w:rsidR="00A83165" w:rsidRPr="00E6141C" w:rsidRDefault="00A83165"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7128"/>
      </w:tblGrid>
      <w:tr w:rsidR="002E48A6" w:rsidRPr="00E6141C" w14:paraId="4C2DE07B" w14:textId="77777777" w:rsidTr="00885F94">
        <w:tc>
          <w:tcPr>
            <w:tcW w:w="1728" w:type="dxa"/>
          </w:tcPr>
          <w:p w14:paraId="4C2DE079"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w:t>
            </w:r>
          </w:p>
        </w:tc>
        <w:tc>
          <w:tcPr>
            <w:tcW w:w="7128" w:type="dxa"/>
          </w:tcPr>
          <w:p w14:paraId="4C2DE07A"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PARAPËRGATITJET</w:t>
            </w:r>
          </w:p>
        </w:tc>
      </w:tr>
      <w:tr w:rsidR="002E48A6" w:rsidRPr="00E6141C" w14:paraId="4C2DE07E" w14:textId="77777777" w:rsidTr="00885F94">
        <w:tc>
          <w:tcPr>
            <w:tcW w:w="1728" w:type="dxa"/>
          </w:tcPr>
          <w:p w14:paraId="4C2DE07C"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3</w:t>
            </w:r>
          </w:p>
        </w:tc>
        <w:tc>
          <w:tcPr>
            <w:tcW w:w="7128" w:type="dxa"/>
          </w:tcPr>
          <w:p w14:paraId="4C2DE07D"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KORNIZA LIGJORE</w:t>
            </w:r>
          </w:p>
        </w:tc>
      </w:tr>
      <w:tr w:rsidR="002E48A6" w:rsidRPr="00E6141C" w14:paraId="4C2DE081" w14:textId="77777777" w:rsidTr="00885F94">
        <w:tc>
          <w:tcPr>
            <w:tcW w:w="1728" w:type="dxa"/>
          </w:tcPr>
          <w:p w14:paraId="4C2DE07F"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Që</w:t>
            </w:r>
            <w:r w:rsidR="002E48A6" w:rsidRPr="00E6141C">
              <w:rPr>
                <w:rFonts w:ascii="Garamond" w:hAnsi="Garamond"/>
                <w:b/>
                <w:sz w:val="20"/>
                <w:szCs w:val="20"/>
                <w:lang w:val="sq-AL"/>
              </w:rPr>
              <w:t>llimi</w:t>
            </w:r>
          </w:p>
        </w:tc>
        <w:tc>
          <w:tcPr>
            <w:tcW w:w="7128" w:type="dxa"/>
          </w:tcPr>
          <w:p w14:paraId="4C2DE080"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Shefi i</w:t>
            </w:r>
            <w:r w:rsidR="00830599" w:rsidRPr="00E6141C">
              <w:rPr>
                <w:rFonts w:ascii="Garamond" w:hAnsi="Garamond"/>
                <w:sz w:val="20"/>
                <w:szCs w:val="20"/>
                <w:lang w:val="sq-AL"/>
              </w:rPr>
              <w:t xml:space="preserve"> eskortave duhet të</w:t>
            </w:r>
            <w:r w:rsidRPr="00E6141C">
              <w:rPr>
                <w:rFonts w:ascii="Garamond" w:hAnsi="Garamond"/>
                <w:sz w:val="20"/>
                <w:szCs w:val="20"/>
                <w:lang w:val="sq-AL"/>
              </w:rPr>
              <w:t xml:space="preserve"> njohë aspektet respektive të legjislacionit të cilat lidhen me operacionet e përbashkëta të kthimeve</w:t>
            </w:r>
            <w:r w:rsidR="00830599" w:rsidRPr="00E6141C">
              <w:rPr>
                <w:rFonts w:ascii="Garamond" w:hAnsi="Garamond"/>
                <w:sz w:val="20"/>
                <w:szCs w:val="20"/>
                <w:lang w:val="sq-AL"/>
              </w:rPr>
              <w:t>.</w:t>
            </w:r>
          </w:p>
        </w:tc>
      </w:tr>
      <w:tr w:rsidR="002E48A6" w:rsidRPr="00E6141C" w14:paraId="4C2DE084" w14:textId="77777777" w:rsidTr="00885F94">
        <w:tc>
          <w:tcPr>
            <w:tcW w:w="1728" w:type="dxa"/>
          </w:tcPr>
          <w:p w14:paraId="4C2DE082"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3.1</w:t>
            </w:r>
          </w:p>
        </w:tc>
        <w:tc>
          <w:tcPr>
            <w:tcW w:w="7128" w:type="dxa"/>
          </w:tcPr>
          <w:p w14:paraId="4C2DE083"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Marrëveshjet ndërkombëtare</w:t>
            </w:r>
            <w:r w:rsidR="00830599" w:rsidRPr="00E6141C">
              <w:rPr>
                <w:rFonts w:ascii="Garamond" w:hAnsi="Garamond"/>
                <w:sz w:val="20"/>
                <w:szCs w:val="20"/>
                <w:lang w:val="sq-AL"/>
              </w:rPr>
              <w:t>.</w:t>
            </w:r>
          </w:p>
        </w:tc>
      </w:tr>
      <w:tr w:rsidR="002E48A6" w:rsidRPr="00E6141C" w14:paraId="4C2DE08C" w14:textId="77777777" w:rsidTr="00885F94">
        <w:tc>
          <w:tcPr>
            <w:tcW w:w="1728" w:type="dxa"/>
          </w:tcPr>
          <w:p w14:paraId="4C2DE085"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086" w14:textId="77777777" w:rsidR="002E48A6" w:rsidRPr="00E6141C" w:rsidRDefault="002E48A6" w:rsidP="00191EBD">
            <w:pPr>
              <w:jc w:val="both"/>
              <w:rPr>
                <w:rFonts w:ascii="Garamond" w:hAnsi="Garamond"/>
                <w:b/>
                <w:sz w:val="20"/>
                <w:szCs w:val="20"/>
                <w:lang w:val="sq-AL"/>
              </w:rPr>
            </w:pPr>
          </w:p>
        </w:tc>
        <w:tc>
          <w:tcPr>
            <w:tcW w:w="7128" w:type="dxa"/>
          </w:tcPr>
          <w:p w14:paraId="4C2DE087" w14:textId="77777777" w:rsidR="002E48A6" w:rsidRPr="00E6141C" w:rsidRDefault="002E48A6" w:rsidP="00191EBD">
            <w:pPr>
              <w:numPr>
                <w:ilvl w:val="0"/>
                <w:numId w:val="16"/>
              </w:numPr>
              <w:ind w:left="0" w:firstLine="0"/>
              <w:jc w:val="both"/>
              <w:rPr>
                <w:rFonts w:ascii="Garamond" w:hAnsi="Garamond"/>
                <w:sz w:val="20"/>
                <w:szCs w:val="20"/>
                <w:lang w:val="sq-AL"/>
              </w:rPr>
            </w:pPr>
            <w:r w:rsidRPr="00E6141C">
              <w:rPr>
                <w:rFonts w:ascii="Garamond" w:hAnsi="Garamond"/>
                <w:sz w:val="20"/>
                <w:szCs w:val="20"/>
                <w:lang w:val="sq-AL"/>
              </w:rPr>
              <w:t>Konventa e Çikagos (si hyrje)</w:t>
            </w:r>
            <w:r w:rsidR="00830599" w:rsidRPr="00E6141C">
              <w:rPr>
                <w:rFonts w:ascii="Garamond" w:hAnsi="Garamond"/>
                <w:sz w:val="20"/>
                <w:szCs w:val="20"/>
                <w:lang w:val="sq-AL"/>
              </w:rPr>
              <w:t>.</w:t>
            </w:r>
          </w:p>
          <w:p w14:paraId="4C2DE088" w14:textId="1915C412" w:rsidR="002E48A6" w:rsidRPr="00E6141C" w:rsidRDefault="00ED7836" w:rsidP="00191EBD">
            <w:pPr>
              <w:numPr>
                <w:ilvl w:val="0"/>
                <w:numId w:val="16"/>
              </w:numPr>
              <w:ind w:left="0" w:firstLine="0"/>
              <w:jc w:val="both"/>
              <w:rPr>
                <w:rFonts w:ascii="Garamond" w:hAnsi="Garamond"/>
                <w:sz w:val="20"/>
                <w:szCs w:val="20"/>
                <w:lang w:val="sq-AL"/>
              </w:rPr>
            </w:pPr>
            <w:r w:rsidRPr="00E6141C">
              <w:rPr>
                <w:rFonts w:ascii="Garamond" w:hAnsi="Garamond"/>
                <w:sz w:val="20"/>
                <w:szCs w:val="20"/>
                <w:lang w:val="sq-AL"/>
              </w:rPr>
              <w:t>Konventa e Toki</w:t>
            </w:r>
            <w:r w:rsidR="002E48A6" w:rsidRPr="00E6141C">
              <w:rPr>
                <w:rFonts w:ascii="Garamond" w:hAnsi="Garamond"/>
                <w:sz w:val="20"/>
                <w:szCs w:val="20"/>
                <w:lang w:val="sq-AL"/>
              </w:rPr>
              <w:t>os</w:t>
            </w:r>
            <w:r w:rsidR="009928EF">
              <w:rPr>
                <w:rFonts w:ascii="Garamond" w:hAnsi="Garamond"/>
                <w:sz w:val="20"/>
                <w:szCs w:val="20"/>
                <w:lang w:val="sq-AL"/>
              </w:rPr>
              <w:t xml:space="preserve"> </w:t>
            </w:r>
            <w:r w:rsidR="002E48A6" w:rsidRPr="00E6141C">
              <w:rPr>
                <w:rFonts w:ascii="Garamond" w:hAnsi="Garamond"/>
                <w:sz w:val="20"/>
                <w:szCs w:val="20"/>
                <w:lang w:val="sq-AL"/>
              </w:rPr>
              <w:t xml:space="preserve">(kompetencat e komandantit të </w:t>
            </w:r>
            <w:r w:rsidR="00F14178" w:rsidRPr="00E6141C">
              <w:rPr>
                <w:rFonts w:ascii="Garamond" w:hAnsi="Garamond"/>
                <w:sz w:val="20"/>
                <w:szCs w:val="20"/>
                <w:lang w:val="sq-AL"/>
              </w:rPr>
              <w:t>avion</w:t>
            </w:r>
            <w:r w:rsidR="002E48A6" w:rsidRPr="00E6141C">
              <w:rPr>
                <w:rFonts w:ascii="Garamond" w:hAnsi="Garamond"/>
                <w:sz w:val="20"/>
                <w:szCs w:val="20"/>
                <w:lang w:val="sq-AL"/>
              </w:rPr>
              <w:t>it)</w:t>
            </w:r>
            <w:r w:rsidR="00830599" w:rsidRPr="00E6141C">
              <w:rPr>
                <w:rFonts w:ascii="Garamond" w:hAnsi="Garamond"/>
                <w:sz w:val="20"/>
                <w:szCs w:val="20"/>
                <w:lang w:val="sq-AL"/>
              </w:rPr>
              <w:t>.</w:t>
            </w:r>
          </w:p>
          <w:p w14:paraId="4C2DE089" w14:textId="3CAD8DEC" w:rsidR="002E48A6" w:rsidRPr="00E6141C" w:rsidRDefault="002E48A6" w:rsidP="00191EBD">
            <w:pPr>
              <w:numPr>
                <w:ilvl w:val="0"/>
                <w:numId w:val="16"/>
              </w:numPr>
              <w:ind w:left="0" w:firstLine="0"/>
              <w:jc w:val="both"/>
              <w:rPr>
                <w:rFonts w:ascii="Garamond" w:hAnsi="Garamond"/>
                <w:sz w:val="20"/>
                <w:szCs w:val="20"/>
                <w:lang w:val="sq-AL"/>
              </w:rPr>
            </w:pPr>
            <w:r w:rsidRPr="00E6141C">
              <w:rPr>
                <w:rFonts w:ascii="Garamond" w:hAnsi="Garamond"/>
                <w:sz w:val="20"/>
                <w:szCs w:val="20"/>
                <w:lang w:val="sq-AL"/>
              </w:rPr>
              <w:t>Konventa</w:t>
            </w:r>
            <w:r w:rsidR="009928EF">
              <w:rPr>
                <w:rFonts w:ascii="Garamond" w:hAnsi="Garamond"/>
                <w:sz w:val="20"/>
                <w:szCs w:val="20"/>
                <w:lang w:val="sq-AL"/>
              </w:rPr>
              <w:t xml:space="preserve"> </w:t>
            </w:r>
            <w:r w:rsidRPr="00E6141C">
              <w:rPr>
                <w:rFonts w:ascii="Garamond" w:hAnsi="Garamond"/>
                <w:sz w:val="20"/>
                <w:szCs w:val="20"/>
                <w:lang w:val="sq-AL"/>
              </w:rPr>
              <w:t>e Gjenevës (në rastet e azil-kërkuesve)</w:t>
            </w:r>
            <w:r w:rsidR="00830599" w:rsidRPr="00E6141C">
              <w:rPr>
                <w:rFonts w:ascii="Garamond" w:hAnsi="Garamond"/>
                <w:sz w:val="20"/>
                <w:szCs w:val="20"/>
                <w:lang w:val="sq-AL"/>
              </w:rPr>
              <w:t>.</w:t>
            </w:r>
          </w:p>
          <w:p w14:paraId="4C2DE08A" w14:textId="77777777" w:rsidR="002E48A6" w:rsidRPr="00E6141C" w:rsidRDefault="002E48A6" w:rsidP="00191EBD">
            <w:pPr>
              <w:numPr>
                <w:ilvl w:val="0"/>
                <w:numId w:val="16"/>
              </w:numPr>
              <w:ind w:left="0" w:firstLine="0"/>
              <w:jc w:val="both"/>
              <w:rPr>
                <w:rFonts w:ascii="Garamond" w:hAnsi="Garamond"/>
                <w:sz w:val="20"/>
                <w:szCs w:val="20"/>
                <w:lang w:val="sq-AL"/>
              </w:rPr>
            </w:pPr>
            <w:r w:rsidRPr="00E6141C">
              <w:rPr>
                <w:rFonts w:ascii="Garamond" w:hAnsi="Garamond"/>
                <w:sz w:val="20"/>
                <w:szCs w:val="20"/>
                <w:lang w:val="sq-AL"/>
              </w:rPr>
              <w:t>Konventa Evropiane për të drejtat e njeriut</w:t>
            </w:r>
            <w:r w:rsidR="00830599" w:rsidRPr="00E6141C">
              <w:rPr>
                <w:rFonts w:ascii="Garamond" w:hAnsi="Garamond"/>
                <w:sz w:val="20"/>
                <w:szCs w:val="20"/>
                <w:lang w:val="sq-AL"/>
              </w:rPr>
              <w:t>.</w:t>
            </w:r>
          </w:p>
          <w:p w14:paraId="4C2DE08B" w14:textId="38071C2B" w:rsidR="002E48A6" w:rsidRPr="00E6141C" w:rsidRDefault="002E48A6" w:rsidP="00C75871">
            <w:pPr>
              <w:jc w:val="both"/>
              <w:rPr>
                <w:rFonts w:ascii="Garamond" w:hAnsi="Garamond"/>
                <w:sz w:val="20"/>
                <w:szCs w:val="20"/>
                <w:lang w:val="sq-AL"/>
              </w:rPr>
            </w:pPr>
            <w:r w:rsidRPr="00E6141C">
              <w:rPr>
                <w:rFonts w:ascii="Garamond" w:hAnsi="Garamond"/>
                <w:sz w:val="20"/>
                <w:szCs w:val="20"/>
                <w:lang w:val="sq-AL"/>
              </w:rPr>
              <w:t>Nj</w:t>
            </w:r>
            <w:r w:rsidR="00ED7836" w:rsidRPr="00E6141C">
              <w:rPr>
                <w:rFonts w:ascii="Garamond" w:hAnsi="Garamond"/>
                <w:sz w:val="20"/>
                <w:szCs w:val="20"/>
                <w:lang w:val="sq-AL"/>
              </w:rPr>
              <w:t>ë pamje e përgjithshme e shkurtë</w:t>
            </w:r>
            <w:r w:rsidRPr="00E6141C">
              <w:rPr>
                <w:rFonts w:ascii="Garamond" w:hAnsi="Garamond"/>
                <w:sz w:val="20"/>
                <w:szCs w:val="20"/>
                <w:lang w:val="sq-AL"/>
              </w:rPr>
              <w:t>r e pjesëve që kanë lidhje me</w:t>
            </w:r>
            <w:r w:rsidR="009928EF">
              <w:rPr>
                <w:rFonts w:ascii="Garamond" w:hAnsi="Garamond"/>
                <w:sz w:val="20"/>
                <w:szCs w:val="20"/>
                <w:lang w:val="sq-AL"/>
              </w:rPr>
              <w:t xml:space="preserve"> </w:t>
            </w:r>
            <w:r w:rsidR="00137138">
              <w:rPr>
                <w:rFonts w:ascii="Garamond" w:hAnsi="Garamond"/>
                <w:sz w:val="20"/>
                <w:szCs w:val="20"/>
                <w:lang w:val="sq-AL"/>
              </w:rPr>
              <w:t>k</w:t>
            </w:r>
            <w:r w:rsidRPr="00E6141C">
              <w:rPr>
                <w:rFonts w:ascii="Garamond" w:hAnsi="Garamond"/>
                <w:sz w:val="20"/>
                <w:szCs w:val="20"/>
                <w:lang w:val="sq-AL"/>
              </w:rPr>
              <w:t>onventat e sipërp</w:t>
            </w:r>
            <w:r w:rsidR="00ED7836" w:rsidRPr="00E6141C">
              <w:rPr>
                <w:rFonts w:ascii="Garamond" w:hAnsi="Garamond"/>
                <w:sz w:val="20"/>
                <w:szCs w:val="20"/>
                <w:lang w:val="sq-AL"/>
              </w:rPr>
              <w:t>ë</w:t>
            </w:r>
            <w:r w:rsidRPr="00E6141C">
              <w:rPr>
                <w:rFonts w:ascii="Garamond" w:hAnsi="Garamond"/>
                <w:sz w:val="20"/>
                <w:szCs w:val="20"/>
                <w:lang w:val="sq-AL"/>
              </w:rPr>
              <w:t>rmendura</w:t>
            </w:r>
            <w:r w:rsidR="00830599" w:rsidRPr="00E6141C">
              <w:rPr>
                <w:rFonts w:ascii="Garamond" w:hAnsi="Garamond"/>
                <w:sz w:val="20"/>
                <w:szCs w:val="20"/>
                <w:lang w:val="sq-AL"/>
              </w:rPr>
              <w:t>.</w:t>
            </w:r>
            <w:r w:rsidR="009928EF">
              <w:rPr>
                <w:rFonts w:ascii="Garamond" w:hAnsi="Garamond"/>
                <w:sz w:val="20"/>
                <w:szCs w:val="20"/>
                <w:lang w:val="sq-AL"/>
              </w:rPr>
              <w:t xml:space="preserve"> </w:t>
            </w:r>
            <w:r w:rsidRPr="00E6141C">
              <w:rPr>
                <w:rFonts w:ascii="Garamond" w:hAnsi="Garamond"/>
                <w:sz w:val="20"/>
                <w:szCs w:val="20"/>
                <w:lang w:val="sq-AL"/>
              </w:rPr>
              <w:t xml:space="preserve"> </w:t>
            </w:r>
          </w:p>
        </w:tc>
      </w:tr>
      <w:tr w:rsidR="002E48A6" w:rsidRPr="00E6141C" w14:paraId="4C2DE08F" w14:textId="77777777" w:rsidTr="00885F94">
        <w:tc>
          <w:tcPr>
            <w:tcW w:w="1728" w:type="dxa"/>
          </w:tcPr>
          <w:p w14:paraId="4C2DE08D"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7128" w:type="dxa"/>
          </w:tcPr>
          <w:p w14:paraId="4C2DE08E" w14:textId="45394DFE" w:rsidR="002E48A6" w:rsidRPr="00E6141C" w:rsidRDefault="00830599" w:rsidP="00D64640">
            <w:pPr>
              <w:jc w:val="both"/>
              <w:rPr>
                <w:rFonts w:ascii="Garamond" w:hAnsi="Garamond"/>
                <w:b/>
                <w:sz w:val="20"/>
                <w:szCs w:val="20"/>
                <w:lang w:val="sq-AL"/>
              </w:rPr>
            </w:pPr>
            <w:r w:rsidRPr="00E6141C">
              <w:rPr>
                <w:rFonts w:ascii="Garamond" w:hAnsi="Garamond"/>
                <w:sz w:val="20"/>
                <w:szCs w:val="20"/>
                <w:lang w:val="sq-AL"/>
              </w:rPr>
              <w:t>Shefi i eskortave duhet të</w:t>
            </w:r>
            <w:r w:rsidR="002E48A6" w:rsidRPr="00E6141C">
              <w:rPr>
                <w:rFonts w:ascii="Garamond" w:hAnsi="Garamond"/>
                <w:sz w:val="20"/>
                <w:szCs w:val="20"/>
                <w:lang w:val="sq-AL"/>
              </w:rPr>
              <w:t xml:space="preserve"> ketë një njohuri të përgjithshme të marrëveshjeve të përmendura më sipër në mënyrë që të kuptohet përshtatshmëria me </w:t>
            </w:r>
            <w:r w:rsidR="00D64640">
              <w:rPr>
                <w:rFonts w:ascii="Garamond" w:hAnsi="Garamond"/>
                <w:sz w:val="20"/>
                <w:szCs w:val="20"/>
                <w:lang w:val="sq-AL"/>
              </w:rPr>
              <w:t>k</w:t>
            </w:r>
            <w:r w:rsidR="002E48A6" w:rsidRPr="00E6141C">
              <w:rPr>
                <w:rFonts w:ascii="Garamond" w:hAnsi="Garamond"/>
                <w:sz w:val="20"/>
                <w:szCs w:val="20"/>
                <w:lang w:val="sq-AL"/>
              </w:rPr>
              <w:t>onventat</w:t>
            </w:r>
            <w:r w:rsidRPr="00E6141C">
              <w:rPr>
                <w:rFonts w:ascii="Garamond" w:hAnsi="Garamond"/>
                <w:sz w:val="20"/>
                <w:szCs w:val="20"/>
                <w:lang w:val="sq-AL"/>
              </w:rPr>
              <w:t>.</w:t>
            </w:r>
          </w:p>
        </w:tc>
      </w:tr>
      <w:tr w:rsidR="002E48A6" w:rsidRPr="00E6141C" w14:paraId="4C2DE092" w14:textId="77777777" w:rsidTr="00885F94">
        <w:tc>
          <w:tcPr>
            <w:tcW w:w="1728" w:type="dxa"/>
          </w:tcPr>
          <w:p w14:paraId="4C2DE090" w14:textId="1AE2D721"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trajnimit</w:t>
            </w:r>
          </w:p>
        </w:tc>
        <w:tc>
          <w:tcPr>
            <w:tcW w:w="7128" w:type="dxa"/>
          </w:tcPr>
          <w:p w14:paraId="4C2DE091"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Në klasë</w:t>
            </w:r>
            <w:r w:rsidR="00830599" w:rsidRPr="00E6141C">
              <w:rPr>
                <w:rFonts w:ascii="Garamond" w:hAnsi="Garamond"/>
                <w:sz w:val="20"/>
                <w:szCs w:val="20"/>
                <w:lang w:val="sq-AL"/>
              </w:rPr>
              <w:t>.</w:t>
            </w:r>
          </w:p>
        </w:tc>
      </w:tr>
      <w:tr w:rsidR="002E48A6" w:rsidRPr="00E6141C" w14:paraId="4C2DE095" w14:textId="77777777" w:rsidTr="00885F94">
        <w:tc>
          <w:tcPr>
            <w:tcW w:w="1728" w:type="dxa"/>
          </w:tcPr>
          <w:p w14:paraId="4C2DE093" w14:textId="04CF9B4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vlerësimit</w:t>
            </w:r>
          </w:p>
        </w:tc>
        <w:tc>
          <w:tcPr>
            <w:tcW w:w="7128" w:type="dxa"/>
          </w:tcPr>
          <w:p w14:paraId="4C2DE094" w14:textId="77777777" w:rsidR="002E48A6" w:rsidRPr="00E6141C" w:rsidRDefault="002E48A6" w:rsidP="00191EBD">
            <w:pPr>
              <w:jc w:val="both"/>
              <w:rPr>
                <w:rFonts w:ascii="Garamond" w:hAnsi="Garamond"/>
                <w:b/>
                <w:sz w:val="20"/>
                <w:szCs w:val="20"/>
                <w:lang w:val="sq-AL"/>
              </w:rPr>
            </w:pPr>
          </w:p>
        </w:tc>
      </w:tr>
    </w:tbl>
    <w:p w14:paraId="4C2DE096"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099" w14:textId="77777777" w:rsidTr="00885F94">
        <w:tc>
          <w:tcPr>
            <w:tcW w:w="1908" w:type="dxa"/>
          </w:tcPr>
          <w:p w14:paraId="4C2DE097"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w:t>
            </w:r>
          </w:p>
        </w:tc>
        <w:tc>
          <w:tcPr>
            <w:tcW w:w="6948" w:type="dxa"/>
          </w:tcPr>
          <w:p w14:paraId="4C2DE098" w14:textId="1E64A473"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w:t>
            </w:r>
            <w:r w:rsidR="00450DE4">
              <w:rPr>
                <w:rFonts w:ascii="Garamond" w:hAnsi="Garamond"/>
                <w:b/>
                <w:sz w:val="20"/>
                <w:szCs w:val="20"/>
                <w:lang w:val="sq-AL"/>
              </w:rPr>
              <w:t xml:space="preserve"> </w:t>
            </w:r>
            <w:r w:rsidR="002E48A6" w:rsidRPr="00E6141C">
              <w:rPr>
                <w:rFonts w:ascii="Garamond" w:hAnsi="Garamond"/>
                <w:b/>
                <w:sz w:val="20"/>
                <w:szCs w:val="20"/>
                <w:lang w:val="sq-AL"/>
              </w:rPr>
              <w:t>- PARAPËRGATITJET</w:t>
            </w:r>
          </w:p>
        </w:tc>
      </w:tr>
      <w:tr w:rsidR="002E48A6" w:rsidRPr="00E6141C" w14:paraId="4C2DE09C" w14:textId="77777777" w:rsidTr="00885F94">
        <w:tc>
          <w:tcPr>
            <w:tcW w:w="1908" w:type="dxa"/>
          </w:tcPr>
          <w:p w14:paraId="4C2DE09A"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3</w:t>
            </w:r>
          </w:p>
        </w:tc>
        <w:tc>
          <w:tcPr>
            <w:tcW w:w="6948" w:type="dxa"/>
          </w:tcPr>
          <w:p w14:paraId="4C2DE09B"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KORNIZA LIGJORE</w:t>
            </w:r>
          </w:p>
        </w:tc>
      </w:tr>
      <w:tr w:rsidR="002E48A6" w:rsidRPr="00E6141C" w14:paraId="4C2DE09F" w14:textId="77777777" w:rsidTr="00885F94">
        <w:tc>
          <w:tcPr>
            <w:tcW w:w="1908" w:type="dxa"/>
          </w:tcPr>
          <w:p w14:paraId="4C2DE09D"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3.2</w:t>
            </w:r>
          </w:p>
        </w:tc>
        <w:tc>
          <w:tcPr>
            <w:tcW w:w="6948" w:type="dxa"/>
          </w:tcPr>
          <w:p w14:paraId="4C2DE09E"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 xml:space="preserve"> </w:t>
            </w:r>
            <w:r w:rsidRPr="00E6141C">
              <w:rPr>
                <w:rFonts w:ascii="Garamond" w:hAnsi="Garamond"/>
                <w:b/>
                <w:sz w:val="20"/>
                <w:szCs w:val="20"/>
                <w:lang w:val="sq-AL"/>
              </w:rPr>
              <w:t>Legjislacioni i BE</w:t>
            </w:r>
          </w:p>
        </w:tc>
      </w:tr>
      <w:tr w:rsidR="002E48A6" w:rsidRPr="00E6141C" w14:paraId="4C2DE0A3" w14:textId="77777777" w:rsidTr="00885F94">
        <w:tc>
          <w:tcPr>
            <w:tcW w:w="1908" w:type="dxa"/>
          </w:tcPr>
          <w:p w14:paraId="4C2DE0A0"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0A1" w14:textId="77777777" w:rsidR="002E48A6" w:rsidRPr="00E6141C" w:rsidRDefault="002E48A6" w:rsidP="00191EBD">
            <w:pPr>
              <w:jc w:val="both"/>
              <w:rPr>
                <w:rFonts w:ascii="Garamond" w:hAnsi="Garamond"/>
                <w:b/>
                <w:sz w:val="20"/>
                <w:szCs w:val="20"/>
                <w:lang w:val="sq-AL"/>
              </w:rPr>
            </w:pPr>
          </w:p>
        </w:tc>
        <w:tc>
          <w:tcPr>
            <w:tcW w:w="6948" w:type="dxa"/>
          </w:tcPr>
          <w:p w14:paraId="4C2DE0A2" w14:textId="6D01E0DA" w:rsidR="002E48A6" w:rsidRPr="00E6141C" w:rsidRDefault="002E48A6" w:rsidP="00450DE4">
            <w:pPr>
              <w:jc w:val="both"/>
              <w:rPr>
                <w:rFonts w:ascii="Garamond" w:hAnsi="Garamond"/>
                <w:sz w:val="20"/>
                <w:szCs w:val="20"/>
                <w:lang w:val="sq-AL"/>
              </w:rPr>
            </w:pPr>
            <w:r w:rsidRPr="00E6141C">
              <w:rPr>
                <w:rFonts w:ascii="Garamond" w:hAnsi="Garamond"/>
                <w:sz w:val="20"/>
                <w:szCs w:val="20"/>
                <w:lang w:val="sq-AL"/>
              </w:rPr>
              <w:t xml:space="preserve">Vendim </w:t>
            </w:r>
            <w:r w:rsidR="00830599" w:rsidRPr="00E6141C">
              <w:rPr>
                <w:rFonts w:ascii="Garamond" w:hAnsi="Garamond"/>
                <w:sz w:val="20"/>
                <w:szCs w:val="20"/>
                <w:lang w:val="sq-AL"/>
              </w:rPr>
              <w:t xml:space="preserve">i Këshillit 2004/573/EC </w:t>
            </w:r>
            <w:r w:rsidR="00450DE4">
              <w:rPr>
                <w:rFonts w:ascii="Garamond" w:hAnsi="Garamond"/>
                <w:sz w:val="20"/>
                <w:szCs w:val="20"/>
                <w:lang w:val="sq-AL"/>
              </w:rPr>
              <w:t>dhe</w:t>
            </w:r>
            <w:r w:rsidR="00830599" w:rsidRPr="00E6141C">
              <w:rPr>
                <w:rFonts w:ascii="Garamond" w:hAnsi="Garamond"/>
                <w:sz w:val="20"/>
                <w:szCs w:val="20"/>
                <w:lang w:val="sq-AL"/>
              </w:rPr>
              <w:t xml:space="preserve"> Direk</w:t>
            </w:r>
            <w:r w:rsidRPr="00E6141C">
              <w:rPr>
                <w:rFonts w:ascii="Garamond" w:hAnsi="Garamond"/>
                <w:sz w:val="20"/>
                <w:szCs w:val="20"/>
                <w:lang w:val="sq-AL"/>
              </w:rPr>
              <w:t>tiva e Këshillit në mënyrë që të kuptojë përshtatshmërinë e kuadrit ligjor</w:t>
            </w:r>
            <w:r w:rsidR="00830599" w:rsidRPr="00E6141C">
              <w:rPr>
                <w:rFonts w:ascii="Garamond" w:hAnsi="Garamond"/>
                <w:sz w:val="20"/>
                <w:szCs w:val="20"/>
                <w:lang w:val="sq-AL"/>
              </w:rPr>
              <w:t>.</w:t>
            </w:r>
          </w:p>
        </w:tc>
      </w:tr>
      <w:tr w:rsidR="002E48A6" w:rsidRPr="00E6141C" w14:paraId="4C2DE0A8" w14:textId="77777777" w:rsidTr="00885F94">
        <w:tc>
          <w:tcPr>
            <w:tcW w:w="1908" w:type="dxa"/>
          </w:tcPr>
          <w:p w14:paraId="4C2DE0A4"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0A5" w14:textId="77777777" w:rsidR="002E48A6" w:rsidRPr="00E6141C" w:rsidRDefault="002E48A6" w:rsidP="00191EBD">
            <w:pPr>
              <w:numPr>
                <w:ilvl w:val="2"/>
                <w:numId w:val="14"/>
              </w:numPr>
              <w:ind w:left="0" w:firstLine="0"/>
              <w:jc w:val="both"/>
              <w:rPr>
                <w:rFonts w:ascii="Garamond" w:hAnsi="Garamond"/>
                <w:b/>
                <w:sz w:val="20"/>
                <w:szCs w:val="20"/>
                <w:lang w:val="sq-AL"/>
              </w:rPr>
            </w:pPr>
            <w:r w:rsidRPr="00E6141C">
              <w:rPr>
                <w:rFonts w:ascii="Garamond" w:hAnsi="Garamond"/>
                <w:sz w:val="20"/>
                <w:szCs w:val="20"/>
                <w:lang w:val="sq-AL"/>
              </w:rPr>
              <w:t>Shefi i eskortave duhet të ketë një njohje të përgjithshme mbi legjislacionin e</w:t>
            </w:r>
            <w:r w:rsidR="00830599" w:rsidRPr="00E6141C">
              <w:rPr>
                <w:rFonts w:ascii="Garamond" w:hAnsi="Garamond"/>
                <w:sz w:val="20"/>
                <w:szCs w:val="20"/>
                <w:lang w:val="sq-AL"/>
              </w:rPr>
              <w:t xml:space="preserve"> </w:t>
            </w:r>
            <w:r w:rsidRPr="00E6141C">
              <w:rPr>
                <w:rFonts w:ascii="Garamond" w:hAnsi="Garamond"/>
                <w:sz w:val="20"/>
                <w:szCs w:val="20"/>
                <w:lang w:val="sq-AL"/>
              </w:rPr>
              <w:t>përmendur më sipër në mënyrë që të kuptojnë përshtatshmërinë e kornizës ligjore</w:t>
            </w:r>
            <w:r w:rsidR="00830599" w:rsidRPr="00E6141C">
              <w:rPr>
                <w:rFonts w:ascii="Garamond" w:hAnsi="Garamond"/>
                <w:sz w:val="20"/>
                <w:szCs w:val="20"/>
                <w:lang w:val="sq-AL"/>
              </w:rPr>
              <w:t>.</w:t>
            </w:r>
          </w:p>
          <w:p w14:paraId="4C2DE0A6" w14:textId="77777777" w:rsidR="002E48A6" w:rsidRPr="00E6141C" w:rsidRDefault="002E48A6" w:rsidP="00191EBD">
            <w:pPr>
              <w:jc w:val="both"/>
              <w:rPr>
                <w:rFonts w:ascii="Garamond" w:hAnsi="Garamond"/>
                <w:sz w:val="20"/>
                <w:szCs w:val="20"/>
                <w:lang w:val="sq-AL"/>
              </w:rPr>
            </w:pPr>
          </w:p>
          <w:p w14:paraId="4C2DE0A7"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Një njohje e përgjithshme e pjesëve të legjislacio</w:t>
            </w:r>
            <w:r w:rsidR="00830599" w:rsidRPr="00E6141C">
              <w:rPr>
                <w:rFonts w:ascii="Garamond" w:hAnsi="Garamond"/>
                <w:sz w:val="20"/>
                <w:szCs w:val="20"/>
                <w:lang w:val="sq-AL"/>
              </w:rPr>
              <w:t>nit të përmendur që lidhen me çë</w:t>
            </w:r>
            <w:r w:rsidRPr="00E6141C">
              <w:rPr>
                <w:rFonts w:ascii="Garamond" w:hAnsi="Garamond"/>
                <w:sz w:val="20"/>
                <w:szCs w:val="20"/>
                <w:lang w:val="sq-AL"/>
              </w:rPr>
              <w:t>shtjen</w:t>
            </w:r>
            <w:r w:rsidR="00830599" w:rsidRPr="00E6141C">
              <w:rPr>
                <w:rFonts w:ascii="Garamond" w:hAnsi="Garamond"/>
                <w:sz w:val="20"/>
                <w:szCs w:val="20"/>
                <w:lang w:val="sq-AL"/>
              </w:rPr>
              <w:t>.</w:t>
            </w:r>
          </w:p>
        </w:tc>
      </w:tr>
      <w:tr w:rsidR="002E48A6" w:rsidRPr="00E6141C" w14:paraId="4C2DE0AB" w14:textId="77777777" w:rsidTr="00885F94">
        <w:tc>
          <w:tcPr>
            <w:tcW w:w="1908" w:type="dxa"/>
          </w:tcPr>
          <w:p w14:paraId="4C2DE0A9" w14:textId="6167D469"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trajnimit</w:t>
            </w:r>
          </w:p>
        </w:tc>
        <w:tc>
          <w:tcPr>
            <w:tcW w:w="6948" w:type="dxa"/>
          </w:tcPr>
          <w:p w14:paraId="4C2DE0AA"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Në klasë</w:t>
            </w:r>
            <w:r w:rsidR="00830599" w:rsidRPr="00E6141C">
              <w:rPr>
                <w:rFonts w:ascii="Garamond" w:hAnsi="Garamond"/>
                <w:sz w:val="20"/>
                <w:szCs w:val="20"/>
                <w:lang w:val="sq-AL"/>
              </w:rPr>
              <w:t>.</w:t>
            </w:r>
          </w:p>
        </w:tc>
      </w:tr>
      <w:tr w:rsidR="002E48A6" w:rsidRPr="00E6141C" w14:paraId="4C2DE0AE" w14:textId="77777777" w:rsidTr="00885F94">
        <w:tc>
          <w:tcPr>
            <w:tcW w:w="1908" w:type="dxa"/>
          </w:tcPr>
          <w:p w14:paraId="4C2DE0AC" w14:textId="5AE958FF"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vlerësimit</w:t>
            </w:r>
          </w:p>
        </w:tc>
        <w:tc>
          <w:tcPr>
            <w:tcW w:w="6948" w:type="dxa"/>
          </w:tcPr>
          <w:p w14:paraId="4C2DE0AD" w14:textId="77777777" w:rsidR="002E48A6" w:rsidRPr="00E6141C" w:rsidRDefault="002E48A6" w:rsidP="00191EBD">
            <w:pPr>
              <w:jc w:val="both"/>
              <w:rPr>
                <w:rFonts w:ascii="Garamond" w:hAnsi="Garamond"/>
                <w:b/>
                <w:sz w:val="20"/>
                <w:szCs w:val="20"/>
                <w:lang w:val="sq-AL"/>
              </w:rPr>
            </w:pPr>
          </w:p>
        </w:tc>
      </w:tr>
    </w:tbl>
    <w:p w14:paraId="4C2DE0AF"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0B2" w14:textId="77777777" w:rsidTr="00885F94">
        <w:tc>
          <w:tcPr>
            <w:tcW w:w="1908" w:type="dxa"/>
          </w:tcPr>
          <w:p w14:paraId="4C2DE0B0"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w:t>
            </w:r>
          </w:p>
        </w:tc>
        <w:tc>
          <w:tcPr>
            <w:tcW w:w="6948" w:type="dxa"/>
          </w:tcPr>
          <w:p w14:paraId="4C2DE0B1"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FLUTURIMI I PË</w:t>
            </w:r>
            <w:r w:rsidR="002E48A6" w:rsidRPr="00E6141C">
              <w:rPr>
                <w:rFonts w:ascii="Garamond" w:hAnsi="Garamond"/>
                <w:b/>
                <w:sz w:val="20"/>
                <w:szCs w:val="20"/>
                <w:lang w:val="sq-AL"/>
              </w:rPr>
              <w:t>RB</w:t>
            </w:r>
            <w:r w:rsidRPr="00E6141C">
              <w:rPr>
                <w:rFonts w:ascii="Garamond" w:hAnsi="Garamond"/>
                <w:b/>
                <w:sz w:val="20"/>
                <w:szCs w:val="20"/>
                <w:lang w:val="sq-AL"/>
              </w:rPr>
              <w:t>ASHKË</w:t>
            </w:r>
            <w:r w:rsidR="002E48A6" w:rsidRPr="00E6141C">
              <w:rPr>
                <w:rFonts w:ascii="Garamond" w:hAnsi="Garamond"/>
                <w:b/>
                <w:sz w:val="20"/>
                <w:szCs w:val="20"/>
                <w:lang w:val="sq-AL"/>
              </w:rPr>
              <w:t>T I KTHIMEVE- PARAPËRGATITJET</w:t>
            </w:r>
          </w:p>
        </w:tc>
      </w:tr>
      <w:tr w:rsidR="002E48A6" w:rsidRPr="00E6141C" w14:paraId="4C2DE0B5" w14:textId="77777777" w:rsidTr="00885F94">
        <w:tc>
          <w:tcPr>
            <w:tcW w:w="1908" w:type="dxa"/>
          </w:tcPr>
          <w:p w14:paraId="4C2DE0B3"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3</w:t>
            </w:r>
          </w:p>
        </w:tc>
        <w:tc>
          <w:tcPr>
            <w:tcW w:w="6948" w:type="dxa"/>
          </w:tcPr>
          <w:p w14:paraId="4C2DE0B4"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KORNIZA LIGJORE</w:t>
            </w:r>
          </w:p>
        </w:tc>
      </w:tr>
      <w:tr w:rsidR="002E48A6" w:rsidRPr="00E6141C" w14:paraId="4C2DE0B8" w14:textId="77777777" w:rsidTr="00885F94">
        <w:tc>
          <w:tcPr>
            <w:tcW w:w="1908" w:type="dxa"/>
          </w:tcPr>
          <w:p w14:paraId="4C2DE0B6"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3.3</w:t>
            </w:r>
          </w:p>
        </w:tc>
        <w:tc>
          <w:tcPr>
            <w:tcW w:w="6948" w:type="dxa"/>
          </w:tcPr>
          <w:p w14:paraId="4C2DE0B7"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Legjislacioni kombëtar i vendit që udhëheq operacionin</w:t>
            </w:r>
          </w:p>
        </w:tc>
      </w:tr>
      <w:tr w:rsidR="002E48A6" w:rsidRPr="00E6141C" w14:paraId="4C2DE0BD" w14:textId="77777777" w:rsidTr="00885F94">
        <w:tc>
          <w:tcPr>
            <w:tcW w:w="1908" w:type="dxa"/>
          </w:tcPr>
          <w:p w14:paraId="4C2DE0B9"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0BA" w14:textId="77777777" w:rsidR="002E48A6" w:rsidRPr="00E6141C" w:rsidRDefault="002E48A6" w:rsidP="00191EBD">
            <w:pPr>
              <w:jc w:val="both"/>
              <w:rPr>
                <w:rFonts w:ascii="Garamond" w:hAnsi="Garamond"/>
                <w:b/>
                <w:sz w:val="20"/>
                <w:szCs w:val="20"/>
                <w:lang w:val="sq-AL"/>
              </w:rPr>
            </w:pPr>
          </w:p>
        </w:tc>
        <w:tc>
          <w:tcPr>
            <w:tcW w:w="6948" w:type="dxa"/>
          </w:tcPr>
          <w:p w14:paraId="4C2DE0BB" w14:textId="77777777" w:rsidR="002E48A6" w:rsidRPr="00E6141C" w:rsidRDefault="002E48A6" w:rsidP="00191EBD">
            <w:pPr>
              <w:numPr>
                <w:ilvl w:val="2"/>
                <w:numId w:val="14"/>
              </w:numPr>
              <w:ind w:left="0" w:firstLine="0"/>
              <w:jc w:val="both"/>
              <w:rPr>
                <w:rFonts w:ascii="Garamond" w:hAnsi="Garamond"/>
                <w:sz w:val="20"/>
                <w:szCs w:val="20"/>
                <w:lang w:val="sq-AL"/>
              </w:rPr>
            </w:pPr>
            <w:r w:rsidRPr="00E6141C">
              <w:rPr>
                <w:rFonts w:ascii="Garamond" w:hAnsi="Garamond"/>
                <w:sz w:val="20"/>
                <w:szCs w:val="20"/>
                <w:lang w:val="sq-AL"/>
              </w:rPr>
              <w:t>Informacion i për</w:t>
            </w:r>
            <w:r w:rsidR="00ED7836" w:rsidRPr="00E6141C">
              <w:rPr>
                <w:rFonts w:ascii="Garamond" w:hAnsi="Garamond"/>
                <w:sz w:val="20"/>
                <w:szCs w:val="20"/>
                <w:lang w:val="sq-AL"/>
              </w:rPr>
              <w:t>gjithshëm rreth aplikimit të lig</w:t>
            </w:r>
            <w:r w:rsidRPr="00E6141C">
              <w:rPr>
                <w:rFonts w:ascii="Garamond" w:hAnsi="Garamond"/>
                <w:sz w:val="20"/>
                <w:szCs w:val="20"/>
                <w:lang w:val="sq-AL"/>
              </w:rPr>
              <w:t>jit për operacione specifike</w:t>
            </w:r>
            <w:r w:rsidR="00830599" w:rsidRPr="00E6141C">
              <w:rPr>
                <w:rFonts w:ascii="Garamond" w:hAnsi="Garamond"/>
                <w:sz w:val="20"/>
                <w:szCs w:val="20"/>
                <w:lang w:val="sq-AL"/>
              </w:rPr>
              <w:t>.</w:t>
            </w:r>
          </w:p>
          <w:p w14:paraId="4C2DE0BC"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I përgatitur edhe për Shtetet e tjera Pjes</w:t>
            </w:r>
            <w:r w:rsidR="00830599" w:rsidRPr="00E6141C">
              <w:rPr>
                <w:rFonts w:ascii="Garamond" w:hAnsi="Garamond"/>
                <w:sz w:val="20"/>
                <w:szCs w:val="20"/>
                <w:lang w:val="sq-AL"/>
              </w:rPr>
              <w:t>ë</w:t>
            </w:r>
            <w:r w:rsidRPr="00E6141C">
              <w:rPr>
                <w:rFonts w:ascii="Garamond" w:hAnsi="Garamond"/>
                <w:sz w:val="20"/>
                <w:szCs w:val="20"/>
                <w:lang w:val="sq-AL"/>
              </w:rPr>
              <w:t>marrëse nga Shteti Anëtar i cili drejton operacionin</w:t>
            </w:r>
            <w:r w:rsidR="00830599" w:rsidRPr="00E6141C">
              <w:rPr>
                <w:rFonts w:ascii="Garamond" w:hAnsi="Garamond"/>
                <w:sz w:val="20"/>
                <w:szCs w:val="20"/>
                <w:lang w:val="sq-AL"/>
              </w:rPr>
              <w:t>.</w:t>
            </w:r>
            <w:r w:rsidRPr="00E6141C">
              <w:rPr>
                <w:rFonts w:ascii="Garamond" w:hAnsi="Garamond"/>
                <w:sz w:val="20"/>
                <w:szCs w:val="20"/>
                <w:lang w:val="sq-AL"/>
              </w:rPr>
              <w:t xml:space="preserve"> </w:t>
            </w:r>
          </w:p>
        </w:tc>
      </w:tr>
      <w:tr w:rsidR="002E48A6" w:rsidRPr="00E6141C" w14:paraId="4C2DE0C0" w14:textId="77777777" w:rsidTr="00885F94">
        <w:tc>
          <w:tcPr>
            <w:tcW w:w="1908" w:type="dxa"/>
          </w:tcPr>
          <w:p w14:paraId="4C2DE0BE"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0BF"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Shefi/shefat e eskortave do të jenë në gjendje të veprojë në sipas legjislacionit kom</w:t>
            </w:r>
            <w:r w:rsidR="00830599" w:rsidRPr="00E6141C">
              <w:rPr>
                <w:rFonts w:ascii="Garamond" w:hAnsi="Garamond"/>
                <w:sz w:val="20"/>
                <w:szCs w:val="20"/>
                <w:lang w:val="sq-AL"/>
              </w:rPr>
              <w:t>b</w:t>
            </w:r>
            <w:r w:rsidRPr="00E6141C">
              <w:rPr>
                <w:rFonts w:ascii="Garamond" w:hAnsi="Garamond"/>
                <w:sz w:val="20"/>
                <w:szCs w:val="20"/>
                <w:lang w:val="sq-AL"/>
              </w:rPr>
              <w:t>ëtar të Shtetit që e udhëheq Operacionin</w:t>
            </w:r>
            <w:r w:rsidR="00830599" w:rsidRPr="00E6141C">
              <w:rPr>
                <w:rFonts w:ascii="Garamond" w:hAnsi="Garamond"/>
                <w:sz w:val="20"/>
                <w:szCs w:val="20"/>
                <w:lang w:val="sq-AL"/>
              </w:rPr>
              <w:t>.</w:t>
            </w:r>
          </w:p>
        </w:tc>
      </w:tr>
      <w:tr w:rsidR="002E48A6" w:rsidRPr="00E6141C" w14:paraId="4C2DE0C3" w14:textId="77777777" w:rsidTr="00885F94">
        <w:tc>
          <w:tcPr>
            <w:tcW w:w="1908" w:type="dxa"/>
          </w:tcPr>
          <w:p w14:paraId="4C2DE0C1" w14:textId="2C42BABD"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trajnimit</w:t>
            </w:r>
          </w:p>
        </w:tc>
        <w:tc>
          <w:tcPr>
            <w:tcW w:w="6948" w:type="dxa"/>
          </w:tcPr>
          <w:p w14:paraId="4C2DE0C2"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Në klasë</w:t>
            </w:r>
            <w:r w:rsidR="00830599" w:rsidRPr="00E6141C">
              <w:rPr>
                <w:rFonts w:ascii="Garamond" w:hAnsi="Garamond"/>
                <w:sz w:val="20"/>
                <w:szCs w:val="20"/>
                <w:lang w:val="sq-AL"/>
              </w:rPr>
              <w:t>.</w:t>
            </w:r>
          </w:p>
        </w:tc>
      </w:tr>
      <w:tr w:rsidR="002E48A6" w:rsidRPr="00E6141C" w14:paraId="4C2DE0C6" w14:textId="77777777" w:rsidTr="00885F94">
        <w:tc>
          <w:tcPr>
            <w:tcW w:w="1908" w:type="dxa"/>
          </w:tcPr>
          <w:p w14:paraId="4C2DE0C4" w14:textId="6CEC03AA"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vlerësimit</w:t>
            </w:r>
          </w:p>
        </w:tc>
        <w:tc>
          <w:tcPr>
            <w:tcW w:w="6948" w:type="dxa"/>
          </w:tcPr>
          <w:p w14:paraId="4C2DE0C5" w14:textId="77777777" w:rsidR="002E48A6" w:rsidRPr="00E6141C" w:rsidRDefault="002E48A6" w:rsidP="00191EBD">
            <w:pPr>
              <w:jc w:val="both"/>
              <w:rPr>
                <w:rFonts w:ascii="Garamond" w:hAnsi="Garamond"/>
                <w:b/>
                <w:sz w:val="20"/>
                <w:szCs w:val="20"/>
                <w:lang w:val="sq-AL"/>
              </w:rPr>
            </w:pPr>
          </w:p>
        </w:tc>
      </w:tr>
    </w:tbl>
    <w:p w14:paraId="4C2DE0C7"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0CA" w14:textId="77777777" w:rsidTr="00885F94">
        <w:tc>
          <w:tcPr>
            <w:tcW w:w="1908" w:type="dxa"/>
          </w:tcPr>
          <w:p w14:paraId="4C2DE0C8"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II</w:t>
            </w:r>
          </w:p>
        </w:tc>
        <w:tc>
          <w:tcPr>
            <w:tcW w:w="6948" w:type="dxa"/>
          </w:tcPr>
          <w:p w14:paraId="4C2DE0C9"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 OPERACIONI</w:t>
            </w:r>
          </w:p>
        </w:tc>
      </w:tr>
      <w:tr w:rsidR="002E48A6" w:rsidRPr="00E6141C" w14:paraId="4C2DE0CD" w14:textId="77777777" w:rsidTr="00885F94">
        <w:tc>
          <w:tcPr>
            <w:tcW w:w="1908" w:type="dxa"/>
          </w:tcPr>
          <w:p w14:paraId="4C2DE0CB"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Që</w:t>
            </w:r>
            <w:r w:rsidR="002E48A6" w:rsidRPr="00E6141C">
              <w:rPr>
                <w:rFonts w:ascii="Garamond" w:hAnsi="Garamond"/>
                <w:b/>
                <w:sz w:val="20"/>
                <w:szCs w:val="20"/>
                <w:lang w:val="sq-AL"/>
              </w:rPr>
              <w:t>llimi</w:t>
            </w:r>
          </w:p>
        </w:tc>
        <w:tc>
          <w:tcPr>
            <w:tcW w:w="6948" w:type="dxa"/>
          </w:tcPr>
          <w:p w14:paraId="4C2DE0CC"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Mundësimi i personelit të eskortave që të marrin pjesë në një fluturim të përbashkët</w:t>
            </w:r>
            <w:r w:rsidR="00830599" w:rsidRPr="00E6141C">
              <w:rPr>
                <w:rFonts w:ascii="Garamond" w:hAnsi="Garamond"/>
                <w:sz w:val="20"/>
                <w:szCs w:val="20"/>
                <w:lang w:val="sq-AL"/>
              </w:rPr>
              <w:t>.</w:t>
            </w:r>
          </w:p>
        </w:tc>
      </w:tr>
      <w:tr w:rsidR="002E48A6" w:rsidRPr="00E6141C" w14:paraId="4C2DE0D0" w14:textId="77777777" w:rsidTr="00885F94">
        <w:tc>
          <w:tcPr>
            <w:tcW w:w="1908" w:type="dxa"/>
          </w:tcPr>
          <w:p w14:paraId="4C2DE0CE"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1</w:t>
            </w:r>
          </w:p>
        </w:tc>
        <w:tc>
          <w:tcPr>
            <w:tcW w:w="6948" w:type="dxa"/>
          </w:tcPr>
          <w:p w14:paraId="4C2DE0CF"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FAZA 1: FILLIMI I OP</w:t>
            </w:r>
            <w:r w:rsidR="00830599" w:rsidRPr="00E6141C">
              <w:rPr>
                <w:rFonts w:ascii="Garamond" w:hAnsi="Garamond"/>
                <w:b/>
                <w:sz w:val="20"/>
                <w:szCs w:val="20"/>
                <w:lang w:val="sq-AL"/>
              </w:rPr>
              <w:t>E</w:t>
            </w:r>
            <w:r w:rsidRPr="00E6141C">
              <w:rPr>
                <w:rFonts w:ascii="Garamond" w:hAnsi="Garamond"/>
                <w:b/>
                <w:sz w:val="20"/>
                <w:szCs w:val="20"/>
                <w:lang w:val="sq-AL"/>
              </w:rPr>
              <w:t xml:space="preserve">RACIONIT </w:t>
            </w:r>
          </w:p>
        </w:tc>
      </w:tr>
      <w:tr w:rsidR="002E48A6" w:rsidRPr="00E6141C" w14:paraId="4C2DE0D3" w14:textId="77777777" w:rsidTr="00885F94">
        <w:tc>
          <w:tcPr>
            <w:tcW w:w="1908" w:type="dxa"/>
          </w:tcPr>
          <w:p w14:paraId="4C2DE0D1"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Që</w:t>
            </w:r>
            <w:r w:rsidR="002E48A6" w:rsidRPr="00E6141C">
              <w:rPr>
                <w:rFonts w:ascii="Garamond" w:hAnsi="Garamond"/>
                <w:b/>
                <w:sz w:val="20"/>
                <w:szCs w:val="20"/>
                <w:lang w:val="sq-AL"/>
              </w:rPr>
              <w:t>llimi</w:t>
            </w:r>
          </w:p>
        </w:tc>
        <w:tc>
          <w:tcPr>
            <w:tcW w:w="6948" w:type="dxa"/>
          </w:tcPr>
          <w:p w14:paraId="4C2DE0D2"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 xml:space="preserve">Shefi/shefat e </w:t>
            </w:r>
            <w:r w:rsidR="00ED7836" w:rsidRPr="00E6141C">
              <w:rPr>
                <w:rFonts w:ascii="Garamond" w:hAnsi="Garamond"/>
                <w:sz w:val="20"/>
                <w:szCs w:val="20"/>
                <w:lang w:val="sq-AL"/>
              </w:rPr>
              <w:t>e</w:t>
            </w:r>
            <w:r w:rsidRPr="00E6141C">
              <w:rPr>
                <w:rFonts w:ascii="Garamond" w:hAnsi="Garamond"/>
                <w:sz w:val="20"/>
                <w:szCs w:val="20"/>
                <w:lang w:val="sq-AL"/>
              </w:rPr>
              <w:t>skortave duhet të kuptojnë dhe të zbatojnë veprimet e nevojshme për të filluar operacionin</w:t>
            </w:r>
            <w:r w:rsidR="00830599" w:rsidRPr="00E6141C">
              <w:rPr>
                <w:rFonts w:ascii="Garamond" w:hAnsi="Garamond"/>
                <w:sz w:val="20"/>
                <w:szCs w:val="20"/>
                <w:lang w:val="sq-AL"/>
              </w:rPr>
              <w:t>.</w:t>
            </w:r>
          </w:p>
        </w:tc>
      </w:tr>
      <w:tr w:rsidR="002E48A6" w:rsidRPr="00E6141C" w14:paraId="4C2DE0D6" w14:textId="77777777" w:rsidTr="00885F94">
        <w:tc>
          <w:tcPr>
            <w:tcW w:w="1908" w:type="dxa"/>
          </w:tcPr>
          <w:p w14:paraId="4C2DE0D4"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1.1</w:t>
            </w:r>
          </w:p>
        </w:tc>
        <w:tc>
          <w:tcPr>
            <w:tcW w:w="6948" w:type="dxa"/>
          </w:tcPr>
          <w:p w14:paraId="4C2DE0D5" w14:textId="3FE48715"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Kontakti i parë me të kthyerit nga </w:t>
            </w:r>
            <w:r w:rsidR="00450DE4" w:rsidRPr="00E6141C">
              <w:rPr>
                <w:rFonts w:ascii="Garamond" w:hAnsi="Garamond"/>
                <w:b/>
                <w:sz w:val="20"/>
                <w:szCs w:val="20"/>
                <w:lang w:val="sq-AL"/>
              </w:rPr>
              <w:t>shteti anëtar pjesëmarrës</w:t>
            </w:r>
          </w:p>
        </w:tc>
      </w:tr>
      <w:tr w:rsidR="002E48A6" w:rsidRPr="00E6141C" w14:paraId="4C2DE0E1" w14:textId="77777777" w:rsidTr="00885F94">
        <w:tc>
          <w:tcPr>
            <w:tcW w:w="1908" w:type="dxa"/>
          </w:tcPr>
          <w:p w14:paraId="4C2DE0D7"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0D8" w14:textId="77777777" w:rsidR="002E48A6" w:rsidRPr="00E6141C" w:rsidRDefault="002E48A6" w:rsidP="00191EBD">
            <w:pPr>
              <w:jc w:val="both"/>
              <w:rPr>
                <w:rFonts w:ascii="Garamond" w:hAnsi="Garamond"/>
                <w:b/>
                <w:sz w:val="20"/>
                <w:szCs w:val="20"/>
                <w:lang w:val="sq-AL"/>
              </w:rPr>
            </w:pPr>
          </w:p>
        </w:tc>
        <w:tc>
          <w:tcPr>
            <w:tcW w:w="6948" w:type="dxa"/>
          </w:tcPr>
          <w:p w14:paraId="4C2DE0D9" w14:textId="77777777" w:rsidR="002E48A6" w:rsidRPr="00E6141C" w:rsidRDefault="002E48A6" w:rsidP="00191EBD">
            <w:pPr>
              <w:numPr>
                <w:ilvl w:val="0"/>
                <w:numId w:val="17"/>
              </w:numPr>
              <w:ind w:left="0" w:firstLine="0"/>
              <w:jc w:val="both"/>
              <w:rPr>
                <w:rFonts w:ascii="Garamond" w:hAnsi="Garamond"/>
                <w:b/>
                <w:sz w:val="20"/>
                <w:szCs w:val="20"/>
                <w:lang w:val="sq-AL"/>
              </w:rPr>
            </w:pPr>
            <w:r w:rsidRPr="00E6141C">
              <w:rPr>
                <w:rFonts w:ascii="Garamond" w:hAnsi="Garamond"/>
                <w:b/>
                <w:sz w:val="20"/>
                <w:szCs w:val="20"/>
                <w:lang w:val="sq-AL"/>
              </w:rPr>
              <w:t>Kontrolli i dokument</w:t>
            </w:r>
            <w:r w:rsidR="00ED7836" w:rsidRPr="00E6141C">
              <w:rPr>
                <w:rFonts w:ascii="Garamond" w:hAnsi="Garamond"/>
                <w:b/>
                <w:sz w:val="20"/>
                <w:szCs w:val="20"/>
                <w:lang w:val="sq-AL"/>
              </w:rPr>
              <w:t>e</w:t>
            </w:r>
            <w:r w:rsidRPr="00E6141C">
              <w:rPr>
                <w:rFonts w:ascii="Garamond" w:hAnsi="Garamond"/>
                <w:b/>
                <w:sz w:val="20"/>
                <w:szCs w:val="20"/>
                <w:lang w:val="sq-AL"/>
              </w:rPr>
              <w:t>ve</w:t>
            </w:r>
          </w:p>
          <w:p w14:paraId="4C2DE0DA" w14:textId="77777777" w:rsidR="002E48A6" w:rsidRPr="00E6141C" w:rsidRDefault="00ED7836" w:rsidP="00191EBD">
            <w:pPr>
              <w:jc w:val="both"/>
              <w:rPr>
                <w:rFonts w:ascii="Garamond" w:hAnsi="Garamond"/>
                <w:sz w:val="20"/>
                <w:szCs w:val="20"/>
                <w:lang w:val="sq-AL"/>
              </w:rPr>
            </w:pPr>
            <w:r w:rsidRPr="00E6141C">
              <w:rPr>
                <w:rFonts w:ascii="Garamond" w:hAnsi="Garamond"/>
                <w:sz w:val="20"/>
                <w:szCs w:val="20"/>
                <w:lang w:val="sq-AL"/>
              </w:rPr>
              <w:t>Dokumente</w:t>
            </w:r>
            <w:r w:rsidR="002E48A6" w:rsidRPr="00E6141C">
              <w:rPr>
                <w:rFonts w:ascii="Garamond" w:hAnsi="Garamond"/>
                <w:sz w:val="20"/>
                <w:szCs w:val="20"/>
                <w:lang w:val="sq-AL"/>
              </w:rPr>
              <w:t>t mjekësore, laissez passer, pasaporta, listat e artikujv</w:t>
            </w:r>
            <w:r w:rsidRPr="00E6141C">
              <w:rPr>
                <w:rFonts w:ascii="Garamond" w:hAnsi="Garamond"/>
                <w:sz w:val="20"/>
                <w:szCs w:val="20"/>
                <w:lang w:val="sq-AL"/>
              </w:rPr>
              <w:t>e personal, leja e kalimit trans</w:t>
            </w:r>
            <w:r w:rsidR="002E48A6" w:rsidRPr="00E6141C">
              <w:rPr>
                <w:rFonts w:ascii="Garamond" w:hAnsi="Garamond"/>
                <w:sz w:val="20"/>
                <w:szCs w:val="20"/>
                <w:lang w:val="sq-AL"/>
              </w:rPr>
              <w:t>it (nëse është e nevojshme)</w:t>
            </w:r>
            <w:r w:rsidR="00830599" w:rsidRPr="00E6141C">
              <w:rPr>
                <w:rFonts w:ascii="Garamond" w:hAnsi="Garamond"/>
                <w:sz w:val="20"/>
                <w:szCs w:val="20"/>
                <w:lang w:val="sq-AL"/>
              </w:rPr>
              <w:t>.</w:t>
            </w:r>
          </w:p>
          <w:p w14:paraId="4C2DE0DB" w14:textId="77777777" w:rsidR="002E48A6" w:rsidRPr="00E6141C" w:rsidRDefault="002E48A6" w:rsidP="00191EBD">
            <w:pPr>
              <w:numPr>
                <w:ilvl w:val="0"/>
                <w:numId w:val="17"/>
              </w:numPr>
              <w:ind w:left="0" w:firstLine="0"/>
              <w:jc w:val="both"/>
              <w:rPr>
                <w:rFonts w:ascii="Garamond" w:hAnsi="Garamond"/>
                <w:b/>
                <w:sz w:val="20"/>
                <w:szCs w:val="20"/>
                <w:lang w:val="sq-AL"/>
              </w:rPr>
            </w:pPr>
            <w:r w:rsidRPr="00E6141C">
              <w:rPr>
                <w:rFonts w:ascii="Garamond" w:hAnsi="Garamond"/>
                <w:b/>
                <w:sz w:val="20"/>
                <w:szCs w:val="20"/>
                <w:lang w:val="sq-AL"/>
              </w:rPr>
              <w:t>Informacion procedurial</w:t>
            </w:r>
          </w:p>
          <w:p w14:paraId="4C2DE0DC"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Të kthyerve u shpjegohet pjesa e deportimit</w:t>
            </w:r>
            <w:r w:rsidR="00830599" w:rsidRPr="00E6141C">
              <w:rPr>
                <w:rFonts w:ascii="Garamond" w:hAnsi="Garamond"/>
                <w:sz w:val="20"/>
                <w:szCs w:val="20"/>
                <w:lang w:val="sq-AL"/>
              </w:rPr>
              <w:t>.</w:t>
            </w:r>
          </w:p>
          <w:p w14:paraId="4C2DE0DD" w14:textId="77777777" w:rsidR="002E48A6" w:rsidRPr="00E6141C" w:rsidRDefault="002E48A6" w:rsidP="00191EBD">
            <w:pPr>
              <w:numPr>
                <w:ilvl w:val="0"/>
                <w:numId w:val="17"/>
              </w:numPr>
              <w:ind w:left="0" w:firstLine="0"/>
              <w:jc w:val="both"/>
              <w:rPr>
                <w:rFonts w:ascii="Garamond" w:hAnsi="Garamond"/>
                <w:b/>
                <w:sz w:val="20"/>
                <w:szCs w:val="20"/>
                <w:lang w:val="sq-AL"/>
              </w:rPr>
            </w:pPr>
            <w:r w:rsidRPr="00E6141C">
              <w:rPr>
                <w:rFonts w:ascii="Garamond" w:hAnsi="Garamond"/>
                <w:b/>
                <w:sz w:val="20"/>
                <w:szCs w:val="20"/>
                <w:lang w:val="sq-AL"/>
              </w:rPr>
              <w:t xml:space="preserve">Njohuritë/ndërgjegjësimi për të respektuar kulturën </w:t>
            </w:r>
          </w:p>
          <w:p w14:paraId="4C2DE0DE" w14:textId="77777777" w:rsidR="002E48A6" w:rsidRPr="00E6141C" w:rsidRDefault="002E48A6" w:rsidP="00191EBD">
            <w:pPr>
              <w:numPr>
                <w:ilvl w:val="0"/>
                <w:numId w:val="17"/>
              </w:numPr>
              <w:ind w:left="0" w:firstLine="0"/>
              <w:jc w:val="both"/>
              <w:rPr>
                <w:rFonts w:ascii="Garamond" w:hAnsi="Garamond"/>
                <w:b/>
                <w:sz w:val="20"/>
                <w:szCs w:val="20"/>
                <w:lang w:val="sq-AL"/>
              </w:rPr>
            </w:pPr>
            <w:r w:rsidRPr="00E6141C">
              <w:rPr>
                <w:rFonts w:ascii="Garamond" w:hAnsi="Garamond"/>
                <w:b/>
                <w:sz w:val="20"/>
                <w:szCs w:val="20"/>
                <w:lang w:val="sq-AL"/>
              </w:rPr>
              <w:t>Vlerësimi i riskut</w:t>
            </w:r>
          </w:p>
          <w:p w14:paraId="4C2DE0DF"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p.sh. sjellja që shfaqin, reagimi ndaj kontrollit fizik (trupor)</w:t>
            </w:r>
            <w:r w:rsidR="00830599" w:rsidRPr="00E6141C">
              <w:rPr>
                <w:rFonts w:ascii="Garamond" w:hAnsi="Garamond"/>
                <w:sz w:val="20"/>
                <w:szCs w:val="20"/>
                <w:lang w:val="sq-AL"/>
              </w:rPr>
              <w:t>.</w:t>
            </w:r>
          </w:p>
          <w:p w14:paraId="4C2DE0E0" w14:textId="67B1AF8B" w:rsidR="002E48A6" w:rsidRPr="00E6141C" w:rsidRDefault="002E48A6" w:rsidP="00191EBD">
            <w:pPr>
              <w:numPr>
                <w:ilvl w:val="0"/>
                <w:numId w:val="18"/>
              </w:numPr>
              <w:ind w:left="0" w:firstLine="0"/>
              <w:jc w:val="both"/>
              <w:rPr>
                <w:rFonts w:ascii="Garamond" w:hAnsi="Garamond"/>
                <w:sz w:val="20"/>
                <w:szCs w:val="20"/>
                <w:lang w:val="sq-AL"/>
              </w:rPr>
            </w:pPr>
            <w:r w:rsidRPr="00E6141C">
              <w:rPr>
                <w:rFonts w:ascii="Garamond" w:hAnsi="Garamond"/>
                <w:b/>
                <w:sz w:val="20"/>
                <w:szCs w:val="20"/>
                <w:lang w:val="sq-AL"/>
              </w:rPr>
              <w:t xml:space="preserve">Masa të veçanta mbrojtëse të përdorura nga </w:t>
            </w:r>
            <w:r w:rsidR="00450DE4" w:rsidRPr="00E6141C">
              <w:rPr>
                <w:rFonts w:ascii="Garamond" w:hAnsi="Garamond"/>
                <w:b/>
                <w:sz w:val="20"/>
                <w:szCs w:val="20"/>
                <w:lang w:val="sq-AL"/>
              </w:rPr>
              <w:t>shtetet pjesëmarrëse anëtare</w:t>
            </w:r>
            <w:r w:rsidRPr="00E6141C">
              <w:rPr>
                <w:rFonts w:ascii="Garamond" w:hAnsi="Garamond"/>
                <w:b/>
                <w:sz w:val="20"/>
                <w:szCs w:val="20"/>
                <w:lang w:val="sq-AL"/>
              </w:rPr>
              <w:t>:</w:t>
            </w:r>
            <w:r w:rsidRPr="00E6141C">
              <w:rPr>
                <w:rFonts w:ascii="Garamond" w:hAnsi="Garamond"/>
                <w:sz w:val="20"/>
                <w:szCs w:val="20"/>
                <w:lang w:val="sq-AL"/>
              </w:rPr>
              <w:t xml:space="preserve"> p.sh. helmeta, prangosje të trupit,</w:t>
            </w:r>
            <w:r w:rsidR="00830599" w:rsidRPr="00E6141C">
              <w:rPr>
                <w:rFonts w:ascii="Garamond" w:hAnsi="Garamond"/>
                <w:sz w:val="20"/>
                <w:szCs w:val="20"/>
                <w:lang w:val="sq-AL"/>
              </w:rPr>
              <w:t xml:space="preserve"> </w:t>
            </w:r>
            <w:r w:rsidRPr="00E6141C">
              <w:rPr>
                <w:rFonts w:ascii="Garamond" w:hAnsi="Garamond"/>
                <w:sz w:val="20"/>
                <w:szCs w:val="20"/>
                <w:lang w:val="sq-AL"/>
              </w:rPr>
              <w:t>rroba mbrojtëse, sh</w:t>
            </w:r>
            <w:r w:rsidR="00830599" w:rsidRPr="00E6141C">
              <w:rPr>
                <w:rFonts w:ascii="Garamond" w:hAnsi="Garamond"/>
                <w:sz w:val="20"/>
                <w:szCs w:val="20"/>
                <w:lang w:val="sq-AL"/>
              </w:rPr>
              <w:t>iko kategoria I, kapitulli 1, çë</w:t>
            </w:r>
            <w:r w:rsidRPr="00E6141C">
              <w:rPr>
                <w:rFonts w:ascii="Garamond" w:hAnsi="Garamond"/>
                <w:sz w:val="20"/>
                <w:szCs w:val="20"/>
                <w:lang w:val="sq-AL"/>
              </w:rPr>
              <w:t>shtja 1.3</w:t>
            </w:r>
            <w:r w:rsidR="00830599" w:rsidRPr="00E6141C">
              <w:rPr>
                <w:rFonts w:ascii="Garamond" w:hAnsi="Garamond"/>
                <w:sz w:val="20"/>
                <w:szCs w:val="20"/>
                <w:lang w:val="sq-AL"/>
              </w:rPr>
              <w:t>.</w:t>
            </w:r>
            <w:r w:rsidRPr="00E6141C">
              <w:rPr>
                <w:rFonts w:ascii="Garamond" w:hAnsi="Garamond"/>
                <w:b/>
                <w:sz w:val="20"/>
                <w:szCs w:val="20"/>
                <w:lang w:val="sq-AL"/>
              </w:rPr>
              <w:t xml:space="preserve"> </w:t>
            </w:r>
          </w:p>
        </w:tc>
      </w:tr>
      <w:tr w:rsidR="002E48A6" w:rsidRPr="00E6141C" w14:paraId="4C2DE0E8" w14:textId="77777777" w:rsidTr="00885F94">
        <w:tc>
          <w:tcPr>
            <w:tcW w:w="1908" w:type="dxa"/>
          </w:tcPr>
          <w:p w14:paraId="4C2DE0E2"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0E3" w14:textId="13A317DD"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Roj</w:t>
            </w:r>
            <w:r w:rsidR="008A6291">
              <w:rPr>
                <w:rFonts w:ascii="Garamond" w:hAnsi="Garamond"/>
                <w:b/>
                <w:sz w:val="20"/>
                <w:szCs w:val="20"/>
                <w:lang w:val="sq-AL"/>
              </w:rPr>
              <w:t>a</w:t>
            </w:r>
            <w:r w:rsidRPr="00E6141C">
              <w:rPr>
                <w:rFonts w:ascii="Garamond" w:hAnsi="Garamond"/>
                <w:b/>
                <w:sz w:val="20"/>
                <w:szCs w:val="20"/>
                <w:lang w:val="sq-AL"/>
              </w:rPr>
              <w:t>t e kufirit do të jenë në gjendje të:</w:t>
            </w:r>
          </w:p>
          <w:p w14:paraId="4C2DE0E4" w14:textId="77777777" w:rsidR="002E48A6" w:rsidRPr="00E6141C" w:rsidRDefault="002E48A6" w:rsidP="00191EBD">
            <w:pPr>
              <w:numPr>
                <w:ilvl w:val="0"/>
                <w:numId w:val="18"/>
              </w:numPr>
              <w:ind w:left="0" w:firstLine="0"/>
              <w:jc w:val="both"/>
              <w:rPr>
                <w:rFonts w:ascii="Garamond" w:hAnsi="Garamond"/>
                <w:sz w:val="20"/>
                <w:szCs w:val="20"/>
                <w:lang w:val="sq-AL"/>
              </w:rPr>
            </w:pPr>
            <w:r w:rsidRPr="00E6141C">
              <w:rPr>
                <w:rFonts w:ascii="Garamond" w:hAnsi="Garamond"/>
                <w:sz w:val="20"/>
                <w:szCs w:val="20"/>
                <w:lang w:val="sq-AL"/>
              </w:rPr>
              <w:t>Të kryejnë një kontroll fizik (trupor)</w:t>
            </w:r>
            <w:r w:rsidR="00830599" w:rsidRPr="00E6141C">
              <w:rPr>
                <w:rFonts w:ascii="Garamond" w:hAnsi="Garamond"/>
                <w:sz w:val="20"/>
                <w:szCs w:val="20"/>
                <w:lang w:val="sq-AL"/>
              </w:rPr>
              <w:t>.</w:t>
            </w:r>
          </w:p>
          <w:p w14:paraId="4C2DE0E5" w14:textId="77777777" w:rsidR="002E48A6" w:rsidRPr="00E6141C" w:rsidRDefault="002E48A6" w:rsidP="00191EBD">
            <w:pPr>
              <w:numPr>
                <w:ilvl w:val="0"/>
                <w:numId w:val="18"/>
              </w:numPr>
              <w:ind w:left="0" w:firstLine="0"/>
              <w:jc w:val="both"/>
              <w:rPr>
                <w:rFonts w:ascii="Garamond" w:hAnsi="Garamond"/>
                <w:sz w:val="20"/>
                <w:szCs w:val="20"/>
                <w:lang w:val="sq-AL"/>
              </w:rPr>
            </w:pPr>
            <w:r w:rsidRPr="00E6141C">
              <w:rPr>
                <w:rFonts w:ascii="Garamond" w:hAnsi="Garamond"/>
                <w:sz w:val="20"/>
                <w:szCs w:val="20"/>
                <w:lang w:val="sq-AL"/>
              </w:rPr>
              <w:t>Të kryejnë kontroll të bagazheve dhe të artikujve personal</w:t>
            </w:r>
            <w:r w:rsidR="00830599" w:rsidRPr="00E6141C">
              <w:rPr>
                <w:rFonts w:ascii="Garamond" w:hAnsi="Garamond"/>
                <w:sz w:val="20"/>
                <w:szCs w:val="20"/>
                <w:lang w:val="sq-AL"/>
              </w:rPr>
              <w:t>.</w:t>
            </w:r>
          </w:p>
          <w:p w14:paraId="4C2DE0E6" w14:textId="77777777" w:rsidR="002E48A6" w:rsidRPr="00E6141C" w:rsidRDefault="002E48A6" w:rsidP="00191EBD">
            <w:pPr>
              <w:numPr>
                <w:ilvl w:val="0"/>
                <w:numId w:val="18"/>
              </w:numPr>
              <w:ind w:left="0" w:firstLine="0"/>
              <w:jc w:val="both"/>
              <w:rPr>
                <w:rFonts w:ascii="Garamond" w:hAnsi="Garamond"/>
                <w:sz w:val="20"/>
                <w:szCs w:val="20"/>
                <w:lang w:val="sq-AL"/>
              </w:rPr>
            </w:pPr>
            <w:r w:rsidRPr="00E6141C">
              <w:rPr>
                <w:rFonts w:ascii="Garamond" w:hAnsi="Garamond"/>
                <w:sz w:val="20"/>
                <w:szCs w:val="20"/>
                <w:lang w:val="sq-AL"/>
              </w:rPr>
              <w:t>Të marrin masa të veçanta mbrojtëse,</w:t>
            </w:r>
            <w:r w:rsidR="00ED7836" w:rsidRPr="00E6141C">
              <w:rPr>
                <w:rFonts w:ascii="Garamond" w:hAnsi="Garamond"/>
                <w:sz w:val="20"/>
                <w:szCs w:val="20"/>
                <w:lang w:val="sq-AL"/>
              </w:rPr>
              <w:t xml:space="preserve"> </w:t>
            </w:r>
            <w:r w:rsidRPr="00E6141C">
              <w:rPr>
                <w:rFonts w:ascii="Garamond" w:hAnsi="Garamond"/>
                <w:sz w:val="20"/>
                <w:szCs w:val="20"/>
                <w:lang w:val="sq-AL"/>
              </w:rPr>
              <w:t xml:space="preserve">të përdorin pajisje të veçanta </w:t>
            </w:r>
          </w:p>
          <w:p w14:paraId="4C2DE0E7" w14:textId="77777777" w:rsidR="002E48A6" w:rsidRPr="00E6141C" w:rsidRDefault="00ED7836" w:rsidP="00191EBD">
            <w:pPr>
              <w:numPr>
                <w:ilvl w:val="0"/>
                <w:numId w:val="18"/>
              </w:numPr>
              <w:ind w:left="0" w:firstLine="0"/>
              <w:jc w:val="both"/>
              <w:rPr>
                <w:rFonts w:ascii="Garamond" w:hAnsi="Garamond"/>
                <w:b/>
                <w:sz w:val="20"/>
                <w:szCs w:val="20"/>
                <w:lang w:val="sq-AL"/>
              </w:rPr>
            </w:pPr>
            <w:r w:rsidRPr="00E6141C">
              <w:rPr>
                <w:rFonts w:ascii="Garamond" w:hAnsi="Garamond"/>
                <w:sz w:val="20"/>
                <w:szCs w:val="20"/>
                <w:lang w:val="sq-AL"/>
              </w:rPr>
              <w:t>Të kryejnë kontroll dokumente</w:t>
            </w:r>
            <w:r w:rsidR="002E48A6" w:rsidRPr="00E6141C">
              <w:rPr>
                <w:rFonts w:ascii="Garamond" w:hAnsi="Garamond"/>
                <w:sz w:val="20"/>
                <w:szCs w:val="20"/>
                <w:lang w:val="sq-AL"/>
              </w:rPr>
              <w:t>sh</w:t>
            </w:r>
            <w:r w:rsidR="00830599" w:rsidRPr="00E6141C">
              <w:rPr>
                <w:rFonts w:ascii="Garamond" w:hAnsi="Garamond"/>
                <w:sz w:val="20"/>
                <w:szCs w:val="20"/>
                <w:lang w:val="sq-AL"/>
              </w:rPr>
              <w:t>.</w:t>
            </w:r>
          </w:p>
        </w:tc>
      </w:tr>
      <w:tr w:rsidR="002E48A6" w:rsidRPr="00E6141C" w14:paraId="4C2DE0EC" w14:textId="77777777" w:rsidTr="00885F94">
        <w:tc>
          <w:tcPr>
            <w:tcW w:w="1908" w:type="dxa"/>
          </w:tcPr>
          <w:p w14:paraId="4C2DE0E9" w14:textId="62AA3D29"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trajnimit</w:t>
            </w:r>
          </w:p>
        </w:tc>
        <w:tc>
          <w:tcPr>
            <w:tcW w:w="6948" w:type="dxa"/>
          </w:tcPr>
          <w:p w14:paraId="4C2DE0EA" w14:textId="77777777" w:rsidR="002E48A6" w:rsidRPr="00E6141C" w:rsidRDefault="00830599" w:rsidP="00191EBD">
            <w:pPr>
              <w:jc w:val="both"/>
              <w:rPr>
                <w:rFonts w:ascii="Garamond" w:hAnsi="Garamond"/>
                <w:sz w:val="20"/>
                <w:szCs w:val="20"/>
                <w:lang w:val="sq-AL"/>
              </w:rPr>
            </w:pPr>
            <w:r w:rsidRPr="00E6141C">
              <w:rPr>
                <w:rFonts w:ascii="Garamond" w:hAnsi="Garamond"/>
                <w:sz w:val="20"/>
                <w:szCs w:val="20"/>
                <w:lang w:val="sq-AL"/>
              </w:rPr>
              <w:t xml:space="preserve">Trajnim </w:t>
            </w:r>
            <w:r w:rsidR="002E48A6" w:rsidRPr="00E6141C">
              <w:rPr>
                <w:rFonts w:ascii="Garamond" w:hAnsi="Garamond"/>
                <w:sz w:val="20"/>
                <w:szCs w:val="20"/>
                <w:lang w:val="sq-AL"/>
              </w:rPr>
              <w:t>praktik, lojë me role (p.sh. duke fshehur objekte të rrezikshme)</w:t>
            </w:r>
            <w:r w:rsidRPr="00E6141C">
              <w:rPr>
                <w:rFonts w:ascii="Garamond" w:hAnsi="Garamond"/>
                <w:sz w:val="20"/>
                <w:szCs w:val="20"/>
                <w:lang w:val="sq-AL"/>
              </w:rPr>
              <w:t>.</w:t>
            </w:r>
          </w:p>
          <w:p w14:paraId="4C2DE0EB"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Mësime teorike</w:t>
            </w:r>
            <w:r w:rsidR="00830599" w:rsidRPr="00E6141C">
              <w:rPr>
                <w:rFonts w:ascii="Garamond" w:hAnsi="Garamond"/>
                <w:sz w:val="20"/>
                <w:szCs w:val="20"/>
                <w:lang w:val="sq-AL"/>
              </w:rPr>
              <w:t>.</w:t>
            </w:r>
            <w:r w:rsidRPr="00E6141C">
              <w:rPr>
                <w:rFonts w:ascii="Garamond" w:hAnsi="Garamond"/>
                <w:sz w:val="20"/>
                <w:szCs w:val="20"/>
                <w:lang w:val="sq-AL"/>
              </w:rPr>
              <w:t xml:space="preserve"> </w:t>
            </w:r>
          </w:p>
        </w:tc>
      </w:tr>
      <w:tr w:rsidR="002E48A6" w:rsidRPr="00E6141C" w14:paraId="4C2DE0EF" w14:textId="77777777" w:rsidTr="00885F94">
        <w:tc>
          <w:tcPr>
            <w:tcW w:w="1908" w:type="dxa"/>
          </w:tcPr>
          <w:p w14:paraId="4C2DE0ED" w14:textId="6225ED0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vlerësimit</w:t>
            </w:r>
          </w:p>
        </w:tc>
        <w:tc>
          <w:tcPr>
            <w:tcW w:w="6948" w:type="dxa"/>
          </w:tcPr>
          <w:p w14:paraId="4C2DE0EE"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Korrektim individual gjatë trajnimit</w:t>
            </w:r>
            <w:r w:rsidR="00830599" w:rsidRPr="00E6141C">
              <w:rPr>
                <w:rFonts w:ascii="Garamond" w:hAnsi="Garamond"/>
                <w:sz w:val="20"/>
                <w:szCs w:val="20"/>
                <w:lang w:val="sq-AL"/>
              </w:rPr>
              <w:t>.</w:t>
            </w:r>
          </w:p>
        </w:tc>
      </w:tr>
    </w:tbl>
    <w:p w14:paraId="4C2DE0F0"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0F3" w14:textId="77777777" w:rsidTr="00885F94">
        <w:tc>
          <w:tcPr>
            <w:tcW w:w="1908" w:type="dxa"/>
          </w:tcPr>
          <w:p w14:paraId="4C2DE0F1"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II</w:t>
            </w:r>
          </w:p>
        </w:tc>
        <w:tc>
          <w:tcPr>
            <w:tcW w:w="6948" w:type="dxa"/>
          </w:tcPr>
          <w:p w14:paraId="4C2DE0F2"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 OPERACIONI</w:t>
            </w:r>
          </w:p>
        </w:tc>
      </w:tr>
      <w:tr w:rsidR="002E48A6" w:rsidRPr="00E6141C" w14:paraId="4C2DE0F6" w14:textId="77777777" w:rsidTr="00885F94">
        <w:tc>
          <w:tcPr>
            <w:tcW w:w="1908" w:type="dxa"/>
          </w:tcPr>
          <w:p w14:paraId="4C2DE0F4"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1</w:t>
            </w:r>
          </w:p>
        </w:tc>
        <w:tc>
          <w:tcPr>
            <w:tcW w:w="6948" w:type="dxa"/>
          </w:tcPr>
          <w:p w14:paraId="4C2DE0F5" w14:textId="40781101"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FAZA 1: FILLIMI I </w:t>
            </w:r>
            <w:r w:rsidR="0068601B" w:rsidRPr="00E6141C">
              <w:rPr>
                <w:rFonts w:ascii="Garamond" w:hAnsi="Garamond"/>
                <w:b/>
                <w:sz w:val="20"/>
                <w:szCs w:val="20"/>
                <w:lang w:val="sq-AL"/>
              </w:rPr>
              <w:t>OPERACIONIT</w:t>
            </w:r>
          </w:p>
        </w:tc>
      </w:tr>
      <w:tr w:rsidR="002E48A6" w:rsidRPr="00E6141C" w14:paraId="4C2DE0F9" w14:textId="77777777" w:rsidTr="00885F94">
        <w:tc>
          <w:tcPr>
            <w:tcW w:w="1908" w:type="dxa"/>
          </w:tcPr>
          <w:p w14:paraId="4C2DE0F7"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1.2</w:t>
            </w:r>
          </w:p>
        </w:tc>
        <w:tc>
          <w:tcPr>
            <w:tcW w:w="6948" w:type="dxa"/>
          </w:tcPr>
          <w:p w14:paraId="4C2DE0F8"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 xml:space="preserve">Transporti për në </w:t>
            </w:r>
            <w:r w:rsidR="00F14178" w:rsidRPr="00E6141C">
              <w:rPr>
                <w:rFonts w:ascii="Garamond" w:hAnsi="Garamond"/>
                <w:sz w:val="20"/>
                <w:szCs w:val="20"/>
                <w:lang w:val="sq-AL"/>
              </w:rPr>
              <w:t>avion</w:t>
            </w:r>
            <w:r w:rsidR="00830599" w:rsidRPr="00E6141C">
              <w:rPr>
                <w:rFonts w:ascii="Garamond" w:hAnsi="Garamond"/>
                <w:sz w:val="20"/>
                <w:szCs w:val="20"/>
                <w:lang w:val="sq-AL"/>
              </w:rPr>
              <w:t>.</w:t>
            </w:r>
          </w:p>
        </w:tc>
      </w:tr>
      <w:tr w:rsidR="002E48A6" w:rsidRPr="00E6141C" w14:paraId="4C2DE0FE" w14:textId="77777777" w:rsidTr="00885F94">
        <w:tc>
          <w:tcPr>
            <w:tcW w:w="1908" w:type="dxa"/>
          </w:tcPr>
          <w:p w14:paraId="4C2DE0FA"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0FB" w14:textId="77777777" w:rsidR="002E48A6" w:rsidRPr="00E6141C" w:rsidRDefault="002E48A6" w:rsidP="00191EBD">
            <w:pPr>
              <w:jc w:val="both"/>
              <w:rPr>
                <w:rFonts w:ascii="Garamond" w:hAnsi="Garamond"/>
                <w:b/>
                <w:sz w:val="20"/>
                <w:szCs w:val="20"/>
                <w:lang w:val="sq-AL"/>
              </w:rPr>
            </w:pPr>
          </w:p>
        </w:tc>
        <w:tc>
          <w:tcPr>
            <w:tcW w:w="6948" w:type="dxa"/>
          </w:tcPr>
          <w:p w14:paraId="4C2DE0FC" w14:textId="77777777" w:rsidR="002E48A6" w:rsidRPr="00E6141C" w:rsidRDefault="002E48A6" w:rsidP="00191EBD">
            <w:pPr>
              <w:numPr>
                <w:ilvl w:val="0"/>
                <w:numId w:val="19"/>
              </w:numPr>
              <w:ind w:left="0" w:firstLine="0"/>
              <w:jc w:val="both"/>
              <w:rPr>
                <w:rFonts w:ascii="Garamond" w:hAnsi="Garamond"/>
                <w:sz w:val="20"/>
                <w:szCs w:val="20"/>
                <w:lang w:val="sq-AL"/>
              </w:rPr>
            </w:pPr>
            <w:r w:rsidRPr="00E6141C">
              <w:rPr>
                <w:rFonts w:ascii="Garamond" w:hAnsi="Garamond"/>
                <w:sz w:val="20"/>
                <w:szCs w:val="20"/>
                <w:lang w:val="sq-AL"/>
              </w:rPr>
              <w:t xml:space="preserve">Procedurat për të kaluar të kthyerit përmes zonës së sigurisë së aeroportit për në </w:t>
            </w:r>
            <w:r w:rsidR="00F14178" w:rsidRPr="00E6141C">
              <w:rPr>
                <w:rFonts w:ascii="Garamond" w:hAnsi="Garamond"/>
                <w:sz w:val="20"/>
                <w:szCs w:val="20"/>
                <w:lang w:val="sq-AL"/>
              </w:rPr>
              <w:t>avion</w:t>
            </w:r>
            <w:r w:rsidR="00830599" w:rsidRPr="00E6141C">
              <w:rPr>
                <w:rFonts w:ascii="Garamond" w:hAnsi="Garamond"/>
                <w:sz w:val="20"/>
                <w:szCs w:val="20"/>
                <w:lang w:val="sq-AL"/>
              </w:rPr>
              <w:t>.</w:t>
            </w:r>
          </w:p>
          <w:p w14:paraId="4C2DE0FD" w14:textId="77777777" w:rsidR="002E48A6" w:rsidRPr="00E6141C" w:rsidRDefault="002E48A6" w:rsidP="00191EBD">
            <w:pPr>
              <w:numPr>
                <w:ilvl w:val="0"/>
                <w:numId w:val="19"/>
              </w:numPr>
              <w:ind w:left="0" w:firstLine="0"/>
              <w:jc w:val="both"/>
              <w:rPr>
                <w:rFonts w:ascii="Garamond" w:hAnsi="Garamond"/>
                <w:sz w:val="20"/>
                <w:szCs w:val="20"/>
                <w:lang w:val="sq-AL"/>
              </w:rPr>
            </w:pPr>
            <w:r w:rsidRPr="00E6141C">
              <w:rPr>
                <w:rFonts w:ascii="Garamond" w:hAnsi="Garamond"/>
                <w:sz w:val="20"/>
                <w:szCs w:val="20"/>
                <w:lang w:val="sq-AL"/>
              </w:rPr>
              <w:t xml:space="preserve">Teknikat për të sjellë të kthyerit brenda një makine, apo për t’i nxjerrë ata </w:t>
            </w:r>
            <w:r w:rsidR="00ED7836" w:rsidRPr="00E6141C">
              <w:rPr>
                <w:rFonts w:ascii="Garamond" w:hAnsi="Garamond"/>
                <w:sz w:val="20"/>
                <w:szCs w:val="20"/>
                <w:lang w:val="sq-AL"/>
              </w:rPr>
              <w:t>nga makina në mënyrë të sigurt sipas standard</w:t>
            </w:r>
            <w:r w:rsidRPr="00E6141C">
              <w:rPr>
                <w:rFonts w:ascii="Garamond" w:hAnsi="Garamond"/>
                <w:sz w:val="20"/>
                <w:szCs w:val="20"/>
                <w:lang w:val="sq-AL"/>
              </w:rPr>
              <w:t>eve të trajnimeve kombëtare</w:t>
            </w:r>
            <w:r w:rsidR="00830599" w:rsidRPr="00E6141C">
              <w:rPr>
                <w:rFonts w:ascii="Garamond" w:hAnsi="Garamond"/>
                <w:sz w:val="20"/>
                <w:szCs w:val="20"/>
                <w:lang w:val="sq-AL"/>
              </w:rPr>
              <w:t>.</w:t>
            </w:r>
            <w:r w:rsidRPr="00E6141C">
              <w:rPr>
                <w:rFonts w:ascii="Garamond" w:hAnsi="Garamond"/>
                <w:sz w:val="20"/>
                <w:szCs w:val="20"/>
                <w:lang w:val="sq-AL"/>
              </w:rPr>
              <w:t xml:space="preserve"> </w:t>
            </w:r>
          </w:p>
        </w:tc>
      </w:tr>
      <w:tr w:rsidR="002E48A6" w:rsidRPr="00E6141C" w14:paraId="4C2DE101" w14:textId="77777777" w:rsidTr="00885F94">
        <w:tc>
          <w:tcPr>
            <w:tcW w:w="1908" w:type="dxa"/>
          </w:tcPr>
          <w:p w14:paraId="4C2DE0FF"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100" w14:textId="7098C619" w:rsidR="002E48A6" w:rsidRPr="00E6141C" w:rsidRDefault="002E48A6" w:rsidP="008A6291">
            <w:pPr>
              <w:jc w:val="both"/>
              <w:rPr>
                <w:rFonts w:ascii="Garamond" w:hAnsi="Garamond"/>
                <w:sz w:val="20"/>
                <w:szCs w:val="20"/>
                <w:lang w:val="sq-AL"/>
              </w:rPr>
            </w:pPr>
            <w:r w:rsidRPr="00E6141C">
              <w:rPr>
                <w:rFonts w:ascii="Garamond" w:hAnsi="Garamond"/>
                <w:sz w:val="20"/>
                <w:szCs w:val="20"/>
                <w:lang w:val="sq-AL"/>
              </w:rPr>
              <w:t>Roj</w:t>
            </w:r>
            <w:r w:rsidR="008A6291">
              <w:rPr>
                <w:rFonts w:ascii="Garamond" w:hAnsi="Garamond"/>
                <w:sz w:val="20"/>
                <w:szCs w:val="20"/>
                <w:lang w:val="sq-AL"/>
              </w:rPr>
              <w:t>a</w:t>
            </w:r>
            <w:r w:rsidRPr="00E6141C">
              <w:rPr>
                <w:rFonts w:ascii="Garamond" w:hAnsi="Garamond"/>
                <w:sz w:val="20"/>
                <w:szCs w:val="20"/>
                <w:lang w:val="sq-AL"/>
              </w:rPr>
              <w:t xml:space="preserve">t </w:t>
            </w:r>
            <w:r w:rsidR="008A6291">
              <w:rPr>
                <w:rFonts w:ascii="Garamond" w:hAnsi="Garamond"/>
                <w:sz w:val="20"/>
                <w:szCs w:val="20"/>
                <w:lang w:val="sq-AL"/>
              </w:rPr>
              <w:t>k</w:t>
            </w:r>
            <w:r w:rsidRPr="00E6141C">
              <w:rPr>
                <w:rFonts w:ascii="Garamond" w:hAnsi="Garamond"/>
                <w:sz w:val="20"/>
                <w:szCs w:val="20"/>
                <w:lang w:val="sq-AL"/>
              </w:rPr>
              <w:t>ufitare do të jenë në gjen</w:t>
            </w:r>
            <w:r w:rsidR="00830599" w:rsidRPr="00E6141C">
              <w:rPr>
                <w:rFonts w:ascii="Garamond" w:hAnsi="Garamond"/>
                <w:sz w:val="20"/>
                <w:szCs w:val="20"/>
                <w:lang w:val="sq-AL"/>
              </w:rPr>
              <w:t xml:space="preserve">dje të </w:t>
            </w:r>
            <w:r w:rsidRPr="00E6141C">
              <w:rPr>
                <w:rFonts w:ascii="Garamond" w:hAnsi="Garamond"/>
                <w:sz w:val="20"/>
                <w:szCs w:val="20"/>
                <w:lang w:val="sq-AL"/>
              </w:rPr>
              <w:t>aplikojnë teknikat dhe procedurat në praktikë</w:t>
            </w:r>
            <w:r w:rsidR="00830599" w:rsidRPr="00E6141C">
              <w:rPr>
                <w:rFonts w:ascii="Garamond" w:hAnsi="Garamond"/>
                <w:sz w:val="20"/>
                <w:szCs w:val="20"/>
                <w:lang w:val="sq-AL"/>
              </w:rPr>
              <w:t>.</w:t>
            </w:r>
          </w:p>
        </w:tc>
      </w:tr>
      <w:tr w:rsidR="002E48A6" w:rsidRPr="00E6141C" w14:paraId="4C2DE105" w14:textId="77777777" w:rsidTr="00885F94">
        <w:tc>
          <w:tcPr>
            <w:tcW w:w="1908" w:type="dxa"/>
          </w:tcPr>
          <w:p w14:paraId="4C2DE102" w14:textId="6DBA716C"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trajnimit</w:t>
            </w:r>
          </w:p>
        </w:tc>
        <w:tc>
          <w:tcPr>
            <w:tcW w:w="6948" w:type="dxa"/>
          </w:tcPr>
          <w:p w14:paraId="4C2DE103"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Trajnim praktik</w:t>
            </w:r>
            <w:r w:rsidR="00830599" w:rsidRPr="00E6141C">
              <w:rPr>
                <w:rFonts w:ascii="Garamond" w:hAnsi="Garamond"/>
                <w:sz w:val="20"/>
                <w:szCs w:val="20"/>
                <w:lang w:val="sq-AL"/>
              </w:rPr>
              <w:t>.</w:t>
            </w:r>
          </w:p>
          <w:p w14:paraId="4C2DE104"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Mësime teorike</w:t>
            </w:r>
            <w:r w:rsidR="00830599" w:rsidRPr="00E6141C">
              <w:rPr>
                <w:rFonts w:ascii="Garamond" w:hAnsi="Garamond"/>
                <w:sz w:val="20"/>
                <w:szCs w:val="20"/>
                <w:lang w:val="sq-AL"/>
              </w:rPr>
              <w:t>.</w:t>
            </w:r>
          </w:p>
        </w:tc>
      </w:tr>
      <w:tr w:rsidR="002E48A6" w:rsidRPr="00E6141C" w14:paraId="4C2DE108" w14:textId="77777777" w:rsidTr="00885F94">
        <w:tc>
          <w:tcPr>
            <w:tcW w:w="1908" w:type="dxa"/>
          </w:tcPr>
          <w:p w14:paraId="4C2DE106" w14:textId="53AD7023"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vlerësimit</w:t>
            </w:r>
          </w:p>
        </w:tc>
        <w:tc>
          <w:tcPr>
            <w:tcW w:w="6948" w:type="dxa"/>
          </w:tcPr>
          <w:p w14:paraId="4C2DE107"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Korrektim individual gjatë trajnimit</w:t>
            </w:r>
            <w:r w:rsidR="00830599" w:rsidRPr="00E6141C">
              <w:rPr>
                <w:rFonts w:ascii="Garamond" w:hAnsi="Garamond"/>
                <w:sz w:val="20"/>
                <w:szCs w:val="20"/>
                <w:lang w:val="sq-AL"/>
              </w:rPr>
              <w:t>.</w:t>
            </w:r>
          </w:p>
        </w:tc>
      </w:tr>
      <w:tr w:rsidR="002E48A6" w:rsidRPr="00E6141C" w14:paraId="4C2DE10B" w14:textId="77777777" w:rsidTr="00885F94">
        <w:tc>
          <w:tcPr>
            <w:tcW w:w="1908" w:type="dxa"/>
          </w:tcPr>
          <w:p w14:paraId="4C2DE109"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II</w:t>
            </w:r>
          </w:p>
        </w:tc>
        <w:tc>
          <w:tcPr>
            <w:tcW w:w="6948" w:type="dxa"/>
          </w:tcPr>
          <w:p w14:paraId="4C2DE10A" w14:textId="77777777"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 OPERACIONI</w:t>
            </w:r>
          </w:p>
        </w:tc>
      </w:tr>
      <w:tr w:rsidR="002E48A6" w:rsidRPr="00E6141C" w14:paraId="4C2DE10E" w14:textId="77777777" w:rsidTr="00885F94">
        <w:tc>
          <w:tcPr>
            <w:tcW w:w="1908" w:type="dxa"/>
          </w:tcPr>
          <w:p w14:paraId="4C2DE10C"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2</w:t>
            </w:r>
          </w:p>
        </w:tc>
        <w:tc>
          <w:tcPr>
            <w:tcW w:w="6948" w:type="dxa"/>
          </w:tcPr>
          <w:p w14:paraId="4C2DE10D" w14:textId="77777777"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FAZA 2: GJATË</w:t>
            </w:r>
            <w:r w:rsidR="002E48A6" w:rsidRPr="00E6141C">
              <w:rPr>
                <w:rFonts w:ascii="Garamond" w:hAnsi="Garamond"/>
                <w:b/>
                <w:sz w:val="20"/>
                <w:szCs w:val="20"/>
                <w:lang w:val="sq-AL"/>
              </w:rPr>
              <w:t xml:space="preserve"> OPERACIONIT</w:t>
            </w:r>
          </w:p>
        </w:tc>
      </w:tr>
      <w:tr w:rsidR="002E48A6" w:rsidRPr="00E6141C" w14:paraId="4C2DE111" w14:textId="77777777" w:rsidTr="00885F94">
        <w:tc>
          <w:tcPr>
            <w:tcW w:w="1908" w:type="dxa"/>
          </w:tcPr>
          <w:p w14:paraId="4C2DE10F"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Që</w:t>
            </w:r>
            <w:r w:rsidR="002E48A6" w:rsidRPr="00E6141C">
              <w:rPr>
                <w:rFonts w:ascii="Garamond" w:hAnsi="Garamond"/>
                <w:b/>
                <w:sz w:val="20"/>
                <w:szCs w:val="20"/>
                <w:lang w:val="sq-AL"/>
              </w:rPr>
              <w:t xml:space="preserve">llimi </w:t>
            </w:r>
          </w:p>
        </w:tc>
        <w:tc>
          <w:tcPr>
            <w:tcW w:w="6948" w:type="dxa"/>
          </w:tcPr>
          <w:p w14:paraId="4C2DE110" w14:textId="45512402" w:rsidR="002E48A6" w:rsidRPr="00E6141C" w:rsidRDefault="002E48A6" w:rsidP="00C525C8">
            <w:pPr>
              <w:jc w:val="both"/>
              <w:rPr>
                <w:rFonts w:ascii="Garamond" w:hAnsi="Garamond"/>
                <w:sz w:val="20"/>
                <w:szCs w:val="20"/>
                <w:lang w:val="sq-AL"/>
              </w:rPr>
            </w:pPr>
            <w:r w:rsidRPr="00E6141C">
              <w:rPr>
                <w:rFonts w:ascii="Garamond" w:hAnsi="Garamond"/>
                <w:sz w:val="20"/>
                <w:szCs w:val="20"/>
                <w:lang w:val="sq-AL"/>
              </w:rPr>
              <w:t xml:space="preserve">Shefat e eskortave dhe </w:t>
            </w:r>
            <w:r w:rsidR="00C525C8" w:rsidRPr="00E6141C">
              <w:rPr>
                <w:rFonts w:ascii="Garamond" w:hAnsi="Garamond"/>
                <w:sz w:val="20"/>
                <w:szCs w:val="20"/>
                <w:lang w:val="sq-AL"/>
              </w:rPr>
              <w:t>roj</w:t>
            </w:r>
            <w:r w:rsidR="00C525C8">
              <w:rPr>
                <w:rFonts w:ascii="Garamond" w:hAnsi="Garamond"/>
                <w:sz w:val="20"/>
                <w:szCs w:val="20"/>
                <w:lang w:val="sq-AL"/>
              </w:rPr>
              <w:t>a</w:t>
            </w:r>
            <w:r w:rsidR="00C525C8" w:rsidRPr="00E6141C">
              <w:rPr>
                <w:rFonts w:ascii="Garamond" w:hAnsi="Garamond"/>
                <w:sz w:val="20"/>
                <w:szCs w:val="20"/>
                <w:lang w:val="sq-AL"/>
              </w:rPr>
              <w:t xml:space="preserve">t kufitare </w:t>
            </w:r>
            <w:r w:rsidRPr="00E6141C">
              <w:rPr>
                <w:rFonts w:ascii="Garamond" w:hAnsi="Garamond"/>
                <w:sz w:val="20"/>
                <w:szCs w:val="20"/>
                <w:lang w:val="sq-AL"/>
              </w:rPr>
              <w:t>duhet të reagojnë menjëherë ndaj çdo si</w:t>
            </w:r>
            <w:r w:rsidR="00ED7836" w:rsidRPr="00E6141C">
              <w:rPr>
                <w:rFonts w:ascii="Garamond" w:hAnsi="Garamond"/>
                <w:sz w:val="20"/>
                <w:szCs w:val="20"/>
                <w:lang w:val="sq-AL"/>
              </w:rPr>
              <w:t>tuate gjatë fluturimit dhe të që</w:t>
            </w:r>
            <w:r w:rsidRPr="00E6141C">
              <w:rPr>
                <w:rFonts w:ascii="Garamond" w:hAnsi="Garamond"/>
                <w:sz w:val="20"/>
                <w:szCs w:val="20"/>
                <w:lang w:val="sq-AL"/>
              </w:rPr>
              <w:t>ndrojnë të përqendruar te detyrat e tyre</w:t>
            </w:r>
            <w:r w:rsidR="00830599" w:rsidRPr="00E6141C">
              <w:rPr>
                <w:rFonts w:ascii="Garamond" w:hAnsi="Garamond"/>
                <w:sz w:val="20"/>
                <w:szCs w:val="20"/>
                <w:lang w:val="sq-AL"/>
              </w:rPr>
              <w:t>.</w:t>
            </w:r>
          </w:p>
        </w:tc>
      </w:tr>
      <w:tr w:rsidR="002E48A6" w:rsidRPr="00E6141C" w14:paraId="4C2DE114" w14:textId="77777777" w:rsidTr="00885F94">
        <w:tc>
          <w:tcPr>
            <w:tcW w:w="1908" w:type="dxa"/>
          </w:tcPr>
          <w:p w14:paraId="4C2DE112" w14:textId="77777777" w:rsidR="002E48A6" w:rsidRPr="00E6141C" w:rsidRDefault="00830599"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2.1</w:t>
            </w:r>
          </w:p>
        </w:tc>
        <w:tc>
          <w:tcPr>
            <w:tcW w:w="6948" w:type="dxa"/>
          </w:tcPr>
          <w:p w14:paraId="4C2DE113"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w:t>
            </w:r>
            <w:r w:rsidR="00992251" w:rsidRPr="00E6141C">
              <w:rPr>
                <w:rFonts w:ascii="Garamond" w:hAnsi="Garamond"/>
                <w:b/>
                <w:sz w:val="20"/>
                <w:szCs w:val="20"/>
                <w:lang w:val="sq-AL"/>
              </w:rPr>
              <w:t>ontakti me kapitenin dhe me ekuipazhin përpara se të hipet</w:t>
            </w:r>
            <w:r w:rsidRPr="00E6141C">
              <w:rPr>
                <w:rFonts w:ascii="Garamond" w:hAnsi="Garamond"/>
                <w:b/>
                <w:sz w:val="20"/>
                <w:szCs w:val="20"/>
                <w:lang w:val="sq-AL"/>
              </w:rPr>
              <w:t xml:space="preserve"> në </w:t>
            </w:r>
            <w:r w:rsidR="00F14178" w:rsidRPr="00E6141C">
              <w:rPr>
                <w:rFonts w:ascii="Garamond" w:hAnsi="Garamond"/>
                <w:b/>
                <w:sz w:val="20"/>
                <w:szCs w:val="20"/>
                <w:lang w:val="sq-AL"/>
              </w:rPr>
              <w:t>avion</w:t>
            </w:r>
          </w:p>
        </w:tc>
      </w:tr>
      <w:tr w:rsidR="002E48A6" w:rsidRPr="00E6141C" w14:paraId="4C2DE11B" w14:textId="77777777" w:rsidTr="00885F94">
        <w:tc>
          <w:tcPr>
            <w:tcW w:w="1908" w:type="dxa"/>
          </w:tcPr>
          <w:p w14:paraId="4C2DE115"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116" w14:textId="77777777" w:rsidR="002E48A6" w:rsidRPr="00E6141C" w:rsidRDefault="002E48A6" w:rsidP="00191EBD">
            <w:pPr>
              <w:jc w:val="both"/>
              <w:rPr>
                <w:rFonts w:ascii="Garamond" w:hAnsi="Garamond"/>
                <w:b/>
                <w:sz w:val="20"/>
                <w:szCs w:val="20"/>
                <w:lang w:val="sq-AL"/>
              </w:rPr>
            </w:pPr>
          </w:p>
        </w:tc>
        <w:tc>
          <w:tcPr>
            <w:tcW w:w="6948" w:type="dxa"/>
          </w:tcPr>
          <w:p w14:paraId="4C2DE117" w14:textId="77777777" w:rsidR="002E48A6" w:rsidRPr="00E6141C" w:rsidRDefault="002E48A6" w:rsidP="00191EBD">
            <w:pPr>
              <w:numPr>
                <w:ilvl w:val="0"/>
                <w:numId w:val="20"/>
              </w:numPr>
              <w:ind w:left="0" w:firstLine="0"/>
              <w:jc w:val="both"/>
              <w:rPr>
                <w:rFonts w:ascii="Garamond" w:hAnsi="Garamond"/>
                <w:b/>
                <w:sz w:val="20"/>
                <w:szCs w:val="20"/>
                <w:lang w:val="sq-AL"/>
              </w:rPr>
            </w:pPr>
            <w:r w:rsidRPr="00E6141C">
              <w:rPr>
                <w:rFonts w:ascii="Garamond" w:hAnsi="Garamond"/>
                <w:sz w:val="20"/>
                <w:szCs w:val="20"/>
                <w:lang w:val="sq-AL"/>
              </w:rPr>
              <w:t>Shefi i eskortave prezanton veten</w:t>
            </w:r>
            <w:r w:rsidR="00830599" w:rsidRPr="00E6141C">
              <w:rPr>
                <w:rFonts w:ascii="Garamond" w:hAnsi="Garamond"/>
                <w:sz w:val="20"/>
                <w:szCs w:val="20"/>
                <w:lang w:val="sq-AL"/>
              </w:rPr>
              <w:t>.</w:t>
            </w:r>
            <w:r w:rsidRPr="00E6141C">
              <w:rPr>
                <w:rFonts w:ascii="Garamond" w:hAnsi="Garamond"/>
                <w:sz w:val="20"/>
                <w:szCs w:val="20"/>
                <w:lang w:val="sq-AL"/>
              </w:rPr>
              <w:t xml:space="preserve"> </w:t>
            </w:r>
          </w:p>
          <w:p w14:paraId="4C2DE118" w14:textId="77777777" w:rsidR="002E48A6" w:rsidRPr="00E6141C" w:rsidRDefault="002E48A6" w:rsidP="00191EBD">
            <w:pPr>
              <w:numPr>
                <w:ilvl w:val="0"/>
                <w:numId w:val="20"/>
              </w:numPr>
              <w:ind w:left="0" w:firstLine="0"/>
              <w:jc w:val="both"/>
              <w:rPr>
                <w:rFonts w:ascii="Garamond" w:hAnsi="Garamond"/>
                <w:b/>
                <w:sz w:val="20"/>
                <w:szCs w:val="20"/>
                <w:lang w:val="sq-AL"/>
              </w:rPr>
            </w:pPr>
            <w:r w:rsidRPr="00E6141C">
              <w:rPr>
                <w:rFonts w:ascii="Garamond" w:hAnsi="Garamond"/>
                <w:sz w:val="20"/>
                <w:szCs w:val="20"/>
                <w:lang w:val="sq-AL"/>
              </w:rPr>
              <w:t>Shpjegime mbi operacionin</w:t>
            </w:r>
            <w:r w:rsidR="00830599" w:rsidRPr="00E6141C">
              <w:rPr>
                <w:rFonts w:ascii="Garamond" w:hAnsi="Garamond"/>
                <w:sz w:val="20"/>
                <w:szCs w:val="20"/>
                <w:lang w:val="sq-AL"/>
              </w:rPr>
              <w:t>.</w:t>
            </w:r>
            <w:r w:rsidRPr="00E6141C">
              <w:rPr>
                <w:rFonts w:ascii="Garamond" w:hAnsi="Garamond"/>
                <w:sz w:val="20"/>
                <w:szCs w:val="20"/>
                <w:lang w:val="sq-AL"/>
              </w:rPr>
              <w:t xml:space="preserve"> </w:t>
            </w:r>
          </w:p>
          <w:p w14:paraId="4C2DE119"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 xml:space="preserve">Kapiteni i dorëzon shefit të eskortave përgjegjësinë për </w:t>
            </w:r>
            <w:r w:rsidR="00ED7836" w:rsidRPr="00E6141C">
              <w:rPr>
                <w:rFonts w:ascii="Garamond" w:hAnsi="Garamond"/>
                <w:sz w:val="20"/>
                <w:szCs w:val="20"/>
                <w:lang w:val="sq-AL"/>
              </w:rPr>
              <w:t>pasagjerët (personelin e eskorta</w:t>
            </w:r>
            <w:r w:rsidRPr="00E6141C">
              <w:rPr>
                <w:rFonts w:ascii="Garamond" w:hAnsi="Garamond"/>
                <w:sz w:val="20"/>
                <w:szCs w:val="20"/>
                <w:lang w:val="sq-AL"/>
              </w:rPr>
              <w:t>ve dhe të kthyerit)</w:t>
            </w:r>
            <w:r w:rsidR="00830599" w:rsidRPr="00E6141C">
              <w:rPr>
                <w:rFonts w:ascii="Garamond" w:hAnsi="Garamond"/>
                <w:sz w:val="20"/>
                <w:szCs w:val="20"/>
                <w:lang w:val="sq-AL"/>
              </w:rPr>
              <w:t>.</w:t>
            </w:r>
          </w:p>
          <w:p w14:paraId="4C2DE11A" w14:textId="77777777"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sz w:val="20"/>
                <w:szCs w:val="20"/>
                <w:lang w:val="sq-AL"/>
              </w:rPr>
              <w:t>Raporti mbi situatën</w:t>
            </w:r>
            <w:r w:rsidR="00830599" w:rsidRPr="00E6141C">
              <w:rPr>
                <w:rFonts w:ascii="Garamond" w:hAnsi="Garamond"/>
                <w:sz w:val="20"/>
                <w:szCs w:val="20"/>
                <w:lang w:val="sq-AL"/>
              </w:rPr>
              <w:t>.</w:t>
            </w:r>
          </w:p>
        </w:tc>
      </w:tr>
      <w:tr w:rsidR="002E48A6" w:rsidRPr="00E6141C" w14:paraId="4C2DE11E" w14:textId="77777777" w:rsidTr="00885F94">
        <w:tc>
          <w:tcPr>
            <w:tcW w:w="1908" w:type="dxa"/>
          </w:tcPr>
          <w:p w14:paraId="4C2DE11C"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11D"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 xml:space="preserve">Shefi i eskortave është në gjendje që t’i japë stafit të </w:t>
            </w:r>
            <w:r w:rsidR="00F14178" w:rsidRPr="00E6141C">
              <w:rPr>
                <w:rFonts w:ascii="Garamond" w:hAnsi="Garamond"/>
                <w:sz w:val="20"/>
                <w:szCs w:val="20"/>
                <w:lang w:val="sq-AL"/>
              </w:rPr>
              <w:t>avion</w:t>
            </w:r>
            <w:r w:rsidRPr="00E6141C">
              <w:rPr>
                <w:rFonts w:ascii="Garamond" w:hAnsi="Garamond"/>
                <w:sz w:val="20"/>
                <w:szCs w:val="20"/>
                <w:lang w:val="sq-AL"/>
              </w:rPr>
              <w:t>it një informim të shkurtër në lidh</w:t>
            </w:r>
            <w:r w:rsidR="00992251" w:rsidRPr="00E6141C">
              <w:rPr>
                <w:rFonts w:ascii="Garamond" w:hAnsi="Garamond"/>
                <w:sz w:val="20"/>
                <w:szCs w:val="20"/>
                <w:lang w:val="sq-AL"/>
              </w:rPr>
              <w:t>je me rolin/përgjegjësitë e ekui</w:t>
            </w:r>
            <w:r w:rsidRPr="00E6141C">
              <w:rPr>
                <w:rFonts w:ascii="Garamond" w:hAnsi="Garamond"/>
                <w:sz w:val="20"/>
                <w:szCs w:val="20"/>
                <w:lang w:val="sq-AL"/>
              </w:rPr>
              <w:t>pazhit</w:t>
            </w:r>
            <w:r w:rsidR="00992251" w:rsidRPr="00E6141C">
              <w:rPr>
                <w:rFonts w:ascii="Garamond" w:hAnsi="Garamond"/>
                <w:sz w:val="20"/>
                <w:szCs w:val="20"/>
                <w:lang w:val="sq-AL"/>
              </w:rPr>
              <w:t>.</w:t>
            </w:r>
          </w:p>
        </w:tc>
      </w:tr>
      <w:tr w:rsidR="002E48A6" w:rsidRPr="00E6141C" w14:paraId="4C2DE121" w14:textId="77777777" w:rsidTr="00885F94">
        <w:tc>
          <w:tcPr>
            <w:tcW w:w="1908" w:type="dxa"/>
          </w:tcPr>
          <w:p w14:paraId="4C2DE11F" w14:textId="5F93F9CA"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trajnimit</w:t>
            </w:r>
          </w:p>
        </w:tc>
        <w:tc>
          <w:tcPr>
            <w:tcW w:w="6948" w:type="dxa"/>
          </w:tcPr>
          <w:p w14:paraId="4C2DE120"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Mësime teorike dhe trajnime praktike, loja me role</w:t>
            </w:r>
            <w:r w:rsidR="00992251" w:rsidRPr="00E6141C">
              <w:rPr>
                <w:rFonts w:ascii="Garamond" w:hAnsi="Garamond"/>
                <w:sz w:val="20"/>
                <w:szCs w:val="20"/>
                <w:lang w:val="sq-AL"/>
              </w:rPr>
              <w:t>.</w:t>
            </w:r>
          </w:p>
        </w:tc>
      </w:tr>
      <w:tr w:rsidR="002E48A6" w:rsidRPr="00E6141C" w14:paraId="4C2DE124" w14:textId="77777777" w:rsidTr="00885F94">
        <w:tc>
          <w:tcPr>
            <w:tcW w:w="1908" w:type="dxa"/>
          </w:tcPr>
          <w:p w14:paraId="4C2DE122" w14:textId="4E974DA4"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vlerës</w:t>
            </w:r>
          </w:p>
        </w:tc>
        <w:tc>
          <w:tcPr>
            <w:tcW w:w="6948" w:type="dxa"/>
          </w:tcPr>
          <w:p w14:paraId="4C2DE123"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Korrektim individual gjatë trajnimit</w:t>
            </w:r>
            <w:r w:rsidR="00992251" w:rsidRPr="00E6141C">
              <w:rPr>
                <w:rFonts w:ascii="Garamond" w:hAnsi="Garamond"/>
                <w:sz w:val="20"/>
                <w:szCs w:val="20"/>
                <w:lang w:val="sq-AL"/>
              </w:rPr>
              <w:t>.</w:t>
            </w:r>
          </w:p>
        </w:tc>
      </w:tr>
    </w:tbl>
    <w:p w14:paraId="4C2DE125"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128" w14:textId="77777777" w:rsidTr="00885F94">
        <w:tc>
          <w:tcPr>
            <w:tcW w:w="1908" w:type="dxa"/>
          </w:tcPr>
          <w:p w14:paraId="4C2DE126"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II</w:t>
            </w:r>
          </w:p>
        </w:tc>
        <w:tc>
          <w:tcPr>
            <w:tcW w:w="6948" w:type="dxa"/>
          </w:tcPr>
          <w:p w14:paraId="4C2DE127"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FLUTURIMI I PERBASHKET I KTHIMEVE - OPERACIONI</w:t>
            </w:r>
          </w:p>
        </w:tc>
      </w:tr>
      <w:tr w:rsidR="002E48A6" w:rsidRPr="00E6141C" w14:paraId="4C2DE12B" w14:textId="77777777" w:rsidTr="00885F94">
        <w:tc>
          <w:tcPr>
            <w:tcW w:w="1908" w:type="dxa"/>
          </w:tcPr>
          <w:p w14:paraId="4C2DE129"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2</w:t>
            </w:r>
          </w:p>
        </w:tc>
        <w:tc>
          <w:tcPr>
            <w:tcW w:w="6948" w:type="dxa"/>
          </w:tcPr>
          <w:p w14:paraId="4C2DE12A"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FAZA 2: GJATE OPERACIONIT</w:t>
            </w:r>
          </w:p>
        </w:tc>
      </w:tr>
      <w:tr w:rsidR="002E48A6" w:rsidRPr="00E6141C" w14:paraId="4C2DE12E" w14:textId="77777777" w:rsidTr="00885F94">
        <w:tc>
          <w:tcPr>
            <w:tcW w:w="1908" w:type="dxa"/>
          </w:tcPr>
          <w:p w14:paraId="4C2DE12C" w14:textId="77777777" w:rsidR="002E48A6" w:rsidRPr="00E6141C" w:rsidRDefault="00ED7836"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2.2</w:t>
            </w:r>
          </w:p>
        </w:tc>
        <w:tc>
          <w:tcPr>
            <w:tcW w:w="6948" w:type="dxa"/>
          </w:tcPr>
          <w:p w14:paraId="4C2DE12D"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Hipja në </w:t>
            </w:r>
            <w:r w:rsidR="00F14178" w:rsidRPr="00E6141C">
              <w:rPr>
                <w:rFonts w:ascii="Garamond" w:hAnsi="Garamond"/>
                <w:b/>
                <w:sz w:val="20"/>
                <w:szCs w:val="20"/>
                <w:lang w:val="sq-AL"/>
              </w:rPr>
              <w:t>avion</w:t>
            </w:r>
          </w:p>
        </w:tc>
      </w:tr>
      <w:tr w:rsidR="002E48A6" w:rsidRPr="00E6141C" w14:paraId="4C2DE131" w14:textId="77777777" w:rsidTr="00885F94">
        <w:tc>
          <w:tcPr>
            <w:tcW w:w="1908" w:type="dxa"/>
          </w:tcPr>
          <w:p w14:paraId="4C2DE12F"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tc>
        <w:tc>
          <w:tcPr>
            <w:tcW w:w="6948" w:type="dxa"/>
          </w:tcPr>
          <w:p w14:paraId="4C2DE130"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 xml:space="preserve">Procedurat e hipjes në </w:t>
            </w:r>
            <w:r w:rsidR="00F14178" w:rsidRPr="00E6141C">
              <w:rPr>
                <w:rFonts w:ascii="Garamond" w:hAnsi="Garamond"/>
                <w:sz w:val="20"/>
                <w:szCs w:val="20"/>
                <w:lang w:val="sq-AL"/>
              </w:rPr>
              <w:t>avion</w:t>
            </w:r>
            <w:r w:rsidRPr="00E6141C">
              <w:rPr>
                <w:rFonts w:ascii="Garamond" w:hAnsi="Garamond"/>
                <w:sz w:val="20"/>
                <w:szCs w:val="20"/>
                <w:lang w:val="sq-AL"/>
              </w:rPr>
              <w:t xml:space="preserve"> të Shtetit Organizator</w:t>
            </w:r>
            <w:r w:rsidR="00992251" w:rsidRPr="00E6141C">
              <w:rPr>
                <w:rFonts w:ascii="Garamond" w:hAnsi="Garamond"/>
                <w:sz w:val="20"/>
                <w:szCs w:val="20"/>
                <w:lang w:val="sq-AL"/>
              </w:rPr>
              <w:t>.</w:t>
            </w:r>
          </w:p>
        </w:tc>
      </w:tr>
      <w:tr w:rsidR="002E48A6" w:rsidRPr="00E6141C" w14:paraId="4C2DE134" w14:textId="77777777" w:rsidTr="00885F94">
        <w:tc>
          <w:tcPr>
            <w:tcW w:w="1908" w:type="dxa"/>
          </w:tcPr>
          <w:p w14:paraId="4C2DE132"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133"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 xml:space="preserve">Shefi i eskortave është në gjendje që të zbatojë procedurat kombëtare të Shtetit Organizator për hipjen në </w:t>
            </w:r>
            <w:r w:rsidR="00F14178" w:rsidRPr="00E6141C">
              <w:rPr>
                <w:rFonts w:ascii="Garamond" w:hAnsi="Garamond"/>
                <w:sz w:val="20"/>
                <w:szCs w:val="20"/>
                <w:lang w:val="sq-AL"/>
              </w:rPr>
              <w:t>avion</w:t>
            </w:r>
            <w:r w:rsidR="00992251" w:rsidRPr="00E6141C">
              <w:rPr>
                <w:rFonts w:ascii="Garamond" w:hAnsi="Garamond"/>
                <w:sz w:val="20"/>
                <w:szCs w:val="20"/>
                <w:lang w:val="sq-AL"/>
              </w:rPr>
              <w:t>.</w:t>
            </w:r>
          </w:p>
        </w:tc>
      </w:tr>
      <w:tr w:rsidR="002E48A6" w:rsidRPr="00E6141C" w14:paraId="4C2DE137" w14:textId="77777777" w:rsidTr="00885F94">
        <w:tc>
          <w:tcPr>
            <w:tcW w:w="1908" w:type="dxa"/>
          </w:tcPr>
          <w:p w14:paraId="4C2DE135" w14:textId="727DC285"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trajnimit</w:t>
            </w:r>
          </w:p>
        </w:tc>
        <w:tc>
          <w:tcPr>
            <w:tcW w:w="6948" w:type="dxa"/>
          </w:tcPr>
          <w:p w14:paraId="4C2DE136"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Mësime teorike dhe trajnime praktike sipas udhëzimeve kombëtare</w:t>
            </w:r>
          </w:p>
        </w:tc>
      </w:tr>
      <w:tr w:rsidR="002E48A6" w:rsidRPr="00E6141C" w14:paraId="4C2DE13A" w14:textId="77777777" w:rsidTr="00885F94">
        <w:tc>
          <w:tcPr>
            <w:tcW w:w="1908" w:type="dxa"/>
          </w:tcPr>
          <w:p w14:paraId="4C2DE138" w14:textId="74F7D6DD"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 xml:space="preserve">Metoda e </w:t>
            </w:r>
            <w:r w:rsidR="002F41A1" w:rsidRPr="00E6141C">
              <w:rPr>
                <w:rFonts w:ascii="Garamond" w:hAnsi="Garamond"/>
                <w:b/>
                <w:sz w:val="20"/>
                <w:szCs w:val="20"/>
                <w:lang w:val="sq-AL"/>
              </w:rPr>
              <w:t>vlerës</w:t>
            </w:r>
          </w:p>
        </w:tc>
        <w:tc>
          <w:tcPr>
            <w:tcW w:w="6948" w:type="dxa"/>
          </w:tcPr>
          <w:p w14:paraId="4C2DE139"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Korrektim individual gjatë trajnimit</w:t>
            </w:r>
            <w:r w:rsidR="00992251" w:rsidRPr="00E6141C">
              <w:rPr>
                <w:rFonts w:ascii="Garamond" w:hAnsi="Garamond"/>
                <w:sz w:val="20"/>
                <w:szCs w:val="20"/>
                <w:lang w:val="sq-AL"/>
              </w:rPr>
              <w:t>.</w:t>
            </w:r>
          </w:p>
        </w:tc>
      </w:tr>
    </w:tbl>
    <w:p w14:paraId="4C2DE13B"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13E" w14:textId="77777777" w:rsidTr="00885F94">
        <w:tc>
          <w:tcPr>
            <w:tcW w:w="1908" w:type="dxa"/>
          </w:tcPr>
          <w:p w14:paraId="4C2DE13C"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II</w:t>
            </w:r>
          </w:p>
        </w:tc>
        <w:tc>
          <w:tcPr>
            <w:tcW w:w="6948" w:type="dxa"/>
          </w:tcPr>
          <w:p w14:paraId="4C2DE13D" w14:textId="77777777"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 OPERACIONI</w:t>
            </w:r>
          </w:p>
        </w:tc>
      </w:tr>
      <w:tr w:rsidR="002E48A6" w:rsidRPr="00E6141C" w14:paraId="4C2DE141" w14:textId="77777777" w:rsidTr="00885F94">
        <w:tc>
          <w:tcPr>
            <w:tcW w:w="1908" w:type="dxa"/>
          </w:tcPr>
          <w:p w14:paraId="4C2DE13F"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2</w:t>
            </w:r>
          </w:p>
        </w:tc>
        <w:tc>
          <w:tcPr>
            <w:tcW w:w="6948" w:type="dxa"/>
          </w:tcPr>
          <w:p w14:paraId="4C2DE140" w14:textId="77777777"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FAZA 2: GJATË</w:t>
            </w:r>
            <w:r w:rsidR="002E48A6" w:rsidRPr="00E6141C">
              <w:rPr>
                <w:rFonts w:ascii="Garamond" w:hAnsi="Garamond"/>
                <w:b/>
                <w:sz w:val="20"/>
                <w:szCs w:val="20"/>
                <w:lang w:val="sq-AL"/>
              </w:rPr>
              <w:t xml:space="preserve"> OPERACIONIT</w:t>
            </w:r>
          </w:p>
        </w:tc>
      </w:tr>
      <w:tr w:rsidR="002E48A6" w:rsidRPr="00E6141C" w14:paraId="4C2DE144" w14:textId="77777777" w:rsidTr="00885F94">
        <w:tc>
          <w:tcPr>
            <w:tcW w:w="1908" w:type="dxa"/>
          </w:tcPr>
          <w:p w14:paraId="4C2DE142" w14:textId="77777777"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2.3</w:t>
            </w:r>
          </w:p>
        </w:tc>
        <w:tc>
          <w:tcPr>
            <w:tcW w:w="6948" w:type="dxa"/>
          </w:tcPr>
          <w:p w14:paraId="4C2DE143"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Organizimi i sigurisë së udhëtimit</w:t>
            </w:r>
          </w:p>
        </w:tc>
      </w:tr>
      <w:tr w:rsidR="002E48A6" w:rsidRPr="00E6141C" w14:paraId="4C2DE14F" w14:textId="77777777" w:rsidTr="00885F94">
        <w:tc>
          <w:tcPr>
            <w:tcW w:w="1908" w:type="dxa"/>
          </w:tcPr>
          <w:p w14:paraId="4C2DE145"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146" w14:textId="77777777" w:rsidR="002E48A6" w:rsidRPr="00E6141C" w:rsidRDefault="002E48A6" w:rsidP="00191EBD">
            <w:pPr>
              <w:jc w:val="both"/>
              <w:rPr>
                <w:rFonts w:ascii="Garamond" w:hAnsi="Garamond"/>
                <w:b/>
                <w:sz w:val="20"/>
                <w:szCs w:val="20"/>
                <w:lang w:val="sq-AL"/>
              </w:rPr>
            </w:pPr>
          </w:p>
        </w:tc>
        <w:tc>
          <w:tcPr>
            <w:tcW w:w="6948" w:type="dxa"/>
          </w:tcPr>
          <w:p w14:paraId="4C2DE147" w14:textId="77777777"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b/>
                <w:sz w:val="20"/>
                <w:szCs w:val="20"/>
                <w:lang w:val="sq-AL"/>
              </w:rPr>
              <w:t>Procedurat e sigurisë për furnizimin me ushqime</w:t>
            </w:r>
          </w:p>
          <w:p w14:paraId="4C2DE148" w14:textId="77777777" w:rsidR="002E48A6" w:rsidRPr="00E6141C" w:rsidRDefault="002E48A6" w:rsidP="00191EBD">
            <w:pPr>
              <w:jc w:val="both"/>
              <w:rPr>
                <w:rFonts w:ascii="Garamond" w:hAnsi="Garamond"/>
                <w:sz w:val="20"/>
                <w:szCs w:val="20"/>
                <w:lang w:val="sq-AL"/>
              </w:rPr>
            </w:pPr>
            <w:r w:rsidRPr="00E6141C">
              <w:rPr>
                <w:rFonts w:ascii="Garamond" w:hAnsi="Garamond"/>
                <w:b/>
                <w:sz w:val="20"/>
                <w:szCs w:val="20"/>
                <w:lang w:val="sq-AL"/>
              </w:rPr>
              <w:t>(</w:t>
            </w:r>
            <w:r w:rsidRPr="00E6141C">
              <w:rPr>
                <w:rFonts w:ascii="Garamond" w:hAnsi="Garamond"/>
                <w:sz w:val="20"/>
                <w:szCs w:val="20"/>
                <w:lang w:val="sq-AL"/>
              </w:rPr>
              <w:t>të mos ketë: thika, pije, ushqim të ftohtë, pjata plastike)</w:t>
            </w:r>
            <w:r w:rsidR="00992251" w:rsidRPr="00E6141C">
              <w:rPr>
                <w:rFonts w:ascii="Garamond" w:hAnsi="Garamond"/>
                <w:sz w:val="20"/>
                <w:szCs w:val="20"/>
                <w:lang w:val="sq-AL"/>
              </w:rPr>
              <w:t>.</w:t>
            </w:r>
          </w:p>
          <w:p w14:paraId="4C2DE149" w14:textId="77777777"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b/>
                <w:sz w:val="20"/>
                <w:szCs w:val="20"/>
                <w:lang w:val="sq-AL"/>
              </w:rPr>
              <w:t xml:space="preserve">Procedurat e sigurisë për lëvizjet në board </w:t>
            </w:r>
            <w:r w:rsidRPr="00E6141C">
              <w:rPr>
                <w:rFonts w:ascii="Garamond" w:hAnsi="Garamond"/>
                <w:sz w:val="20"/>
                <w:szCs w:val="20"/>
                <w:lang w:val="sq-AL"/>
              </w:rPr>
              <w:t xml:space="preserve">(vajtja në tualet, ndarja e tualeteve për eskortat dhe për të kthyerit: varet nga </w:t>
            </w:r>
            <w:r w:rsidR="00F14178" w:rsidRPr="00E6141C">
              <w:rPr>
                <w:rFonts w:ascii="Garamond" w:hAnsi="Garamond"/>
                <w:sz w:val="20"/>
                <w:szCs w:val="20"/>
                <w:lang w:val="sq-AL"/>
              </w:rPr>
              <w:t>avion</w:t>
            </w:r>
            <w:r w:rsidRPr="00E6141C">
              <w:rPr>
                <w:rFonts w:ascii="Garamond" w:hAnsi="Garamond"/>
                <w:sz w:val="20"/>
                <w:szCs w:val="20"/>
                <w:lang w:val="sq-AL"/>
              </w:rPr>
              <w:t>i, të mos ketë lëvizje të pakontrolluara)</w:t>
            </w:r>
            <w:r w:rsidR="00992251" w:rsidRPr="00E6141C">
              <w:rPr>
                <w:rFonts w:ascii="Garamond" w:hAnsi="Garamond"/>
                <w:sz w:val="20"/>
                <w:szCs w:val="20"/>
                <w:lang w:val="sq-AL"/>
              </w:rPr>
              <w:t>.</w:t>
            </w:r>
          </w:p>
          <w:p w14:paraId="4C2DE14A" w14:textId="77777777"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b/>
                <w:sz w:val="20"/>
                <w:szCs w:val="20"/>
                <w:lang w:val="sq-AL"/>
              </w:rPr>
              <w:t>Reagimi në rastet e incid</w:t>
            </w:r>
            <w:r w:rsidR="00ED7836" w:rsidRPr="00E6141C">
              <w:rPr>
                <w:rFonts w:ascii="Garamond" w:hAnsi="Garamond"/>
                <w:b/>
                <w:sz w:val="20"/>
                <w:szCs w:val="20"/>
                <w:lang w:val="sq-AL"/>
              </w:rPr>
              <w:t>enteve (p.sh. të dëmtimit të ve</w:t>
            </w:r>
            <w:r w:rsidRPr="00E6141C">
              <w:rPr>
                <w:rFonts w:ascii="Garamond" w:hAnsi="Garamond"/>
                <w:b/>
                <w:sz w:val="20"/>
                <w:szCs w:val="20"/>
                <w:lang w:val="sq-AL"/>
              </w:rPr>
              <w:t>tes)</w:t>
            </w:r>
          </w:p>
          <w:p w14:paraId="4C2DE14B"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Seksion i veçantë për kujdesin mjekësor, seksion i veçantë për SHP, seksion i veçantë për familjet, minorenët, minoritetet</w:t>
            </w:r>
            <w:r w:rsidR="00992251" w:rsidRPr="00E6141C">
              <w:rPr>
                <w:rFonts w:ascii="Garamond" w:hAnsi="Garamond"/>
                <w:sz w:val="20"/>
                <w:szCs w:val="20"/>
                <w:lang w:val="sq-AL"/>
              </w:rPr>
              <w:t>.</w:t>
            </w:r>
            <w:r w:rsidRPr="00E6141C">
              <w:rPr>
                <w:rFonts w:ascii="Garamond" w:hAnsi="Garamond"/>
                <w:sz w:val="20"/>
                <w:szCs w:val="20"/>
                <w:lang w:val="sq-AL"/>
              </w:rPr>
              <w:t xml:space="preserve"> </w:t>
            </w:r>
          </w:p>
          <w:p w14:paraId="4C2DE14C" w14:textId="77777777"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b/>
                <w:sz w:val="20"/>
                <w:szCs w:val="20"/>
                <w:lang w:val="sq-AL"/>
              </w:rPr>
              <w:t>Plani i të ulurit (i vendeve) përfshirë edhe planin në kohë emergjence</w:t>
            </w:r>
          </w:p>
          <w:p w14:paraId="4C2DE14D"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Seksione të ndara për kujdesin mjekësor të veçantë; Seksione të ndara për secilin Shtet Anëtar Pjes</w:t>
            </w:r>
            <w:r w:rsidR="00ED7836" w:rsidRPr="00E6141C">
              <w:rPr>
                <w:rFonts w:ascii="Garamond" w:hAnsi="Garamond"/>
                <w:sz w:val="20"/>
                <w:szCs w:val="20"/>
                <w:lang w:val="sq-AL"/>
              </w:rPr>
              <w:t>ë</w:t>
            </w:r>
            <w:r w:rsidRPr="00E6141C">
              <w:rPr>
                <w:rFonts w:ascii="Garamond" w:hAnsi="Garamond"/>
                <w:sz w:val="20"/>
                <w:szCs w:val="20"/>
                <w:lang w:val="sq-AL"/>
              </w:rPr>
              <w:t>marrës; Seksione të ndara për familjet, minorenët, minoritetet.</w:t>
            </w:r>
          </w:p>
          <w:p w14:paraId="4C2DE14E" w14:textId="0E7EDB94"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b/>
                <w:sz w:val="20"/>
                <w:szCs w:val="20"/>
                <w:lang w:val="sq-AL"/>
              </w:rPr>
              <w:t>Ndihma e shpejtë (nëse nuk do të ketë</w:t>
            </w:r>
            <w:r w:rsidR="009928EF">
              <w:rPr>
                <w:rFonts w:ascii="Garamond" w:hAnsi="Garamond"/>
                <w:b/>
                <w:sz w:val="20"/>
                <w:szCs w:val="20"/>
                <w:lang w:val="sq-AL"/>
              </w:rPr>
              <w:t xml:space="preserve"> </w:t>
            </w:r>
            <w:r w:rsidRPr="00E6141C">
              <w:rPr>
                <w:rFonts w:ascii="Garamond" w:hAnsi="Garamond"/>
                <w:b/>
                <w:sz w:val="20"/>
                <w:szCs w:val="20"/>
                <w:lang w:val="sq-AL"/>
              </w:rPr>
              <w:t>personel mjek</w:t>
            </w:r>
            <w:r w:rsidR="00ED7836" w:rsidRPr="00E6141C">
              <w:rPr>
                <w:rFonts w:ascii="Garamond" w:hAnsi="Garamond"/>
                <w:b/>
                <w:sz w:val="20"/>
                <w:szCs w:val="20"/>
                <w:lang w:val="sq-AL"/>
              </w:rPr>
              <w:t>ë</w:t>
            </w:r>
            <w:r w:rsidRPr="00E6141C">
              <w:rPr>
                <w:rFonts w:ascii="Garamond" w:hAnsi="Garamond"/>
                <w:b/>
                <w:sz w:val="20"/>
                <w:szCs w:val="20"/>
                <w:lang w:val="sq-AL"/>
              </w:rPr>
              <w:t>sor)</w:t>
            </w:r>
          </w:p>
        </w:tc>
      </w:tr>
      <w:tr w:rsidR="002E48A6" w:rsidRPr="00E6141C" w14:paraId="4C2DE152" w14:textId="77777777" w:rsidTr="00885F94">
        <w:tc>
          <w:tcPr>
            <w:tcW w:w="1908" w:type="dxa"/>
          </w:tcPr>
          <w:p w14:paraId="4C2DE150"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151" w14:textId="1B253E02" w:rsidR="002E48A6" w:rsidRPr="00E6141C" w:rsidRDefault="002E48A6" w:rsidP="00CA047C">
            <w:pPr>
              <w:jc w:val="both"/>
              <w:rPr>
                <w:rFonts w:ascii="Garamond" w:hAnsi="Garamond"/>
                <w:sz w:val="20"/>
                <w:szCs w:val="20"/>
                <w:lang w:val="sq-AL"/>
              </w:rPr>
            </w:pPr>
            <w:r w:rsidRPr="00E6141C">
              <w:rPr>
                <w:rFonts w:ascii="Garamond" w:hAnsi="Garamond"/>
                <w:sz w:val="20"/>
                <w:szCs w:val="20"/>
                <w:lang w:val="sq-AL"/>
              </w:rPr>
              <w:t>Roj</w:t>
            </w:r>
            <w:r w:rsidR="00CA047C">
              <w:rPr>
                <w:rFonts w:ascii="Garamond" w:hAnsi="Garamond"/>
                <w:sz w:val="20"/>
                <w:szCs w:val="20"/>
                <w:lang w:val="sq-AL"/>
              </w:rPr>
              <w:t>a</w:t>
            </w:r>
            <w:r w:rsidRPr="00E6141C">
              <w:rPr>
                <w:rFonts w:ascii="Garamond" w:hAnsi="Garamond"/>
                <w:sz w:val="20"/>
                <w:szCs w:val="20"/>
                <w:lang w:val="sq-AL"/>
              </w:rPr>
              <w:t xml:space="preserve">t e </w:t>
            </w:r>
            <w:r w:rsidR="00CA047C">
              <w:rPr>
                <w:rFonts w:ascii="Garamond" w:hAnsi="Garamond"/>
                <w:sz w:val="20"/>
                <w:szCs w:val="20"/>
                <w:lang w:val="sq-AL"/>
              </w:rPr>
              <w:t>k</w:t>
            </w:r>
            <w:r w:rsidRPr="00E6141C">
              <w:rPr>
                <w:rFonts w:ascii="Garamond" w:hAnsi="Garamond"/>
                <w:sz w:val="20"/>
                <w:szCs w:val="20"/>
                <w:lang w:val="sq-AL"/>
              </w:rPr>
              <w:t xml:space="preserve">ufirit janë në gjendje të përdorin teknikat ndërhyrëse (p.sh. përdorimi i forcës fizike dhe i pajisjeve në </w:t>
            </w:r>
            <w:r w:rsidR="00F14178" w:rsidRPr="00E6141C">
              <w:rPr>
                <w:rFonts w:ascii="Garamond" w:hAnsi="Garamond"/>
                <w:sz w:val="20"/>
                <w:szCs w:val="20"/>
                <w:lang w:val="sq-AL"/>
              </w:rPr>
              <w:t>avion</w:t>
            </w:r>
            <w:r w:rsidRPr="00E6141C">
              <w:rPr>
                <w:rFonts w:ascii="Garamond" w:hAnsi="Garamond"/>
                <w:sz w:val="20"/>
                <w:szCs w:val="20"/>
                <w:lang w:val="sq-AL"/>
              </w:rPr>
              <w:t>), si dhe për dhënien e ndihmës së shpejtë</w:t>
            </w:r>
            <w:r w:rsidR="00992251" w:rsidRPr="00E6141C">
              <w:rPr>
                <w:rFonts w:ascii="Garamond" w:hAnsi="Garamond"/>
                <w:sz w:val="20"/>
                <w:szCs w:val="20"/>
                <w:lang w:val="sq-AL"/>
              </w:rPr>
              <w:t>.</w:t>
            </w:r>
          </w:p>
        </w:tc>
      </w:tr>
      <w:tr w:rsidR="002E48A6" w:rsidRPr="00E6141C" w14:paraId="4C2DE155" w14:textId="77777777" w:rsidTr="00885F94">
        <w:tc>
          <w:tcPr>
            <w:tcW w:w="1908" w:type="dxa"/>
          </w:tcPr>
          <w:p w14:paraId="4C2DE153" w14:textId="3453AE92" w:rsidR="002E48A6" w:rsidRPr="00E6141C" w:rsidRDefault="002E48A6" w:rsidP="002F41A1">
            <w:pPr>
              <w:jc w:val="both"/>
              <w:rPr>
                <w:rFonts w:ascii="Garamond" w:hAnsi="Garamond"/>
                <w:b/>
                <w:sz w:val="20"/>
                <w:szCs w:val="20"/>
                <w:lang w:val="sq-AL"/>
              </w:rPr>
            </w:pPr>
            <w:r w:rsidRPr="00E6141C">
              <w:rPr>
                <w:rFonts w:ascii="Garamond" w:hAnsi="Garamond"/>
                <w:b/>
                <w:sz w:val="20"/>
                <w:szCs w:val="20"/>
                <w:lang w:val="sq-AL"/>
              </w:rPr>
              <w:t xml:space="preserve">Metoda e </w:t>
            </w:r>
            <w:r w:rsidR="002F41A1">
              <w:rPr>
                <w:rFonts w:ascii="Garamond" w:hAnsi="Garamond"/>
                <w:b/>
                <w:sz w:val="20"/>
                <w:szCs w:val="20"/>
                <w:lang w:val="sq-AL"/>
              </w:rPr>
              <w:t>t</w:t>
            </w:r>
            <w:r w:rsidRPr="00E6141C">
              <w:rPr>
                <w:rFonts w:ascii="Garamond" w:hAnsi="Garamond"/>
                <w:b/>
                <w:sz w:val="20"/>
                <w:szCs w:val="20"/>
                <w:lang w:val="sq-AL"/>
              </w:rPr>
              <w:t>rajnimit</w:t>
            </w:r>
          </w:p>
        </w:tc>
        <w:tc>
          <w:tcPr>
            <w:tcW w:w="6948" w:type="dxa"/>
          </w:tcPr>
          <w:p w14:paraId="4C2DE154"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 xml:space="preserve">Mësime teorike dhe trajnime praktike, loja me role (p.sh. mbi fshehjen e objekteve/artikujve të rrezikshëm). </w:t>
            </w:r>
          </w:p>
        </w:tc>
      </w:tr>
      <w:tr w:rsidR="002E48A6" w:rsidRPr="00E6141C" w14:paraId="4C2DE158" w14:textId="77777777" w:rsidTr="00885F94">
        <w:tc>
          <w:tcPr>
            <w:tcW w:w="1908" w:type="dxa"/>
          </w:tcPr>
          <w:p w14:paraId="4C2DE156" w14:textId="58BCB6C1" w:rsidR="002E48A6" w:rsidRPr="00E6141C" w:rsidRDefault="002E48A6" w:rsidP="002F41A1">
            <w:pPr>
              <w:jc w:val="both"/>
              <w:rPr>
                <w:rFonts w:ascii="Garamond" w:hAnsi="Garamond"/>
                <w:b/>
                <w:sz w:val="20"/>
                <w:szCs w:val="20"/>
                <w:lang w:val="sq-AL"/>
              </w:rPr>
            </w:pPr>
            <w:r w:rsidRPr="00E6141C">
              <w:rPr>
                <w:rFonts w:ascii="Garamond" w:hAnsi="Garamond"/>
                <w:b/>
                <w:sz w:val="20"/>
                <w:szCs w:val="20"/>
                <w:lang w:val="sq-AL"/>
              </w:rPr>
              <w:t xml:space="preserve">Metoda e </w:t>
            </w:r>
            <w:r w:rsidR="002F41A1">
              <w:rPr>
                <w:rFonts w:ascii="Garamond" w:hAnsi="Garamond"/>
                <w:b/>
                <w:sz w:val="20"/>
                <w:szCs w:val="20"/>
                <w:lang w:val="sq-AL"/>
              </w:rPr>
              <w:t>v</w:t>
            </w:r>
            <w:r w:rsidRPr="00E6141C">
              <w:rPr>
                <w:rFonts w:ascii="Garamond" w:hAnsi="Garamond"/>
                <w:b/>
                <w:sz w:val="20"/>
                <w:szCs w:val="20"/>
                <w:lang w:val="sq-AL"/>
              </w:rPr>
              <w:t>lerësimit</w:t>
            </w:r>
          </w:p>
        </w:tc>
        <w:tc>
          <w:tcPr>
            <w:tcW w:w="6948" w:type="dxa"/>
          </w:tcPr>
          <w:p w14:paraId="4C2DE157"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Korrektim individual gjatë trajnimit</w:t>
            </w:r>
            <w:r w:rsidR="00992251" w:rsidRPr="00E6141C">
              <w:rPr>
                <w:rFonts w:ascii="Garamond" w:hAnsi="Garamond"/>
                <w:sz w:val="20"/>
                <w:szCs w:val="20"/>
                <w:lang w:val="sq-AL"/>
              </w:rPr>
              <w:t>.</w:t>
            </w:r>
          </w:p>
        </w:tc>
      </w:tr>
    </w:tbl>
    <w:p w14:paraId="4C2DE159"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15C" w14:textId="77777777" w:rsidTr="00885F94">
        <w:tc>
          <w:tcPr>
            <w:tcW w:w="1908" w:type="dxa"/>
          </w:tcPr>
          <w:p w14:paraId="4C2DE15A"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II</w:t>
            </w:r>
          </w:p>
        </w:tc>
        <w:tc>
          <w:tcPr>
            <w:tcW w:w="6948" w:type="dxa"/>
          </w:tcPr>
          <w:p w14:paraId="4C2DE15B" w14:textId="77777777"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 OPERACIONI</w:t>
            </w:r>
          </w:p>
        </w:tc>
      </w:tr>
      <w:tr w:rsidR="002E48A6" w:rsidRPr="00E6141C" w14:paraId="4C2DE15F" w14:textId="77777777" w:rsidTr="00885F94">
        <w:tc>
          <w:tcPr>
            <w:tcW w:w="1908" w:type="dxa"/>
          </w:tcPr>
          <w:p w14:paraId="4C2DE15D"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3</w:t>
            </w:r>
          </w:p>
        </w:tc>
        <w:tc>
          <w:tcPr>
            <w:tcW w:w="6948" w:type="dxa"/>
          </w:tcPr>
          <w:p w14:paraId="4C2DE15E"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FUNDI I OPERACIONIT</w:t>
            </w:r>
          </w:p>
        </w:tc>
      </w:tr>
      <w:tr w:rsidR="002E48A6" w:rsidRPr="00E6141C" w14:paraId="4C2DE162" w14:textId="77777777" w:rsidTr="00885F94">
        <w:tc>
          <w:tcPr>
            <w:tcW w:w="1908" w:type="dxa"/>
          </w:tcPr>
          <w:p w14:paraId="4C2DE160" w14:textId="77777777"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Që</w:t>
            </w:r>
            <w:r w:rsidR="002E48A6" w:rsidRPr="00E6141C">
              <w:rPr>
                <w:rFonts w:ascii="Garamond" w:hAnsi="Garamond"/>
                <w:b/>
                <w:sz w:val="20"/>
                <w:szCs w:val="20"/>
                <w:lang w:val="sq-AL"/>
              </w:rPr>
              <w:t>llimi</w:t>
            </w:r>
          </w:p>
        </w:tc>
        <w:tc>
          <w:tcPr>
            <w:tcW w:w="6948" w:type="dxa"/>
          </w:tcPr>
          <w:p w14:paraId="4C2DE161"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Shefi i eskortave duhet të jetë në gjendje/i aftë të dorëzojë të kthyerit tek autoritetet lokale</w:t>
            </w:r>
            <w:r w:rsidR="00992251" w:rsidRPr="00E6141C">
              <w:rPr>
                <w:rFonts w:ascii="Garamond" w:hAnsi="Garamond"/>
                <w:sz w:val="20"/>
                <w:szCs w:val="20"/>
                <w:lang w:val="sq-AL"/>
              </w:rPr>
              <w:t>.</w:t>
            </w:r>
          </w:p>
        </w:tc>
      </w:tr>
      <w:tr w:rsidR="002E48A6" w:rsidRPr="00E6141C" w14:paraId="4C2DE165" w14:textId="77777777" w:rsidTr="00885F94">
        <w:tc>
          <w:tcPr>
            <w:tcW w:w="1908" w:type="dxa"/>
          </w:tcPr>
          <w:p w14:paraId="4C2DE163" w14:textId="54DF38FE"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w:t>
            </w:r>
            <w:r w:rsidR="00C525C8">
              <w:rPr>
                <w:rFonts w:ascii="Garamond" w:hAnsi="Garamond"/>
                <w:b/>
                <w:sz w:val="20"/>
                <w:szCs w:val="20"/>
                <w:lang w:val="sq-AL"/>
              </w:rPr>
              <w:t xml:space="preserve"> </w:t>
            </w:r>
            <w:r w:rsidR="002E48A6" w:rsidRPr="00E6141C">
              <w:rPr>
                <w:rFonts w:ascii="Garamond" w:hAnsi="Garamond"/>
                <w:b/>
                <w:sz w:val="20"/>
                <w:szCs w:val="20"/>
                <w:lang w:val="sq-AL"/>
              </w:rPr>
              <w:t>3.1</w:t>
            </w:r>
          </w:p>
        </w:tc>
        <w:tc>
          <w:tcPr>
            <w:tcW w:w="6948" w:type="dxa"/>
          </w:tcPr>
          <w:p w14:paraId="4C2DE164"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 xml:space="preserve">Kontakti me Autoritetet e huaja (drejtuesit e Fluturimit të Përbashkët me Autoritetet Lokale të Migracionit ose të Policisë). </w:t>
            </w:r>
          </w:p>
        </w:tc>
      </w:tr>
      <w:tr w:rsidR="002E48A6" w:rsidRPr="00E6141C" w14:paraId="4C2DE16A" w14:textId="77777777" w:rsidTr="00885F94">
        <w:tc>
          <w:tcPr>
            <w:tcW w:w="1908" w:type="dxa"/>
          </w:tcPr>
          <w:p w14:paraId="4C2DE166"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167" w14:textId="77777777" w:rsidR="002E48A6" w:rsidRPr="00E6141C" w:rsidRDefault="002E48A6" w:rsidP="00191EBD">
            <w:pPr>
              <w:jc w:val="both"/>
              <w:rPr>
                <w:rFonts w:ascii="Garamond" w:hAnsi="Garamond"/>
                <w:b/>
                <w:sz w:val="20"/>
                <w:szCs w:val="20"/>
                <w:lang w:val="sq-AL"/>
              </w:rPr>
            </w:pPr>
          </w:p>
        </w:tc>
        <w:tc>
          <w:tcPr>
            <w:tcW w:w="6948" w:type="dxa"/>
          </w:tcPr>
          <w:p w14:paraId="4C2DE168"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Kompetenca mbi njohuritë kulturore (duke përdorur planin kombëtar ose modelin e bashkëngjitur)</w:t>
            </w:r>
            <w:r w:rsidR="00992251" w:rsidRPr="00E6141C">
              <w:rPr>
                <w:rFonts w:ascii="Garamond" w:hAnsi="Garamond"/>
                <w:sz w:val="20"/>
                <w:szCs w:val="20"/>
                <w:lang w:val="sq-AL"/>
              </w:rPr>
              <w:t>.</w:t>
            </w:r>
          </w:p>
          <w:p w14:paraId="4C2DE169"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p.sh. njohuri mbi kulturën Islame dhe mbi zakonet</w:t>
            </w:r>
            <w:r w:rsidR="00992251" w:rsidRPr="00E6141C">
              <w:rPr>
                <w:rFonts w:ascii="Garamond" w:hAnsi="Garamond"/>
                <w:sz w:val="20"/>
                <w:szCs w:val="20"/>
                <w:lang w:val="sq-AL"/>
              </w:rPr>
              <w:t>.</w:t>
            </w:r>
            <w:r w:rsidRPr="00E6141C">
              <w:rPr>
                <w:rFonts w:ascii="Garamond" w:hAnsi="Garamond"/>
                <w:b/>
                <w:sz w:val="20"/>
                <w:szCs w:val="20"/>
                <w:lang w:val="sq-AL"/>
              </w:rPr>
              <w:t xml:space="preserve"> </w:t>
            </w:r>
          </w:p>
        </w:tc>
      </w:tr>
      <w:tr w:rsidR="002E48A6" w:rsidRPr="00E6141C" w14:paraId="4C2DE16D" w14:textId="77777777" w:rsidTr="00885F94">
        <w:tc>
          <w:tcPr>
            <w:tcW w:w="1908" w:type="dxa"/>
          </w:tcPr>
          <w:p w14:paraId="4C2DE16B"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16C"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Shefi i eskortave është në gjendje të veprojë sipas zakoneve lokale dhe kompetencave (njohurive)/ndërgjegjësimit kulturor</w:t>
            </w:r>
            <w:r w:rsidR="00992251" w:rsidRPr="00E6141C">
              <w:rPr>
                <w:rFonts w:ascii="Garamond" w:hAnsi="Garamond"/>
                <w:sz w:val="20"/>
                <w:szCs w:val="20"/>
                <w:lang w:val="sq-AL"/>
              </w:rPr>
              <w:t>.</w:t>
            </w:r>
            <w:r w:rsidRPr="00E6141C">
              <w:rPr>
                <w:rFonts w:ascii="Garamond" w:hAnsi="Garamond"/>
                <w:sz w:val="20"/>
                <w:szCs w:val="20"/>
                <w:lang w:val="sq-AL"/>
              </w:rPr>
              <w:t xml:space="preserve"> </w:t>
            </w:r>
          </w:p>
        </w:tc>
      </w:tr>
      <w:tr w:rsidR="002E48A6" w:rsidRPr="00E6141C" w14:paraId="4C2DE170" w14:textId="77777777" w:rsidTr="00885F94">
        <w:tc>
          <w:tcPr>
            <w:tcW w:w="1908" w:type="dxa"/>
          </w:tcPr>
          <w:p w14:paraId="4C2DE16E" w14:textId="7735C183" w:rsidR="002E48A6" w:rsidRPr="00E6141C" w:rsidRDefault="002E48A6" w:rsidP="002F41A1">
            <w:pPr>
              <w:jc w:val="both"/>
              <w:rPr>
                <w:rFonts w:ascii="Garamond" w:hAnsi="Garamond"/>
                <w:b/>
                <w:sz w:val="20"/>
                <w:szCs w:val="20"/>
                <w:lang w:val="sq-AL"/>
              </w:rPr>
            </w:pPr>
            <w:r w:rsidRPr="00E6141C">
              <w:rPr>
                <w:rFonts w:ascii="Garamond" w:hAnsi="Garamond"/>
                <w:b/>
                <w:sz w:val="20"/>
                <w:szCs w:val="20"/>
                <w:lang w:val="sq-AL"/>
              </w:rPr>
              <w:t xml:space="preserve">Metoda e </w:t>
            </w:r>
            <w:r w:rsidR="002F41A1">
              <w:rPr>
                <w:rFonts w:ascii="Garamond" w:hAnsi="Garamond"/>
                <w:b/>
                <w:sz w:val="20"/>
                <w:szCs w:val="20"/>
                <w:lang w:val="sq-AL"/>
              </w:rPr>
              <w:t>t</w:t>
            </w:r>
            <w:r w:rsidRPr="00E6141C">
              <w:rPr>
                <w:rFonts w:ascii="Garamond" w:hAnsi="Garamond"/>
                <w:b/>
                <w:sz w:val="20"/>
                <w:szCs w:val="20"/>
                <w:lang w:val="sq-AL"/>
              </w:rPr>
              <w:t>rajnimit</w:t>
            </w:r>
          </w:p>
        </w:tc>
        <w:tc>
          <w:tcPr>
            <w:tcW w:w="6948" w:type="dxa"/>
          </w:tcPr>
          <w:p w14:paraId="4C2DE16F"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Teori, si dhe punë në grupe</w:t>
            </w:r>
            <w:r w:rsidR="00992251" w:rsidRPr="00E6141C">
              <w:rPr>
                <w:rFonts w:ascii="Garamond" w:hAnsi="Garamond"/>
                <w:sz w:val="20"/>
                <w:szCs w:val="20"/>
                <w:lang w:val="sq-AL"/>
              </w:rPr>
              <w:t>.</w:t>
            </w:r>
          </w:p>
        </w:tc>
      </w:tr>
      <w:tr w:rsidR="002E48A6" w:rsidRPr="00E6141C" w14:paraId="4C2DE173" w14:textId="77777777" w:rsidTr="00885F94">
        <w:tc>
          <w:tcPr>
            <w:tcW w:w="1908" w:type="dxa"/>
          </w:tcPr>
          <w:p w14:paraId="4C2DE171" w14:textId="16E4F4C1" w:rsidR="002E48A6" w:rsidRPr="00E6141C" w:rsidRDefault="002E48A6" w:rsidP="002F41A1">
            <w:pPr>
              <w:jc w:val="both"/>
              <w:rPr>
                <w:rFonts w:ascii="Garamond" w:hAnsi="Garamond"/>
                <w:b/>
                <w:sz w:val="20"/>
                <w:szCs w:val="20"/>
                <w:lang w:val="sq-AL"/>
              </w:rPr>
            </w:pPr>
            <w:r w:rsidRPr="00E6141C">
              <w:rPr>
                <w:rFonts w:ascii="Garamond" w:hAnsi="Garamond"/>
                <w:b/>
                <w:sz w:val="20"/>
                <w:szCs w:val="20"/>
                <w:lang w:val="sq-AL"/>
              </w:rPr>
              <w:t xml:space="preserve">Metoda e </w:t>
            </w:r>
            <w:r w:rsidR="002F41A1">
              <w:rPr>
                <w:rFonts w:ascii="Garamond" w:hAnsi="Garamond"/>
                <w:b/>
                <w:sz w:val="20"/>
                <w:szCs w:val="20"/>
                <w:lang w:val="sq-AL"/>
              </w:rPr>
              <w:t>v</w:t>
            </w:r>
            <w:r w:rsidRPr="00E6141C">
              <w:rPr>
                <w:rFonts w:ascii="Garamond" w:hAnsi="Garamond"/>
                <w:b/>
                <w:sz w:val="20"/>
                <w:szCs w:val="20"/>
                <w:lang w:val="sq-AL"/>
              </w:rPr>
              <w:t>lerësimit</w:t>
            </w:r>
          </w:p>
        </w:tc>
        <w:tc>
          <w:tcPr>
            <w:tcW w:w="6948" w:type="dxa"/>
          </w:tcPr>
          <w:p w14:paraId="4C2DE172"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Korrektim individual gjatë trajnimit</w:t>
            </w:r>
            <w:r w:rsidR="00992251" w:rsidRPr="00E6141C">
              <w:rPr>
                <w:rFonts w:ascii="Garamond" w:hAnsi="Garamond"/>
                <w:sz w:val="20"/>
                <w:szCs w:val="20"/>
                <w:lang w:val="sq-AL"/>
              </w:rPr>
              <w:t>.</w:t>
            </w:r>
          </w:p>
        </w:tc>
      </w:tr>
    </w:tbl>
    <w:p w14:paraId="4C2DE174"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177" w14:textId="77777777" w:rsidTr="00885F94">
        <w:tc>
          <w:tcPr>
            <w:tcW w:w="1908" w:type="dxa"/>
          </w:tcPr>
          <w:p w14:paraId="4C2DE175"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II</w:t>
            </w:r>
          </w:p>
        </w:tc>
        <w:tc>
          <w:tcPr>
            <w:tcW w:w="6948" w:type="dxa"/>
          </w:tcPr>
          <w:p w14:paraId="4C2DE176" w14:textId="77777777"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 OPERACIONI</w:t>
            </w:r>
          </w:p>
        </w:tc>
      </w:tr>
      <w:tr w:rsidR="002E48A6" w:rsidRPr="00E6141C" w14:paraId="4C2DE17A" w14:textId="77777777" w:rsidTr="00885F94">
        <w:tc>
          <w:tcPr>
            <w:tcW w:w="1908" w:type="dxa"/>
          </w:tcPr>
          <w:p w14:paraId="4C2DE178"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3</w:t>
            </w:r>
          </w:p>
        </w:tc>
        <w:tc>
          <w:tcPr>
            <w:tcW w:w="6948" w:type="dxa"/>
          </w:tcPr>
          <w:p w14:paraId="4C2DE179"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FUNDI I OPERACIONIT</w:t>
            </w:r>
          </w:p>
        </w:tc>
      </w:tr>
      <w:tr w:rsidR="002E48A6" w:rsidRPr="00E6141C" w14:paraId="4C2DE17D" w14:textId="77777777" w:rsidTr="00885F94">
        <w:tc>
          <w:tcPr>
            <w:tcW w:w="1908" w:type="dxa"/>
          </w:tcPr>
          <w:p w14:paraId="4C2DE17B" w14:textId="77777777" w:rsidR="002E48A6" w:rsidRPr="00E6141C" w:rsidRDefault="00992251"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3.2</w:t>
            </w:r>
          </w:p>
        </w:tc>
        <w:tc>
          <w:tcPr>
            <w:tcW w:w="6948" w:type="dxa"/>
          </w:tcPr>
          <w:p w14:paraId="4C2DE17C"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Disimbarkimi (Zbritja)</w:t>
            </w:r>
          </w:p>
        </w:tc>
      </w:tr>
      <w:tr w:rsidR="002E48A6" w:rsidRPr="00E6141C" w14:paraId="4C2DE186" w14:textId="77777777" w:rsidTr="00885F94">
        <w:tc>
          <w:tcPr>
            <w:tcW w:w="1908" w:type="dxa"/>
          </w:tcPr>
          <w:p w14:paraId="4C2DE17E"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17F" w14:textId="77777777" w:rsidR="002E48A6" w:rsidRPr="00E6141C" w:rsidRDefault="002E48A6" w:rsidP="00191EBD">
            <w:pPr>
              <w:jc w:val="both"/>
              <w:rPr>
                <w:rFonts w:ascii="Garamond" w:hAnsi="Garamond"/>
                <w:b/>
                <w:sz w:val="20"/>
                <w:szCs w:val="20"/>
                <w:lang w:val="sq-AL"/>
              </w:rPr>
            </w:pPr>
          </w:p>
        </w:tc>
        <w:tc>
          <w:tcPr>
            <w:tcW w:w="6948" w:type="dxa"/>
          </w:tcPr>
          <w:p w14:paraId="4C2DE180"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Informacion i Përgjithshëm në lidhje me procedurat që aplikohen nga vendet pritëse</w:t>
            </w:r>
            <w:r w:rsidR="00992251" w:rsidRPr="00E6141C">
              <w:rPr>
                <w:rFonts w:ascii="Garamond" w:hAnsi="Garamond"/>
                <w:sz w:val="20"/>
                <w:szCs w:val="20"/>
                <w:lang w:val="sq-AL"/>
              </w:rPr>
              <w:t>.</w:t>
            </w:r>
          </w:p>
          <w:p w14:paraId="4C2DE181" w14:textId="77777777" w:rsidR="002E48A6" w:rsidRPr="00E6141C" w:rsidRDefault="002E48A6" w:rsidP="00191EBD">
            <w:pPr>
              <w:numPr>
                <w:ilvl w:val="0"/>
                <w:numId w:val="22"/>
              </w:numPr>
              <w:ind w:left="0" w:firstLine="0"/>
              <w:jc w:val="both"/>
              <w:rPr>
                <w:rFonts w:ascii="Garamond" w:hAnsi="Garamond"/>
                <w:sz w:val="20"/>
                <w:szCs w:val="20"/>
                <w:lang w:val="sq-AL"/>
              </w:rPr>
            </w:pPr>
            <w:r w:rsidRPr="00E6141C">
              <w:rPr>
                <w:rFonts w:ascii="Garamond" w:hAnsi="Garamond"/>
                <w:sz w:val="20"/>
                <w:szCs w:val="20"/>
                <w:lang w:val="sq-AL"/>
              </w:rPr>
              <w:t>Zbritje individuale</w:t>
            </w:r>
            <w:r w:rsidR="00992251" w:rsidRPr="00E6141C">
              <w:rPr>
                <w:rFonts w:ascii="Garamond" w:hAnsi="Garamond"/>
                <w:sz w:val="20"/>
                <w:szCs w:val="20"/>
                <w:lang w:val="sq-AL"/>
              </w:rPr>
              <w:t>.</w:t>
            </w:r>
          </w:p>
          <w:p w14:paraId="4C2DE182" w14:textId="77777777" w:rsidR="002E48A6" w:rsidRPr="00E6141C" w:rsidRDefault="002E48A6" w:rsidP="00191EBD">
            <w:pPr>
              <w:numPr>
                <w:ilvl w:val="0"/>
                <w:numId w:val="22"/>
              </w:numPr>
              <w:ind w:left="0" w:firstLine="0"/>
              <w:jc w:val="both"/>
              <w:rPr>
                <w:rFonts w:ascii="Garamond" w:hAnsi="Garamond"/>
                <w:sz w:val="20"/>
                <w:szCs w:val="20"/>
                <w:lang w:val="sq-AL"/>
              </w:rPr>
            </w:pPr>
            <w:r w:rsidRPr="00E6141C">
              <w:rPr>
                <w:rFonts w:ascii="Garamond" w:hAnsi="Garamond"/>
                <w:sz w:val="20"/>
                <w:szCs w:val="20"/>
                <w:lang w:val="sq-AL"/>
              </w:rPr>
              <w:t>Zbritje në grup</w:t>
            </w:r>
            <w:r w:rsidR="00992251" w:rsidRPr="00E6141C">
              <w:rPr>
                <w:rFonts w:ascii="Garamond" w:hAnsi="Garamond"/>
                <w:sz w:val="20"/>
                <w:szCs w:val="20"/>
                <w:lang w:val="sq-AL"/>
              </w:rPr>
              <w:t>.</w:t>
            </w:r>
          </w:p>
          <w:p w14:paraId="4C2DE183" w14:textId="77777777" w:rsidR="002E48A6" w:rsidRPr="00E6141C" w:rsidRDefault="002E48A6" w:rsidP="00191EBD">
            <w:pPr>
              <w:numPr>
                <w:ilvl w:val="0"/>
                <w:numId w:val="22"/>
              </w:numPr>
              <w:ind w:left="0" w:firstLine="0"/>
              <w:jc w:val="both"/>
              <w:rPr>
                <w:rFonts w:ascii="Garamond" w:hAnsi="Garamond"/>
                <w:sz w:val="20"/>
                <w:szCs w:val="20"/>
                <w:lang w:val="sq-AL"/>
              </w:rPr>
            </w:pPr>
            <w:r w:rsidRPr="00E6141C">
              <w:rPr>
                <w:rFonts w:ascii="Garamond" w:hAnsi="Garamond"/>
                <w:sz w:val="20"/>
                <w:szCs w:val="20"/>
                <w:lang w:val="sq-AL"/>
              </w:rPr>
              <w:t>Drejtim i pyetjeve që më parë</w:t>
            </w:r>
            <w:r w:rsidR="00992251" w:rsidRPr="00E6141C">
              <w:rPr>
                <w:rFonts w:ascii="Garamond" w:hAnsi="Garamond"/>
                <w:sz w:val="20"/>
                <w:szCs w:val="20"/>
                <w:lang w:val="sq-AL"/>
              </w:rPr>
              <w:t>.</w:t>
            </w:r>
          </w:p>
          <w:p w14:paraId="4C2DE184" w14:textId="77777777" w:rsidR="002E48A6" w:rsidRPr="00E6141C" w:rsidRDefault="002E48A6" w:rsidP="00191EBD">
            <w:pPr>
              <w:numPr>
                <w:ilvl w:val="0"/>
                <w:numId w:val="22"/>
              </w:numPr>
              <w:ind w:left="0" w:firstLine="0"/>
              <w:jc w:val="both"/>
              <w:rPr>
                <w:rFonts w:ascii="Garamond" w:hAnsi="Garamond"/>
                <w:sz w:val="20"/>
                <w:szCs w:val="20"/>
                <w:lang w:val="sq-AL"/>
              </w:rPr>
            </w:pPr>
            <w:r w:rsidRPr="00E6141C">
              <w:rPr>
                <w:rFonts w:ascii="Garamond" w:hAnsi="Garamond"/>
                <w:sz w:val="20"/>
                <w:szCs w:val="20"/>
                <w:lang w:val="sq-AL"/>
              </w:rPr>
              <w:t>Drejtimi i pyetje në zyrë</w:t>
            </w:r>
            <w:r w:rsidR="00992251" w:rsidRPr="00E6141C">
              <w:rPr>
                <w:rFonts w:ascii="Garamond" w:hAnsi="Garamond"/>
                <w:sz w:val="20"/>
                <w:szCs w:val="20"/>
                <w:lang w:val="sq-AL"/>
              </w:rPr>
              <w:t>.</w:t>
            </w:r>
          </w:p>
          <w:p w14:paraId="4C2DE185" w14:textId="77777777" w:rsidR="002E48A6" w:rsidRPr="00E6141C" w:rsidRDefault="002E48A6" w:rsidP="00191EBD">
            <w:pPr>
              <w:numPr>
                <w:ilvl w:val="0"/>
                <w:numId w:val="22"/>
              </w:numPr>
              <w:ind w:left="0" w:firstLine="0"/>
              <w:jc w:val="both"/>
              <w:rPr>
                <w:rFonts w:ascii="Garamond" w:hAnsi="Garamond"/>
                <w:sz w:val="20"/>
                <w:szCs w:val="20"/>
                <w:lang w:val="sq-AL"/>
              </w:rPr>
            </w:pPr>
            <w:r w:rsidRPr="00E6141C">
              <w:rPr>
                <w:rFonts w:ascii="Garamond" w:hAnsi="Garamond"/>
                <w:sz w:val="20"/>
                <w:szCs w:val="20"/>
                <w:lang w:val="sq-AL"/>
              </w:rPr>
              <w:t>Shefi i eskortave dhe përkthyesi zbresin të parët</w:t>
            </w:r>
            <w:r w:rsidR="00992251" w:rsidRPr="00E6141C">
              <w:rPr>
                <w:rFonts w:ascii="Garamond" w:hAnsi="Garamond"/>
                <w:sz w:val="20"/>
                <w:szCs w:val="20"/>
                <w:lang w:val="sq-AL"/>
              </w:rPr>
              <w:t>.</w:t>
            </w:r>
          </w:p>
        </w:tc>
      </w:tr>
      <w:tr w:rsidR="002E48A6" w:rsidRPr="00E6141C" w14:paraId="4C2DE189" w14:textId="77777777" w:rsidTr="00885F94">
        <w:tc>
          <w:tcPr>
            <w:tcW w:w="1908" w:type="dxa"/>
          </w:tcPr>
          <w:p w14:paraId="4C2DE187"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188" w14:textId="35D6CD2A" w:rsidR="002E48A6" w:rsidRPr="00E6141C" w:rsidRDefault="002E48A6" w:rsidP="008A6291">
            <w:pPr>
              <w:jc w:val="both"/>
              <w:rPr>
                <w:rFonts w:ascii="Garamond" w:hAnsi="Garamond"/>
                <w:sz w:val="20"/>
                <w:szCs w:val="20"/>
                <w:lang w:val="sq-AL"/>
              </w:rPr>
            </w:pPr>
            <w:r w:rsidRPr="00E6141C">
              <w:rPr>
                <w:rFonts w:ascii="Garamond" w:hAnsi="Garamond"/>
                <w:sz w:val="20"/>
                <w:szCs w:val="20"/>
                <w:lang w:val="sq-AL"/>
              </w:rPr>
              <w:t>Roj</w:t>
            </w:r>
            <w:r w:rsidR="008A6291">
              <w:rPr>
                <w:rFonts w:ascii="Garamond" w:hAnsi="Garamond"/>
                <w:sz w:val="20"/>
                <w:szCs w:val="20"/>
                <w:lang w:val="sq-AL"/>
              </w:rPr>
              <w:t>a</w:t>
            </w:r>
            <w:r w:rsidRPr="00E6141C">
              <w:rPr>
                <w:rFonts w:ascii="Garamond" w:hAnsi="Garamond"/>
                <w:sz w:val="20"/>
                <w:szCs w:val="20"/>
                <w:lang w:val="sq-AL"/>
              </w:rPr>
              <w:t xml:space="preserve">t e kufirit të jenë në gjendje të kryejnë në mënyrë korrekte të gjitha fazat e procedurave të zbritjes në vendin pritës. </w:t>
            </w:r>
          </w:p>
        </w:tc>
      </w:tr>
      <w:tr w:rsidR="002E48A6" w:rsidRPr="00E6141C" w14:paraId="4C2DE18C" w14:textId="77777777" w:rsidTr="00885F94">
        <w:tc>
          <w:tcPr>
            <w:tcW w:w="1908" w:type="dxa"/>
          </w:tcPr>
          <w:p w14:paraId="4C2DE18A"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Metoda e Trajnimit</w:t>
            </w:r>
          </w:p>
        </w:tc>
        <w:tc>
          <w:tcPr>
            <w:tcW w:w="6948" w:type="dxa"/>
          </w:tcPr>
          <w:p w14:paraId="4C2DE18B"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Të mësuarit duke praktikuar, loja me role</w:t>
            </w:r>
            <w:r w:rsidR="00992251" w:rsidRPr="00E6141C">
              <w:rPr>
                <w:rFonts w:ascii="Garamond" w:hAnsi="Garamond"/>
                <w:sz w:val="20"/>
                <w:szCs w:val="20"/>
                <w:lang w:val="sq-AL"/>
              </w:rPr>
              <w:t>.</w:t>
            </w:r>
          </w:p>
        </w:tc>
      </w:tr>
      <w:tr w:rsidR="002E48A6" w:rsidRPr="00E6141C" w14:paraId="4C2DE18F" w14:textId="77777777" w:rsidTr="00885F94">
        <w:tc>
          <w:tcPr>
            <w:tcW w:w="1908" w:type="dxa"/>
          </w:tcPr>
          <w:p w14:paraId="4C2DE18D"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Metoda e Vlerësimit</w:t>
            </w:r>
          </w:p>
        </w:tc>
        <w:tc>
          <w:tcPr>
            <w:tcW w:w="6948" w:type="dxa"/>
          </w:tcPr>
          <w:p w14:paraId="4C2DE18E"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Korrektim individual gjatë trajnimit</w:t>
            </w:r>
            <w:r w:rsidR="00992251" w:rsidRPr="00E6141C">
              <w:rPr>
                <w:rFonts w:ascii="Garamond" w:hAnsi="Garamond"/>
                <w:sz w:val="20"/>
                <w:szCs w:val="20"/>
                <w:lang w:val="sq-AL"/>
              </w:rPr>
              <w:t>.</w:t>
            </w:r>
          </w:p>
        </w:tc>
      </w:tr>
    </w:tbl>
    <w:p w14:paraId="4C2DE190" w14:textId="77777777" w:rsidR="00AB24DE" w:rsidRPr="00E6141C" w:rsidRDefault="00AB24DE"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193" w14:textId="28EB4BD8" w:rsidTr="00885F94">
        <w:tc>
          <w:tcPr>
            <w:tcW w:w="1908" w:type="dxa"/>
          </w:tcPr>
          <w:p w14:paraId="4C2DE191"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III</w:t>
            </w:r>
          </w:p>
        </w:tc>
        <w:tc>
          <w:tcPr>
            <w:tcW w:w="6948" w:type="dxa"/>
          </w:tcPr>
          <w:p w14:paraId="4C2DE192" w14:textId="77777777" w:rsidR="002E48A6" w:rsidRPr="00E6141C" w:rsidRDefault="00361F88"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 MBAS FLUTURIMIT</w:t>
            </w:r>
          </w:p>
        </w:tc>
      </w:tr>
      <w:tr w:rsidR="002E48A6" w:rsidRPr="00E6141C" w14:paraId="4C2DE196" w14:textId="2F12497C" w:rsidTr="00885F94">
        <w:tc>
          <w:tcPr>
            <w:tcW w:w="1908" w:type="dxa"/>
          </w:tcPr>
          <w:p w14:paraId="4C2DE194"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1</w:t>
            </w:r>
          </w:p>
        </w:tc>
        <w:tc>
          <w:tcPr>
            <w:tcW w:w="6948" w:type="dxa"/>
          </w:tcPr>
          <w:p w14:paraId="4C2DE195"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VLERËSIMI</w:t>
            </w:r>
          </w:p>
        </w:tc>
      </w:tr>
      <w:tr w:rsidR="002E48A6" w:rsidRPr="00E6141C" w14:paraId="4C2DE199" w14:textId="5A6BF510" w:rsidTr="00885F94">
        <w:tc>
          <w:tcPr>
            <w:tcW w:w="1908" w:type="dxa"/>
          </w:tcPr>
          <w:p w14:paraId="4C2DE197" w14:textId="77777777" w:rsidR="002E48A6" w:rsidRPr="00E6141C" w:rsidRDefault="00361F88" w:rsidP="00191EBD">
            <w:pPr>
              <w:jc w:val="both"/>
              <w:rPr>
                <w:rFonts w:ascii="Garamond" w:hAnsi="Garamond"/>
                <w:b/>
                <w:sz w:val="20"/>
                <w:szCs w:val="20"/>
                <w:lang w:val="sq-AL"/>
              </w:rPr>
            </w:pPr>
            <w:r w:rsidRPr="00E6141C">
              <w:rPr>
                <w:rFonts w:ascii="Garamond" w:hAnsi="Garamond"/>
                <w:b/>
                <w:sz w:val="20"/>
                <w:szCs w:val="20"/>
                <w:lang w:val="sq-AL"/>
              </w:rPr>
              <w:t>Që</w:t>
            </w:r>
            <w:r w:rsidR="002E48A6" w:rsidRPr="00E6141C">
              <w:rPr>
                <w:rFonts w:ascii="Garamond" w:hAnsi="Garamond"/>
                <w:b/>
                <w:sz w:val="20"/>
                <w:szCs w:val="20"/>
                <w:lang w:val="sq-AL"/>
              </w:rPr>
              <w:t>llimi</w:t>
            </w:r>
          </w:p>
        </w:tc>
        <w:tc>
          <w:tcPr>
            <w:tcW w:w="6948" w:type="dxa"/>
          </w:tcPr>
          <w:p w14:paraId="4C2DE198"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Shefi i eskortave duhet të jetë në gjendje të raportojë, të analizojë pro-të dhe kundra-t e operacionit të përbashkët të kthimit, si dhe të japë rekomand</w:t>
            </w:r>
            <w:r w:rsidR="00361F88" w:rsidRPr="00E6141C">
              <w:rPr>
                <w:rFonts w:ascii="Garamond" w:hAnsi="Garamond"/>
                <w:sz w:val="20"/>
                <w:szCs w:val="20"/>
                <w:lang w:val="sq-AL"/>
              </w:rPr>
              <w:t>ime.</w:t>
            </w:r>
          </w:p>
        </w:tc>
      </w:tr>
      <w:tr w:rsidR="002E48A6" w:rsidRPr="00E6141C" w14:paraId="4C2DE19C" w14:textId="6CBBD8BD" w:rsidTr="00885F94">
        <w:tc>
          <w:tcPr>
            <w:tcW w:w="1908" w:type="dxa"/>
          </w:tcPr>
          <w:p w14:paraId="4C2DE19A" w14:textId="77777777" w:rsidR="002E48A6" w:rsidRPr="00E6141C" w:rsidRDefault="00361F88"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1.1</w:t>
            </w:r>
          </w:p>
        </w:tc>
        <w:tc>
          <w:tcPr>
            <w:tcW w:w="6948" w:type="dxa"/>
          </w:tcPr>
          <w:p w14:paraId="4C2DE19B"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Raporti</w:t>
            </w:r>
          </w:p>
        </w:tc>
      </w:tr>
      <w:tr w:rsidR="002E48A6" w:rsidRPr="00E6141C" w14:paraId="4C2DE1A5" w14:textId="78D48C9B" w:rsidTr="00885F94">
        <w:tc>
          <w:tcPr>
            <w:tcW w:w="1908" w:type="dxa"/>
          </w:tcPr>
          <w:p w14:paraId="4C2DE19D"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19E" w14:textId="77777777" w:rsidR="002E48A6" w:rsidRPr="00E6141C" w:rsidRDefault="002E48A6" w:rsidP="00191EBD">
            <w:pPr>
              <w:jc w:val="both"/>
              <w:rPr>
                <w:rFonts w:ascii="Garamond" w:hAnsi="Garamond"/>
                <w:b/>
                <w:sz w:val="20"/>
                <w:szCs w:val="20"/>
                <w:lang w:val="sq-AL"/>
              </w:rPr>
            </w:pPr>
          </w:p>
        </w:tc>
        <w:tc>
          <w:tcPr>
            <w:tcW w:w="6948" w:type="dxa"/>
          </w:tcPr>
          <w:p w14:paraId="4C2DE19F" w14:textId="7911D6F1" w:rsidR="002E48A6" w:rsidRPr="00E6141C" w:rsidRDefault="00ED7836" w:rsidP="00191EBD">
            <w:pPr>
              <w:numPr>
                <w:ilvl w:val="2"/>
                <w:numId w:val="14"/>
              </w:numPr>
              <w:ind w:left="0" w:firstLine="0"/>
              <w:jc w:val="both"/>
              <w:rPr>
                <w:rFonts w:ascii="Garamond" w:hAnsi="Garamond"/>
                <w:b/>
                <w:sz w:val="20"/>
                <w:szCs w:val="20"/>
                <w:lang w:val="sq-AL"/>
              </w:rPr>
            </w:pPr>
            <w:r w:rsidRPr="00E6141C">
              <w:rPr>
                <w:rFonts w:ascii="Garamond" w:hAnsi="Garamond"/>
                <w:sz w:val="20"/>
                <w:szCs w:val="20"/>
                <w:lang w:val="sq-AL"/>
              </w:rPr>
              <w:t>Një listë me të gjitha çë</w:t>
            </w:r>
            <w:r w:rsidR="002E48A6" w:rsidRPr="00E6141C">
              <w:rPr>
                <w:rFonts w:ascii="Garamond" w:hAnsi="Garamond"/>
                <w:sz w:val="20"/>
                <w:szCs w:val="20"/>
                <w:lang w:val="sq-AL"/>
              </w:rPr>
              <w:t xml:space="preserve">shtjet e </w:t>
            </w:r>
            <w:r w:rsidR="007D3639" w:rsidRPr="00E6141C">
              <w:rPr>
                <w:rFonts w:ascii="Garamond" w:hAnsi="Garamond"/>
                <w:sz w:val="20"/>
                <w:szCs w:val="20"/>
                <w:lang w:val="sq-AL"/>
              </w:rPr>
              <w:t>para</w:t>
            </w:r>
            <w:r w:rsidR="002E48A6" w:rsidRPr="00E6141C">
              <w:rPr>
                <w:rFonts w:ascii="Garamond" w:hAnsi="Garamond"/>
                <w:sz w:val="20"/>
                <w:szCs w:val="20"/>
                <w:lang w:val="sq-AL"/>
              </w:rPr>
              <w:t xml:space="preserve">shqyrtuara/ e </w:t>
            </w:r>
            <w:r w:rsidR="007D3639" w:rsidRPr="00E6141C">
              <w:rPr>
                <w:rFonts w:ascii="Garamond" w:hAnsi="Garamond"/>
                <w:sz w:val="20"/>
                <w:szCs w:val="20"/>
                <w:lang w:val="sq-AL"/>
              </w:rPr>
              <w:t>para</w:t>
            </w:r>
            <w:r w:rsidR="002E48A6" w:rsidRPr="00E6141C">
              <w:rPr>
                <w:rFonts w:ascii="Garamond" w:hAnsi="Garamond"/>
                <w:sz w:val="20"/>
                <w:szCs w:val="20"/>
                <w:lang w:val="sq-AL"/>
              </w:rPr>
              <w:t>shikuara në lidhje me të kthyerit për tu mbushur gjatë fluturimit (ka gjithashtu edhe një specimen si bazë për këtë listë) ku të përfshihen:</w:t>
            </w:r>
          </w:p>
          <w:p w14:paraId="4C2DE1A0" w14:textId="77777777"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sz w:val="20"/>
                <w:szCs w:val="20"/>
                <w:lang w:val="sq-AL"/>
              </w:rPr>
              <w:t>Trajtimi i veçantë për secilin të kthyer (p.sh. ruajtja nga tentativat e vet</w:t>
            </w:r>
            <w:r w:rsidR="00ED7836" w:rsidRPr="00E6141C">
              <w:rPr>
                <w:rFonts w:ascii="Garamond" w:hAnsi="Garamond"/>
                <w:sz w:val="20"/>
                <w:szCs w:val="20"/>
                <w:lang w:val="sq-AL"/>
              </w:rPr>
              <w:t>ë</w:t>
            </w:r>
            <w:r w:rsidRPr="00E6141C">
              <w:rPr>
                <w:rFonts w:ascii="Garamond" w:hAnsi="Garamond"/>
                <w:sz w:val="20"/>
                <w:szCs w:val="20"/>
                <w:lang w:val="sq-AL"/>
              </w:rPr>
              <w:t>vrasjes; trajtimi mjekësor)</w:t>
            </w:r>
            <w:r w:rsidR="00361F88" w:rsidRPr="00E6141C">
              <w:rPr>
                <w:rFonts w:ascii="Garamond" w:hAnsi="Garamond"/>
                <w:sz w:val="20"/>
                <w:szCs w:val="20"/>
                <w:lang w:val="sq-AL"/>
              </w:rPr>
              <w:t>.</w:t>
            </w:r>
          </w:p>
          <w:p w14:paraId="4C2DE1A1" w14:textId="77777777"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sz w:val="20"/>
                <w:szCs w:val="20"/>
                <w:lang w:val="sq-AL"/>
              </w:rPr>
              <w:t>Aneks (shtojcë) për të përshkruar të kthyerit e dëmtuar</w:t>
            </w:r>
            <w:r w:rsidR="00361F88" w:rsidRPr="00E6141C">
              <w:rPr>
                <w:rFonts w:ascii="Garamond" w:hAnsi="Garamond"/>
                <w:sz w:val="20"/>
                <w:szCs w:val="20"/>
                <w:lang w:val="sq-AL"/>
              </w:rPr>
              <w:t>.</w:t>
            </w:r>
          </w:p>
          <w:p w14:paraId="4C2DE1A2" w14:textId="77777777" w:rsidR="002E48A6" w:rsidRPr="00E6141C" w:rsidRDefault="00CC3E0D" w:rsidP="00191EBD">
            <w:pPr>
              <w:numPr>
                <w:ilvl w:val="0"/>
                <w:numId w:val="21"/>
              </w:numPr>
              <w:ind w:left="0" w:firstLine="0"/>
              <w:jc w:val="both"/>
              <w:rPr>
                <w:rFonts w:ascii="Garamond" w:hAnsi="Garamond"/>
                <w:b/>
                <w:sz w:val="20"/>
                <w:szCs w:val="20"/>
                <w:lang w:val="sq-AL"/>
              </w:rPr>
            </w:pPr>
            <w:r w:rsidRPr="00E6141C">
              <w:rPr>
                <w:rFonts w:ascii="Garamond" w:hAnsi="Garamond"/>
                <w:sz w:val="20"/>
                <w:szCs w:val="20"/>
                <w:lang w:val="sq-AL"/>
              </w:rPr>
              <w:t xml:space="preserve">Aneks </w:t>
            </w:r>
            <w:r w:rsidR="002E48A6" w:rsidRPr="00E6141C">
              <w:rPr>
                <w:rFonts w:ascii="Garamond" w:hAnsi="Garamond"/>
                <w:sz w:val="20"/>
                <w:szCs w:val="20"/>
                <w:lang w:val="sq-AL"/>
              </w:rPr>
              <w:t>(shtojcë) për</w:t>
            </w:r>
            <w:r w:rsidR="00361F88" w:rsidRPr="00E6141C">
              <w:rPr>
                <w:rFonts w:ascii="Garamond" w:hAnsi="Garamond"/>
                <w:sz w:val="20"/>
                <w:szCs w:val="20"/>
                <w:lang w:val="sq-AL"/>
              </w:rPr>
              <w:t xml:space="preserve"> masat shtrënguese të përdorura </w:t>
            </w:r>
            <w:r w:rsidR="002E48A6" w:rsidRPr="00E6141C">
              <w:rPr>
                <w:rFonts w:ascii="Garamond" w:hAnsi="Garamond"/>
                <w:sz w:val="20"/>
                <w:szCs w:val="20"/>
                <w:lang w:val="sq-AL"/>
              </w:rPr>
              <w:t>(p.sh. përdorimi i prangave, kohëzgjatja e kësaj mase)</w:t>
            </w:r>
            <w:r w:rsidR="00361F88" w:rsidRPr="00E6141C">
              <w:rPr>
                <w:rFonts w:ascii="Garamond" w:hAnsi="Garamond"/>
                <w:sz w:val="20"/>
                <w:szCs w:val="20"/>
                <w:lang w:val="sq-AL"/>
              </w:rPr>
              <w:t>.</w:t>
            </w:r>
          </w:p>
          <w:p w14:paraId="4C2DE1A3" w14:textId="77777777"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sz w:val="20"/>
                <w:szCs w:val="20"/>
                <w:lang w:val="sq-AL"/>
              </w:rPr>
              <w:t>Orari i zgjatjes së të gjithë operacionit</w:t>
            </w:r>
            <w:r w:rsidR="00361F88" w:rsidRPr="00E6141C">
              <w:rPr>
                <w:rFonts w:ascii="Garamond" w:hAnsi="Garamond"/>
                <w:sz w:val="20"/>
                <w:szCs w:val="20"/>
                <w:lang w:val="sq-AL"/>
              </w:rPr>
              <w:t>.</w:t>
            </w:r>
          </w:p>
          <w:p w14:paraId="4C2DE1A4" w14:textId="77777777" w:rsidR="002E48A6" w:rsidRPr="00E6141C" w:rsidRDefault="002E48A6" w:rsidP="00191EBD">
            <w:pPr>
              <w:numPr>
                <w:ilvl w:val="0"/>
                <w:numId w:val="21"/>
              </w:numPr>
              <w:ind w:left="0" w:firstLine="0"/>
              <w:jc w:val="both"/>
              <w:rPr>
                <w:rFonts w:ascii="Garamond" w:hAnsi="Garamond"/>
                <w:b/>
                <w:sz w:val="20"/>
                <w:szCs w:val="20"/>
                <w:lang w:val="sq-AL"/>
              </w:rPr>
            </w:pPr>
            <w:r w:rsidRPr="00E6141C">
              <w:rPr>
                <w:rFonts w:ascii="Garamond" w:hAnsi="Garamond"/>
                <w:sz w:val="20"/>
                <w:szCs w:val="20"/>
                <w:lang w:val="sq-AL"/>
              </w:rPr>
              <w:t>Raport shtesë mbi incidentet e ndodhura</w:t>
            </w:r>
            <w:r w:rsidR="00361F88" w:rsidRPr="00E6141C">
              <w:rPr>
                <w:rFonts w:ascii="Garamond" w:hAnsi="Garamond"/>
                <w:sz w:val="20"/>
                <w:szCs w:val="20"/>
                <w:lang w:val="sq-AL"/>
              </w:rPr>
              <w:t>.</w:t>
            </w:r>
          </w:p>
        </w:tc>
      </w:tr>
      <w:tr w:rsidR="002E48A6" w:rsidRPr="00E6141C" w14:paraId="4C2DE1A8" w14:textId="559F0C12" w:rsidTr="00885F94">
        <w:tc>
          <w:tcPr>
            <w:tcW w:w="1908" w:type="dxa"/>
          </w:tcPr>
          <w:p w14:paraId="4C2DE1A6"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1A7" w14:textId="77777777" w:rsidR="002E48A6" w:rsidRPr="00E6141C" w:rsidRDefault="002E48A6" w:rsidP="00191EBD">
            <w:pPr>
              <w:jc w:val="both"/>
              <w:rPr>
                <w:rFonts w:ascii="Garamond" w:hAnsi="Garamond"/>
                <w:b/>
                <w:sz w:val="20"/>
                <w:szCs w:val="20"/>
                <w:lang w:val="sq-AL"/>
              </w:rPr>
            </w:pPr>
            <w:r w:rsidRPr="00E6141C">
              <w:rPr>
                <w:rFonts w:ascii="Garamond" w:hAnsi="Garamond"/>
                <w:sz w:val="20"/>
                <w:szCs w:val="20"/>
                <w:lang w:val="sq-AL"/>
              </w:rPr>
              <w:t>Shefi i eskortave do të jetë në gjendje/i aftë që të shkruajë një raport të plotë mbi bazën e listës së sipër-përmendur duke përfshirë edhe rekomandime</w:t>
            </w:r>
            <w:r w:rsidR="00CC3E0D" w:rsidRPr="00E6141C">
              <w:rPr>
                <w:rFonts w:ascii="Garamond" w:hAnsi="Garamond"/>
                <w:sz w:val="20"/>
                <w:szCs w:val="20"/>
                <w:lang w:val="sq-AL"/>
              </w:rPr>
              <w:t>.</w:t>
            </w:r>
          </w:p>
        </w:tc>
      </w:tr>
      <w:tr w:rsidR="002E48A6" w:rsidRPr="00E6141C" w14:paraId="4C2DE1AB" w14:textId="044F64FF" w:rsidTr="00885F94">
        <w:tc>
          <w:tcPr>
            <w:tcW w:w="1908" w:type="dxa"/>
          </w:tcPr>
          <w:p w14:paraId="4C2DE1A9"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Metoda e Trajnimit</w:t>
            </w:r>
          </w:p>
        </w:tc>
        <w:tc>
          <w:tcPr>
            <w:tcW w:w="6948" w:type="dxa"/>
          </w:tcPr>
          <w:p w14:paraId="4C2DE1AA"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Praktik (mbushja/plotësimi i listës si dhe përgatitja e raportit)</w:t>
            </w:r>
            <w:r w:rsidR="00CC3E0D" w:rsidRPr="00E6141C">
              <w:rPr>
                <w:rFonts w:ascii="Garamond" w:hAnsi="Garamond"/>
                <w:sz w:val="20"/>
                <w:szCs w:val="20"/>
                <w:lang w:val="sq-AL"/>
              </w:rPr>
              <w:t>.</w:t>
            </w:r>
            <w:r w:rsidRPr="00E6141C">
              <w:rPr>
                <w:rFonts w:ascii="Garamond" w:hAnsi="Garamond"/>
                <w:sz w:val="20"/>
                <w:szCs w:val="20"/>
                <w:lang w:val="sq-AL"/>
              </w:rPr>
              <w:t xml:space="preserve"> </w:t>
            </w:r>
          </w:p>
        </w:tc>
      </w:tr>
      <w:tr w:rsidR="002E48A6" w:rsidRPr="00E6141C" w14:paraId="4C2DE1AE" w14:textId="4366B85B" w:rsidTr="00885F94">
        <w:tc>
          <w:tcPr>
            <w:tcW w:w="1908" w:type="dxa"/>
          </w:tcPr>
          <w:p w14:paraId="4C2DE1AC"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Metoda e Vlerësimit</w:t>
            </w:r>
          </w:p>
        </w:tc>
        <w:tc>
          <w:tcPr>
            <w:tcW w:w="6948" w:type="dxa"/>
          </w:tcPr>
          <w:p w14:paraId="4C2DE1AD" w14:textId="77777777" w:rsidR="002E48A6" w:rsidRPr="00E6141C" w:rsidRDefault="002E48A6" w:rsidP="00191EBD">
            <w:pPr>
              <w:jc w:val="both"/>
              <w:rPr>
                <w:rFonts w:ascii="Garamond" w:hAnsi="Garamond"/>
                <w:b/>
                <w:sz w:val="20"/>
                <w:szCs w:val="20"/>
                <w:lang w:val="sq-AL"/>
              </w:rPr>
            </w:pPr>
          </w:p>
        </w:tc>
      </w:tr>
    </w:tbl>
    <w:p w14:paraId="4C2DE1AF" w14:textId="77777777" w:rsidR="002E48A6" w:rsidRPr="00E6141C" w:rsidRDefault="002E48A6" w:rsidP="008D1D2D">
      <w:pPr>
        <w:ind w:firstLine="284"/>
        <w:jc w:val="both"/>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2E48A6" w:rsidRPr="00E6141C" w14:paraId="4C2DE1B2" w14:textId="77777777" w:rsidTr="00885F94">
        <w:tc>
          <w:tcPr>
            <w:tcW w:w="1908" w:type="dxa"/>
          </w:tcPr>
          <w:p w14:paraId="4C2DE1B0"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KATEGORIA III</w:t>
            </w:r>
          </w:p>
        </w:tc>
        <w:tc>
          <w:tcPr>
            <w:tcW w:w="6948" w:type="dxa"/>
          </w:tcPr>
          <w:p w14:paraId="4C2DE1B1" w14:textId="77777777" w:rsidR="002E48A6" w:rsidRPr="00E6141C" w:rsidRDefault="00A27776" w:rsidP="00191EBD">
            <w:pPr>
              <w:jc w:val="both"/>
              <w:rPr>
                <w:rFonts w:ascii="Garamond" w:hAnsi="Garamond"/>
                <w:b/>
                <w:sz w:val="20"/>
                <w:szCs w:val="20"/>
                <w:lang w:val="sq-AL"/>
              </w:rPr>
            </w:pPr>
            <w:r w:rsidRPr="00E6141C">
              <w:rPr>
                <w:rFonts w:ascii="Garamond" w:hAnsi="Garamond"/>
                <w:b/>
                <w:sz w:val="20"/>
                <w:szCs w:val="20"/>
                <w:lang w:val="sq-AL"/>
              </w:rPr>
              <w:t>FLUTURIMI I PËRBASHKË</w:t>
            </w:r>
            <w:r w:rsidR="002E48A6" w:rsidRPr="00E6141C">
              <w:rPr>
                <w:rFonts w:ascii="Garamond" w:hAnsi="Garamond"/>
                <w:b/>
                <w:sz w:val="20"/>
                <w:szCs w:val="20"/>
                <w:lang w:val="sq-AL"/>
              </w:rPr>
              <w:t>T I KTHIMEVE – MBAS FLUTURIMIT</w:t>
            </w:r>
          </w:p>
        </w:tc>
      </w:tr>
      <w:tr w:rsidR="002E48A6" w:rsidRPr="00E6141C" w14:paraId="4C2DE1B5" w14:textId="77777777" w:rsidTr="00885F94">
        <w:tc>
          <w:tcPr>
            <w:tcW w:w="1908" w:type="dxa"/>
          </w:tcPr>
          <w:p w14:paraId="4C2DE1B3"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KAPITULLI 1</w:t>
            </w:r>
          </w:p>
        </w:tc>
        <w:tc>
          <w:tcPr>
            <w:tcW w:w="6948" w:type="dxa"/>
          </w:tcPr>
          <w:p w14:paraId="4C2DE1B4"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VLERËSIMI</w:t>
            </w:r>
          </w:p>
        </w:tc>
      </w:tr>
      <w:tr w:rsidR="002E48A6" w:rsidRPr="00E6141C" w14:paraId="4C2DE1B8" w14:textId="77777777" w:rsidTr="00885F94">
        <w:tc>
          <w:tcPr>
            <w:tcW w:w="1908" w:type="dxa"/>
          </w:tcPr>
          <w:p w14:paraId="4C2DE1B6" w14:textId="77777777" w:rsidR="002E48A6" w:rsidRPr="00E6141C" w:rsidRDefault="00A27776" w:rsidP="00191EBD">
            <w:pPr>
              <w:jc w:val="both"/>
              <w:rPr>
                <w:rFonts w:ascii="Garamond" w:hAnsi="Garamond"/>
                <w:b/>
                <w:sz w:val="20"/>
                <w:szCs w:val="20"/>
                <w:lang w:val="sq-AL"/>
              </w:rPr>
            </w:pPr>
            <w:r w:rsidRPr="00E6141C">
              <w:rPr>
                <w:rFonts w:ascii="Garamond" w:hAnsi="Garamond"/>
                <w:b/>
                <w:sz w:val="20"/>
                <w:szCs w:val="20"/>
                <w:lang w:val="sq-AL"/>
              </w:rPr>
              <w:t>Çë</w:t>
            </w:r>
            <w:r w:rsidR="002E48A6" w:rsidRPr="00E6141C">
              <w:rPr>
                <w:rFonts w:ascii="Garamond" w:hAnsi="Garamond"/>
                <w:b/>
                <w:sz w:val="20"/>
                <w:szCs w:val="20"/>
                <w:lang w:val="sq-AL"/>
              </w:rPr>
              <w:t>shtja 1.2</w:t>
            </w:r>
          </w:p>
        </w:tc>
        <w:tc>
          <w:tcPr>
            <w:tcW w:w="6948" w:type="dxa"/>
          </w:tcPr>
          <w:p w14:paraId="4C2DE1B7" w14:textId="77777777" w:rsidR="002E48A6" w:rsidRPr="00E6141C" w:rsidRDefault="002E48A6" w:rsidP="00191EBD">
            <w:pPr>
              <w:jc w:val="both"/>
              <w:rPr>
                <w:rFonts w:ascii="Garamond" w:hAnsi="Garamond"/>
                <w:sz w:val="20"/>
                <w:szCs w:val="20"/>
                <w:lang w:val="sq-AL"/>
              </w:rPr>
            </w:pPr>
            <w:r w:rsidRPr="00E6141C">
              <w:rPr>
                <w:rFonts w:ascii="Garamond" w:hAnsi="Garamond"/>
                <w:i/>
                <w:sz w:val="20"/>
                <w:szCs w:val="20"/>
                <w:lang w:val="sq-AL"/>
              </w:rPr>
              <w:t>Feedback-u</w:t>
            </w:r>
            <w:r w:rsidRPr="00E6141C">
              <w:rPr>
                <w:rFonts w:ascii="Garamond" w:hAnsi="Garamond"/>
                <w:sz w:val="20"/>
                <w:szCs w:val="20"/>
                <w:lang w:val="sq-AL"/>
              </w:rPr>
              <w:t xml:space="preserve"> (reflektimi/reagimi)</w:t>
            </w:r>
          </w:p>
        </w:tc>
      </w:tr>
      <w:tr w:rsidR="002E48A6" w:rsidRPr="00E6141C" w14:paraId="4C2DE1BD" w14:textId="77777777" w:rsidTr="00885F94">
        <w:tc>
          <w:tcPr>
            <w:tcW w:w="1908" w:type="dxa"/>
          </w:tcPr>
          <w:p w14:paraId="4C2DE1B9"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Njohuritë</w:t>
            </w:r>
          </w:p>
          <w:p w14:paraId="4C2DE1BA" w14:textId="77777777" w:rsidR="002E48A6" w:rsidRPr="00E6141C" w:rsidRDefault="002E48A6" w:rsidP="00191EBD">
            <w:pPr>
              <w:jc w:val="both"/>
              <w:rPr>
                <w:rFonts w:ascii="Garamond" w:hAnsi="Garamond"/>
                <w:b/>
                <w:sz w:val="20"/>
                <w:szCs w:val="20"/>
                <w:lang w:val="sq-AL"/>
              </w:rPr>
            </w:pPr>
          </w:p>
        </w:tc>
        <w:tc>
          <w:tcPr>
            <w:tcW w:w="6948" w:type="dxa"/>
          </w:tcPr>
          <w:p w14:paraId="4C2DE1BB" w14:textId="77777777" w:rsidR="002E48A6" w:rsidRPr="00E6141C" w:rsidRDefault="002E48A6" w:rsidP="00191EBD">
            <w:pPr>
              <w:numPr>
                <w:ilvl w:val="2"/>
                <w:numId w:val="14"/>
              </w:numPr>
              <w:ind w:left="0" w:firstLine="0"/>
              <w:jc w:val="both"/>
              <w:rPr>
                <w:rFonts w:ascii="Garamond" w:hAnsi="Garamond"/>
                <w:sz w:val="20"/>
                <w:szCs w:val="20"/>
                <w:lang w:val="sq-AL"/>
              </w:rPr>
            </w:pPr>
            <w:r w:rsidRPr="00E6141C">
              <w:rPr>
                <w:rFonts w:ascii="Garamond" w:hAnsi="Garamond"/>
                <w:sz w:val="20"/>
                <w:szCs w:val="20"/>
                <w:lang w:val="sq-AL"/>
              </w:rPr>
              <w:t>Analiza e raportit</w:t>
            </w:r>
            <w:r w:rsidR="00A27776" w:rsidRPr="00E6141C">
              <w:rPr>
                <w:rFonts w:ascii="Garamond" w:hAnsi="Garamond"/>
                <w:sz w:val="20"/>
                <w:szCs w:val="20"/>
                <w:lang w:val="sq-AL"/>
              </w:rPr>
              <w:t>.</w:t>
            </w:r>
          </w:p>
          <w:p w14:paraId="4C2DE1BC" w14:textId="77777777" w:rsidR="002E48A6" w:rsidRPr="00E6141C" w:rsidRDefault="002E48A6" w:rsidP="00191EBD">
            <w:pPr>
              <w:numPr>
                <w:ilvl w:val="2"/>
                <w:numId w:val="14"/>
              </w:numPr>
              <w:ind w:left="0" w:firstLine="0"/>
              <w:jc w:val="both"/>
              <w:rPr>
                <w:rFonts w:ascii="Garamond" w:hAnsi="Garamond"/>
                <w:sz w:val="20"/>
                <w:szCs w:val="20"/>
                <w:lang w:val="sq-AL"/>
              </w:rPr>
            </w:pPr>
            <w:r w:rsidRPr="00E6141C">
              <w:rPr>
                <w:rFonts w:ascii="Garamond" w:hAnsi="Garamond"/>
                <w:sz w:val="20"/>
                <w:szCs w:val="20"/>
                <w:lang w:val="sq-AL"/>
              </w:rPr>
              <w:t>Vlerësim dhe rekomandime të përgjithshme</w:t>
            </w:r>
            <w:r w:rsidR="00A27776" w:rsidRPr="00E6141C">
              <w:rPr>
                <w:rFonts w:ascii="Garamond" w:hAnsi="Garamond"/>
                <w:sz w:val="20"/>
                <w:szCs w:val="20"/>
                <w:lang w:val="sq-AL"/>
              </w:rPr>
              <w:t>.</w:t>
            </w:r>
          </w:p>
        </w:tc>
      </w:tr>
      <w:tr w:rsidR="002E48A6" w:rsidRPr="00E6141C" w14:paraId="4C2DE1C0" w14:textId="77777777" w:rsidTr="00885F94">
        <w:tc>
          <w:tcPr>
            <w:tcW w:w="1908" w:type="dxa"/>
          </w:tcPr>
          <w:p w14:paraId="4C2DE1BE"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Aftësitë</w:t>
            </w:r>
          </w:p>
        </w:tc>
        <w:tc>
          <w:tcPr>
            <w:tcW w:w="6948" w:type="dxa"/>
          </w:tcPr>
          <w:p w14:paraId="4C2DE1BF" w14:textId="77777777" w:rsidR="002E48A6" w:rsidRPr="00E6141C" w:rsidRDefault="002E48A6" w:rsidP="00191EBD">
            <w:pPr>
              <w:jc w:val="both"/>
              <w:rPr>
                <w:rFonts w:ascii="Garamond" w:hAnsi="Garamond"/>
                <w:sz w:val="20"/>
                <w:szCs w:val="20"/>
                <w:lang w:val="sq-AL"/>
              </w:rPr>
            </w:pPr>
            <w:r w:rsidRPr="00E6141C">
              <w:rPr>
                <w:rFonts w:ascii="Garamond" w:hAnsi="Garamond"/>
                <w:sz w:val="20"/>
                <w:szCs w:val="20"/>
                <w:lang w:val="sq-AL"/>
              </w:rPr>
              <w:t>Shefi i e</w:t>
            </w:r>
            <w:r w:rsidR="00A27776" w:rsidRPr="00E6141C">
              <w:rPr>
                <w:rFonts w:ascii="Garamond" w:hAnsi="Garamond"/>
                <w:sz w:val="20"/>
                <w:szCs w:val="20"/>
                <w:lang w:val="sq-AL"/>
              </w:rPr>
              <w:t xml:space="preserve">skortave do të jetë në gjendje </w:t>
            </w:r>
            <w:r w:rsidRPr="00E6141C">
              <w:rPr>
                <w:rFonts w:ascii="Garamond" w:hAnsi="Garamond"/>
                <w:sz w:val="20"/>
                <w:szCs w:val="20"/>
                <w:lang w:val="sq-AL"/>
              </w:rPr>
              <w:t>të fokusohet në aspektet që kanë lidhje me raportimin për fluturimin e përbashkët</w:t>
            </w:r>
            <w:r w:rsidR="00A27776" w:rsidRPr="00E6141C">
              <w:rPr>
                <w:rFonts w:ascii="Garamond" w:hAnsi="Garamond"/>
                <w:sz w:val="20"/>
                <w:szCs w:val="20"/>
                <w:lang w:val="sq-AL"/>
              </w:rPr>
              <w:t>.</w:t>
            </w:r>
          </w:p>
        </w:tc>
      </w:tr>
      <w:tr w:rsidR="002E48A6" w:rsidRPr="00E6141C" w14:paraId="4C2DE1C3" w14:textId="77777777" w:rsidTr="00885F94">
        <w:tc>
          <w:tcPr>
            <w:tcW w:w="1908" w:type="dxa"/>
          </w:tcPr>
          <w:p w14:paraId="4C2DE1C1"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Metoda e Trajnimit</w:t>
            </w:r>
          </w:p>
        </w:tc>
        <w:tc>
          <w:tcPr>
            <w:tcW w:w="6948" w:type="dxa"/>
          </w:tcPr>
          <w:p w14:paraId="4C2DE1C2" w14:textId="77777777" w:rsidR="002E48A6" w:rsidRPr="00E6141C" w:rsidRDefault="00A27776" w:rsidP="00191EBD">
            <w:pPr>
              <w:jc w:val="both"/>
              <w:rPr>
                <w:rFonts w:ascii="Garamond" w:hAnsi="Garamond"/>
                <w:sz w:val="20"/>
                <w:szCs w:val="20"/>
                <w:lang w:val="sq-AL"/>
              </w:rPr>
            </w:pPr>
            <w:r w:rsidRPr="00E6141C">
              <w:rPr>
                <w:rFonts w:ascii="Garamond" w:hAnsi="Garamond"/>
                <w:sz w:val="20"/>
                <w:szCs w:val="20"/>
                <w:lang w:val="sq-AL"/>
              </w:rPr>
              <w:t>Në klasë, grupe pune.</w:t>
            </w:r>
          </w:p>
        </w:tc>
      </w:tr>
      <w:tr w:rsidR="002E48A6" w:rsidRPr="00E6141C" w14:paraId="4C2DE1C6" w14:textId="77777777" w:rsidTr="00885F94">
        <w:tc>
          <w:tcPr>
            <w:tcW w:w="1908" w:type="dxa"/>
          </w:tcPr>
          <w:p w14:paraId="4C2DE1C4" w14:textId="77777777" w:rsidR="002E48A6" w:rsidRPr="00E6141C" w:rsidRDefault="002E48A6" w:rsidP="00191EBD">
            <w:pPr>
              <w:jc w:val="both"/>
              <w:rPr>
                <w:rFonts w:ascii="Garamond" w:hAnsi="Garamond"/>
                <w:b/>
                <w:sz w:val="20"/>
                <w:szCs w:val="20"/>
                <w:lang w:val="sq-AL"/>
              </w:rPr>
            </w:pPr>
            <w:r w:rsidRPr="00E6141C">
              <w:rPr>
                <w:rFonts w:ascii="Garamond" w:hAnsi="Garamond"/>
                <w:b/>
                <w:sz w:val="20"/>
                <w:szCs w:val="20"/>
                <w:lang w:val="sq-AL"/>
              </w:rPr>
              <w:t>Metoda e Vlerësimit</w:t>
            </w:r>
          </w:p>
        </w:tc>
        <w:tc>
          <w:tcPr>
            <w:tcW w:w="6948" w:type="dxa"/>
          </w:tcPr>
          <w:p w14:paraId="4C2DE1C5" w14:textId="77777777" w:rsidR="002E48A6" w:rsidRPr="00E6141C" w:rsidRDefault="002E48A6" w:rsidP="00191EBD">
            <w:pPr>
              <w:jc w:val="both"/>
              <w:rPr>
                <w:rFonts w:ascii="Garamond" w:hAnsi="Garamond"/>
                <w:b/>
                <w:sz w:val="20"/>
                <w:szCs w:val="20"/>
                <w:lang w:val="sq-AL"/>
              </w:rPr>
            </w:pPr>
          </w:p>
        </w:tc>
      </w:tr>
    </w:tbl>
    <w:p w14:paraId="4C2DE1C7" w14:textId="77777777" w:rsidR="00171AD9" w:rsidRPr="00E6141C" w:rsidRDefault="00171AD9" w:rsidP="00191EBD">
      <w:pPr>
        <w:ind w:firstLine="284"/>
        <w:rPr>
          <w:rFonts w:ascii="Garamond" w:hAnsi="Garamond"/>
          <w:lang w:val="sq-AL"/>
        </w:rPr>
      </w:pPr>
    </w:p>
    <w:sectPr w:rsidR="00171AD9" w:rsidRPr="00E6141C" w:rsidSect="003932AB">
      <w:footerReference w:type="even" r:id="rId14"/>
      <w:pgSz w:w="12240" w:h="15840"/>
      <w:pgMar w:top="1170" w:right="1800" w:bottom="135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9C6658" w14:textId="77777777" w:rsidR="00632282" w:rsidRDefault="00632282">
      <w:r>
        <w:separator/>
      </w:r>
    </w:p>
  </w:endnote>
  <w:endnote w:type="continuationSeparator" w:id="0">
    <w:p w14:paraId="4698CE53" w14:textId="77777777" w:rsidR="00632282" w:rsidRDefault="00632282">
      <w:r>
        <w:continuationSeparator/>
      </w:r>
    </w:p>
  </w:endnote>
  <w:endnote w:type="continuationNotice" w:id="1">
    <w:p w14:paraId="221A7E09" w14:textId="77777777" w:rsidR="00632282" w:rsidRDefault="00632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DE1CE" w14:textId="77777777" w:rsidR="00632282" w:rsidRDefault="00632282" w:rsidP="002E48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2DE1CF" w14:textId="77777777" w:rsidR="00632282" w:rsidRDefault="00632282" w:rsidP="002E48A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F6FB37" w14:textId="77777777" w:rsidR="00632282" w:rsidRDefault="00632282">
      <w:r>
        <w:separator/>
      </w:r>
    </w:p>
  </w:footnote>
  <w:footnote w:type="continuationSeparator" w:id="0">
    <w:p w14:paraId="1FA50189" w14:textId="77777777" w:rsidR="00632282" w:rsidRDefault="00632282">
      <w:r>
        <w:continuationSeparator/>
      </w:r>
    </w:p>
  </w:footnote>
  <w:footnote w:type="continuationNotice" w:id="1">
    <w:p w14:paraId="4DD97EB2" w14:textId="77777777" w:rsidR="00632282" w:rsidRDefault="0063228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04864"/>
    <w:multiLevelType w:val="hybridMultilevel"/>
    <w:tmpl w:val="7A56B73A"/>
    <w:lvl w:ilvl="0" w:tplc="57283622">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nsid w:val="04835797"/>
    <w:multiLevelType w:val="hybridMultilevel"/>
    <w:tmpl w:val="50D0D28E"/>
    <w:lvl w:ilvl="0" w:tplc="B5BEB18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8892CB3"/>
    <w:multiLevelType w:val="hybridMultilevel"/>
    <w:tmpl w:val="87845F00"/>
    <w:lvl w:ilvl="0" w:tplc="B5BEB18E">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C357014"/>
    <w:multiLevelType w:val="multilevel"/>
    <w:tmpl w:val="453C7DDA"/>
    <w:lvl w:ilvl="0">
      <w:start w:val="1"/>
      <w:numFmt w:val="decimal"/>
      <w:lvlText w:val="%1."/>
      <w:lvlJc w:val="left"/>
      <w:pPr>
        <w:ind w:left="360" w:hanging="360"/>
      </w:pPr>
    </w:lvl>
    <w:lvl w:ilvl="1">
      <w:start w:val="1"/>
      <w:numFmt w:val="decimal"/>
      <w:isLgl/>
      <w:lvlText w:val="%1.%2"/>
      <w:lvlJc w:val="left"/>
      <w:pPr>
        <w:ind w:left="360" w:hanging="360"/>
      </w:pPr>
      <w:rPr>
        <w:rFonts w:hint="default"/>
        <w:u w:val="none"/>
      </w:rPr>
    </w:lvl>
    <w:lvl w:ilvl="2">
      <w:start w:val="1"/>
      <w:numFmt w:val="decimal"/>
      <w:isLgl/>
      <w:lvlText w:val="%1.%2.%3"/>
      <w:lvlJc w:val="left"/>
      <w:pPr>
        <w:ind w:left="720" w:hanging="720"/>
      </w:pPr>
      <w:rPr>
        <w:rFonts w:hint="default"/>
        <w:u w:val="none"/>
      </w:rPr>
    </w:lvl>
    <w:lvl w:ilvl="3">
      <w:start w:val="1"/>
      <w:numFmt w:val="decimal"/>
      <w:isLgl/>
      <w:lvlText w:val="%1.%2.%3.%4"/>
      <w:lvlJc w:val="left"/>
      <w:pPr>
        <w:ind w:left="720" w:hanging="720"/>
      </w:pPr>
      <w:rPr>
        <w:rFonts w:hint="default"/>
        <w:u w:val="none"/>
      </w:rPr>
    </w:lvl>
    <w:lvl w:ilvl="4">
      <w:start w:val="1"/>
      <w:numFmt w:val="decimal"/>
      <w:isLgl/>
      <w:lvlText w:val="%1.%2.%3.%4.%5"/>
      <w:lvlJc w:val="left"/>
      <w:pPr>
        <w:ind w:left="1080" w:hanging="1080"/>
      </w:pPr>
      <w:rPr>
        <w:rFonts w:hint="default"/>
        <w:u w:val="none"/>
      </w:rPr>
    </w:lvl>
    <w:lvl w:ilvl="5">
      <w:start w:val="1"/>
      <w:numFmt w:val="decimal"/>
      <w:isLgl/>
      <w:lvlText w:val="%1.%2.%3.%4.%5.%6"/>
      <w:lvlJc w:val="left"/>
      <w:pPr>
        <w:ind w:left="1080" w:hanging="1080"/>
      </w:pPr>
      <w:rPr>
        <w:rFonts w:hint="default"/>
        <w:u w:val="none"/>
      </w:rPr>
    </w:lvl>
    <w:lvl w:ilvl="6">
      <w:start w:val="1"/>
      <w:numFmt w:val="decimal"/>
      <w:isLgl/>
      <w:lvlText w:val="%1.%2.%3.%4.%5.%6.%7"/>
      <w:lvlJc w:val="left"/>
      <w:pPr>
        <w:ind w:left="1440" w:hanging="1440"/>
      </w:pPr>
      <w:rPr>
        <w:rFonts w:hint="default"/>
        <w:u w:val="none"/>
      </w:rPr>
    </w:lvl>
    <w:lvl w:ilvl="7">
      <w:start w:val="1"/>
      <w:numFmt w:val="decimal"/>
      <w:isLgl/>
      <w:lvlText w:val="%1.%2.%3.%4.%5.%6.%7.%8"/>
      <w:lvlJc w:val="left"/>
      <w:pPr>
        <w:ind w:left="1440" w:hanging="1440"/>
      </w:pPr>
      <w:rPr>
        <w:rFonts w:hint="default"/>
        <w:u w:val="none"/>
      </w:rPr>
    </w:lvl>
    <w:lvl w:ilvl="8">
      <w:start w:val="1"/>
      <w:numFmt w:val="decimal"/>
      <w:isLgl/>
      <w:lvlText w:val="%1.%2.%3.%4.%5.%6.%7.%8.%9"/>
      <w:lvlJc w:val="left"/>
      <w:pPr>
        <w:ind w:left="1800" w:hanging="1800"/>
      </w:pPr>
      <w:rPr>
        <w:rFonts w:hint="default"/>
        <w:u w:val="none"/>
      </w:rPr>
    </w:lvl>
  </w:abstractNum>
  <w:abstractNum w:abstractNumId="4">
    <w:nsid w:val="0F9863AD"/>
    <w:multiLevelType w:val="hybridMultilevel"/>
    <w:tmpl w:val="6A68837E"/>
    <w:lvl w:ilvl="0" w:tplc="5728362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0A07658"/>
    <w:multiLevelType w:val="hybridMultilevel"/>
    <w:tmpl w:val="ED6024BA"/>
    <w:lvl w:ilvl="0" w:tplc="B5BEB18E">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CC756B"/>
    <w:multiLevelType w:val="hybridMultilevel"/>
    <w:tmpl w:val="9C422A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A85AD1"/>
    <w:multiLevelType w:val="hybridMultilevel"/>
    <w:tmpl w:val="AA421DBE"/>
    <w:lvl w:ilvl="0" w:tplc="5728362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8C7136E"/>
    <w:multiLevelType w:val="hybridMultilevel"/>
    <w:tmpl w:val="493286D0"/>
    <w:lvl w:ilvl="0" w:tplc="5728362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C445B0D"/>
    <w:multiLevelType w:val="hybridMultilevel"/>
    <w:tmpl w:val="7374B6F2"/>
    <w:lvl w:ilvl="0" w:tplc="5728362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3010060F"/>
    <w:multiLevelType w:val="hybridMultilevel"/>
    <w:tmpl w:val="A626976C"/>
    <w:lvl w:ilvl="0" w:tplc="1A02151E">
      <w:start w:val="1"/>
      <w:numFmt w:val="upperLetter"/>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1">
    <w:nsid w:val="33126A16"/>
    <w:multiLevelType w:val="hybridMultilevel"/>
    <w:tmpl w:val="33B03A32"/>
    <w:lvl w:ilvl="0" w:tplc="5728362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4352316"/>
    <w:multiLevelType w:val="hybridMultilevel"/>
    <w:tmpl w:val="8C0C51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E7C6D9B"/>
    <w:multiLevelType w:val="hybridMultilevel"/>
    <w:tmpl w:val="6014632E"/>
    <w:lvl w:ilvl="0" w:tplc="5728362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475D7383"/>
    <w:multiLevelType w:val="hybridMultilevel"/>
    <w:tmpl w:val="24B810E2"/>
    <w:lvl w:ilvl="0" w:tplc="B5BEB18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D6726A2"/>
    <w:multiLevelType w:val="hybridMultilevel"/>
    <w:tmpl w:val="16169CF2"/>
    <w:lvl w:ilvl="0" w:tplc="5728362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FD020FC"/>
    <w:multiLevelType w:val="hybridMultilevel"/>
    <w:tmpl w:val="D69E282A"/>
    <w:lvl w:ilvl="0" w:tplc="5728362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50EF25F8"/>
    <w:multiLevelType w:val="hybridMultilevel"/>
    <w:tmpl w:val="8CB2F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67439B"/>
    <w:multiLevelType w:val="hybridMultilevel"/>
    <w:tmpl w:val="9D904E24"/>
    <w:lvl w:ilvl="0" w:tplc="B5BEB18E">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56CD40B0"/>
    <w:multiLevelType w:val="hybridMultilevel"/>
    <w:tmpl w:val="DFAC6E42"/>
    <w:lvl w:ilvl="0" w:tplc="5728362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5A8D2E29"/>
    <w:multiLevelType w:val="hybridMultilevel"/>
    <w:tmpl w:val="66F66178"/>
    <w:lvl w:ilvl="0" w:tplc="B5BEB18E">
      <w:numFmt w:val="bullet"/>
      <w:lvlText w:val="-"/>
      <w:lvlJc w:val="left"/>
      <w:pPr>
        <w:tabs>
          <w:tab w:val="num" w:pos="360"/>
        </w:tabs>
        <w:ind w:left="360" w:hanging="360"/>
      </w:pPr>
      <w:rPr>
        <w:rFonts w:ascii="Times New Roman" w:eastAsia="Times New Roman" w:hAnsi="Times New Roman" w:cs="Times New Roman" w:hint="default"/>
      </w:rPr>
    </w:lvl>
    <w:lvl w:ilvl="1" w:tplc="57283622">
      <w:start w:val="1"/>
      <w:numFmt w:val="bullet"/>
      <w:lvlText w:val=""/>
      <w:lvlJc w:val="left"/>
      <w:pPr>
        <w:tabs>
          <w:tab w:val="num" w:pos="1080"/>
        </w:tabs>
        <w:ind w:left="1080" w:hanging="360"/>
      </w:pPr>
      <w:rPr>
        <w:rFonts w:ascii="Symbol" w:hAnsi="Symbol" w:hint="default"/>
      </w:rPr>
    </w:lvl>
    <w:lvl w:ilvl="2" w:tplc="B5BEB18E">
      <w:numFmt w:val="bullet"/>
      <w:lvlText w:val="-"/>
      <w:lvlJc w:val="left"/>
      <w:pPr>
        <w:tabs>
          <w:tab w:val="num" w:pos="360"/>
        </w:tabs>
        <w:ind w:left="360" w:hanging="360"/>
      </w:pPr>
      <w:rPr>
        <w:rFonts w:ascii="Times New Roman" w:eastAsia="Times New Roman" w:hAnsi="Times New Roman" w:cs="Times New Roman" w:hint="default"/>
      </w:rPr>
    </w:lvl>
    <w:lvl w:ilvl="3" w:tplc="57283622">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5B3A02D9"/>
    <w:multiLevelType w:val="hybridMultilevel"/>
    <w:tmpl w:val="DBBC3B88"/>
    <w:lvl w:ilvl="0" w:tplc="5728362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BDE1D84"/>
    <w:multiLevelType w:val="hybridMultilevel"/>
    <w:tmpl w:val="CA66397A"/>
    <w:lvl w:ilvl="0" w:tplc="B5BEB18E">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9577F7E"/>
    <w:multiLevelType w:val="hybridMultilevel"/>
    <w:tmpl w:val="AF2805EC"/>
    <w:lvl w:ilvl="0" w:tplc="5728362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6EEF1BAC"/>
    <w:multiLevelType w:val="hybridMultilevel"/>
    <w:tmpl w:val="B0BCC508"/>
    <w:lvl w:ilvl="0" w:tplc="B5BEB18E">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745710E1"/>
    <w:multiLevelType w:val="multilevel"/>
    <w:tmpl w:val="0F9E8C7E"/>
    <w:lvl w:ilvl="0">
      <w:start w:val="1"/>
      <w:numFmt w:val="decimal"/>
      <w:lvlText w:val="%1."/>
      <w:lvlJc w:val="left"/>
      <w:pPr>
        <w:tabs>
          <w:tab w:val="num" w:pos="720"/>
        </w:tabs>
        <w:ind w:left="720" w:hanging="360"/>
      </w:pPr>
    </w:lvl>
    <w:lvl w:ilvl="1">
      <w:start w:val="1"/>
      <w:numFmt w:val="decimal"/>
      <w:isLgl/>
      <w:lvlText w:val="%1.%2"/>
      <w:lvlJc w:val="left"/>
      <w:pPr>
        <w:tabs>
          <w:tab w:val="num" w:pos="630"/>
        </w:tabs>
        <w:ind w:left="63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nsid w:val="7C25706E"/>
    <w:multiLevelType w:val="hybridMultilevel"/>
    <w:tmpl w:val="0912778C"/>
    <w:lvl w:ilvl="0" w:tplc="30C678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26"/>
  </w:num>
  <w:num w:numId="3">
    <w:abstractNumId w:val="18"/>
  </w:num>
  <w:num w:numId="4">
    <w:abstractNumId w:val="8"/>
  </w:num>
  <w:num w:numId="5">
    <w:abstractNumId w:val="21"/>
  </w:num>
  <w:num w:numId="6">
    <w:abstractNumId w:val="24"/>
  </w:num>
  <w:num w:numId="7">
    <w:abstractNumId w:val="7"/>
  </w:num>
  <w:num w:numId="8">
    <w:abstractNumId w:val="2"/>
  </w:num>
  <w:num w:numId="9">
    <w:abstractNumId w:val="1"/>
  </w:num>
  <w:num w:numId="10">
    <w:abstractNumId w:val="14"/>
  </w:num>
  <w:num w:numId="11">
    <w:abstractNumId w:val="5"/>
  </w:num>
  <w:num w:numId="12">
    <w:abstractNumId w:val="0"/>
  </w:num>
  <w:num w:numId="13">
    <w:abstractNumId w:val="22"/>
  </w:num>
  <w:num w:numId="14">
    <w:abstractNumId w:val="20"/>
  </w:num>
  <w:num w:numId="15">
    <w:abstractNumId w:val="13"/>
  </w:num>
  <w:num w:numId="16">
    <w:abstractNumId w:val="9"/>
  </w:num>
  <w:num w:numId="17">
    <w:abstractNumId w:val="15"/>
  </w:num>
  <w:num w:numId="18">
    <w:abstractNumId w:val="16"/>
  </w:num>
  <w:num w:numId="19">
    <w:abstractNumId w:val="23"/>
  </w:num>
  <w:num w:numId="20">
    <w:abstractNumId w:val="4"/>
  </w:num>
  <w:num w:numId="21">
    <w:abstractNumId w:val="11"/>
  </w:num>
  <w:num w:numId="22">
    <w:abstractNumId w:val="12"/>
  </w:num>
  <w:num w:numId="23">
    <w:abstractNumId w:val="19"/>
  </w:num>
  <w:num w:numId="24">
    <w:abstractNumId w:val="3"/>
  </w:num>
  <w:num w:numId="25">
    <w:abstractNumId w:val="17"/>
  </w:num>
  <w:num w:numId="26">
    <w:abstractNumId w:val="6"/>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8A6"/>
    <w:rsid w:val="00005951"/>
    <w:rsid w:val="000118D7"/>
    <w:rsid w:val="00017779"/>
    <w:rsid w:val="00017C7D"/>
    <w:rsid w:val="00023ABC"/>
    <w:rsid w:val="00027AD8"/>
    <w:rsid w:val="00033A22"/>
    <w:rsid w:val="0004018A"/>
    <w:rsid w:val="00040390"/>
    <w:rsid w:val="000445BD"/>
    <w:rsid w:val="00045E71"/>
    <w:rsid w:val="000462EE"/>
    <w:rsid w:val="00051476"/>
    <w:rsid w:val="000541D6"/>
    <w:rsid w:val="00055864"/>
    <w:rsid w:val="000844F3"/>
    <w:rsid w:val="00091A33"/>
    <w:rsid w:val="00093D03"/>
    <w:rsid w:val="00095911"/>
    <w:rsid w:val="00097DD6"/>
    <w:rsid w:val="000A4246"/>
    <w:rsid w:val="000A4F60"/>
    <w:rsid w:val="000B50DD"/>
    <w:rsid w:val="000C40F8"/>
    <w:rsid w:val="000D6161"/>
    <w:rsid w:val="000E39B0"/>
    <w:rsid w:val="000E771E"/>
    <w:rsid w:val="000E79B6"/>
    <w:rsid w:val="000F7A5F"/>
    <w:rsid w:val="000F7B26"/>
    <w:rsid w:val="00111557"/>
    <w:rsid w:val="00124CAF"/>
    <w:rsid w:val="0013175D"/>
    <w:rsid w:val="00134DD6"/>
    <w:rsid w:val="00137138"/>
    <w:rsid w:val="0014225C"/>
    <w:rsid w:val="001471A8"/>
    <w:rsid w:val="001508EE"/>
    <w:rsid w:val="00153C7D"/>
    <w:rsid w:val="00154EF8"/>
    <w:rsid w:val="00156EA1"/>
    <w:rsid w:val="00163375"/>
    <w:rsid w:val="00171107"/>
    <w:rsid w:val="00171AD9"/>
    <w:rsid w:val="00171D54"/>
    <w:rsid w:val="0019136A"/>
    <w:rsid w:val="00191EBD"/>
    <w:rsid w:val="001A00D4"/>
    <w:rsid w:val="001A1E3B"/>
    <w:rsid w:val="001A6D9B"/>
    <w:rsid w:val="001D22BF"/>
    <w:rsid w:val="001D4C59"/>
    <w:rsid w:val="001D76C8"/>
    <w:rsid w:val="001E10A8"/>
    <w:rsid w:val="001F15C6"/>
    <w:rsid w:val="00210552"/>
    <w:rsid w:val="0021795E"/>
    <w:rsid w:val="00220A98"/>
    <w:rsid w:val="00222C2A"/>
    <w:rsid w:val="00230040"/>
    <w:rsid w:val="00233EF2"/>
    <w:rsid w:val="0023474D"/>
    <w:rsid w:val="00246FD8"/>
    <w:rsid w:val="0024739D"/>
    <w:rsid w:val="00262843"/>
    <w:rsid w:val="0027427A"/>
    <w:rsid w:val="002753FE"/>
    <w:rsid w:val="00281105"/>
    <w:rsid w:val="002A7E25"/>
    <w:rsid w:val="002B1C0D"/>
    <w:rsid w:val="002B71B7"/>
    <w:rsid w:val="002E3237"/>
    <w:rsid w:val="002E48A6"/>
    <w:rsid w:val="002E5164"/>
    <w:rsid w:val="002F41A1"/>
    <w:rsid w:val="003219B7"/>
    <w:rsid w:val="0032586D"/>
    <w:rsid w:val="00331820"/>
    <w:rsid w:val="00331ABE"/>
    <w:rsid w:val="00337AAF"/>
    <w:rsid w:val="00342A21"/>
    <w:rsid w:val="00353401"/>
    <w:rsid w:val="00357959"/>
    <w:rsid w:val="00361F88"/>
    <w:rsid w:val="00372001"/>
    <w:rsid w:val="00382118"/>
    <w:rsid w:val="00385113"/>
    <w:rsid w:val="003932AB"/>
    <w:rsid w:val="003967F9"/>
    <w:rsid w:val="003A00DB"/>
    <w:rsid w:val="003A6D76"/>
    <w:rsid w:val="003B4E2A"/>
    <w:rsid w:val="003C7A7A"/>
    <w:rsid w:val="003D72A3"/>
    <w:rsid w:val="003F7F2A"/>
    <w:rsid w:val="0041737A"/>
    <w:rsid w:val="004177CD"/>
    <w:rsid w:val="00421BAA"/>
    <w:rsid w:val="0042451C"/>
    <w:rsid w:val="0042556C"/>
    <w:rsid w:val="004365A6"/>
    <w:rsid w:val="004450C1"/>
    <w:rsid w:val="00450A6E"/>
    <w:rsid w:val="00450DE4"/>
    <w:rsid w:val="00460EDC"/>
    <w:rsid w:val="004645F3"/>
    <w:rsid w:val="00464A44"/>
    <w:rsid w:val="00467835"/>
    <w:rsid w:val="00470C72"/>
    <w:rsid w:val="00484D4E"/>
    <w:rsid w:val="00486F97"/>
    <w:rsid w:val="004B0105"/>
    <w:rsid w:val="004B2259"/>
    <w:rsid w:val="004C44E7"/>
    <w:rsid w:val="004C4E74"/>
    <w:rsid w:val="004D0242"/>
    <w:rsid w:val="004D6610"/>
    <w:rsid w:val="004E7A42"/>
    <w:rsid w:val="004F6264"/>
    <w:rsid w:val="00500BD0"/>
    <w:rsid w:val="00503727"/>
    <w:rsid w:val="00511DA0"/>
    <w:rsid w:val="005121E7"/>
    <w:rsid w:val="00525BD3"/>
    <w:rsid w:val="00530EFD"/>
    <w:rsid w:val="00534F89"/>
    <w:rsid w:val="00536AEF"/>
    <w:rsid w:val="00545F6A"/>
    <w:rsid w:val="00547D51"/>
    <w:rsid w:val="00563E04"/>
    <w:rsid w:val="00564904"/>
    <w:rsid w:val="0059302D"/>
    <w:rsid w:val="00594406"/>
    <w:rsid w:val="005A023B"/>
    <w:rsid w:val="005C22CE"/>
    <w:rsid w:val="005C6A14"/>
    <w:rsid w:val="005D29AD"/>
    <w:rsid w:val="005E2A18"/>
    <w:rsid w:val="005E78FC"/>
    <w:rsid w:val="005F6047"/>
    <w:rsid w:val="005F7698"/>
    <w:rsid w:val="005F7A39"/>
    <w:rsid w:val="005F7B4D"/>
    <w:rsid w:val="006028C3"/>
    <w:rsid w:val="00611B14"/>
    <w:rsid w:val="00614B14"/>
    <w:rsid w:val="00615278"/>
    <w:rsid w:val="006161A0"/>
    <w:rsid w:val="00626A0A"/>
    <w:rsid w:val="00632282"/>
    <w:rsid w:val="00632FD7"/>
    <w:rsid w:val="00636BC7"/>
    <w:rsid w:val="00637FEF"/>
    <w:rsid w:val="00640AAC"/>
    <w:rsid w:val="00643544"/>
    <w:rsid w:val="006513C9"/>
    <w:rsid w:val="006610F4"/>
    <w:rsid w:val="00665BE6"/>
    <w:rsid w:val="0066678A"/>
    <w:rsid w:val="00672914"/>
    <w:rsid w:val="00674C33"/>
    <w:rsid w:val="00684EAB"/>
    <w:rsid w:val="0068601B"/>
    <w:rsid w:val="00691BE9"/>
    <w:rsid w:val="0069336D"/>
    <w:rsid w:val="00697C57"/>
    <w:rsid w:val="006A1615"/>
    <w:rsid w:val="006A362A"/>
    <w:rsid w:val="006C3C06"/>
    <w:rsid w:val="006D6303"/>
    <w:rsid w:val="006F50A4"/>
    <w:rsid w:val="0070450C"/>
    <w:rsid w:val="007058EC"/>
    <w:rsid w:val="00710084"/>
    <w:rsid w:val="0072074A"/>
    <w:rsid w:val="007237E9"/>
    <w:rsid w:val="007268CC"/>
    <w:rsid w:val="0075415D"/>
    <w:rsid w:val="007542D1"/>
    <w:rsid w:val="007664B8"/>
    <w:rsid w:val="00766C94"/>
    <w:rsid w:val="007672EA"/>
    <w:rsid w:val="0078609A"/>
    <w:rsid w:val="00794027"/>
    <w:rsid w:val="007D3639"/>
    <w:rsid w:val="007F18C1"/>
    <w:rsid w:val="007F60F7"/>
    <w:rsid w:val="008020E0"/>
    <w:rsid w:val="00806891"/>
    <w:rsid w:val="00807C9E"/>
    <w:rsid w:val="00830599"/>
    <w:rsid w:val="008616A3"/>
    <w:rsid w:val="00863372"/>
    <w:rsid w:val="00874B7B"/>
    <w:rsid w:val="00880095"/>
    <w:rsid w:val="00885F94"/>
    <w:rsid w:val="00892D11"/>
    <w:rsid w:val="00892FB5"/>
    <w:rsid w:val="00894B59"/>
    <w:rsid w:val="00895844"/>
    <w:rsid w:val="008A0DC0"/>
    <w:rsid w:val="008A6291"/>
    <w:rsid w:val="008B0CF4"/>
    <w:rsid w:val="008B7149"/>
    <w:rsid w:val="008C4D93"/>
    <w:rsid w:val="008D1D2D"/>
    <w:rsid w:val="008D5EE5"/>
    <w:rsid w:val="008E055E"/>
    <w:rsid w:val="008E0B7E"/>
    <w:rsid w:val="008E39BE"/>
    <w:rsid w:val="008E4A8F"/>
    <w:rsid w:val="0091100F"/>
    <w:rsid w:val="00913465"/>
    <w:rsid w:val="00921778"/>
    <w:rsid w:val="00925786"/>
    <w:rsid w:val="00931237"/>
    <w:rsid w:val="00932A7B"/>
    <w:rsid w:val="0094643A"/>
    <w:rsid w:val="00950FF2"/>
    <w:rsid w:val="00956122"/>
    <w:rsid w:val="00960461"/>
    <w:rsid w:val="00971545"/>
    <w:rsid w:val="009721CA"/>
    <w:rsid w:val="00992251"/>
    <w:rsid w:val="009928CB"/>
    <w:rsid w:val="009928EF"/>
    <w:rsid w:val="00997A38"/>
    <w:rsid w:val="009A3E67"/>
    <w:rsid w:val="009B2DD0"/>
    <w:rsid w:val="009B7008"/>
    <w:rsid w:val="009C2891"/>
    <w:rsid w:val="009D0DBE"/>
    <w:rsid w:val="009E35E2"/>
    <w:rsid w:val="009E40D0"/>
    <w:rsid w:val="009F01D6"/>
    <w:rsid w:val="009F27A0"/>
    <w:rsid w:val="009F5FDE"/>
    <w:rsid w:val="00A00A56"/>
    <w:rsid w:val="00A01BF6"/>
    <w:rsid w:val="00A046B5"/>
    <w:rsid w:val="00A064DF"/>
    <w:rsid w:val="00A06839"/>
    <w:rsid w:val="00A27776"/>
    <w:rsid w:val="00A27F36"/>
    <w:rsid w:val="00A415BA"/>
    <w:rsid w:val="00A43301"/>
    <w:rsid w:val="00A52037"/>
    <w:rsid w:val="00A52ED5"/>
    <w:rsid w:val="00A60206"/>
    <w:rsid w:val="00A6305B"/>
    <w:rsid w:val="00A6535A"/>
    <w:rsid w:val="00A73328"/>
    <w:rsid w:val="00A83165"/>
    <w:rsid w:val="00A961D2"/>
    <w:rsid w:val="00A97F1C"/>
    <w:rsid w:val="00AA1208"/>
    <w:rsid w:val="00AB24DE"/>
    <w:rsid w:val="00AB2FE5"/>
    <w:rsid w:val="00AC5A50"/>
    <w:rsid w:val="00AD796F"/>
    <w:rsid w:val="00AE76EA"/>
    <w:rsid w:val="00AF0797"/>
    <w:rsid w:val="00B01DDC"/>
    <w:rsid w:val="00B07467"/>
    <w:rsid w:val="00B07EE8"/>
    <w:rsid w:val="00B40D2A"/>
    <w:rsid w:val="00B41430"/>
    <w:rsid w:val="00B5135E"/>
    <w:rsid w:val="00B54103"/>
    <w:rsid w:val="00B56F0E"/>
    <w:rsid w:val="00B622DF"/>
    <w:rsid w:val="00B648CC"/>
    <w:rsid w:val="00B66DCE"/>
    <w:rsid w:val="00B71A14"/>
    <w:rsid w:val="00B72770"/>
    <w:rsid w:val="00B74677"/>
    <w:rsid w:val="00B74A22"/>
    <w:rsid w:val="00B74CED"/>
    <w:rsid w:val="00B75FED"/>
    <w:rsid w:val="00B829FD"/>
    <w:rsid w:val="00B876AD"/>
    <w:rsid w:val="00B94D5F"/>
    <w:rsid w:val="00BB074F"/>
    <w:rsid w:val="00BB26A9"/>
    <w:rsid w:val="00BB5FE8"/>
    <w:rsid w:val="00BB6E7C"/>
    <w:rsid w:val="00BC3245"/>
    <w:rsid w:val="00BD0208"/>
    <w:rsid w:val="00BD1F98"/>
    <w:rsid w:val="00BD2E63"/>
    <w:rsid w:val="00BF59AE"/>
    <w:rsid w:val="00C10056"/>
    <w:rsid w:val="00C11D32"/>
    <w:rsid w:val="00C124AA"/>
    <w:rsid w:val="00C22924"/>
    <w:rsid w:val="00C400E7"/>
    <w:rsid w:val="00C41A72"/>
    <w:rsid w:val="00C44392"/>
    <w:rsid w:val="00C452A1"/>
    <w:rsid w:val="00C505FE"/>
    <w:rsid w:val="00C525C8"/>
    <w:rsid w:val="00C61BEF"/>
    <w:rsid w:val="00C712C7"/>
    <w:rsid w:val="00C730EE"/>
    <w:rsid w:val="00C75871"/>
    <w:rsid w:val="00C85F9A"/>
    <w:rsid w:val="00C9132E"/>
    <w:rsid w:val="00C92508"/>
    <w:rsid w:val="00C92F77"/>
    <w:rsid w:val="00C9434A"/>
    <w:rsid w:val="00C96B84"/>
    <w:rsid w:val="00CA047C"/>
    <w:rsid w:val="00CC1768"/>
    <w:rsid w:val="00CC187B"/>
    <w:rsid w:val="00CC3E0D"/>
    <w:rsid w:val="00CE28D6"/>
    <w:rsid w:val="00CE3403"/>
    <w:rsid w:val="00CE3B07"/>
    <w:rsid w:val="00D03625"/>
    <w:rsid w:val="00D172DC"/>
    <w:rsid w:val="00D2327C"/>
    <w:rsid w:val="00D27A79"/>
    <w:rsid w:val="00D33C12"/>
    <w:rsid w:val="00D40584"/>
    <w:rsid w:val="00D46615"/>
    <w:rsid w:val="00D6319C"/>
    <w:rsid w:val="00D64118"/>
    <w:rsid w:val="00D64640"/>
    <w:rsid w:val="00D7695A"/>
    <w:rsid w:val="00D823D8"/>
    <w:rsid w:val="00D8393A"/>
    <w:rsid w:val="00D94788"/>
    <w:rsid w:val="00DA1154"/>
    <w:rsid w:val="00DA35DF"/>
    <w:rsid w:val="00DB1A65"/>
    <w:rsid w:val="00DB23E6"/>
    <w:rsid w:val="00DC77A3"/>
    <w:rsid w:val="00DE1F84"/>
    <w:rsid w:val="00DE3EA6"/>
    <w:rsid w:val="00DE4D5E"/>
    <w:rsid w:val="00DE52E8"/>
    <w:rsid w:val="00DE5810"/>
    <w:rsid w:val="00DF7235"/>
    <w:rsid w:val="00E056E3"/>
    <w:rsid w:val="00E06D9F"/>
    <w:rsid w:val="00E15E81"/>
    <w:rsid w:val="00E17C9F"/>
    <w:rsid w:val="00E21074"/>
    <w:rsid w:val="00E272F1"/>
    <w:rsid w:val="00E27712"/>
    <w:rsid w:val="00E6141C"/>
    <w:rsid w:val="00E66CB6"/>
    <w:rsid w:val="00E74610"/>
    <w:rsid w:val="00E91C20"/>
    <w:rsid w:val="00E9680C"/>
    <w:rsid w:val="00EA19AE"/>
    <w:rsid w:val="00EA1DF7"/>
    <w:rsid w:val="00EB7544"/>
    <w:rsid w:val="00EC1546"/>
    <w:rsid w:val="00EC2434"/>
    <w:rsid w:val="00EC604E"/>
    <w:rsid w:val="00ED57D1"/>
    <w:rsid w:val="00ED7836"/>
    <w:rsid w:val="00EE5CDA"/>
    <w:rsid w:val="00EE7A7C"/>
    <w:rsid w:val="00EF37CC"/>
    <w:rsid w:val="00F036A9"/>
    <w:rsid w:val="00F07C58"/>
    <w:rsid w:val="00F13F7C"/>
    <w:rsid w:val="00F14178"/>
    <w:rsid w:val="00F20780"/>
    <w:rsid w:val="00F24E2E"/>
    <w:rsid w:val="00F6131D"/>
    <w:rsid w:val="00F6199D"/>
    <w:rsid w:val="00F72FFF"/>
    <w:rsid w:val="00F75D3A"/>
    <w:rsid w:val="00F76C84"/>
    <w:rsid w:val="00F861BF"/>
    <w:rsid w:val="00F92966"/>
    <w:rsid w:val="00FB1639"/>
    <w:rsid w:val="00FB25D7"/>
    <w:rsid w:val="00FB514E"/>
    <w:rsid w:val="00FC4EAA"/>
    <w:rsid w:val="00FC5FE2"/>
    <w:rsid w:val="00FF0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DD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8A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E48A6"/>
    <w:pPr>
      <w:tabs>
        <w:tab w:val="center" w:pos="4320"/>
        <w:tab w:val="right" w:pos="8640"/>
      </w:tabs>
    </w:pPr>
  </w:style>
  <w:style w:type="character" w:styleId="PageNumber">
    <w:name w:val="page number"/>
    <w:basedOn w:val="DefaultParagraphFont"/>
    <w:rsid w:val="002E48A6"/>
  </w:style>
  <w:style w:type="paragraph" w:styleId="Header">
    <w:name w:val="header"/>
    <w:basedOn w:val="Normal"/>
    <w:rsid w:val="002E48A6"/>
    <w:pPr>
      <w:tabs>
        <w:tab w:val="center" w:pos="4320"/>
        <w:tab w:val="right" w:pos="8640"/>
      </w:tabs>
    </w:pPr>
  </w:style>
  <w:style w:type="table" w:styleId="TableGrid">
    <w:name w:val="Table Grid"/>
    <w:basedOn w:val="TableNormal"/>
    <w:rsid w:val="002E48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D76C8"/>
    <w:pPr>
      <w:ind w:left="720"/>
    </w:pPr>
  </w:style>
  <w:style w:type="character" w:styleId="CommentReference">
    <w:name w:val="annotation reference"/>
    <w:rsid w:val="00C712C7"/>
    <w:rPr>
      <w:sz w:val="16"/>
      <w:szCs w:val="16"/>
    </w:rPr>
  </w:style>
  <w:style w:type="paragraph" w:styleId="CommentText">
    <w:name w:val="annotation text"/>
    <w:basedOn w:val="Normal"/>
    <w:link w:val="CommentTextChar"/>
    <w:rsid w:val="00C712C7"/>
    <w:rPr>
      <w:sz w:val="20"/>
      <w:szCs w:val="20"/>
    </w:rPr>
  </w:style>
  <w:style w:type="character" w:customStyle="1" w:styleId="CommentTextChar">
    <w:name w:val="Comment Text Char"/>
    <w:basedOn w:val="DefaultParagraphFont"/>
    <w:link w:val="CommentText"/>
    <w:rsid w:val="00C712C7"/>
  </w:style>
  <w:style w:type="paragraph" w:styleId="CommentSubject">
    <w:name w:val="annotation subject"/>
    <w:basedOn w:val="CommentText"/>
    <w:next w:val="CommentText"/>
    <w:link w:val="CommentSubjectChar"/>
    <w:rsid w:val="00C712C7"/>
    <w:rPr>
      <w:b/>
      <w:bCs/>
    </w:rPr>
  </w:style>
  <w:style w:type="character" w:customStyle="1" w:styleId="CommentSubjectChar">
    <w:name w:val="Comment Subject Char"/>
    <w:link w:val="CommentSubject"/>
    <w:rsid w:val="00C712C7"/>
    <w:rPr>
      <w:b/>
      <w:bCs/>
    </w:rPr>
  </w:style>
  <w:style w:type="paragraph" w:styleId="BalloonText">
    <w:name w:val="Balloon Text"/>
    <w:basedOn w:val="Normal"/>
    <w:link w:val="BalloonTextChar"/>
    <w:rsid w:val="00C712C7"/>
    <w:rPr>
      <w:rFonts w:ascii="Segoe UI" w:hAnsi="Segoe UI" w:cs="Segoe UI"/>
      <w:sz w:val="18"/>
      <w:szCs w:val="18"/>
    </w:rPr>
  </w:style>
  <w:style w:type="character" w:customStyle="1" w:styleId="BalloonTextChar">
    <w:name w:val="Balloon Text Char"/>
    <w:link w:val="BalloonText"/>
    <w:rsid w:val="00C712C7"/>
    <w:rPr>
      <w:rFonts w:ascii="Segoe UI" w:hAnsi="Segoe UI" w:cs="Segoe UI"/>
      <w:sz w:val="18"/>
      <w:szCs w:val="18"/>
    </w:rPr>
  </w:style>
  <w:style w:type="character" w:styleId="Emphasis">
    <w:name w:val="Emphasis"/>
    <w:qFormat/>
    <w:rsid w:val="000A4F60"/>
    <w:rPr>
      <w:i/>
      <w:iCs/>
    </w:rPr>
  </w:style>
  <w:style w:type="paragraph" w:styleId="Revision">
    <w:name w:val="Revision"/>
    <w:hidden/>
    <w:uiPriority w:val="99"/>
    <w:semiHidden/>
    <w:rsid w:val="00486F9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8A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E48A6"/>
    <w:pPr>
      <w:tabs>
        <w:tab w:val="center" w:pos="4320"/>
        <w:tab w:val="right" w:pos="8640"/>
      </w:tabs>
    </w:pPr>
  </w:style>
  <w:style w:type="character" w:styleId="PageNumber">
    <w:name w:val="page number"/>
    <w:basedOn w:val="DefaultParagraphFont"/>
    <w:rsid w:val="002E48A6"/>
  </w:style>
  <w:style w:type="paragraph" w:styleId="Header">
    <w:name w:val="header"/>
    <w:basedOn w:val="Normal"/>
    <w:rsid w:val="002E48A6"/>
    <w:pPr>
      <w:tabs>
        <w:tab w:val="center" w:pos="4320"/>
        <w:tab w:val="right" w:pos="8640"/>
      </w:tabs>
    </w:pPr>
  </w:style>
  <w:style w:type="table" w:styleId="TableGrid">
    <w:name w:val="Table Grid"/>
    <w:basedOn w:val="TableNormal"/>
    <w:rsid w:val="002E48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D76C8"/>
    <w:pPr>
      <w:ind w:left="720"/>
    </w:pPr>
  </w:style>
  <w:style w:type="character" w:styleId="CommentReference">
    <w:name w:val="annotation reference"/>
    <w:rsid w:val="00C712C7"/>
    <w:rPr>
      <w:sz w:val="16"/>
      <w:szCs w:val="16"/>
    </w:rPr>
  </w:style>
  <w:style w:type="paragraph" w:styleId="CommentText">
    <w:name w:val="annotation text"/>
    <w:basedOn w:val="Normal"/>
    <w:link w:val="CommentTextChar"/>
    <w:rsid w:val="00C712C7"/>
    <w:rPr>
      <w:sz w:val="20"/>
      <w:szCs w:val="20"/>
    </w:rPr>
  </w:style>
  <w:style w:type="character" w:customStyle="1" w:styleId="CommentTextChar">
    <w:name w:val="Comment Text Char"/>
    <w:basedOn w:val="DefaultParagraphFont"/>
    <w:link w:val="CommentText"/>
    <w:rsid w:val="00C712C7"/>
  </w:style>
  <w:style w:type="paragraph" w:styleId="CommentSubject">
    <w:name w:val="annotation subject"/>
    <w:basedOn w:val="CommentText"/>
    <w:next w:val="CommentText"/>
    <w:link w:val="CommentSubjectChar"/>
    <w:rsid w:val="00C712C7"/>
    <w:rPr>
      <w:b/>
      <w:bCs/>
    </w:rPr>
  </w:style>
  <w:style w:type="character" w:customStyle="1" w:styleId="CommentSubjectChar">
    <w:name w:val="Comment Subject Char"/>
    <w:link w:val="CommentSubject"/>
    <w:rsid w:val="00C712C7"/>
    <w:rPr>
      <w:b/>
      <w:bCs/>
    </w:rPr>
  </w:style>
  <w:style w:type="paragraph" w:styleId="BalloonText">
    <w:name w:val="Balloon Text"/>
    <w:basedOn w:val="Normal"/>
    <w:link w:val="BalloonTextChar"/>
    <w:rsid w:val="00C712C7"/>
    <w:rPr>
      <w:rFonts w:ascii="Segoe UI" w:hAnsi="Segoe UI" w:cs="Segoe UI"/>
      <w:sz w:val="18"/>
      <w:szCs w:val="18"/>
    </w:rPr>
  </w:style>
  <w:style w:type="character" w:customStyle="1" w:styleId="BalloonTextChar">
    <w:name w:val="Balloon Text Char"/>
    <w:link w:val="BalloonText"/>
    <w:rsid w:val="00C712C7"/>
    <w:rPr>
      <w:rFonts w:ascii="Segoe UI" w:hAnsi="Segoe UI" w:cs="Segoe UI"/>
      <w:sz w:val="18"/>
      <w:szCs w:val="18"/>
    </w:rPr>
  </w:style>
  <w:style w:type="character" w:styleId="Emphasis">
    <w:name w:val="Emphasis"/>
    <w:qFormat/>
    <w:rsid w:val="000A4F60"/>
    <w:rPr>
      <w:i/>
      <w:iCs/>
    </w:rPr>
  </w:style>
  <w:style w:type="paragraph" w:styleId="Revision">
    <w:name w:val="Revision"/>
    <w:hidden/>
    <w:uiPriority w:val="99"/>
    <w:semiHidden/>
    <w:rsid w:val="00486F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22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219</Nr_x002e__x0020_akti>
    <Data_x0020_e_x0020_Krijimit xmlns="0e656187-b300-4fb0-8bf4-3a50f872073c">2022-11-23T09:49:18Z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2022-11-21T23:00:00Z</Date_x0020_protokolli>
    <Titulli xmlns="0e656187-b300-4fb0-8bf4-3a50f872073c">Për procedurat për organizimin e operacioneve të kthimit dhe operacioneve të përbashkëta të kthimit në rrugë ajrore</Titulli>
    <Modifikuesi xmlns="0e656187-b300-4fb0-8bf4-3a50f872073c">valjeta.kaftalli</Modifikuesi>
    <Nr_x002e__x0020_prot_x0020_QBZ xmlns="0e656187-b300-4fb0-8bf4-3a50f872073c">1704/3</Nr_x002e__x0020_prot_x0020_QBZ>
    <Data_x0020_e_x0020_Modifikimit xmlns="0e656187-b300-4fb0-8bf4-3a50f872073c">2022-11-30T09:34:34Z</Data_x0020_e_x0020_Modifikimit>
    <Dekretuar xmlns="0e656187-b300-4fb0-8bf4-3a50f872073c">false</Dekretuar>
    <Data xmlns="0e656187-b300-4fb0-8bf4-3a50f872073c">2022-11-07T23:00:00Z</Data>
    <Nr_x002e__x0020_protokolli_x0020_i_x0020_aktit xmlns="0e656187-b300-4fb0-8bf4-3a50f872073c">7982/18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B700B08DA90425CA861C20C7606EC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B700B08DA90425CA861C20C7606EC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575F7-05E6-45CB-AAEF-ACD4D2B453AC}">
  <ds:schemaRefs>
    <ds:schemaRef ds:uri="http://schemas.microsoft.com/office/2006/documentManagement/types"/>
    <ds:schemaRef ds:uri="http://schemas.openxmlformats.org/package/2006/metadata/core-properties"/>
    <ds:schemaRef ds:uri="http://purl.org/dc/terms/"/>
    <ds:schemaRef ds:uri="http://www.w3.org/XML/1998/namespace"/>
    <ds:schemaRef ds:uri="http://purl.org/dc/elements/1.1/"/>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404794E-B505-4924-AFAA-B51179B89FF2}">
  <ds:schemaRefs>
    <ds:schemaRef ds:uri="http://schemas.microsoft.com/sharepoint/v3/contenttype/forms"/>
  </ds:schemaRefs>
</ds:datastoreItem>
</file>

<file path=customXml/itemProps3.xml><?xml version="1.0" encoding="utf-8"?>
<ds:datastoreItem xmlns:ds="http://schemas.openxmlformats.org/officeDocument/2006/customXml" ds:itemID="{089B72F6-C99C-47CB-B25E-B622B59E3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3901CAD-250A-44F9-8C86-4BEDCDCFD516}">
  <ds:schemaRefs>
    <ds:schemaRef ds:uri="http://schemas.microsoft.com/sharepoint/v3/contenttype/forms"/>
  </ds:schemaRefs>
</ds:datastoreItem>
</file>

<file path=customXml/itemProps5.xml><?xml version="1.0" encoding="utf-8"?>
<ds:datastoreItem xmlns:ds="http://schemas.openxmlformats.org/officeDocument/2006/customXml" ds:itemID="{9F9C1CA1-6611-47FE-A6B2-E0B0C540B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9F60D67-E5E9-4994-8591-01906AD27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18</Pages>
  <Words>7670</Words>
  <Characters>41470</Characters>
  <Application>Microsoft Office Word</Application>
  <DocSecurity>0</DocSecurity>
  <Lines>345</Lines>
  <Paragraphs>98</Paragraphs>
  <ScaleCrop>false</ScaleCrop>
  <HeadingPairs>
    <vt:vector size="2" baseType="variant">
      <vt:variant>
        <vt:lpstr>Title</vt:lpstr>
      </vt:variant>
      <vt:variant>
        <vt:i4>1</vt:i4>
      </vt:variant>
    </vt:vector>
  </HeadingPairs>
  <TitlesOfParts>
    <vt:vector size="1" baseType="lpstr">
      <vt:lpstr>Për procedurat për organizimin e operacioneve të kthimit dhe operacioneve të përbashkëta të kthimit në rrugë ajrore</vt:lpstr>
    </vt:vector>
  </TitlesOfParts>
  <Company/>
  <LinksUpToDate>false</LinksUpToDate>
  <CharactersWithSpaces>49042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për organizimin e operacioneve të kthimit dhe operacioneve të përbashkëta të kthimit në rrugë ajrore</dc:title>
  <dc:creator>arminvogl</dc:creator>
  <cp:lastModifiedBy>Ermira Bukaci</cp:lastModifiedBy>
  <cp:revision>56</cp:revision>
  <cp:lastPrinted>2022-09-22T11:28:00Z</cp:lastPrinted>
  <dcterms:created xsi:type="dcterms:W3CDTF">2022-11-23T10:30:00Z</dcterms:created>
  <dcterms:modified xsi:type="dcterms:W3CDTF">2022-11-30T15:14:00Z</dcterms:modified>
</cp:coreProperties>
</file>