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B7510" w14:textId="77777777" w:rsidR="00BF492D" w:rsidRPr="00C139EA" w:rsidRDefault="00BF492D" w:rsidP="00BF492D">
      <w:pPr>
        <w:ind w:firstLine="284"/>
        <w:jc w:val="center"/>
        <w:rPr>
          <w:rFonts w:ascii="Garamond" w:hAnsi="Garamond"/>
          <w:b/>
          <w:spacing w:val="-2"/>
          <w:sz w:val="24"/>
          <w:szCs w:val="24"/>
        </w:rPr>
      </w:pPr>
      <w:r w:rsidRPr="00C139EA">
        <w:rPr>
          <w:rFonts w:ascii="Garamond" w:hAnsi="Garamond"/>
          <w:b/>
          <w:spacing w:val="-2"/>
          <w:sz w:val="24"/>
          <w:szCs w:val="24"/>
        </w:rPr>
        <w:t>UDHËZIM I PËRBASHKËT</w:t>
      </w:r>
    </w:p>
    <w:p w14:paraId="2DF3BDA5" w14:textId="77777777" w:rsidR="00BF492D" w:rsidRPr="00C139EA" w:rsidRDefault="00BF492D" w:rsidP="00BF492D">
      <w:pPr>
        <w:ind w:firstLine="284"/>
        <w:jc w:val="center"/>
        <w:rPr>
          <w:rFonts w:ascii="Garamond" w:hAnsi="Garamond"/>
          <w:b/>
          <w:spacing w:val="-2"/>
          <w:sz w:val="24"/>
          <w:szCs w:val="24"/>
        </w:rPr>
      </w:pPr>
      <w:r w:rsidRPr="00C139EA">
        <w:rPr>
          <w:rFonts w:ascii="Garamond" w:hAnsi="Garamond"/>
          <w:b/>
          <w:spacing w:val="-2"/>
          <w:sz w:val="24"/>
          <w:szCs w:val="24"/>
        </w:rPr>
        <w:t>Nr. 70, datë 30.3.2026</w:t>
      </w:r>
    </w:p>
    <w:p w14:paraId="7ABF2579" w14:textId="77777777" w:rsidR="00BF492D" w:rsidRPr="00C139EA" w:rsidRDefault="00BF492D" w:rsidP="00BF492D">
      <w:pPr>
        <w:ind w:firstLine="284"/>
        <w:jc w:val="center"/>
        <w:rPr>
          <w:rFonts w:ascii="Garamond" w:hAnsi="Garamond"/>
          <w:b/>
          <w:spacing w:val="-2"/>
          <w:sz w:val="24"/>
          <w:szCs w:val="24"/>
        </w:rPr>
      </w:pPr>
    </w:p>
    <w:p w14:paraId="120D9E8D" w14:textId="25A3D87F" w:rsidR="00BF492D" w:rsidRPr="00C139EA" w:rsidRDefault="00BF492D" w:rsidP="00BF492D">
      <w:pPr>
        <w:ind w:firstLine="284"/>
        <w:jc w:val="center"/>
        <w:rPr>
          <w:rFonts w:ascii="Garamond" w:hAnsi="Garamond"/>
          <w:b/>
          <w:spacing w:val="-2"/>
          <w:sz w:val="24"/>
          <w:szCs w:val="24"/>
        </w:rPr>
      </w:pPr>
      <w:r w:rsidRPr="00C139EA">
        <w:rPr>
          <w:rFonts w:ascii="Garamond" w:hAnsi="Garamond"/>
          <w:b/>
          <w:spacing w:val="-2"/>
          <w:sz w:val="24"/>
          <w:szCs w:val="24"/>
        </w:rPr>
        <w:t>PËR MIRATIMIN E TARIFAVE TË SHËRBIMEVE QË U OFROHEN SUBJEKTEVE PUBLIKE</w:t>
      </w:r>
      <w:r w:rsidR="00BB7744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C139EA">
        <w:rPr>
          <w:rFonts w:ascii="Garamond" w:hAnsi="Garamond"/>
          <w:b/>
          <w:spacing w:val="-2"/>
          <w:sz w:val="24"/>
          <w:szCs w:val="24"/>
        </w:rPr>
        <w:t>NGA SHOQËRIA “ILLYRIAN GUARD” SHA</w:t>
      </w:r>
    </w:p>
    <w:p w14:paraId="2F8849FC" w14:textId="77777777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</w:p>
    <w:p w14:paraId="1A8B1C52" w14:textId="3C7C90AB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>Në mbështetje të nenit 102, pika 4, të Kushtetutës së Republikës së Shqipërisë, si dhe të pikës 7, të vendimit nr. 177, datë 4.4.2019, të Këshillit të Ministrave</w:t>
      </w:r>
      <w:r w:rsidR="004E2832">
        <w:rPr>
          <w:rFonts w:ascii="Garamond" w:hAnsi="Garamond"/>
          <w:spacing w:val="-2"/>
          <w:sz w:val="24"/>
          <w:szCs w:val="24"/>
        </w:rPr>
        <w:t>,</w:t>
      </w:r>
      <w:r w:rsidRPr="00C139EA">
        <w:rPr>
          <w:rFonts w:ascii="Garamond" w:hAnsi="Garamond"/>
          <w:spacing w:val="-2"/>
          <w:sz w:val="24"/>
          <w:szCs w:val="24"/>
        </w:rPr>
        <w:t xml:space="preserve"> “Për krijimin e shoqërisë </w:t>
      </w:r>
      <w:r w:rsidR="004E2832">
        <w:rPr>
          <w:rFonts w:ascii="Garamond" w:hAnsi="Garamond"/>
          <w:spacing w:val="-2"/>
          <w:sz w:val="24"/>
          <w:szCs w:val="24"/>
        </w:rPr>
        <w:t>‘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Illyrian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Guard</w:t>
      </w:r>
      <w:proofErr w:type="spellEnd"/>
      <w:r w:rsidR="004E2832">
        <w:rPr>
          <w:rFonts w:ascii="Garamond" w:hAnsi="Garamond"/>
          <w:spacing w:val="-2"/>
          <w:sz w:val="24"/>
          <w:szCs w:val="24"/>
        </w:rPr>
        <w:t>’</w:t>
      </w:r>
      <w:r w:rsidRPr="00C139EA">
        <w:rPr>
          <w:rFonts w:ascii="Garamond" w:hAnsi="Garamond"/>
          <w:spacing w:val="-2"/>
          <w:sz w:val="24"/>
          <w:szCs w:val="24"/>
        </w:rPr>
        <w:t xml:space="preserve">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sh.a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>., dhe për përcaktimin e autoritetit publik, që përfaqëson shtetin si pronar të aksioneve të kësaj shoqërie”, ministri i Punëve të Brendshme dhe ministri i Financave</w:t>
      </w:r>
    </w:p>
    <w:p w14:paraId="65CA2C1C" w14:textId="77777777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</w:p>
    <w:p w14:paraId="180B2277" w14:textId="77777777" w:rsidR="00BF492D" w:rsidRPr="00C139EA" w:rsidRDefault="00BF492D" w:rsidP="00BF492D">
      <w:pPr>
        <w:ind w:firstLine="284"/>
        <w:jc w:val="center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>UDHËZOJNË:</w:t>
      </w:r>
    </w:p>
    <w:p w14:paraId="7E35DF1B" w14:textId="77777777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</w:p>
    <w:p w14:paraId="73BD11A1" w14:textId="2542E2C1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 xml:space="preserve">1. Institucionet shtetërore dhe shoqëritë aksionare me kapital shtetëror, të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buxhetojnë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 tarifat e shërbimeve në fushën e sigurisë: shërbim ruajtje</w:t>
      </w:r>
      <w:r w:rsidR="00C139EA">
        <w:rPr>
          <w:rFonts w:ascii="Garamond" w:hAnsi="Garamond"/>
          <w:spacing w:val="-2"/>
          <w:sz w:val="24"/>
          <w:szCs w:val="24"/>
        </w:rPr>
        <w:t>je</w:t>
      </w:r>
      <w:r w:rsidRPr="00C139EA">
        <w:rPr>
          <w:rFonts w:ascii="Garamond" w:hAnsi="Garamond"/>
          <w:spacing w:val="-2"/>
          <w:sz w:val="24"/>
          <w:szCs w:val="24"/>
        </w:rPr>
        <w:t xml:space="preserve"> me punonjës shërbimi sigurie, shërbim reagimi me grup verifikimi sinjalesh dhe shërbim ruajtje me sisteme elektronike, sipas </w:t>
      </w:r>
      <w:r w:rsidR="00C139EA" w:rsidRPr="00C139EA">
        <w:rPr>
          <w:rFonts w:ascii="Garamond" w:hAnsi="Garamond"/>
          <w:spacing w:val="-2"/>
          <w:sz w:val="24"/>
          <w:szCs w:val="24"/>
        </w:rPr>
        <w:t xml:space="preserve">aneksit </w:t>
      </w:r>
      <w:r w:rsidRPr="00C139EA">
        <w:rPr>
          <w:rFonts w:ascii="Garamond" w:hAnsi="Garamond"/>
          <w:spacing w:val="-2"/>
          <w:sz w:val="24"/>
          <w:szCs w:val="24"/>
        </w:rPr>
        <w:t>nr. 1, bashkëlidhur dhe pjesë përbërëse e këtij udhëzimi.</w:t>
      </w:r>
    </w:p>
    <w:p w14:paraId="1F3DC739" w14:textId="34AD4C58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>2. Institucionet, për përzgjedhjen e shërbimit që do të kërkojnë nga shoqëria “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Illyrian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Guard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”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sh.a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., të bazohen në </w:t>
      </w:r>
      <w:r w:rsidR="00C139EA" w:rsidRPr="00C139EA">
        <w:rPr>
          <w:rFonts w:ascii="Garamond" w:hAnsi="Garamond"/>
          <w:spacing w:val="-2"/>
          <w:sz w:val="24"/>
          <w:szCs w:val="24"/>
        </w:rPr>
        <w:t xml:space="preserve">aneksin </w:t>
      </w:r>
      <w:r w:rsidRPr="00C139EA">
        <w:rPr>
          <w:rFonts w:ascii="Garamond" w:hAnsi="Garamond"/>
          <w:spacing w:val="-2"/>
          <w:sz w:val="24"/>
          <w:szCs w:val="24"/>
        </w:rPr>
        <w:t>nr. 2, bashkëlidhur dhe pjesë përbërëse e këtij udhëzimi.</w:t>
      </w:r>
    </w:p>
    <w:p w14:paraId="3574415C" w14:textId="11C6CCA9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 xml:space="preserve">3. Udhëzimi i përbashkët i </w:t>
      </w:r>
      <w:r w:rsidR="00C139EA" w:rsidRPr="00C139EA">
        <w:rPr>
          <w:rFonts w:ascii="Garamond" w:hAnsi="Garamond"/>
          <w:spacing w:val="-2"/>
          <w:sz w:val="24"/>
          <w:szCs w:val="24"/>
        </w:rPr>
        <w:t xml:space="preserve">ministrit </w:t>
      </w:r>
      <w:r w:rsidRPr="00C139EA">
        <w:rPr>
          <w:rFonts w:ascii="Garamond" w:hAnsi="Garamond"/>
          <w:spacing w:val="-2"/>
          <w:sz w:val="24"/>
          <w:szCs w:val="24"/>
        </w:rPr>
        <w:t xml:space="preserve">të Brendshëm dhe </w:t>
      </w:r>
      <w:r w:rsidR="00C139EA">
        <w:rPr>
          <w:rFonts w:ascii="Garamond" w:hAnsi="Garamond"/>
          <w:spacing w:val="-2"/>
          <w:sz w:val="24"/>
          <w:szCs w:val="24"/>
        </w:rPr>
        <w:t xml:space="preserve">i </w:t>
      </w:r>
      <w:r w:rsidR="00C139EA" w:rsidRPr="00C139EA">
        <w:rPr>
          <w:rFonts w:ascii="Garamond" w:hAnsi="Garamond"/>
          <w:spacing w:val="-2"/>
          <w:sz w:val="24"/>
          <w:szCs w:val="24"/>
        </w:rPr>
        <w:t xml:space="preserve">ministrit </w:t>
      </w:r>
      <w:r w:rsidRPr="00C139EA">
        <w:rPr>
          <w:rFonts w:ascii="Garamond" w:hAnsi="Garamond"/>
          <w:spacing w:val="-2"/>
          <w:sz w:val="24"/>
          <w:szCs w:val="24"/>
        </w:rPr>
        <w:t xml:space="preserve">të Financave nr. 90, datë 27.6.2023, “Për miratimin e tarifave të shërbimeve që u ofrohen subjekteve publike, nga shoqëria </w:t>
      </w:r>
      <w:r w:rsidR="00C139EA">
        <w:rPr>
          <w:rFonts w:ascii="Garamond" w:hAnsi="Garamond"/>
          <w:spacing w:val="-2"/>
          <w:sz w:val="24"/>
          <w:szCs w:val="24"/>
        </w:rPr>
        <w:t>‘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Illyrian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Guard</w:t>
      </w:r>
      <w:proofErr w:type="spellEnd"/>
      <w:r w:rsidR="00C139EA">
        <w:rPr>
          <w:rFonts w:ascii="Garamond" w:hAnsi="Garamond"/>
          <w:spacing w:val="-2"/>
          <w:sz w:val="24"/>
          <w:szCs w:val="24"/>
        </w:rPr>
        <w:t>’</w:t>
      </w:r>
      <w:r w:rsidRPr="00C139EA">
        <w:rPr>
          <w:rFonts w:ascii="Garamond" w:hAnsi="Garamond"/>
          <w:spacing w:val="-2"/>
          <w:sz w:val="24"/>
          <w:szCs w:val="24"/>
        </w:rPr>
        <w:t xml:space="preserve">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sh.a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>.”, shfuqizohet.</w:t>
      </w:r>
    </w:p>
    <w:p w14:paraId="314E9221" w14:textId="38F1017D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>4. Ngarkohet Shoqëria “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Illyrian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Guard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 xml:space="preserve">” </w:t>
      </w:r>
      <w:proofErr w:type="spellStart"/>
      <w:r w:rsidRPr="00C139EA">
        <w:rPr>
          <w:rFonts w:ascii="Garamond" w:hAnsi="Garamond"/>
          <w:spacing w:val="-2"/>
          <w:sz w:val="24"/>
          <w:szCs w:val="24"/>
        </w:rPr>
        <w:t>sh.a</w:t>
      </w:r>
      <w:proofErr w:type="spellEnd"/>
      <w:r w:rsidRPr="00C139EA">
        <w:rPr>
          <w:rFonts w:ascii="Garamond" w:hAnsi="Garamond"/>
          <w:spacing w:val="-2"/>
          <w:sz w:val="24"/>
          <w:szCs w:val="24"/>
        </w:rPr>
        <w:t>.</w:t>
      </w:r>
      <w:r w:rsidR="00C139EA">
        <w:rPr>
          <w:rFonts w:ascii="Garamond" w:hAnsi="Garamond"/>
          <w:spacing w:val="-2"/>
          <w:sz w:val="24"/>
          <w:szCs w:val="24"/>
        </w:rPr>
        <w:t xml:space="preserve"> </w:t>
      </w:r>
      <w:r w:rsidRPr="00C139EA">
        <w:rPr>
          <w:rFonts w:ascii="Garamond" w:hAnsi="Garamond"/>
          <w:spacing w:val="-2"/>
          <w:sz w:val="24"/>
          <w:szCs w:val="24"/>
        </w:rPr>
        <w:t>për zbatimin e këtij udhëzimi.</w:t>
      </w:r>
    </w:p>
    <w:p w14:paraId="378E423D" w14:textId="77777777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>Ky udhëzim hyn në fuqi më datë 1 prill 2026 dhe botohet në Fletoren Zyrtare.</w:t>
      </w:r>
    </w:p>
    <w:p w14:paraId="678FDE4C" w14:textId="77777777" w:rsidR="00BF492D" w:rsidRPr="00C139EA" w:rsidRDefault="00BF492D" w:rsidP="00BF492D">
      <w:pPr>
        <w:ind w:firstLine="284"/>
        <w:jc w:val="both"/>
        <w:rPr>
          <w:rFonts w:ascii="Garamond" w:hAnsi="Garamond"/>
          <w:spacing w:val="-2"/>
          <w:sz w:val="24"/>
          <w:szCs w:val="24"/>
        </w:rPr>
      </w:pPr>
    </w:p>
    <w:p w14:paraId="379E6461" w14:textId="2A051CFA" w:rsidR="00BF492D" w:rsidRPr="00C139EA" w:rsidRDefault="00BF492D" w:rsidP="00BF492D">
      <w:pPr>
        <w:ind w:firstLine="284"/>
        <w:jc w:val="right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>MINISTËR I PUNËVE TË BRENDSHME</w:t>
      </w:r>
      <w:r w:rsidR="001306B7">
        <w:rPr>
          <w:rFonts w:ascii="Garamond" w:hAnsi="Garamond"/>
          <w:spacing w:val="-2"/>
          <w:sz w:val="24"/>
          <w:szCs w:val="24"/>
        </w:rPr>
        <w:t xml:space="preserve"> </w:t>
      </w:r>
    </w:p>
    <w:p w14:paraId="527D9E0D" w14:textId="585FD851" w:rsidR="00BF492D" w:rsidRPr="00C139EA" w:rsidRDefault="00BF492D" w:rsidP="00BF492D">
      <w:pPr>
        <w:ind w:firstLine="284"/>
        <w:jc w:val="right"/>
        <w:rPr>
          <w:rFonts w:ascii="Garamond" w:hAnsi="Garamond"/>
          <w:b/>
          <w:spacing w:val="-2"/>
          <w:sz w:val="24"/>
          <w:szCs w:val="24"/>
        </w:rPr>
      </w:pPr>
      <w:r w:rsidRPr="00C139EA">
        <w:rPr>
          <w:rFonts w:ascii="Garamond" w:hAnsi="Garamond"/>
          <w:b/>
          <w:spacing w:val="-2"/>
          <w:sz w:val="24"/>
          <w:szCs w:val="24"/>
        </w:rPr>
        <w:t xml:space="preserve">Besfort </w:t>
      </w:r>
      <w:proofErr w:type="spellStart"/>
      <w:r w:rsidRPr="00C139EA">
        <w:rPr>
          <w:rFonts w:ascii="Garamond" w:hAnsi="Garamond"/>
          <w:b/>
          <w:spacing w:val="-2"/>
          <w:sz w:val="24"/>
          <w:szCs w:val="24"/>
        </w:rPr>
        <w:t>Lamallari</w:t>
      </w:r>
      <w:proofErr w:type="spellEnd"/>
    </w:p>
    <w:p w14:paraId="2323A5B5" w14:textId="77777777" w:rsidR="00BF492D" w:rsidRPr="00C139EA" w:rsidRDefault="00BF492D" w:rsidP="00BF492D">
      <w:pPr>
        <w:ind w:firstLine="284"/>
        <w:jc w:val="right"/>
        <w:rPr>
          <w:rFonts w:ascii="Garamond" w:hAnsi="Garamond"/>
          <w:spacing w:val="-2"/>
          <w:sz w:val="24"/>
          <w:szCs w:val="24"/>
        </w:rPr>
      </w:pPr>
    </w:p>
    <w:p w14:paraId="3213EA1F" w14:textId="410976E9" w:rsidR="00BF492D" w:rsidRPr="00C139EA" w:rsidRDefault="00BF492D" w:rsidP="00BF492D">
      <w:pPr>
        <w:ind w:firstLine="284"/>
        <w:jc w:val="right"/>
        <w:rPr>
          <w:rFonts w:ascii="Garamond" w:hAnsi="Garamond"/>
          <w:spacing w:val="-2"/>
          <w:sz w:val="24"/>
          <w:szCs w:val="24"/>
        </w:rPr>
      </w:pPr>
      <w:r w:rsidRPr="00C139EA">
        <w:rPr>
          <w:rFonts w:ascii="Garamond" w:hAnsi="Garamond"/>
          <w:spacing w:val="-2"/>
          <w:sz w:val="24"/>
          <w:szCs w:val="24"/>
        </w:rPr>
        <w:t xml:space="preserve">MINISTËR I FINANCAVE </w:t>
      </w:r>
    </w:p>
    <w:p w14:paraId="678D219B" w14:textId="718262C4" w:rsidR="00BF492D" w:rsidRPr="00C139EA" w:rsidRDefault="00BF492D" w:rsidP="00BF492D">
      <w:pPr>
        <w:ind w:firstLine="284"/>
        <w:jc w:val="right"/>
        <w:rPr>
          <w:rFonts w:ascii="Garamond" w:hAnsi="Garamond"/>
          <w:b/>
          <w:spacing w:val="-2"/>
          <w:sz w:val="24"/>
          <w:szCs w:val="24"/>
        </w:rPr>
      </w:pPr>
      <w:r w:rsidRPr="00C139EA">
        <w:rPr>
          <w:rFonts w:ascii="Garamond" w:hAnsi="Garamond"/>
          <w:b/>
          <w:spacing w:val="-2"/>
          <w:sz w:val="24"/>
          <w:szCs w:val="24"/>
        </w:rPr>
        <w:t xml:space="preserve">Petrit </w:t>
      </w:r>
      <w:proofErr w:type="spellStart"/>
      <w:r w:rsidRPr="00C139EA">
        <w:rPr>
          <w:rFonts w:ascii="Garamond" w:hAnsi="Garamond"/>
          <w:b/>
          <w:spacing w:val="-2"/>
          <w:sz w:val="24"/>
          <w:szCs w:val="24"/>
        </w:rPr>
        <w:t>Malaj</w:t>
      </w:r>
      <w:proofErr w:type="spellEnd"/>
    </w:p>
    <w:p w14:paraId="21BAE328" w14:textId="76768488" w:rsidR="000118ED" w:rsidRPr="00C139EA" w:rsidRDefault="000118ED" w:rsidP="00C04141">
      <w:pPr>
        <w:ind w:right="105" w:firstLine="720"/>
        <w:jc w:val="both"/>
        <w:rPr>
          <w:rFonts w:ascii="Garamond" w:hAnsi="Garamond"/>
          <w:b/>
          <w:spacing w:val="-2"/>
          <w:sz w:val="24"/>
          <w:szCs w:val="24"/>
        </w:rPr>
      </w:pPr>
    </w:p>
    <w:p w14:paraId="016E085F" w14:textId="22FB2506" w:rsidR="000118ED" w:rsidRPr="00C139EA" w:rsidRDefault="000118ED" w:rsidP="00D5714F">
      <w:pPr>
        <w:jc w:val="center"/>
        <w:rPr>
          <w:rFonts w:ascii="Garamond" w:hAnsi="Garamond"/>
          <w:bCs/>
          <w:spacing w:val="-2"/>
          <w:sz w:val="24"/>
          <w:szCs w:val="24"/>
        </w:rPr>
      </w:pPr>
      <w:r w:rsidRPr="00C139EA">
        <w:rPr>
          <w:rFonts w:ascii="Garamond" w:hAnsi="Garamond"/>
          <w:bCs/>
          <w:spacing w:val="-2"/>
          <w:sz w:val="24"/>
          <w:szCs w:val="24"/>
        </w:rPr>
        <w:t>ANEKSI NR. 1</w:t>
      </w:r>
    </w:p>
    <w:p w14:paraId="3144DD26" w14:textId="1C3B341D" w:rsidR="000118ED" w:rsidRPr="00C139EA" w:rsidRDefault="000118ED" w:rsidP="00D5714F">
      <w:pPr>
        <w:widowControl/>
        <w:autoSpaceDE/>
        <w:autoSpaceDN/>
        <w:jc w:val="center"/>
        <w:outlineLvl w:val="2"/>
        <w:rPr>
          <w:rFonts w:ascii="Garamond" w:hAnsi="Garamond"/>
          <w:bCs/>
          <w:sz w:val="24"/>
          <w:szCs w:val="24"/>
        </w:rPr>
      </w:pPr>
      <w:r w:rsidRPr="00C139EA">
        <w:rPr>
          <w:rFonts w:ascii="Garamond" w:hAnsi="Garamond"/>
          <w:bCs/>
          <w:sz w:val="24"/>
          <w:szCs w:val="24"/>
        </w:rPr>
        <w:t>TARIFAT E SHËRBIMEVE TË SHOQËRISË “ILLYRIAN GUARD” SHA PËR SHËRBIM SIGURIE 1.3.A</w:t>
      </w:r>
    </w:p>
    <w:p w14:paraId="264AEE11" w14:textId="77777777" w:rsidR="00F14187" w:rsidRPr="00C139EA" w:rsidRDefault="00F14187" w:rsidP="00D5714F">
      <w:pPr>
        <w:widowControl/>
        <w:autoSpaceDE/>
        <w:autoSpaceDN/>
        <w:jc w:val="center"/>
        <w:outlineLvl w:val="2"/>
        <w:rPr>
          <w:rFonts w:ascii="Garamond" w:hAnsi="Garamond"/>
          <w:b/>
          <w:bCs/>
          <w:sz w:val="24"/>
          <w:szCs w:val="24"/>
        </w:rPr>
      </w:pPr>
    </w:p>
    <w:p w14:paraId="39E4D2C5" w14:textId="77777777" w:rsidR="000118ED" w:rsidRPr="00C139EA" w:rsidRDefault="000118ED" w:rsidP="00D5714F">
      <w:pPr>
        <w:widowControl/>
        <w:autoSpaceDE/>
        <w:autoSpaceDN/>
        <w:outlineLvl w:val="2"/>
        <w:rPr>
          <w:rFonts w:ascii="Garamond" w:hAnsi="Garamond"/>
          <w:sz w:val="24"/>
          <w:szCs w:val="24"/>
        </w:rPr>
      </w:pPr>
      <w:r w:rsidRPr="00C139EA">
        <w:rPr>
          <w:rFonts w:ascii="Garamond" w:hAnsi="Garamond"/>
          <w:sz w:val="24"/>
          <w:szCs w:val="24"/>
        </w:rPr>
        <w:t>I. SHËRBIM RUAJTJE ME PUNONJËS SHËRBIMI SIGURIE</w:t>
      </w:r>
    </w:p>
    <w:tbl>
      <w:tblPr>
        <w:tblStyle w:val="TableGrid0"/>
        <w:tblW w:w="9350" w:type="dxa"/>
        <w:tblLook w:val="04A0" w:firstRow="1" w:lastRow="0" w:firstColumn="1" w:lastColumn="0" w:noHBand="0" w:noVBand="1"/>
      </w:tblPr>
      <w:tblGrid>
        <w:gridCol w:w="861"/>
        <w:gridCol w:w="4984"/>
        <w:gridCol w:w="3505"/>
      </w:tblGrid>
      <w:tr w:rsidR="000118ED" w:rsidRPr="00C139EA" w14:paraId="2F1F442E" w14:textId="77777777" w:rsidTr="00C139EA">
        <w:tc>
          <w:tcPr>
            <w:tcW w:w="861" w:type="dxa"/>
          </w:tcPr>
          <w:p w14:paraId="1A76B2D9" w14:textId="14DBC3AA" w:rsidR="000118ED" w:rsidRP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  <w:r w:rsidR="00C04141" w:rsidRPr="00C139EA">
              <w:rPr>
                <w:rFonts w:ascii="Garamond" w:hAnsi="Garamond"/>
                <w:b/>
                <w:bCs/>
                <w:sz w:val="20"/>
                <w:szCs w:val="20"/>
              </w:rPr>
              <w:t>r</w:t>
            </w: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984" w:type="dxa"/>
          </w:tcPr>
          <w:p w14:paraId="56B7FC28" w14:textId="77777777" w:rsidR="000118ED" w:rsidRP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Mënyra e shërbimit</w:t>
            </w:r>
          </w:p>
        </w:tc>
        <w:tc>
          <w:tcPr>
            <w:tcW w:w="3505" w:type="dxa"/>
            <w:hideMark/>
          </w:tcPr>
          <w:p w14:paraId="16FF631C" w14:textId="77777777" w:rsid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 xml:space="preserve">Tarifë/punonjës në muaj </w:t>
            </w:r>
          </w:p>
          <w:p w14:paraId="6B5175C0" w14:textId="2D6501B6" w:rsidR="000118ED" w:rsidRP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(lekë pa TVSH)</w:t>
            </w:r>
          </w:p>
        </w:tc>
      </w:tr>
      <w:tr w:rsidR="00F67B0D" w:rsidRPr="00C139EA" w14:paraId="7842E7A7" w14:textId="77777777" w:rsidTr="00C139EA">
        <w:tc>
          <w:tcPr>
            <w:tcW w:w="861" w:type="dxa"/>
          </w:tcPr>
          <w:p w14:paraId="5D87753F" w14:textId="4F6303E5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984" w:type="dxa"/>
          </w:tcPr>
          <w:p w14:paraId="30A9D83D" w14:textId="573F73D1" w:rsidR="00F67B0D" w:rsidRPr="00C139EA" w:rsidRDefault="00F67B0D" w:rsidP="00D5714F">
            <w:pPr>
              <w:widowControl/>
              <w:autoSpaceDE/>
              <w:autoSpaceDN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 ruajtje me </w:t>
            </w:r>
            <w:r w:rsidR="004E2832" w:rsidRPr="00C139EA">
              <w:rPr>
                <w:rFonts w:ascii="Garamond" w:hAnsi="Garamond"/>
                <w:sz w:val="20"/>
                <w:szCs w:val="20"/>
              </w:rPr>
              <w:t xml:space="preserve">punonjës shërbimi </w:t>
            </w:r>
            <w:r w:rsidRPr="00C139EA">
              <w:rPr>
                <w:rFonts w:ascii="Garamond" w:hAnsi="Garamond"/>
                <w:sz w:val="20"/>
                <w:szCs w:val="20"/>
              </w:rPr>
              <w:t>(tre turne)</w:t>
            </w:r>
          </w:p>
        </w:tc>
        <w:tc>
          <w:tcPr>
            <w:tcW w:w="3505" w:type="dxa"/>
            <w:vAlign w:val="center"/>
            <w:hideMark/>
          </w:tcPr>
          <w:p w14:paraId="7ED97AA4" w14:textId="6013395D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109,860</w:t>
            </w:r>
          </w:p>
        </w:tc>
      </w:tr>
      <w:tr w:rsidR="00F67B0D" w:rsidRPr="00C139EA" w14:paraId="2A60D119" w14:textId="77777777" w:rsidTr="00C139EA">
        <w:tc>
          <w:tcPr>
            <w:tcW w:w="861" w:type="dxa"/>
          </w:tcPr>
          <w:p w14:paraId="39BDD818" w14:textId="24994B40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4984" w:type="dxa"/>
          </w:tcPr>
          <w:p w14:paraId="4317F63F" w14:textId="4759F90F" w:rsidR="00F67B0D" w:rsidRPr="00C139EA" w:rsidRDefault="00F67B0D" w:rsidP="00D5714F">
            <w:pPr>
              <w:widowControl/>
              <w:autoSpaceDE/>
              <w:autoSpaceDN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 ruajtje me </w:t>
            </w:r>
            <w:r w:rsidR="004E2832" w:rsidRPr="00C139EA">
              <w:rPr>
                <w:rFonts w:ascii="Garamond" w:hAnsi="Garamond"/>
                <w:sz w:val="20"/>
                <w:szCs w:val="20"/>
              </w:rPr>
              <w:t xml:space="preserve">punonjës shërbimi </w:t>
            </w:r>
            <w:r w:rsidRPr="00C139EA">
              <w:rPr>
                <w:rFonts w:ascii="Garamond" w:hAnsi="Garamond"/>
                <w:sz w:val="20"/>
                <w:szCs w:val="20"/>
              </w:rPr>
              <w:t>(turn i parë)</w:t>
            </w:r>
          </w:p>
        </w:tc>
        <w:tc>
          <w:tcPr>
            <w:tcW w:w="3505" w:type="dxa"/>
            <w:vAlign w:val="center"/>
            <w:hideMark/>
          </w:tcPr>
          <w:p w14:paraId="094EAD73" w14:textId="16D3DB6D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95,022</w:t>
            </w:r>
          </w:p>
        </w:tc>
      </w:tr>
      <w:tr w:rsidR="00F67B0D" w:rsidRPr="00C139EA" w14:paraId="78AD384D" w14:textId="77777777" w:rsidTr="00C139EA">
        <w:tc>
          <w:tcPr>
            <w:tcW w:w="861" w:type="dxa"/>
          </w:tcPr>
          <w:p w14:paraId="5F426806" w14:textId="27E88EAC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4984" w:type="dxa"/>
          </w:tcPr>
          <w:p w14:paraId="119D9403" w14:textId="1C8DF37E" w:rsidR="00F67B0D" w:rsidRPr="00C139EA" w:rsidRDefault="00F67B0D" w:rsidP="00D5714F">
            <w:pPr>
              <w:widowControl/>
              <w:autoSpaceDE/>
              <w:autoSpaceDN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 ruajtje me </w:t>
            </w:r>
            <w:r w:rsidR="004E2832" w:rsidRPr="00C139EA">
              <w:rPr>
                <w:rFonts w:ascii="Garamond" w:hAnsi="Garamond"/>
                <w:sz w:val="20"/>
                <w:szCs w:val="20"/>
              </w:rPr>
              <w:t xml:space="preserve">punonjës shërbimi </w:t>
            </w:r>
            <w:r w:rsidRPr="00C139EA">
              <w:rPr>
                <w:rFonts w:ascii="Garamond" w:hAnsi="Garamond"/>
                <w:sz w:val="20"/>
                <w:szCs w:val="20"/>
              </w:rPr>
              <w:t>(turn i parë dhe i dytë)</w:t>
            </w:r>
          </w:p>
        </w:tc>
        <w:tc>
          <w:tcPr>
            <w:tcW w:w="3505" w:type="dxa"/>
            <w:vAlign w:val="center"/>
            <w:hideMark/>
          </w:tcPr>
          <w:p w14:paraId="6543E4CB" w14:textId="004AE7CF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97,925</w:t>
            </w:r>
          </w:p>
        </w:tc>
      </w:tr>
      <w:tr w:rsidR="00F67B0D" w:rsidRPr="00C139EA" w14:paraId="764A7972" w14:textId="77777777" w:rsidTr="00C139EA">
        <w:tc>
          <w:tcPr>
            <w:tcW w:w="861" w:type="dxa"/>
          </w:tcPr>
          <w:p w14:paraId="2855EC24" w14:textId="1FB62DB5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4984" w:type="dxa"/>
          </w:tcPr>
          <w:p w14:paraId="0350F8D3" w14:textId="7E74C32B" w:rsidR="00F67B0D" w:rsidRPr="00C139EA" w:rsidRDefault="00F67B0D" w:rsidP="00D5714F">
            <w:pPr>
              <w:widowControl/>
              <w:autoSpaceDE/>
              <w:autoSpaceDN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 ruajtje me </w:t>
            </w:r>
            <w:r w:rsidR="004E2832" w:rsidRPr="00C139EA">
              <w:rPr>
                <w:rFonts w:ascii="Garamond" w:hAnsi="Garamond"/>
                <w:sz w:val="20"/>
                <w:szCs w:val="20"/>
              </w:rPr>
              <w:t xml:space="preserve">punonjës shërbimi </w:t>
            </w:r>
            <w:r w:rsidRPr="00C139EA">
              <w:rPr>
                <w:rFonts w:ascii="Garamond" w:hAnsi="Garamond"/>
                <w:sz w:val="20"/>
                <w:szCs w:val="20"/>
              </w:rPr>
              <w:t>(turn i dytë)</w:t>
            </w:r>
          </w:p>
        </w:tc>
        <w:tc>
          <w:tcPr>
            <w:tcW w:w="3505" w:type="dxa"/>
            <w:vAlign w:val="center"/>
            <w:hideMark/>
          </w:tcPr>
          <w:p w14:paraId="54665EAA" w14:textId="5645E5F2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100,828</w:t>
            </w:r>
          </w:p>
        </w:tc>
      </w:tr>
      <w:tr w:rsidR="00F67B0D" w:rsidRPr="00C139EA" w14:paraId="57370D02" w14:textId="77777777" w:rsidTr="00C139EA">
        <w:tc>
          <w:tcPr>
            <w:tcW w:w="861" w:type="dxa"/>
          </w:tcPr>
          <w:p w14:paraId="22220B85" w14:textId="2B044EB3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4984" w:type="dxa"/>
          </w:tcPr>
          <w:p w14:paraId="0F209F99" w14:textId="20737EB4" w:rsidR="00F67B0D" w:rsidRPr="00C139EA" w:rsidRDefault="00F67B0D" w:rsidP="00D5714F">
            <w:pPr>
              <w:widowControl/>
              <w:autoSpaceDE/>
              <w:autoSpaceDN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 ruajtje me </w:t>
            </w:r>
            <w:r w:rsidR="004E2832" w:rsidRPr="00C139EA">
              <w:rPr>
                <w:rFonts w:ascii="Garamond" w:hAnsi="Garamond"/>
                <w:sz w:val="20"/>
                <w:szCs w:val="20"/>
              </w:rPr>
              <w:t xml:space="preserve">punonjës shërbimi </w:t>
            </w:r>
            <w:r w:rsidRPr="00C139EA">
              <w:rPr>
                <w:rFonts w:ascii="Garamond" w:hAnsi="Garamond"/>
                <w:sz w:val="20"/>
                <w:szCs w:val="20"/>
              </w:rPr>
              <w:t>(turn i tretë)</w:t>
            </w:r>
          </w:p>
        </w:tc>
        <w:tc>
          <w:tcPr>
            <w:tcW w:w="3505" w:type="dxa"/>
            <w:vAlign w:val="center"/>
            <w:hideMark/>
          </w:tcPr>
          <w:p w14:paraId="71975F7C" w14:textId="7849B365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133,730</w:t>
            </w:r>
          </w:p>
        </w:tc>
      </w:tr>
    </w:tbl>
    <w:p w14:paraId="6B1B910F" w14:textId="77777777" w:rsidR="00D5714F" w:rsidRPr="00C139EA" w:rsidRDefault="00D5714F" w:rsidP="00D5714F">
      <w:pPr>
        <w:widowControl/>
        <w:autoSpaceDE/>
        <w:autoSpaceDN/>
        <w:outlineLvl w:val="2"/>
        <w:rPr>
          <w:rFonts w:ascii="Garamond" w:hAnsi="Garamond"/>
          <w:b/>
          <w:bCs/>
          <w:sz w:val="24"/>
          <w:szCs w:val="24"/>
        </w:rPr>
      </w:pPr>
    </w:p>
    <w:p w14:paraId="75FAF465" w14:textId="638E7496" w:rsidR="000118ED" w:rsidRPr="00C139EA" w:rsidRDefault="000118ED" w:rsidP="00D5714F">
      <w:pPr>
        <w:widowControl/>
        <w:autoSpaceDE/>
        <w:autoSpaceDN/>
        <w:outlineLvl w:val="2"/>
        <w:rPr>
          <w:rFonts w:ascii="Garamond" w:hAnsi="Garamond"/>
          <w:sz w:val="24"/>
          <w:szCs w:val="24"/>
        </w:rPr>
      </w:pPr>
      <w:r w:rsidRPr="00C139EA">
        <w:rPr>
          <w:rFonts w:ascii="Garamond" w:hAnsi="Garamond"/>
          <w:sz w:val="24"/>
          <w:szCs w:val="24"/>
        </w:rPr>
        <w:t>II. SHËRBIM REAGIMI ME GRUP VERIFIKIMI SINJALESH</w:t>
      </w: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861"/>
        <w:gridCol w:w="4984"/>
        <w:gridCol w:w="3510"/>
      </w:tblGrid>
      <w:tr w:rsidR="000118ED" w:rsidRPr="00C139EA" w14:paraId="67620BA8" w14:textId="77777777" w:rsidTr="00C139EA">
        <w:tc>
          <w:tcPr>
            <w:tcW w:w="861" w:type="dxa"/>
            <w:hideMark/>
          </w:tcPr>
          <w:p w14:paraId="377EAB65" w14:textId="3EAF68C5" w:rsidR="000118ED" w:rsidRP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  <w:r w:rsidR="00C04141" w:rsidRPr="00C139EA">
              <w:rPr>
                <w:rFonts w:ascii="Garamond" w:hAnsi="Garamond"/>
                <w:b/>
                <w:bCs/>
                <w:sz w:val="20"/>
                <w:szCs w:val="20"/>
              </w:rPr>
              <w:t>r</w:t>
            </w: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984" w:type="dxa"/>
          </w:tcPr>
          <w:p w14:paraId="11822054" w14:textId="77777777" w:rsidR="000118ED" w:rsidRP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Shërbim</w:t>
            </w:r>
          </w:p>
        </w:tc>
        <w:tc>
          <w:tcPr>
            <w:tcW w:w="3510" w:type="dxa"/>
            <w:hideMark/>
          </w:tcPr>
          <w:p w14:paraId="481EF9CD" w14:textId="77777777" w:rsidR="000118ED" w:rsidRP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Tarifë/muaj (lekë pa TVSH)</w:t>
            </w:r>
          </w:p>
        </w:tc>
      </w:tr>
      <w:tr w:rsidR="000118ED" w:rsidRPr="00C139EA" w14:paraId="0ABE426A" w14:textId="77777777" w:rsidTr="00C139EA">
        <w:tc>
          <w:tcPr>
            <w:tcW w:w="861" w:type="dxa"/>
            <w:hideMark/>
          </w:tcPr>
          <w:p w14:paraId="3766123C" w14:textId="77777777" w:rsidR="000118ED" w:rsidRPr="00C139EA" w:rsidRDefault="000118E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984" w:type="dxa"/>
          </w:tcPr>
          <w:p w14:paraId="61D65858" w14:textId="77777777" w:rsidR="000118ED" w:rsidRPr="00C139EA" w:rsidRDefault="000118ED" w:rsidP="00D5714F">
            <w:pPr>
              <w:widowControl/>
              <w:autoSpaceDE/>
              <w:autoSpaceDN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Shërbimi i reagimit me grup verifikimi të sinjaleve</w:t>
            </w:r>
          </w:p>
        </w:tc>
        <w:tc>
          <w:tcPr>
            <w:tcW w:w="3510" w:type="dxa"/>
            <w:hideMark/>
          </w:tcPr>
          <w:p w14:paraId="77080BEC" w14:textId="33C9C75F" w:rsidR="000118E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14,743</w:t>
            </w:r>
          </w:p>
        </w:tc>
      </w:tr>
    </w:tbl>
    <w:p w14:paraId="50DEC0E7" w14:textId="77777777" w:rsidR="00D5714F" w:rsidRPr="00C139EA" w:rsidRDefault="00D5714F" w:rsidP="00D5714F">
      <w:pPr>
        <w:widowControl/>
        <w:autoSpaceDE/>
        <w:autoSpaceDN/>
        <w:outlineLvl w:val="2"/>
        <w:rPr>
          <w:rFonts w:ascii="Garamond" w:hAnsi="Garamond"/>
          <w:b/>
          <w:bCs/>
          <w:sz w:val="24"/>
          <w:szCs w:val="24"/>
        </w:rPr>
      </w:pPr>
    </w:p>
    <w:p w14:paraId="4006A2B7" w14:textId="05053C27" w:rsidR="000118ED" w:rsidRPr="00C139EA" w:rsidRDefault="000118ED" w:rsidP="00D5714F">
      <w:pPr>
        <w:widowControl/>
        <w:autoSpaceDE/>
        <w:autoSpaceDN/>
        <w:outlineLvl w:val="2"/>
        <w:rPr>
          <w:rFonts w:ascii="Garamond" w:hAnsi="Garamond"/>
          <w:sz w:val="24"/>
          <w:szCs w:val="24"/>
        </w:rPr>
      </w:pPr>
      <w:r w:rsidRPr="00C139EA">
        <w:rPr>
          <w:rFonts w:ascii="Garamond" w:hAnsi="Garamond"/>
          <w:sz w:val="24"/>
          <w:szCs w:val="24"/>
        </w:rPr>
        <w:t>III. SHËRBIM RUAJTJE</w:t>
      </w:r>
      <w:r w:rsidR="00FB17A2">
        <w:rPr>
          <w:rFonts w:ascii="Garamond" w:hAnsi="Garamond"/>
          <w:sz w:val="24"/>
          <w:szCs w:val="24"/>
        </w:rPr>
        <w:t>JE</w:t>
      </w:r>
      <w:r w:rsidRPr="00C139EA">
        <w:rPr>
          <w:rFonts w:ascii="Garamond" w:hAnsi="Garamond"/>
          <w:sz w:val="24"/>
          <w:szCs w:val="24"/>
        </w:rPr>
        <w:t xml:space="preserve"> ME SISTEME ELEKTRONIKE</w:t>
      </w:r>
    </w:p>
    <w:tbl>
      <w:tblPr>
        <w:tblStyle w:val="TableGrid0"/>
        <w:tblW w:w="9350" w:type="dxa"/>
        <w:tblLook w:val="04A0" w:firstRow="1" w:lastRow="0" w:firstColumn="1" w:lastColumn="0" w:noHBand="0" w:noVBand="1"/>
      </w:tblPr>
      <w:tblGrid>
        <w:gridCol w:w="861"/>
        <w:gridCol w:w="4984"/>
        <w:gridCol w:w="3505"/>
      </w:tblGrid>
      <w:tr w:rsidR="000118ED" w:rsidRPr="00C139EA" w14:paraId="203091D5" w14:textId="77777777" w:rsidTr="00C139EA">
        <w:tc>
          <w:tcPr>
            <w:tcW w:w="861" w:type="dxa"/>
            <w:vAlign w:val="center"/>
            <w:hideMark/>
          </w:tcPr>
          <w:p w14:paraId="599D27E3" w14:textId="155D5876" w:rsidR="000118ED" w:rsidRPr="00C139EA" w:rsidRDefault="000118ED" w:rsidP="00C139EA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  <w:r w:rsidR="00C04141" w:rsidRPr="00C139EA">
              <w:rPr>
                <w:rFonts w:ascii="Garamond" w:hAnsi="Garamond"/>
                <w:b/>
                <w:bCs/>
                <w:sz w:val="20"/>
                <w:szCs w:val="20"/>
              </w:rPr>
              <w:t>r</w:t>
            </w: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984" w:type="dxa"/>
            <w:vAlign w:val="center"/>
          </w:tcPr>
          <w:p w14:paraId="7D100E65" w14:textId="77777777" w:rsidR="000118ED" w:rsidRPr="00C139EA" w:rsidRDefault="000118ED" w:rsidP="00C139EA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Shërbim</w:t>
            </w:r>
          </w:p>
        </w:tc>
        <w:tc>
          <w:tcPr>
            <w:tcW w:w="3505" w:type="dxa"/>
            <w:vAlign w:val="center"/>
            <w:hideMark/>
          </w:tcPr>
          <w:p w14:paraId="601BBB67" w14:textId="77777777" w:rsidR="00C139EA" w:rsidRDefault="000118ED" w:rsidP="00C139EA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 xml:space="preserve">Tarifë/shërbim në muaj </w:t>
            </w:r>
          </w:p>
          <w:p w14:paraId="6C053E36" w14:textId="7861EF06" w:rsidR="000118ED" w:rsidRPr="00C139EA" w:rsidRDefault="000118ED" w:rsidP="00C139EA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(lekë pa TVSH)</w:t>
            </w:r>
          </w:p>
        </w:tc>
      </w:tr>
      <w:tr w:rsidR="00F67B0D" w:rsidRPr="00C139EA" w14:paraId="298A7150" w14:textId="77777777" w:rsidTr="00C139EA">
        <w:tc>
          <w:tcPr>
            <w:tcW w:w="861" w:type="dxa"/>
          </w:tcPr>
          <w:p w14:paraId="025767BB" w14:textId="320312B2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984" w:type="dxa"/>
          </w:tcPr>
          <w:p w14:paraId="6E33321E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Shërbimi i ruajtjes fizike me sistem alarmi</w:t>
            </w:r>
          </w:p>
        </w:tc>
        <w:tc>
          <w:tcPr>
            <w:tcW w:w="3505" w:type="dxa"/>
            <w:vAlign w:val="center"/>
          </w:tcPr>
          <w:p w14:paraId="3D16AA27" w14:textId="7CAE6724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16,876</w:t>
            </w:r>
          </w:p>
        </w:tc>
      </w:tr>
      <w:tr w:rsidR="00F67B0D" w:rsidRPr="00C139EA" w14:paraId="01AB890D" w14:textId="77777777" w:rsidTr="00C139EA">
        <w:tc>
          <w:tcPr>
            <w:tcW w:w="861" w:type="dxa"/>
          </w:tcPr>
          <w:p w14:paraId="3F29C70E" w14:textId="3AF1105B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4984" w:type="dxa"/>
          </w:tcPr>
          <w:p w14:paraId="40C63861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Shërbimi i ruajtjes fizike me kamera teke dhe sistem alarmi</w:t>
            </w:r>
          </w:p>
        </w:tc>
        <w:tc>
          <w:tcPr>
            <w:tcW w:w="3505" w:type="dxa"/>
            <w:vAlign w:val="center"/>
            <w:hideMark/>
          </w:tcPr>
          <w:p w14:paraId="0F6DC858" w14:textId="29798607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42,969</w:t>
            </w:r>
          </w:p>
        </w:tc>
      </w:tr>
      <w:tr w:rsidR="00F67B0D" w:rsidRPr="00C139EA" w14:paraId="09139143" w14:textId="77777777" w:rsidTr="00C139EA">
        <w:tc>
          <w:tcPr>
            <w:tcW w:w="861" w:type="dxa"/>
          </w:tcPr>
          <w:p w14:paraId="2CB56A3A" w14:textId="4D0D36CB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4984" w:type="dxa"/>
          </w:tcPr>
          <w:p w14:paraId="46B8F6E2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Shërbimi i ruajtjes fizike me vëzhgim video (NVR 4 kanale) dhe sistem alarmi</w:t>
            </w:r>
          </w:p>
        </w:tc>
        <w:tc>
          <w:tcPr>
            <w:tcW w:w="3505" w:type="dxa"/>
            <w:vAlign w:val="center"/>
            <w:hideMark/>
          </w:tcPr>
          <w:p w14:paraId="40E41557" w14:textId="40E3ADF0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98,376</w:t>
            </w:r>
          </w:p>
        </w:tc>
      </w:tr>
      <w:tr w:rsidR="00F67B0D" w:rsidRPr="00C139EA" w14:paraId="483D29DE" w14:textId="77777777" w:rsidTr="00C139EA">
        <w:tc>
          <w:tcPr>
            <w:tcW w:w="861" w:type="dxa"/>
          </w:tcPr>
          <w:p w14:paraId="4EB864F8" w14:textId="0EFBEB62" w:rsidR="00F67B0D" w:rsidRPr="00C139EA" w:rsidRDefault="00D5714F" w:rsidP="00C139E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4984" w:type="dxa"/>
          </w:tcPr>
          <w:p w14:paraId="13066FB0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Shërbimi i ruajtjes fizike me vëzhgim video (NVR 8 kanale) dhe sistem alarmi</w:t>
            </w:r>
          </w:p>
        </w:tc>
        <w:tc>
          <w:tcPr>
            <w:tcW w:w="3505" w:type="dxa"/>
            <w:vAlign w:val="center"/>
            <w:hideMark/>
          </w:tcPr>
          <w:p w14:paraId="78F7747F" w14:textId="585CB3ED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113,488</w:t>
            </w:r>
          </w:p>
        </w:tc>
      </w:tr>
      <w:tr w:rsidR="00F67B0D" w:rsidRPr="00C139EA" w14:paraId="415F1FB2" w14:textId="77777777" w:rsidTr="00B107D8">
        <w:tc>
          <w:tcPr>
            <w:tcW w:w="861" w:type="dxa"/>
            <w:vAlign w:val="center"/>
          </w:tcPr>
          <w:p w14:paraId="6D7BFBB1" w14:textId="7181B5B6" w:rsidR="00F67B0D" w:rsidRPr="00C139EA" w:rsidRDefault="00D5714F" w:rsidP="00B107D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lastRenderedPageBreak/>
              <w:t>5</w:t>
            </w:r>
          </w:p>
        </w:tc>
        <w:tc>
          <w:tcPr>
            <w:tcW w:w="4984" w:type="dxa"/>
          </w:tcPr>
          <w:p w14:paraId="4873B188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Shërbimi i ruajtjes fizike me vëzhgim video (NVR 16 kanale) dhe sistem alarmi</w:t>
            </w:r>
          </w:p>
        </w:tc>
        <w:tc>
          <w:tcPr>
            <w:tcW w:w="3505" w:type="dxa"/>
            <w:vAlign w:val="center"/>
          </w:tcPr>
          <w:p w14:paraId="196E8E8B" w14:textId="0C03A8E0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150,254</w:t>
            </w:r>
          </w:p>
        </w:tc>
      </w:tr>
      <w:tr w:rsidR="00F67B0D" w:rsidRPr="00C139EA" w14:paraId="701E4F78" w14:textId="77777777" w:rsidTr="00B107D8">
        <w:tc>
          <w:tcPr>
            <w:tcW w:w="861" w:type="dxa"/>
            <w:vAlign w:val="center"/>
          </w:tcPr>
          <w:p w14:paraId="794FC827" w14:textId="18250047" w:rsidR="00F67B0D" w:rsidRPr="00C139EA" w:rsidRDefault="00D5714F" w:rsidP="00B107D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4984" w:type="dxa"/>
          </w:tcPr>
          <w:p w14:paraId="04BE6DDE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Shërbimi i ruajtjes fizike me barrierë elektronike</w:t>
            </w:r>
          </w:p>
        </w:tc>
        <w:tc>
          <w:tcPr>
            <w:tcW w:w="3505" w:type="dxa"/>
            <w:vAlign w:val="center"/>
            <w:hideMark/>
          </w:tcPr>
          <w:p w14:paraId="18898E21" w14:textId="51DBA5CD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21,371</w:t>
            </w:r>
          </w:p>
        </w:tc>
      </w:tr>
      <w:tr w:rsidR="00F67B0D" w:rsidRPr="00C139EA" w14:paraId="7D56C542" w14:textId="77777777" w:rsidTr="00B107D8">
        <w:tc>
          <w:tcPr>
            <w:tcW w:w="861" w:type="dxa"/>
            <w:vAlign w:val="center"/>
          </w:tcPr>
          <w:p w14:paraId="55DB935F" w14:textId="5E8872B1" w:rsidR="00F67B0D" w:rsidRPr="00C139EA" w:rsidRDefault="00D5714F" w:rsidP="00B107D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4984" w:type="dxa"/>
          </w:tcPr>
          <w:p w14:paraId="63B18930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Shërbimi i ruajtjes fizike me sistem </w:t>
            </w:r>
            <w:proofErr w:type="spellStart"/>
            <w:r w:rsidRPr="00C139EA">
              <w:rPr>
                <w:rFonts w:ascii="Garamond" w:hAnsi="Garamond"/>
                <w:sz w:val="20"/>
                <w:szCs w:val="20"/>
              </w:rPr>
              <w:t>akses</w:t>
            </w:r>
            <w:proofErr w:type="spellEnd"/>
            <w:r w:rsidRPr="00C139EA">
              <w:rPr>
                <w:rFonts w:ascii="Garamond" w:hAnsi="Garamond"/>
                <w:sz w:val="20"/>
                <w:szCs w:val="20"/>
              </w:rPr>
              <w:t xml:space="preserve"> kontrolli FP/CR me bravë elektrike</w:t>
            </w:r>
          </w:p>
        </w:tc>
        <w:tc>
          <w:tcPr>
            <w:tcW w:w="3505" w:type="dxa"/>
            <w:vAlign w:val="center"/>
            <w:hideMark/>
          </w:tcPr>
          <w:p w14:paraId="2CE8E2EF" w14:textId="7951B794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5,653</w:t>
            </w:r>
          </w:p>
        </w:tc>
      </w:tr>
      <w:tr w:rsidR="00F67B0D" w:rsidRPr="00C139EA" w14:paraId="491ED238" w14:textId="77777777" w:rsidTr="00B107D8">
        <w:tc>
          <w:tcPr>
            <w:tcW w:w="861" w:type="dxa"/>
            <w:vAlign w:val="center"/>
          </w:tcPr>
          <w:p w14:paraId="04DA7E66" w14:textId="33A4D468" w:rsidR="00F67B0D" w:rsidRPr="00C139EA" w:rsidRDefault="00D5714F" w:rsidP="00B107D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4984" w:type="dxa"/>
          </w:tcPr>
          <w:p w14:paraId="4D2FC7A0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Shërbimi i ruajtjes fizike me sistem </w:t>
            </w:r>
            <w:proofErr w:type="spellStart"/>
            <w:r w:rsidRPr="00C139EA">
              <w:rPr>
                <w:rFonts w:ascii="Garamond" w:hAnsi="Garamond"/>
                <w:sz w:val="20"/>
                <w:szCs w:val="20"/>
              </w:rPr>
              <w:t>akses</w:t>
            </w:r>
            <w:proofErr w:type="spellEnd"/>
            <w:r w:rsidRPr="00C139EA">
              <w:rPr>
                <w:rFonts w:ascii="Garamond" w:hAnsi="Garamond"/>
                <w:sz w:val="20"/>
                <w:szCs w:val="20"/>
              </w:rPr>
              <w:t xml:space="preserve"> kontrolli me njohje fytyre </w:t>
            </w:r>
            <w:r w:rsidRPr="009E4690">
              <w:rPr>
                <w:rFonts w:ascii="Garamond" w:hAnsi="Garamond"/>
                <w:i/>
                <w:iCs/>
                <w:sz w:val="20"/>
                <w:szCs w:val="20"/>
              </w:rPr>
              <w:t>(</w:t>
            </w:r>
            <w:proofErr w:type="spellStart"/>
            <w:r w:rsidRPr="009E4690">
              <w:rPr>
                <w:rFonts w:ascii="Garamond" w:hAnsi="Garamond"/>
                <w:i/>
                <w:iCs/>
                <w:sz w:val="20"/>
                <w:szCs w:val="20"/>
              </w:rPr>
              <w:t>Face</w:t>
            </w:r>
            <w:proofErr w:type="spellEnd"/>
            <w:r w:rsidRPr="009E4690">
              <w:rPr>
                <w:rFonts w:ascii="Garamond" w:hAnsi="Garamond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E4690">
              <w:rPr>
                <w:rFonts w:ascii="Garamond" w:hAnsi="Garamond"/>
                <w:i/>
                <w:iCs/>
                <w:sz w:val="20"/>
                <w:szCs w:val="20"/>
              </w:rPr>
              <w:t>Detection</w:t>
            </w:r>
            <w:proofErr w:type="spellEnd"/>
            <w:r w:rsidRPr="009E4690">
              <w:rPr>
                <w:rFonts w:ascii="Garamond" w:hAnsi="Garamond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505" w:type="dxa"/>
            <w:vAlign w:val="center"/>
            <w:hideMark/>
          </w:tcPr>
          <w:p w14:paraId="3D0A2449" w14:textId="4CD71041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6,731</w:t>
            </w:r>
          </w:p>
        </w:tc>
      </w:tr>
      <w:tr w:rsidR="00F67B0D" w:rsidRPr="00C139EA" w14:paraId="25B6922F" w14:textId="77777777" w:rsidTr="00B107D8">
        <w:tc>
          <w:tcPr>
            <w:tcW w:w="861" w:type="dxa"/>
            <w:vAlign w:val="center"/>
          </w:tcPr>
          <w:p w14:paraId="3E73960C" w14:textId="55756708" w:rsidR="00F67B0D" w:rsidRPr="00C139EA" w:rsidRDefault="00D5714F" w:rsidP="00B107D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4984" w:type="dxa"/>
          </w:tcPr>
          <w:p w14:paraId="73500CD1" w14:textId="77777777" w:rsidR="00F67B0D" w:rsidRPr="00C139EA" w:rsidRDefault="00F67B0D" w:rsidP="00214CE5">
            <w:pPr>
              <w:widowControl/>
              <w:autoSpaceDE/>
              <w:autoSpaceDN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sz w:val="20"/>
                <w:szCs w:val="20"/>
              </w:rPr>
              <w:t xml:space="preserve">Shërbimi i ruajtjes fizike me vëzhgim video, sistem alarmi, barrierë (tra) dhe </w:t>
            </w:r>
            <w:proofErr w:type="spellStart"/>
            <w:r w:rsidRPr="00C139EA">
              <w:rPr>
                <w:rFonts w:ascii="Garamond" w:hAnsi="Garamond"/>
                <w:sz w:val="20"/>
                <w:szCs w:val="20"/>
              </w:rPr>
              <w:t>akses</w:t>
            </w:r>
            <w:proofErr w:type="spellEnd"/>
            <w:r w:rsidRPr="00C139EA">
              <w:rPr>
                <w:rFonts w:ascii="Garamond" w:hAnsi="Garamond"/>
                <w:sz w:val="20"/>
                <w:szCs w:val="20"/>
              </w:rPr>
              <w:t xml:space="preserve"> kontroll</w:t>
            </w:r>
          </w:p>
        </w:tc>
        <w:tc>
          <w:tcPr>
            <w:tcW w:w="3505" w:type="dxa"/>
            <w:vAlign w:val="center"/>
            <w:hideMark/>
          </w:tcPr>
          <w:p w14:paraId="6108B28C" w14:textId="5B2E9EDE" w:rsidR="00F67B0D" w:rsidRPr="00C139EA" w:rsidRDefault="00F67B0D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169,477</w:t>
            </w:r>
          </w:p>
        </w:tc>
      </w:tr>
    </w:tbl>
    <w:p w14:paraId="4429D475" w14:textId="77777777" w:rsidR="000118ED" w:rsidRPr="00C139EA" w:rsidRDefault="000118ED" w:rsidP="00D5714F">
      <w:pPr>
        <w:jc w:val="both"/>
        <w:rPr>
          <w:rFonts w:ascii="Garamond" w:hAnsi="Garamond"/>
          <w:b/>
          <w:spacing w:val="-2"/>
          <w:sz w:val="24"/>
          <w:szCs w:val="24"/>
        </w:rPr>
      </w:pPr>
    </w:p>
    <w:p w14:paraId="5FA3190F" w14:textId="0108C6DA" w:rsidR="00C04141" w:rsidRPr="00C139EA" w:rsidRDefault="00C0349B" w:rsidP="00D5714F">
      <w:pPr>
        <w:ind w:firstLine="284"/>
        <w:jc w:val="center"/>
        <w:rPr>
          <w:rFonts w:ascii="Garamond" w:hAnsi="Garamond"/>
          <w:bCs/>
          <w:spacing w:val="-2"/>
          <w:sz w:val="24"/>
          <w:szCs w:val="24"/>
        </w:rPr>
      </w:pPr>
      <w:r w:rsidRPr="00C139EA">
        <w:rPr>
          <w:rFonts w:ascii="Garamond" w:hAnsi="Garamond"/>
          <w:bCs/>
          <w:spacing w:val="-2"/>
          <w:sz w:val="24"/>
          <w:szCs w:val="24"/>
        </w:rPr>
        <w:t>ANEKSI NR. 2</w:t>
      </w:r>
    </w:p>
    <w:p w14:paraId="4112BBD8" w14:textId="77777777" w:rsidR="00C0349B" w:rsidRPr="00C139EA" w:rsidRDefault="00C0349B" w:rsidP="00D5714F">
      <w:pPr>
        <w:widowControl/>
        <w:autoSpaceDE/>
        <w:autoSpaceDN/>
        <w:ind w:firstLine="284"/>
        <w:jc w:val="center"/>
        <w:rPr>
          <w:rFonts w:ascii="Garamond" w:eastAsia="Calibri" w:hAnsi="Garamond"/>
          <w:bCs/>
          <w:sz w:val="24"/>
          <w:szCs w:val="24"/>
        </w:rPr>
      </w:pPr>
      <w:r w:rsidRPr="00C139EA">
        <w:rPr>
          <w:rFonts w:ascii="Garamond" w:eastAsia="Calibri" w:hAnsi="Garamond"/>
          <w:bCs/>
          <w:sz w:val="24"/>
          <w:szCs w:val="24"/>
        </w:rPr>
        <w:t xml:space="preserve">SHËRBIME TË SHOQËRISË “ILLYRIAN GUARD” SHA </w:t>
      </w:r>
    </w:p>
    <w:p w14:paraId="06BD1421" w14:textId="77777777" w:rsidR="00C0349B" w:rsidRPr="00C139EA" w:rsidRDefault="00C0349B" w:rsidP="00D5714F">
      <w:pPr>
        <w:widowControl/>
        <w:autoSpaceDE/>
        <w:autoSpaceDN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EB9F47B" w14:textId="22F152EF" w:rsidR="00C0349B" w:rsidRPr="00C139EA" w:rsidRDefault="00C0349B" w:rsidP="00D5714F">
      <w:pPr>
        <w:keepNext/>
        <w:keepLines/>
        <w:widowControl/>
        <w:autoSpaceDE/>
        <w:autoSpaceDN/>
        <w:ind w:firstLine="284"/>
        <w:outlineLvl w:val="1"/>
        <w:rPr>
          <w:rFonts w:ascii="Garamond" w:hAnsi="Garamond"/>
          <w:b/>
          <w:sz w:val="24"/>
          <w:szCs w:val="24"/>
        </w:rPr>
      </w:pPr>
      <w:bookmarkStart w:id="0" w:name="_Toc123025873"/>
      <w:r w:rsidRPr="00C139EA">
        <w:rPr>
          <w:rFonts w:ascii="Garamond" w:hAnsi="Garamond"/>
          <w:b/>
          <w:sz w:val="24"/>
          <w:szCs w:val="24"/>
        </w:rPr>
        <w:t>1</w:t>
      </w:r>
      <w:r w:rsidR="00C139EA">
        <w:rPr>
          <w:rFonts w:ascii="Garamond" w:hAnsi="Garamond"/>
          <w:b/>
          <w:sz w:val="24"/>
          <w:szCs w:val="24"/>
        </w:rPr>
        <w:t>.</w:t>
      </w:r>
      <w:r w:rsidRPr="00C139EA">
        <w:rPr>
          <w:rFonts w:ascii="Garamond" w:hAnsi="Garamond"/>
          <w:b/>
          <w:sz w:val="24"/>
          <w:szCs w:val="24"/>
        </w:rPr>
        <w:t xml:space="preserve"> Sigurimi fizik me punonjës shërbimi sigurie</w:t>
      </w:r>
      <w:bookmarkEnd w:id="0"/>
    </w:p>
    <w:p w14:paraId="5EE4D8E4" w14:textId="1468E7D3" w:rsidR="00C0349B" w:rsidRPr="00C139EA" w:rsidRDefault="00C0349B" w:rsidP="00D5714F">
      <w:pPr>
        <w:widowControl/>
        <w:autoSpaceDE/>
        <w:autoSpaceDN/>
        <w:ind w:firstLine="284"/>
        <w:contextualSpacing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Ky shërbim ofrohet sipas nënkategorive të mëposhtme, bazuar në kërkesat dhe aktivitetin e subjekteve</w:t>
      </w:r>
      <w:r w:rsidR="004E2832">
        <w:rPr>
          <w:rFonts w:ascii="Garamond" w:eastAsia="Calibri" w:hAnsi="Garamond"/>
          <w:sz w:val="24"/>
          <w:szCs w:val="24"/>
        </w:rPr>
        <w:t>,</w:t>
      </w:r>
      <w:r w:rsidRPr="00C139EA">
        <w:rPr>
          <w:rFonts w:ascii="Garamond" w:eastAsia="Calibri" w:hAnsi="Garamond"/>
          <w:sz w:val="24"/>
          <w:szCs w:val="24"/>
        </w:rPr>
        <w:t xml:space="preserve"> të cil</w:t>
      </w:r>
      <w:r w:rsidR="004E2832">
        <w:rPr>
          <w:rFonts w:ascii="Garamond" w:eastAsia="Calibri" w:hAnsi="Garamond"/>
          <w:sz w:val="24"/>
          <w:szCs w:val="24"/>
        </w:rPr>
        <w:t>a</w:t>
      </w:r>
      <w:r w:rsidRPr="00C139EA">
        <w:rPr>
          <w:rFonts w:ascii="Garamond" w:eastAsia="Calibri" w:hAnsi="Garamond"/>
          <w:sz w:val="24"/>
          <w:szCs w:val="24"/>
        </w:rPr>
        <w:t>t paraqesin nevojën për shërbimin e sigurimit fizik me punonjës shërbimi sigurie, si më poshtë:</w:t>
      </w:r>
    </w:p>
    <w:p w14:paraId="723968F9" w14:textId="77777777" w:rsidR="00D5714F" w:rsidRPr="00C139EA" w:rsidRDefault="00D5714F" w:rsidP="00D5714F">
      <w:pPr>
        <w:widowControl/>
        <w:autoSpaceDE/>
        <w:autoSpaceDN/>
        <w:ind w:firstLine="284"/>
        <w:contextualSpacing/>
        <w:jc w:val="both"/>
        <w:rPr>
          <w:rFonts w:ascii="Garamond" w:eastAsia="Calibri" w:hAnsi="Garamond"/>
          <w:sz w:val="24"/>
          <w:szCs w:val="24"/>
        </w:rPr>
      </w:pPr>
    </w:p>
    <w:tbl>
      <w:tblPr>
        <w:tblW w:w="6329" w:type="dxa"/>
        <w:jc w:val="center"/>
        <w:tblBorders>
          <w:top w:val="single" w:sz="4" w:space="0" w:color="1F3864"/>
          <w:left w:val="single" w:sz="4" w:space="0" w:color="1F3864"/>
          <w:bottom w:val="single" w:sz="4" w:space="0" w:color="1F3864"/>
          <w:right w:val="single" w:sz="4" w:space="0" w:color="1F3864"/>
          <w:insideH w:val="single" w:sz="4" w:space="0" w:color="1F3864"/>
          <w:insideV w:val="single" w:sz="4" w:space="0" w:color="1F3864"/>
        </w:tblBorders>
        <w:tblLook w:val="04A0" w:firstRow="1" w:lastRow="0" w:firstColumn="1" w:lastColumn="0" w:noHBand="0" w:noVBand="1"/>
      </w:tblPr>
      <w:tblGrid>
        <w:gridCol w:w="2418"/>
        <w:gridCol w:w="2698"/>
        <w:gridCol w:w="1213"/>
      </w:tblGrid>
      <w:tr w:rsidR="00C0349B" w:rsidRPr="00C139EA" w14:paraId="63C67517" w14:textId="77777777" w:rsidTr="00C0349B">
        <w:trPr>
          <w:trHeight w:val="116"/>
          <w:jc w:val="center"/>
        </w:trPr>
        <w:tc>
          <w:tcPr>
            <w:tcW w:w="5116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</w:tcPr>
          <w:p w14:paraId="0C61843D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bookmarkStart w:id="1" w:name="_Hlk119927471"/>
            <w:r w:rsidRPr="00C139EA">
              <w:rPr>
                <w:rFonts w:ascii="Garamond" w:hAnsi="Garamond"/>
                <w:b/>
                <w:bCs/>
                <w:sz w:val="20"/>
                <w:szCs w:val="20"/>
              </w:rPr>
              <w:t>Mënyra e shërbimit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141AD0BC" w14:textId="1F075F9C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Ko</w:t>
            </w:r>
            <w:r w:rsidR="006358BA" w:rsidRPr="00C139EA">
              <w:rPr>
                <w:rFonts w:ascii="Garamond" w:hAnsi="Garamond"/>
                <w:b/>
                <w:sz w:val="20"/>
                <w:szCs w:val="20"/>
              </w:rPr>
              <w:t>e</w:t>
            </w:r>
            <w:r w:rsidRPr="00C139EA">
              <w:rPr>
                <w:rFonts w:ascii="Garamond" w:hAnsi="Garamond"/>
                <w:b/>
                <w:sz w:val="20"/>
                <w:szCs w:val="20"/>
              </w:rPr>
              <w:t>ficient</w:t>
            </w:r>
            <w:r w:rsidR="00C139EA">
              <w:rPr>
                <w:rFonts w:ascii="Garamond" w:hAnsi="Garamond"/>
                <w:b/>
                <w:sz w:val="20"/>
                <w:szCs w:val="20"/>
              </w:rPr>
              <w:t>i</w:t>
            </w:r>
          </w:p>
        </w:tc>
      </w:tr>
      <w:tr w:rsidR="00C0349B" w:rsidRPr="00C139EA" w14:paraId="2EA9F48C" w14:textId="77777777" w:rsidTr="00B107D8">
        <w:trPr>
          <w:trHeight w:val="107"/>
          <w:jc w:val="center"/>
        </w:trPr>
        <w:tc>
          <w:tcPr>
            <w:tcW w:w="2418" w:type="dxa"/>
            <w:vMerge w:val="restart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vAlign w:val="center"/>
            <w:hideMark/>
          </w:tcPr>
          <w:p w14:paraId="4F86E76B" w14:textId="1CF18025" w:rsidR="00C0349B" w:rsidRPr="00C139EA" w:rsidRDefault="00C139EA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E </w:t>
            </w:r>
            <w:r w:rsidR="00C0349B" w:rsidRPr="00C139EA">
              <w:rPr>
                <w:rFonts w:ascii="Garamond" w:hAnsi="Garamond"/>
                <w:b/>
                <w:bCs/>
                <w:sz w:val="20"/>
                <w:szCs w:val="20"/>
              </w:rPr>
              <w:t>HËNË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– E </w:t>
            </w:r>
            <w:r w:rsidR="00C0349B" w:rsidRPr="00C139EA">
              <w:rPr>
                <w:rFonts w:ascii="Garamond" w:hAnsi="Garamond"/>
                <w:b/>
                <w:bCs/>
                <w:sz w:val="20"/>
                <w:szCs w:val="20"/>
              </w:rPr>
              <w:t>PREMTE</w:t>
            </w: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0568DB93" w14:textId="319BC082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Një turn (8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22BC58DE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1,18</w:t>
            </w:r>
          </w:p>
        </w:tc>
      </w:tr>
      <w:tr w:rsidR="00C0349B" w:rsidRPr="00C139EA" w14:paraId="33BFDB98" w14:textId="77777777" w:rsidTr="00B107D8">
        <w:trPr>
          <w:trHeight w:val="179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  <w:hideMark/>
          </w:tcPr>
          <w:p w14:paraId="491765AB" w14:textId="77777777" w:rsidR="00C0349B" w:rsidRPr="00C139EA" w:rsidRDefault="00C0349B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21A41D8D" w14:textId="6F682206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1.5 turne (12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300E6831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1,77</w:t>
            </w:r>
          </w:p>
        </w:tc>
      </w:tr>
      <w:tr w:rsidR="00C0349B" w:rsidRPr="00C139EA" w14:paraId="220EBEB3" w14:textId="77777777" w:rsidTr="00B107D8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  <w:hideMark/>
          </w:tcPr>
          <w:p w14:paraId="62582E1C" w14:textId="77777777" w:rsidR="00C0349B" w:rsidRPr="00C139EA" w:rsidRDefault="00C0349B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6BEDC47B" w14:textId="3299B5DB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Dy turne (16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1B979A7F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2,36</w:t>
            </w:r>
          </w:p>
        </w:tc>
      </w:tr>
      <w:tr w:rsidR="00C0349B" w:rsidRPr="00C139EA" w14:paraId="778A0700" w14:textId="77777777" w:rsidTr="00B107D8">
        <w:trPr>
          <w:trHeight w:val="161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  <w:hideMark/>
          </w:tcPr>
          <w:p w14:paraId="2AB69439" w14:textId="77777777" w:rsidR="00C0349B" w:rsidRPr="00C139EA" w:rsidRDefault="00C0349B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39611537" w14:textId="01264516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Tre turne (24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5C77B5E5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3,54</w:t>
            </w:r>
          </w:p>
        </w:tc>
      </w:tr>
      <w:tr w:rsidR="00C0349B" w:rsidRPr="00C139EA" w14:paraId="29A0E9DA" w14:textId="77777777" w:rsidTr="00B107D8">
        <w:trPr>
          <w:trHeight w:val="143"/>
          <w:jc w:val="center"/>
        </w:trPr>
        <w:tc>
          <w:tcPr>
            <w:tcW w:w="2418" w:type="dxa"/>
            <w:vMerge w:val="restart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vAlign w:val="center"/>
            <w:hideMark/>
          </w:tcPr>
          <w:p w14:paraId="053B9206" w14:textId="2A89B5E6" w:rsidR="00C0349B" w:rsidRPr="00C139EA" w:rsidRDefault="00C139EA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E </w:t>
            </w:r>
            <w:r w:rsidR="00C0349B" w:rsidRPr="00C139EA">
              <w:rPr>
                <w:rFonts w:ascii="Garamond" w:hAnsi="Garamond"/>
                <w:b/>
                <w:bCs/>
                <w:sz w:val="20"/>
                <w:szCs w:val="20"/>
              </w:rPr>
              <w:t>HËNË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– E </w:t>
            </w:r>
            <w:r w:rsidR="00C0349B" w:rsidRPr="00C139EA">
              <w:rPr>
                <w:rFonts w:ascii="Garamond" w:hAnsi="Garamond"/>
                <w:b/>
                <w:bCs/>
                <w:sz w:val="20"/>
                <w:szCs w:val="20"/>
              </w:rPr>
              <w:t>SHTUNË</w:t>
            </w: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595DAFF1" w14:textId="72444315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Një turn (8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7A33A07E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1,42</w:t>
            </w:r>
          </w:p>
        </w:tc>
      </w:tr>
      <w:tr w:rsidR="00C0349B" w:rsidRPr="00C139EA" w14:paraId="3DCFED30" w14:textId="77777777" w:rsidTr="00B107D8">
        <w:trPr>
          <w:trHeight w:val="224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  <w:hideMark/>
          </w:tcPr>
          <w:p w14:paraId="1D380F36" w14:textId="77777777" w:rsidR="00C0349B" w:rsidRPr="00C139EA" w:rsidRDefault="00C0349B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0AAC5B3E" w14:textId="704B7101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1.5 turne (12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11351E16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2,13</w:t>
            </w:r>
          </w:p>
        </w:tc>
      </w:tr>
      <w:tr w:rsidR="00C0349B" w:rsidRPr="00C139EA" w14:paraId="121894AD" w14:textId="77777777" w:rsidTr="00B107D8">
        <w:trPr>
          <w:trHeight w:val="161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  <w:hideMark/>
          </w:tcPr>
          <w:p w14:paraId="6CCB10F1" w14:textId="77777777" w:rsidR="00C0349B" w:rsidRPr="00C139EA" w:rsidRDefault="00C0349B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4555EAD5" w14:textId="0B8FDD88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Dy turne (16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0C1EBBD5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2,84</w:t>
            </w:r>
          </w:p>
        </w:tc>
      </w:tr>
      <w:tr w:rsidR="00C0349B" w:rsidRPr="00C139EA" w14:paraId="537FCA25" w14:textId="77777777" w:rsidTr="00B107D8">
        <w:trPr>
          <w:trHeight w:val="152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vAlign w:val="center"/>
            <w:hideMark/>
          </w:tcPr>
          <w:p w14:paraId="540C7076" w14:textId="77777777" w:rsidR="00C0349B" w:rsidRPr="00C139EA" w:rsidRDefault="00C0349B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7C4340DF" w14:textId="0DCC8751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Tre turne (24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3B1C9B54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4,26</w:t>
            </w:r>
          </w:p>
        </w:tc>
      </w:tr>
      <w:tr w:rsidR="00C0349B" w:rsidRPr="00C139EA" w14:paraId="0CF64A21" w14:textId="77777777" w:rsidTr="00B107D8">
        <w:trPr>
          <w:trHeight w:val="224"/>
          <w:jc w:val="center"/>
        </w:trPr>
        <w:tc>
          <w:tcPr>
            <w:tcW w:w="2418" w:type="dxa"/>
            <w:vMerge w:val="restart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vAlign w:val="center"/>
            <w:hideMark/>
          </w:tcPr>
          <w:p w14:paraId="687AC51B" w14:textId="7C534FFD" w:rsidR="00C0349B" w:rsidRPr="00C139EA" w:rsidRDefault="00C139EA" w:rsidP="00B107D8">
            <w:pPr>
              <w:widowControl/>
              <w:autoSpaceDE/>
              <w:autoSpaceDN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E </w:t>
            </w:r>
            <w:r w:rsidR="00C0349B" w:rsidRPr="00C139EA">
              <w:rPr>
                <w:rFonts w:ascii="Garamond" w:hAnsi="Garamond"/>
                <w:b/>
                <w:bCs/>
                <w:sz w:val="20"/>
                <w:szCs w:val="20"/>
              </w:rPr>
              <w:t>HËNË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– E </w:t>
            </w:r>
            <w:r w:rsidR="00C0349B" w:rsidRPr="00C139EA">
              <w:rPr>
                <w:rFonts w:ascii="Garamond" w:hAnsi="Garamond"/>
                <w:b/>
                <w:bCs/>
                <w:sz w:val="20"/>
                <w:szCs w:val="20"/>
              </w:rPr>
              <w:t>DIEL</w:t>
            </w: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48E88A94" w14:textId="3405EC64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Një turn (8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1C192D94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1,66</w:t>
            </w:r>
          </w:p>
        </w:tc>
      </w:tr>
      <w:tr w:rsidR="00C0349B" w:rsidRPr="00C139EA" w14:paraId="7ABB278A" w14:textId="77777777" w:rsidTr="00C0349B">
        <w:trPr>
          <w:trHeight w:val="170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hideMark/>
          </w:tcPr>
          <w:p w14:paraId="5F8692C7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48B9BE60" w14:textId="5D7AFF78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1.5 turne (12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18C939CD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2,49</w:t>
            </w:r>
          </w:p>
        </w:tc>
      </w:tr>
      <w:tr w:rsidR="00C0349B" w:rsidRPr="00C139EA" w14:paraId="2115B636" w14:textId="77777777" w:rsidTr="00C0349B">
        <w:trPr>
          <w:trHeight w:val="161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hideMark/>
          </w:tcPr>
          <w:p w14:paraId="78E8D091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16963933" w14:textId="019B1FC5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Dy turne (16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1C1D0A02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3,32</w:t>
            </w:r>
          </w:p>
        </w:tc>
      </w:tr>
      <w:tr w:rsidR="00C0349B" w:rsidRPr="00C139EA" w14:paraId="018146AD" w14:textId="77777777" w:rsidTr="00C0349B">
        <w:trPr>
          <w:trHeight w:val="242"/>
          <w:jc w:val="center"/>
        </w:trPr>
        <w:tc>
          <w:tcPr>
            <w:tcW w:w="0" w:type="auto"/>
            <w:vMerge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hideMark/>
          </w:tcPr>
          <w:p w14:paraId="58FBF408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54CDBC82" w14:textId="28F9731E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139EA">
              <w:rPr>
                <w:rFonts w:ascii="Garamond" w:hAnsi="Garamond"/>
                <w:bCs/>
                <w:sz w:val="20"/>
                <w:szCs w:val="20"/>
              </w:rPr>
              <w:t>Tre turne (24 or</w:t>
            </w:r>
            <w:r w:rsidR="002A5AED" w:rsidRPr="00C139EA">
              <w:rPr>
                <w:rFonts w:ascii="Garamond" w:hAnsi="Garamond"/>
                <w:bCs/>
                <w:sz w:val="20"/>
                <w:szCs w:val="20"/>
              </w:rPr>
              <w:t>ë</w:t>
            </w:r>
            <w:r w:rsidRPr="00C139EA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  <w:tc>
          <w:tcPr>
            <w:tcW w:w="1213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noWrap/>
            <w:hideMark/>
          </w:tcPr>
          <w:p w14:paraId="73C5ACC0" w14:textId="77777777" w:rsidR="00C0349B" w:rsidRPr="00C139EA" w:rsidRDefault="00C0349B" w:rsidP="00D5714F">
            <w:pPr>
              <w:widowControl/>
              <w:autoSpaceDE/>
              <w:autoSpaceDN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139EA">
              <w:rPr>
                <w:rFonts w:ascii="Garamond" w:hAnsi="Garamond"/>
                <w:b/>
                <w:sz w:val="20"/>
                <w:szCs w:val="20"/>
              </w:rPr>
              <w:t>4,98</w:t>
            </w:r>
          </w:p>
        </w:tc>
      </w:tr>
      <w:bookmarkEnd w:id="1"/>
    </w:tbl>
    <w:p w14:paraId="57811750" w14:textId="77467249" w:rsidR="00C0349B" w:rsidRPr="00C139EA" w:rsidRDefault="00C0349B" w:rsidP="00D5714F">
      <w:pPr>
        <w:widowControl/>
        <w:autoSpaceDE/>
        <w:autoSpaceDN/>
        <w:jc w:val="both"/>
        <w:rPr>
          <w:rFonts w:ascii="Garamond" w:eastAsia="Calibri" w:hAnsi="Garamond"/>
          <w:b/>
          <w:sz w:val="24"/>
          <w:szCs w:val="24"/>
        </w:rPr>
      </w:pPr>
    </w:p>
    <w:p w14:paraId="409D7B0A" w14:textId="567C34D9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>2</w:t>
      </w:r>
      <w:r w:rsidR="002722D1">
        <w:rPr>
          <w:rFonts w:ascii="Garamond" w:eastAsia="Calibri" w:hAnsi="Garamond"/>
          <w:b/>
          <w:sz w:val="24"/>
          <w:szCs w:val="24"/>
        </w:rPr>
        <w:t>.</w:t>
      </w:r>
      <w:r w:rsidRPr="00C139EA">
        <w:rPr>
          <w:rFonts w:ascii="Garamond" w:eastAsia="Calibri" w:hAnsi="Garamond"/>
          <w:b/>
          <w:sz w:val="24"/>
          <w:szCs w:val="24"/>
        </w:rPr>
        <w:t xml:space="preserve"> Shërbim reagimi me grup verifikimi sinjalesh</w:t>
      </w:r>
    </w:p>
    <w:p w14:paraId="5336D031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Ky shërbim ofrohet për institucione të cilat kanë investuar në vendosje të sistemeve të vëzhgimit dhe të alarmit me fonde të tyre.</w:t>
      </w:r>
    </w:p>
    <w:p w14:paraId="6EC1FD97" w14:textId="1231A716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nga Shoqëria “</w:t>
      </w:r>
      <w:proofErr w:type="spellStart"/>
      <w:r w:rsidRPr="00C139EA">
        <w:rPr>
          <w:rFonts w:ascii="Garamond" w:eastAsia="Calibri" w:hAnsi="Garamond"/>
          <w:sz w:val="24"/>
          <w:szCs w:val="24"/>
        </w:rPr>
        <w:t>Illyrian</w:t>
      </w:r>
      <w:proofErr w:type="spellEnd"/>
      <w:r w:rsidRPr="00C139EA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Pr="00C139EA">
        <w:rPr>
          <w:rFonts w:ascii="Garamond" w:eastAsia="Calibri" w:hAnsi="Garamond"/>
          <w:sz w:val="24"/>
          <w:szCs w:val="24"/>
        </w:rPr>
        <w:t>Guard</w:t>
      </w:r>
      <w:proofErr w:type="spellEnd"/>
      <w:r w:rsidRPr="00C139EA">
        <w:rPr>
          <w:rFonts w:ascii="Garamond" w:eastAsia="Calibri" w:hAnsi="Garamond"/>
          <w:sz w:val="24"/>
          <w:szCs w:val="24"/>
        </w:rPr>
        <w:t>”</w:t>
      </w:r>
      <w:r w:rsidR="009E4690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="009E4690" w:rsidRPr="00C139EA">
        <w:rPr>
          <w:rFonts w:ascii="Garamond" w:eastAsia="Calibri" w:hAnsi="Garamond"/>
          <w:sz w:val="24"/>
          <w:szCs w:val="24"/>
        </w:rPr>
        <w:t>sh</w:t>
      </w:r>
      <w:r w:rsidRPr="00C139EA">
        <w:rPr>
          <w:rFonts w:ascii="Garamond" w:eastAsia="Calibri" w:hAnsi="Garamond"/>
          <w:sz w:val="24"/>
          <w:szCs w:val="24"/>
        </w:rPr>
        <w:t>.a</w:t>
      </w:r>
      <w:proofErr w:type="spellEnd"/>
      <w:r w:rsidR="009E4690">
        <w:rPr>
          <w:rFonts w:ascii="Garamond" w:eastAsia="Calibri" w:hAnsi="Garamond"/>
          <w:sz w:val="24"/>
          <w:szCs w:val="24"/>
        </w:rPr>
        <w:t>.</w:t>
      </w:r>
      <w:r w:rsidRPr="00C139EA">
        <w:rPr>
          <w:rFonts w:ascii="Garamond" w:eastAsia="Calibri" w:hAnsi="Garamond"/>
          <w:sz w:val="24"/>
          <w:szCs w:val="24"/>
        </w:rPr>
        <w:t xml:space="preserve"> konsiston në:</w:t>
      </w:r>
    </w:p>
    <w:p w14:paraId="232A8EDB" w14:textId="1836B3AC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Monitorim 24h/7 nga Qendra e Kontrollit;</w:t>
      </w:r>
    </w:p>
    <w:p w14:paraId="32B72AEC" w14:textId="1FF35246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elektronike.</w:t>
      </w:r>
    </w:p>
    <w:p w14:paraId="01951CC4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>3. Sigurimi ruajtje fizike me sisteme elektronike</w:t>
      </w:r>
    </w:p>
    <w:p w14:paraId="507D35C3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 xml:space="preserve">3.1 Shërbimi i ruajtjes fizike me sistem alarmi </w:t>
      </w:r>
    </w:p>
    <w:p w14:paraId="66880BF7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0C3FE929" w14:textId="4F311B56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e një sistemi alarmi;</w:t>
      </w:r>
    </w:p>
    <w:p w14:paraId="0AE088FD" w14:textId="588A7816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elektronike;</w:t>
      </w:r>
    </w:p>
    <w:p w14:paraId="62F40323" w14:textId="1CA1C883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Monitorim në kohë reale 24h/7 përmes Qendrës së Kontrollit.</w:t>
      </w:r>
    </w:p>
    <w:p w14:paraId="370375E3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>3.2 Shërbimi i ruajtjes fizike me kamera teke dhe alarm</w:t>
      </w:r>
    </w:p>
    <w:p w14:paraId="76BE4C73" w14:textId="3E7CEDAB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 xml:space="preserve">Shërbimi nga </w:t>
      </w:r>
      <w:r w:rsidR="002722D1" w:rsidRPr="00C139EA">
        <w:rPr>
          <w:rFonts w:ascii="Garamond" w:eastAsia="Calibri" w:hAnsi="Garamond"/>
          <w:sz w:val="24"/>
          <w:szCs w:val="24"/>
        </w:rPr>
        <w:t xml:space="preserve">shoqëria </w:t>
      </w:r>
      <w:r w:rsidRPr="00C139EA">
        <w:rPr>
          <w:rFonts w:ascii="Garamond" w:eastAsia="Calibri" w:hAnsi="Garamond"/>
          <w:sz w:val="24"/>
          <w:szCs w:val="24"/>
        </w:rPr>
        <w:t>“</w:t>
      </w:r>
      <w:proofErr w:type="spellStart"/>
      <w:r w:rsidRPr="00C139EA">
        <w:rPr>
          <w:rFonts w:ascii="Garamond" w:eastAsia="Calibri" w:hAnsi="Garamond"/>
          <w:sz w:val="24"/>
          <w:szCs w:val="24"/>
        </w:rPr>
        <w:t>Illyrian</w:t>
      </w:r>
      <w:proofErr w:type="spellEnd"/>
      <w:r w:rsidRPr="00C139EA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Pr="00C139EA">
        <w:rPr>
          <w:rFonts w:ascii="Garamond" w:eastAsia="Calibri" w:hAnsi="Garamond"/>
          <w:sz w:val="24"/>
          <w:szCs w:val="24"/>
        </w:rPr>
        <w:t>Guard</w:t>
      </w:r>
      <w:proofErr w:type="spellEnd"/>
      <w:r w:rsidRPr="00C139EA">
        <w:rPr>
          <w:rFonts w:ascii="Garamond" w:eastAsia="Calibri" w:hAnsi="Garamond"/>
          <w:sz w:val="24"/>
          <w:szCs w:val="24"/>
        </w:rPr>
        <w:t>”</w:t>
      </w:r>
      <w:r w:rsidR="002722D1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="002722D1" w:rsidRPr="00C139EA">
        <w:rPr>
          <w:rFonts w:ascii="Garamond" w:eastAsia="Calibri" w:hAnsi="Garamond"/>
          <w:sz w:val="24"/>
          <w:szCs w:val="24"/>
        </w:rPr>
        <w:t>sh</w:t>
      </w:r>
      <w:r w:rsidRPr="00C139EA">
        <w:rPr>
          <w:rFonts w:ascii="Garamond" w:eastAsia="Calibri" w:hAnsi="Garamond"/>
          <w:sz w:val="24"/>
          <w:szCs w:val="24"/>
        </w:rPr>
        <w:t>.a</w:t>
      </w:r>
      <w:proofErr w:type="spellEnd"/>
      <w:r w:rsidR="002722D1">
        <w:rPr>
          <w:rFonts w:ascii="Garamond" w:eastAsia="Calibri" w:hAnsi="Garamond"/>
          <w:sz w:val="24"/>
          <w:szCs w:val="24"/>
        </w:rPr>
        <w:t>.</w:t>
      </w:r>
      <w:r w:rsidRPr="00C139EA">
        <w:rPr>
          <w:rFonts w:ascii="Garamond" w:eastAsia="Calibri" w:hAnsi="Garamond"/>
          <w:sz w:val="24"/>
          <w:szCs w:val="24"/>
        </w:rPr>
        <w:t xml:space="preserve"> konsiston në </w:t>
      </w:r>
      <w:r w:rsidR="002722D1" w:rsidRPr="00C139EA">
        <w:rPr>
          <w:rFonts w:ascii="Garamond" w:eastAsia="Calibri" w:hAnsi="Garamond"/>
          <w:sz w:val="24"/>
          <w:szCs w:val="24"/>
        </w:rPr>
        <w:t xml:space="preserve">vendosje </w:t>
      </w:r>
      <w:r w:rsidRPr="00C139EA">
        <w:rPr>
          <w:rFonts w:ascii="Garamond" w:eastAsia="Calibri" w:hAnsi="Garamond"/>
          <w:sz w:val="24"/>
          <w:szCs w:val="24"/>
        </w:rPr>
        <w:t>paneli alarmi në objekt</w:t>
      </w:r>
      <w:r w:rsidR="002722D1">
        <w:rPr>
          <w:rFonts w:ascii="Garamond" w:eastAsia="Calibri" w:hAnsi="Garamond"/>
          <w:sz w:val="24"/>
          <w:szCs w:val="24"/>
        </w:rPr>
        <w:t>.</w:t>
      </w:r>
    </w:p>
    <w:p w14:paraId="7D87CE76" w14:textId="664564E8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paneli alarmi në objekt;</w:t>
      </w:r>
    </w:p>
    <w:p w14:paraId="5E087A47" w14:textId="3AA638F3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e 1 kamer</w:t>
      </w:r>
      <w:r w:rsidR="00905EBC">
        <w:rPr>
          <w:rFonts w:ascii="Garamond" w:eastAsia="Calibri" w:hAnsi="Garamond"/>
          <w:sz w:val="24"/>
          <w:szCs w:val="24"/>
        </w:rPr>
        <w:t>e</w:t>
      </w:r>
      <w:bookmarkStart w:id="2" w:name="_GoBack"/>
      <w:bookmarkEnd w:id="2"/>
      <w:r w:rsidR="00D5714F" w:rsidRPr="00C139EA">
        <w:rPr>
          <w:rFonts w:ascii="Garamond" w:eastAsia="Calibri" w:hAnsi="Garamond"/>
          <w:sz w:val="24"/>
          <w:szCs w:val="24"/>
        </w:rPr>
        <w:t xml:space="preserve"> të jashtme;</w:t>
      </w:r>
    </w:p>
    <w:p w14:paraId="0647E7EA" w14:textId="55F11DA8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Monitorim 24/7 i alarmit dhe </w:t>
      </w:r>
      <w:r w:rsidR="009E4690">
        <w:rPr>
          <w:rFonts w:ascii="Garamond" w:eastAsia="Calibri" w:hAnsi="Garamond"/>
          <w:sz w:val="24"/>
          <w:szCs w:val="24"/>
        </w:rPr>
        <w:t xml:space="preserve">i </w:t>
      </w:r>
      <w:r w:rsidR="009E4690" w:rsidRPr="00C139EA">
        <w:rPr>
          <w:rFonts w:ascii="Garamond" w:eastAsia="Calibri" w:hAnsi="Garamond"/>
          <w:sz w:val="24"/>
          <w:szCs w:val="24"/>
        </w:rPr>
        <w:t>kamerës</w:t>
      </w:r>
      <w:r w:rsidR="00D5714F" w:rsidRPr="00C139EA">
        <w:rPr>
          <w:rFonts w:ascii="Garamond" w:eastAsia="Calibri" w:hAnsi="Garamond"/>
          <w:sz w:val="24"/>
          <w:szCs w:val="24"/>
        </w:rPr>
        <w:t>;</w:t>
      </w:r>
    </w:p>
    <w:p w14:paraId="0F98A1A0" w14:textId="3FC150A6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elektronike.</w:t>
      </w:r>
    </w:p>
    <w:p w14:paraId="76E65B75" w14:textId="35E824A6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>3.3 Shërbimi i ruajtjes fizike me vëzhgim (NVR 0</w:t>
      </w:r>
      <w:r w:rsidR="006E5BED" w:rsidRPr="006E5BED">
        <w:rPr>
          <w:rFonts w:ascii="Garamond" w:eastAsia="Calibri" w:hAnsi="Garamond"/>
          <w:b/>
          <w:bCs/>
          <w:sz w:val="24"/>
          <w:szCs w:val="24"/>
        </w:rPr>
        <w:t>–</w:t>
      </w:r>
      <w:r w:rsidRPr="00C139EA">
        <w:rPr>
          <w:rFonts w:ascii="Garamond" w:eastAsia="Calibri" w:hAnsi="Garamond"/>
          <w:b/>
          <w:sz w:val="24"/>
          <w:szCs w:val="24"/>
        </w:rPr>
        <w:t>4 kanale) dhe sistem alarm</w:t>
      </w:r>
    </w:p>
    <w:p w14:paraId="4DDAD3BE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5EFA010E" w14:textId="3B7970FA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paneli alarmi në objekt;</w:t>
      </w:r>
    </w:p>
    <w:p w14:paraId="3807588B" w14:textId="21ABA517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e një sistemi vëzhgimi i përbërë nga NVR 0</w:t>
      </w:r>
      <w:r w:rsidR="006E5BED">
        <w:rPr>
          <w:rFonts w:ascii="Garamond" w:eastAsia="Calibri" w:hAnsi="Garamond"/>
          <w:sz w:val="24"/>
          <w:szCs w:val="24"/>
        </w:rPr>
        <w:t>–</w:t>
      </w:r>
      <w:r w:rsidR="00D5714F" w:rsidRPr="00C139EA">
        <w:rPr>
          <w:rFonts w:ascii="Garamond" w:eastAsia="Calibri" w:hAnsi="Garamond"/>
          <w:sz w:val="24"/>
          <w:szCs w:val="24"/>
        </w:rPr>
        <w:t>4 kanale dhe kamera të brendshme/jashtme (1</w:t>
      </w:r>
      <w:r>
        <w:rPr>
          <w:rFonts w:ascii="Garamond" w:eastAsia="Calibri" w:hAnsi="Garamond"/>
          <w:sz w:val="24"/>
          <w:szCs w:val="24"/>
        </w:rPr>
        <w:t>–</w:t>
      </w:r>
      <w:r w:rsidR="00D5714F" w:rsidRPr="00C139EA">
        <w:rPr>
          <w:rFonts w:ascii="Garamond" w:eastAsia="Calibri" w:hAnsi="Garamond"/>
          <w:sz w:val="24"/>
          <w:szCs w:val="24"/>
        </w:rPr>
        <w:t>4 kamera);</w:t>
      </w:r>
    </w:p>
    <w:p w14:paraId="0CDC99E7" w14:textId="70DACE2E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Monitorim 24/7 i alarmit dhe kamerave;</w:t>
      </w:r>
    </w:p>
    <w:p w14:paraId="0608D863" w14:textId="3AB9707C" w:rsidR="00D5714F" w:rsidRPr="00C139EA" w:rsidRDefault="00C139EA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elektronike.</w:t>
      </w:r>
    </w:p>
    <w:p w14:paraId="75D5A99E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lastRenderedPageBreak/>
        <w:t>3.4 Shërbimi i ruajtjes fizike me vëzhgim (NVR 8 kanale) dhe sistem alarm</w:t>
      </w:r>
    </w:p>
    <w:p w14:paraId="41EDB83A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57C16CE0" w14:textId="1E679E24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paneli alarmi në objekt;</w:t>
      </w:r>
    </w:p>
    <w:p w14:paraId="327AA51E" w14:textId="6387A543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e një sistemi vëzhgimi i përbërë nga NVR 8 kanale dhe kamera të brendshme/jashtme (8 kamera); </w:t>
      </w:r>
    </w:p>
    <w:p w14:paraId="261D3E46" w14:textId="3FD59D21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Monitorim 24/7 i alarmit dhe kamerave;</w:t>
      </w:r>
    </w:p>
    <w:p w14:paraId="4AEADD1E" w14:textId="0C71EEAA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elektronike;</w:t>
      </w:r>
    </w:p>
    <w:p w14:paraId="2F31B200" w14:textId="16C9321A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Mirëmbajtje e pajisjeve të instaluara.</w:t>
      </w:r>
    </w:p>
    <w:p w14:paraId="5EE7D58A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 xml:space="preserve">3.5 Shërbimi i ruajtjes fizike me vëzhgim (NVR 16 kanale) dhe sistem alarm </w:t>
      </w:r>
    </w:p>
    <w:p w14:paraId="0C62F413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4B3A33AD" w14:textId="256879CA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paneli alarmi në objekt;</w:t>
      </w:r>
    </w:p>
    <w:p w14:paraId="12DD4539" w14:textId="234073B9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e një sistemi vëzhgimi i përbërë nga NVR 16 kanale dhe kamera të brendshme/jashtme (16 kamera); </w:t>
      </w:r>
    </w:p>
    <w:p w14:paraId="4DB55939" w14:textId="0C05C838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Monitorim 24/7 i alarmit dhe kamerave;</w:t>
      </w:r>
    </w:p>
    <w:p w14:paraId="412CBE6B" w14:textId="00E4A7CB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elektronike;</w:t>
      </w:r>
    </w:p>
    <w:p w14:paraId="6C91D91F" w14:textId="7A6592CF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Mirëmbajtje e pajisjeve të instaluara.</w:t>
      </w:r>
    </w:p>
    <w:p w14:paraId="61C698AA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>3.6 Shërbimi i ruajtjes fizike me barrierë elektronike</w:t>
      </w:r>
    </w:p>
    <w:p w14:paraId="73B25C50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1C8C515D" w14:textId="08E002E5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 xml:space="preserve"> kontrolli dhe barriere elektronike (tra parkimi,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tripod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>, pistona ose tip tjetër barriere elektronike);</w:t>
      </w:r>
    </w:p>
    <w:p w14:paraId="4E1A30A1" w14:textId="4B76AB94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elektronike;</w:t>
      </w:r>
    </w:p>
    <w:p w14:paraId="5DC87424" w14:textId="1DC29DEB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Mirëmbajtje e pajisjeve të instaluara; </w:t>
      </w:r>
    </w:p>
    <w:p w14:paraId="6E1C793E" w14:textId="4AED10A1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Karta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aksesi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>.</w:t>
      </w:r>
    </w:p>
    <w:p w14:paraId="0171F9CF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 xml:space="preserve">3.7 Shërbimi i ruajtjes fizike me sistem </w:t>
      </w:r>
      <w:proofErr w:type="spellStart"/>
      <w:r w:rsidRPr="00C139EA">
        <w:rPr>
          <w:rFonts w:ascii="Garamond" w:eastAsia="Calibri" w:hAnsi="Garamond"/>
          <w:b/>
          <w:sz w:val="24"/>
          <w:szCs w:val="24"/>
        </w:rPr>
        <w:t>akses</w:t>
      </w:r>
      <w:proofErr w:type="spellEnd"/>
      <w:r w:rsidRPr="00C139EA">
        <w:rPr>
          <w:rFonts w:ascii="Garamond" w:eastAsia="Calibri" w:hAnsi="Garamond"/>
          <w:b/>
          <w:sz w:val="24"/>
          <w:szCs w:val="24"/>
        </w:rPr>
        <w:t xml:space="preserve"> kontrolli FP/CR me bravë elektrike </w:t>
      </w:r>
    </w:p>
    <w:p w14:paraId="03685185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540C0A2F" w14:textId="3BEF3D33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 xml:space="preserve"> kontrolli me opsion të njohjes së fytyrës;</w:t>
      </w:r>
    </w:p>
    <w:p w14:paraId="6CEF8B5E" w14:textId="2CDBC170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elektronike;</w:t>
      </w:r>
    </w:p>
    <w:p w14:paraId="3CC29906" w14:textId="4AF38986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Mirëmbajtje e pajisjeve të instaluara; </w:t>
      </w:r>
    </w:p>
    <w:p w14:paraId="10754909" w14:textId="35CF669A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Karta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aksesi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>.</w:t>
      </w:r>
    </w:p>
    <w:p w14:paraId="7D71D04A" w14:textId="77777777" w:rsidR="00D5714F" w:rsidRPr="009E4690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i/>
          <w:iCs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 xml:space="preserve">3.8 Shërbimi i ruajtjes fizike me sistem </w:t>
      </w:r>
      <w:proofErr w:type="spellStart"/>
      <w:r w:rsidRPr="00C139EA">
        <w:rPr>
          <w:rFonts w:ascii="Garamond" w:eastAsia="Calibri" w:hAnsi="Garamond"/>
          <w:b/>
          <w:sz w:val="24"/>
          <w:szCs w:val="24"/>
        </w:rPr>
        <w:t>akses</w:t>
      </w:r>
      <w:proofErr w:type="spellEnd"/>
      <w:r w:rsidRPr="00C139EA">
        <w:rPr>
          <w:rFonts w:ascii="Garamond" w:eastAsia="Calibri" w:hAnsi="Garamond"/>
          <w:b/>
          <w:sz w:val="24"/>
          <w:szCs w:val="24"/>
        </w:rPr>
        <w:t xml:space="preserve"> kontrolli me njohje fytyre </w:t>
      </w:r>
      <w:r w:rsidRPr="009E4690">
        <w:rPr>
          <w:rFonts w:ascii="Garamond" w:eastAsia="Calibri" w:hAnsi="Garamond"/>
          <w:b/>
          <w:i/>
          <w:iCs/>
          <w:sz w:val="24"/>
          <w:szCs w:val="24"/>
        </w:rPr>
        <w:t>(</w:t>
      </w:r>
      <w:proofErr w:type="spellStart"/>
      <w:r w:rsidRPr="009E4690">
        <w:rPr>
          <w:rFonts w:ascii="Garamond" w:eastAsia="Calibri" w:hAnsi="Garamond"/>
          <w:b/>
          <w:i/>
          <w:iCs/>
          <w:sz w:val="24"/>
          <w:szCs w:val="24"/>
        </w:rPr>
        <w:t>Face</w:t>
      </w:r>
      <w:proofErr w:type="spellEnd"/>
      <w:r w:rsidRPr="009E4690">
        <w:rPr>
          <w:rFonts w:ascii="Garamond" w:eastAsia="Calibri" w:hAnsi="Garamond"/>
          <w:b/>
          <w:i/>
          <w:iCs/>
          <w:sz w:val="24"/>
          <w:szCs w:val="24"/>
        </w:rPr>
        <w:t xml:space="preserve"> </w:t>
      </w:r>
      <w:proofErr w:type="spellStart"/>
      <w:r w:rsidRPr="009E4690">
        <w:rPr>
          <w:rFonts w:ascii="Garamond" w:eastAsia="Calibri" w:hAnsi="Garamond"/>
          <w:b/>
          <w:i/>
          <w:iCs/>
          <w:sz w:val="24"/>
          <w:szCs w:val="24"/>
        </w:rPr>
        <w:t>Detection</w:t>
      </w:r>
      <w:proofErr w:type="spellEnd"/>
      <w:r w:rsidRPr="009E4690">
        <w:rPr>
          <w:rFonts w:ascii="Garamond" w:eastAsia="Calibri" w:hAnsi="Garamond"/>
          <w:b/>
          <w:i/>
          <w:iCs/>
          <w:sz w:val="24"/>
          <w:szCs w:val="24"/>
        </w:rPr>
        <w:t>)</w:t>
      </w:r>
    </w:p>
    <w:p w14:paraId="3BEFFFB0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0130CF5E" w14:textId="42A275AD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 xml:space="preserve"> kontrolli me opsion të njohjes së fytyrës;</w:t>
      </w:r>
    </w:p>
    <w:p w14:paraId="4890071D" w14:textId="47FFEC0E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elektronike;</w:t>
      </w:r>
    </w:p>
    <w:p w14:paraId="586DC5B1" w14:textId="361AFBBC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Mirëmbajtje e pajisjeve të instaluara;</w:t>
      </w:r>
    </w:p>
    <w:p w14:paraId="0645FAA9" w14:textId="3972A75F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Karta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aksesi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 xml:space="preserve">. </w:t>
      </w:r>
    </w:p>
    <w:p w14:paraId="3890FE41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b/>
          <w:sz w:val="24"/>
          <w:szCs w:val="24"/>
        </w:rPr>
      </w:pPr>
      <w:r w:rsidRPr="00C139EA">
        <w:rPr>
          <w:rFonts w:ascii="Garamond" w:eastAsia="Calibri" w:hAnsi="Garamond"/>
          <w:b/>
          <w:sz w:val="24"/>
          <w:szCs w:val="24"/>
        </w:rPr>
        <w:t xml:space="preserve">3.9 Shërbimi i ruajtjes fizike me vëzhgim video, sistem alarmi, barrierë (tra) dhe </w:t>
      </w:r>
      <w:proofErr w:type="spellStart"/>
      <w:r w:rsidRPr="00C139EA">
        <w:rPr>
          <w:rFonts w:ascii="Garamond" w:eastAsia="Calibri" w:hAnsi="Garamond"/>
          <w:b/>
          <w:sz w:val="24"/>
          <w:szCs w:val="24"/>
        </w:rPr>
        <w:t>akses</w:t>
      </w:r>
      <w:proofErr w:type="spellEnd"/>
      <w:r w:rsidRPr="00C139EA">
        <w:rPr>
          <w:rFonts w:ascii="Garamond" w:eastAsia="Calibri" w:hAnsi="Garamond"/>
          <w:b/>
          <w:sz w:val="24"/>
          <w:szCs w:val="24"/>
        </w:rPr>
        <w:t xml:space="preserve"> kontrolli </w:t>
      </w:r>
    </w:p>
    <w:p w14:paraId="43BE80F3" w14:textId="77777777" w:rsidR="00D5714F" w:rsidRPr="00C139EA" w:rsidRDefault="00D5714F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C139EA">
        <w:rPr>
          <w:rFonts w:ascii="Garamond" w:eastAsia="Calibri" w:hAnsi="Garamond"/>
          <w:sz w:val="24"/>
          <w:szCs w:val="24"/>
        </w:rPr>
        <w:t>Shërbimi konsiston në:</w:t>
      </w:r>
    </w:p>
    <w:p w14:paraId="7E65D472" w14:textId="0122E3C3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e një sistemi vëzhgimi i përbërë nga NVR 5</w:t>
      </w:r>
      <w:r w:rsidR="009E4690">
        <w:rPr>
          <w:rFonts w:ascii="Garamond" w:eastAsia="Calibri" w:hAnsi="Garamond"/>
          <w:sz w:val="24"/>
          <w:szCs w:val="24"/>
        </w:rPr>
        <w:t>–</w:t>
      </w:r>
      <w:r w:rsidR="00D5714F" w:rsidRPr="00C139EA">
        <w:rPr>
          <w:rFonts w:ascii="Garamond" w:eastAsia="Calibri" w:hAnsi="Garamond"/>
          <w:sz w:val="24"/>
          <w:szCs w:val="24"/>
        </w:rPr>
        <w:t>16 kanale dhe kamera të brendshme/jashtme (5</w:t>
      </w:r>
      <w:r w:rsidR="009E4690">
        <w:rPr>
          <w:rFonts w:ascii="Garamond" w:eastAsia="Calibri" w:hAnsi="Garamond"/>
          <w:sz w:val="24"/>
          <w:szCs w:val="24"/>
        </w:rPr>
        <w:t>–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16 kamera); </w:t>
      </w:r>
    </w:p>
    <w:p w14:paraId="23942861" w14:textId="39522C0E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 xml:space="preserve"> kontrolli; </w:t>
      </w:r>
    </w:p>
    <w:p w14:paraId="05DDDA99" w14:textId="25A221C2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e një sistemi alarmi;</w:t>
      </w:r>
    </w:p>
    <w:p w14:paraId="2B17CC64" w14:textId="0BB4CBC3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Vendosje barriere elektronike (tra parkimi,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tripod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>, pistona ose tip tjetër barriere elektronike);</w:t>
      </w:r>
    </w:p>
    <w:p w14:paraId="4B08E3A1" w14:textId="538CC452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Reagim me punonjës verifikimi sinjalesh elektronike;</w:t>
      </w:r>
    </w:p>
    <w:p w14:paraId="2F118662" w14:textId="700614EB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Monitorim në kohë reale 24h/7 përmes Qendrës së Kontrollit;</w:t>
      </w:r>
    </w:p>
    <w:p w14:paraId="4E5D30D9" w14:textId="7E18EDA6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Mirëmbajtje e pajisjeve të instaluara; </w:t>
      </w:r>
    </w:p>
    <w:p w14:paraId="6827C71A" w14:textId="54880C8F" w:rsidR="00D5714F" w:rsidRPr="00C139EA" w:rsidRDefault="006E5BED" w:rsidP="00D5714F">
      <w:pPr>
        <w:widowControl/>
        <w:autoSpaceDE/>
        <w:autoSpaceDN/>
        <w:ind w:firstLine="284"/>
        <w:jc w:val="both"/>
        <w:rPr>
          <w:rFonts w:ascii="Garamond" w:eastAsia="Calibri" w:hAnsi="Garamond"/>
          <w:sz w:val="24"/>
          <w:szCs w:val="24"/>
        </w:rPr>
      </w:pPr>
      <w:r>
        <w:rPr>
          <w:rFonts w:ascii="Garamond" w:eastAsia="Calibri" w:hAnsi="Garamond"/>
          <w:sz w:val="24"/>
          <w:szCs w:val="24"/>
        </w:rPr>
        <w:t>-</w:t>
      </w:r>
      <w:r w:rsidR="00D5714F" w:rsidRPr="00C139EA">
        <w:rPr>
          <w:rFonts w:ascii="Garamond" w:eastAsia="Calibri" w:hAnsi="Garamond"/>
          <w:sz w:val="24"/>
          <w:szCs w:val="24"/>
        </w:rPr>
        <w:t xml:space="preserve"> Karta </w:t>
      </w:r>
      <w:proofErr w:type="spellStart"/>
      <w:r w:rsidR="00D5714F" w:rsidRPr="00C139EA">
        <w:rPr>
          <w:rFonts w:ascii="Garamond" w:eastAsia="Calibri" w:hAnsi="Garamond"/>
          <w:sz w:val="24"/>
          <w:szCs w:val="24"/>
        </w:rPr>
        <w:t>aksesi</w:t>
      </w:r>
      <w:proofErr w:type="spellEnd"/>
      <w:r w:rsidR="00D5714F" w:rsidRPr="00C139EA">
        <w:rPr>
          <w:rFonts w:ascii="Garamond" w:eastAsia="Calibri" w:hAnsi="Garamond"/>
          <w:sz w:val="24"/>
          <w:szCs w:val="24"/>
        </w:rPr>
        <w:t>.</w:t>
      </w:r>
    </w:p>
    <w:p w14:paraId="649B3F72" w14:textId="77777777" w:rsidR="00D5714F" w:rsidRPr="00C139EA" w:rsidRDefault="00D5714F" w:rsidP="00D5714F">
      <w:pPr>
        <w:widowControl/>
        <w:autoSpaceDE/>
        <w:autoSpaceDN/>
        <w:jc w:val="both"/>
        <w:rPr>
          <w:rFonts w:ascii="Garamond" w:eastAsia="Calibri" w:hAnsi="Garamond"/>
          <w:b/>
          <w:sz w:val="24"/>
          <w:szCs w:val="24"/>
        </w:rPr>
      </w:pPr>
    </w:p>
    <w:sectPr w:rsidR="00D5714F" w:rsidRPr="00C139EA" w:rsidSect="00C139EA">
      <w:pgSz w:w="11910" w:h="16840"/>
      <w:pgMar w:top="1170" w:right="1160" w:bottom="81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D60D2"/>
    <w:multiLevelType w:val="hybridMultilevel"/>
    <w:tmpl w:val="42A8AACC"/>
    <w:lvl w:ilvl="0" w:tplc="EEEA0824">
      <w:start w:val="1"/>
      <w:numFmt w:val="decimal"/>
      <w:lvlText w:val="%1."/>
      <w:lvlJc w:val="left"/>
      <w:pPr>
        <w:ind w:left="299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4145B18">
      <w:numFmt w:val="bullet"/>
      <w:lvlText w:val="•"/>
      <w:lvlJc w:val="left"/>
      <w:pPr>
        <w:ind w:left="1204" w:hanging="235"/>
      </w:pPr>
      <w:rPr>
        <w:rFonts w:hint="default"/>
        <w:lang w:val="sq-AL" w:eastAsia="en-US" w:bidi="ar-SA"/>
      </w:rPr>
    </w:lvl>
    <w:lvl w:ilvl="2" w:tplc="312CDF28">
      <w:numFmt w:val="bullet"/>
      <w:lvlText w:val="•"/>
      <w:lvlJc w:val="left"/>
      <w:pPr>
        <w:ind w:left="2109" w:hanging="235"/>
      </w:pPr>
      <w:rPr>
        <w:rFonts w:hint="default"/>
        <w:lang w:val="sq-AL" w:eastAsia="en-US" w:bidi="ar-SA"/>
      </w:rPr>
    </w:lvl>
    <w:lvl w:ilvl="3" w:tplc="92BA8694">
      <w:numFmt w:val="bullet"/>
      <w:lvlText w:val="•"/>
      <w:lvlJc w:val="left"/>
      <w:pPr>
        <w:ind w:left="3014" w:hanging="235"/>
      </w:pPr>
      <w:rPr>
        <w:rFonts w:hint="default"/>
        <w:lang w:val="sq-AL" w:eastAsia="en-US" w:bidi="ar-SA"/>
      </w:rPr>
    </w:lvl>
    <w:lvl w:ilvl="4" w:tplc="4704C91C">
      <w:numFmt w:val="bullet"/>
      <w:lvlText w:val="•"/>
      <w:lvlJc w:val="left"/>
      <w:pPr>
        <w:ind w:left="3918" w:hanging="235"/>
      </w:pPr>
      <w:rPr>
        <w:rFonts w:hint="default"/>
        <w:lang w:val="sq-AL" w:eastAsia="en-US" w:bidi="ar-SA"/>
      </w:rPr>
    </w:lvl>
    <w:lvl w:ilvl="5" w:tplc="CCBCCBD2">
      <w:numFmt w:val="bullet"/>
      <w:lvlText w:val="•"/>
      <w:lvlJc w:val="left"/>
      <w:pPr>
        <w:ind w:left="4823" w:hanging="235"/>
      </w:pPr>
      <w:rPr>
        <w:rFonts w:hint="default"/>
        <w:lang w:val="sq-AL" w:eastAsia="en-US" w:bidi="ar-SA"/>
      </w:rPr>
    </w:lvl>
    <w:lvl w:ilvl="6" w:tplc="D1D693F0">
      <w:numFmt w:val="bullet"/>
      <w:lvlText w:val="•"/>
      <w:lvlJc w:val="left"/>
      <w:pPr>
        <w:ind w:left="5728" w:hanging="235"/>
      </w:pPr>
      <w:rPr>
        <w:rFonts w:hint="default"/>
        <w:lang w:val="sq-AL" w:eastAsia="en-US" w:bidi="ar-SA"/>
      </w:rPr>
    </w:lvl>
    <w:lvl w:ilvl="7" w:tplc="0596A7E2">
      <w:numFmt w:val="bullet"/>
      <w:lvlText w:val="•"/>
      <w:lvlJc w:val="left"/>
      <w:pPr>
        <w:ind w:left="6632" w:hanging="235"/>
      </w:pPr>
      <w:rPr>
        <w:rFonts w:hint="default"/>
        <w:lang w:val="sq-AL" w:eastAsia="en-US" w:bidi="ar-SA"/>
      </w:rPr>
    </w:lvl>
    <w:lvl w:ilvl="8" w:tplc="1E84001C">
      <w:numFmt w:val="bullet"/>
      <w:lvlText w:val="•"/>
      <w:lvlJc w:val="left"/>
      <w:pPr>
        <w:ind w:left="7537" w:hanging="235"/>
      </w:pPr>
      <w:rPr>
        <w:rFonts w:hint="default"/>
        <w:lang w:val="sq-AL" w:eastAsia="en-US" w:bidi="ar-SA"/>
      </w:rPr>
    </w:lvl>
  </w:abstractNum>
  <w:abstractNum w:abstractNumId="1" w15:restartNumberingAfterBreak="0">
    <w:nsid w:val="06CE3CCF"/>
    <w:multiLevelType w:val="hybridMultilevel"/>
    <w:tmpl w:val="0CA67CAC"/>
    <w:lvl w:ilvl="0" w:tplc="37A04F6C">
      <w:start w:val="1"/>
      <w:numFmt w:val="decimal"/>
      <w:lvlText w:val="%1."/>
      <w:lvlJc w:val="left"/>
      <w:pPr>
        <w:ind w:left="29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44E44A92">
      <w:numFmt w:val="bullet"/>
      <w:lvlText w:val="•"/>
      <w:lvlJc w:val="left"/>
      <w:pPr>
        <w:ind w:left="1204" w:hanging="236"/>
      </w:pPr>
      <w:rPr>
        <w:rFonts w:hint="default"/>
        <w:lang w:val="sq-AL" w:eastAsia="en-US" w:bidi="ar-SA"/>
      </w:rPr>
    </w:lvl>
    <w:lvl w:ilvl="2" w:tplc="36E2F866">
      <w:numFmt w:val="bullet"/>
      <w:lvlText w:val="•"/>
      <w:lvlJc w:val="left"/>
      <w:pPr>
        <w:ind w:left="2109" w:hanging="236"/>
      </w:pPr>
      <w:rPr>
        <w:rFonts w:hint="default"/>
        <w:lang w:val="sq-AL" w:eastAsia="en-US" w:bidi="ar-SA"/>
      </w:rPr>
    </w:lvl>
    <w:lvl w:ilvl="3" w:tplc="E350F38E">
      <w:numFmt w:val="bullet"/>
      <w:lvlText w:val="•"/>
      <w:lvlJc w:val="left"/>
      <w:pPr>
        <w:ind w:left="3014" w:hanging="236"/>
      </w:pPr>
      <w:rPr>
        <w:rFonts w:hint="default"/>
        <w:lang w:val="sq-AL" w:eastAsia="en-US" w:bidi="ar-SA"/>
      </w:rPr>
    </w:lvl>
    <w:lvl w:ilvl="4" w:tplc="218076B8">
      <w:numFmt w:val="bullet"/>
      <w:lvlText w:val="•"/>
      <w:lvlJc w:val="left"/>
      <w:pPr>
        <w:ind w:left="3918" w:hanging="236"/>
      </w:pPr>
      <w:rPr>
        <w:rFonts w:hint="default"/>
        <w:lang w:val="sq-AL" w:eastAsia="en-US" w:bidi="ar-SA"/>
      </w:rPr>
    </w:lvl>
    <w:lvl w:ilvl="5" w:tplc="D2300026">
      <w:numFmt w:val="bullet"/>
      <w:lvlText w:val="•"/>
      <w:lvlJc w:val="left"/>
      <w:pPr>
        <w:ind w:left="4823" w:hanging="236"/>
      </w:pPr>
      <w:rPr>
        <w:rFonts w:hint="default"/>
        <w:lang w:val="sq-AL" w:eastAsia="en-US" w:bidi="ar-SA"/>
      </w:rPr>
    </w:lvl>
    <w:lvl w:ilvl="6" w:tplc="27FEA78E">
      <w:numFmt w:val="bullet"/>
      <w:lvlText w:val="•"/>
      <w:lvlJc w:val="left"/>
      <w:pPr>
        <w:ind w:left="5728" w:hanging="236"/>
      </w:pPr>
      <w:rPr>
        <w:rFonts w:hint="default"/>
        <w:lang w:val="sq-AL" w:eastAsia="en-US" w:bidi="ar-SA"/>
      </w:rPr>
    </w:lvl>
    <w:lvl w:ilvl="7" w:tplc="832A6D00">
      <w:numFmt w:val="bullet"/>
      <w:lvlText w:val="•"/>
      <w:lvlJc w:val="left"/>
      <w:pPr>
        <w:ind w:left="6632" w:hanging="236"/>
      </w:pPr>
      <w:rPr>
        <w:rFonts w:hint="default"/>
        <w:lang w:val="sq-AL" w:eastAsia="en-US" w:bidi="ar-SA"/>
      </w:rPr>
    </w:lvl>
    <w:lvl w:ilvl="8" w:tplc="0C8800C2">
      <w:numFmt w:val="bullet"/>
      <w:lvlText w:val="•"/>
      <w:lvlJc w:val="left"/>
      <w:pPr>
        <w:ind w:left="7537" w:hanging="236"/>
      </w:pPr>
      <w:rPr>
        <w:rFonts w:hint="default"/>
        <w:lang w:val="sq-AL" w:eastAsia="en-US" w:bidi="ar-SA"/>
      </w:rPr>
    </w:lvl>
  </w:abstractNum>
  <w:abstractNum w:abstractNumId="2" w15:restartNumberingAfterBreak="0">
    <w:nsid w:val="095D7112"/>
    <w:multiLevelType w:val="multilevel"/>
    <w:tmpl w:val="326CB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017028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57E6A"/>
    <w:multiLevelType w:val="hybridMultilevel"/>
    <w:tmpl w:val="15548C30"/>
    <w:lvl w:ilvl="0" w:tplc="7DAE2440">
      <w:start w:val="1"/>
      <w:numFmt w:val="decimal"/>
      <w:lvlText w:val="%1."/>
      <w:lvlJc w:val="left"/>
      <w:pPr>
        <w:ind w:left="299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2012D822">
      <w:numFmt w:val="bullet"/>
      <w:lvlText w:val="•"/>
      <w:lvlJc w:val="left"/>
      <w:pPr>
        <w:ind w:left="1204" w:hanging="227"/>
      </w:pPr>
      <w:rPr>
        <w:rFonts w:hint="default"/>
        <w:lang w:val="sq-AL" w:eastAsia="en-US" w:bidi="ar-SA"/>
      </w:rPr>
    </w:lvl>
    <w:lvl w:ilvl="2" w:tplc="0C348686">
      <w:numFmt w:val="bullet"/>
      <w:lvlText w:val="•"/>
      <w:lvlJc w:val="left"/>
      <w:pPr>
        <w:ind w:left="2109" w:hanging="227"/>
      </w:pPr>
      <w:rPr>
        <w:rFonts w:hint="default"/>
        <w:lang w:val="sq-AL" w:eastAsia="en-US" w:bidi="ar-SA"/>
      </w:rPr>
    </w:lvl>
    <w:lvl w:ilvl="3" w:tplc="4E8A9D64">
      <w:numFmt w:val="bullet"/>
      <w:lvlText w:val="•"/>
      <w:lvlJc w:val="left"/>
      <w:pPr>
        <w:ind w:left="3014" w:hanging="227"/>
      </w:pPr>
      <w:rPr>
        <w:rFonts w:hint="default"/>
        <w:lang w:val="sq-AL" w:eastAsia="en-US" w:bidi="ar-SA"/>
      </w:rPr>
    </w:lvl>
    <w:lvl w:ilvl="4" w:tplc="757A3700">
      <w:numFmt w:val="bullet"/>
      <w:lvlText w:val="•"/>
      <w:lvlJc w:val="left"/>
      <w:pPr>
        <w:ind w:left="3918" w:hanging="227"/>
      </w:pPr>
      <w:rPr>
        <w:rFonts w:hint="default"/>
        <w:lang w:val="sq-AL" w:eastAsia="en-US" w:bidi="ar-SA"/>
      </w:rPr>
    </w:lvl>
    <w:lvl w:ilvl="5" w:tplc="5E8A7290">
      <w:numFmt w:val="bullet"/>
      <w:lvlText w:val="•"/>
      <w:lvlJc w:val="left"/>
      <w:pPr>
        <w:ind w:left="4823" w:hanging="227"/>
      </w:pPr>
      <w:rPr>
        <w:rFonts w:hint="default"/>
        <w:lang w:val="sq-AL" w:eastAsia="en-US" w:bidi="ar-SA"/>
      </w:rPr>
    </w:lvl>
    <w:lvl w:ilvl="6" w:tplc="814A856E">
      <w:numFmt w:val="bullet"/>
      <w:lvlText w:val="•"/>
      <w:lvlJc w:val="left"/>
      <w:pPr>
        <w:ind w:left="5728" w:hanging="227"/>
      </w:pPr>
      <w:rPr>
        <w:rFonts w:hint="default"/>
        <w:lang w:val="sq-AL" w:eastAsia="en-US" w:bidi="ar-SA"/>
      </w:rPr>
    </w:lvl>
    <w:lvl w:ilvl="7" w:tplc="33EA06C8">
      <w:numFmt w:val="bullet"/>
      <w:lvlText w:val="•"/>
      <w:lvlJc w:val="left"/>
      <w:pPr>
        <w:ind w:left="6632" w:hanging="227"/>
      </w:pPr>
      <w:rPr>
        <w:rFonts w:hint="default"/>
        <w:lang w:val="sq-AL" w:eastAsia="en-US" w:bidi="ar-SA"/>
      </w:rPr>
    </w:lvl>
    <w:lvl w:ilvl="8" w:tplc="74DCC14E">
      <w:numFmt w:val="bullet"/>
      <w:lvlText w:val="•"/>
      <w:lvlJc w:val="left"/>
      <w:pPr>
        <w:ind w:left="7537" w:hanging="227"/>
      </w:pPr>
      <w:rPr>
        <w:rFonts w:hint="default"/>
        <w:lang w:val="sq-AL" w:eastAsia="en-US" w:bidi="ar-SA"/>
      </w:rPr>
    </w:lvl>
  </w:abstractNum>
  <w:abstractNum w:abstractNumId="5" w15:restartNumberingAfterBreak="0">
    <w:nsid w:val="10EC5BBB"/>
    <w:multiLevelType w:val="hybridMultilevel"/>
    <w:tmpl w:val="A37C7680"/>
    <w:lvl w:ilvl="0" w:tplc="949A491C">
      <w:start w:val="1"/>
      <w:numFmt w:val="decimal"/>
      <w:lvlText w:val="%1."/>
      <w:lvlJc w:val="left"/>
      <w:pPr>
        <w:ind w:left="299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429A9DB4">
      <w:numFmt w:val="bullet"/>
      <w:lvlText w:val="•"/>
      <w:lvlJc w:val="left"/>
      <w:pPr>
        <w:ind w:left="1204" w:hanging="217"/>
      </w:pPr>
      <w:rPr>
        <w:rFonts w:hint="default"/>
        <w:lang w:val="sq-AL" w:eastAsia="en-US" w:bidi="ar-SA"/>
      </w:rPr>
    </w:lvl>
    <w:lvl w:ilvl="2" w:tplc="7D8AAFFC">
      <w:numFmt w:val="bullet"/>
      <w:lvlText w:val="•"/>
      <w:lvlJc w:val="left"/>
      <w:pPr>
        <w:ind w:left="2109" w:hanging="217"/>
      </w:pPr>
      <w:rPr>
        <w:rFonts w:hint="default"/>
        <w:lang w:val="sq-AL" w:eastAsia="en-US" w:bidi="ar-SA"/>
      </w:rPr>
    </w:lvl>
    <w:lvl w:ilvl="3" w:tplc="F990926A">
      <w:numFmt w:val="bullet"/>
      <w:lvlText w:val="•"/>
      <w:lvlJc w:val="left"/>
      <w:pPr>
        <w:ind w:left="3014" w:hanging="217"/>
      </w:pPr>
      <w:rPr>
        <w:rFonts w:hint="default"/>
        <w:lang w:val="sq-AL" w:eastAsia="en-US" w:bidi="ar-SA"/>
      </w:rPr>
    </w:lvl>
    <w:lvl w:ilvl="4" w:tplc="5DAE3D46">
      <w:numFmt w:val="bullet"/>
      <w:lvlText w:val="•"/>
      <w:lvlJc w:val="left"/>
      <w:pPr>
        <w:ind w:left="3918" w:hanging="217"/>
      </w:pPr>
      <w:rPr>
        <w:rFonts w:hint="default"/>
        <w:lang w:val="sq-AL" w:eastAsia="en-US" w:bidi="ar-SA"/>
      </w:rPr>
    </w:lvl>
    <w:lvl w:ilvl="5" w:tplc="346ED088">
      <w:numFmt w:val="bullet"/>
      <w:lvlText w:val="•"/>
      <w:lvlJc w:val="left"/>
      <w:pPr>
        <w:ind w:left="4823" w:hanging="217"/>
      </w:pPr>
      <w:rPr>
        <w:rFonts w:hint="default"/>
        <w:lang w:val="sq-AL" w:eastAsia="en-US" w:bidi="ar-SA"/>
      </w:rPr>
    </w:lvl>
    <w:lvl w:ilvl="6" w:tplc="A41A2938">
      <w:numFmt w:val="bullet"/>
      <w:lvlText w:val="•"/>
      <w:lvlJc w:val="left"/>
      <w:pPr>
        <w:ind w:left="5728" w:hanging="217"/>
      </w:pPr>
      <w:rPr>
        <w:rFonts w:hint="default"/>
        <w:lang w:val="sq-AL" w:eastAsia="en-US" w:bidi="ar-SA"/>
      </w:rPr>
    </w:lvl>
    <w:lvl w:ilvl="7" w:tplc="C882B4DC">
      <w:numFmt w:val="bullet"/>
      <w:lvlText w:val="•"/>
      <w:lvlJc w:val="left"/>
      <w:pPr>
        <w:ind w:left="6632" w:hanging="217"/>
      </w:pPr>
      <w:rPr>
        <w:rFonts w:hint="default"/>
        <w:lang w:val="sq-AL" w:eastAsia="en-US" w:bidi="ar-SA"/>
      </w:rPr>
    </w:lvl>
    <w:lvl w:ilvl="8" w:tplc="E23A8178">
      <w:numFmt w:val="bullet"/>
      <w:lvlText w:val="•"/>
      <w:lvlJc w:val="left"/>
      <w:pPr>
        <w:ind w:left="7537" w:hanging="217"/>
      </w:pPr>
      <w:rPr>
        <w:rFonts w:hint="default"/>
        <w:lang w:val="sq-AL" w:eastAsia="en-US" w:bidi="ar-SA"/>
      </w:rPr>
    </w:lvl>
  </w:abstractNum>
  <w:abstractNum w:abstractNumId="6" w15:restartNumberingAfterBreak="0">
    <w:nsid w:val="13D17833"/>
    <w:multiLevelType w:val="hybridMultilevel"/>
    <w:tmpl w:val="29F62440"/>
    <w:lvl w:ilvl="0" w:tplc="17A8DDD8">
      <w:start w:val="1"/>
      <w:numFmt w:val="decimal"/>
      <w:lvlText w:val="%1."/>
      <w:lvlJc w:val="left"/>
      <w:pPr>
        <w:ind w:left="299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5AB0A6A4">
      <w:numFmt w:val="bullet"/>
      <w:lvlText w:val="•"/>
      <w:lvlJc w:val="left"/>
      <w:pPr>
        <w:ind w:left="1204" w:hanging="234"/>
      </w:pPr>
      <w:rPr>
        <w:rFonts w:hint="default"/>
        <w:lang w:val="sq-AL" w:eastAsia="en-US" w:bidi="ar-SA"/>
      </w:rPr>
    </w:lvl>
    <w:lvl w:ilvl="2" w:tplc="8E2EF388">
      <w:numFmt w:val="bullet"/>
      <w:lvlText w:val="•"/>
      <w:lvlJc w:val="left"/>
      <w:pPr>
        <w:ind w:left="2109" w:hanging="234"/>
      </w:pPr>
      <w:rPr>
        <w:rFonts w:hint="default"/>
        <w:lang w:val="sq-AL" w:eastAsia="en-US" w:bidi="ar-SA"/>
      </w:rPr>
    </w:lvl>
    <w:lvl w:ilvl="3" w:tplc="6BA89D3C">
      <w:numFmt w:val="bullet"/>
      <w:lvlText w:val="•"/>
      <w:lvlJc w:val="left"/>
      <w:pPr>
        <w:ind w:left="3014" w:hanging="234"/>
      </w:pPr>
      <w:rPr>
        <w:rFonts w:hint="default"/>
        <w:lang w:val="sq-AL" w:eastAsia="en-US" w:bidi="ar-SA"/>
      </w:rPr>
    </w:lvl>
    <w:lvl w:ilvl="4" w:tplc="A6D82778">
      <w:numFmt w:val="bullet"/>
      <w:lvlText w:val="•"/>
      <w:lvlJc w:val="left"/>
      <w:pPr>
        <w:ind w:left="3918" w:hanging="234"/>
      </w:pPr>
      <w:rPr>
        <w:rFonts w:hint="default"/>
        <w:lang w:val="sq-AL" w:eastAsia="en-US" w:bidi="ar-SA"/>
      </w:rPr>
    </w:lvl>
    <w:lvl w:ilvl="5" w:tplc="A6C0C7FC">
      <w:numFmt w:val="bullet"/>
      <w:lvlText w:val="•"/>
      <w:lvlJc w:val="left"/>
      <w:pPr>
        <w:ind w:left="4823" w:hanging="234"/>
      </w:pPr>
      <w:rPr>
        <w:rFonts w:hint="default"/>
        <w:lang w:val="sq-AL" w:eastAsia="en-US" w:bidi="ar-SA"/>
      </w:rPr>
    </w:lvl>
    <w:lvl w:ilvl="6" w:tplc="8CD2C75E">
      <w:numFmt w:val="bullet"/>
      <w:lvlText w:val="•"/>
      <w:lvlJc w:val="left"/>
      <w:pPr>
        <w:ind w:left="5728" w:hanging="234"/>
      </w:pPr>
      <w:rPr>
        <w:rFonts w:hint="default"/>
        <w:lang w:val="sq-AL" w:eastAsia="en-US" w:bidi="ar-SA"/>
      </w:rPr>
    </w:lvl>
    <w:lvl w:ilvl="7" w:tplc="ED461BE0">
      <w:numFmt w:val="bullet"/>
      <w:lvlText w:val="•"/>
      <w:lvlJc w:val="left"/>
      <w:pPr>
        <w:ind w:left="6632" w:hanging="234"/>
      </w:pPr>
      <w:rPr>
        <w:rFonts w:hint="default"/>
        <w:lang w:val="sq-AL" w:eastAsia="en-US" w:bidi="ar-SA"/>
      </w:rPr>
    </w:lvl>
    <w:lvl w:ilvl="8" w:tplc="AB127636">
      <w:numFmt w:val="bullet"/>
      <w:lvlText w:val="•"/>
      <w:lvlJc w:val="left"/>
      <w:pPr>
        <w:ind w:left="7537" w:hanging="234"/>
      </w:pPr>
      <w:rPr>
        <w:rFonts w:hint="default"/>
        <w:lang w:val="sq-AL" w:eastAsia="en-US" w:bidi="ar-SA"/>
      </w:rPr>
    </w:lvl>
  </w:abstractNum>
  <w:abstractNum w:abstractNumId="7" w15:restartNumberingAfterBreak="0">
    <w:nsid w:val="1B525F6C"/>
    <w:multiLevelType w:val="hybridMultilevel"/>
    <w:tmpl w:val="F7AE6AFE"/>
    <w:lvl w:ilvl="0" w:tplc="297CBD5A">
      <w:start w:val="1"/>
      <w:numFmt w:val="decimal"/>
      <w:lvlText w:val="%1."/>
      <w:lvlJc w:val="left"/>
      <w:pPr>
        <w:ind w:left="299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B7640CF6">
      <w:numFmt w:val="bullet"/>
      <w:lvlText w:val="•"/>
      <w:lvlJc w:val="left"/>
      <w:pPr>
        <w:ind w:left="1204" w:hanging="239"/>
      </w:pPr>
      <w:rPr>
        <w:rFonts w:hint="default"/>
        <w:lang w:val="sq-AL" w:eastAsia="en-US" w:bidi="ar-SA"/>
      </w:rPr>
    </w:lvl>
    <w:lvl w:ilvl="2" w:tplc="A0EC1F98">
      <w:numFmt w:val="bullet"/>
      <w:lvlText w:val="•"/>
      <w:lvlJc w:val="left"/>
      <w:pPr>
        <w:ind w:left="2109" w:hanging="239"/>
      </w:pPr>
      <w:rPr>
        <w:rFonts w:hint="default"/>
        <w:lang w:val="sq-AL" w:eastAsia="en-US" w:bidi="ar-SA"/>
      </w:rPr>
    </w:lvl>
    <w:lvl w:ilvl="3" w:tplc="4AF05028">
      <w:numFmt w:val="bullet"/>
      <w:lvlText w:val="•"/>
      <w:lvlJc w:val="left"/>
      <w:pPr>
        <w:ind w:left="3014" w:hanging="239"/>
      </w:pPr>
      <w:rPr>
        <w:rFonts w:hint="default"/>
        <w:lang w:val="sq-AL" w:eastAsia="en-US" w:bidi="ar-SA"/>
      </w:rPr>
    </w:lvl>
    <w:lvl w:ilvl="4" w:tplc="80281170">
      <w:numFmt w:val="bullet"/>
      <w:lvlText w:val="•"/>
      <w:lvlJc w:val="left"/>
      <w:pPr>
        <w:ind w:left="3918" w:hanging="239"/>
      </w:pPr>
      <w:rPr>
        <w:rFonts w:hint="default"/>
        <w:lang w:val="sq-AL" w:eastAsia="en-US" w:bidi="ar-SA"/>
      </w:rPr>
    </w:lvl>
    <w:lvl w:ilvl="5" w:tplc="389649EC">
      <w:numFmt w:val="bullet"/>
      <w:lvlText w:val="•"/>
      <w:lvlJc w:val="left"/>
      <w:pPr>
        <w:ind w:left="4823" w:hanging="239"/>
      </w:pPr>
      <w:rPr>
        <w:rFonts w:hint="default"/>
        <w:lang w:val="sq-AL" w:eastAsia="en-US" w:bidi="ar-SA"/>
      </w:rPr>
    </w:lvl>
    <w:lvl w:ilvl="6" w:tplc="4F864954">
      <w:numFmt w:val="bullet"/>
      <w:lvlText w:val="•"/>
      <w:lvlJc w:val="left"/>
      <w:pPr>
        <w:ind w:left="5728" w:hanging="239"/>
      </w:pPr>
      <w:rPr>
        <w:rFonts w:hint="default"/>
        <w:lang w:val="sq-AL" w:eastAsia="en-US" w:bidi="ar-SA"/>
      </w:rPr>
    </w:lvl>
    <w:lvl w:ilvl="7" w:tplc="73D88912">
      <w:numFmt w:val="bullet"/>
      <w:lvlText w:val="•"/>
      <w:lvlJc w:val="left"/>
      <w:pPr>
        <w:ind w:left="6632" w:hanging="239"/>
      </w:pPr>
      <w:rPr>
        <w:rFonts w:hint="default"/>
        <w:lang w:val="sq-AL" w:eastAsia="en-US" w:bidi="ar-SA"/>
      </w:rPr>
    </w:lvl>
    <w:lvl w:ilvl="8" w:tplc="0DD4BDE2">
      <w:numFmt w:val="bullet"/>
      <w:lvlText w:val="•"/>
      <w:lvlJc w:val="left"/>
      <w:pPr>
        <w:ind w:left="7537" w:hanging="239"/>
      </w:pPr>
      <w:rPr>
        <w:rFonts w:hint="default"/>
        <w:lang w:val="sq-AL" w:eastAsia="en-US" w:bidi="ar-SA"/>
      </w:rPr>
    </w:lvl>
  </w:abstractNum>
  <w:abstractNum w:abstractNumId="8" w15:restartNumberingAfterBreak="0">
    <w:nsid w:val="1FFB1517"/>
    <w:multiLevelType w:val="hybridMultilevel"/>
    <w:tmpl w:val="72F81704"/>
    <w:lvl w:ilvl="0" w:tplc="6AC43A52">
      <w:start w:val="1"/>
      <w:numFmt w:val="decimal"/>
      <w:lvlText w:val="%1."/>
      <w:lvlJc w:val="left"/>
      <w:pPr>
        <w:ind w:left="299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B7D4F0BA">
      <w:start w:val="1"/>
      <w:numFmt w:val="lowerLetter"/>
      <w:lvlText w:val="%2)"/>
      <w:lvlJc w:val="left"/>
      <w:pPr>
        <w:ind w:left="795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CF7A10BA">
      <w:numFmt w:val="bullet"/>
      <w:lvlText w:val="•"/>
      <w:lvlJc w:val="left"/>
      <w:pPr>
        <w:ind w:left="1749" w:hanging="213"/>
      </w:pPr>
      <w:rPr>
        <w:rFonts w:hint="default"/>
        <w:lang w:val="sq-AL" w:eastAsia="en-US" w:bidi="ar-SA"/>
      </w:rPr>
    </w:lvl>
    <w:lvl w:ilvl="3" w:tplc="20363128">
      <w:numFmt w:val="bullet"/>
      <w:lvlText w:val="•"/>
      <w:lvlJc w:val="left"/>
      <w:pPr>
        <w:ind w:left="2699" w:hanging="213"/>
      </w:pPr>
      <w:rPr>
        <w:rFonts w:hint="default"/>
        <w:lang w:val="sq-AL" w:eastAsia="en-US" w:bidi="ar-SA"/>
      </w:rPr>
    </w:lvl>
    <w:lvl w:ilvl="4" w:tplc="41E8EDB6">
      <w:numFmt w:val="bullet"/>
      <w:lvlText w:val="•"/>
      <w:lvlJc w:val="left"/>
      <w:pPr>
        <w:ind w:left="3649" w:hanging="213"/>
      </w:pPr>
      <w:rPr>
        <w:rFonts w:hint="default"/>
        <w:lang w:val="sq-AL" w:eastAsia="en-US" w:bidi="ar-SA"/>
      </w:rPr>
    </w:lvl>
    <w:lvl w:ilvl="5" w:tplc="F796EA4C">
      <w:numFmt w:val="bullet"/>
      <w:lvlText w:val="•"/>
      <w:lvlJc w:val="left"/>
      <w:pPr>
        <w:ind w:left="4598" w:hanging="213"/>
      </w:pPr>
      <w:rPr>
        <w:rFonts w:hint="default"/>
        <w:lang w:val="sq-AL" w:eastAsia="en-US" w:bidi="ar-SA"/>
      </w:rPr>
    </w:lvl>
    <w:lvl w:ilvl="6" w:tplc="2C0625B0">
      <w:numFmt w:val="bullet"/>
      <w:lvlText w:val="•"/>
      <w:lvlJc w:val="left"/>
      <w:pPr>
        <w:ind w:left="5548" w:hanging="213"/>
      </w:pPr>
      <w:rPr>
        <w:rFonts w:hint="default"/>
        <w:lang w:val="sq-AL" w:eastAsia="en-US" w:bidi="ar-SA"/>
      </w:rPr>
    </w:lvl>
    <w:lvl w:ilvl="7" w:tplc="1862BD84">
      <w:numFmt w:val="bullet"/>
      <w:lvlText w:val="•"/>
      <w:lvlJc w:val="left"/>
      <w:pPr>
        <w:ind w:left="6498" w:hanging="213"/>
      </w:pPr>
      <w:rPr>
        <w:rFonts w:hint="default"/>
        <w:lang w:val="sq-AL" w:eastAsia="en-US" w:bidi="ar-SA"/>
      </w:rPr>
    </w:lvl>
    <w:lvl w:ilvl="8" w:tplc="E56299B6">
      <w:numFmt w:val="bullet"/>
      <w:lvlText w:val="•"/>
      <w:lvlJc w:val="left"/>
      <w:pPr>
        <w:ind w:left="7447" w:hanging="213"/>
      </w:pPr>
      <w:rPr>
        <w:rFonts w:hint="default"/>
        <w:lang w:val="sq-AL" w:eastAsia="en-US" w:bidi="ar-SA"/>
      </w:rPr>
    </w:lvl>
  </w:abstractNum>
  <w:abstractNum w:abstractNumId="9" w15:restartNumberingAfterBreak="0">
    <w:nsid w:val="21BD1957"/>
    <w:multiLevelType w:val="hybridMultilevel"/>
    <w:tmpl w:val="A2E6CF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51B61"/>
    <w:multiLevelType w:val="multilevel"/>
    <w:tmpl w:val="1D7449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A814BD"/>
    <w:multiLevelType w:val="hybridMultilevel"/>
    <w:tmpl w:val="3B3A6C46"/>
    <w:lvl w:ilvl="0" w:tplc="2564CADE">
      <w:start w:val="1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2" w15:restartNumberingAfterBreak="0">
    <w:nsid w:val="30515154"/>
    <w:multiLevelType w:val="hybridMultilevel"/>
    <w:tmpl w:val="866AF1F8"/>
    <w:lvl w:ilvl="0" w:tplc="77626250">
      <w:start w:val="1"/>
      <w:numFmt w:val="decimal"/>
      <w:lvlText w:val="%1."/>
      <w:lvlJc w:val="left"/>
      <w:pPr>
        <w:ind w:left="807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F224DB46">
      <w:start w:val="1"/>
      <w:numFmt w:val="lowerLetter"/>
      <w:lvlText w:val="%2)"/>
      <w:lvlJc w:val="left"/>
      <w:pPr>
        <w:ind w:left="29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AF1AE46C">
      <w:numFmt w:val="bullet"/>
      <w:lvlText w:val="•"/>
      <w:lvlJc w:val="left"/>
      <w:pPr>
        <w:ind w:left="1749" w:hanging="280"/>
      </w:pPr>
      <w:rPr>
        <w:rFonts w:hint="default"/>
        <w:lang w:val="sq-AL" w:eastAsia="en-US" w:bidi="ar-SA"/>
      </w:rPr>
    </w:lvl>
    <w:lvl w:ilvl="3" w:tplc="BF245590">
      <w:numFmt w:val="bullet"/>
      <w:lvlText w:val="•"/>
      <w:lvlJc w:val="left"/>
      <w:pPr>
        <w:ind w:left="2699" w:hanging="280"/>
      </w:pPr>
      <w:rPr>
        <w:rFonts w:hint="default"/>
        <w:lang w:val="sq-AL" w:eastAsia="en-US" w:bidi="ar-SA"/>
      </w:rPr>
    </w:lvl>
    <w:lvl w:ilvl="4" w:tplc="03B4892A">
      <w:numFmt w:val="bullet"/>
      <w:lvlText w:val="•"/>
      <w:lvlJc w:val="left"/>
      <w:pPr>
        <w:ind w:left="3649" w:hanging="280"/>
      </w:pPr>
      <w:rPr>
        <w:rFonts w:hint="default"/>
        <w:lang w:val="sq-AL" w:eastAsia="en-US" w:bidi="ar-SA"/>
      </w:rPr>
    </w:lvl>
    <w:lvl w:ilvl="5" w:tplc="810AD7AE">
      <w:numFmt w:val="bullet"/>
      <w:lvlText w:val="•"/>
      <w:lvlJc w:val="left"/>
      <w:pPr>
        <w:ind w:left="4598" w:hanging="280"/>
      </w:pPr>
      <w:rPr>
        <w:rFonts w:hint="default"/>
        <w:lang w:val="sq-AL" w:eastAsia="en-US" w:bidi="ar-SA"/>
      </w:rPr>
    </w:lvl>
    <w:lvl w:ilvl="6" w:tplc="B6D8238A">
      <w:numFmt w:val="bullet"/>
      <w:lvlText w:val="•"/>
      <w:lvlJc w:val="left"/>
      <w:pPr>
        <w:ind w:left="5548" w:hanging="280"/>
      </w:pPr>
      <w:rPr>
        <w:rFonts w:hint="default"/>
        <w:lang w:val="sq-AL" w:eastAsia="en-US" w:bidi="ar-SA"/>
      </w:rPr>
    </w:lvl>
    <w:lvl w:ilvl="7" w:tplc="BA7A71AC">
      <w:numFmt w:val="bullet"/>
      <w:lvlText w:val="•"/>
      <w:lvlJc w:val="left"/>
      <w:pPr>
        <w:ind w:left="6498" w:hanging="280"/>
      </w:pPr>
      <w:rPr>
        <w:rFonts w:hint="default"/>
        <w:lang w:val="sq-AL" w:eastAsia="en-US" w:bidi="ar-SA"/>
      </w:rPr>
    </w:lvl>
    <w:lvl w:ilvl="8" w:tplc="59BE33B0">
      <w:numFmt w:val="bullet"/>
      <w:lvlText w:val="•"/>
      <w:lvlJc w:val="left"/>
      <w:pPr>
        <w:ind w:left="7447" w:hanging="280"/>
      </w:pPr>
      <w:rPr>
        <w:rFonts w:hint="default"/>
        <w:lang w:val="sq-AL" w:eastAsia="en-US" w:bidi="ar-SA"/>
      </w:rPr>
    </w:lvl>
  </w:abstractNum>
  <w:abstractNum w:abstractNumId="13" w15:restartNumberingAfterBreak="0">
    <w:nsid w:val="30892EC9"/>
    <w:multiLevelType w:val="hybridMultilevel"/>
    <w:tmpl w:val="0B565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33927"/>
    <w:multiLevelType w:val="hybridMultilevel"/>
    <w:tmpl w:val="9D4AAC48"/>
    <w:lvl w:ilvl="0" w:tplc="BA0E4158">
      <w:start w:val="1"/>
      <w:numFmt w:val="decimal"/>
      <w:lvlText w:val="%1."/>
      <w:lvlJc w:val="left"/>
      <w:pPr>
        <w:ind w:left="807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1C24F702">
      <w:start w:val="1"/>
      <w:numFmt w:val="lowerLetter"/>
      <w:lvlText w:val="%2)"/>
      <w:lvlJc w:val="left"/>
      <w:pPr>
        <w:ind w:left="29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8FC0435C">
      <w:numFmt w:val="bullet"/>
      <w:lvlText w:val="•"/>
      <w:lvlJc w:val="left"/>
      <w:pPr>
        <w:ind w:left="1749" w:hanging="264"/>
      </w:pPr>
      <w:rPr>
        <w:rFonts w:hint="default"/>
        <w:lang w:val="sq-AL" w:eastAsia="en-US" w:bidi="ar-SA"/>
      </w:rPr>
    </w:lvl>
    <w:lvl w:ilvl="3" w:tplc="9D7E8E30">
      <w:numFmt w:val="bullet"/>
      <w:lvlText w:val="•"/>
      <w:lvlJc w:val="left"/>
      <w:pPr>
        <w:ind w:left="2699" w:hanging="264"/>
      </w:pPr>
      <w:rPr>
        <w:rFonts w:hint="default"/>
        <w:lang w:val="sq-AL" w:eastAsia="en-US" w:bidi="ar-SA"/>
      </w:rPr>
    </w:lvl>
    <w:lvl w:ilvl="4" w:tplc="6422C352">
      <w:numFmt w:val="bullet"/>
      <w:lvlText w:val="•"/>
      <w:lvlJc w:val="left"/>
      <w:pPr>
        <w:ind w:left="3649" w:hanging="264"/>
      </w:pPr>
      <w:rPr>
        <w:rFonts w:hint="default"/>
        <w:lang w:val="sq-AL" w:eastAsia="en-US" w:bidi="ar-SA"/>
      </w:rPr>
    </w:lvl>
    <w:lvl w:ilvl="5" w:tplc="A1EAF6F4">
      <w:numFmt w:val="bullet"/>
      <w:lvlText w:val="•"/>
      <w:lvlJc w:val="left"/>
      <w:pPr>
        <w:ind w:left="4598" w:hanging="264"/>
      </w:pPr>
      <w:rPr>
        <w:rFonts w:hint="default"/>
        <w:lang w:val="sq-AL" w:eastAsia="en-US" w:bidi="ar-SA"/>
      </w:rPr>
    </w:lvl>
    <w:lvl w:ilvl="6" w:tplc="8D267FC6">
      <w:numFmt w:val="bullet"/>
      <w:lvlText w:val="•"/>
      <w:lvlJc w:val="left"/>
      <w:pPr>
        <w:ind w:left="5548" w:hanging="264"/>
      </w:pPr>
      <w:rPr>
        <w:rFonts w:hint="default"/>
        <w:lang w:val="sq-AL" w:eastAsia="en-US" w:bidi="ar-SA"/>
      </w:rPr>
    </w:lvl>
    <w:lvl w:ilvl="7" w:tplc="371441B2">
      <w:numFmt w:val="bullet"/>
      <w:lvlText w:val="•"/>
      <w:lvlJc w:val="left"/>
      <w:pPr>
        <w:ind w:left="6498" w:hanging="264"/>
      </w:pPr>
      <w:rPr>
        <w:rFonts w:hint="default"/>
        <w:lang w:val="sq-AL" w:eastAsia="en-US" w:bidi="ar-SA"/>
      </w:rPr>
    </w:lvl>
    <w:lvl w:ilvl="8" w:tplc="AF7A86F0">
      <w:numFmt w:val="bullet"/>
      <w:lvlText w:val="•"/>
      <w:lvlJc w:val="left"/>
      <w:pPr>
        <w:ind w:left="7447" w:hanging="264"/>
      </w:pPr>
      <w:rPr>
        <w:rFonts w:hint="default"/>
        <w:lang w:val="sq-AL" w:eastAsia="en-US" w:bidi="ar-SA"/>
      </w:rPr>
    </w:lvl>
  </w:abstractNum>
  <w:abstractNum w:abstractNumId="15" w15:restartNumberingAfterBreak="0">
    <w:nsid w:val="3380752C"/>
    <w:multiLevelType w:val="hybridMultilevel"/>
    <w:tmpl w:val="EEBE9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BD6A41"/>
    <w:multiLevelType w:val="hybridMultilevel"/>
    <w:tmpl w:val="1900711E"/>
    <w:lvl w:ilvl="0" w:tplc="0A0CC3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8B3477"/>
    <w:multiLevelType w:val="hybridMultilevel"/>
    <w:tmpl w:val="D08E4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2240B"/>
    <w:multiLevelType w:val="hybridMultilevel"/>
    <w:tmpl w:val="09685AD0"/>
    <w:lvl w:ilvl="0" w:tplc="64BE2EE0">
      <w:start w:val="1"/>
      <w:numFmt w:val="decimal"/>
      <w:lvlText w:val="%1."/>
      <w:lvlJc w:val="left"/>
      <w:pPr>
        <w:ind w:left="299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098ABFC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50182070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B1CEE276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43F0B158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2722AE26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775A3B74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4630132C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DBFCDDDA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19" w15:restartNumberingAfterBreak="0">
    <w:nsid w:val="3F3401CA"/>
    <w:multiLevelType w:val="hybridMultilevel"/>
    <w:tmpl w:val="BFF48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94421"/>
    <w:multiLevelType w:val="hybridMultilevel"/>
    <w:tmpl w:val="538CA9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E154F"/>
    <w:multiLevelType w:val="hybridMultilevel"/>
    <w:tmpl w:val="8D78C87A"/>
    <w:lvl w:ilvl="0" w:tplc="A252BF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BD6107"/>
    <w:multiLevelType w:val="hybridMultilevel"/>
    <w:tmpl w:val="345629D2"/>
    <w:lvl w:ilvl="0" w:tplc="E6BC784E">
      <w:start w:val="1"/>
      <w:numFmt w:val="decimal"/>
      <w:lvlText w:val="%1."/>
      <w:lvlJc w:val="left"/>
      <w:pPr>
        <w:ind w:left="299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C284EE54">
      <w:numFmt w:val="bullet"/>
      <w:lvlText w:val="•"/>
      <w:lvlJc w:val="left"/>
      <w:pPr>
        <w:ind w:left="1204" w:hanging="211"/>
      </w:pPr>
      <w:rPr>
        <w:rFonts w:hint="default"/>
        <w:lang w:val="sq-AL" w:eastAsia="en-US" w:bidi="ar-SA"/>
      </w:rPr>
    </w:lvl>
    <w:lvl w:ilvl="2" w:tplc="BF94405C">
      <w:numFmt w:val="bullet"/>
      <w:lvlText w:val="•"/>
      <w:lvlJc w:val="left"/>
      <w:pPr>
        <w:ind w:left="2109" w:hanging="211"/>
      </w:pPr>
      <w:rPr>
        <w:rFonts w:hint="default"/>
        <w:lang w:val="sq-AL" w:eastAsia="en-US" w:bidi="ar-SA"/>
      </w:rPr>
    </w:lvl>
    <w:lvl w:ilvl="3" w:tplc="5938559A">
      <w:numFmt w:val="bullet"/>
      <w:lvlText w:val="•"/>
      <w:lvlJc w:val="left"/>
      <w:pPr>
        <w:ind w:left="3014" w:hanging="211"/>
      </w:pPr>
      <w:rPr>
        <w:rFonts w:hint="default"/>
        <w:lang w:val="sq-AL" w:eastAsia="en-US" w:bidi="ar-SA"/>
      </w:rPr>
    </w:lvl>
    <w:lvl w:ilvl="4" w:tplc="490E1354">
      <w:numFmt w:val="bullet"/>
      <w:lvlText w:val="•"/>
      <w:lvlJc w:val="left"/>
      <w:pPr>
        <w:ind w:left="3918" w:hanging="211"/>
      </w:pPr>
      <w:rPr>
        <w:rFonts w:hint="default"/>
        <w:lang w:val="sq-AL" w:eastAsia="en-US" w:bidi="ar-SA"/>
      </w:rPr>
    </w:lvl>
    <w:lvl w:ilvl="5" w:tplc="C84813F4">
      <w:numFmt w:val="bullet"/>
      <w:lvlText w:val="•"/>
      <w:lvlJc w:val="left"/>
      <w:pPr>
        <w:ind w:left="4823" w:hanging="211"/>
      </w:pPr>
      <w:rPr>
        <w:rFonts w:hint="default"/>
        <w:lang w:val="sq-AL" w:eastAsia="en-US" w:bidi="ar-SA"/>
      </w:rPr>
    </w:lvl>
    <w:lvl w:ilvl="6" w:tplc="C554E2DA">
      <w:numFmt w:val="bullet"/>
      <w:lvlText w:val="•"/>
      <w:lvlJc w:val="left"/>
      <w:pPr>
        <w:ind w:left="5728" w:hanging="211"/>
      </w:pPr>
      <w:rPr>
        <w:rFonts w:hint="default"/>
        <w:lang w:val="sq-AL" w:eastAsia="en-US" w:bidi="ar-SA"/>
      </w:rPr>
    </w:lvl>
    <w:lvl w:ilvl="7" w:tplc="45009A00">
      <w:numFmt w:val="bullet"/>
      <w:lvlText w:val="•"/>
      <w:lvlJc w:val="left"/>
      <w:pPr>
        <w:ind w:left="6632" w:hanging="211"/>
      </w:pPr>
      <w:rPr>
        <w:rFonts w:hint="default"/>
        <w:lang w:val="sq-AL" w:eastAsia="en-US" w:bidi="ar-SA"/>
      </w:rPr>
    </w:lvl>
    <w:lvl w:ilvl="8" w:tplc="A18C151C">
      <w:numFmt w:val="bullet"/>
      <w:lvlText w:val="•"/>
      <w:lvlJc w:val="left"/>
      <w:pPr>
        <w:ind w:left="7537" w:hanging="211"/>
      </w:pPr>
      <w:rPr>
        <w:rFonts w:hint="default"/>
        <w:lang w:val="sq-AL" w:eastAsia="en-US" w:bidi="ar-SA"/>
      </w:rPr>
    </w:lvl>
  </w:abstractNum>
  <w:abstractNum w:abstractNumId="23" w15:restartNumberingAfterBreak="0">
    <w:nsid w:val="47DF79F8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0015E"/>
    <w:multiLevelType w:val="hybridMultilevel"/>
    <w:tmpl w:val="29ACEFE6"/>
    <w:lvl w:ilvl="0" w:tplc="C9846296">
      <w:start w:val="1"/>
      <w:numFmt w:val="decimal"/>
      <w:lvlText w:val="%1."/>
      <w:lvlJc w:val="left"/>
      <w:pPr>
        <w:ind w:left="299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98C65DCC">
      <w:numFmt w:val="bullet"/>
      <w:lvlText w:val="•"/>
      <w:lvlJc w:val="left"/>
      <w:pPr>
        <w:ind w:left="1204" w:hanging="220"/>
      </w:pPr>
      <w:rPr>
        <w:rFonts w:hint="default"/>
        <w:lang w:val="sq-AL" w:eastAsia="en-US" w:bidi="ar-SA"/>
      </w:rPr>
    </w:lvl>
    <w:lvl w:ilvl="2" w:tplc="EB98D2EE">
      <w:numFmt w:val="bullet"/>
      <w:lvlText w:val="•"/>
      <w:lvlJc w:val="left"/>
      <w:pPr>
        <w:ind w:left="2109" w:hanging="220"/>
      </w:pPr>
      <w:rPr>
        <w:rFonts w:hint="default"/>
        <w:lang w:val="sq-AL" w:eastAsia="en-US" w:bidi="ar-SA"/>
      </w:rPr>
    </w:lvl>
    <w:lvl w:ilvl="3" w:tplc="B318476C">
      <w:numFmt w:val="bullet"/>
      <w:lvlText w:val="•"/>
      <w:lvlJc w:val="left"/>
      <w:pPr>
        <w:ind w:left="3014" w:hanging="220"/>
      </w:pPr>
      <w:rPr>
        <w:rFonts w:hint="default"/>
        <w:lang w:val="sq-AL" w:eastAsia="en-US" w:bidi="ar-SA"/>
      </w:rPr>
    </w:lvl>
    <w:lvl w:ilvl="4" w:tplc="81E49A64">
      <w:numFmt w:val="bullet"/>
      <w:lvlText w:val="•"/>
      <w:lvlJc w:val="left"/>
      <w:pPr>
        <w:ind w:left="3918" w:hanging="220"/>
      </w:pPr>
      <w:rPr>
        <w:rFonts w:hint="default"/>
        <w:lang w:val="sq-AL" w:eastAsia="en-US" w:bidi="ar-SA"/>
      </w:rPr>
    </w:lvl>
    <w:lvl w:ilvl="5" w:tplc="7A2C8BD2">
      <w:numFmt w:val="bullet"/>
      <w:lvlText w:val="•"/>
      <w:lvlJc w:val="left"/>
      <w:pPr>
        <w:ind w:left="4823" w:hanging="220"/>
      </w:pPr>
      <w:rPr>
        <w:rFonts w:hint="default"/>
        <w:lang w:val="sq-AL" w:eastAsia="en-US" w:bidi="ar-SA"/>
      </w:rPr>
    </w:lvl>
    <w:lvl w:ilvl="6" w:tplc="9812892C">
      <w:numFmt w:val="bullet"/>
      <w:lvlText w:val="•"/>
      <w:lvlJc w:val="left"/>
      <w:pPr>
        <w:ind w:left="5728" w:hanging="220"/>
      </w:pPr>
      <w:rPr>
        <w:rFonts w:hint="default"/>
        <w:lang w:val="sq-AL" w:eastAsia="en-US" w:bidi="ar-SA"/>
      </w:rPr>
    </w:lvl>
    <w:lvl w:ilvl="7" w:tplc="BCEAF16E">
      <w:numFmt w:val="bullet"/>
      <w:lvlText w:val="•"/>
      <w:lvlJc w:val="left"/>
      <w:pPr>
        <w:ind w:left="6632" w:hanging="220"/>
      </w:pPr>
      <w:rPr>
        <w:rFonts w:hint="default"/>
        <w:lang w:val="sq-AL" w:eastAsia="en-US" w:bidi="ar-SA"/>
      </w:rPr>
    </w:lvl>
    <w:lvl w:ilvl="8" w:tplc="8CB45C06">
      <w:numFmt w:val="bullet"/>
      <w:lvlText w:val="•"/>
      <w:lvlJc w:val="left"/>
      <w:pPr>
        <w:ind w:left="7537" w:hanging="220"/>
      </w:pPr>
      <w:rPr>
        <w:rFonts w:hint="default"/>
        <w:lang w:val="sq-AL" w:eastAsia="en-US" w:bidi="ar-SA"/>
      </w:rPr>
    </w:lvl>
  </w:abstractNum>
  <w:abstractNum w:abstractNumId="25" w15:restartNumberingAfterBreak="0">
    <w:nsid w:val="496028A2"/>
    <w:multiLevelType w:val="hybridMultilevel"/>
    <w:tmpl w:val="D8BAFA58"/>
    <w:lvl w:ilvl="0" w:tplc="8EB8BA90">
      <w:start w:val="1"/>
      <w:numFmt w:val="decimal"/>
      <w:lvlText w:val="%1."/>
      <w:lvlJc w:val="left"/>
      <w:pPr>
        <w:ind w:left="764" w:hanging="22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31FCDB26">
      <w:numFmt w:val="bullet"/>
      <w:lvlText w:val="•"/>
      <w:lvlJc w:val="left"/>
      <w:pPr>
        <w:ind w:left="1204" w:hanging="224"/>
      </w:pPr>
      <w:rPr>
        <w:rFonts w:hint="default"/>
        <w:lang w:val="sq-AL" w:eastAsia="en-US" w:bidi="ar-SA"/>
      </w:rPr>
    </w:lvl>
    <w:lvl w:ilvl="2" w:tplc="D58A9968">
      <w:numFmt w:val="bullet"/>
      <w:lvlText w:val="•"/>
      <w:lvlJc w:val="left"/>
      <w:pPr>
        <w:ind w:left="2109" w:hanging="224"/>
      </w:pPr>
      <w:rPr>
        <w:rFonts w:hint="default"/>
        <w:lang w:val="sq-AL" w:eastAsia="en-US" w:bidi="ar-SA"/>
      </w:rPr>
    </w:lvl>
    <w:lvl w:ilvl="3" w:tplc="D30E6336">
      <w:numFmt w:val="bullet"/>
      <w:lvlText w:val="•"/>
      <w:lvlJc w:val="left"/>
      <w:pPr>
        <w:ind w:left="3014" w:hanging="224"/>
      </w:pPr>
      <w:rPr>
        <w:rFonts w:hint="default"/>
        <w:lang w:val="sq-AL" w:eastAsia="en-US" w:bidi="ar-SA"/>
      </w:rPr>
    </w:lvl>
    <w:lvl w:ilvl="4" w:tplc="A1E6A778">
      <w:numFmt w:val="bullet"/>
      <w:lvlText w:val="•"/>
      <w:lvlJc w:val="left"/>
      <w:pPr>
        <w:ind w:left="3918" w:hanging="224"/>
      </w:pPr>
      <w:rPr>
        <w:rFonts w:hint="default"/>
        <w:lang w:val="sq-AL" w:eastAsia="en-US" w:bidi="ar-SA"/>
      </w:rPr>
    </w:lvl>
    <w:lvl w:ilvl="5" w:tplc="44F27268">
      <w:numFmt w:val="bullet"/>
      <w:lvlText w:val="•"/>
      <w:lvlJc w:val="left"/>
      <w:pPr>
        <w:ind w:left="4823" w:hanging="224"/>
      </w:pPr>
      <w:rPr>
        <w:rFonts w:hint="default"/>
        <w:lang w:val="sq-AL" w:eastAsia="en-US" w:bidi="ar-SA"/>
      </w:rPr>
    </w:lvl>
    <w:lvl w:ilvl="6" w:tplc="67326D2A">
      <w:numFmt w:val="bullet"/>
      <w:lvlText w:val="•"/>
      <w:lvlJc w:val="left"/>
      <w:pPr>
        <w:ind w:left="5728" w:hanging="224"/>
      </w:pPr>
      <w:rPr>
        <w:rFonts w:hint="default"/>
        <w:lang w:val="sq-AL" w:eastAsia="en-US" w:bidi="ar-SA"/>
      </w:rPr>
    </w:lvl>
    <w:lvl w:ilvl="7" w:tplc="84122654">
      <w:numFmt w:val="bullet"/>
      <w:lvlText w:val="•"/>
      <w:lvlJc w:val="left"/>
      <w:pPr>
        <w:ind w:left="6632" w:hanging="224"/>
      </w:pPr>
      <w:rPr>
        <w:rFonts w:hint="default"/>
        <w:lang w:val="sq-AL" w:eastAsia="en-US" w:bidi="ar-SA"/>
      </w:rPr>
    </w:lvl>
    <w:lvl w:ilvl="8" w:tplc="AEC2C738">
      <w:numFmt w:val="bullet"/>
      <w:lvlText w:val="•"/>
      <w:lvlJc w:val="left"/>
      <w:pPr>
        <w:ind w:left="7537" w:hanging="224"/>
      </w:pPr>
      <w:rPr>
        <w:rFonts w:hint="default"/>
        <w:lang w:val="sq-AL" w:eastAsia="en-US" w:bidi="ar-SA"/>
      </w:rPr>
    </w:lvl>
  </w:abstractNum>
  <w:abstractNum w:abstractNumId="26" w15:restartNumberingAfterBreak="0">
    <w:nsid w:val="49935146"/>
    <w:multiLevelType w:val="hybridMultilevel"/>
    <w:tmpl w:val="F356ABC8"/>
    <w:lvl w:ilvl="0" w:tplc="BB7C266A">
      <w:start w:val="1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7" w15:restartNumberingAfterBreak="0">
    <w:nsid w:val="4BA1197E"/>
    <w:multiLevelType w:val="hybridMultilevel"/>
    <w:tmpl w:val="551A500C"/>
    <w:lvl w:ilvl="0" w:tplc="46F0F128">
      <w:start w:val="1"/>
      <w:numFmt w:val="decimal"/>
      <w:lvlText w:val="%1."/>
      <w:lvlJc w:val="left"/>
      <w:pPr>
        <w:ind w:left="299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2E9EC930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B204CBFA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E738127E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D442866E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9F16A132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8C4EF6AE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13CC010C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7A6640D8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28" w15:restartNumberingAfterBreak="0">
    <w:nsid w:val="4C744CAF"/>
    <w:multiLevelType w:val="hybridMultilevel"/>
    <w:tmpl w:val="E3F83E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0682A"/>
    <w:multiLevelType w:val="hybridMultilevel"/>
    <w:tmpl w:val="12AE12F0"/>
    <w:lvl w:ilvl="0" w:tplc="BEE878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C50771"/>
    <w:multiLevelType w:val="hybridMultilevel"/>
    <w:tmpl w:val="A7CE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067343"/>
    <w:multiLevelType w:val="hybridMultilevel"/>
    <w:tmpl w:val="6A269856"/>
    <w:lvl w:ilvl="0" w:tplc="C2666AA6">
      <w:start w:val="1"/>
      <w:numFmt w:val="decimal"/>
      <w:lvlText w:val="%1."/>
      <w:lvlJc w:val="left"/>
      <w:pPr>
        <w:ind w:left="29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D646DFC6">
      <w:start w:val="1"/>
      <w:numFmt w:val="lowerLetter"/>
      <w:lvlText w:val="%2)"/>
      <w:lvlJc w:val="left"/>
      <w:pPr>
        <w:ind w:left="299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4CAAACAA">
      <w:numFmt w:val="bullet"/>
      <w:lvlText w:val="•"/>
      <w:lvlJc w:val="left"/>
      <w:pPr>
        <w:ind w:left="1767" w:hanging="234"/>
      </w:pPr>
      <w:rPr>
        <w:rFonts w:hint="default"/>
        <w:lang w:val="sq-AL" w:eastAsia="en-US" w:bidi="ar-SA"/>
      </w:rPr>
    </w:lvl>
    <w:lvl w:ilvl="3" w:tplc="80D2994C">
      <w:numFmt w:val="bullet"/>
      <w:lvlText w:val="•"/>
      <w:lvlJc w:val="left"/>
      <w:pPr>
        <w:ind w:left="2714" w:hanging="234"/>
      </w:pPr>
      <w:rPr>
        <w:rFonts w:hint="default"/>
        <w:lang w:val="sq-AL" w:eastAsia="en-US" w:bidi="ar-SA"/>
      </w:rPr>
    </w:lvl>
    <w:lvl w:ilvl="4" w:tplc="85B05164">
      <w:numFmt w:val="bullet"/>
      <w:lvlText w:val="•"/>
      <w:lvlJc w:val="left"/>
      <w:pPr>
        <w:ind w:left="3662" w:hanging="234"/>
      </w:pPr>
      <w:rPr>
        <w:rFonts w:hint="default"/>
        <w:lang w:val="sq-AL" w:eastAsia="en-US" w:bidi="ar-SA"/>
      </w:rPr>
    </w:lvl>
    <w:lvl w:ilvl="5" w:tplc="CCA6AEC8">
      <w:numFmt w:val="bullet"/>
      <w:lvlText w:val="•"/>
      <w:lvlJc w:val="left"/>
      <w:pPr>
        <w:ind w:left="4609" w:hanging="234"/>
      </w:pPr>
      <w:rPr>
        <w:rFonts w:hint="default"/>
        <w:lang w:val="sq-AL" w:eastAsia="en-US" w:bidi="ar-SA"/>
      </w:rPr>
    </w:lvl>
    <w:lvl w:ilvl="6" w:tplc="CE8C5E3A">
      <w:numFmt w:val="bullet"/>
      <w:lvlText w:val="•"/>
      <w:lvlJc w:val="left"/>
      <w:pPr>
        <w:ind w:left="5557" w:hanging="234"/>
      </w:pPr>
      <w:rPr>
        <w:rFonts w:hint="default"/>
        <w:lang w:val="sq-AL" w:eastAsia="en-US" w:bidi="ar-SA"/>
      </w:rPr>
    </w:lvl>
    <w:lvl w:ilvl="7" w:tplc="729AD798">
      <w:numFmt w:val="bullet"/>
      <w:lvlText w:val="•"/>
      <w:lvlJc w:val="left"/>
      <w:pPr>
        <w:ind w:left="6504" w:hanging="234"/>
      </w:pPr>
      <w:rPr>
        <w:rFonts w:hint="default"/>
        <w:lang w:val="sq-AL" w:eastAsia="en-US" w:bidi="ar-SA"/>
      </w:rPr>
    </w:lvl>
    <w:lvl w:ilvl="8" w:tplc="7F30EBF8">
      <w:numFmt w:val="bullet"/>
      <w:lvlText w:val="•"/>
      <w:lvlJc w:val="left"/>
      <w:pPr>
        <w:ind w:left="7452" w:hanging="234"/>
      </w:pPr>
      <w:rPr>
        <w:rFonts w:hint="default"/>
        <w:lang w:val="sq-AL" w:eastAsia="en-US" w:bidi="ar-SA"/>
      </w:rPr>
    </w:lvl>
  </w:abstractNum>
  <w:abstractNum w:abstractNumId="32" w15:restartNumberingAfterBreak="0">
    <w:nsid w:val="65511210"/>
    <w:multiLevelType w:val="hybridMultilevel"/>
    <w:tmpl w:val="E924AEC2"/>
    <w:lvl w:ilvl="0" w:tplc="E83035C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B498C"/>
    <w:multiLevelType w:val="hybridMultilevel"/>
    <w:tmpl w:val="AC280D76"/>
    <w:lvl w:ilvl="0" w:tplc="DEB678E8">
      <w:start w:val="1"/>
      <w:numFmt w:val="lowerRoman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36B2D"/>
    <w:multiLevelType w:val="hybridMultilevel"/>
    <w:tmpl w:val="0268C900"/>
    <w:lvl w:ilvl="0" w:tplc="B790AFBA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B845EF"/>
    <w:multiLevelType w:val="hybridMultilevel"/>
    <w:tmpl w:val="4EB4C8E8"/>
    <w:lvl w:ilvl="0" w:tplc="1EE81F86">
      <w:start w:val="1"/>
      <w:numFmt w:val="decimal"/>
      <w:lvlText w:val="%1."/>
      <w:lvlJc w:val="left"/>
      <w:pPr>
        <w:ind w:left="299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A508A478">
      <w:start w:val="1"/>
      <w:numFmt w:val="lowerLetter"/>
      <w:lvlText w:val="%2)"/>
      <w:lvlJc w:val="left"/>
      <w:pPr>
        <w:ind w:left="81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4"/>
        <w:szCs w:val="24"/>
        <w:lang w:val="sq-AL" w:eastAsia="en-US" w:bidi="ar-SA"/>
      </w:rPr>
    </w:lvl>
    <w:lvl w:ilvl="2" w:tplc="08E0EA2C">
      <w:numFmt w:val="bullet"/>
      <w:lvlText w:val="•"/>
      <w:lvlJc w:val="left"/>
      <w:pPr>
        <w:ind w:left="1767" w:hanging="228"/>
      </w:pPr>
      <w:rPr>
        <w:rFonts w:hint="default"/>
        <w:lang w:val="sq-AL" w:eastAsia="en-US" w:bidi="ar-SA"/>
      </w:rPr>
    </w:lvl>
    <w:lvl w:ilvl="3" w:tplc="532AFF86">
      <w:numFmt w:val="bullet"/>
      <w:lvlText w:val="•"/>
      <w:lvlJc w:val="left"/>
      <w:pPr>
        <w:ind w:left="2714" w:hanging="228"/>
      </w:pPr>
      <w:rPr>
        <w:rFonts w:hint="default"/>
        <w:lang w:val="sq-AL" w:eastAsia="en-US" w:bidi="ar-SA"/>
      </w:rPr>
    </w:lvl>
    <w:lvl w:ilvl="4" w:tplc="7FC2B090">
      <w:numFmt w:val="bullet"/>
      <w:lvlText w:val="•"/>
      <w:lvlJc w:val="left"/>
      <w:pPr>
        <w:ind w:left="3662" w:hanging="228"/>
      </w:pPr>
      <w:rPr>
        <w:rFonts w:hint="default"/>
        <w:lang w:val="sq-AL" w:eastAsia="en-US" w:bidi="ar-SA"/>
      </w:rPr>
    </w:lvl>
    <w:lvl w:ilvl="5" w:tplc="04602C76">
      <w:numFmt w:val="bullet"/>
      <w:lvlText w:val="•"/>
      <w:lvlJc w:val="left"/>
      <w:pPr>
        <w:ind w:left="4609" w:hanging="228"/>
      </w:pPr>
      <w:rPr>
        <w:rFonts w:hint="default"/>
        <w:lang w:val="sq-AL" w:eastAsia="en-US" w:bidi="ar-SA"/>
      </w:rPr>
    </w:lvl>
    <w:lvl w:ilvl="6" w:tplc="09C65B7C">
      <w:numFmt w:val="bullet"/>
      <w:lvlText w:val="•"/>
      <w:lvlJc w:val="left"/>
      <w:pPr>
        <w:ind w:left="5557" w:hanging="228"/>
      </w:pPr>
      <w:rPr>
        <w:rFonts w:hint="default"/>
        <w:lang w:val="sq-AL" w:eastAsia="en-US" w:bidi="ar-SA"/>
      </w:rPr>
    </w:lvl>
    <w:lvl w:ilvl="7" w:tplc="28B881DE">
      <w:numFmt w:val="bullet"/>
      <w:lvlText w:val="•"/>
      <w:lvlJc w:val="left"/>
      <w:pPr>
        <w:ind w:left="6504" w:hanging="228"/>
      </w:pPr>
      <w:rPr>
        <w:rFonts w:hint="default"/>
        <w:lang w:val="sq-AL" w:eastAsia="en-US" w:bidi="ar-SA"/>
      </w:rPr>
    </w:lvl>
    <w:lvl w:ilvl="8" w:tplc="C5409EEE">
      <w:numFmt w:val="bullet"/>
      <w:lvlText w:val="•"/>
      <w:lvlJc w:val="left"/>
      <w:pPr>
        <w:ind w:left="7452" w:hanging="228"/>
      </w:pPr>
      <w:rPr>
        <w:rFonts w:hint="default"/>
        <w:lang w:val="sq-AL" w:eastAsia="en-US" w:bidi="ar-SA"/>
      </w:rPr>
    </w:lvl>
  </w:abstractNum>
  <w:abstractNum w:abstractNumId="36" w15:restartNumberingAfterBreak="0">
    <w:nsid w:val="6FF7328C"/>
    <w:multiLevelType w:val="hybridMultilevel"/>
    <w:tmpl w:val="EB362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AA1FCD"/>
    <w:multiLevelType w:val="hybridMultilevel"/>
    <w:tmpl w:val="8932E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AF3B10"/>
    <w:multiLevelType w:val="hybridMultilevel"/>
    <w:tmpl w:val="4ED6E1C2"/>
    <w:lvl w:ilvl="0" w:tplc="04090017">
      <w:start w:val="1"/>
      <w:numFmt w:val="lowerLetter"/>
      <w:lvlText w:val="%1)"/>
      <w:lvlJc w:val="left"/>
      <w:pPr>
        <w:ind w:left="1019" w:hanging="360"/>
      </w:pPr>
    </w:lvl>
    <w:lvl w:ilvl="1" w:tplc="04090019" w:tentative="1">
      <w:start w:val="1"/>
      <w:numFmt w:val="lowerLetter"/>
      <w:lvlText w:val="%2."/>
      <w:lvlJc w:val="left"/>
      <w:pPr>
        <w:ind w:left="1739" w:hanging="360"/>
      </w:pPr>
    </w:lvl>
    <w:lvl w:ilvl="2" w:tplc="0409001B" w:tentative="1">
      <w:start w:val="1"/>
      <w:numFmt w:val="lowerRoman"/>
      <w:lvlText w:val="%3."/>
      <w:lvlJc w:val="right"/>
      <w:pPr>
        <w:ind w:left="2459" w:hanging="180"/>
      </w:pPr>
    </w:lvl>
    <w:lvl w:ilvl="3" w:tplc="0409000F" w:tentative="1">
      <w:start w:val="1"/>
      <w:numFmt w:val="decimal"/>
      <w:lvlText w:val="%4."/>
      <w:lvlJc w:val="left"/>
      <w:pPr>
        <w:ind w:left="3179" w:hanging="360"/>
      </w:pPr>
    </w:lvl>
    <w:lvl w:ilvl="4" w:tplc="04090019" w:tentative="1">
      <w:start w:val="1"/>
      <w:numFmt w:val="lowerLetter"/>
      <w:lvlText w:val="%5."/>
      <w:lvlJc w:val="left"/>
      <w:pPr>
        <w:ind w:left="3899" w:hanging="360"/>
      </w:pPr>
    </w:lvl>
    <w:lvl w:ilvl="5" w:tplc="0409001B" w:tentative="1">
      <w:start w:val="1"/>
      <w:numFmt w:val="lowerRoman"/>
      <w:lvlText w:val="%6."/>
      <w:lvlJc w:val="right"/>
      <w:pPr>
        <w:ind w:left="4619" w:hanging="180"/>
      </w:pPr>
    </w:lvl>
    <w:lvl w:ilvl="6" w:tplc="0409000F" w:tentative="1">
      <w:start w:val="1"/>
      <w:numFmt w:val="decimal"/>
      <w:lvlText w:val="%7."/>
      <w:lvlJc w:val="left"/>
      <w:pPr>
        <w:ind w:left="5339" w:hanging="360"/>
      </w:pPr>
    </w:lvl>
    <w:lvl w:ilvl="7" w:tplc="04090019" w:tentative="1">
      <w:start w:val="1"/>
      <w:numFmt w:val="lowerLetter"/>
      <w:lvlText w:val="%8."/>
      <w:lvlJc w:val="left"/>
      <w:pPr>
        <w:ind w:left="6059" w:hanging="360"/>
      </w:pPr>
    </w:lvl>
    <w:lvl w:ilvl="8" w:tplc="040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9" w15:restartNumberingAfterBreak="0">
    <w:nsid w:val="78E24CE1"/>
    <w:multiLevelType w:val="hybridMultilevel"/>
    <w:tmpl w:val="30A6C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8"/>
  </w:num>
  <w:num w:numId="4">
    <w:abstractNumId w:val="24"/>
  </w:num>
  <w:num w:numId="5">
    <w:abstractNumId w:val="35"/>
  </w:num>
  <w:num w:numId="6">
    <w:abstractNumId w:val="31"/>
  </w:num>
  <w:num w:numId="7">
    <w:abstractNumId w:val="4"/>
  </w:num>
  <w:num w:numId="8">
    <w:abstractNumId w:val="8"/>
  </w:num>
  <w:num w:numId="9">
    <w:abstractNumId w:val="14"/>
  </w:num>
  <w:num w:numId="10">
    <w:abstractNumId w:val="7"/>
  </w:num>
  <w:num w:numId="11">
    <w:abstractNumId w:val="0"/>
  </w:num>
  <w:num w:numId="12">
    <w:abstractNumId w:val="25"/>
  </w:num>
  <w:num w:numId="13">
    <w:abstractNumId w:val="6"/>
  </w:num>
  <w:num w:numId="14">
    <w:abstractNumId w:val="27"/>
  </w:num>
  <w:num w:numId="15">
    <w:abstractNumId w:val="1"/>
  </w:num>
  <w:num w:numId="16">
    <w:abstractNumId w:val="12"/>
  </w:num>
  <w:num w:numId="17">
    <w:abstractNumId w:val="34"/>
  </w:num>
  <w:num w:numId="18">
    <w:abstractNumId w:val="16"/>
  </w:num>
  <w:num w:numId="19">
    <w:abstractNumId w:val="11"/>
  </w:num>
  <w:num w:numId="20">
    <w:abstractNumId w:val="28"/>
  </w:num>
  <w:num w:numId="21">
    <w:abstractNumId w:val="32"/>
  </w:num>
  <w:num w:numId="22">
    <w:abstractNumId w:val="26"/>
  </w:num>
  <w:num w:numId="23">
    <w:abstractNumId w:val="21"/>
  </w:num>
  <w:num w:numId="24">
    <w:abstractNumId w:val="29"/>
  </w:num>
  <w:num w:numId="25">
    <w:abstractNumId w:val="3"/>
  </w:num>
  <w:num w:numId="26">
    <w:abstractNumId w:val="23"/>
  </w:num>
  <w:num w:numId="27">
    <w:abstractNumId w:val="38"/>
  </w:num>
  <w:num w:numId="28">
    <w:abstractNumId w:val="33"/>
  </w:num>
  <w:num w:numId="29">
    <w:abstractNumId w:val="9"/>
  </w:num>
  <w:num w:numId="30">
    <w:abstractNumId w:val="20"/>
  </w:num>
  <w:num w:numId="31">
    <w:abstractNumId w:val="2"/>
  </w:num>
  <w:num w:numId="32">
    <w:abstractNumId w:val="10"/>
  </w:num>
  <w:num w:numId="33">
    <w:abstractNumId w:val="13"/>
  </w:num>
  <w:num w:numId="34">
    <w:abstractNumId w:val="19"/>
  </w:num>
  <w:num w:numId="35">
    <w:abstractNumId w:val="39"/>
  </w:num>
  <w:num w:numId="36">
    <w:abstractNumId w:val="17"/>
  </w:num>
  <w:num w:numId="37">
    <w:abstractNumId w:val="37"/>
  </w:num>
  <w:num w:numId="38">
    <w:abstractNumId w:val="15"/>
  </w:num>
  <w:num w:numId="39">
    <w:abstractNumId w:val="36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343"/>
    <w:rsid w:val="000118ED"/>
    <w:rsid w:val="0001789E"/>
    <w:rsid w:val="00022343"/>
    <w:rsid w:val="00026B5C"/>
    <w:rsid w:val="00030608"/>
    <w:rsid w:val="00035683"/>
    <w:rsid w:val="000359B1"/>
    <w:rsid w:val="000742E4"/>
    <w:rsid w:val="000B6358"/>
    <w:rsid w:val="000C0381"/>
    <w:rsid w:val="0010235C"/>
    <w:rsid w:val="001306B7"/>
    <w:rsid w:val="00163C31"/>
    <w:rsid w:val="00171253"/>
    <w:rsid w:val="00175C4D"/>
    <w:rsid w:val="00195BAB"/>
    <w:rsid w:val="001D5F65"/>
    <w:rsid w:val="001E3DDB"/>
    <w:rsid w:val="002001A0"/>
    <w:rsid w:val="00214CE5"/>
    <w:rsid w:val="00241E1F"/>
    <w:rsid w:val="002722D1"/>
    <w:rsid w:val="002A5AED"/>
    <w:rsid w:val="00355DA2"/>
    <w:rsid w:val="003B5859"/>
    <w:rsid w:val="003E34A3"/>
    <w:rsid w:val="00411E8E"/>
    <w:rsid w:val="00442F27"/>
    <w:rsid w:val="004A5A65"/>
    <w:rsid w:val="004E2832"/>
    <w:rsid w:val="00552D34"/>
    <w:rsid w:val="00585A89"/>
    <w:rsid w:val="005A627F"/>
    <w:rsid w:val="005A6F13"/>
    <w:rsid w:val="00612590"/>
    <w:rsid w:val="006309D2"/>
    <w:rsid w:val="006358BA"/>
    <w:rsid w:val="00683892"/>
    <w:rsid w:val="006D149D"/>
    <w:rsid w:val="006E5BED"/>
    <w:rsid w:val="006F54C5"/>
    <w:rsid w:val="0070707E"/>
    <w:rsid w:val="00715FD1"/>
    <w:rsid w:val="00744867"/>
    <w:rsid w:val="00793D80"/>
    <w:rsid w:val="00797ED9"/>
    <w:rsid w:val="007A16B6"/>
    <w:rsid w:val="007B2F49"/>
    <w:rsid w:val="008018D1"/>
    <w:rsid w:val="00831E87"/>
    <w:rsid w:val="00843E82"/>
    <w:rsid w:val="0084592E"/>
    <w:rsid w:val="00871C4E"/>
    <w:rsid w:val="008761D1"/>
    <w:rsid w:val="00903E46"/>
    <w:rsid w:val="00905EBC"/>
    <w:rsid w:val="00914C4E"/>
    <w:rsid w:val="009A1002"/>
    <w:rsid w:val="009D7D2B"/>
    <w:rsid w:val="009E4690"/>
    <w:rsid w:val="00A00C15"/>
    <w:rsid w:val="00A40D31"/>
    <w:rsid w:val="00A67AD5"/>
    <w:rsid w:val="00A968F9"/>
    <w:rsid w:val="00AE3E93"/>
    <w:rsid w:val="00B00093"/>
    <w:rsid w:val="00B107D8"/>
    <w:rsid w:val="00B513E7"/>
    <w:rsid w:val="00BB7744"/>
    <w:rsid w:val="00BD2094"/>
    <w:rsid w:val="00BF492D"/>
    <w:rsid w:val="00C0349B"/>
    <w:rsid w:val="00C04141"/>
    <w:rsid w:val="00C122DB"/>
    <w:rsid w:val="00C139EA"/>
    <w:rsid w:val="00C20B37"/>
    <w:rsid w:val="00C26737"/>
    <w:rsid w:val="00C430AE"/>
    <w:rsid w:val="00CD5D4F"/>
    <w:rsid w:val="00D4522B"/>
    <w:rsid w:val="00D502CE"/>
    <w:rsid w:val="00D5714F"/>
    <w:rsid w:val="00DC0306"/>
    <w:rsid w:val="00DC6535"/>
    <w:rsid w:val="00DD69CA"/>
    <w:rsid w:val="00DE54DC"/>
    <w:rsid w:val="00E34C22"/>
    <w:rsid w:val="00E431A6"/>
    <w:rsid w:val="00E51060"/>
    <w:rsid w:val="00E52F04"/>
    <w:rsid w:val="00EE788B"/>
    <w:rsid w:val="00EE7F75"/>
    <w:rsid w:val="00F12939"/>
    <w:rsid w:val="00F14187"/>
    <w:rsid w:val="00F67B0D"/>
    <w:rsid w:val="00F731CA"/>
    <w:rsid w:val="00F752BC"/>
    <w:rsid w:val="00FB03EC"/>
    <w:rsid w:val="00FB17A2"/>
    <w:rsid w:val="00FB2D82"/>
    <w:rsid w:val="00FC19F1"/>
    <w:rsid w:val="00FE3915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1B93"/>
  <w15:docId w15:val="{4C3ABCB8-B75C-401F-81EF-C4588B36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spacing w:line="273" w:lineRule="exact"/>
      <w:ind w:left="476" w:right="5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4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8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98" w:firstLine="28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05" w:lineRule="exact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74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86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86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867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793D80"/>
    <w:pPr>
      <w:widowControl/>
      <w:autoSpaceDE/>
      <w:autoSpaceDN/>
    </w:pPr>
    <w:rPr>
      <w:rFonts w:ascii="Calibri" w:eastAsia="Calibri" w:hAnsi="Calibri" w:cs="Times New Roman"/>
      <w:lang w:val="sq-AL"/>
    </w:rPr>
  </w:style>
  <w:style w:type="table" w:customStyle="1" w:styleId="TableGrid">
    <w:name w:val="TableGrid"/>
    <w:rsid w:val="00FC19F1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C041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0349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q-AL"/>
    </w:rPr>
  </w:style>
  <w:style w:type="character" w:customStyle="1" w:styleId="NoSpacingChar">
    <w:name w:val="No Spacing Char"/>
    <w:link w:val="NoSpacing"/>
    <w:uiPriority w:val="1"/>
    <w:locked/>
    <w:rsid w:val="003E34A3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2026-04-02T11:08:42Z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miratimin e tarifave të shërbimeve që u ofrohen subjekteve publike, nga shoqëria "Illyrian Guard' sh.a.</Titulli>
    <Modifikuesi xmlns="0e656187-b300-4fb0-8bf4-3a50f872073c">alma.lisaku</Modifikuesi>
    <Nr_x002e__x0020_prot_x0020_QBZ xmlns="0e656187-b300-4fb0-8bf4-3a50f872073c">668/1</Nr_x002e__x0020_prot_x0020_QBZ>
    <Data_x0020_e_x0020_Modifikimit xmlns="0e656187-b300-4fb0-8bf4-3a50f872073c">2026-04-02T11:36:53Z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205/8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4E21CB0A0246CDBE6FA7BC37D7A8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4E21CB0A0246CDBE6FA7BC37D7A8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A203C0-00F2-4C9E-ACFA-6D82F03619F7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3C9956-42C8-418C-9E27-2FF2AD666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DA835E-211D-4B1E-9109-56E10905A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90A5BF-B83E-460F-8122-77BADC538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09A527-AA18-4E4F-885A-A570B041D8D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shërbimeve që u ofrohen subjekteve publike, nga shoqëria "Illyrian Guard' sh.a.</vt:lpstr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shërbimeve që u ofrohen subjekteve publike, nga shoqëria "Illyrian Guard' sh.a.</dc:title>
  <dc:creator>Egla Buzi</dc:creator>
  <cp:lastModifiedBy>Amarilda Muja</cp:lastModifiedBy>
  <cp:revision>17</cp:revision>
  <cp:lastPrinted>2026-03-31T14:26:00Z</cp:lastPrinted>
  <dcterms:created xsi:type="dcterms:W3CDTF">2026-04-02T10:13:00Z</dcterms:created>
  <dcterms:modified xsi:type="dcterms:W3CDTF">2026-04-02T10:50:00Z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ONLYOFFICE/7.5.1.23</vt:lpwstr>
  </property>
  <property fmtid="{D5CDD505-2E9C-101B-9397-08002B2CF9AE}" pid="4" name="LastSaved">
    <vt:filetime>2024-12-12T00:00:00Z</vt:filetime>
  </property>
  <property fmtid="{D5CDD505-2E9C-101B-9397-08002B2CF9AE}" pid="5" name="Producer">
    <vt:lpwstr>ONLYOFFICE/7.5.1.23</vt:lpwstr>
  </property>
</Properties>
</file>