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F87DD" w14:textId="77777777" w:rsidR="00DB1FC3" w:rsidRPr="009B4A6B" w:rsidRDefault="00DB1FC3" w:rsidP="001E60D0">
      <w:pPr>
        <w:ind w:firstLine="284"/>
        <w:jc w:val="center"/>
        <w:rPr>
          <w:rFonts w:ascii="Garamond" w:hAnsi="Garamond"/>
          <w:b/>
          <w:szCs w:val="24"/>
          <w:lang w:val="sq-AL"/>
        </w:rPr>
      </w:pPr>
      <w:r w:rsidRPr="009B4A6B">
        <w:rPr>
          <w:rFonts w:ascii="Garamond" w:hAnsi="Garamond"/>
          <w:b/>
          <w:szCs w:val="24"/>
          <w:lang w:val="sq-AL"/>
        </w:rPr>
        <w:t>UDHËZIM</w:t>
      </w:r>
    </w:p>
    <w:p w14:paraId="10AF87DF" w14:textId="20170031" w:rsidR="00DB1FC3" w:rsidRPr="009B4A6B" w:rsidRDefault="00E97C79" w:rsidP="001E60D0">
      <w:pPr>
        <w:ind w:firstLine="284"/>
        <w:jc w:val="center"/>
        <w:rPr>
          <w:rFonts w:ascii="Garamond" w:hAnsi="Garamond"/>
          <w:b/>
          <w:szCs w:val="24"/>
          <w:lang w:val="sq-AL"/>
        </w:rPr>
      </w:pPr>
      <w:r w:rsidRPr="009B4A6B">
        <w:rPr>
          <w:rFonts w:ascii="Garamond" w:hAnsi="Garamond"/>
          <w:b/>
          <w:szCs w:val="24"/>
          <w:lang w:val="sq-AL"/>
        </w:rPr>
        <w:t>Nr. 4, datë 14.5.</w:t>
      </w:r>
      <w:r w:rsidR="00DB1FC3" w:rsidRPr="009B4A6B">
        <w:rPr>
          <w:rFonts w:ascii="Garamond" w:hAnsi="Garamond"/>
          <w:b/>
          <w:szCs w:val="24"/>
          <w:lang w:val="sq-AL"/>
        </w:rPr>
        <w:t>2019</w:t>
      </w:r>
    </w:p>
    <w:p w14:paraId="10AF87E0" w14:textId="77777777" w:rsidR="00DB1FC3" w:rsidRPr="009B4A6B" w:rsidRDefault="00DB1FC3" w:rsidP="001E60D0">
      <w:pPr>
        <w:ind w:firstLine="284"/>
        <w:jc w:val="center"/>
        <w:rPr>
          <w:rFonts w:ascii="Garamond" w:hAnsi="Garamond"/>
          <w:b/>
          <w:szCs w:val="24"/>
          <w:lang w:val="sq-AL"/>
        </w:rPr>
      </w:pPr>
    </w:p>
    <w:p w14:paraId="10AF87E2" w14:textId="77777777" w:rsidR="00DB1FC3" w:rsidRPr="009B4A6B" w:rsidRDefault="00DB1FC3" w:rsidP="001E60D0">
      <w:pPr>
        <w:ind w:firstLine="284"/>
        <w:jc w:val="center"/>
        <w:rPr>
          <w:rFonts w:ascii="Garamond" w:hAnsi="Garamond"/>
          <w:b/>
          <w:szCs w:val="24"/>
          <w:lang w:val="sq-AL"/>
        </w:rPr>
      </w:pPr>
      <w:r w:rsidRPr="009B4A6B">
        <w:rPr>
          <w:rFonts w:ascii="Garamond" w:hAnsi="Garamond"/>
          <w:b/>
          <w:szCs w:val="24"/>
          <w:lang w:val="sq-AL"/>
        </w:rPr>
        <w:t>PËR KRITERET DHE NIVELIN E VLERËSIMIT, SI DHE DETAJIMI I PIKËSIMIT PËR TË GJITHA KATEGORITË UJORE NË UJËRAT E BRENDSHME, FORMAT E TJERA TË PESHKIMIT NË DET PA PËRDORIMIN E MJETEVE LUNDRUESE, DHE ZHVILLIMIN E AKUAKULTURËS NË SIPËRFAQE PUBLIKE TOKËSORE DHE UJORE, PËR PROCEDURËN E KONKURRIMIT PUBLIK</w:t>
      </w:r>
    </w:p>
    <w:p w14:paraId="10AF87E3" w14:textId="77777777" w:rsidR="00DB1FC3" w:rsidRPr="009B4A6B" w:rsidRDefault="00DB1FC3" w:rsidP="001E60D0">
      <w:pPr>
        <w:ind w:firstLine="284"/>
        <w:jc w:val="both"/>
        <w:rPr>
          <w:rFonts w:ascii="Garamond" w:hAnsi="Garamond"/>
          <w:szCs w:val="24"/>
          <w:lang w:val="sq-AL"/>
        </w:rPr>
      </w:pPr>
    </w:p>
    <w:p w14:paraId="10AF87E4"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Në mbështetje të pikës 4, të nenit 102, të Kushtetutës, nenit 32, dhe të pikës 3, të nenit 52, të ligjit nr. 64/2012, datë 31.5.2012, “Për peshkimin”, si dhe pikës 19, të vendimit të Këshillit të Ministrave nr. 712, datë 31.7.2013 “Për përcaktimin e procedurave të konkurrimit publik për të drejtën e peshkimit në ujërat e brendshme të Republikës së Shqipërisë”, i ndryshuar,</w:t>
      </w:r>
    </w:p>
    <w:p w14:paraId="10AF87E5" w14:textId="77777777" w:rsidR="00DB1FC3" w:rsidRPr="009B4A6B" w:rsidRDefault="00DB1FC3" w:rsidP="001E60D0">
      <w:pPr>
        <w:ind w:firstLine="284"/>
        <w:jc w:val="both"/>
        <w:rPr>
          <w:rFonts w:ascii="Garamond" w:hAnsi="Garamond"/>
          <w:szCs w:val="24"/>
          <w:lang w:val="sq-AL"/>
        </w:rPr>
      </w:pPr>
    </w:p>
    <w:p w14:paraId="10AF87E6" w14:textId="77777777" w:rsidR="00DB1FC3" w:rsidRPr="009B4A6B" w:rsidRDefault="00DB1FC3" w:rsidP="001E60D0">
      <w:pPr>
        <w:ind w:firstLine="284"/>
        <w:jc w:val="center"/>
        <w:rPr>
          <w:rFonts w:ascii="Garamond" w:hAnsi="Garamond"/>
          <w:szCs w:val="24"/>
          <w:lang w:val="sq-AL"/>
        </w:rPr>
      </w:pPr>
      <w:r w:rsidRPr="009B4A6B">
        <w:rPr>
          <w:rFonts w:ascii="Garamond" w:hAnsi="Garamond"/>
          <w:szCs w:val="24"/>
          <w:lang w:val="sq-AL"/>
        </w:rPr>
        <w:t>UDHËZOJ:</w:t>
      </w:r>
    </w:p>
    <w:p w14:paraId="37014371" w14:textId="77777777" w:rsidR="001E60D0" w:rsidRPr="009B4A6B" w:rsidRDefault="001E60D0" w:rsidP="001E60D0">
      <w:pPr>
        <w:ind w:firstLine="284"/>
        <w:jc w:val="center"/>
        <w:rPr>
          <w:rFonts w:ascii="Garamond" w:hAnsi="Garamond"/>
          <w:szCs w:val="24"/>
          <w:lang w:val="sq-AL"/>
        </w:rPr>
      </w:pPr>
    </w:p>
    <w:p w14:paraId="10AF87E7" w14:textId="77777777" w:rsidR="00DB1FC3" w:rsidRPr="009B4A6B" w:rsidRDefault="00DB1FC3" w:rsidP="001E60D0">
      <w:pPr>
        <w:ind w:firstLine="284"/>
        <w:jc w:val="center"/>
        <w:rPr>
          <w:rFonts w:ascii="Garamond" w:hAnsi="Garamond"/>
          <w:szCs w:val="24"/>
          <w:lang w:val="sq-AL"/>
        </w:rPr>
      </w:pPr>
      <w:r w:rsidRPr="009B4A6B">
        <w:rPr>
          <w:rFonts w:ascii="Garamond" w:hAnsi="Garamond"/>
          <w:szCs w:val="24"/>
          <w:lang w:val="sq-AL"/>
        </w:rPr>
        <w:t>KREU I</w:t>
      </w:r>
    </w:p>
    <w:p w14:paraId="10AF87E8" w14:textId="77777777" w:rsidR="00DB1FC3" w:rsidRPr="009B4A6B" w:rsidRDefault="00DB1FC3" w:rsidP="001E60D0">
      <w:pPr>
        <w:ind w:firstLine="284"/>
        <w:jc w:val="center"/>
        <w:rPr>
          <w:rFonts w:ascii="Garamond" w:hAnsi="Garamond"/>
          <w:szCs w:val="24"/>
          <w:lang w:val="sq-AL"/>
        </w:rPr>
      </w:pPr>
      <w:r w:rsidRPr="009B4A6B">
        <w:rPr>
          <w:rFonts w:ascii="Garamond" w:hAnsi="Garamond"/>
          <w:szCs w:val="24"/>
          <w:lang w:val="sq-AL"/>
        </w:rPr>
        <w:t>PROCEDURA E KONKURRIMIT</w:t>
      </w:r>
    </w:p>
    <w:p w14:paraId="10AF87E9" w14:textId="77777777" w:rsidR="00DB1FC3" w:rsidRPr="009B4A6B" w:rsidRDefault="00DB1FC3" w:rsidP="001E60D0">
      <w:pPr>
        <w:ind w:firstLine="284"/>
        <w:jc w:val="both"/>
        <w:rPr>
          <w:rFonts w:ascii="Garamond" w:hAnsi="Garamond"/>
          <w:szCs w:val="24"/>
          <w:lang w:val="sq-AL"/>
        </w:rPr>
      </w:pPr>
    </w:p>
    <w:p w14:paraId="10AF87EA" w14:textId="0DFB6D77"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1. </w:t>
      </w:r>
      <w:r w:rsidR="00DB1FC3" w:rsidRPr="009B4A6B">
        <w:rPr>
          <w:rFonts w:ascii="Garamond" w:hAnsi="Garamond"/>
          <w:szCs w:val="24"/>
          <w:lang w:val="sq-AL"/>
        </w:rPr>
        <w:t>Procedurat e konkurrimit publik për zhvillimin e aktivitetit të peshkimit, kryhet nga Komisioni i Vlerësimit të Kërkesave, i ngritur me urdhër ministri, i cili ka detyra të përcaktuara në VKM-në nr. 712, datë 31.7.2013, “Për përcaktimin e procedurave të konkurrimit publik për të drejtën e peshkimit në ujërat e brendshme të Republikës së Shqipërisë”, i ndryshuar.</w:t>
      </w:r>
    </w:p>
    <w:p w14:paraId="10AF87EB" w14:textId="2959EF45"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2. </w:t>
      </w:r>
      <w:r w:rsidR="00DB1FC3" w:rsidRPr="009B4A6B">
        <w:rPr>
          <w:rFonts w:ascii="Garamond" w:hAnsi="Garamond"/>
          <w:szCs w:val="24"/>
          <w:lang w:val="sq-AL"/>
        </w:rPr>
        <w:t>Drejtoria që mbulon peshkimin, grumbullon, regjistron e verifikon kërkesat e ardhura për zhvillim aktiviteti të peshkimit sipas zonave ujore. Zonat ujore, pasi seleksionohen dhe kategorizohen, renditen në listën për shpallje për konkurrim publik. Për zonat ujore kur nuk ka kërkesa për zhvillim aktiviteti, ministria njofton bashkinë/drejtorinë e ujitjes dhe të kullimit për shpalljen e konkurrimit publik për ujëmbledhësin përkatës. Kur institucioni që administron ujëmbledhësin nuk përgjigjet brenda 45 ditëve për këtë njoftim, ministria shpall konkurrimin.</w:t>
      </w:r>
    </w:p>
    <w:p w14:paraId="10AF87EC" w14:textId="7A3CF358" w:rsidR="0027502E"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3. </w:t>
      </w:r>
      <w:r w:rsidR="00DB1FC3" w:rsidRPr="009B4A6B">
        <w:rPr>
          <w:rFonts w:ascii="Garamond" w:hAnsi="Garamond"/>
          <w:szCs w:val="24"/>
          <w:lang w:val="sq-AL"/>
        </w:rPr>
        <w:t>Drejtoria që mbulon peshkimin krijon një data-bazë elektronikë të të gjitha kërkesave të ardhura duke specifikuar emrin e kërkuesit datën, zonën, llojin e aktivitetit të kërkuar, si dhe mbylljen e praktikës.</w:t>
      </w:r>
    </w:p>
    <w:p w14:paraId="10AF87ED" w14:textId="4F247949"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4. </w:t>
      </w:r>
      <w:r w:rsidR="00DB1FC3" w:rsidRPr="009B4A6B">
        <w:rPr>
          <w:rFonts w:ascii="Garamond" w:hAnsi="Garamond"/>
          <w:szCs w:val="24"/>
          <w:lang w:val="sq-AL"/>
        </w:rPr>
        <w:t>Njoftimi për botim për konkurrim publik për ushtrimin e aktivitetit të peshkimit shpallet në Buletinin e Njoftimeve Publike dhe përmban të dhënat për zonën ujore, pikët vlerësuese për elementet e konkurrimit, dokumentacionin (plan-biznesin tip) që duhet të paraqe</w:t>
      </w:r>
      <w:r w:rsidR="001A519F">
        <w:rPr>
          <w:rFonts w:ascii="Garamond" w:hAnsi="Garamond"/>
          <w:szCs w:val="24"/>
          <w:lang w:val="sq-AL"/>
        </w:rPr>
        <w:t>sin konkurrentët në portalin e-</w:t>
      </w:r>
      <w:r w:rsidR="00DB1FC3" w:rsidRPr="009B4A6B">
        <w:rPr>
          <w:rFonts w:ascii="Garamond" w:hAnsi="Garamond"/>
          <w:szCs w:val="24"/>
          <w:lang w:val="sq-AL"/>
        </w:rPr>
        <w:t>Albania, datën dhe orën e paraqitjes së dokumentacionit. Data e konkurrimit të jetë jo më parë se 7 (shtatë) ditë kalendarike nga data e botimit.</w:t>
      </w:r>
    </w:p>
    <w:p w14:paraId="10AF87F1" w14:textId="1AED7C45"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5. </w:t>
      </w:r>
      <w:r w:rsidR="00DB1FC3" w:rsidRPr="009B4A6B">
        <w:rPr>
          <w:rFonts w:ascii="Garamond" w:hAnsi="Garamond"/>
          <w:szCs w:val="24"/>
          <w:lang w:val="sq-AL"/>
        </w:rPr>
        <w:t>Drejtoria e Shërbimeve të Peshkimit dhe Akuakulturës (DSHPA), mban një listë (që përditësohet vazhdimisht) të subjekteve që rezultojnë kundërvajtës i legjislacionit në fushën e peshkimit dhe/ose debitorë, me qëllim që të mbahet parasysh në fazën e shqyrtimit të dokumentacionit për konkurrim nga ana e Komisionit të Vlerësimit të Kërkesave.</w:t>
      </w:r>
    </w:p>
    <w:p w14:paraId="10AF87F2" w14:textId="23C53231"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6. </w:t>
      </w:r>
      <w:r w:rsidR="00DB1FC3" w:rsidRPr="009B4A6B">
        <w:rPr>
          <w:rFonts w:ascii="Garamond" w:hAnsi="Garamond"/>
          <w:szCs w:val="24"/>
          <w:lang w:val="sq-AL"/>
        </w:rPr>
        <w:t>Lista finale e objekteve ujore e përgatitur nga drejtoria që mbulon peshkimin, si dhe lista e subjekteve fituese, dërgohet për publikim në Buletinin e Njoftimeve Publike nëpërmjet Sektorit të Prokurimeve Publike.</w:t>
      </w:r>
    </w:p>
    <w:p w14:paraId="10AF87F3" w14:textId="77777777" w:rsidR="00DB1FC3" w:rsidRPr="009B4A6B" w:rsidRDefault="00DB1FC3" w:rsidP="001E60D0">
      <w:pPr>
        <w:ind w:firstLine="284"/>
        <w:jc w:val="both"/>
        <w:rPr>
          <w:rFonts w:ascii="Garamond" w:hAnsi="Garamond"/>
          <w:szCs w:val="24"/>
          <w:lang w:val="sq-AL"/>
        </w:rPr>
      </w:pPr>
    </w:p>
    <w:p w14:paraId="10AF87F4" w14:textId="77777777" w:rsidR="00DB1FC3" w:rsidRPr="009B4A6B" w:rsidRDefault="00DB1FC3" w:rsidP="005E3168">
      <w:pPr>
        <w:ind w:firstLine="284"/>
        <w:jc w:val="center"/>
        <w:rPr>
          <w:rFonts w:ascii="Garamond" w:hAnsi="Garamond"/>
          <w:szCs w:val="24"/>
          <w:lang w:val="sq-AL"/>
        </w:rPr>
      </w:pPr>
      <w:r w:rsidRPr="009B4A6B">
        <w:rPr>
          <w:rFonts w:ascii="Garamond" w:hAnsi="Garamond"/>
          <w:szCs w:val="24"/>
          <w:lang w:val="sq-AL"/>
        </w:rPr>
        <w:t>KREU II</w:t>
      </w:r>
    </w:p>
    <w:p w14:paraId="10AF87F5" w14:textId="77777777" w:rsidR="00DB1FC3" w:rsidRPr="009B4A6B" w:rsidRDefault="00DB1FC3" w:rsidP="005E3168">
      <w:pPr>
        <w:ind w:firstLine="284"/>
        <w:jc w:val="center"/>
        <w:rPr>
          <w:rFonts w:ascii="Garamond" w:hAnsi="Garamond"/>
          <w:szCs w:val="24"/>
          <w:lang w:val="sq-AL"/>
        </w:rPr>
      </w:pPr>
      <w:r w:rsidRPr="009B4A6B">
        <w:rPr>
          <w:rFonts w:ascii="Garamond" w:hAnsi="Garamond"/>
          <w:szCs w:val="24"/>
          <w:lang w:val="sq-AL"/>
        </w:rPr>
        <w:t>KËRKESAT DHE DOKUMENTACIONI PËR SUBJEKTET KONKURRUES</w:t>
      </w:r>
    </w:p>
    <w:p w14:paraId="5F235472" w14:textId="77777777" w:rsidR="005E3168" w:rsidRPr="009B4A6B" w:rsidRDefault="005E3168" w:rsidP="001E60D0">
      <w:pPr>
        <w:ind w:firstLine="284"/>
        <w:jc w:val="both"/>
        <w:rPr>
          <w:rFonts w:ascii="Garamond" w:hAnsi="Garamond"/>
          <w:szCs w:val="24"/>
          <w:lang w:val="sq-AL"/>
        </w:rPr>
      </w:pPr>
    </w:p>
    <w:p w14:paraId="10AF87F6" w14:textId="11277774"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7. </w:t>
      </w:r>
      <w:r w:rsidR="00DB1FC3" w:rsidRPr="009B4A6B">
        <w:rPr>
          <w:rFonts w:ascii="Garamond" w:hAnsi="Garamond"/>
          <w:szCs w:val="24"/>
          <w:lang w:val="sq-AL"/>
        </w:rPr>
        <w:t xml:space="preserve">Të gjitha subjektet e interesuara që paraqiten për konkurrim, sipas kategorive ujore të shpallura dhe llojit të aktivitetit, duhet të </w:t>
      </w:r>
      <w:r w:rsidR="001A519F" w:rsidRPr="009B4A6B">
        <w:rPr>
          <w:rFonts w:ascii="Garamond" w:hAnsi="Garamond"/>
          <w:szCs w:val="24"/>
          <w:lang w:val="sq-AL"/>
        </w:rPr>
        <w:t>aplikojnë</w:t>
      </w:r>
      <w:r w:rsidR="00DB1FC3" w:rsidRPr="009B4A6B">
        <w:rPr>
          <w:rFonts w:ascii="Garamond" w:hAnsi="Garamond"/>
          <w:szCs w:val="24"/>
          <w:lang w:val="sq-AL"/>
        </w:rPr>
        <w:t xml:space="preserve"> </w:t>
      </w:r>
      <w:r w:rsidR="009B4A6B">
        <w:rPr>
          <w:rFonts w:ascii="Garamond" w:hAnsi="Garamond"/>
          <w:szCs w:val="24"/>
          <w:lang w:val="sq-AL"/>
        </w:rPr>
        <w:t>o</w:t>
      </w:r>
      <w:r w:rsidR="001A519F">
        <w:rPr>
          <w:rFonts w:ascii="Garamond" w:hAnsi="Garamond"/>
          <w:szCs w:val="24"/>
          <w:lang w:val="sq-AL"/>
        </w:rPr>
        <w:t>n-line në portalin e-</w:t>
      </w:r>
      <w:r w:rsidR="00DB1FC3" w:rsidRPr="009B4A6B">
        <w:rPr>
          <w:rFonts w:ascii="Garamond" w:hAnsi="Garamond"/>
          <w:szCs w:val="24"/>
          <w:lang w:val="sq-AL"/>
        </w:rPr>
        <w:t>Albania duke d</w:t>
      </w:r>
      <w:r w:rsidR="009B4A6B">
        <w:rPr>
          <w:rFonts w:ascii="Garamond" w:hAnsi="Garamond"/>
          <w:szCs w:val="24"/>
          <w:lang w:val="sq-AL"/>
        </w:rPr>
        <w:t>ë</w:t>
      </w:r>
      <w:r w:rsidR="00DB1FC3" w:rsidRPr="009B4A6B">
        <w:rPr>
          <w:rFonts w:ascii="Garamond" w:hAnsi="Garamond"/>
          <w:szCs w:val="24"/>
          <w:lang w:val="sq-AL"/>
        </w:rPr>
        <w:t xml:space="preserve">rguar një </w:t>
      </w:r>
      <w:r w:rsidR="00DB1FC3" w:rsidRPr="009B4A6B">
        <w:rPr>
          <w:rFonts w:ascii="Garamond" w:hAnsi="Garamond"/>
          <w:szCs w:val="24"/>
          <w:lang w:val="sq-AL"/>
        </w:rPr>
        <w:lastRenderedPageBreak/>
        <w:t>plan-biznesi për zhvillimin e veprimtarisë së synuar, sipas aneksit 1 që i bashkëlidhet këtij udhëzimi dhe është pjesë përbërëse e tij.</w:t>
      </w:r>
    </w:p>
    <w:p w14:paraId="10AF87F7" w14:textId="0AD356F1" w:rsidR="0077019B"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8. </w:t>
      </w:r>
      <w:r w:rsidR="0077019B" w:rsidRPr="009B4A6B">
        <w:rPr>
          <w:rFonts w:ascii="Garamond" w:hAnsi="Garamond"/>
          <w:szCs w:val="24"/>
          <w:lang w:val="sq-AL"/>
        </w:rPr>
        <w:t>Të gjitha subjektet konku</w:t>
      </w:r>
      <w:r w:rsidR="009B4A6B">
        <w:rPr>
          <w:rFonts w:ascii="Garamond" w:hAnsi="Garamond"/>
          <w:szCs w:val="24"/>
          <w:lang w:val="sq-AL"/>
        </w:rPr>
        <w:t>r</w:t>
      </w:r>
      <w:r w:rsidR="0077019B" w:rsidRPr="009B4A6B">
        <w:rPr>
          <w:rFonts w:ascii="Garamond" w:hAnsi="Garamond"/>
          <w:szCs w:val="24"/>
          <w:lang w:val="sq-AL"/>
        </w:rPr>
        <w:t>ruese nuk duhet të ken</w:t>
      </w:r>
      <w:r w:rsidR="009B4A6B">
        <w:rPr>
          <w:rFonts w:ascii="Garamond" w:hAnsi="Garamond"/>
          <w:szCs w:val="24"/>
          <w:lang w:val="sq-AL"/>
        </w:rPr>
        <w:t>ë</w:t>
      </w:r>
      <w:r w:rsidR="0077019B" w:rsidRPr="009B4A6B">
        <w:rPr>
          <w:rFonts w:ascii="Garamond" w:hAnsi="Garamond"/>
          <w:szCs w:val="24"/>
          <w:lang w:val="sq-AL"/>
        </w:rPr>
        <w:t xml:space="preserve"> detyrime të pashlyera në organet </w:t>
      </w:r>
      <w:r w:rsidR="009B4A6B" w:rsidRPr="009B4A6B">
        <w:rPr>
          <w:rFonts w:ascii="Garamond" w:hAnsi="Garamond"/>
          <w:szCs w:val="24"/>
          <w:lang w:val="sq-AL"/>
        </w:rPr>
        <w:t>shtetërore</w:t>
      </w:r>
      <w:r w:rsidR="009B4A6B">
        <w:rPr>
          <w:rFonts w:ascii="Garamond" w:hAnsi="Garamond"/>
          <w:szCs w:val="24"/>
          <w:lang w:val="sq-AL"/>
        </w:rPr>
        <w:t>.</w:t>
      </w:r>
      <w:r w:rsidR="0077019B" w:rsidRPr="009B4A6B">
        <w:rPr>
          <w:rFonts w:ascii="Garamond" w:hAnsi="Garamond"/>
          <w:szCs w:val="24"/>
          <w:lang w:val="sq-AL"/>
        </w:rPr>
        <w:t xml:space="preserve"> </w:t>
      </w:r>
    </w:p>
    <w:p w14:paraId="10AF87F8" w14:textId="77777777" w:rsidR="00DB1FC3" w:rsidRPr="009B4A6B" w:rsidRDefault="00DB1FC3" w:rsidP="001E60D0">
      <w:pPr>
        <w:ind w:firstLine="284"/>
        <w:jc w:val="both"/>
        <w:rPr>
          <w:rFonts w:ascii="Garamond" w:hAnsi="Garamond"/>
          <w:szCs w:val="24"/>
          <w:lang w:val="sq-AL"/>
        </w:rPr>
      </w:pPr>
    </w:p>
    <w:p w14:paraId="10AF87F9" w14:textId="77777777" w:rsidR="00DB1FC3" w:rsidRPr="009B4A6B" w:rsidRDefault="00DB1FC3" w:rsidP="005E3168">
      <w:pPr>
        <w:ind w:firstLine="284"/>
        <w:jc w:val="center"/>
        <w:rPr>
          <w:rFonts w:ascii="Garamond" w:hAnsi="Garamond"/>
          <w:szCs w:val="24"/>
          <w:lang w:val="sq-AL"/>
        </w:rPr>
      </w:pPr>
      <w:r w:rsidRPr="009B4A6B">
        <w:rPr>
          <w:rFonts w:ascii="Garamond" w:hAnsi="Garamond"/>
          <w:szCs w:val="24"/>
          <w:lang w:val="sq-AL"/>
        </w:rPr>
        <w:t>KREU III</w:t>
      </w:r>
    </w:p>
    <w:p w14:paraId="10AF87FA" w14:textId="77777777" w:rsidR="00DB1FC3" w:rsidRPr="009B4A6B" w:rsidRDefault="00DB1FC3" w:rsidP="005E3168">
      <w:pPr>
        <w:ind w:firstLine="284"/>
        <w:jc w:val="center"/>
        <w:rPr>
          <w:rFonts w:ascii="Garamond" w:hAnsi="Garamond"/>
          <w:szCs w:val="24"/>
          <w:lang w:val="sq-AL"/>
        </w:rPr>
      </w:pPr>
      <w:r w:rsidRPr="009B4A6B">
        <w:rPr>
          <w:rFonts w:ascii="Garamond" w:hAnsi="Garamond"/>
          <w:szCs w:val="24"/>
          <w:lang w:val="sq-AL"/>
        </w:rPr>
        <w:t>KRITERET E KONKURRIMIT DHE TË VLERËSIMIT</w:t>
      </w:r>
    </w:p>
    <w:p w14:paraId="4D041256" w14:textId="77777777" w:rsidR="005E3168" w:rsidRPr="009B4A6B" w:rsidRDefault="005E3168" w:rsidP="001E60D0">
      <w:pPr>
        <w:ind w:firstLine="284"/>
        <w:jc w:val="both"/>
        <w:rPr>
          <w:rFonts w:ascii="Garamond" w:hAnsi="Garamond"/>
          <w:szCs w:val="24"/>
          <w:lang w:val="sq-AL"/>
        </w:rPr>
      </w:pPr>
    </w:p>
    <w:p w14:paraId="10AF87FB" w14:textId="3040582B"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9. </w:t>
      </w:r>
      <w:r w:rsidR="00DB1FC3" w:rsidRPr="009B4A6B">
        <w:rPr>
          <w:rFonts w:ascii="Garamond" w:hAnsi="Garamond"/>
          <w:szCs w:val="24"/>
          <w:lang w:val="sq-AL"/>
        </w:rPr>
        <w:t>Kriteret e konkurrimit, për të gjitha kategoritë ujore, janë:</w:t>
      </w:r>
    </w:p>
    <w:p w14:paraId="10AF87FC" w14:textId="1E8A269A"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a) </w:t>
      </w:r>
      <w:r w:rsidR="009B4A6B" w:rsidRPr="009B4A6B">
        <w:rPr>
          <w:rFonts w:ascii="Garamond" w:hAnsi="Garamond"/>
          <w:szCs w:val="24"/>
          <w:lang w:val="sq-AL"/>
        </w:rPr>
        <w:t xml:space="preserve">niveli </w:t>
      </w:r>
      <w:r w:rsidR="00DB1FC3" w:rsidRPr="009B4A6B">
        <w:rPr>
          <w:rFonts w:ascii="Garamond" w:hAnsi="Garamond"/>
          <w:szCs w:val="24"/>
          <w:lang w:val="sq-AL"/>
        </w:rPr>
        <w:t xml:space="preserve">i investimit, që do të kryhet ose vihet në dispozicion në </w:t>
      </w:r>
      <w:r w:rsidR="009B4A6B" w:rsidRPr="009B4A6B">
        <w:rPr>
          <w:rFonts w:ascii="Garamond" w:hAnsi="Garamond"/>
          <w:szCs w:val="24"/>
          <w:lang w:val="sq-AL"/>
        </w:rPr>
        <w:t>Shqipëri</w:t>
      </w:r>
      <w:r w:rsidR="00DB1FC3" w:rsidRPr="009B4A6B">
        <w:rPr>
          <w:rFonts w:ascii="Garamond" w:hAnsi="Garamond"/>
          <w:szCs w:val="24"/>
          <w:lang w:val="sq-AL"/>
        </w:rPr>
        <w:t xml:space="preserve"> në raport të drejtë me kapacitetet dhe resurset e zonës ku do të zhvillohet aktiviteti;</w:t>
      </w:r>
    </w:p>
    <w:p w14:paraId="10AF87FD" w14:textId="6671C526"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b) </w:t>
      </w:r>
      <w:r w:rsidR="009B4A6B" w:rsidRPr="009B4A6B">
        <w:rPr>
          <w:rFonts w:ascii="Garamond" w:hAnsi="Garamond"/>
          <w:szCs w:val="24"/>
          <w:lang w:val="sq-AL"/>
        </w:rPr>
        <w:t xml:space="preserve">niveli </w:t>
      </w:r>
      <w:r w:rsidR="00DB1FC3" w:rsidRPr="009B4A6B">
        <w:rPr>
          <w:rFonts w:ascii="Garamond" w:hAnsi="Garamond"/>
          <w:szCs w:val="24"/>
          <w:lang w:val="sq-AL"/>
        </w:rPr>
        <w:t>i prodhimit;</w:t>
      </w:r>
    </w:p>
    <w:p w14:paraId="10AF87FE" w14:textId="004B1D0C"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c) </w:t>
      </w:r>
      <w:r w:rsidR="009B4A6B" w:rsidRPr="009B4A6B">
        <w:rPr>
          <w:rFonts w:ascii="Garamond" w:hAnsi="Garamond"/>
          <w:szCs w:val="24"/>
          <w:lang w:val="sq-AL"/>
        </w:rPr>
        <w:t xml:space="preserve">niveli </w:t>
      </w:r>
      <w:r w:rsidR="00DB1FC3" w:rsidRPr="009B4A6B">
        <w:rPr>
          <w:rFonts w:ascii="Garamond" w:hAnsi="Garamond"/>
          <w:szCs w:val="24"/>
          <w:lang w:val="sq-AL"/>
        </w:rPr>
        <w:t>i punësimit;</w:t>
      </w:r>
    </w:p>
    <w:p w14:paraId="10AF87FF" w14:textId="34F79FFD"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d) </w:t>
      </w:r>
      <w:r w:rsidR="009B4A6B" w:rsidRPr="009B4A6B">
        <w:rPr>
          <w:rFonts w:ascii="Garamond" w:hAnsi="Garamond"/>
          <w:szCs w:val="24"/>
          <w:lang w:val="sq-AL"/>
        </w:rPr>
        <w:t xml:space="preserve">niveli </w:t>
      </w:r>
      <w:r w:rsidR="00DB1FC3" w:rsidRPr="009B4A6B">
        <w:rPr>
          <w:rFonts w:ascii="Garamond" w:hAnsi="Garamond"/>
          <w:szCs w:val="24"/>
          <w:lang w:val="sq-AL"/>
        </w:rPr>
        <w:t xml:space="preserve">i cilësisë së Plan </w:t>
      </w:r>
      <w:r w:rsidR="009B4A6B" w:rsidRPr="009B4A6B">
        <w:rPr>
          <w:rFonts w:ascii="Garamond" w:hAnsi="Garamond"/>
          <w:szCs w:val="24"/>
          <w:lang w:val="sq-AL"/>
        </w:rPr>
        <w:t>Biznesit</w:t>
      </w:r>
      <w:r w:rsidR="009B4A6B">
        <w:rPr>
          <w:rFonts w:ascii="Garamond" w:hAnsi="Garamond"/>
          <w:szCs w:val="24"/>
          <w:lang w:val="sq-AL"/>
        </w:rPr>
        <w:t>.</w:t>
      </w:r>
    </w:p>
    <w:p w14:paraId="10AF8800"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Në rast klasifikimi me pikë të barabarta, eksperienca në aktivitetin për të cilin konkurrohet ka përparësi.</w:t>
      </w:r>
    </w:p>
    <w:p w14:paraId="10AF8801" w14:textId="5CFAA20C"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10. </w:t>
      </w:r>
      <w:r w:rsidR="005A0711" w:rsidRPr="009B4A6B">
        <w:rPr>
          <w:rFonts w:ascii="Garamond" w:hAnsi="Garamond"/>
          <w:szCs w:val="24"/>
          <w:lang w:val="sq-AL"/>
        </w:rPr>
        <w:t>Xh</w:t>
      </w:r>
      <w:r w:rsidR="00DB1FC3" w:rsidRPr="009B4A6B">
        <w:rPr>
          <w:rFonts w:ascii="Garamond" w:hAnsi="Garamond"/>
          <w:szCs w:val="24"/>
          <w:lang w:val="sq-AL"/>
        </w:rPr>
        <w:t>iroja mesatare vjetore e tr</w:t>
      </w:r>
      <w:r w:rsidR="00726428">
        <w:rPr>
          <w:rFonts w:ascii="Garamond" w:hAnsi="Garamond"/>
          <w:szCs w:val="24"/>
          <w:lang w:val="sq-AL"/>
        </w:rPr>
        <w:t>i</w:t>
      </w:r>
      <w:r w:rsidR="00DB1FC3" w:rsidRPr="009B4A6B">
        <w:rPr>
          <w:rFonts w:ascii="Garamond" w:hAnsi="Garamond"/>
          <w:szCs w:val="24"/>
          <w:lang w:val="sq-AL"/>
        </w:rPr>
        <w:t xml:space="preserve"> viteve të fundit të jetë jo më pak se 50% e planit të investimit. Në rast të paraqitjes së </w:t>
      </w:r>
      <w:r w:rsidR="00726428" w:rsidRPr="009B4A6B">
        <w:rPr>
          <w:rFonts w:ascii="Garamond" w:hAnsi="Garamond"/>
          <w:szCs w:val="24"/>
          <w:lang w:val="sq-AL"/>
        </w:rPr>
        <w:t>kërkesës</w:t>
      </w:r>
      <w:r w:rsidR="00DB1FC3" w:rsidRPr="009B4A6B">
        <w:rPr>
          <w:rFonts w:ascii="Garamond" w:hAnsi="Garamond"/>
          <w:szCs w:val="24"/>
          <w:lang w:val="sq-AL"/>
        </w:rPr>
        <w:t xml:space="preserve"> nga një bashkim i </w:t>
      </w:r>
      <w:r w:rsidR="00726428" w:rsidRPr="009B4A6B">
        <w:rPr>
          <w:rFonts w:ascii="Garamond" w:hAnsi="Garamond"/>
          <w:szCs w:val="24"/>
          <w:lang w:val="sq-AL"/>
        </w:rPr>
        <w:t>përkohshëm</w:t>
      </w:r>
      <w:r w:rsidR="00DB1FC3" w:rsidRPr="009B4A6B">
        <w:rPr>
          <w:rFonts w:ascii="Garamond" w:hAnsi="Garamond"/>
          <w:szCs w:val="24"/>
          <w:lang w:val="sq-AL"/>
        </w:rPr>
        <w:t xml:space="preserve"> operatoresh, detyrimisht të paraqitet kontrat</w:t>
      </w:r>
      <w:r w:rsidR="00726428">
        <w:rPr>
          <w:rFonts w:ascii="Garamond" w:hAnsi="Garamond"/>
          <w:szCs w:val="24"/>
          <w:lang w:val="sq-AL"/>
        </w:rPr>
        <w:t>ë</w:t>
      </w:r>
      <w:r w:rsidR="00DB1FC3" w:rsidRPr="009B4A6B">
        <w:rPr>
          <w:rFonts w:ascii="Garamond" w:hAnsi="Garamond"/>
          <w:szCs w:val="24"/>
          <w:lang w:val="sq-AL"/>
        </w:rPr>
        <w:t xml:space="preserve"> noteriale </w:t>
      </w:r>
      <w:r w:rsidR="00726428">
        <w:rPr>
          <w:rFonts w:ascii="Garamond" w:hAnsi="Garamond"/>
          <w:szCs w:val="24"/>
          <w:lang w:val="sq-AL"/>
        </w:rPr>
        <w:t>bashkëpunimi,</w:t>
      </w:r>
      <w:r w:rsidR="00DB1FC3" w:rsidRPr="009B4A6B">
        <w:rPr>
          <w:rFonts w:ascii="Garamond" w:hAnsi="Garamond"/>
          <w:szCs w:val="24"/>
          <w:lang w:val="sq-AL"/>
        </w:rPr>
        <w:t xml:space="preserve"> si dhe prokure e </w:t>
      </w:r>
      <w:r w:rsidR="00726428" w:rsidRPr="009B4A6B">
        <w:rPr>
          <w:rFonts w:ascii="Garamond" w:hAnsi="Garamond"/>
          <w:szCs w:val="24"/>
          <w:lang w:val="sq-AL"/>
        </w:rPr>
        <w:t>posaçme</w:t>
      </w:r>
      <w:r w:rsidR="00DB1FC3" w:rsidRPr="009B4A6B">
        <w:rPr>
          <w:rFonts w:ascii="Garamond" w:hAnsi="Garamond"/>
          <w:szCs w:val="24"/>
          <w:lang w:val="sq-AL"/>
        </w:rPr>
        <w:t xml:space="preserve">. Në </w:t>
      </w:r>
      <w:r w:rsidR="00726428" w:rsidRPr="009B4A6B">
        <w:rPr>
          <w:rFonts w:ascii="Garamond" w:hAnsi="Garamond"/>
          <w:szCs w:val="24"/>
          <w:lang w:val="sq-AL"/>
        </w:rPr>
        <w:t>kontratën</w:t>
      </w:r>
      <w:r w:rsidR="00DB1FC3" w:rsidRPr="009B4A6B">
        <w:rPr>
          <w:rFonts w:ascii="Garamond" w:hAnsi="Garamond"/>
          <w:szCs w:val="24"/>
          <w:lang w:val="sq-AL"/>
        </w:rPr>
        <w:t xml:space="preserve"> e </w:t>
      </w:r>
      <w:r w:rsidR="00726428" w:rsidRPr="009B4A6B">
        <w:rPr>
          <w:rFonts w:ascii="Garamond" w:hAnsi="Garamond"/>
          <w:szCs w:val="24"/>
          <w:lang w:val="sq-AL"/>
        </w:rPr>
        <w:t>bashkëpunimit</w:t>
      </w:r>
      <w:r w:rsidR="00DB1FC3" w:rsidRPr="009B4A6B">
        <w:rPr>
          <w:rFonts w:ascii="Garamond" w:hAnsi="Garamond"/>
          <w:szCs w:val="24"/>
          <w:lang w:val="sq-AL"/>
        </w:rPr>
        <w:t xml:space="preserve"> të </w:t>
      </w:r>
      <w:r w:rsidR="00726428" w:rsidRPr="009B4A6B">
        <w:rPr>
          <w:rFonts w:ascii="Garamond" w:hAnsi="Garamond"/>
          <w:szCs w:val="24"/>
          <w:lang w:val="sq-AL"/>
        </w:rPr>
        <w:t>përcaktohen</w:t>
      </w:r>
      <w:r w:rsidR="00DB1FC3" w:rsidRPr="009B4A6B">
        <w:rPr>
          <w:rFonts w:ascii="Garamond" w:hAnsi="Garamond"/>
          <w:szCs w:val="24"/>
          <w:lang w:val="sq-AL"/>
        </w:rPr>
        <w:t xml:space="preserve"> qart</w:t>
      </w:r>
      <w:r w:rsidR="00726428">
        <w:rPr>
          <w:rFonts w:ascii="Garamond" w:hAnsi="Garamond"/>
          <w:szCs w:val="24"/>
          <w:lang w:val="sq-AL"/>
        </w:rPr>
        <w:t>ë</w:t>
      </w:r>
      <w:r w:rsidR="00DB1FC3" w:rsidRPr="009B4A6B">
        <w:rPr>
          <w:rFonts w:ascii="Garamond" w:hAnsi="Garamond"/>
          <w:szCs w:val="24"/>
          <w:lang w:val="sq-AL"/>
        </w:rPr>
        <w:t xml:space="preserve"> të gjitha mallrat/sh</w:t>
      </w:r>
      <w:r w:rsidR="001A519F">
        <w:rPr>
          <w:rFonts w:ascii="Garamond" w:hAnsi="Garamond"/>
          <w:szCs w:val="24"/>
          <w:lang w:val="sq-AL"/>
        </w:rPr>
        <w:t>ë</w:t>
      </w:r>
      <w:r w:rsidR="00DB1FC3" w:rsidRPr="009B4A6B">
        <w:rPr>
          <w:rFonts w:ascii="Garamond" w:hAnsi="Garamond"/>
          <w:szCs w:val="24"/>
          <w:lang w:val="sq-AL"/>
        </w:rPr>
        <w:t>rbimet/ pun</w:t>
      </w:r>
      <w:r w:rsidR="00726428">
        <w:rPr>
          <w:rFonts w:ascii="Garamond" w:hAnsi="Garamond"/>
          <w:szCs w:val="24"/>
          <w:lang w:val="sq-AL"/>
        </w:rPr>
        <w:t>ë</w:t>
      </w:r>
      <w:r w:rsidR="00DB1FC3" w:rsidRPr="009B4A6B">
        <w:rPr>
          <w:rFonts w:ascii="Garamond" w:hAnsi="Garamond"/>
          <w:szCs w:val="24"/>
          <w:lang w:val="sq-AL"/>
        </w:rPr>
        <w:t xml:space="preserve">t që merr </w:t>
      </w:r>
      <w:r w:rsidR="00726428" w:rsidRPr="009B4A6B">
        <w:rPr>
          <w:rFonts w:ascii="Garamond" w:hAnsi="Garamond"/>
          <w:szCs w:val="24"/>
          <w:lang w:val="sq-AL"/>
        </w:rPr>
        <w:t>përsipër</w:t>
      </w:r>
      <w:r w:rsidR="00DB1FC3" w:rsidRPr="009B4A6B">
        <w:rPr>
          <w:rFonts w:ascii="Garamond" w:hAnsi="Garamond"/>
          <w:szCs w:val="24"/>
          <w:lang w:val="sq-AL"/>
        </w:rPr>
        <w:t xml:space="preserve"> </w:t>
      </w:r>
      <w:r w:rsidR="00726428" w:rsidRPr="009B4A6B">
        <w:rPr>
          <w:rFonts w:ascii="Garamond" w:hAnsi="Garamond"/>
          <w:szCs w:val="24"/>
          <w:lang w:val="sq-AL"/>
        </w:rPr>
        <w:t>për</w:t>
      </w:r>
      <w:r w:rsidR="00DB1FC3" w:rsidRPr="009B4A6B">
        <w:rPr>
          <w:rFonts w:ascii="Garamond" w:hAnsi="Garamond"/>
          <w:szCs w:val="24"/>
          <w:lang w:val="sq-AL"/>
        </w:rPr>
        <w:t xml:space="preserve"> t</w:t>
      </w:r>
      <w:r w:rsidR="00726428">
        <w:rPr>
          <w:rFonts w:ascii="Garamond" w:hAnsi="Garamond"/>
          <w:szCs w:val="24"/>
          <w:lang w:val="sq-AL"/>
        </w:rPr>
        <w:t>ë</w:t>
      </w:r>
      <w:r w:rsidR="00DB1FC3" w:rsidRPr="009B4A6B">
        <w:rPr>
          <w:rFonts w:ascii="Garamond" w:hAnsi="Garamond"/>
          <w:szCs w:val="24"/>
          <w:lang w:val="sq-AL"/>
        </w:rPr>
        <w:t xml:space="preserve"> realizuar </w:t>
      </w:r>
      <w:r w:rsidR="00726428" w:rsidRPr="009B4A6B">
        <w:rPr>
          <w:rFonts w:ascii="Garamond" w:hAnsi="Garamond"/>
          <w:szCs w:val="24"/>
          <w:lang w:val="sq-AL"/>
        </w:rPr>
        <w:t>gjithsecili</w:t>
      </w:r>
      <w:r w:rsidR="00DB1FC3" w:rsidRPr="009B4A6B">
        <w:rPr>
          <w:rFonts w:ascii="Garamond" w:hAnsi="Garamond"/>
          <w:szCs w:val="24"/>
          <w:lang w:val="sq-AL"/>
        </w:rPr>
        <w:t xml:space="preserve">. </w:t>
      </w:r>
    </w:p>
    <w:p w14:paraId="10AF8802" w14:textId="643F3803"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11. </w:t>
      </w:r>
      <w:r w:rsidR="00DB1FC3" w:rsidRPr="009B4A6B">
        <w:rPr>
          <w:rFonts w:ascii="Garamond" w:hAnsi="Garamond"/>
          <w:szCs w:val="24"/>
          <w:lang w:val="sq-AL"/>
        </w:rPr>
        <w:t>Nivelet e vlerësimit, shprehur me pikë:</w:t>
      </w:r>
    </w:p>
    <w:p w14:paraId="10AF8803" w14:textId="0569BAB2"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Nivelet maksimale të vlerësimit, për të gjitha kategoritë ujore, janë:</w:t>
      </w:r>
    </w:p>
    <w:p w14:paraId="10AF8804" w14:textId="44EFE631"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a) </w:t>
      </w:r>
      <w:r w:rsidR="00726428" w:rsidRPr="009B4A6B">
        <w:rPr>
          <w:rFonts w:ascii="Garamond" w:hAnsi="Garamond"/>
          <w:szCs w:val="24"/>
          <w:lang w:val="sq-AL"/>
        </w:rPr>
        <w:t xml:space="preserve">niveli </w:t>
      </w:r>
      <w:r w:rsidR="00DB1FC3" w:rsidRPr="009B4A6B">
        <w:rPr>
          <w:rFonts w:ascii="Garamond" w:hAnsi="Garamond"/>
          <w:szCs w:val="24"/>
          <w:lang w:val="sq-AL"/>
        </w:rPr>
        <w:t>i investimit</w:t>
      </w:r>
      <w:r w:rsidR="00DB1FC3" w:rsidRPr="009B4A6B">
        <w:rPr>
          <w:rFonts w:ascii="Garamond" w:hAnsi="Garamond"/>
          <w:szCs w:val="24"/>
          <w:lang w:val="sq-AL"/>
        </w:rPr>
        <w:tab/>
      </w:r>
      <w:r w:rsidR="00726428">
        <w:rPr>
          <w:rFonts w:ascii="Garamond" w:hAnsi="Garamond"/>
          <w:szCs w:val="24"/>
          <w:lang w:val="sq-AL"/>
        </w:rPr>
        <w:t xml:space="preserve">: </w:t>
      </w:r>
      <w:r w:rsidR="00DB1FC3" w:rsidRPr="009B4A6B">
        <w:rPr>
          <w:rFonts w:ascii="Garamond" w:hAnsi="Garamond"/>
          <w:szCs w:val="24"/>
          <w:lang w:val="sq-AL"/>
        </w:rPr>
        <w:tab/>
        <w:t>30 pikë;</w:t>
      </w:r>
    </w:p>
    <w:p w14:paraId="10AF8805" w14:textId="3AA96323"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b) </w:t>
      </w:r>
      <w:r w:rsidR="00726428" w:rsidRPr="009B4A6B">
        <w:rPr>
          <w:rFonts w:ascii="Garamond" w:hAnsi="Garamond"/>
          <w:szCs w:val="24"/>
          <w:lang w:val="sq-AL"/>
        </w:rPr>
        <w:t xml:space="preserve">niveli </w:t>
      </w:r>
      <w:r w:rsidR="00DB1FC3" w:rsidRPr="009B4A6B">
        <w:rPr>
          <w:rFonts w:ascii="Garamond" w:hAnsi="Garamond"/>
          <w:szCs w:val="24"/>
          <w:lang w:val="sq-AL"/>
        </w:rPr>
        <w:t>i prodhimit</w:t>
      </w:r>
      <w:r w:rsidR="00726428">
        <w:rPr>
          <w:rFonts w:ascii="Garamond" w:hAnsi="Garamond"/>
          <w:szCs w:val="24"/>
          <w:lang w:val="sq-AL"/>
        </w:rPr>
        <w:t xml:space="preserve">: </w:t>
      </w:r>
      <w:r w:rsidR="00DB1FC3" w:rsidRPr="009B4A6B">
        <w:rPr>
          <w:rFonts w:ascii="Garamond" w:hAnsi="Garamond"/>
          <w:szCs w:val="24"/>
          <w:lang w:val="sq-AL"/>
        </w:rPr>
        <w:tab/>
        <w:t>20 pikë;</w:t>
      </w:r>
    </w:p>
    <w:p w14:paraId="10AF8806" w14:textId="3B34F06F"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c) </w:t>
      </w:r>
      <w:r w:rsidR="00726428" w:rsidRPr="009B4A6B">
        <w:rPr>
          <w:rFonts w:ascii="Garamond" w:hAnsi="Garamond"/>
          <w:szCs w:val="24"/>
          <w:lang w:val="sq-AL"/>
        </w:rPr>
        <w:t xml:space="preserve">niveli </w:t>
      </w:r>
      <w:r w:rsidR="00DB1FC3" w:rsidRPr="009B4A6B">
        <w:rPr>
          <w:rFonts w:ascii="Garamond" w:hAnsi="Garamond"/>
          <w:szCs w:val="24"/>
          <w:lang w:val="sq-AL"/>
        </w:rPr>
        <w:t>i punësimit</w:t>
      </w:r>
      <w:r w:rsidR="00726428">
        <w:rPr>
          <w:rFonts w:ascii="Garamond" w:hAnsi="Garamond"/>
          <w:szCs w:val="24"/>
          <w:lang w:val="sq-AL"/>
        </w:rPr>
        <w:t xml:space="preserve">: </w:t>
      </w:r>
      <w:r w:rsidR="00DB1FC3" w:rsidRPr="009B4A6B">
        <w:rPr>
          <w:rFonts w:ascii="Garamond" w:hAnsi="Garamond"/>
          <w:szCs w:val="24"/>
          <w:lang w:val="sq-AL"/>
        </w:rPr>
        <w:t>30 pikë;</w:t>
      </w:r>
    </w:p>
    <w:p w14:paraId="10AF8807" w14:textId="66A63D5B" w:rsidR="00DB1FC3" w:rsidRPr="009B4A6B" w:rsidRDefault="005E3168" w:rsidP="001E60D0">
      <w:pPr>
        <w:ind w:firstLine="284"/>
        <w:jc w:val="both"/>
        <w:rPr>
          <w:rFonts w:ascii="Garamond" w:hAnsi="Garamond"/>
          <w:szCs w:val="24"/>
          <w:lang w:val="sq-AL"/>
        </w:rPr>
      </w:pPr>
      <w:r w:rsidRPr="009B4A6B">
        <w:rPr>
          <w:rFonts w:ascii="Garamond" w:hAnsi="Garamond"/>
          <w:szCs w:val="24"/>
          <w:lang w:val="sq-AL"/>
        </w:rPr>
        <w:t xml:space="preserve">d) </w:t>
      </w:r>
      <w:r w:rsidR="00726428" w:rsidRPr="009B4A6B">
        <w:rPr>
          <w:rFonts w:ascii="Garamond" w:hAnsi="Garamond"/>
          <w:szCs w:val="24"/>
          <w:lang w:val="sq-AL"/>
        </w:rPr>
        <w:t xml:space="preserve">niveli </w:t>
      </w:r>
      <w:r w:rsidR="00DB1FC3" w:rsidRPr="009B4A6B">
        <w:rPr>
          <w:rFonts w:ascii="Garamond" w:hAnsi="Garamond"/>
          <w:szCs w:val="24"/>
          <w:lang w:val="sq-AL"/>
        </w:rPr>
        <w:t xml:space="preserve">i cilësisë së Plan </w:t>
      </w:r>
      <w:r w:rsidR="00726428" w:rsidRPr="009B4A6B">
        <w:rPr>
          <w:rFonts w:ascii="Garamond" w:hAnsi="Garamond"/>
          <w:szCs w:val="24"/>
          <w:lang w:val="sq-AL"/>
        </w:rPr>
        <w:t>Biznesit</w:t>
      </w:r>
      <w:r w:rsidR="00726428">
        <w:rPr>
          <w:rFonts w:ascii="Garamond" w:hAnsi="Garamond"/>
          <w:szCs w:val="24"/>
          <w:lang w:val="sq-AL"/>
        </w:rPr>
        <w:t>:</w:t>
      </w:r>
      <w:r w:rsidR="00DB1FC3" w:rsidRPr="009B4A6B">
        <w:rPr>
          <w:rFonts w:ascii="Garamond" w:hAnsi="Garamond"/>
          <w:szCs w:val="24"/>
          <w:lang w:val="sq-AL"/>
        </w:rPr>
        <w:tab/>
        <w:t>20 pikë</w:t>
      </w:r>
      <w:r w:rsidR="00726428">
        <w:rPr>
          <w:rFonts w:ascii="Garamond" w:hAnsi="Garamond"/>
          <w:szCs w:val="24"/>
          <w:lang w:val="sq-AL"/>
        </w:rPr>
        <w:t>.</w:t>
      </w:r>
    </w:p>
    <w:p w14:paraId="10AF8808" w14:textId="77777777" w:rsidR="00DB1FC3" w:rsidRPr="009B4A6B" w:rsidRDefault="00DB1FC3" w:rsidP="001E60D0">
      <w:pPr>
        <w:ind w:firstLine="284"/>
        <w:jc w:val="both"/>
        <w:rPr>
          <w:rFonts w:ascii="Garamond" w:hAnsi="Garamond"/>
          <w:szCs w:val="24"/>
          <w:lang w:val="sq-AL"/>
        </w:rPr>
      </w:pPr>
    </w:p>
    <w:p w14:paraId="10AF880A" w14:textId="77777777" w:rsidR="00DB1FC3" w:rsidRPr="009B4A6B" w:rsidRDefault="00DB1FC3" w:rsidP="00DC12EA">
      <w:pPr>
        <w:ind w:firstLine="284"/>
        <w:jc w:val="center"/>
        <w:rPr>
          <w:rFonts w:ascii="Garamond" w:hAnsi="Garamond"/>
          <w:szCs w:val="24"/>
          <w:lang w:val="sq-AL"/>
        </w:rPr>
      </w:pPr>
      <w:r w:rsidRPr="009B4A6B">
        <w:rPr>
          <w:rFonts w:ascii="Garamond" w:hAnsi="Garamond"/>
          <w:szCs w:val="24"/>
          <w:lang w:val="sq-AL"/>
        </w:rPr>
        <w:t>KREU IV</w:t>
      </w:r>
    </w:p>
    <w:p w14:paraId="10AF880B" w14:textId="77777777" w:rsidR="00DB1FC3" w:rsidRPr="009B4A6B" w:rsidRDefault="00DB1FC3" w:rsidP="00DC12EA">
      <w:pPr>
        <w:ind w:firstLine="284"/>
        <w:jc w:val="center"/>
        <w:rPr>
          <w:rFonts w:ascii="Garamond" w:hAnsi="Garamond"/>
          <w:szCs w:val="24"/>
          <w:lang w:val="sq-AL"/>
        </w:rPr>
      </w:pPr>
      <w:r w:rsidRPr="009B4A6B">
        <w:rPr>
          <w:rFonts w:ascii="Garamond" w:hAnsi="Garamond"/>
          <w:szCs w:val="24"/>
          <w:lang w:val="sq-AL"/>
        </w:rPr>
        <w:t>DETYRAT E KOMISIONIT TË VLERËSIMIT TË KËRKESAVE</w:t>
      </w:r>
    </w:p>
    <w:p w14:paraId="10AF880C" w14:textId="77777777" w:rsidR="00DB1FC3" w:rsidRPr="009B4A6B" w:rsidRDefault="00DB1FC3" w:rsidP="001E60D0">
      <w:pPr>
        <w:ind w:firstLine="284"/>
        <w:jc w:val="both"/>
        <w:rPr>
          <w:rFonts w:ascii="Garamond" w:hAnsi="Garamond"/>
          <w:szCs w:val="24"/>
          <w:lang w:val="sq-AL"/>
        </w:rPr>
      </w:pPr>
    </w:p>
    <w:p w14:paraId="10AF880D" w14:textId="5A78EB30" w:rsidR="00DB1FC3" w:rsidRPr="009B4A6B" w:rsidRDefault="00DC12EA" w:rsidP="001E60D0">
      <w:pPr>
        <w:ind w:firstLine="284"/>
        <w:jc w:val="both"/>
        <w:rPr>
          <w:rFonts w:ascii="Garamond" w:hAnsi="Garamond"/>
          <w:szCs w:val="24"/>
          <w:lang w:val="sq-AL"/>
        </w:rPr>
      </w:pPr>
      <w:r w:rsidRPr="009B4A6B">
        <w:rPr>
          <w:rFonts w:ascii="Garamond" w:hAnsi="Garamond"/>
          <w:szCs w:val="24"/>
          <w:lang w:val="sq-AL"/>
        </w:rPr>
        <w:t xml:space="preserve">12. </w:t>
      </w:r>
      <w:r w:rsidR="00DB1FC3" w:rsidRPr="009B4A6B">
        <w:rPr>
          <w:rFonts w:ascii="Garamond" w:hAnsi="Garamond"/>
          <w:szCs w:val="24"/>
          <w:lang w:val="sq-AL"/>
        </w:rPr>
        <w:t>Komisioni i Vlerësimit të Kërkesave, në përmbushje të detyrimeve të tij, kryen procedurat e mëposhtme:</w:t>
      </w:r>
    </w:p>
    <w:p w14:paraId="10AF880E" w14:textId="34F56153" w:rsidR="00DB1FC3" w:rsidRPr="009B4A6B" w:rsidRDefault="00DC12EA" w:rsidP="001E60D0">
      <w:pPr>
        <w:ind w:firstLine="284"/>
        <w:jc w:val="both"/>
        <w:rPr>
          <w:rFonts w:ascii="Garamond" w:hAnsi="Garamond"/>
          <w:szCs w:val="24"/>
          <w:lang w:val="sq-AL"/>
        </w:rPr>
      </w:pPr>
      <w:r w:rsidRPr="009B4A6B">
        <w:rPr>
          <w:rFonts w:ascii="Garamond" w:hAnsi="Garamond"/>
          <w:szCs w:val="24"/>
          <w:lang w:val="sq-AL"/>
        </w:rPr>
        <w:t xml:space="preserve">a) </w:t>
      </w:r>
      <w:r w:rsidR="001A519F" w:rsidRPr="009B4A6B">
        <w:rPr>
          <w:rFonts w:ascii="Garamond" w:hAnsi="Garamond"/>
          <w:szCs w:val="24"/>
          <w:lang w:val="sq-AL"/>
        </w:rPr>
        <w:t xml:space="preserve">mbas </w:t>
      </w:r>
      <w:r w:rsidR="00DB1FC3" w:rsidRPr="009B4A6B">
        <w:rPr>
          <w:rFonts w:ascii="Garamond" w:hAnsi="Garamond"/>
          <w:szCs w:val="24"/>
          <w:lang w:val="sq-AL"/>
        </w:rPr>
        <w:t>mbylljes së afatit të aplikimit, pri</w:t>
      </w:r>
      <w:r w:rsidR="008F6FE2" w:rsidRPr="009B4A6B">
        <w:rPr>
          <w:rFonts w:ascii="Garamond" w:hAnsi="Garamond"/>
          <w:szCs w:val="24"/>
          <w:lang w:val="sq-AL"/>
        </w:rPr>
        <w:t>nton dokumentacionin e ardhur nëpë</w:t>
      </w:r>
      <w:r w:rsidR="00DB1FC3" w:rsidRPr="009B4A6B">
        <w:rPr>
          <w:rFonts w:ascii="Garamond" w:hAnsi="Garamond"/>
          <w:szCs w:val="24"/>
          <w:lang w:val="sq-AL"/>
        </w:rPr>
        <w:t xml:space="preserve">rmjet sistemit dhe mban proces verbalin e konstatimit </w:t>
      </w:r>
    </w:p>
    <w:p w14:paraId="10AF8813" w14:textId="6428BEAD" w:rsidR="00DB1FC3" w:rsidRPr="009B4A6B" w:rsidRDefault="00DC12EA" w:rsidP="0001154B">
      <w:pPr>
        <w:ind w:firstLine="284"/>
        <w:jc w:val="both"/>
        <w:rPr>
          <w:rFonts w:ascii="Garamond" w:hAnsi="Garamond"/>
          <w:szCs w:val="24"/>
          <w:lang w:val="sq-AL"/>
        </w:rPr>
      </w:pPr>
      <w:r w:rsidRPr="009B4A6B">
        <w:rPr>
          <w:rFonts w:ascii="Garamond" w:hAnsi="Garamond"/>
          <w:szCs w:val="24"/>
          <w:lang w:val="sq-AL"/>
        </w:rPr>
        <w:t xml:space="preserve">b) </w:t>
      </w:r>
      <w:r w:rsidR="001A519F" w:rsidRPr="009B4A6B">
        <w:rPr>
          <w:rFonts w:ascii="Garamond" w:hAnsi="Garamond"/>
          <w:szCs w:val="24"/>
          <w:lang w:val="sq-AL"/>
        </w:rPr>
        <w:t xml:space="preserve">verifikon </w:t>
      </w:r>
      <w:r w:rsidR="00DB1FC3" w:rsidRPr="009B4A6B">
        <w:rPr>
          <w:rFonts w:ascii="Garamond" w:hAnsi="Garamond"/>
          <w:szCs w:val="24"/>
          <w:lang w:val="sq-AL"/>
        </w:rPr>
        <w:t>për subjektin konkurrues nëpërmjet DSHPA-së, nëse subjekti kërkues ka marrë sanksione në fush</w:t>
      </w:r>
      <w:r w:rsidR="001A519F">
        <w:rPr>
          <w:rFonts w:ascii="Garamond" w:hAnsi="Garamond"/>
          <w:szCs w:val="24"/>
          <w:lang w:val="sq-AL"/>
        </w:rPr>
        <w:t>ë</w:t>
      </w:r>
      <w:r w:rsidR="00DB1FC3" w:rsidRPr="009B4A6B">
        <w:rPr>
          <w:rFonts w:ascii="Garamond" w:hAnsi="Garamond"/>
          <w:szCs w:val="24"/>
          <w:lang w:val="sq-AL"/>
        </w:rPr>
        <w:t>n e peshkimit, nëse është në procedurë për shkelje ligjore në peshkim dhe/ose është debitor po në peshkim.</w:t>
      </w:r>
    </w:p>
    <w:p w14:paraId="10AF8814" w14:textId="1EBEAB5C" w:rsidR="00DB1FC3" w:rsidRPr="009B4A6B" w:rsidRDefault="0001154B" w:rsidP="001E60D0">
      <w:pPr>
        <w:ind w:firstLine="284"/>
        <w:jc w:val="both"/>
        <w:rPr>
          <w:rFonts w:ascii="Garamond" w:hAnsi="Garamond"/>
          <w:szCs w:val="24"/>
          <w:lang w:val="sq-AL"/>
        </w:rPr>
      </w:pPr>
      <w:r w:rsidRPr="009B4A6B">
        <w:rPr>
          <w:rFonts w:ascii="Garamond" w:hAnsi="Garamond"/>
          <w:szCs w:val="24"/>
          <w:lang w:val="sq-AL"/>
        </w:rPr>
        <w:t xml:space="preserve">c) </w:t>
      </w:r>
      <w:r w:rsidR="001A519F" w:rsidRPr="009B4A6B">
        <w:rPr>
          <w:rFonts w:ascii="Garamond" w:hAnsi="Garamond"/>
          <w:szCs w:val="24"/>
          <w:lang w:val="sq-AL"/>
        </w:rPr>
        <w:t xml:space="preserve">kryen </w:t>
      </w:r>
      <w:r w:rsidR="00DB1FC3" w:rsidRPr="009B4A6B">
        <w:rPr>
          <w:rFonts w:ascii="Garamond" w:hAnsi="Garamond"/>
          <w:szCs w:val="24"/>
          <w:lang w:val="sq-AL"/>
        </w:rPr>
        <w:t>procesin e vlerësimit të dokumentacionit të paraqitur edhe në rastin kur për objektin ujor të shpallur për konkurrim është p</w:t>
      </w:r>
      <w:r w:rsidR="004C6588" w:rsidRPr="009B4A6B">
        <w:rPr>
          <w:rFonts w:ascii="Garamond" w:hAnsi="Garamond"/>
          <w:szCs w:val="24"/>
          <w:lang w:val="sq-AL"/>
        </w:rPr>
        <w:t>araqitur një konkurrues i vetëm</w:t>
      </w:r>
      <w:r w:rsidR="00DB1FC3" w:rsidRPr="009B4A6B">
        <w:rPr>
          <w:rFonts w:ascii="Garamond" w:hAnsi="Garamond"/>
          <w:szCs w:val="24"/>
          <w:lang w:val="sq-AL"/>
        </w:rPr>
        <w:t>.</w:t>
      </w:r>
    </w:p>
    <w:p w14:paraId="10AF8815" w14:textId="6C9B4B9F"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ç) </w:t>
      </w:r>
      <w:r w:rsidR="001A519F" w:rsidRPr="009B4A6B">
        <w:rPr>
          <w:rFonts w:ascii="Garamond" w:hAnsi="Garamond"/>
          <w:szCs w:val="24"/>
          <w:lang w:val="sq-AL"/>
        </w:rPr>
        <w:t xml:space="preserve">harton </w:t>
      </w:r>
      <w:r w:rsidRPr="009B4A6B">
        <w:rPr>
          <w:rFonts w:ascii="Garamond" w:hAnsi="Garamond"/>
          <w:szCs w:val="24"/>
          <w:lang w:val="sq-AL"/>
        </w:rPr>
        <w:t>procesverbalin e zhvillimit të procedurës së konkurrimit, ku përshkruhen pjesëmarrësit, konkurrentët e skualifikuar dhe arsyet e skualifikimit, si dhe renditjen e subjekteve të kualifikuara sipas vlerësimit me pikë</w:t>
      </w:r>
      <w:r w:rsidR="001A519F">
        <w:rPr>
          <w:rFonts w:ascii="Garamond" w:hAnsi="Garamond"/>
          <w:szCs w:val="24"/>
          <w:lang w:val="sq-AL"/>
        </w:rPr>
        <w:t>;</w:t>
      </w:r>
    </w:p>
    <w:p w14:paraId="10AF8816" w14:textId="163A8C41" w:rsidR="00DB1FC3" w:rsidRPr="009B4A6B" w:rsidRDefault="0001154B" w:rsidP="001E60D0">
      <w:pPr>
        <w:ind w:firstLine="284"/>
        <w:jc w:val="both"/>
        <w:rPr>
          <w:rFonts w:ascii="Garamond" w:hAnsi="Garamond"/>
          <w:szCs w:val="24"/>
          <w:lang w:val="sq-AL"/>
        </w:rPr>
      </w:pPr>
      <w:r w:rsidRPr="009B4A6B">
        <w:rPr>
          <w:rFonts w:ascii="Garamond" w:hAnsi="Garamond"/>
          <w:szCs w:val="24"/>
          <w:lang w:val="sq-AL"/>
        </w:rPr>
        <w:t xml:space="preserve">d) </w:t>
      </w:r>
      <w:r w:rsidR="001A519F" w:rsidRPr="009B4A6B">
        <w:rPr>
          <w:rFonts w:ascii="Garamond" w:hAnsi="Garamond"/>
          <w:szCs w:val="24"/>
          <w:lang w:val="sq-AL"/>
        </w:rPr>
        <w:t xml:space="preserve">shqyrton </w:t>
      </w:r>
      <w:r w:rsidR="00DB1FC3" w:rsidRPr="009B4A6B">
        <w:rPr>
          <w:rFonts w:ascii="Garamond" w:hAnsi="Garamond"/>
          <w:szCs w:val="24"/>
          <w:lang w:val="sq-AL"/>
        </w:rPr>
        <w:t>dokumentacionin e paraqitur brenda 20 (njëzet) ditëve kalendarike dhe vlerëson me pikë sipas çdo elementi konkurrimi dhe përcaktimeve të shpallura në njoftim</w:t>
      </w:r>
      <w:r w:rsidR="001A519F">
        <w:rPr>
          <w:rFonts w:ascii="Garamond" w:hAnsi="Garamond"/>
          <w:szCs w:val="24"/>
          <w:lang w:val="sq-AL"/>
        </w:rPr>
        <w:t>;</w:t>
      </w:r>
    </w:p>
    <w:p w14:paraId="10AF8817" w14:textId="74A872FF"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dh) </w:t>
      </w:r>
      <w:r w:rsidR="001A519F" w:rsidRPr="009B4A6B">
        <w:rPr>
          <w:rFonts w:ascii="Garamond" w:hAnsi="Garamond"/>
          <w:szCs w:val="24"/>
          <w:lang w:val="sq-AL"/>
        </w:rPr>
        <w:t xml:space="preserve">para </w:t>
      </w:r>
      <w:r w:rsidRPr="009B4A6B">
        <w:rPr>
          <w:rFonts w:ascii="Garamond" w:hAnsi="Garamond"/>
          <w:szCs w:val="24"/>
          <w:lang w:val="sq-AL"/>
        </w:rPr>
        <w:t>lidhjes së kontratës me subjektin fitues mund t</w:t>
      </w:r>
      <w:r w:rsidR="001A519F">
        <w:rPr>
          <w:rFonts w:ascii="Garamond" w:hAnsi="Garamond"/>
          <w:szCs w:val="24"/>
          <w:lang w:val="sq-AL"/>
        </w:rPr>
        <w:t>ë</w:t>
      </w:r>
      <w:r w:rsidRPr="009B4A6B">
        <w:rPr>
          <w:rFonts w:ascii="Garamond" w:hAnsi="Garamond"/>
          <w:szCs w:val="24"/>
          <w:lang w:val="sq-AL"/>
        </w:rPr>
        <w:t xml:space="preserve"> k</w:t>
      </w:r>
      <w:r w:rsidR="001A519F">
        <w:rPr>
          <w:rFonts w:ascii="Garamond" w:hAnsi="Garamond"/>
          <w:szCs w:val="24"/>
          <w:lang w:val="sq-AL"/>
        </w:rPr>
        <w:t>ë</w:t>
      </w:r>
      <w:r w:rsidRPr="009B4A6B">
        <w:rPr>
          <w:rFonts w:ascii="Garamond" w:hAnsi="Garamond"/>
          <w:szCs w:val="24"/>
          <w:lang w:val="sq-AL"/>
        </w:rPr>
        <w:t>rkoj</w:t>
      </w:r>
      <w:r w:rsidR="001A519F">
        <w:rPr>
          <w:rFonts w:ascii="Garamond" w:hAnsi="Garamond"/>
          <w:szCs w:val="24"/>
          <w:lang w:val="sq-AL"/>
        </w:rPr>
        <w:t>ë</w:t>
      </w:r>
      <w:r w:rsidRPr="009B4A6B">
        <w:rPr>
          <w:rFonts w:ascii="Garamond" w:hAnsi="Garamond"/>
          <w:szCs w:val="24"/>
          <w:lang w:val="sq-AL"/>
        </w:rPr>
        <w:t xml:space="preserve"> informacion shpjegues p</w:t>
      </w:r>
      <w:r w:rsidR="001A519F">
        <w:rPr>
          <w:rFonts w:ascii="Garamond" w:hAnsi="Garamond"/>
          <w:szCs w:val="24"/>
          <w:lang w:val="sq-AL"/>
        </w:rPr>
        <w:t>ë</w:t>
      </w:r>
      <w:r w:rsidRPr="009B4A6B">
        <w:rPr>
          <w:rFonts w:ascii="Garamond" w:hAnsi="Garamond"/>
          <w:szCs w:val="24"/>
          <w:lang w:val="sq-AL"/>
        </w:rPr>
        <w:t>r sa deklaruar në plan biznes</w:t>
      </w:r>
      <w:r w:rsidR="001A519F">
        <w:rPr>
          <w:rFonts w:ascii="Garamond" w:hAnsi="Garamond"/>
          <w:szCs w:val="24"/>
          <w:lang w:val="sq-AL"/>
        </w:rPr>
        <w:t>;</w:t>
      </w:r>
      <w:r w:rsidRPr="009B4A6B">
        <w:rPr>
          <w:rFonts w:ascii="Garamond" w:hAnsi="Garamond"/>
          <w:szCs w:val="24"/>
          <w:lang w:val="sq-AL"/>
        </w:rPr>
        <w:t xml:space="preserve"> </w:t>
      </w:r>
    </w:p>
    <w:p w14:paraId="10AF8818" w14:textId="1071BBEF" w:rsidR="00DB1FC3" w:rsidRPr="009B4A6B" w:rsidRDefault="0001154B" w:rsidP="001E60D0">
      <w:pPr>
        <w:ind w:firstLine="284"/>
        <w:jc w:val="both"/>
        <w:rPr>
          <w:rFonts w:ascii="Garamond" w:hAnsi="Garamond"/>
          <w:szCs w:val="24"/>
          <w:lang w:val="sq-AL"/>
        </w:rPr>
      </w:pPr>
      <w:r w:rsidRPr="009B4A6B">
        <w:rPr>
          <w:rFonts w:ascii="Garamond" w:hAnsi="Garamond"/>
          <w:szCs w:val="24"/>
          <w:lang w:val="sq-AL"/>
        </w:rPr>
        <w:t xml:space="preserve">e) </w:t>
      </w:r>
      <w:r w:rsidR="001A519F" w:rsidRPr="009B4A6B">
        <w:rPr>
          <w:rFonts w:ascii="Garamond" w:hAnsi="Garamond"/>
          <w:szCs w:val="24"/>
          <w:lang w:val="sq-AL"/>
        </w:rPr>
        <w:t xml:space="preserve">paraqet </w:t>
      </w:r>
      <w:r w:rsidR="00DB1FC3" w:rsidRPr="009B4A6B">
        <w:rPr>
          <w:rFonts w:ascii="Garamond" w:hAnsi="Garamond"/>
          <w:szCs w:val="24"/>
          <w:lang w:val="sq-AL"/>
        </w:rPr>
        <w:t>te ministri, brenda afatit të përcaktuar në shkronjën “d” të kësaj pike, raportin përmbledhës për zhvillimin e konkurrimit, së bashku me procesverbalin e vlerësimit dhe listën e konkurruesve, të renditur sipas pikëve të fituara, për të kërkuar miratimin e procedurës</w:t>
      </w:r>
      <w:r w:rsidR="001A519F">
        <w:rPr>
          <w:rFonts w:ascii="Garamond" w:hAnsi="Garamond"/>
          <w:szCs w:val="24"/>
          <w:lang w:val="sq-AL"/>
        </w:rPr>
        <w:t>;</w:t>
      </w:r>
    </w:p>
    <w:p w14:paraId="10AF8819" w14:textId="1662EEDC"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lastRenderedPageBreak/>
        <w:t xml:space="preserve">ë) </w:t>
      </w:r>
      <w:r w:rsidR="001A519F" w:rsidRPr="009B4A6B">
        <w:rPr>
          <w:rFonts w:ascii="Garamond" w:hAnsi="Garamond"/>
          <w:szCs w:val="24"/>
          <w:lang w:val="sq-AL"/>
        </w:rPr>
        <w:t xml:space="preserve">pas </w:t>
      </w:r>
      <w:r w:rsidRPr="009B4A6B">
        <w:rPr>
          <w:rFonts w:ascii="Garamond" w:hAnsi="Garamond"/>
          <w:szCs w:val="24"/>
          <w:lang w:val="sq-AL"/>
        </w:rPr>
        <w:t>miratimit të raportit përmbledhës, Komisioni i Vlerësimit të Kërkesave i paraqet ministrit njoftimin e fituesit, për të vijuar me nënshkrimin e kontratës me subjektin fitues</w:t>
      </w:r>
      <w:r w:rsidR="001A519F">
        <w:rPr>
          <w:rFonts w:ascii="Garamond" w:hAnsi="Garamond"/>
          <w:szCs w:val="24"/>
          <w:lang w:val="sq-AL"/>
        </w:rPr>
        <w:t>;</w:t>
      </w:r>
    </w:p>
    <w:p w14:paraId="10AF881A" w14:textId="6ECC8615" w:rsidR="00DB1FC3" w:rsidRPr="009B4A6B" w:rsidRDefault="0001154B" w:rsidP="001E60D0">
      <w:pPr>
        <w:ind w:firstLine="284"/>
        <w:jc w:val="both"/>
        <w:rPr>
          <w:rFonts w:ascii="Garamond" w:hAnsi="Garamond"/>
          <w:szCs w:val="24"/>
          <w:lang w:val="sq-AL"/>
        </w:rPr>
      </w:pPr>
      <w:r w:rsidRPr="009B4A6B">
        <w:rPr>
          <w:rFonts w:ascii="Garamond" w:hAnsi="Garamond"/>
          <w:szCs w:val="24"/>
          <w:lang w:val="sq-AL"/>
        </w:rPr>
        <w:t xml:space="preserve">f) </w:t>
      </w:r>
      <w:r w:rsidR="001A519F" w:rsidRPr="009B4A6B">
        <w:rPr>
          <w:rFonts w:ascii="Garamond" w:hAnsi="Garamond"/>
          <w:szCs w:val="24"/>
          <w:lang w:val="sq-AL"/>
        </w:rPr>
        <w:t xml:space="preserve">shpall </w:t>
      </w:r>
      <w:r w:rsidR="00DB1FC3" w:rsidRPr="009B4A6B">
        <w:rPr>
          <w:rFonts w:ascii="Garamond" w:hAnsi="Garamond"/>
          <w:szCs w:val="24"/>
          <w:lang w:val="sq-AL"/>
        </w:rPr>
        <w:t>subjektin/et fitues/e. Njoftimi për shpalljen e fituesve vendoset në këndin e njoftimeve të ministrisë, si dhe dërgohet për publikim në Buletinin e Njoftimeve Publike.</w:t>
      </w:r>
    </w:p>
    <w:p w14:paraId="10AF881B" w14:textId="77777777" w:rsidR="00DB1FC3" w:rsidRPr="009B4A6B" w:rsidRDefault="00DB1FC3" w:rsidP="001E60D0">
      <w:pPr>
        <w:ind w:firstLine="284"/>
        <w:jc w:val="both"/>
        <w:rPr>
          <w:rFonts w:ascii="Garamond" w:hAnsi="Garamond"/>
          <w:szCs w:val="24"/>
          <w:lang w:val="sq-AL"/>
        </w:rPr>
      </w:pPr>
    </w:p>
    <w:p w14:paraId="10AF881C" w14:textId="77777777" w:rsidR="00DB1FC3" w:rsidRPr="009B4A6B" w:rsidRDefault="00DB1FC3" w:rsidP="0001154B">
      <w:pPr>
        <w:ind w:firstLine="284"/>
        <w:jc w:val="center"/>
        <w:rPr>
          <w:rFonts w:ascii="Garamond" w:hAnsi="Garamond"/>
          <w:szCs w:val="24"/>
          <w:lang w:val="sq-AL"/>
        </w:rPr>
      </w:pPr>
      <w:r w:rsidRPr="009B4A6B">
        <w:rPr>
          <w:rFonts w:ascii="Garamond" w:hAnsi="Garamond"/>
          <w:szCs w:val="24"/>
          <w:lang w:val="sq-AL"/>
        </w:rPr>
        <w:t>KREU V</w:t>
      </w:r>
    </w:p>
    <w:p w14:paraId="10AF881D" w14:textId="77777777" w:rsidR="00DB1FC3" w:rsidRPr="009B4A6B" w:rsidRDefault="00DB1FC3" w:rsidP="0001154B">
      <w:pPr>
        <w:ind w:firstLine="284"/>
        <w:jc w:val="center"/>
        <w:rPr>
          <w:rFonts w:ascii="Garamond" w:hAnsi="Garamond"/>
          <w:szCs w:val="24"/>
          <w:lang w:val="sq-AL"/>
        </w:rPr>
      </w:pPr>
      <w:r w:rsidRPr="009B4A6B">
        <w:rPr>
          <w:rFonts w:ascii="Garamond" w:hAnsi="Garamond"/>
          <w:szCs w:val="24"/>
          <w:lang w:val="sq-AL"/>
        </w:rPr>
        <w:t>DISPOZITAT E FUNDIT</w:t>
      </w:r>
    </w:p>
    <w:p w14:paraId="2E2E34E1" w14:textId="77777777" w:rsidR="0001154B" w:rsidRPr="009B4A6B" w:rsidRDefault="0001154B" w:rsidP="001E60D0">
      <w:pPr>
        <w:ind w:firstLine="284"/>
        <w:jc w:val="both"/>
        <w:rPr>
          <w:rFonts w:ascii="Garamond" w:hAnsi="Garamond"/>
          <w:szCs w:val="24"/>
          <w:lang w:val="sq-AL"/>
        </w:rPr>
      </w:pPr>
    </w:p>
    <w:p w14:paraId="10AF881E" w14:textId="31057DCF" w:rsidR="00DB1FC3" w:rsidRPr="009B4A6B" w:rsidRDefault="00D91CB0" w:rsidP="001E60D0">
      <w:pPr>
        <w:ind w:firstLine="284"/>
        <w:jc w:val="both"/>
        <w:rPr>
          <w:rFonts w:ascii="Garamond" w:hAnsi="Garamond"/>
          <w:szCs w:val="24"/>
          <w:lang w:val="sq-AL"/>
        </w:rPr>
      </w:pPr>
      <w:r w:rsidRPr="009B4A6B">
        <w:rPr>
          <w:rFonts w:ascii="Garamond" w:hAnsi="Garamond"/>
          <w:szCs w:val="24"/>
          <w:lang w:val="sq-AL"/>
        </w:rPr>
        <w:t xml:space="preserve">13. </w:t>
      </w:r>
      <w:r w:rsidR="00DB1FC3" w:rsidRPr="009B4A6B">
        <w:rPr>
          <w:rFonts w:ascii="Garamond" w:hAnsi="Garamond"/>
          <w:szCs w:val="24"/>
          <w:lang w:val="sq-AL"/>
        </w:rPr>
        <w:t>Pas përfundimit të procedurave të sipërpërmendura, titullari i institucionit ose i deleguari prej tij, lidh kontratën për zhvillimin e veprimtarisë së kërkuar dhe të miratuar në procesin e konkurrimit me subjektin fitues brenda 30 (tridhjetë) ditëve kalendarike nga dita e shpalljes së fituesit në Buletinin e Njoftimeve Publike.</w:t>
      </w:r>
    </w:p>
    <w:p w14:paraId="10AF881F" w14:textId="3AB828A5" w:rsidR="00DB1FC3" w:rsidRPr="009B4A6B" w:rsidRDefault="00D91CB0" w:rsidP="001E60D0">
      <w:pPr>
        <w:ind w:firstLine="284"/>
        <w:jc w:val="both"/>
        <w:rPr>
          <w:rFonts w:ascii="Garamond" w:hAnsi="Garamond"/>
          <w:szCs w:val="24"/>
          <w:lang w:val="sq-AL"/>
        </w:rPr>
      </w:pPr>
      <w:r w:rsidRPr="009B4A6B">
        <w:rPr>
          <w:rFonts w:ascii="Garamond" w:hAnsi="Garamond"/>
          <w:szCs w:val="24"/>
          <w:lang w:val="sq-AL"/>
        </w:rPr>
        <w:t xml:space="preserve">14. </w:t>
      </w:r>
      <w:r w:rsidR="00DB1FC3" w:rsidRPr="009B4A6B">
        <w:rPr>
          <w:rFonts w:ascii="Garamond" w:hAnsi="Garamond"/>
          <w:szCs w:val="24"/>
          <w:lang w:val="sq-AL"/>
        </w:rPr>
        <w:t>Kontratat për zhvillimin e aktivitetit të peshkimit përgatiten nga drejtoria që mbulon peshkimin, sipas modelit të kontratës tip të miratuar me urdhër ministri. Zbatimi i kushteve të vendosura në kontratë, është objekt monitorimi nga grupi i punës i ngritur me urdhër ministri.</w:t>
      </w:r>
    </w:p>
    <w:p w14:paraId="10AF8820" w14:textId="45FC0F7E" w:rsidR="00DB1FC3" w:rsidRPr="009B4A6B" w:rsidRDefault="00D91CB0" w:rsidP="001E60D0">
      <w:pPr>
        <w:ind w:firstLine="284"/>
        <w:jc w:val="both"/>
        <w:rPr>
          <w:rFonts w:ascii="Garamond" w:hAnsi="Garamond"/>
          <w:szCs w:val="24"/>
          <w:lang w:val="sq-AL"/>
        </w:rPr>
      </w:pPr>
      <w:r w:rsidRPr="009B4A6B">
        <w:rPr>
          <w:rFonts w:ascii="Garamond" w:hAnsi="Garamond"/>
          <w:szCs w:val="24"/>
          <w:lang w:val="sq-AL"/>
        </w:rPr>
        <w:t xml:space="preserve">15. </w:t>
      </w:r>
      <w:r w:rsidR="00DB1FC3" w:rsidRPr="009B4A6B">
        <w:rPr>
          <w:rFonts w:ascii="Garamond" w:hAnsi="Garamond"/>
          <w:szCs w:val="24"/>
          <w:lang w:val="sq-AL"/>
        </w:rPr>
        <w:t>Udhëzimi nr. 7, datë 15. 5.2018, “Për kriteret dhe nivelin e vlerësimit, si dhe detajimi i pikësimit për të gjitha kategoritë ujore në ujërat e brendshme për procedurën e konkurrimit publik”, shfuqizohet me hyrjen në fuqi të këtij udhëzimi.</w:t>
      </w:r>
    </w:p>
    <w:p w14:paraId="10AF8821" w14:textId="71EB2E89" w:rsidR="00DB1FC3" w:rsidRPr="009B4A6B" w:rsidRDefault="00D91CB0" w:rsidP="001E60D0">
      <w:pPr>
        <w:ind w:firstLine="284"/>
        <w:jc w:val="both"/>
        <w:rPr>
          <w:rFonts w:ascii="Garamond" w:hAnsi="Garamond"/>
          <w:szCs w:val="24"/>
          <w:lang w:val="sq-AL"/>
        </w:rPr>
      </w:pPr>
      <w:r w:rsidRPr="009B4A6B">
        <w:rPr>
          <w:rFonts w:ascii="Garamond" w:hAnsi="Garamond"/>
          <w:szCs w:val="24"/>
          <w:lang w:val="sq-AL"/>
        </w:rPr>
        <w:t xml:space="preserve">16. </w:t>
      </w:r>
      <w:r w:rsidR="00DB1FC3" w:rsidRPr="009B4A6B">
        <w:rPr>
          <w:rFonts w:ascii="Garamond" w:hAnsi="Garamond"/>
          <w:szCs w:val="24"/>
          <w:lang w:val="sq-AL"/>
        </w:rPr>
        <w:t>Ngarkohet Komisioni i Vlerësimit të Kërkesave, drejtoria që mbulon peshkimin në MBZHR dhe DSHPA, për zbatimin e këtij udhëzimi.</w:t>
      </w:r>
    </w:p>
    <w:p w14:paraId="10AF8822"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Ky udhëzim hyn në fuqi pas botimit në Fletoren Zyrtare.</w:t>
      </w:r>
    </w:p>
    <w:p w14:paraId="66652ED6" w14:textId="77777777" w:rsidR="00D91CB0" w:rsidRPr="009B4A6B" w:rsidRDefault="00D91CB0" w:rsidP="001E60D0">
      <w:pPr>
        <w:ind w:firstLine="284"/>
        <w:jc w:val="both"/>
        <w:rPr>
          <w:rFonts w:ascii="Garamond" w:hAnsi="Garamond"/>
          <w:szCs w:val="24"/>
          <w:lang w:val="sq-AL"/>
        </w:rPr>
      </w:pPr>
    </w:p>
    <w:p w14:paraId="10AF8823" w14:textId="51A97FEE" w:rsidR="00DB1FC3" w:rsidRPr="009B4A6B" w:rsidRDefault="00D91CB0" w:rsidP="00D91CB0">
      <w:pPr>
        <w:ind w:firstLine="284"/>
        <w:jc w:val="right"/>
        <w:rPr>
          <w:rFonts w:ascii="Garamond" w:hAnsi="Garamond"/>
          <w:szCs w:val="24"/>
          <w:lang w:val="sq-AL"/>
        </w:rPr>
      </w:pPr>
      <w:r w:rsidRPr="009B4A6B">
        <w:rPr>
          <w:rFonts w:ascii="Garamond" w:hAnsi="Garamond"/>
          <w:szCs w:val="24"/>
          <w:lang w:val="sq-AL"/>
        </w:rPr>
        <w:t>MINISTRI I BUJQËSISË DHE ZHVILLIMIT RURAL</w:t>
      </w:r>
    </w:p>
    <w:p w14:paraId="10AF8826" w14:textId="36742046" w:rsidR="00DB1FC3" w:rsidRPr="009B4A6B" w:rsidRDefault="00D91CB0" w:rsidP="00D91CB0">
      <w:pPr>
        <w:ind w:firstLine="284"/>
        <w:jc w:val="right"/>
        <w:rPr>
          <w:rFonts w:ascii="Garamond" w:hAnsi="Garamond"/>
          <w:b/>
          <w:szCs w:val="24"/>
          <w:lang w:val="sq-AL"/>
        </w:rPr>
      </w:pPr>
      <w:r w:rsidRPr="009B4A6B">
        <w:rPr>
          <w:rFonts w:ascii="Garamond" w:hAnsi="Garamond"/>
          <w:b/>
          <w:szCs w:val="24"/>
          <w:lang w:val="sq-AL"/>
        </w:rPr>
        <w:t xml:space="preserve">Bledar Çuçi </w:t>
      </w:r>
    </w:p>
    <w:p w14:paraId="10AF8827" w14:textId="77777777" w:rsidR="00A316A7" w:rsidRPr="009B4A6B" w:rsidRDefault="00A316A7" w:rsidP="001E60D0">
      <w:pPr>
        <w:ind w:firstLine="284"/>
        <w:jc w:val="both"/>
        <w:rPr>
          <w:rFonts w:ascii="Garamond" w:hAnsi="Garamond"/>
          <w:szCs w:val="24"/>
          <w:lang w:val="sq-AL"/>
        </w:rPr>
      </w:pPr>
    </w:p>
    <w:p w14:paraId="10AF8828" w14:textId="77777777" w:rsidR="00A316A7" w:rsidRPr="009B4A6B" w:rsidRDefault="00A316A7" w:rsidP="001E60D0">
      <w:pPr>
        <w:ind w:firstLine="284"/>
        <w:jc w:val="both"/>
        <w:rPr>
          <w:rFonts w:ascii="Garamond" w:hAnsi="Garamond"/>
          <w:szCs w:val="24"/>
          <w:lang w:val="sq-AL"/>
        </w:rPr>
      </w:pPr>
    </w:p>
    <w:p w14:paraId="10AF883B" w14:textId="77777777" w:rsidR="00DB1FC3" w:rsidRPr="009B4A6B" w:rsidRDefault="00DB1FC3" w:rsidP="002C331F">
      <w:pPr>
        <w:ind w:firstLine="284"/>
        <w:jc w:val="center"/>
        <w:rPr>
          <w:rFonts w:ascii="Garamond" w:hAnsi="Garamond"/>
          <w:szCs w:val="24"/>
          <w:lang w:val="sq-AL"/>
        </w:rPr>
      </w:pPr>
      <w:r w:rsidRPr="009B4A6B">
        <w:rPr>
          <w:rFonts w:ascii="Garamond" w:hAnsi="Garamond"/>
          <w:szCs w:val="24"/>
          <w:lang w:val="sq-AL"/>
        </w:rPr>
        <w:t>ANEKSI 1</w:t>
      </w:r>
    </w:p>
    <w:p w14:paraId="10AF883C" w14:textId="77777777" w:rsidR="00DB1FC3" w:rsidRPr="009B4A6B" w:rsidRDefault="00DB1FC3" w:rsidP="002C331F">
      <w:pPr>
        <w:ind w:firstLine="284"/>
        <w:jc w:val="center"/>
        <w:rPr>
          <w:rFonts w:ascii="Garamond" w:hAnsi="Garamond"/>
          <w:szCs w:val="24"/>
          <w:lang w:val="sq-AL"/>
        </w:rPr>
      </w:pPr>
      <w:r w:rsidRPr="009B4A6B">
        <w:rPr>
          <w:rFonts w:ascii="Garamond" w:hAnsi="Garamond"/>
          <w:szCs w:val="24"/>
          <w:lang w:val="sq-AL"/>
        </w:rPr>
        <w:t>MODELI STANDARD I HARTIMIT TË PLAN-BIZNESIT</w:t>
      </w:r>
    </w:p>
    <w:p w14:paraId="7954AACE" w14:textId="77777777" w:rsidR="002C331F" w:rsidRDefault="002C331F" w:rsidP="001E60D0">
      <w:pPr>
        <w:ind w:firstLine="284"/>
        <w:jc w:val="both"/>
        <w:rPr>
          <w:rFonts w:ascii="Garamond" w:hAnsi="Garamond"/>
          <w:szCs w:val="24"/>
          <w:lang w:val="sq-AL"/>
        </w:rPr>
      </w:pPr>
    </w:p>
    <w:p w14:paraId="10AF883D"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A. PJESA PËRSHKRUESE E PLANIT TË BIZNESIT</w:t>
      </w:r>
    </w:p>
    <w:p w14:paraId="10AF883E"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1. HISTORIKU I AKTIVITETIT EKZISTUES</w:t>
      </w:r>
    </w:p>
    <w:p w14:paraId="10AF883F"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1.1 Aktiviteti tregtar, nëse ka. </w:t>
      </w:r>
    </w:p>
    <w:p w14:paraId="10AF8840" w14:textId="14E652E8"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1.2 </w:t>
      </w:r>
      <w:r w:rsidR="00622C00" w:rsidRPr="009B4A6B">
        <w:rPr>
          <w:rFonts w:ascii="Garamond" w:hAnsi="Garamond"/>
          <w:szCs w:val="24"/>
          <w:lang w:val="sq-AL"/>
        </w:rPr>
        <w:t>Lloji</w:t>
      </w:r>
      <w:r w:rsidR="0077019B" w:rsidRPr="009B4A6B">
        <w:rPr>
          <w:rFonts w:ascii="Garamond" w:hAnsi="Garamond"/>
          <w:szCs w:val="24"/>
          <w:lang w:val="sq-AL"/>
        </w:rPr>
        <w:t xml:space="preserve"> </w:t>
      </w:r>
      <w:r w:rsidR="00622C00" w:rsidRPr="009B4A6B">
        <w:rPr>
          <w:rFonts w:ascii="Garamond" w:hAnsi="Garamond"/>
          <w:szCs w:val="24"/>
          <w:lang w:val="sq-AL"/>
        </w:rPr>
        <w:t>i</w:t>
      </w:r>
      <w:r w:rsidR="0077019B" w:rsidRPr="009B4A6B">
        <w:rPr>
          <w:rFonts w:ascii="Garamond" w:hAnsi="Garamond"/>
          <w:szCs w:val="24"/>
          <w:lang w:val="sq-AL"/>
        </w:rPr>
        <w:t xml:space="preserve"> </w:t>
      </w:r>
      <w:r w:rsidR="002C331F" w:rsidRPr="009B4A6B">
        <w:rPr>
          <w:rFonts w:ascii="Garamond" w:hAnsi="Garamond"/>
          <w:szCs w:val="24"/>
          <w:lang w:val="sq-AL"/>
        </w:rPr>
        <w:t>shoqërisë</w:t>
      </w:r>
      <w:r w:rsidR="00622C00" w:rsidRPr="009B4A6B">
        <w:rPr>
          <w:rFonts w:ascii="Garamond" w:hAnsi="Garamond"/>
          <w:szCs w:val="24"/>
          <w:lang w:val="sq-AL"/>
        </w:rPr>
        <w:t xml:space="preserve"> tregtare</w:t>
      </w:r>
      <w:r w:rsidRPr="009B4A6B">
        <w:rPr>
          <w:rFonts w:ascii="Garamond" w:hAnsi="Garamond"/>
          <w:szCs w:val="24"/>
          <w:lang w:val="sq-AL"/>
        </w:rPr>
        <w:t xml:space="preserve">. </w:t>
      </w:r>
      <w:r w:rsidRPr="009B4A6B">
        <w:rPr>
          <w:rFonts w:ascii="Garamond" w:hAnsi="Garamond"/>
          <w:szCs w:val="24"/>
          <w:lang w:val="sq-AL"/>
        </w:rPr>
        <w:tab/>
      </w:r>
    </w:p>
    <w:p w14:paraId="10AF8841"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1.3 Përshkrim i burimeve të financimit. </w:t>
      </w:r>
      <w:r w:rsidRPr="009B4A6B">
        <w:rPr>
          <w:rFonts w:ascii="Garamond" w:hAnsi="Garamond"/>
          <w:szCs w:val="24"/>
          <w:lang w:val="sq-AL"/>
        </w:rPr>
        <w:tab/>
      </w:r>
    </w:p>
    <w:p w14:paraId="10AF8842" w14:textId="40AAB67E" w:rsidR="00DB1FC3" w:rsidRPr="009B4A6B" w:rsidRDefault="00A45EA1" w:rsidP="001E60D0">
      <w:pPr>
        <w:ind w:firstLine="284"/>
        <w:jc w:val="both"/>
        <w:rPr>
          <w:rFonts w:ascii="Garamond" w:hAnsi="Garamond"/>
          <w:szCs w:val="24"/>
          <w:lang w:val="sq-AL"/>
        </w:rPr>
      </w:pPr>
      <w:r w:rsidRPr="009B4A6B">
        <w:rPr>
          <w:rFonts w:ascii="Garamond" w:hAnsi="Garamond"/>
          <w:szCs w:val="24"/>
          <w:lang w:val="sq-AL"/>
        </w:rPr>
        <w:t xml:space="preserve">1.4 Niveli i punësimit. </w:t>
      </w:r>
    </w:p>
    <w:p w14:paraId="10AF8843"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1.5 Performanca e aktivitetit nëse ka për tri vitet e fundit, si dhe perspektiva e së ardhmes për biznesin në fjalë...........................................................................................................................</w:t>
      </w:r>
    </w:p>
    <w:p w14:paraId="10AF8846"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 PËRSHKRIMI I PROPOZIMIT</w:t>
      </w:r>
    </w:p>
    <w:p w14:paraId="32A016F1" w14:textId="77777777" w:rsidR="00A45EA1" w:rsidRPr="009B4A6B" w:rsidRDefault="00A45EA1" w:rsidP="00A45EA1">
      <w:pPr>
        <w:ind w:firstLine="284"/>
        <w:jc w:val="both"/>
        <w:rPr>
          <w:rFonts w:ascii="Garamond" w:hAnsi="Garamond"/>
          <w:szCs w:val="24"/>
          <w:lang w:val="sq-AL"/>
        </w:rPr>
      </w:pPr>
      <w:r w:rsidRPr="009B4A6B">
        <w:rPr>
          <w:rFonts w:ascii="Garamond" w:hAnsi="Garamond"/>
          <w:szCs w:val="24"/>
          <w:lang w:val="sq-AL"/>
        </w:rPr>
        <w:t>...........................................................................................................................</w:t>
      </w:r>
    </w:p>
    <w:p w14:paraId="10AF8847"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2.1 Paraqitni me një përshkrim të shkurtër e të përgjithsh</w:t>
      </w:r>
      <w:r w:rsidR="0077019B" w:rsidRPr="009B4A6B">
        <w:rPr>
          <w:rFonts w:ascii="Garamond" w:hAnsi="Garamond"/>
          <w:szCs w:val="24"/>
          <w:lang w:val="sq-AL"/>
        </w:rPr>
        <w:t>ë</w:t>
      </w:r>
      <w:r w:rsidRPr="009B4A6B">
        <w:rPr>
          <w:rFonts w:ascii="Garamond" w:hAnsi="Garamond"/>
          <w:szCs w:val="24"/>
          <w:lang w:val="sq-AL"/>
        </w:rPr>
        <w:t xml:space="preserve">m të shprehjes </w:t>
      </w:r>
      <w:r w:rsidR="0077019B" w:rsidRPr="009B4A6B">
        <w:rPr>
          <w:rFonts w:ascii="Garamond" w:hAnsi="Garamond"/>
          <w:szCs w:val="24"/>
          <w:lang w:val="sq-AL"/>
        </w:rPr>
        <w:t xml:space="preserve">së </w:t>
      </w:r>
      <w:r w:rsidRPr="009B4A6B">
        <w:rPr>
          <w:rFonts w:ascii="Garamond" w:hAnsi="Garamond"/>
          <w:szCs w:val="24"/>
          <w:lang w:val="sq-AL"/>
        </w:rPr>
        <w:t xml:space="preserve">interesit </w:t>
      </w:r>
    </w:p>
    <w:p w14:paraId="2AC73033" w14:textId="77777777" w:rsidR="00AD4CDB" w:rsidRPr="009B4A6B" w:rsidRDefault="00AD4CDB" w:rsidP="00AD4CDB">
      <w:pPr>
        <w:ind w:firstLine="284"/>
        <w:jc w:val="both"/>
        <w:rPr>
          <w:rFonts w:ascii="Garamond" w:hAnsi="Garamond"/>
          <w:szCs w:val="24"/>
          <w:lang w:val="sq-AL"/>
        </w:rPr>
      </w:pPr>
      <w:r w:rsidRPr="009B4A6B">
        <w:rPr>
          <w:rFonts w:ascii="Garamond" w:hAnsi="Garamond"/>
          <w:szCs w:val="24"/>
          <w:lang w:val="sq-AL"/>
        </w:rPr>
        <w:t>...........................................................................................................................</w:t>
      </w:r>
    </w:p>
    <w:p w14:paraId="10AF8849"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2.2 Analiza e tregut të peshkut.</w:t>
      </w:r>
    </w:p>
    <w:p w14:paraId="3690D6EA" w14:textId="77777777" w:rsidR="00AD4CDB" w:rsidRPr="009B4A6B" w:rsidRDefault="00AD4CDB" w:rsidP="00AD4CDB">
      <w:pPr>
        <w:ind w:firstLine="284"/>
        <w:jc w:val="both"/>
        <w:rPr>
          <w:rFonts w:ascii="Garamond" w:hAnsi="Garamond"/>
          <w:szCs w:val="24"/>
          <w:lang w:val="sq-AL"/>
        </w:rPr>
      </w:pPr>
      <w:r w:rsidRPr="009B4A6B">
        <w:rPr>
          <w:rFonts w:ascii="Garamond" w:hAnsi="Garamond"/>
          <w:szCs w:val="24"/>
          <w:lang w:val="sq-AL"/>
        </w:rPr>
        <w:t>...........................................................................................................................</w:t>
      </w:r>
    </w:p>
    <w:p w14:paraId="10AF884B"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2.3 A keni kontrata ekzistuese të ngjashme</w:t>
      </w:r>
      <w:r w:rsidR="00F67C7C" w:rsidRPr="009B4A6B">
        <w:rPr>
          <w:rFonts w:ascii="Garamond" w:hAnsi="Garamond"/>
          <w:szCs w:val="24"/>
          <w:lang w:val="sq-AL"/>
        </w:rPr>
        <w:t xml:space="preserve"> ose eksperienca</w:t>
      </w:r>
      <w:r w:rsidRPr="009B4A6B">
        <w:rPr>
          <w:rFonts w:ascii="Garamond" w:hAnsi="Garamond"/>
          <w:szCs w:val="24"/>
          <w:lang w:val="sq-AL"/>
        </w:rPr>
        <w:t>?</w:t>
      </w:r>
    </w:p>
    <w:p w14:paraId="6D91A64C" w14:textId="77777777" w:rsidR="00AD4CDB" w:rsidRPr="009B4A6B" w:rsidRDefault="00AD4CDB" w:rsidP="00AD4CDB">
      <w:pPr>
        <w:ind w:firstLine="284"/>
        <w:jc w:val="both"/>
        <w:rPr>
          <w:rFonts w:ascii="Garamond" w:hAnsi="Garamond"/>
          <w:szCs w:val="24"/>
          <w:lang w:val="sq-AL"/>
        </w:rPr>
      </w:pPr>
      <w:r w:rsidRPr="009B4A6B">
        <w:rPr>
          <w:rFonts w:ascii="Garamond" w:hAnsi="Garamond"/>
          <w:szCs w:val="24"/>
          <w:lang w:val="sq-AL"/>
        </w:rPr>
        <w:t>...........................................................................................................................</w:t>
      </w:r>
    </w:p>
    <w:p w14:paraId="10AF884D"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2.4 Niveli i punësimit dhe aftësitë e nevojshme.</w:t>
      </w:r>
    </w:p>
    <w:p w14:paraId="07A5A2E8" w14:textId="77777777" w:rsidR="00AD4CDB" w:rsidRPr="009B4A6B" w:rsidRDefault="00AD4CDB" w:rsidP="00AD4CDB">
      <w:pPr>
        <w:ind w:firstLine="284"/>
        <w:jc w:val="both"/>
        <w:rPr>
          <w:rFonts w:ascii="Garamond" w:hAnsi="Garamond"/>
          <w:szCs w:val="24"/>
          <w:lang w:val="sq-AL"/>
        </w:rPr>
      </w:pPr>
      <w:r w:rsidRPr="009B4A6B">
        <w:rPr>
          <w:rFonts w:ascii="Garamond" w:hAnsi="Garamond"/>
          <w:szCs w:val="24"/>
          <w:lang w:val="sq-AL"/>
        </w:rPr>
        <w:t>...........................................................................................................................</w:t>
      </w:r>
    </w:p>
    <w:p w14:paraId="10AF884F" w14:textId="659752E9"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2.5 Legjislacioni i zbatueshëm për këtë investim/aktivitet peshkimi/akuakultur</w:t>
      </w:r>
      <w:r w:rsidR="002C331F">
        <w:rPr>
          <w:rFonts w:ascii="Garamond" w:hAnsi="Garamond"/>
          <w:szCs w:val="24"/>
          <w:lang w:val="sq-AL"/>
        </w:rPr>
        <w:t>ë</w:t>
      </w:r>
      <w:r w:rsidRPr="009B4A6B">
        <w:rPr>
          <w:rFonts w:ascii="Garamond" w:hAnsi="Garamond"/>
          <w:szCs w:val="24"/>
          <w:lang w:val="sq-AL"/>
        </w:rPr>
        <w:t>.</w:t>
      </w:r>
    </w:p>
    <w:p w14:paraId="786743F8" w14:textId="77777777" w:rsidR="00AD4CDB" w:rsidRPr="009B4A6B" w:rsidRDefault="00AD4CDB" w:rsidP="00AD4CDB">
      <w:pPr>
        <w:ind w:firstLine="284"/>
        <w:jc w:val="both"/>
        <w:rPr>
          <w:rFonts w:ascii="Garamond" w:hAnsi="Garamond"/>
          <w:szCs w:val="24"/>
          <w:lang w:val="sq-AL"/>
        </w:rPr>
      </w:pPr>
      <w:r w:rsidRPr="009B4A6B">
        <w:rPr>
          <w:rFonts w:ascii="Garamond" w:hAnsi="Garamond"/>
          <w:szCs w:val="24"/>
          <w:lang w:val="sq-AL"/>
        </w:rPr>
        <w:t>...........................................................................................................................</w:t>
      </w:r>
    </w:p>
    <w:p w14:paraId="10AF8851"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2.6 Përshkrim i riskut të këtij investimi/aktiviteti.</w:t>
      </w:r>
    </w:p>
    <w:p w14:paraId="2CA768F2" w14:textId="77777777" w:rsidR="00AD4CDB" w:rsidRPr="009B4A6B" w:rsidRDefault="00AD4CDB" w:rsidP="00AD4CDB">
      <w:pPr>
        <w:ind w:firstLine="284"/>
        <w:jc w:val="both"/>
        <w:rPr>
          <w:rFonts w:ascii="Garamond" w:hAnsi="Garamond"/>
          <w:szCs w:val="24"/>
          <w:lang w:val="sq-AL"/>
        </w:rPr>
      </w:pPr>
      <w:r w:rsidRPr="009B4A6B">
        <w:rPr>
          <w:rFonts w:ascii="Garamond" w:hAnsi="Garamond"/>
          <w:szCs w:val="24"/>
          <w:lang w:val="sq-AL"/>
        </w:rPr>
        <w:t>...........................................................................................................................</w:t>
      </w:r>
    </w:p>
    <w:p w14:paraId="10AF8853" w14:textId="77777777" w:rsidR="00DB1FC3" w:rsidRPr="009B4A6B" w:rsidRDefault="00DB1FC3" w:rsidP="001E60D0">
      <w:pPr>
        <w:ind w:firstLine="284"/>
        <w:jc w:val="both"/>
        <w:rPr>
          <w:rFonts w:ascii="Garamond" w:hAnsi="Garamond"/>
          <w:szCs w:val="24"/>
          <w:lang w:val="sq-AL"/>
        </w:rPr>
      </w:pPr>
    </w:p>
    <w:p w14:paraId="2D71DC77" w14:textId="77777777" w:rsidR="00AD4CDB" w:rsidRPr="009B4A6B" w:rsidRDefault="00AD4CDB" w:rsidP="001E60D0">
      <w:pPr>
        <w:ind w:firstLine="284"/>
        <w:jc w:val="both"/>
        <w:rPr>
          <w:rFonts w:ascii="Garamond" w:hAnsi="Garamond"/>
          <w:szCs w:val="24"/>
          <w:lang w:val="sq-AL"/>
        </w:rPr>
      </w:pPr>
    </w:p>
    <w:p w14:paraId="10AF8854"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3. PROJEKTI TEKNIK I INVESTIMIT TË PROPOZUAR</w:t>
      </w:r>
    </w:p>
    <w:p w14:paraId="10AF8855"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3.1 Teknologjia, procesi i prodhimit të propozuar dhe niveli i zënies/prodhimit peshkut.</w:t>
      </w:r>
    </w:p>
    <w:p w14:paraId="2D2CFC49" w14:textId="77777777" w:rsidR="00010879" w:rsidRPr="009B4A6B" w:rsidRDefault="00010879" w:rsidP="00010879">
      <w:pPr>
        <w:ind w:firstLine="284"/>
        <w:jc w:val="both"/>
        <w:rPr>
          <w:rFonts w:ascii="Garamond" w:hAnsi="Garamond"/>
          <w:szCs w:val="24"/>
          <w:lang w:val="sq-AL"/>
        </w:rPr>
      </w:pPr>
      <w:r w:rsidRPr="009B4A6B">
        <w:rPr>
          <w:rFonts w:ascii="Garamond" w:hAnsi="Garamond"/>
          <w:szCs w:val="24"/>
          <w:lang w:val="sq-AL"/>
        </w:rPr>
        <w:t>...........................................................................................................................</w:t>
      </w:r>
    </w:p>
    <w:p w14:paraId="10AF8857"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3.2 </w:t>
      </w:r>
      <w:r w:rsidR="003C7FFE" w:rsidRPr="009B4A6B">
        <w:rPr>
          <w:rFonts w:ascii="Garamond" w:hAnsi="Garamond"/>
          <w:szCs w:val="24"/>
          <w:lang w:val="sq-AL"/>
        </w:rPr>
        <w:t>Ndërtim</w:t>
      </w:r>
      <w:r w:rsidRPr="009B4A6B">
        <w:rPr>
          <w:rFonts w:ascii="Garamond" w:hAnsi="Garamond"/>
          <w:szCs w:val="24"/>
          <w:lang w:val="sq-AL"/>
        </w:rPr>
        <w:t>/rikonstruksioni, nëse ka.</w:t>
      </w:r>
    </w:p>
    <w:p w14:paraId="31D734F1" w14:textId="77777777" w:rsidR="00010879" w:rsidRPr="009B4A6B" w:rsidRDefault="00010879" w:rsidP="00010879">
      <w:pPr>
        <w:ind w:firstLine="284"/>
        <w:jc w:val="both"/>
        <w:rPr>
          <w:rFonts w:ascii="Garamond" w:hAnsi="Garamond"/>
          <w:szCs w:val="24"/>
          <w:lang w:val="sq-AL"/>
        </w:rPr>
      </w:pPr>
      <w:r w:rsidRPr="009B4A6B">
        <w:rPr>
          <w:rFonts w:ascii="Garamond" w:hAnsi="Garamond"/>
          <w:szCs w:val="24"/>
          <w:lang w:val="sq-AL"/>
        </w:rPr>
        <w:t>...........................................................................................................................</w:t>
      </w:r>
    </w:p>
    <w:p w14:paraId="10AF8859"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3.3 Pajisjet e nevojshme.</w:t>
      </w:r>
    </w:p>
    <w:p w14:paraId="2816D2C6" w14:textId="77777777" w:rsidR="00010879" w:rsidRPr="009B4A6B" w:rsidRDefault="00010879" w:rsidP="00010879">
      <w:pPr>
        <w:ind w:firstLine="284"/>
        <w:jc w:val="both"/>
        <w:rPr>
          <w:rFonts w:ascii="Garamond" w:hAnsi="Garamond"/>
          <w:szCs w:val="24"/>
          <w:lang w:val="sq-AL"/>
        </w:rPr>
      </w:pPr>
      <w:r w:rsidRPr="009B4A6B">
        <w:rPr>
          <w:rFonts w:ascii="Garamond" w:hAnsi="Garamond"/>
          <w:szCs w:val="24"/>
          <w:lang w:val="sq-AL"/>
        </w:rPr>
        <w:t>...........................................................................................................................</w:t>
      </w:r>
    </w:p>
    <w:p w14:paraId="0EA0CBE0" w14:textId="77777777" w:rsidR="00010879" w:rsidRPr="009B4A6B" w:rsidRDefault="00DB1FC3" w:rsidP="001E60D0">
      <w:pPr>
        <w:ind w:firstLine="284"/>
        <w:jc w:val="both"/>
        <w:rPr>
          <w:rFonts w:ascii="Garamond" w:hAnsi="Garamond"/>
          <w:szCs w:val="24"/>
          <w:lang w:val="sq-AL"/>
        </w:rPr>
      </w:pPr>
      <w:r w:rsidRPr="009B4A6B">
        <w:rPr>
          <w:rFonts w:ascii="Garamond" w:hAnsi="Garamond"/>
          <w:szCs w:val="24"/>
          <w:lang w:val="sq-AL"/>
        </w:rPr>
        <w:t>4. DETAJET FINANCIARE TË PROJEKTI TË RI TË</w:t>
      </w:r>
      <w:r w:rsidR="003C7FFE" w:rsidRPr="009B4A6B">
        <w:rPr>
          <w:rFonts w:ascii="Garamond" w:hAnsi="Garamond"/>
          <w:szCs w:val="24"/>
          <w:lang w:val="sq-AL"/>
        </w:rPr>
        <w:t xml:space="preserve"> P</w:t>
      </w:r>
      <w:r w:rsidRPr="009B4A6B">
        <w:rPr>
          <w:rFonts w:ascii="Garamond" w:hAnsi="Garamond"/>
          <w:szCs w:val="24"/>
          <w:lang w:val="sq-AL"/>
        </w:rPr>
        <w:t>ROPOZUAR</w:t>
      </w:r>
    </w:p>
    <w:p w14:paraId="02299D3D" w14:textId="77777777" w:rsidR="00010879" w:rsidRPr="009B4A6B" w:rsidRDefault="00010879" w:rsidP="00010879">
      <w:pPr>
        <w:ind w:firstLine="284"/>
        <w:jc w:val="both"/>
        <w:rPr>
          <w:rFonts w:ascii="Garamond" w:hAnsi="Garamond"/>
          <w:szCs w:val="24"/>
          <w:lang w:val="sq-AL"/>
        </w:rPr>
      </w:pPr>
      <w:r w:rsidRPr="009B4A6B">
        <w:rPr>
          <w:rFonts w:ascii="Garamond" w:hAnsi="Garamond"/>
          <w:szCs w:val="24"/>
          <w:lang w:val="sq-AL"/>
        </w:rPr>
        <w:t>...........................................................................................................................</w:t>
      </w:r>
    </w:p>
    <w:p w14:paraId="10AF885D"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4.1 Përmbledhje e kostove dhe financimit.</w:t>
      </w:r>
    </w:p>
    <w:p w14:paraId="3FAA7258" w14:textId="77777777" w:rsidR="00010879" w:rsidRPr="009B4A6B" w:rsidRDefault="00010879" w:rsidP="00010879">
      <w:pPr>
        <w:ind w:firstLine="284"/>
        <w:jc w:val="both"/>
        <w:rPr>
          <w:rFonts w:ascii="Garamond" w:hAnsi="Garamond"/>
          <w:szCs w:val="24"/>
          <w:lang w:val="sq-AL"/>
        </w:rPr>
      </w:pPr>
      <w:r w:rsidRPr="009B4A6B">
        <w:rPr>
          <w:rFonts w:ascii="Garamond" w:hAnsi="Garamond"/>
          <w:szCs w:val="24"/>
          <w:lang w:val="sq-AL"/>
        </w:rPr>
        <w:t>...........................................................................................................................</w:t>
      </w:r>
    </w:p>
    <w:p w14:paraId="10AF885F"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4.2 Komente për parashikimet e të ardhurave dhe fitimit.</w:t>
      </w:r>
    </w:p>
    <w:p w14:paraId="08F17A41" w14:textId="77777777" w:rsidR="00010879" w:rsidRPr="009B4A6B" w:rsidRDefault="00010879" w:rsidP="00010879">
      <w:pPr>
        <w:ind w:firstLine="284"/>
        <w:jc w:val="both"/>
        <w:rPr>
          <w:rFonts w:ascii="Garamond" w:hAnsi="Garamond"/>
          <w:szCs w:val="24"/>
          <w:lang w:val="sq-AL"/>
        </w:rPr>
      </w:pPr>
      <w:r w:rsidRPr="009B4A6B">
        <w:rPr>
          <w:rFonts w:ascii="Garamond" w:hAnsi="Garamond"/>
          <w:szCs w:val="24"/>
          <w:lang w:val="sq-AL"/>
        </w:rPr>
        <w:t>...........................................................................................................................</w:t>
      </w:r>
    </w:p>
    <w:p w14:paraId="10AF8864"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A. UDHËZIM MBI PLOTËSIMIN E PJESËS PËRSHKRUESE TË PLANIT TË BIZNESIT </w:t>
      </w:r>
    </w:p>
    <w:p w14:paraId="10AF8865"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1. HISTORIKU I AKTIVITETIT EKZISTUES </w:t>
      </w:r>
    </w:p>
    <w:p w14:paraId="10AF8866"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1.1 Aktiviteti tregtar aktual i aplikantit.</w:t>
      </w:r>
    </w:p>
    <w:p w14:paraId="10AF8867" w14:textId="6D0E901F"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Përshkruani shkurtimisht aktivitetin ekzistues, përfshirë tregun e produktit peshkor dhe përcaktoni konsumatorët tuaj kryesorë.</w:t>
      </w:r>
    </w:p>
    <w:p w14:paraId="10AF8868" w14:textId="62BBEEA5"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Përshkruani kontratat ekzistuese me blerësit.</w:t>
      </w:r>
    </w:p>
    <w:p w14:paraId="10AF8869" w14:textId="348EB291" w:rsidR="00DB1FC3"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konkurrentët tuaj kryesorë dhe pozicionin tuaj në treg.</w:t>
      </w:r>
    </w:p>
    <w:p w14:paraId="10AF886A" w14:textId="2AD92932" w:rsidR="00DB1FC3"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shkurtimisht sasinë e peshkut që do të prodhoni/peshkuar, vëllimin ekzistues të shitjeve dhe çmimet mesatare të marra.</w:t>
      </w:r>
    </w:p>
    <w:p w14:paraId="10AF886B" w14:textId="57680A1D"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1.2 </w:t>
      </w:r>
      <w:r w:rsidR="004C6588" w:rsidRPr="009B4A6B">
        <w:rPr>
          <w:rFonts w:ascii="Garamond" w:hAnsi="Garamond"/>
          <w:szCs w:val="24"/>
          <w:lang w:val="sq-AL"/>
        </w:rPr>
        <w:t>Lloji i</w:t>
      </w:r>
      <w:r w:rsidR="00B5511F" w:rsidRPr="009B4A6B">
        <w:rPr>
          <w:rFonts w:ascii="Garamond" w:hAnsi="Garamond"/>
          <w:szCs w:val="24"/>
          <w:lang w:val="sq-AL"/>
        </w:rPr>
        <w:t xml:space="preserve"> </w:t>
      </w:r>
      <w:r w:rsidR="002C331F" w:rsidRPr="009B4A6B">
        <w:rPr>
          <w:rFonts w:ascii="Garamond" w:hAnsi="Garamond"/>
          <w:szCs w:val="24"/>
          <w:lang w:val="sq-AL"/>
        </w:rPr>
        <w:t>shoqërisë</w:t>
      </w:r>
      <w:r w:rsidR="004C6588" w:rsidRPr="009B4A6B">
        <w:rPr>
          <w:rFonts w:ascii="Garamond" w:hAnsi="Garamond"/>
          <w:szCs w:val="24"/>
          <w:lang w:val="sq-AL"/>
        </w:rPr>
        <w:t xml:space="preserve"> tregtare</w:t>
      </w:r>
      <w:r w:rsidRPr="009B4A6B">
        <w:rPr>
          <w:rFonts w:ascii="Garamond" w:hAnsi="Garamond"/>
          <w:szCs w:val="24"/>
          <w:lang w:val="sq-AL"/>
        </w:rPr>
        <w:t>.</w:t>
      </w:r>
    </w:p>
    <w:p w14:paraId="10AF886C" w14:textId="5E3FA5C6" w:rsidR="00DB1FC3"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Shpjegoni dhe paraqisni një listë të shoqërive që kanë lidhje pronësie me aktivitetin/biznesin tuaj, të cilat janë të lidhura ngushtë me funksionimin e aktivitetit tuaj ekzistues nëse ka.</w:t>
      </w:r>
    </w:p>
    <w:p w14:paraId="10AF886D"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1.3 Përshkrimi i burimeve të financimit.</w:t>
      </w:r>
    </w:p>
    <w:p w14:paraId="10AF886E" w14:textId="1FC12E45" w:rsidR="00DB1FC3"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dhe paraqisni garancitë financiare, që kanë lidhje me aktivitetin dhe që garantojnë zbatimin e detyrimeve të investimeve të marra përsipër.</w:t>
      </w:r>
    </w:p>
    <w:p w14:paraId="10AF886F"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1.4 Niveli i punësimit.</w:t>
      </w:r>
    </w:p>
    <w:p w14:paraId="10AF8870" w14:textId="5EBF13AB"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Numri total i të punësuarve me kohë t</w:t>
      </w:r>
      <w:r w:rsidR="00A01875">
        <w:rPr>
          <w:rFonts w:ascii="Garamond" w:hAnsi="Garamond"/>
          <w:szCs w:val="24"/>
          <w:lang w:val="sq-AL"/>
        </w:rPr>
        <w:t>ë</w:t>
      </w:r>
      <w:r w:rsidR="00DB1FC3" w:rsidRPr="009B4A6B">
        <w:rPr>
          <w:rFonts w:ascii="Garamond" w:hAnsi="Garamond"/>
          <w:szCs w:val="24"/>
          <w:lang w:val="sq-AL"/>
        </w:rPr>
        <w:t xml:space="preserve"> plotë, si dhe numri i të punësuarve me kohë të pjesshme dhe sezonale.</w:t>
      </w:r>
    </w:p>
    <w:p w14:paraId="10AF8871" w14:textId="63627E41"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Përshkruani strukturën e drejtimit të biznesit.</w:t>
      </w:r>
    </w:p>
    <w:p w14:paraId="10AF8872"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1.5 Performanca e aktivitetit për tri vitet e fundit, si dhe perspektiva e së ardhmes për biznesin në fjalë.</w:t>
      </w:r>
      <w:r w:rsidR="0077019B" w:rsidRPr="009B4A6B">
        <w:rPr>
          <w:rFonts w:ascii="Garamond" w:hAnsi="Garamond"/>
          <w:szCs w:val="24"/>
          <w:lang w:val="sq-AL"/>
        </w:rPr>
        <w:t xml:space="preserve"> </w:t>
      </w:r>
    </w:p>
    <w:p w14:paraId="10AF8873" w14:textId="331BCDF9" w:rsidR="00DB1FC3"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Jepni përshkrime të nivelit të performancës financiare të kohëve të fundit</w:t>
      </w:r>
      <w:r w:rsidR="00A01875">
        <w:rPr>
          <w:rFonts w:ascii="Garamond" w:hAnsi="Garamond"/>
          <w:szCs w:val="24"/>
          <w:lang w:val="sq-AL"/>
        </w:rPr>
        <w:t>,</w:t>
      </w:r>
      <w:r w:rsidR="0077019B" w:rsidRPr="009B4A6B">
        <w:rPr>
          <w:rFonts w:ascii="Garamond" w:hAnsi="Garamond"/>
          <w:szCs w:val="24"/>
          <w:lang w:val="sq-AL"/>
        </w:rPr>
        <w:t xml:space="preserve"> si dhe deklaroni ose </w:t>
      </w:r>
      <w:r w:rsidR="00A01875" w:rsidRPr="009B4A6B">
        <w:rPr>
          <w:rFonts w:ascii="Garamond" w:hAnsi="Garamond"/>
          <w:szCs w:val="24"/>
          <w:lang w:val="sq-AL"/>
        </w:rPr>
        <w:t>bashkëngjisni</w:t>
      </w:r>
      <w:r w:rsidR="0077019B" w:rsidRPr="009B4A6B">
        <w:rPr>
          <w:rFonts w:ascii="Garamond" w:hAnsi="Garamond"/>
          <w:szCs w:val="24"/>
          <w:lang w:val="sq-AL"/>
        </w:rPr>
        <w:t xml:space="preserve"> dokumentacion provues </w:t>
      </w:r>
      <w:r w:rsidR="00622C00" w:rsidRPr="009B4A6B">
        <w:rPr>
          <w:rFonts w:ascii="Garamond" w:hAnsi="Garamond"/>
          <w:szCs w:val="24"/>
          <w:lang w:val="sq-AL"/>
        </w:rPr>
        <w:t>që aplikanti nuk ka detyrime p</w:t>
      </w:r>
      <w:r w:rsidR="00A01875">
        <w:rPr>
          <w:rFonts w:ascii="Garamond" w:hAnsi="Garamond"/>
          <w:szCs w:val="24"/>
          <w:lang w:val="sq-AL"/>
        </w:rPr>
        <w:t>ë</w:t>
      </w:r>
      <w:r w:rsidR="00622C00" w:rsidRPr="009B4A6B">
        <w:rPr>
          <w:rFonts w:ascii="Garamond" w:hAnsi="Garamond"/>
          <w:szCs w:val="24"/>
          <w:lang w:val="sq-AL"/>
        </w:rPr>
        <w:t xml:space="preserve">r </w:t>
      </w:r>
      <w:r w:rsidR="00A01875" w:rsidRPr="009B4A6B">
        <w:rPr>
          <w:rFonts w:ascii="Garamond" w:hAnsi="Garamond"/>
          <w:szCs w:val="24"/>
          <w:lang w:val="sq-AL"/>
        </w:rPr>
        <w:t>energji</w:t>
      </w:r>
      <w:r w:rsidR="00A01875">
        <w:rPr>
          <w:rFonts w:ascii="Garamond" w:hAnsi="Garamond"/>
          <w:szCs w:val="24"/>
          <w:lang w:val="sq-AL"/>
        </w:rPr>
        <w:t>në</w:t>
      </w:r>
      <w:r w:rsidR="00622C00" w:rsidRPr="009B4A6B">
        <w:rPr>
          <w:rFonts w:ascii="Garamond" w:hAnsi="Garamond"/>
          <w:szCs w:val="24"/>
          <w:lang w:val="sq-AL"/>
        </w:rPr>
        <w:t xml:space="preserve"> elektrike, organet tatimore</w:t>
      </w:r>
      <w:r w:rsidR="00DB1FC3" w:rsidRPr="009B4A6B">
        <w:rPr>
          <w:rFonts w:ascii="Garamond" w:hAnsi="Garamond"/>
          <w:szCs w:val="24"/>
          <w:lang w:val="sq-AL"/>
        </w:rPr>
        <w:t>.</w:t>
      </w:r>
    </w:p>
    <w:p w14:paraId="10AF8874" w14:textId="4F149A24" w:rsidR="00622C00"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F67C7C" w:rsidRPr="009B4A6B">
        <w:rPr>
          <w:rFonts w:ascii="Garamond" w:hAnsi="Garamond"/>
          <w:szCs w:val="24"/>
          <w:lang w:val="sq-AL"/>
        </w:rPr>
        <w:t xml:space="preserve">Operatori </w:t>
      </w:r>
      <w:r w:rsidR="00622C00" w:rsidRPr="009B4A6B">
        <w:rPr>
          <w:rFonts w:ascii="Garamond" w:hAnsi="Garamond"/>
          <w:szCs w:val="24"/>
          <w:lang w:val="sq-AL"/>
        </w:rPr>
        <w:t>nuk duhet të jetë i d</w:t>
      </w:r>
      <w:r w:rsidR="00A01875">
        <w:rPr>
          <w:rFonts w:ascii="Garamond" w:hAnsi="Garamond"/>
          <w:szCs w:val="24"/>
          <w:lang w:val="sq-AL"/>
        </w:rPr>
        <w:t>ë</w:t>
      </w:r>
      <w:r w:rsidR="00622C00" w:rsidRPr="009B4A6B">
        <w:rPr>
          <w:rFonts w:ascii="Garamond" w:hAnsi="Garamond"/>
          <w:szCs w:val="24"/>
          <w:lang w:val="sq-AL"/>
        </w:rPr>
        <w:t>nuar sipas nenit 45</w:t>
      </w:r>
      <w:r w:rsidR="00A01875">
        <w:rPr>
          <w:rFonts w:ascii="Garamond" w:hAnsi="Garamond"/>
          <w:szCs w:val="24"/>
          <w:lang w:val="sq-AL"/>
        </w:rPr>
        <w:t>,</w:t>
      </w:r>
      <w:r w:rsidR="00F67C7C" w:rsidRPr="009B4A6B">
        <w:rPr>
          <w:rFonts w:ascii="Garamond" w:hAnsi="Garamond"/>
          <w:szCs w:val="24"/>
          <w:lang w:val="sq-AL"/>
        </w:rPr>
        <w:t xml:space="preserve"> pika 1</w:t>
      </w:r>
      <w:r w:rsidR="00A01875">
        <w:rPr>
          <w:rFonts w:ascii="Garamond" w:hAnsi="Garamond"/>
          <w:szCs w:val="24"/>
          <w:lang w:val="sq-AL"/>
        </w:rPr>
        <w:t>,</w:t>
      </w:r>
      <w:r w:rsidR="00F67C7C" w:rsidRPr="009B4A6B">
        <w:rPr>
          <w:rFonts w:ascii="Garamond" w:hAnsi="Garamond"/>
          <w:szCs w:val="24"/>
          <w:lang w:val="sq-AL"/>
        </w:rPr>
        <w:t xml:space="preserve"> e</w:t>
      </w:r>
      <w:r w:rsidR="009B4A6B">
        <w:rPr>
          <w:rFonts w:ascii="Garamond" w:hAnsi="Garamond"/>
          <w:szCs w:val="24"/>
          <w:lang w:val="sq-AL"/>
        </w:rPr>
        <w:t xml:space="preserve"> </w:t>
      </w:r>
      <w:r w:rsidR="00F67C7C" w:rsidRPr="009B4A6B">
        <w:rPr>
          <w:rFonts w:ascii="Garamond" w:hAnsi="Garamond"/>
          <w:szCs w:val="24"/>
          <w:lang w:val="sq-AL"/>
        </w:rPr>
        <w:t>ligjit nr. 9643</w:t>
      </w:r>
      <w:r w:rsidR="002C331F">
        <w:rPr>
          <w:rFonts w:ascii="Garamond" w:hAnsi="Garamond"/>
          <w:szCs w:val="24"/>
          <w:lang w:val="sq-AL"/>
        </w:rPr>
        <w:t>,</w:t>
      </w:r>
      <w:r w:rsidR="00F67C7C" w:rsidRPr="009B4A6B">
        <w:rPr>
          <w:rFonts w:ascii="Garamond" w:hAnsi="Garamond"/>
          <w:szCs w:val="24"/>
          <w:lang w:val="sq-AL"/>
        </w:rPr>
        <w:t xml:space="preserve"> datë 20</w:t>
      </w:r>
      <w:r w:rsidR="002C331F">
        <w:rPr>
          <w:rFonts w:ascii="Garamond" w:hAnsi="Garamond"/>
          <w:szCs w:val="24"/>
          <w:lang w:val="sq-AL"/>
        </w:rPr>
        <w:t>.</w:t>
      </w:r>
      <w:r w:rsidR="00F67C7C" w:rsidRPr="009B4A6B">
        <w:rPr>
          <w:rFonts w:ascii="Garamond" w:hAnsi="Garamond"/>
          <w:szCs w:val="24"/>
          <w:lang w:val="sq-AL"/>
        </w:rPr>
        <w:t>11</w:t>
      </w:r>
      <w:r w:rsidR="002C331F">
        <w:rPr>
          <w:rFonts w:ascii="Garamond" w:hAnsi="Garamond"/>
          <w:szCs w:val="24"/>
          <w:lang w:val="sq-AL"/>
        </w:rPr>
        <w:t>.</w:t>
      </w:r>
      <w:r w:rsidR="00F67C7C" w:rsidRPr="009B4A6B">
        <w:rPr>
          <w:rFonts w:ascii="Garamond" w:hAnsi="Garamond"/>
          <w:szCs w:val="24"/>
          <w:lang w:val="sq-AL"/>
        </w:rPr>
        <w:t>2006 “Për prokurimin publik”, i ndryshuar.</w:t>
      </w:r>
      <w:r w:rsidR="009B4A6B">
        <w:rPr>
          <w:rFonts w:ascii="Garamond" w:hAnsi="Garamond"/>
          <w:szCs w:val="24"/>
          <w:lang w:val="sq-AL"/>
        </w:rPr>
        <w:t xml:space="preserve"> </w:t>
      </w:r>
    </w:p>
    <w:p w14:paraId="10AF8875" w14:textId="63FFBD21" w:rsidR="00DB1FC3" w:rsidRPr="009B4A6B" w:rsidRDefault="009D167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analizën e bilanceve të</w:t>
      </w:r>
      <w:r w:rsidR="009B4A6B">
        <w:rPr>
          <w:rFonts w:ascii="Garamond" w:hAnsi="Garamond"/>
          <w:szCs w:val="24"/>
          <w:lang w:val="sq-AL"/>
        </w:rPr>
        <w:t xml:space="preserve"> </w:t>
      </w:r>
      <w:r w:rsidR="00DB1FC3" w:rsidRPr="009B4A6B">
        <w:rPr>
          <w:rFonts w:ascii="Garamond" w:hAnsi="Garamond"/>
          <w:szCs w:val="24"/>
          <w:lang w:val="sq-AL"/>
        </w:rPr>
        <w:t xml:space="preserve">3 viteve të fundit Analizoni shkurtimisht informacionin e bilancit dhe pasqyrës së ardhurave dhe shpenzimeve për tri vitet e fundit, </w:t>
      </w:r>
    </w:p>
    <w:p w14:paraId="10AF8877"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2. </w:t>
      </w:r>
      <w:r w:rsidR="00F67C7C" w:rsidRPr="009B4A6B">
        <w:rPr>
          <w:rFonts w:ascii="Garamond" w:hAnsi="Garamond"/>
          <w:szCs w:val="24"/>
          <w:lang w:val="sq-AL"/>
        </w:rPr>
        <w:t>PËRSHKRIMI I PROPOZIMIT</w:t>
      </w:r>
      <w:r w:rsidR="004C6588" w:rsidRPr="009B4A6B">
        <w:rPr>
          <w:rFonts w:ascii="Garamond" w:hAnsi="Garamond"/>
          <w:szCs w:val="24"/>
          <w:lang w:val="sq-AL"/>
        </w:rPr>
        <w:t xml:space="preserve"> </w:t>
      </w:r>
    </w:p>
    <w:p w14:paraId="10AF8879" w14:textId="09A9018D"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2.1 Paraqitni me një përshkrim të shkurtër apo një panoramë të përgjithshme të investimit të ri, si dhe shpjegoni arsyet tuaja përse dëshironi të merrni përsipër projektin. </w:t>
      </w:r>
      <w:r w:rsidR="00A01875" w:rsidRPr="009B4A6B">
        <w:rPr>
          <w:rFonts w:ascii="Garamond" w:hAnsi="Garamond"/>
          <w:szCs w:val="24"/>
          <w:lang w:val="sq-AL"/>
        </w:rPr>
        <w:t>Përshkruani</w:t>
      </w:r>
      <w:r w:rsidRPr="009B4A6B">
        <w:rPr>
          <w:rFonts w:ascii="Garamond" w:hAnsi="Garamond"/>
          <w:szCs w:val="24"/>
          <w:lang w:val="sq-AL"/>
        </w:rPr>
        <w:t xml:space="preserve"> investimin ekzistues në Shqip</w:t>
      </w:r>
      <w:r w:rsidR="00A01875">
        <w:rPr>
          <w:rFonts w:ascii="Garamond" w:hAnsi="Garamond"/>
          <w:szCs w:val="24"/>
          <w:lang w:val="sq-AL"/>
        </w:rPr>
        <w:t>ë</w:t>
      </w:r>
      <w:r w:rsidRPr="009B4A6B">
        <w:rPr>
          <w:rFonts w:ascii="Garamond" w:hAnsi="Garamond"/>
          <w:szCs w:val="24"/>
          <w:lang w:val="sq-AL"/>
        </w:rPr>
        <w:t>ri i cili vihet në dispozicion të propozimit.</w:t>
      </w:r>
      <w:r w:rsidR="009B4A6B">
        <w:rPr>
          <w:rFonts w:ascii="Garamond" w:hAnsi="Garamond"/>
          <w:szCs w:val="24"/>
          <w:lang w:val="sq-AL"/>
        </w:rPr>
        <w:t xml:space="preserve"> </w:t>
      </w:r>
    </w:p>
    <w:p w14:paraId="10AF887A" w14:textId="051393F4"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shkurtimisht llojin e aktivitetit, procesin e prodhimit dhe rezultatet përfundimtare të pritshme aty ku është e mundur.</w:t>
      </w:r>
    </w:p>
    <w:p w14:paraId="54927C79" w14:textId="77777777" w:rsidR="00292A08"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 xml:space="preserve">Shpjegoni synimin përse dëshironi të ndërmerrni këtë projekt. </w:t>
      </w:r>
    </w:p>
    <w:p w14:paraId="10AF887B" w14:textId="12BE0746" w:rsidR="00DB1FC3" w:rsidRPr="009B4A6B" w:rsidRDefault="00DB1FC3" w:rsidP="001E60D0">
      <w:pPr>
        <w:ind w:firstLine="284"/>
        <w:jc w:val="both"/>
        <w:rPr>
          <w:rFonts w:ascii="Garamond" w:hAnsi="Garamond"/>
          <w:szCs w:val="24"/>
          <w:lang w:val="sq-AL"/>
        </w:rPr>
      </w:pPr>
      <w:r w:rsidRPr="00292A08">
        <w:rPr>
          <w:rFonts w:ascii="Garamond" w:hAnsi="Garamond"/>
          <w:szCs w:val="24"/>
          <w:lang w:val="sq-AL"/>
        </w:rPr>
        <w:t>2.2 Analiza e tregut të prodhimit peshkor.</w:t>
      </w:r>
    </w:p>
    <w:p w14:paraId="10AF887C"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Lutemi të merrni parasysh çështjet e mëposhtme nëse do të zhvillohet/paraqitet një produkt peshkor cilësor në bazë të investimit të ri:</w:t>
      </w:r>
    </w:p>
    <w:p w14:paraId="10AF887D" w14:textId="1F29CFB0"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Përshkruani natyrën dhe përmasat e tregut për produktin peshkor dhe përcaktoni konsumatorët tuaj kryesorë;</w:t>
      </w:r>
    </w:p>
    <w:p w14:paraId="10AF887E" w14:textId="763A5BD8"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Çmimet e produktit peshkor që do të peshkohet/prodhohet krahasuar me tregun;</w:t>
      </w:r>
    </w:p>
    <w:p w14:paraId="10AF887F" w14:textId="37E25E3D"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 xml:space="preserve">Përshkruani marrëveshjet e paraprake me blerësit për prodhimin peshkor të peshkuar/prodhuar si rezultat i investimit, nëse ka; </w:t>
      </w:r>
      <w:r w:rsidR="00A01875" w:rsidRPr="009B4A6B">
        <w:rPr>
          <w:rFonts w:ascii="Garamond" w:hAnsi="Garamond"/>
          <w:szCs w:val="24"/>
          <w:lang w:val="sq-AL"/>
        </w:rPr>
        <w:t>Përshkruani</w:t>
      </w:r>
      <w:r w:rsidR="00DB1FC3" w:rsidRPr="009B4A6B">
        <w:rPr>
          <w:rFonts w:ascii="Garamond" w:hAnsi="Garamond"/>
          <w:szCs w:val="24"/>
          <w:lang w:val="sq-AL"/>
        </w:rPr>
        <w:t xml:space="preserve"> kontrata të ngjashme në </w:t>
      </w:r>
      <w:r w:rsidR="00A01875" w:rsidRPr="009B4A6B">
        <w:rPr>
          <w:rFonts w:ascii="Garamond" w:hAnsi="Garamond"/>
          <w:szCs w:val="24"/>
          <w:lang w:val="sq-AL"/>
        </w:rPr>
        <w:t>fushën</w:t>
      </w:r>
      <w:r w:rsidR="00DB1FC3" w:rsidRPr="009B4A6B">
        <w:rPr>
          <w:rFonts w:ascii="Garamond" w:hAnsi="Garamond"/>
          <w:szCs w:val="24"/>
          <w:lang w:val="sq-AL"/>
        </w:rPr>
        <w:t xml:space="preserve"> e peshkimit. </w:t>
      </w:r>
    </w:p>
    <w:p w14:paraId="10AF8880" w14:textId="02460BE0"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Përshkruani konkurrentët tuaj kryesore dhe se si keni ndërmend të konkurroni me ta.</w:t>
      </w:r>
    </w:p>
    <w:p w14:paraId="10AF8881"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2.3 A keni kontrata ekzistuese</w:t>
      </w:r>
      <w:r w:rsidR="00622C00" w:rsidRPr="009B4A6B">
        <w:rPr>
          <w:rFonts w:ascii="Garamond" w:hAnsi="Garamond"/>
          <w:szCs w:val="24"/>
          <w:lang w:val="sq-AL"/>
        </w:rPr>
        <w:t xml:space="preserve"> ose eksperienca të ngjashme</w:t>
      </w:r>
      <w:r w:rsidRPr="009B4A6B">
        <w:rPr>
          <w:rFonts w:ascii="Garamond" w:hAnsi="Garamond"/>
          <w:szCs w:val="24"/>
          <w:lang w:val="sq-AL"/>
        </w:rPr>
        <w:t>?</w:t>
      </w:r>
    </w:p>
    <w:p w14:paraId="10AF8887" w14:textId="0DE35117"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shkurtimisht kontratat ekzistuese apo ato potenciale në lidhje me investimin tuaj, nëse ka.</w:t>
      </w:r>
    </w:p>
    <w:p w14:paraId="10AF8888"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2.4 Niveli i punësimit dhe aftësitë e nevojshme</w:t>
      </w:r>
      <w:r w:rsidR="00F67C7C" w:rsidRPr="009B4A6B">
        <w:rPr>
          <w:rFonts w:ascii="Garamond" w:hAnsi="Garamond"/>
          <w:szCs w:val="24"/>
          <w:lang w:val="sq-AL"/>
        </w:rPr>
        <w:t xml:space="preserve"> me grafikë të ndarë në vite</w:t>
      </w:r>
      <w:r w:rsidRPr="009B4A6B">
        <w:rPr>
          <w:rFonts w:ascii="Garamond" w:hAnsi="Garamond"/>
          <w:szCs w:val="24"/>
          <w:lang w:val="sq-AL"/>
        </w:rPr>
        <w:t>.</w:t>
      </w:r>
    </w:p>
    <w:p w14:paraId="10AF8889" w14:textId="54424F50"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Shpjegoni cilat janë aftësitë e nevojshme për ta bërë këtë projekt (propozim) të suksesshëm dhe se si ju synoni t’i siguroni këto aftësi.</w:t>
      </w:r>
    </w:p>
    <w:p w14:paraId="10AF888A" w14:textId="0EE9A016"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Nëse synoni të punësoni staf të ri lutemi të përshkruani numrin, eksperiencën dhe kualifikimet që ata duhet të kenë</w:t>
      </w:r>
      <w:r w:rsidR="001700E8" w:rsidRPr="009B4A6B">
        <w:rPr>
          <w:rFonts w:ascii="Garamond" w:hAnsi="Garamond"/>
          <w:szCs w:val="24"/>
          <w:lang w:val="sq-AL"/>
        </w:rPr>
        <w:t xml:space="preserve"> për të gjithë kohëzgjatjen e kontratës e specifikuar </w:t>
      </w:r>
      <w:r w:rsidR="00A01875" w:rsidRPr="009B4A6B">
        <w:rPr>
          <w:rFonts w:ascii="Garamond" w:hAnsi="Garamond"/>
          <w:szCs w:val="24"/>
          <w:lang w:val="sq-AL"/>
        </w:rPr>
        <w:t>për</w:t>
      </w:r>
      <w:r w:rsidR="001700E8" w:rsidRPr="009B4A6B">
        <w:rPr>
          <w:rFonts w:ascii="Garamond" w:hAnsi="Garamond"/>
          <w:szCs w:val="24"/>
          <w:lang w:val="sq-AL"/>
        </w:rPr>
        <w:t xml:space="preserve"> çdo vit</w:t>
      </w:r>
      <w:r w:rsidR="00DB1FC3" w:rsidRPr="009B4A6B">
        <w:rPr>
          <w:rFonts w:ascii="Garamond" w:hAnsi="Garamond"/>
          <w:szCs w:val="24"/>
          <w:lang w:val="sq-AL"/>
        </w:rPr>
        <w:t>.</w:t>
      </w:r>
    </w:p>
    <w:p w14:paraId="10AF888B"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2.5 Legjislacioni i zbatueshëm për këtë investim.</w:t>
      </w:r>
    </w:p>
    <w:p w14:paraId="10AF888C" w14:textId="4D0070B8"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Rendisni legjislacionin që zbatohet për këtë aktivitet të zënies/prodhimit të peshkut dhe përshkruani hapat që ju do të ndërmerrni për të siguruar që aktiviteti juaj të jetë i pajtueshëm me të.</w:t>
      </w:r>
    </w:p>
    <w:p w14:paraId="10AF888D" w14:textId="5FB1B048"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Evidentoni dhe përshkruani lejet/ licencat/certifikatat/ patentat etj., të nevojshme për zbatimin e investimin të ri dhe ushtrimin e aktivitetit.</w:t>
      </w:r>
    </w:p>
    <w:p w14:paraId="10AF888E"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2.6 Përshkrim i riskut të investimit.</w:t>
      </w:r>
    </w:p>
    <w:p w14:paraId="10AF888F" w14:textId="08E5F251"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Identifikoni dhe përshkruani fushat kryesore të riskut brenda projektit tuaj dhe ndikimin që këto mund të kenë në suksesin e projektit të ri.</w:t>
      </w:r>
    </w:p>
    <w:p w14:paraId="10AF8890" w14:textId="788DC65E"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Përshkruani çfarë do të bëni ju për të zbutur/minimizuar ndikimin e këtyre risqeve.</w:t>
      </w:r>
    </w:p>
    <w:p w14:paraId="10AF8891" w14:textId="5C48350D" w:rsidR="00DB1FC3" w:rsidRPr="009B4A6B" w:rsidRDefault="00110A48"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 xml:space="preserve">Përshkruani ndikimet sociale të investimit të ri mbi aktivitetin tuaj dhe komunitetin e gjerë nëse ka. </w:t>
      </w:r>
    </w:p>
    <w:p w14:paraId="10AF8893" w14:textId="77777777" w:rsidR="00F67C7C"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3. </w:t>
      </w:r>
      <w:r w:rsidR="00F67C7C" w:rsidRPr="009B4A6B">
        <w:rPr>
          <w:rFonts w:ascii="Garamond" w:hAnsi="Garamond"/>
          <w:szCs w:val="24"/>
          <w:lang w:val="sq-AL"/>
        </w:rPr>
        <w:t>PROJEKTI TEKNIK I INVESTIMIT TË PROPOZUAR</w:t>
      </w:r>
    </w:p>
    <w:p w14:paraId="10AF8895"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3.1 Teknologjia, procesi i prodhimit të propozuar dhe niveli i zënies/prodhimit të peshkut, kjo e lidhur/shprehur me efektivitetin në sasi peshku i peshkuar/prodhuar dhe i shitur.</w:t>
      </w:r>
    </w:p>
    <w:p w14:paraId="10AF8896" w14:textId="33AF2550"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Përshkruani teknologjinë që do të futet në përdorim, kapacitetin e saj, si dhe arsyet për të cilat ky kapacitet është përzgjedhur në lidhje me lëndët e para që keni në dispozicion (rasate peshku, rrjeta peshkimi etj.).</w:t>
      </w:r>
    </w:p>
    <w:p w14:paraId="10AF8897" w14:textId="6137462D"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 xml:space="preserve">Përshkruani sasinë e peshkut që mund të peshkoni/prodhoni gjatë kryerjes së këtij investimi sipas viteve. Prodhimi duhet të jete për të gjithë kohëzgjatjen e kontratës. </w:t>
      </w:r>
    </w:p>
    <w:p w14:paraId="10AF8898" w14:textId="208C1D91" w:rsidR="00DB1FC3" w:rsidRPr="009B4A6B" w:rsidRDefault="00292A08" w:rsidP="001E60D0">
      <w:pPr>
        <w:ind w:firstLine="284"/>
        <w:jc w:val="both"/>
        <w:rPr>
          <w:rFonts w:ascii="Garamond" w:hAnsi="Garamond"/>
          <w:szCs w:val="24"/>
          <w:lang w:val="sq-AL"/>
        </w:rPr>
      </w:pPr>
      <w:r>
        <w:rPr>
          <w:rFonts w:ascii="Garamond" w:hAnsi="Garamond"/>
          <w:szCs w:val="24"/>
          <w:lang w:val="sq-AL"/>
        </w:rPr>
        <w:t xml:space="preserve">- </w:t>
      </w:r>
      <w:r w:rsidR="00DB1FC3" w:rsidRPr="009B4A6B">
        <w:rPr>
          <w:rFonts w:ascii="Garamond" w:hAnsi="Garamond"/>
          <w:szCs w:val="24"/>
          <w:lang w:val="sq-AL"/>
        </w:rPr>
        <w:t>Nëse aktiviteti i zënies/prodhimit të peshkut kërkon kohë për të arritur që të shfrytëzohen me kapacitet të plotë, kjo duhet të shpjegohet në mënyrë të qartë. Për shembull, në vitin 1 pas nënshkrimit të kontratës, kapaciteti i shfrytëzuar është ____%, në vitin 2 arrin në ____% dhe në vitin 3 ____% e me radhë deri kur arrin shfrytëzimin e plotë të kapacitetit. Ky përshkrim duhet të përgatitet për mjetet e veglat që përdoren për zënien/prodhimin e peshkut, pajisjet dhe punimet e ndërtimit që propozohen.</w:t>
      </w:r>
    </w:p>
    <w:p w14:paraId="10AF8899"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3.2 Ndërtimi/ rikonstruksioni nëse ka.</w:t>
      </w:r>
    </w:p>
    <w:p w14:paraId="10AF889A" w14:textId="168D737C" w:rsidR="00DB1FC3" w:rsidRPr="009B4A6B" w:rsidRDefault="00251A3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 xml:space="preserve">Paraqisni një </w:t>
      </w:r>
      <w:r w:rsidR="001700E8" w:rsidRPr="009B4A6B">
        <w:rPr>
          <w:rFonts w:ascii="Garamond" w:hAnsi="Garamond"/>
          <w:szCs w:val="24"/>
          <w:lang w:val="sq-AL"/>
        </w:rPr>
        <w:t>projektide</w:t>
      </w:r>
      <w:r w:rsidR="00DB1FC3" w:rsidRPr="009B4A6B">
        <w:rPr>
          <w:rFonts w:ascii="Garamond" w:hAnsi="Garamond"/>
          <w:szCs w:val="24"/>
          <w:lang w:val="sq-AL"/>
        </w:rPr>
        <w:t xml:space="preserve"> të ndërtimit/ rikonstruksionit të planifikuar. Ndërtimet/ rikonstruksionet duhet të jenë në përputhje me legjislacionin në fuqi për fushën e peshkimit/ akuakulturës dhe atë mjedisore</w:t>
      </w:r>
      <w:r w:rsidR="00A01875">
        <w:rPr>
          <w:rFonts w:ascii="Garamond" w:hAnsi="Garamond"/>
          <w:szCs w:val="24"/>
          <w:lang w:val="sq-AL"/>
        </w:rPr>
        <w:t>,</w:t>
      </w:r>
      <w:r w:rsidR="001700E8" w:rsidRPr="009B4A6B">
        <w:rPr>
          <w:rFonts w:ascii="Garamond" w:hAnsi="Garamond"/>
          <w:szCs w:val="24"/>
          <w:lang w:val="sq-AL"/>
        </w:rPr>
        <w:t xml:space="preserve"> si dhe të akteve të tj</w:t>
      </w:r>
      <w:r w:rsidR="00F67C7C" w:rsidRPr="009B4A6B">
        <w:rPr>
          <w:rFonts w:ascii="Garamond" w:hAnsi="Garamond"/>
          <w:szCs w:val="24"/>
          <w:lang w:val="sq-AL"/>
        </w:rPr>
        <w:t xml:space="preserve">era ligjore në fushat </w:t>
      </w:r>
      <w:r w:rsidR="00A01875" w:rsidRPr="009B4A6B">
        <w:rPr>
          <w:rFonts w:ascii="Garamond" w:hAnsi="Garamond"/>
          <w:szCs w:val="24"/>
          <w:lang w:val="sq-AL"/>
        </w:rPr>
        <w:t>përkatëse</w:t>
      </w:r>
      <w:r w:rsidR="00DB1FC3" w:rsidRPr="009B4A6B">
        <w:rPr>
          <w:rFonts w:ascii="Garamond" w:hAnsi="Garamond"/>
          <w:szCs w:val="24"/>
          <w:lang w:val="sq-AL"/>
        </w:rPr>
        <w:t>.</w:t>
      </w:r>
    </w:p>
    <w:p w14:paraId="10AF889B" w14:textId="673F7C3E" w:rsidR="00F67C7C" w:rsidRPr="009B4A6B" w:rsidRDefault="003C7FFE" w:rsidP="001E60D0">
      <w:pPr>
        <w:ind w:firstLine="284"/>
        <w:jc w:val="both"/>
        <w:rPr>
          <w:rFonts w:ascii="Garamond" w:hAnsi="Garamond"/>
          <w:szCs w:val="24"/>
          <w:lang w:val="sq-AL"/>
        </w:rPr>
      </w:pPr>
      <w:r w:rsidRPr="009B4A6B">
        <w:rPr>
          <w:rFonts w:ascii="Garamond" w:hAnsi="Garamond"/>
          <w:szCs w:val="24"/>
          <w:lang w:val="sq-AL"/>
        </w:rPr>
        <w:t xml:space="preserve">- </w:t>
      </w:r>
      <w:r w:rsidR="00F67C7C" w:rsidRPr="009B4A6B">
        <w:rPr>
          <w:rFonts w:ascii="Garamond" w:hAnsi="Garamond"/>
          <w:szCs w:val="24"/>
          <w:lang w:val="sq-AL"/>
        </w:rPr>
        <w:t xml:space="preserve">Në rast të investimit ekzistues </w:t>
      </w:r>
      <w:r w:rsidR="00A01875" w:rsidRPr="009B4A6B">
        <w:rPr>
          <w:rFonts w:ascii="Garamond" w:hAnsi="Garamond"/>
          <w:szCs w:val="24"/>
          <w:lang w:val="sq-AL"/>
        </w:rPr>
        <w:t>përshkrim</w:t>
      </w:r>
      <w:r w:rsidR="00F67C7C" w:rsidRPr="009B4A6B">
        <w:rPr>
          <w:rFonts w:ascii="Garamond" w:hAnsi="Garamond"/>
          <w:szCs w:val="24"/>
          <w:lang w:val="sq-AL"/>
        </w:rPr>
        <w:t xml:space="preserve"> i gjendjes faktike të të </w:t>
      </w:r>
      <w:r w:rsidR="00A01875" w:rsidRPr="009B4A6B">
        <w:rPr>
          <w:rFonts w:ascii="Garamond" w:hAnsi="Garamond"/>
          <w:szCs w:val="24"/>
          <w:lang w:val="sq-AL"/>
        </w:rPr>
        <w:t>këtij</w:t>
      </w:r>
      <w:r w:rsidR="00F67C7C" w:rsidRPr="009B4A6B">
        <w:rPr>
          <w:rFonts w:ascii="Garamond" w:hAnsi="Garamond"/>
          <w:szCs w:val="24"/>
          <w:lang w:val="sq-AL"/>
        </w:rPr>
        <w:t xml:space="preserve"> </w:t>
      </w:r>
      <w:r w:rsidRPr="009B4A6B">
        <w:rPr>
          <w:rFonts w:ascii="Garamond" w:hAnsi="Garamond"/>
          <w:szCs w:val="24"/>
          <w:lang w:val="sq-AL"/>
        </w:rPr>
        <w:t>investimi</w:t>
      </w:r>
      <w:r w:rsidR="00F67C7C" w:rsidRPr="009B4A6B">
        <w:rPr>
          <w:rFonts w:ascii="Garamond" w:hAnsi="Garamond"/>
          <w:szCs w:val="24"/>
          <w:lang w:val="sq-AL"/>
        </w:rPr>
        <w:t xml:space="preserve">. </w:t>
      </w:r>
    </w:p>
    <w:p w14:paraId="10AF889C"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3.3 Pajisjet e nevojshme.</w:t>
      </w:r>
    </w:p>
    <w:p w14:paraId="10AF889D" w14:textId="2517B305" w:rsidR="00DB1FC3" w:rsidRPr="009B4A6B" w:rsidRDefault="00D01F32"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Paraqisni një listë të mjeteve/ veglave e pajisjeve të nevojshme që iu duhen për zhvillimin e aktivitetit të zënies/ prodhimit të peshkut.</w:t>
      </w:r>
    </w:p>
    <w:p w14:paraId="10AF889F"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 xml:space="preserve">4. DETAJET FINANCIARE TË PROJEKTIT TË RI TË PROPOZUAR </w:t>
      </w:r>
    </w:p>
    <w:p w14:paraId="10AF88A0" w14:textId="77777777" w:rsidR="00DB1FC3" w:rsidRPr="009B4A6B" w:rsidRDefault="00DB1FC3" w:rsidP="001E60D0">
      <w:pPr>
        <w:ind w:firstLine="284"/>
        <w:jc w:val="both"/>
        <w:rPr>
          <w:rFonts w:ascii="Garamond" w:hAnsi="Garamond"/>
          <w:szCs w:val="24"/>
          <w:lang w:val="sq-AL"/>
        </w:rPr>
      </w:pPr>
      <w:r w:rsidRPr="009B4A6B">
        <w:rPr>
          <w:rFonts w:ascii="Garamond" w:hAnsi="Garamond"/>
          <w:szCs w:val="24"/>
          <w:lang w:val="sq-AL"/>
        </w:rPr>
        <w:t>4.1 Përmbledhje e kostove dhe financimit.</w:t>
      </w:r>
    </w:p>
    <w:p w14:paraId="10AF88A1" w14:textId="181BA2C1" w:rsidR="00DB1FC3" w:rsidRPr="009B4A6B" w:rsidRDefault="00D01F32"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Lutemi të paraqisni një përmbledhje të totalit të kostove të investimit të propozuar. 4.2 Komente për parashikimin e të ardhurave dhe fitimit.</w:t>
      </w:r>
    </w:p>
    <w:p w14:paraId="10AF88A8" w14:textId="14111B3B" w:rsidR="00DB1FC3" w:rsidRPr="009B4A6B" w:rsidRDefault="004E3ED0" w:rsidP="00272084">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Në rastet kur një aktivitet i zënies/ prodhimit të peshkut ekzistues do të zhvillohet me pritmërinë se do të krijojë të ardhura shtesë, është e nevojshme të paraqitet informacion financiar për aktivitetin ekzistues përpara investimit dhe më pas të planifikohen flukset financiare pas investimit..</w:t>
      </w:r>
      <w:bookmarkStart w:id="0" w:name="_GoBack"/>
      <w:bookmarkEnd w:id="0"/>
    </w:p>
    <w:p w14:paraId="10AF88A9" w14:textId="7518CB3A" w:rsidR="00195677" w:rsidRPr="009B4A6B" w:rsidRDefault="00251A34" w:rsidP="001E60D0">
      <w:pPr>
        <w:ind w:firstLine="284"/>
        <w:jc w:val="both"/>
        <w:rPr>
          <w:rFonts w:ascii="Garamond" w:hAnsi="Garamond"/>
          <w:szCs w:val="24"/>
          <w:lang w:val="sq-AL"/>
        </w:rPr>
      </w:pPr>
      <w:r w:rsidRPr="009B4A6B">
        <w:rPr>
          <w:rFonts w:ascii="Garamond" w:hAnsi="Garamond"/>
          <w:szCs w:val="24"/>
          <w:lang w:val="sq-AL"/>
        </w:rPr>
        <w:t xml:space="preserve">- </w:t>
      </w:r>
      <w:r w:rsidR="00DB1FC3" w:rsidRPr="009B4A6B">
        <w:rPr>
          <w:rFonts w:ascii="Garamond" w:hAnsi="Garamond"/>
          <w:szCs w:val="24"/>
          <w:lang w:val="sq-AL"/>
        </w:rPr>
        <w:t>Rezultatet e analizës së të ardhurave dhe analizës së shpenzimeve për investimin e aktivitetit të zënies/ prodhimit të peshkut për të cilin aplikoni për konkurrim publik, duhet të formojnë bazën për planifikimin e flukseve të reja të parave, që iu nevojiten për vazhdimësinë e këtij aktiviteti.</w:t>
      </w:r>
    </w:p>
    <w:p w14:paraId="10AF88AA" w14:textId="77777777" w:rsidR="00195677" w:rsidRPr="009B4A6B" w:rsidRDefault="00195677" w:rsidP="00195677">
      <w:pPr>
        <w:rPr>
          <w:szCs w:val="24"/>
          <w:lang w:val="sq-AL"/>
        </w:rPr>
      </w:pPr>
    </w:p>
    <w:p w14:paraId="10AF88AB" w14:textId="77777777" w:rsidR="00195677" w:rsidRPr="009B4A6B" w:rsidRDefault="00195677" w:rsidP="00195677">
      <w:pPr>
        <w:rPr>
          <w:szCs w:val="24"/>
          <w:lang w:val="sq-AL"/>
        </w:rPr>
      </w:pPr>
    </w:p>
    <w:p w14:paraId="10AF88AC" w14:textId="77777777" w:rsidR="00195677" w:rsidRPr="009B4A6B" w:rsidRDefault="00195677" w:rsidP="00195677">
      <w:pPr>
        <w:rPr>
          <w:szCs w:val="24"/>
          <w:lang w:val="sq-AL"/>
        </w:rPr>
      </w:pPr>
    </w:p>
    <w:p w14:paraId="10AF88AD" w14:textId="77777777" w:rsidR="00195677" w:rsidRPr="009B4A6B" w:rsidRDefault="00195677" w:rsidP="00195677">
      <w:pPr>
        <w:rPr>
          <w:szCs w:val="24"/>
          <w:lang w:val="sq-AL"/>
        </w:rPr>
      </w:pPr>
    </w:p>
    <w:p w14:paraId="10AF88AE" w14:textId="77777777" w:rsidR="00195677" w:rsidRPr="009B4A6B" w:rsidRDefault="00195677" w:rsidP="00195677">
      <w:pPr>
        <w:rPr>
          <w:szCs w:val="24"/>
          <w:lang w:val="sq-AL"/>
        </w:rPr>
      </w:pPr>
    </w:p>
    <w:p w14:paraId="10AF88AF" w14:textId="77777777" w:rsidR="00195677" w:rsidRPr="009B4A6B" w:rsidRDefault="00195677" w:rsidP="00195677">
      <w:pPr>
        <w:rPr>
          <w:szCs w:val="24"/>
          <w:lang w:val="sq-AL"/>
        </w:rPr>
      </w:pPr>
    </w:p>
    <w:p w14:paraId="10AF88B0" w14:textId="77777777" w:rsidR="00195677" w:rsidRPr="009B4A6B" w:rsidRDefault="00195677" w:rsidP="00195677">
      <w:pPr>
        <w:rPr>
          <w:szCs w:val="24"/>
          <w:lang w:val="sq-AL"/>
        </w:rPr>
      </w:pPr>
    </w:p>
    <w:p w14:paraId="10AF88B1" w14:textId="77777777" w:rsidR="00195677" w:rsidRPr="009B4A6B" w:rsidRDefault="00195677" w:rsidP="00195677">
      <w:pPr>
        <w:rPr>
          <w:szCs w:val="24"/>
          <w:lang w:val="sq-AL"/>
        </w:rPr>
      </w:pPr>
    </w:p>
    <w:p w14:paraId="10AF88B2" w14:textId="77777777" w:rsidR="00195677" w:rsidRPr="009B4A6B" w:rsidRDefault="00195677" w:rsidP="00195677">
      <w:pPr>
        <w:rPr>
          <w:szCs w:val="24"/>
          <w:lang w:val="sq-AL"/>
        </w:rPr>
      </w:pPr>
    </w:p>
    <w:p w14:paraId="10AF88B3" w14:textId="77777777" w:rsidR="00195677" w:rsidRPr="009B4A6B" w:rsidRDefault="00195677" w:rsidP="00195677">
      <w:pPr>
        <w:rPr>
          <w:szCs w:val="24"/>
          <w:lang w:val="sq-AL"/>
        </w:rPr>
      </w:pPr>
    </w:p>
    <w:p w14:paraId="10AF88B4" w14:textId="77777777" w:rsidR="00195677" w:rsidRPr="009B4A6B" w:rsidRDefault="00195677" w:rsidP="00195677">
      <w:pPr>
        <w:rPr>
          <w:szCs w:val="24"/>
          <w:lang w:val="sq-AL"/>
        </w:rPr>
      </w:pPr>
    </w:p>
    <w:p w14:paraId="10AF88B5" w14:textId="77777777" w:rsidR="00195677" w:rsidRPr="009B4A6B" w:rsidRDefault="00195677" w:rsidP="00195677">
      <w:pPr>
        <w:rPr>
          <w:szCs w:val="24"/>
          <w:lang w:val="sq-AL"/>
        </w:rPr>
      </w:pPr>
    </w:p>
    <w:p w14:paraId="10AF88B6" w14:textId="77777777" w:rsidR="00195677" w:rsidRPr="009B4A6B" w:rsidRDefault="00195677" w:rsidP="00195677">
      <w:pPr>
        <w:rPr>
          <w:szCs w:val="24"/>
          <w:lang w:val="sq-AL"/>
        </w:rPr>
      </w:pPr>
    </w:p>
    <w:p w14:paraId="10AF88B7" w14:textId="77777777" w:rsidR="00195677" w:rsidRPr="009B4A6B" w:rsidRDefault="00195677" w:rsidP="00195677">
      <w:pPr>
        <w:rPr>
          <w:szCs w:val="24"/>
          <w:lang w:val="sq-AL"/>
        </w:rPr>
      </w:pPr>
    </w:p>
    <w:p w14:paraId="10AF88B8" w14:textId="77777777" w:rsidR="00195677" w:rsidRPr="009B4A6B" w:rsidRDefault="00195677" w:rsidP="00195677">
      <w:pPr>
        <w:rPr>
          <w:szCs w:val="24"/>
          <w:lang w:val="sq-AL"/>
        </w:rPr>
      </w:pPr>
    </w:p>
    <w:p w14:paraId="10AF88B9" w14:textId="77777777" w:rsidR="00195677" w:rsidRPr="009B4A6B" w:rsidRDefault="00195677" w:rsidP="00195677">
      <w:pPr>
        <w:rPr>
          <w:szCs w:val="24"/>
          <w:lang w:val="sq-AL"/>
        </w:rPr>
      </w:pPr>
    </w:p>
    <w:p w14:paraId="10AF88BA" w14:textId="77777777" w:rsidR="00195677" w:rsidRPr="009B4A6B" w:rsidRDefault="00195677" w:rsidP="00195677">
      <w:pPr>
        <w:rPr>
          <w:szCs w:val="24"/>
          <w:lang w:val="sq-AL"/>
        </w:rPr>
      </w:pPr>
    </w:p>
    <w:p w14:paraId="10AF88BB" w14:textId="77777777" w:rsidR="00195677" w:rsidRPr="009B4A6B" w:rsidRDefault="00195677" w:rsidP="00195677">
      <w:pPr>
        <w:rPr>
          <w:szCs w:val="24"/>
          <w:lang w:val="sq-AL"/>
        </w:rPr>
      </w:pPr>
    </w:p>
    <w:p w14:paraId="10AF88BC" w14:textId="77777777" w:rsidR="00195677" w:rsidRPr="009B4A6B" w:rsidRDefault="00195677" w:rsidP="00195677">
      <w:pPr>
        <w:rPr>
          <w:szCs w:val="24"/>
          <w:lang w:val="sq-AL"/>
        </w:rPr>
      </w:pPr>
    </w:p>
    <w:p w14:paraId="10AF88BD" w14:textId="77777777" w:rsidR="00195677" w:rsidRPr="009B4A6B" w:rsidRDefault="00195677" w:rsidP="00195677">
      <w:pPr>
        <w:rPr>
          <w:szCs w:val="24"/>
          <w:lang w:val="sq-AL"/>
        </w:rPr>
      </w:pPr>
    </w:p>
    <w:p w14:paraId="10AF88BE" w14:textId="77777777" w:rsidR="00195677" w:rsidRPr="009B4A6B" w:rsidRDefault="00195677" w:rsidP="00195677">
      <w:pPr>
        <w:rPr>
          <w:szCs w:val="24"/>
          <w:lang w:val="sq-AL"/>
        </w:rPr>
      </w:pPr>
    </w:p>
    <w:p w14:paraId="10AF88BF" w14:textId="77777777" w:rsidR="00195677" w:rsidRPr="009B4A6B" w:rsidRDefault="00195677" w:rsidP="00195677">
      <w:pPr>
        <w:rPr>
          <w:szCs w:val="24"/>
          <w:lang w:val="sq-AL"/>
        </w:rPr>
      </w:pPr>
    </w:p>
    <w:p w14:paraId="10AF88C0" w14:textId="77777777" w:rsidR="00195677" w:rsidRPr="009B4A6B" w:rsidRDefault="00195677" w:rsidP="00195677">
      <w:pPr>
        <w:rPr>
          <w:szCs w:val="24"/>
          <w:lang w:val="sq-AL"/>
        </w:rPr>
      </w:pPr>
    </w:p>
    <w:p w14:paraId="10AF88C1" w14:textId="77777777" w:rsidR="00195677" w:rsidRPr="009B4A6B" w:rsidRDefault="00195677" w:rsidP="00195677">
      <w:pPr>
        <w:rPr>
          <w:szCs w:val="24"/>
          <w:lang w:val="sq-AL"/>
        </w:rPr>
      </w:pPr>
    </w:p>
    <w:p w14:paraId="10AF88C2" w14:textId="77777777" w:rsidR="00195677" w:rsidRPr="009B4A6B" w:rsidRDefault="00195677" w:rsidP="00195677">
      <w:pPr>
        <w:rPr>
          <w:szCs w:val="24"/>
          <w:lang w:val="sq-AL"/>
        </w:rPr>
      </w:pPr>
    </w:p>
    <w:p w14:paraId="10AF88C3" w14:textId="77777777" w:rsidR="00195677" w:rsidRPr="009B4A6B" w:rsidRDefault="00195677" w:rsidP="00195677">
      <w:pPr>
        <w:rPr>
          <w:szCs w:val="24"/>
          <w:lang w:val="sq-AL"/>
        </w:rPr>
      </w:pPr>
    </w:p>
    <w:p w14:paraId="10AF88C4" w14:textId="77777777" w:rsidR="00195677" w:rsidRPr="009B4A6B" w:rsidRDefault="00195677" w:rsidP="00195677">
      <w:pPr>
        <w:rPr>
          <w:szCs w:val="24"/>
          <w:lang w:val="sq-AL"/>
        </w:rPr>
      </w:pPr>
    </w:p>
    <w:p w14:paraId="10AF88C5" w14:textId="77777777" w:rsidR="00195677" w:rsidRPr="009B4A6B" w:rsidRDefault="00195677" w:rsidP="00195677">
      <w:pPr>
        <w:rPr>
          <w:szCs w:val="24"/>
          <w:lang w:val="sq-AL"/>
        </w:rPr>
      </w:pPr>
    </w:p>
    <w:p w14:paraId="10AF88C6" w14:textId="77777777" w:rsidR="00195677" w:rsidRPr="009B4A6B" w:rsidRDefault="00195677" w:rsidP="00195677">
      <w:pPr>
        <w:rPr>
          <w:szCs w:val="24"/>
          <w:lang w:val="sq-AL"/>
        </w:rPr>
      </w:pPr>
    </w:p>
    <w:p w14:paraId="10AF88C7" w14:textId="77777777" w:rsidR="00195677" w:rsidRPr="009B4A6B" w:rsidRDefault="00195677" w:rsidP="00195677">
      <w:pPr>
        <w:rPr>
          <w:szCs w:val="24"/>
          <w:lang w:val="sq-AL"/>
        </w:rPr>
      </w:pPr>
    </w:p>
    <w:p w14:paraId="10AF88C8" w14:textId="77777777" w:rsidR="00195677" w:rsidRPr="009B4A6B" w:rsidRDefault="00195677" w:rsidP="00195677">
      <w:pPr>
        <w:rPr>
          <w:szCs w:val="24"/>
          <w:lang w:val="sq-AL"/>
        </w:rPr>
      </w:pPr>
    </w:p>
    <w:p w14:paraId="10AF88C9" w14:textId="77777777" w:rsidR="00195677" w:rsidRPr="009B4A6B" w:rsidRDefault="00195677" w:rsidP="00195677">
      <w:pPr>
        <w:rPr>
          <w:szCs w:val="24"/>
          <w:lang w:val="sq-AL"/>
        </w:rPr>
      </w:pPr>
    </w:p>
    <w:p w14:paraId="10AF88CA" w14:textId="77777777" w:rsidR="00195677" w:rsidRPr="009B4A6B" w:rsidRDefault="00195677" w:rsidP="00195677">
      <w:pPr>
        <w:rPr>
          <w:szCs w:val="24"/>
          <w:lang w:val="sq-AL"/>
        </w:rPr>
      </w:pPr>
    </w:p>
    <w:p w14:paraId="10AF88CB" w14:textId="77777777" w:rsidR="00195677" w:rsidRPr="009B4A6B" w:rsidRDefault="00195677" w:rsidP="00195677">
      <w:pPr>
        <w:rPr>
          <w:szCs w:val="24"/>
          <w:lang w:val="sq-AL"/>
        </w:rPr>
      </w:pPr>
    </w:p>
    <w:p w14:paraId="10AF88CC" w14:textId="77777777" w:rsidR="00195677" w:rsidRPr="009B4A6B" w:rsidRDefault="00195677" w:rsidP="00195677">
      <w:pPr>
        <w:rPr>
          <w:szCs w:val="24"/>
          <w:lang w:val="sq-AL"/>
        </w:rPr>
      </w:pPr>
    </w:p>
    <w:p w14:paraId="10AF88CD" w14:textId="77777777" w:rsidR="00195677" w:rsidRPr="009B4A6B" w:rsidRDefault="00195677" w:rsidP="00195677">
      <w:pPr>
        <w:rPr>
          <w:szCs w:val="24"/>
          <w:lang w:val="sq-AL"/>
        </w:rPr>
      </w:pPr>
    </w:p>
    <w:p w14:paraId="10AF88CE" w14:textId="77777777" w:rsidR="00DB1FC3" w:rsidRPr="009B4A6B" w:rsidRDefault="00DB1FC3" w:rsidP="00195677">
      <w:pPr>
        <w:rPr>
          <w:szCs w:val="24"/>
          <w:lang w:val="sq-AL"/>
        </w:rPr>
      </w:pPr>
    </w:p>
    <w:p w14:paraId="10AF88CF" w14:textId="77777777" w:rsidR="00195677" w:rsidRPr="009B4A6B" w:rsidRDefault="00195677" w:rsidP="00195677">
      <w:pPr>
        <w:rPr>
          <w:szCs w:val="24"/>
          <w:lang w:val="sq-AL"/>
        </w:rPr>
      </w:pPr>
    </w:p>
    <w:p w14:paraId="10AF88D0" w14:textId="77777777" w:rsidR="00195677" w:rsidRPr="009B4A6B" w:rsidRDefault="00195677" w:rsidP="00195677">
      <w:pPr>
        <w:rPr>
          <w:szCs w:val="24"/>
          <w:lang w:val="sq-AL"/>
        </w:rPr>
      </w:pPr>
    </w:p>
    <w:p w14:paraId="10AF88D1" w14:textId="77777777" w:rsidR="00195677" w:rsidRPr="009B4A6B" w:rsidRDefault="00195677" w:rsidP="00195677">
      <w:pPr>
        <w:rPr>
          <w:szCs w:val="24"/>
          <w:lang w:val="sq-AL"/>
        </w:rPr>
      </w:pPr>
    </w:p>
    <w:p w14:paraId="10AF88D2" w14:textId="77777777" w:rsidR="00195677" w:rsidRPr="009B4A6B" w:rsidRDefault="00195677" w:rsidP="00195677">
      <w:pPr>
        <w:rPr>
          <w:szCs w:val="24"/>
          <w:lang w:val="sq-AL"/>
        </w:rPr>
      </w:pPr>
    </w:p>
    <w:sectPr w:rsidR="00195677" w:rsidRPr="009B4A6B" w:rsidSect="005E316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03647632"/>
    <w:lvl w:ilvl="0">
      <w:numFmt w:val="bullet"/>
      <w:lvlText w:val="*"/>
      <w:lvlJc w:val="left"/>
    </w:lvl>
  </w:abstractNum>
  <w:abstractNum w:abstractNumId="1" w15:restartNumberingAfterBreak="0">
    <w:nsid w:val="0EE22373"/>
    <w:multiLevelType w:val="hybridMultilevel"/>
    <w:tmpl w:val="76A0718E"/>
    <w:lvl w:ilvl="0" w:tplc="E9E24304">
      <w:start w:val="1"/>
      <w:numFmt w:val="lowerLetter"/>
      <w:lvlText w:val="%1)"/>
      <w:lvlJc w:val="left"/>
      <w:pPr>
        <w:ind w:left="926" w:hanging="360"/>
      </w:pPr>
      <w:rPr>
        <w:rFonts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 w15:restartNumberingAfterBreak="0">
    <w:nsid w:val="18CB5B17"/>
    <w:multiLevelType w:val="hybridMultilevel"/>
    <w:tmpl w:val="80ACE5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D54F84"/>
    <w:multiLevelType w:val="hybridMultilevel"/>
    <w:tmpl w:val="7D5EF96E"/>
    <w:lvl w:ilvl="0" w:tplc="E9E24304">
      <w:start w:val="1"/>
      <w:numFmt w:val="low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4" w15:restartNumberingAfterBreak="0">
    <w:nsid w:val="2B0B7AAA"/>
    <w:multiLevelType w:val="hybridMultilevel"/>
    <w:tmpl w:val="F2DC818C"/>
    <w:lvl w:ilvl="0" w:tplc="32BCAAE8">
      <w:start w:val="1"/>
      <w:numFmt w:val="upperRoman"/>
      <w:lvlText w:val="%1."/>
      <w:lvlJc w:val="left"/>
      <w:pPr>
        <w:ind w:left="1350" w:hanging="72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5" w15:restartNumberingAfterBreak="0">
    <w:nsid w:val="2F2F6096"/>
    <w:multiLevelType w:val="hybridMultilevel"/>
    <w:tmpl w:val="570E0B20"/>
    <w:lvl w:ilvl="0" w:tplc="6060A952">
      <w:start w:val="1"/>
      <w:numFmt w:val="lowerLetter"/>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C66B1C"/>
    <w:multiLevelType w:val="hybridMultilevel"/>
    <w:tmpl w:val="DEA4C11C"/>
    <w:lvl w:ilvl="0" w:tplc="968AAC1A">
      <w:start w:val="1"/>
      <w:numFmt w:val="decimal"/>
      <w:lvlText w:val="%1."/>
      <w:lvlJc w:val="left"/>
      <w:pPr>
        <w:ind w:left="926" w:hanging="360"/>
      </w:pPr>
      <w:rPr>
        <w:rFonts w:hint="default"/>
        <w:color w:val="auto"/>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33921423"/>
    <w:multiLevelType w:val="hybridMultilevel"/>
    <w:tmpl w:val="E9E8ECC6"/>
    <w:lvl w:ilvl="0" w:tplc="517A15E8">
      <w:start w:val="20"/>
      <w:numFmt w:val="upperLetter"/>
      <w:lvlText w:val="%1."/>
      <w:lvlJc w:val="left"/>
      <w:pPr>
        <w:ind w:left="990" w:hanging="36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8" w15:restartNumberingAfterBreak="0">
    <w:nsid w:val="33EA5406"/>
    <w:multiLevelType w:val="hybridMultilevel"/>
    <w:tmpl w:val="383810BA"/>
    <w:lvl w:ilvl="0" w:tplc="E9E24304">
      <w:start w:val="1"/>
      <w:numFmt w:val="lowerLetter"/>
      <w:lvlText w:val="%1)"/>
      <w:lvlJc w:val="left"/>
      <w:pPr>
        <w:ind w:left="643" w:hanging="360"/>
      </w:pPr>
      <w:rPr>
        <w:rFonts w:hint="default"/>
        <w:i w:val="0"/>
        <w:color w:val="auto"/>
        <w:u w:val="none"/>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9" w15:restartNumberingAfterBreak="0">
    <w:nsid w:val="416F0EAC"/>
    <w:multiLevelType w:val="hybridMultilevel"/>
    <w:tmpl w:val="76F2AB10"/>
    <w:lvl w:ilvl="0" w:tplc="A796C9A6">
      <w:start w:val="1"/>
      <w:numFmt w:val="upperRoman"/>
      <w:lvlText w:val="%1."/>
      <w:lvlJc w:val="left"/>
      <w:pPr>
        <w:ind w:left="1350" w:hanging="72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0" w15:restartNumberingAfterBreak="0">
    <w:nsid w:val="7D4C24B0"/>
    <w:multiLevelType w:val="hybridMultilevel"/>
    <w:tmpl w:val="EC24C948"/>
    <w:lvl w:ilvl="0" w:tplc="968AAC1A">
      <w:start w:val="1"/>
      <w:numFmt w:val="decimal"/>
      <w:lvlText w:val="%1."/>
      <w:lvlJc w:val="left"/>
      <w:pPr>
        <w:ind w:left="643" w:hanging="360"/>
      </w:pPr>
      <w:rPr>
        <w:rFonts w:hint="default"/>
        <w:color w:val="auto"/>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1" w15:restartNumberingAfterBreak="0">
    <w:nsid w:val="7D7302CF"/>
    <w:multiLevelType w:val="hybridMultilevel"/>
    <w:tmpl w:val="38BCE21C"/>
    <w:lvl w:ilvl="0" w:tplc="6060A952">
      <w:start w:val="1"/>
      <w:numFmt w:val="low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
    <w:abstractNumId w:val="2"/>
  </w:num>
  <w:num w:numId="2">
    <w:abstractNumId w:val="10"/>
  </w:num>
  <w:num w:numId="3">
    <w:abstractNumId w:val="6"/>
  </w:num>
  <w:num w:numId="4">
    <w:abstractNumId w:val="11"/>
  </w:num>
  <w:num w:numId="5">
    <w:abstractNumId w:val="5"/>
  </w:num>
  <w:num w:numId="6">
    <w:abstractNumId w:val="3"/>
  </w:num>
  <w:num w:numId="7">
    <w:abstractNumId w:val="1"/>
  </w:num>
  <w:num w:numId="8">
    <w:abstractNumId w:val="8"/>
  </w:num>
  <w:num w:numId="9">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35"/>
        <w:lvlJc w:val="left"/>
        <w:rPr>
          <w:rFonts w:ascii="Times New Roman" w:hAnsi="Times New Roman" w:cs="Times New Roman" w:hint="default"/>
        </w:rPr>
      </w:lvl>
    </w:lvlOverride>
  </w:num>
  <w:num w:numId="11">
    <w:abstractNumId w:val="4"/>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13"/>
  <w:characterSpacingControl w:val="doNotCompress"/>
  <w:compat>
    <w:compatSetting w:name="compatibilityMode" w:uri="http://schemas.microsoft.com/office/word" w:val="12"/>
  </w:compat>
  <w:rsids>
    <w:rsidRoot w:val="00DB1FC3"/>
    <w:rsid w:val="00010879"/>
    <w:rsid w:val="0001154B"/>
    <w:rsid w:val="000249AD"/>
    <w:rsid w:val="000E325D"/>
    <w:rsid w:val="00110A48"/>
    <w:rsid w:val="00116AAD"/>
    <w:rsid w:val="001700E8"/>
    <w:rsid w:val="00173DDF"/>
    <w:rsid w:val="00195677"/>
    <w:rsid w:val="001A519F"/>
    <w:rsid w:val="001E60D0"/>
    <w:rsid w:val="00240E86"/>
    <w:rsid w:val="00251A34"/>
    <w:rsid w:val="002617BA"/>
    <w:rsid w:val="00272084"/>
    <w:rsid w:val="0027502E"/>
    <w:rsid w:val="00292A08"/>
    <w:rsid w:val="002C331F"/>
    <w:rsid w:val="002E28EA"/>
    <w:rsid w:val="002E51FA"/>
    <w:rsid w:val="003A460F"/>
    <w:rsid w:val="003B53B2"/>
    <w:rsid w:val="003C7FFE"/>
    <w:rsid w:val="004924FB"/>
    <w:rsid w:val="004C6588"/>
    <w:rsid w:val="004E3ED0"/>
    <w:rsid w:val="005A0711"/>
    <w:rsid w:val="005E3168"/>
    <w:rsid w:val="00622C00"/>
    <w:rsid w:val="006C13D9"/>
    <w:rsid w:val="00726428"/>
    <w:rsid w:val="0077019B"/>
    <w:rsid w:val="007A2399"/>
    <w:rsid w:val="008F6FE2"/>
    <w:rsid w:val="009B4A6B"/>
    <w:rsid w:val="009D1674"/>
    <w:rsid w:val="009D7792"/>
    <w:rsid w:val="00A01875"/>
    <w:rsid w:val="00A152BE"/>
    <w:rsid w:val="00A316A7"/>
    <w:rsid w:val="00A45EA1"/>
    <w:rsid w:val="00A7274C"/>
    <w:rsid w:val="00AD4CDB"/>
    <w:rsid w:val="00B5511F"/>
    <w:rsid w:val="00BD4CEB"/>
    <w:rsid w:val="00BF1F56"/>
    <w:rsid w:val="00D01F32"/>
    <w:rsid w:val="00D91CB0"/>
    <w:rsid w:val="00DB1FC3"/>
    <w:rsid w:val="00DC12EA"/>
    <w:rsid w:val="00DC7C1F"/>
    <w:rsid w:val="00E97C79"/>
    <w:rsid w:val="00EE79BD"/>
    <w:rsid w:val="00F03260"/>
    <w:rsid w:val="00F47446"/>
    <w:rsid w:val="00F67C7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F87D8"/>
  <w15:docId w15:val="{5FA48869-C986-4467-8489-76C12DBDF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FC3"/>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B1FC3"/>
    <w:pPr>
      <w:ind w:left="720"/>
      <w:contextualSpacing/>
    </w:pPr>
  </w:style>
  <w:style w:type="character" w:customStyle="1" w:styleId="ListParagraphChar">
    <w:name w:val="List Paragraph Char"/>
    <w:link w:val="ListParagraph"/>
    <w:uiPriority w:val="34"/>
    <w:locked/>
    <w:rsid w:val="002E51FA"/>
    <w:rPr>
      <w:rFonts w:ascii="Times New Roman" w:eastAsia="Times New Roman" w:hAnsi="Times New Roman" w:cs="Times New Roman"/>
      <w:sz w:val="24"/>
      <w:szCs w:val="20"/>
      <w:lang w:val="en-US"/>
    </w:rPr>
  </w:style>
  <w:style w:type="paragraph" w:styleId="BalloonText">
    <w:name w:val="Balloon Text"/>
    <w:basedOn w:val="Normal"/>
    <w:link w:val="BalloonTextChar"/>
    <w:uiPriority w:val="99"/>
    <w:semiHidden/>
    <w:unhideWhenUsed/>
    <w:rsid w:val="001700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0E8"/>
    <w:rPr>
      <w:rFonts w:ascii="Segoe UI" w:eastAsia="Times New Roman" w:hAnsi="Segoe UI" w:cs="Segoe UI"/>
      <w:sz w:val="18"/>
      <w:szCs w:val="18"/>
      <w:lang w:val="en-US"/>
    </w:rPr>
  </w:style>
  <w:style w:type="paragraph" w:styleId="Title">
    <w:name w:val="Title"/>
    <w:basedOn w:val="Normal"/>
    <w:link w:val="TitleChar"/>
    <w:qFormat/>
    <w:rsid w:val="00195677"/>
    <w:pPr>
      <w:jc w:val="center"/>
    </w:pPr>
    <w:rPr>
      <w:b/>
    </w:rPr>
  </w:style>
  <w:style w:type="character" w:customStyle="1" w:styleId="TitleChar">
    <w:name w:val="Title Char"/>
    <w:basedOn w:val="DefaultParagraphFont"/>
    <w:link w:val="Title"/>
    <w:rsid w:val="00195677"/>
    <w:rPr>
      <w:rFonts w:ascii="Times New Roman" w:eastAsia="Times New Roman" w:hAnsi="Times New Roman" w:cs="Times New Roman"/>
      <w:b/>
      <w:sz w:val="24"/>
      <w:szCs w:val="20"/>
      <w:lang w:val="en-US"/>
    </w:rPr>
  </w:style>
  <w:style w:type="paragraph" w:styleId="NoSpacing">
    <w:name w:val="No Spacing"/>
    <w:uiPriority w:val="1"/>
    <w:qFormat/>
    <w:rsid w:val="0019567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88473E473804687A38CDE516A2F20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2019-05-17T10:16:02Z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2019-05-14T22:00:00Z</Date_x0020_protokolli>
    <Titulli xmlns="0e656187-b300-4fb0-8bf4-3a50f872073c">Për kriteret dhe nivelin e vlerësimit, si dhe detajimi i pikësimit për të gjitha kategoritë ujore të brendshme, format e tjera të peshkimit në det pa përdorimin e mjeteve lundruese dhe zhvillimin e akuakulturës në sipërfaqe publike tokësore dhe ujore, për procedurën e konkurimit publik</Titulli>
    <Modifikuesi xmlns="0e656187-b300-4fb0-8bf4-3a50f872073c">jorina.kryeziu</Modifikuesi>
    <Nr_x002e__x0020_prot_x0020_QBZ xmlns="0e656187-b300-4fb0-8bf4-3a50f872073c">746</Nr_x002e__x0020_prot_x0020_QBZ>
    <Data_x0020_e_x0020_Modifikimit xmlns="0e656187-b300-4fb0-8bf4-3a50f872073c">2019-05-20T09:42:50Z</Data_x0020_e_x0020_Modifikimit>
    <Dekretuar xmlns="0e656187-b300-4fb0-8bf4-3a50f872073c">false</Dekretuar>
    <Data xmlns="0e656187-b300-4fb0-8bf4-3a50f872073c">2019-05-13T22:00:00Z</Data>
    <Nr_x002e__x0020_protokolli_x0020_i_x0020_aktit xmlns="0e656187-b300-4fb0-8bf4-3a50f872073c">3909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88473E473804687A38CDE516A2F20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89D8DA9-25AB-462E-BFCA-E03D33C85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29294AF-D195-4EEE-BD5E-CAA3A6DBEA98}">
  <ds:schemaRefs>
    <ds:schemaRef ds:uri="http://purl.org/dc/dcmitype/"/>
    <ds:schemaRef ds:uri="http://schemas.openxmlformats.org/package/2006/metadata/core-properties"/>
    <ds:schemaRef ds:uri="http://purl.org/dc/terms/"/>
    <ds:schemaRef ds:uri="http://purl.org/dc/elements/1.1/"/>
    <ds:schemaRef ds:uri="http://schemas.microsoft.com/office/2006/documentManagement/types"/>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7292CE4-5F20-4C64-A32F-64AA6E8AC2E8}">
  <ds:schemaRefs>
    <ds:schemaRef ds:uri="http://schemas.microsoft.com/sharepoint/v3/contenttype/forms"/>
  </ds:schemaRefs>
</ds:datastoreItem>
</file>

<file path=customXml/itemProps4.xml><?xml version="1.0" encoding="utf-8"?>
<ds:datastoreItem xmlns:ds="http://schemas.openxmlformats.org/officeDocument/2006/customXml" ds:itemID="{A2F3B33E-8305-4F11-8DC3-9DD50EA1E5D8}">
  <ds:schemaRefs>
    <ds:schemaRef ds:uri="http://schemas.microsoft.com/sharepoint/v3/contenttype/forms"/>
  </ds:schemaRefs>
</ds:datastoreItem>
</file>

<file path=customXml/itemProps5.xml><?xml version="1.0" encoding="utf-8"?>
<ds:datastoreItem xmlns:ds="http://schemas.openxmlformats.org/officeDocument/2006/customXml" ds:itemID="{A4CE8D83-829B-44A8-8D6F-50E71FBAA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7</Pages>
  <Words>2558</Words>
  <Characters>14584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Për kriteret dhe nivelin e vlerësimit, si dhe detajimi i pikësimit për të gjitha kategoritë ujore të brendshme, format e tjera të peshkimit në det pa përdorimin e mjeteve lundruese dhe zhvillimin e akuakulturës në sipërfaqe publike tokësore dhe ujore, për</vt:lpstr>
    </vt:vector>
  </TitlesOfParts>
  <Company>HP Inc.</Company>
  <LinksUpToDate>false</LinksUpToDate>
  <CharactersWithSpaces>17108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dhe nivelin e vlerësimit, si dhe detajimi i pikësimit për të gjitha kategoritë ujore të brendshme, format e tjera të peshkimit në det pa përdorimin e mjeteve lundruese dhe zhvillimin e akuakulturës në sipërfaqe publike tokësore dhe ujore, për procedurën e konkurimit publik</dc:title>
  <dc:creator>Roland Kristo</dc:creator>
  <cp:lastModifiedBy>Amarilda Halilaj</cp:lastModifiedBy>
  <cp:revision>37</cp:revision>
  <cp:lastPrinted>2019-05-14T12:44:00Z</cp:lastPrinted>
  <dcterms:created xsi:type="dcterms:W3CDTF">2019-05-14T10:03:00Z</dcterms:created>
  <dcterms:modified xsi:type="dcterms:W3CDTF">2019-05-20T09:55:00Z</dcterms:modified>
</cp:coreProperties>
</file>