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C6BDD" w14:textId="43C196F8" w:rsidR="005850BB" w:rsidRPr="00651987" w:rsidRDefault="005818A2" w:rsidP="005818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51987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0061F11E" w14:textId="2DD463C7" w:rsidR="00CF74F5" w:rsidRPr="00651987" w:rsidRDefault="005818A2" w:rsidP="005818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51987">
        <w:rPr>
          <w:rFonts w:ascii="Garamond" w:hAnsi="Garamond"/>
          <w:b/>
          <w:sz w:val="24"/>
          <w:szCs w:val="24"/>
          <w:lang w:val="sq-AL"/>
        </w:rPr>
        <w:t>Nr</w:t>
      </w:r>
      <w:r w:rsidR="00163E14" w:rsidRPr="00651987">
        <w:rPr>
          <w:rFonts w:ascii="Garamond" w:hAnsi="Garamond"/>
          <w:b/>
          <w:sz w:val="24"/>
          <w:szCs w:val="24"/>
          <w:lang w:val="sq-AL"/>
        </w:rPr>
        <w:t>.</w:t>
      </w:r>
      <w:r w:rsidR="0065198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128EB" w:rsidRPr="00651987">
        <w:rPr>
          <w:rFonts w:ascii="Garamond" w:hAnsi="Garamond"/>
          <w:b/>
          <w:sz w:val="24"/>
          <w:szCs w:val="24"/>
          <w:lang w:val="sq-AL"/>
        </w:rPr>
        <w:t>19</w:t>
      </w:r>
      <w:r w:rsidRPr="00651987">
        <w:rPr>
          <w:rFonts w:ascii="Garamond" w:hAnsi="Garamond"/>
          <w:b/>
          <w:sz w:val="24"/>
          <w:szCs w:val="24"/>
          <w:lang w:val="sq-AL"/>
        </w:rPr>
        <w:t>, datë</w:t>
      </w:r>
      <w:r w:rsidR="00163E14" w:rsidRPr="0065198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128EB" w:rsidRPr="00651987">
        <w:rPr>
          <w:rFonts w:ascii="Garamond" w:hAnsi="Garamond"/>
          <w:b/>
          <w:sz w:val="24"/>
          <w:szCs w:val="24"/>
          <w:lang w:val="sq-AL"/>
        </w:rPr>
        <w:t>7</w:t>
      </w:r>
      <w:r w:rsidR="00163E14" w:rsidRPr="00651987">
        <w:rPr>
          <w:rFonts w:ascii="Garamond" w:hAnsi="Garamond"/>
          <w:b/>
          <w:sz w:val="24"/>
          <w:szCs w:val="24"/>
          <w:lang w:val="sq-AL"/>
        </w:rPr>
        <w:t>.10.2021</w:t>
      </w:r>
    </w:p>
    <w:p w14:paraId="26C7CCB4" w14:textId="77777777" w:rsidR="005818A2" w:rsidRPr="00651987" w:rsidRDefault="005818A2" w:rsidP="005818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F8570C1" w14:textId="408764AE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5198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</w:t>
      </w:r>
      <w:r w:rsidRPr="00651987">
        <w:rPr>
          <w:rFonts w:ascii="Garamond" w:hAnsi="Garamond" w:cs="Times New Roman"/>
          <w:b/>
          <w:bCs/>
          <w:sz w:val="24"/>
          <w:szCs w:val="24"/>
          <w:lang w:val="sq-AL"/>
        </w:rPr>
        <w:t>KRIJIMIN E REGJISTRIT TË KONSOLIDUAR</w:t>
      </w:r>
    </w:p>
    <w:p w14:paraId="4D4387DC" w14:textId="77777777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51987">
        <w:rPr>
          <w:rFonts w:ascii="Garamond" w:hAnsi="Garamond" w:cs="Times New Roman"/>
          <w:b/>
          <w:bCs/>
          <w:sz w:val="24"/>
          <w:szCs w:val="24"/>
          <w:lang w:val="sq-AL"/>
        </w:rPr>
        <w:t>KOMBËTAR TË FERMËS</w:t>
      </w:r>
    </w:p>
    <w:p w14:paraId="32BFE468" w14:textId="77777777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6AA2953" w14:textId="01A1B73E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t>Në mbështetje të nenit 102, pika 4, të Kushtetutës të Republikës së Shqipërisë</w:t>
      </w:r>
      <w:r w:rsidR="005F0BF1">
        <w:rPr>
          <w:rFonts w:ascii="Garamond" w:hAnsi="Garamond" w:cs="Times New Roman"/>
          <w:sz w:val="24"/>
          <w:szCs w:val="24"/>
          <w:lang w:val="sq-AL"/>
        </w:rPr>
        <w:t>;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F0BF1">
        <w:rPr>
          <w:rFonts w:ascii="Garamond" w:hAnsi="Garamond" w:cs="Times New Roman"/>
          <w:sz w:val="24"/>
          <w:szCs w:val="24"/>
          <w:lang w:val="sq-AL"/>
        </w:rPr>
        <w:t>të l</w:t>
      </w:r>
      <w:r w:rsidRPr="00651987">
        <w:rPr>
          <w:rFonts w:ascii="Garamond" w:hAnsi="Garamond" w:cs="Times New Roman"/>
          <w:sz w:val="24"/>
          <w:szCs w:val="24"/>
          <w:lang w:val="sq-AL"/>
        </w:rPr>
        <w:t>igjit nr. 9817, datë 22.10.2007, “Për bujqësinë dhe zhvillimin rural”</w:t>
      </w:r>
      <w:r w:rsidR="00ED4FE7">
        <w:rPr>
          <w:rFonts w:ascii="Garamond" w:hAnsi="Garamond" w:cs="Times New Roman"/>
          <w:sz w:val="24"/>
          <w:szCs w:val="24"/>
          <w:lang w:val="sq-AL"/>
        </w:rPr>
        <w:t xml:space="preserve">; 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dhe </w:t>
      </w:r>
      <w:r w:rsidR="00B356B3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651987">
        <w:rPr>
          <w:rFonts w:ascii="Garamond" w:hAnsi="Garamond" w:cs="Times New Roman"/>
          <w:sz w:val="24"/>
          <w:szCs w:val="24"/>
          <w:lang w:val="sq-AL"/>
        </w:rPr>
        <w:t>Kodit të Procedurave Administra</w:t>
      </w:r>
      <w:r w:rsidR="00370867">
        <w:rPr>
          <w:rFonts w:ascii="Garamond" w:hAnsi="Garamond" w:cs="Times New Roman"/>
          <w:sz w:val="24"/>
          <w:szCs w:val="24"/>
          <w:lang w:val="sq-AL"/>
        </w:rPr>
        <w:t>tive në Republikën e Shqipërisë,</w:t>
      </w:r>
    </w:p>
    <w:p w14:paraId="490009D4" w14:textId="77777777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185D818" w14:textId="77777777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651987">
        <w:rPr>
          <w:rFonts w:ascii="Garamond" w:hAnsi="Garamond" w:cs="Times New Roman"/>
          <w:bCs/>
          <w:sz w:val="24"/>
          <w:szCs w:val="24"/>
          <w:lang w:val="sq-AL"/>
        </w:rPr>
        <w:t>UDHËZOJ:</w:t>
      </w:r>
    </w:p>
    <w:p w14:paraId="26BFCE89" w14:textId="77777777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76331FE" w14:textId="4B27AA24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1. Ky udhëzim përcakton rregullat e krijimit dhe </w:t>
      </w:r>
      <w:r w:rsidR="00B356B3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integrimit të të dhënave për fermën, Regjistri Kombëtar i Fermës, si bazë e integruar dhe e unifikuar e të dhënave të mbajtura nga Agjencitë e Ekstensionit Bujqësor në regjistrat rajonalë të fermës dhe </w:t>
      </w:r>
      <w:r w:rsidR="00B356B3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651987">
        <w:rPr>
          <w:rFonts w:ascii="Garamond" w:hAnsi="Garamond" w:cs="Times New Roman"/>
          <w:sz w:val="24"/>
          <w:szCs w:val="24"/>
          <w:lang w:val="sq-AL"/>
        </w:rPr>
        <w:t>të dhënave të tjera të administruara nga institucionet shtetërore dhe aplikuesit; popullimit të të dhënave; lëshimin e kartës së fermerit; mënyrën e përdorimit dhe</w:t>
      </w:r>
      <w:r w:rsidR="0097158E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Pr="00651987">
        <w:rPr>
          <w:rFonts w:ascii="Garamond" w:hAnsi="Garamond" w:cs="Times New Roman"/>
          <w:sz w:val="24"/>
          <w:szCs w:val="24"/>
          <w:lang w:val="sq-AL"/>
        </w:rPr>
        <w:t>aksesit</w:t>
      </w:r>
      <w:r w:rsidR="0097158E">
        <w:rPr>
          <w:rFonts w:ascii="Garamond" w:hAnsi="Garamond" w:cs="Times New Roman"/>
          <w:sz w:val="24"/>
          <w:szCs w:val="24"/>
          <w:lang w:val="sq-AL"/>
        </w:rPr>
        <w:t>,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 si dhe veprimtari të tjera administrative.</w:t>
      </w:r>
    </w:p>
    <w:p w14:paraId="2381970C" w14:textId="102E6076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t>2. Të gjith</w:t>
      </w:r>
      <w:r w:rsidR="0097158E">
        <w:rPr>
          <w:rFonts w:ascii="Garamond" w:hAnsi="Garamond" w:cs="Times New Roman"/>
          <w:sz w:val="24"/>
          <w:szCs w:val="24"/>
          <w:lang w:val="sq-AL"/>
        </w:rPr>
        <w:t>ë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 termat e përdorur në këtë udhëzim kanë të njëjtin kuptim si në </w:t>
      </w:r>
      <w:r w:rsidR="0097158E" w:rsidRPr="00651987">
        <w:rPr>
          <w:rFonts w:ascii="Garamond" w:hAnsi="Garamond" w:cs="Times New Roman"/>
          <w:sz w:val="24"/>
          <w:szCs w:val="24"/>
          <w:lang w:val="sq-AL"/>
        </w:rPr>
        <w:t xml:space="preserve">ligjin </w:t>
      </w:r>
      <w:r w:rsidRPr="00651987">
        <w:rPr>
          <w:rFonts w:ascii="Garamond" w:hAnsi="Garamond" w:cs="Times New Roman"/>
          <w:sz w:val="24"/>
          <w:szCs w:val="24"/>
          <w:lang w:val="sq-AL"/>
        </w:rPr>
        <w:t>nr. 9817, datë 22.10.2007, “Për bujqësinë dhe zhvillimin rural”.</w:t>
      </w:r>
    </w:p>
    <w:p w14:paraId="3D8C5C8F" w14:textId="6BD75AE7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t>3. Regjistri</w:t>
      </w:r>
      <w:r w:rsidR="00B356B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51987">
        <w:rPr>
          <w:rFonts w:ascii="Garamond" w:hAnsi="Garamond" w:cs="Times New Roman"/>
          <w:sz w:val="24"/>
          <w:szCs w:val="24"/>
          <w:lang w:val="sq-AL"/>
        </w:rPr>
        <w:t>Kombëtar i Fermës ka si qëllim:</w:t>
      </w:r>
    </w:p>
    <w:p w14:paraId="4CC7B270" w14:textId="4A55EB76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t>a</w:t>
      </w:r>
      <w:r w:rsidR="0097158E">
        <w:rPr>
          <w:rFonts w:ascii="Garamond" w:hAnsi="Garamond" w:cs="Times New Roman"/>
          <w:sz w:val="24"/>
          <w:szCs w:val="24"/>
          <w:lang w:val="sq-AL"/>
        </w:rPr>
        <w:t>)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7A56" w:rsidRPr="00651987">
        <w:rPr>
          <w:rFonts w:ascii="Garamond" w:hAnsi="Garamond" w:cs="Times New Roman"/>
          <w:sz w:val="24"/>
          <w:szCs w:val="24"/>
          <w:lang w:val="sq-AL"/>
        </w:rPr>
        <w:t xml:space="preserve">pasqyrimin </w:t>
      </w:r>
      <w:r w:rsidRPr="00651987">
        <w:rPr>
          <w:rFonts w:ascii="Garamond" w:hAnsi="Garamond" w:cs="Times New Roman"/>
          <w:sz w:val="24"/>
          <w:szCs w:val="24"/>
          <w:lang w:val="sq-AL"/>
        </w:rPr>
        <w:t>dhe gjenerimin e të dhënave për fermat, për gjithë territorin e Republikës së Shqipërisë;</w:t>
      </w:r>
    </w:p>
    <w:p w14:paraId="24156062" w14:textId="6ED7DB0C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t>b</w:t>
      </w:r>
      <w:r w:rsidR="0097158E">
        <w:rPr>
          <w:rFonts w:ascii="Garamond" w:hAnsi="Garamond" w:cs="Times New Roman"/>
          <w:sz w:val="24"/>
          <w:szCs w:val="24"/>
          <w:lang w:val="sq-AL"/>
        </w:rPr>
        <w:t>)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7A56" w:rsidRPr="00651987">
        <w:rPr>
          <w:rFonts w:ascii="Garamond" w:hAnsi="Garamond" w:cs="Times New Roman"/>
          <w:sz w:val="24"/>
          <w:szCs w:val="24"/>
          <w:lang w:val="sq-AL"/>
        </w:rPr>
        <w:t xml:space="preserve">unifikimin 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e të dhënave dhe kompjuterizimin e tyre, duke integruar të dhëna nga sistemi RUDA, </w:t>
      </w:r>
      <w:r w:rsidR="006B7A56" w:rsidRPr="00651987">
        <w:rPr>
          <w:rFonts w:ascii="Garamond" w:hAnsi="Garamond" w:cs="Times New Roman"/>
          <w:sz w:val="24"/>
          <w:szCs w:val="24"/>
          <w:lang w:val="sq-AL"/>
        </w:rPr>
        <w:t>skema e naftës për bujqësinë</w:t>
      </w:r>
      <w:r w:rsidRPr="00651987">
        <w:rPr>
          <w:rFonts w:ascii="Garamond" w:hAnsi="Garamond" w:cs="Times New Roman"/>
          <w:sz w:val="24"/>
          <w:szCs w:val="24"/>
          <w:lang w:val="sq-AL"/>
        </w:rPr>
        <w:t>, të dhënat nga administrata tatimore;</w:t>
      </w:r>
    </w:p>
    <w:p w14:paraId="631F6671" w14:textId="4B595D76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t>c</w:t>
      </w:r>
      <w:r w:rsidR="0097158E">
        <w:rPr>
          <w:rFonts w:ascii="Garamond" w:hAnsi="Garamond" w:cs="Times New Roman"/>
          <w:sz w:val="24"/>
          <w:szCs w:val="24"/>
          <w:lang w:val="sq-AL"/>
        </w:rPr>
        <w:t>)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7A56" w:rsidRPr="00651987">
        <w:rPr>
          <w:rFonts w:ascii="Garamond" w:hAnsi="Garamond" w:cs="Times New Roman"/>
          <w:sz w:val="24"/>
          <w:szCs w:val="24"/>
          <w:lang w:val="sq-AL"/>
        </w:rPr>
        <w:t xml:space="preserve">pajisja </w:t>
      </w:r>
      <w:r w:rsidRPr="00651987">
        <w:rPr>
          <w:rFonts w:ascii="Garamond" w:hAnsi="Garamond" w:cs="Times New Roman"/>
          <w:sz w:val="24"/>
          <w:szCs w:val="24"/>
          <w:lang w:val="sq-AL"/>
        </w:rPr>
        <w:t>e fermerëve me kartë fermeri;</w:t>
      </w:r>
    </w:p>
    <w:p w14:paraId="46A9EAE5" w14:textId="479C9F81" w:rsidR="005818A2" w:rsidRPr="00651987" w:rsidRDefault="00BE1524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d</w:t>
      </w:r>
      <w:r w:rsidR="0097158E">
        <w:rPr>
          <w:rFonts w:ascii="Garamond" w:hAnsi="Garamond" w:cs="Times New Roman"/>
          <w:sz w:val="24"/>
          <w:szCs w:val="24"/>
          <w:lang w:val="sq-AL"/>
        </w:rPr>
        <w:t>)</w:t>
      </w:r>
      <w:r w:rsidR="00B356B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7A56" w:rsidRPr="00651987">
        <w:rPr>
          <w:rFonts w:ascii="Garamond" w:hAnsi="Garamond" w:cs="Times New Roman"/>
          <w:sz w:val="24"/>
          <w:szCs w:val="24"/>
          <w:lang w:val="sq-AL"/>
        </w:rPr>
        <w:t xml:space="preserve">përditësimi </w:t>
      </w:r>
      <w:r w:rsidR="005818A2" w:rsidRPr="00651987">
        <w:rPr>
          <w:rFonts w:ascii="Garamond" w:hAnsi="Garamond" w:cs="Times New Roman"/>
          <w:sz w:val="24"/>
          <w:szCs w:val="24"/>
          <w:lang w:val="sq-AL"/>
        </w:rPr>
        <w:t>dhe përmirësimi periodik i bazës së integruar të të dhënave në të gjithë territorin e Republikës së Shqipërisë;</w:t>
      </w:r>
    </w:p>
    <w:p w14:paraId="7FA537F7" w14:textId="3986D25F" w:rsidR="005818A2" w:rsidRPr="00651987" w:rsidRDefault="00BE1524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e</w:t>
      </w:r>
      <w:r w:rsidR="0097158E">
        <w:rPr>
          <w:rFonts w:ascii="Garamond" w:hAnsi="Garamond" w:cs="Times New Roman"/>
          <w:sz w:val="24"/>
          <w:szCs w:val="24"/>
          <w:lang w:val="sq-AL"/>
        </w:rPr>
        <w:t>)</w:t>
      </w:r>
      <w:r w:rsidR="005818A2" w:rsidRPr="00651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7A56" w:rsidRPr="00651987">
        <w:rPr>
          <w:rFonts w:ascii="Garamond" w:hAnsi="Garamond" w:cs="Times New Roman"/>
          <w:sz w:val="24"/>
          <w:szCs w:val="24"/>
          <w:lang w:val="sq-AL"/>
        </w:rPr>
        <w:t xml:space="preserve">aksesi </w:t>
      </w:r>
      <w:r w:rsidR="005818A2" w:rsidRPr="00651987">
        <w:rPr>
          <w:rFonts w:ascii="Garamond" w:hAnsi="Garamond" w:cs="Times New Roman"/>
          <w:sz w:val="24"/>
          <w:szCs w:val="24"/>
          <w:lang w:val="sq-AL"/>
        </w:rPr>
        <w:t>i fermerëve, duke filluar nga regjistrimi, pajisja me kartë fermeri dhe përditësimi i të dhënave;</w:t>
      </w:r>
    </w:p>
    <w:p w14:paraId="0357EF97" w14:textId="5ADA6887" w:rsidR="005818A2" w:rsidRPr="00651987" w:rsidRDefault="00BE1524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f</w:t>
      </w:r>
      <w:r w:rsidR="0097158E">
        <w:rPr>
          <w:rFonts w:ascii="Garamond" w:hAnsi="Garamond" w:cs="Times New Roman"/>
          <w:sz w:val="24"/>
          <w:szCs w:val="24"/>
          <w:lang w:val="sq-AL"/>
        </w:rPr>
        <w:t>)</w:t>
      </w:r>
      <w:r w:rsidR="005818A2" w:rsidRPr="00651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7A56" w:rsidRPr="00651987">
        <w:rPr>
          <w:rFonts w:ascii="Garamond" w:hAnsi="Garamond" w:cs="Times New Roman"/>
          <w:sz w:val="24"/>
          <w:szCs w:val="24"/>
          <w:lang w:val="sq-AL"/>
        </w:rPr>
        <w:t xml:space="preserve">përdorimi </w:t>
      </w:r>
      <w:r w:rsidR="005818A2" w:rsidRPr="00651987">
        <w:rPr>
          <w:rFonts w:ascii="Garamond" w:hAnsi="Garamond" w:cs="Times New Roman"/>
          <w:sz w:val="24"/>
          <w:szCs w:val="24"/>
          <w:lang w:val="sq-AL"/>
        </w:rPr>
        <w:t>i bazës së të dhënave për qëllime statistikore dhe dhënies së mbështetjes shtetërore për fermerët;</w:t>
      </w:r>
    </w:p>
    <w:p w14:paraId="5F8F1CC4" w14:textId="0D5745CB" w:rsidR="005818A2" w:rsidRPr="00651987" w:rsidRDefault="00BE1524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g</w:t>
      </w:r>
      <w:r w:rsidR="0097158E">
        <w:rPr>
          <w:rFonts w:ascii="Garamond" w:hAnsi="Garamond" w:cs="Times New Roman"/>
          <w:sz w:val="24"/>
          <w:szCs w:val="24"/>
          <w:lang w:val="sq-AL"/>
        </w:rPr>
        <w:t>)</w:t>
      </w:r>
      <w:r w:rsidR="005818A2" w:rsidRPr="00651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7A56" w:rsidRPr="00651987">
        <w:rPr>
          <w:rFonts w:ascii="Garamond" w:hAnsi="Garamond" w:cs="Times New Roman"/>
          <w:sz w:val="24"/>
          <w:szCs w:val="24"/>
          <w:lang w:val="sq-AL"/>
        </w:rPr>
        <w:t xml:space="preserve">kalimi </w:t>
      </w:r>
      <w:r w:rsidR="005818A2" w:rsidRPr="00651987">
        <w:rPr>
          <w:rFonts w:ascii="Garamond" w:hAnsi="Garamond" w:cs="Times New Roman"/>
          <w:sz w:val="24"/>
          <w:szCs w:val="24"/>
          <w:lang w:val="sq-AL"/>
        </w:rPr>
        <w:t>i të dhënave për Agjencinë e Zhvillimit Bujqësor dhe Rural.</w:t>
      </w:r>
    </w:p>
    <w:p w14:paraId="51E6DD07" w14:textId="23805AF6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t>4. Regjistri Kombëtar i Fermës do të përmbajë të dhëna detyruese që në krijimin e tij, që transferon nga regjistrat rajonalë, si vijon:</w:t>
      </w:r>
    </w:p>
    <w:p w14:paraId="20BA3BAC" w14:textId="01C9291C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t>a</w:t>
      </w:r>
      <w:r w:rsidR="0097158E">
        <w:rPr>
          <w:rFonts w:ascii="Garamond" w:hAnsi="Garamond" w:cs="Times New Roman"/>
          <w:sz w:val="24"/>
          <w:szCs w:val="24"/>
          <w:lang w:val="sq-AL"/>
        </w:rPr>
        <w:t>)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7A56" w:rsidRPr="00651987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r w:rsidRPr="00651987">
        <w:rPr>
          <w:rFonts w:ascii="Garamond" w:hAnsi="Garamond" w:cs="Times New Roman"/>
          <w:sz w:val="24"/>
          <w:szCs w:val="24"/>
          <w:lang w:val="sq-AL"/>
        </w:rPr>
        <w:t>pronarin e fermës: i</w:t>
      </w:r>
      <w:r w:rsidR="0097158E">
        <w:rPr>
          <w:rFonts w:ascii="Garamond" w:hAnsi="Garamond" w:cs="Times New Roman"/>
          <w:sz w:val="24"/>
          <w:szCs w:val="24"/>
          <w:lang w:val="sq-AL"/>
        </w:rPr>
        <w:t>.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7A56" w:rsidRPr="00651987">
        <w:rPr>
          <w:rFonts w:ascii="Garamond" w:hAnsi="Garamond" w:cs="Times New Roman"/>
          <w:sz w:val="24"/>
          <w:szCs w:val="24"/>
          <w:lang w:val="sq-AL"/>
        </w:rPr>
        <w:t>emër</w:t>
      </w:r>
      <w:r w:rsidRPr="00651987">
        <w:rPr>
          <w:rFonts w:ascii="Garamond" w:hAnsi="Garamond" w:cs="Times New Roman"/>
          <w:sz w:val="24"/>
          <w:szCs w:val="24"/>
          <w:lang w:val="sq-AL"/>
        </w:rPr>
        <w:t>, atësi, mbiemër; datëlindje; adresa e vendbanimit, numri personal dhe numër telefoni ose adresë tjetër për komunikim; personi fizik: emër, atësi, mbiemër; datëlindje; adresa e vendbanimit, numri personal, NUIS, numër telefoni ose adresë tjetër për komunikim; emri i subjektit, forma e organizimit, selia dhe NUIS, dhe për përfaqësuesin ligjor</w:t>
      </w:r>
      <w:r w:rsidR="006B7A56">
        <w:rPr>
          <w:rFonts w:ascii="Garamond" w:hAnsi="Garamond" w:cs="Times New Roman"/>
          <w:sz w:val="24"/>
          <w:szCs w:val="24"/>
          <w:lang w:val="sq-AL"/>
        </w:rPr>
        <w:t>: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 emër, atësi, mbiemër; datëlindje; numri personal, numër telefoni ose adresë tjetër për komunikim;</w:t>
      </w:r>
    </w:p>
    <w:p w14:paraId="238FFF11" w14:textId="09CD0707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t>b</w:t>
      </w:r>
      <w:r w:rsidR="0097158E">
        <w:rPr>
          <w:rFonts w:ascii="Garamond" w:hAnsi="Garamond" w:cs="Times New Roman"/>
          <w:sz w:val="24"/>
          <w:szCs w:val="24"/>
          <w:lang w:val="sq-AL"/>
        </w:rPr>
        <w:t>)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7A56" w:rsidRPr="00651987">
        <w:rPr>
          <w:rFonts w:ascii="Garamond" w:hAnsi="Garamond" w:cs="Times New Roman"/>
          <w:sz w:val="24"/>
          <w:szCs w:val="24"/>
          <w:lang w:val="sq-AL"/>
        </w:rPr>
        <w:t xml:space="preserve">kodin </w:t>
      </w:r>
      <w:r w:rsidRPr="00651987">
        <w:rPr>
          <w:rFonts w:ascii="Garamond" w:hAnsi="Garamond" w:cs="Times New Roman"/>
          <w:sz w:val="24"/>
          <w:szCs w:val="24"/>
          <w:lang w:val="sq-AL"/>
        </w:rPr>
        <w:t>e fermës, i cili sigur</w:t>
      </w:r>
      <w:r w:rsidR="006B7A56">
        <w:rPr>
          <w:rFonts w:ascii="Garamond" w:hAnsi="Garamond" w:cs="Times New Roman"/>
          <w:sz w:val="24"/>
          <w:szCs w:val="24"/>
          <w:lang w:val="sq-AL"/>
        </w:rPr>
        <w:t>on identifikimin unik të fermës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 dhe mundëson identifikim të vend</w:t>
      </w:r>
      <w:r w:rsidR="006B7A56">
        <w:rPr>
          <w:rFonts w:ascii="Garamond" w:hAnsi="Garamond" w:cs="Times New Roman"/>
          <w:sz w:val="24"/>
          <w:szCs w:val="24"/>
          <w:lang w:val="sq-AL"/>
        </w:rPr>
        <w:t>nd</w:t>
      </w:r>
      <w:r w:rsidRPr="00651987">
        <w:rPr>
          <w:rFonts w:ascii="Garamond" w:hAnsi="Garamond" w:cs="Times New Roman"/>
          <w:sz w:val="24"/>
          <w:szCs w:val="24"/>
          <w:lang w:val="sq-AL"/>
        </w:rPr>
        <w:t>odhjes administrative;</w:t>
      </w:r>
    </w:p>
    <w:p w14:paraId="6638F0E3" w14:textId="7C74B2FD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t>c</w:t>
      </w:r>
      <w:r w:rsidR="0097158E">
        <w:rPr>
          <w:rFonts w:ascii="Garamond" w:hAnsi="Garamond" w:cs="Times New Roman"/>
          <w:sz w:val="24"/>
          <w:szCs w:val="24"/>
          <w:lang w:val="sq-AL"/>
        </w:rPr>
        <w:t>)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7A56" w:rsidRPr="00651987">
        <w:rPr>
          <w:rFonts w:ascii="Garamond" w:hAnsi="Garamond" w:cs="Times New Roman"/>
          <w:sz w:val="24"/>
          <w:szCs w:val="24"/>
          <w:lang w:val="sq-AL"/>
        </w:rPr>
        <w:t xml:space="preserve">vendndodhja </w:t>
      </w:r>
      <w:r w:rsidRPr="00651987">
        <w:rPr>
          <w:rFonts w:ascii="Garamond" w:hAnsi="Garamond" w:cs="Times New Roman"/>
          <w:sz w:val="24"/>
          <w:szCs w:val="24"/>
          <w:lang w:val="sq-AL"/>
        </w:rPr>
        <w:t>e fermës;</w:t>
      </w:r>
    </w:p>
    <w:p w14:paraId="317E19C5" w14:textId="01F898DC" w:rsidR="005818A2" w:rsidRPr="00651987" w:rsidRDefault="00851411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d</w:t>
      </w:r>
      <w:r w:rsidR="0097158E">
        <w:rPr>
          <w:rFonts w:ascii="Garamond" w:hAnsi="Garamond" w:cs="Times New Roman"/>
          <w:sz w:val="24"/>
          <w:szCs w:val="24"/>
          <w:lang w:val="sq-AL"/>
        </w:rPr>
        <w:t>)</w:t>
      </w:r>
      <w:r w:rsidR="00B356B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7A56" w:rsidRPr="00651987">
        <w:rPr>
          <w:rFonts w:ascii="Garamond" w:hAnsi="Garamond" w:cs="Times New Roman"/>
          <w:sz w:val="24"/>
          <w:szCs w:val="24"/>
          <w:lang w:val="sq-AL"/>
        </w:rPr>
        <w:t xml:space="preserve">statusi </w:t>
      </w:r>
      <w:r w:rsidR="005818A2" w:rsidRPr="00651987">
        <w:rPr>
          <w:rFonts w:ascii="Garamond" w:hAnsi="Garamond" w:cs="Times New Roman"/>
          <w:sz w:val="24"/>
          <w:szCs w:val="24"/>
          <w:lang w:val="sq-AL"/>
        </w:rPr>
        <w:t>i fermës në kohë reale.</w:t>
      </w:r>
    </w:p>
    <w:p w14:paraId="4DAF6438" w14:textId="60385E74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t>5. Regjistri Kombëtar i Fermës do të përditësohet me të dhëna shtesë që transferohen nga regjistrat rajonalë, sipas vetëdeklarimit të aplikuesit ose të administruara në rrugë zyrtare</w:t>
      </w:r>
      <w:r w:rsidR="006B7A56">
        <w:rPr>
          <w:rFonts w:ascii="Garamond" w:hAnsi="Garamond" w:cs="Times New Roman"/>
          <w:sz w:val="24"/>
          <w:szCs w:val="24"/>
          <w:lang w:val="sq-AL"/>
        </w:rPr>
        <w:t>,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 si vijon:</w:t>
      </w:r>
    </w:p>
    <w:p w14:paraId="5CA4A763" w14:textId="6CFC32F9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t>a</w:t>
      </w:r>
      <w:r w:rsidR="0097158E">
        <w:rPr>
          <w:rFonts w:ascii="Garamond" w:hAnsi="Garamond" w:cs="Times New Roman"/>
          <w:sz w:val="24"/>
          <w:szCs w:val="24"/>
          <w:lang w:val="sq-AL"/>
        </w:rPr>
        <w:t>)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7A56" w:rsidRPr="00651987">
        <w:rPr>
          <w:rFonts w:ascii="Garamond" w:hAnsi="Garamond" w:cs="Times New Roman"/>
          <w:sz w:val="24"/>
          <w:szCs w:val="24"/>
          <w:lang w:val="sq-AL"/>
        </w:rPr>
        <w:t xml:space="preserve">sipërfaqja </w:t>
      </w:r>
      <w:r w:rsidRPr="00651987">
        <w:rPr>
          <w:rFonts w:ascii="Garamond" w:hAnsi="Garamond" w:cs="Times New Roman"/>
          <w:sz w:val="24"/>
          <w:szCs w:val="24"/>
          <w:lang w:val="sq-AL"/>
        </w:rPr>
        <w:t>totale e tokës në fermë, sipërfaqet e secilës parcelë</w:t>
      </w:r>
      <w:r w:rsidR="006B7A56">
        <w:rPr>
          <w:rFonts w:ascii="Garamond" w:hAnsi="Garamond" w:cs="Times New Roman"/>
          <w:sz w:val="24"/>
          <w:szCs w:val="24"/>
          <w:lang w:val="sq-AL"/>
        </w:rPr>
        <w:t>,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 si dhe lidhja juridike (pronësi, qira, huapërdorje ose një formë tjetër), vendndodhja me hartë kadastrale ose adresë ngastre; </w:t>
      </w:r>
    </w:p>
    <w:p w14:paraId="33B66226" w14:textId="22BAA297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t>b</w:t>
      </w:r>
      <w:r w:rsidR="0097158E">
        <w:rPr>
          <w:rFonts w:ascii="Garamond" w:hAnsi="Garamond" w:cs="Times New Roman"/>
          <w:sz w:val="24"/>
          <w:szCs w:val="24"/>
          <w:lang w:val="sq-AL"/>
        </w:rPr>
        <w:t>)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7A56" w:rsidRPr="00651987">
        <w:rPr>
          <w:rFonts w:ascii="Garamond" w:hAnsi="Garamond" w:cs="Times New Roman"/>
          <w:sz w:val="24"/>
          <w:szCs w:val="24"/>
          <w:lang w:val="sq-AL"/>
        </w:rPr>
        <w:t xml:space="preserve">vendndodhja </w:t>
      </w:r>
      <w:r w:rsidRPr="00651987">
        <w:rPr>
          <w:rFonts w:ascii="Garamond" w:hAnsi="Garamond" w:cs="Times New Roman"/>
          <w:sz w:val="24"/>
          <w:szCs w:val="24"/>
          <w:lang w:val="sq-AL"/>
        </w:rPr>
        <w:t>e fermës;</w:t>
      </w:r>
    </w:p>
    <w:p w14:paraId="76E015D5" w14:textId="18EE7DF9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lastRenderedPageBreak/>
        <w:t>c</w:t>
      </w:r>
      <w:r w:rsidR="0097158E">
        <w:rPr>
          <w:rFonts w:ascii="Garamond" w:hAnsi="Garamond" w:cs="Times New Roman"/>
          <w:sz w:val="24"/>
          <w:szCs w:val="24"/>
          <w:lang w:val="sq-AL"/>
        </w:rPr>
        <w:t>)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7A56" w:rsidRPr="00651987">
        <w:rPr>
          <w:rFonts w:ascii="Garamond" w:hAnsi="Garamond" w:cs="Times New Roman"/>
          <w:sz w:val="24"/>
          <w:szCs w:val="24"/>
          <w:lang w:val="sq-AL"/>
        </w:rPr>
        <w:t xml:space="preserve">aktivitetet </w:t>
      </w:r>
      <w:r w:rsidRPr="00651987">
        <w:rPr>
          <w:rFonts w:ascii="Garamond" w:hAnsi="Garamond" w:cs="Times New Roman"/>
          <w:sz w:val="24"/>
          <w:szCs w:val="24"/>
          <w:lang w:val="sq-AL"/>
        </w:rPr>
        <w:t>e fermës me të dhëna përkatëse;</w:t>
      </w:r>
    </w:p>
    <w:p w14:paraId="0DB277E8" w14:textId="14A05E9C" w:rsidR="005818A2" w:rsidRPr="00651987" w:rsidRDefault="00CB7F63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d</w:t>
      </w:r>
      <w:r w:rsidR="0097158E">
        <w:rPr>
          <w:rFonts w:ascii="Garamond" w:hAnsi="Garamond" w:cs="Times New Roman"/>
          <w:sz w:val="24"/>
          <w:szCs w:val="24"/>
          <w:lang w:val="sq-AL"/>
        </w:rPr>
        <w:t>)</w:t>
      </w:r>
      <w:r w:rsidR="00B356B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7A56" w:rsidRPr="00651987">
        <w:rPr>
          <w:rFonts w:ascii="Garamond" w:hAnsi="Garamond" w:cs="Times New Roman"/>
          <w:sz w:val="24"/>
          <w:szCs w:val="24"/>
          <w:lang w:val="sq-AL"/>
        </w:rPr>
        <w:t xml:space="preserve">mekanika </w:t>
      </w:r>
      <w:r w:rsidR="005818A2" w:rsidRPr="00651987">
        <w:rPr>
          <w:rFonts w:ascii="Garamond" w:hAnsi="Garamond" w:cs="Times New Roman"/>
          <w:sz w:val="24"/>
          <w:szCs w:val="24"/>
          <w:lang w:val="sq-AL"/>
        </w:rPr>
        <w:t>bujqësore me të dhëna mbi çdo mjet;</w:t>
      </w:r>
    </w:p>
    <w:p w14:paraId="12AEA593" w14:textId="0E7AD2B1" w:rsidR="005818A2" w:rsidRPr="00651987" w:rsidRDefault="00CB7F63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e</w:t>
      </w:r>
      <w:r w:rsidR="0097158E">
        <w:rPr>
          <w:rFonts w:ascii="Garamond" w:hAnsi="Garamond" w:cs="Times New Roman"/>
          <w:sz w:val="24"/>
          <w:szCs w:val="24"/>
          <w:lang w:val="sq-AL"/>
        </w:rPr>
        <w:t>)</w:t>
      </w:r>
      <w:r w:rsidR="005818A2" w:rsidRPr="00651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7A56" w:rsidRPr="00651987">
        <w:rPr>
          <w:rFonts w:ascii="Garamond" w:hAnsi="Garamond" w:cs="Times New Roman"/>
          <w:sz w:val="24"/>
          <w:szCs w:val="24"/>
          <w:lang w:val="sq-AL"/>
        </w:rPr>
        <w:t xml:space="preserve">përfitimet </w:t>
      </w:r>
      <w:r w:rsidR="005818A2" w:rsidRPr="00651987">
        <w:rPr>
          <w:rFonts w:ascii="Garamond" w:hAnsi="Garamond" w:cs="Times New Roman"/>
          <w:sz w:val="24"/>
          <w:szCs w:val="24"/>
          <w:lang w:val="sq-AL"/>
        </w:rPr>
        <w:t>nga çdo skemë kombëtare mbështetëse ose financime nëpërmjet institucioneve shtetërore;</w:t>
      </w:r>
    </w:p>
    <w:p w14:paraId="5112A4E9" w14:textId="0DE00005" w:rsidR="005818A2" w:rsidRPr="00651987" w:rsidRDefault="00CB7F63" w:rsidP="005818A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f</w:t>
      </w:r>
      <w:r w:rsidR="0097158E">
        <w:rPr>
          <w:rFonts w:ascii="Garamond" w:hAnsi="Garamond" w:cs="Times New Roman"/>
          <w:sz w:val="24"/>
          <w:szCs w:val="24"/>
          <w:lang w:val="sq-AL"/>
        </w:rPr>
        <w:t>)</w:t>
      </w:r>
      <w:r w:rsidR="00B356B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7A56" w:rsidRPr="00651987">
        <w:rPr>
          <w:rFonts w:ascii="Garamond" w:hAnsi="Garamond" w:cs="Times New Roman"/>
          <w:sz w:val="24"/>
          <w:szCs w:val="24"/>
          <w:lang w:val="sq-AL"/>
        </w:rPr>
        <w:t xml:space="preserve">masat </w:t>
      </w:r>
      <w:r w:rsidR="005818A2" w:rsidRPr="00651987">
        <w:rPr>
          <w:rFonts w:ascii="Garamond" w:hAnsi="Garamond" w:cs="Times New Roman"/>
          <w:sz w:val="24"/>
          <w:szCs w:val="24"/>
          <w:lang w:val="sq-AL"/>
        </w:rPr>
        <w:t>administrative të ekzekutueshme;</w:t>
      </w:r>
    </w:p>
    <w:p w14:paraId="534D5470" w14:textId="34C160D7" w:rsidR="005818A2" w:rsidRPr="00651987" w:rsidRDefault="00CB7F63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g</w:t>
      </w:r>
      <w:r w:rsidR="0097158E">
        <w:rPr>
          <w:rFonts w:ascii="Garamond" w:hAnsi="Garamond" w:cs="Times New Roman"/>
          <w:sz w:val="24"/>
          <w:szCs w:val="24"/>
          <w:lang w:val="sq-AL"/>
        </w:rPr>
        <w:t>)</w:t>
      </w:r>
      <w:r w:rsidR="005818A2" w:rsidRPr="00651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7A56" w:rsidRPr="00651987">
        <w:rPr>
          <w:rFonts w:ascii="Garamond" w:hAnsi="Garamond" w:cs="Times New Roman"/>
          <w:sz w:val="24"/>
          <w:szCs w:val="24"/>
          <w:lang w:val="sq-AL"/>
        </w:rPr>
        <w:t xml:space="preserve">dokumente </w:t>
      </w:r>
      <w:r w:rsidR="005818A2" w:rsidRPr="00651987">
        <w:rPr>
          <w:rFonts w:ascii="Garamond" w:hAnsi="Garamond" w:cs="Times New Roman"/>
          <w:sz w:val="24"/>
          <w:szCs w:val="24"/>
          <w:lang w:val="sq-AL"/>
        </w:rPr>
        <w:t>mbështetës/provues.</w:t>
      </w:r>
    </w:p>
    <w:p w14:paraId="58AD25B3" w14:textId="57CD09C8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t>6. Regjistrimi i fermës për herë të parë, pas hyrjes në fuqi të k</w:t>
      </w:r>
      <w:r w:rsidR="002A6CB5">
        <w:rPr>
          <w:rFonts w:ascii="Garamond" w:hAnsi="Garamond" w:cs="Times New Roman"/>
          <w:sz w:val="24"/>
          <w:szCs w:val="24"/>
          <w:lang w:val="sq-AL"/>
        </w:rPr>
        <w:t>ëtij udhëzimi, bëhet me kërkesë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 dhe karta e fermerit lëshohet me plotësimin e të dhënave</w:t>
      </w:r>
      <w:r w:rsidR="002A6CB5">
        <w:rPr>
          <w:rFonts w:ascii="Garamond" w:hAnsi="Garamond" w:cs="Times New Roman"/>
          <w:sz w:val="24"/>
          <w:szCs w:val="24"/>
          <w:lang w:val="sq-AL"/>
        </w:rPr>
        <w:t>,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 sipas pikës 4 të udhëzimit. Përditësimi dhe popullimi i të dhënave bëhet me vetëdeklarim ose si veprimtari administrative.</w:t>
      </w:r>
    </w:p>
    <w:p w14:paraId="058C3C24" w14:textId="06250929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t>7. Detyrat e Agjencive të Ekstensionit Bujqësor:</w:t>
      </w:r>
    </w:p>
    <w:p w14:paraId="6FEBEB12" w14:textId="50961E85" w:rsidR="005818A2" w:rsidRPr="00651987" w:rsidRDefault="005818A2" w:rsidP="005818A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97158E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6519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A6CB5" w:rsidRPr="006519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sigurimin </w:t>
      </w:r>
      <w:r w:rsidRPr="00651987">
        <w:rPr>
          <w:rFonts w:ascii="Garamond" w:hAnsi="Garamond" w:cs="Times New Roman"/>
          <w:color w:val="000000"/>
          <w:sz w:val="24"/>
          <w:szCs w:val="24"/>
          <w:lang w:val="sq-AL"/>
        </w:rPr>
        <w:t>e plotësimit të regjistrit rajonal me të dhëna të verifiku</w:t>
      </w:r>
      <w:r w:rsidR="002A6CB5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651987">
        <w:rPr>
          <w:rFonts w:ascii="Garamond" w:hAnsi="Garamond" w:cs="Times New Roman"/>
          <w:color w:val="000000"/>
          <w:sz w:val="24"/>
          <w:szCs w:val="24"/>
          <w:lang w:val="sq-AL"/>
        </w:rPr>
        <w:t>ra dhe në kohë reale;</w:t>
      </w:r>
    </w:p>
    <w:p w14:paraId="48A60202" w14:textId="443403D4" w:rsidR="005818A2" w:rsidRPr="00651987" w:rsidRDefault="005818A2" w:rsidP="005818A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1E318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6519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A6CB5" w:rsidRPr="006519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pranimi </w:t>
      </w:r>
      <w:r w:rsidRPr="00651987">
        <w:rPr>
          <w:rFonts w:ascii="Garamond" w:hAnsi="Garamond" w:cs="Times New Roman"/>
          <w:color w:val="000000"/>
          <w:sz w:val="24"/>
          <w:szCs w:val="24"/>
          <w:lang w:val="sq-AL"/>
        </w:rPr>
        <w:t>i aplikimeve nga fermerët dhe popullimi i të dhënave</w:t>
      </w:r>
      <w:r w:rsidR="002A6CB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519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vetëdeklarimit të fermerit ose sipas informacioneve dhe dokumentacionit të administruar nga sistemet e tjera</w:t>
      </w:r>
      <w:r w:rsidR="002A6CB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519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sistemi RUDA, Skemat Kombëtare të Mbështetjes, Skema e Mbështetjes së Naftës në Bujqësi, programi IPARD etj.;</w:t>
      </w:r>
    </w:p>
    <w:p w14:paraId="23A7D2EE" w14:textId="2130A4E6" w:rsidR="005818A2" w:rsidRPr="00651987" w:rsidRDefault="005818A2" w:rsidP="005818A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1E318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6519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A6CB5" w:rsidRPr="006519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lëshimi </w:t>
      </w:r>
      <w:r w:rsidRPr="00651987">
        <w:rPr>
          <w:rFonts w:ascii="Garamond" w:hAnsi="Garamond" w:cs="Times New Roman"/>
          <w:color w:val="000000"/>
          <w:sz w:val="24"/>
          <w:szCs w:val="24"/>
          <w:lang w:val="sq-AL"/>
        </w:rPr>
        <w:t>i kartës së fermerit;</w:t>
      </w:r>
    </w:p>
    <w:p w14:paraId="1C09915D" w14:textId="578C9C1E" w:rsidR="005818A2" w:rsidRPr="00651987" w:rsidRDefault="005B2573" w:rsidP="005818A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d</w:t>
      </w:r>
      <w:r w:rsidR="001E3185">
        <w:rPr>
          <w:rFonts w:ascii="Garamond" w:hAnsi="Garamond" w:cs="Times New Roman"/>
          <w:sz w:val="24"/>
          <w:szCs w:val="24"/>
          <w:lang w:val="sq-AL"/>
        </w:rPr>
        <w:t>)</w:t>
      </w:r>
      <w:r w:rsidR="00B356B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A6CB5" w:rsidRPr="00651987">
        <w:rPr>
          <w:rFonts w:ascii="Garamond" w:hAnsi="Garamond" w:cs="Times New Roman"/>
          <w:sz w:val="24"/>
          <w:szCs w:val="24"/>
          <w:lang w:val="sq-AL"/>
        </w:rPr>
        <w:t xml:space="preserve">popullimi </w:t>
      </w:r>
      <w:r w:rsidR="005818A2" w:rsidRPr="00651987">
        <w:rPr>
          <w:rFonts w:ascii="Garamond" w:hAnsi="Garamond" w:cs="Times New Roman"/>
          <w:sz w:val="24"/>
          <w:szCs w:val="24"/>
          <w:lang w:val="sq-AL"/>
        </w:rPr>
        <w:t>dhe përditësimi i të dhënave</w:t>
      </w:r>
      <w:r w:rsidR="002A6CB5">
        <w:rPr>
          <w:rFonts w:ascii="Garamond" w:hAnsi="Garamond" w:cs="Times New Roman"/>
          <w:sz w:val="24"/>
          <w:szCs w:val="24"/>
          <w:lang w:val="sq-AL"/>
        </w:rPr>
        <w:t>;</w:t>
      </w:r>
      <w:r w:rsidR="005818A2" w:rsidRPr="00651987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61A70DB" w14:textId="747A53EF" w:rsidR="005818A2" w:rsidRPr="00651987" w:rsidRDefault="005B2573" w:rsidP="005818A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bookmarkStart w:id="0" w:name="_GoBack"/>
      <w:bookmarkEnd w:id="0"/>
      <w:r w:rsidR="001E318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5818A2" w:rsidRPr="006519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A6CB5" w:rsidRPr="006519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kalimi </w:t>
      </w:r>
      <w:r w:rsidR="005818A2" w:rsidRPr="00651987">
        <w:rPr>
          <w:rFonts w:ascii="Garamond" w:hAnsi="Garamond" w:cs="Times New Roman"/>
          <w:color w:val="000000"/>
          <w:sz w:val="24"/>
          <w:szCs w:val="24"/>
          <w:lang w:val="sq-AL"/>
        </w:rPr>
        <w:t>i të dhënave në mënyrë periodike në Regjistrin Kombëtar të Fermës.</w:t>
      </w:r>
    </w:p>
    <w:p w14:paraId="2F6853C2" w14:textId="71CCF1AB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8. Detyrat e grupit të punës në </w:t>
      </w:r>
      <w:r w:rsidR="002A6CB5" w:rsidRPr="00651987">
        <w:rPr>
          <w:rFonts w:ascii="Garamond" w:hAnsi="Garamond" w:cs="Times New Roman"/>
          <w:sz w:val="24"/>
          <w:szCs w:val="24"/>
          <w:lang w:val="sq-AL"/>
        </w:rPr>
        <w:t>ministri</w:t>
      </w:r>
      <w:r w:rsidRPr="00651987">
        <w:rPr>
          <w:rFonts w:ascii="Garamond" w:hAnsi="Garamond" w:cs="Times New Roman"/>
          <w:sz w:val="24"/>
          <w:szCs w:val="24"/>
          <w:lang w:val="sq-AL"/>
        </w:rPr>
        <w:t>:</w:t>
      </w:r>
    </w:p>
    <w:p w14:paraId="5061F6EB" w14:textId="12716128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t>a</w:t>
      </w:r>
      <w:r w:rsidR="001E3185">
        <w:rPr>
          <w:rFonts w:ascii="Garamond" w:hAnsi="Garamond" w:cs="Times New Roman"/>
          <w:sz w:val="24"/>
          <w:szCs w:val="24"/>
          <w:lang w:val="sq-AL"/>
        </w:rPr>
        <w:t>)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A6CB5" w:rsidRPr="00651987">
        <w:rPr>
          <w:rFonts w:ascii="Garamond" w:hAnsi="Garamond" w:cs="Times New Roman"/>
          <w:sz w:val="24"/>
          <w:szCs w:val="24"/>
          <w:lang w:val="sq-AL"/>
        </w:rPr>
        <w:t xml:space="preserve">sigurimi 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i plotësimit dhe </w:t>
      </w:r>
      <w:r w:rsidR="002A6CB5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përditësimit të Regjistrit Kombëtar të Fermës, sipas përcaktimeve të udhëzimit dhe të dhënave të regjistrit rajonal; </w:t>
      </w:r>
    </w:p>
    <w:p w14:paraId="594A6D1C" w14:textId="6EB15CAF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t>b</w:t>
      </w:r>
      <w:r w:rsidR="001E3185">
        <w:rPr>
          <w:rFonts w:ascii="Garamond" w:hAnsi="Garamond" w:cs="Times New Roman"/>
          <w:sz w:val="24"/>
          <w:szCs w:val="24"/>
          <w:lang w:val="sq-AL"/>
        </w:rPr>
        <w:t>)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A6CB5" w:rsidRPr="00651987">
        <w:rPr>
          <w:rFonts w:ascii="Garamond" w:hAnsi="Garamond" w:cs="Times New Roman"/>
          <w:sz w:val="24"/>
          <w:szCs w:val="24"/>
          <w:lang w:val="sq-AL"/>
        </w:rPr>
        <w:t xml:space="preserve">garantimi </w:t>
      </w:r>
      <w:r w:rsidRPr="00651987">
        <w:rPr>
          <w:rFonts w:ascii="Garamond" w:hAnsi="Garamond" w:cs="Times New Roman"/>
          <w:sz w:val="24"/>
          <w:szCs w:val="24"/>
          <w:lang w:val="sq-AL"/>
        </w:rPr>
        <w:t>i përdorimit të të dhënave dhe kalimi i të dhënave për Agjencinë e Zhvillimit Bujqësor dhe Rural dhe institucionet e tjera të varësisë;</w:t>
      </w:r>
    </w:p>
    <w:p w14:paraId="1748BFEA" w14:textId="0CFD5A4F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t>c</w:t>
      </w:r>
      <w:r w:rsidR="001E3185">
        <w:rPr>
          <w:rFonts w:ascii="Garamond" w:hAnsi="Garamond" w:cs="Times New Roman"/>
          <w:sz w:val="24"/>
          <w:szCs w:val="24"/>
          <w:lang w:val="sq-AL"/>
        </w:rPr>
        <w:t>)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A6CB5" w:rsidRPr="00651987">
        <w:rPr>
          <w:rFonts w:ascii="Garamond" w:hAnsi="Garamond" w:cs="Times New Roman"/>
          <w:sz w:val="24"/>
          <w:szCs w:val="24"/>
          <w:lang w:val="sq-AL"/>
        </w:rPr>
        <w:t xml:space="preserve">komunikimi </w:t>
      </w:r>
      <w:r w:rsidRPr="00651987">
        <w:rPr>
          <w:rFonts w:ascii="Garamond" w:hAnsi="Garamond" w:cs="Times New Roman"/>
          <w:sz w:val="24"/>
          <w:szCs w:val="24"/>
          <w:lang w:val="sq-AL"/>
        </w:rPr>
        <w:t>me administratën tatimore për shkëmbim të dhënash.</w:t>
      </w:r>
    </w:p>
    <w:p w14:paraId="5CF72755" w14:textId="331E0C13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9. Metodologjia e mbledhjes së të dhënave dhe përditësimi i tyre do të miratohet me urdhër ministri dhe do të zbatohet në të gjithë territorin në mënyrë të unifikuar. </w:t>
      </w:r>
    </w:p>
    <w:p w14:paraId="10ACD1FB" w14:textId="00BA8159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10. Për zbatimin e këtij udhëzimi ngarkohen Agjencitë Rajonale të Ekstensionit Bujqësor, </w:t>
      </w:r>
      <w:r w:rsidR="002A6CB5" w:rsidRPr="00651987">
        <w:rPr>
          <w:rFonts w:ascii="Garamond" w:hAnsi="Garamond" w:cs="Times New Roman"/>
          <w:sz w:val="24"/>
          <w:szCs w:val="24"/>
          <w:lang w:val="sq-AL"/>
        </w:rPr>
        <w:t xml:space="preserve">drejtoria </w:t>
      </w:r>
      <w:r w:rsidRPr="00651987">
        <w:rPr>
          <w:rFonts w:ascii="Garamond" w:hAnsi="Garamond" w:cs="Times New Roman"/>
          <w:sz w:val="24"/>
          <w:szCs w:val="24"/>
          <w:lang w:val="sq-AL"/>
        </w:rPr>
        <w:t>e përgj</w:t>
      </w:r>
      <w:r w:rsidR="002A6CB5">
        <w:rPr>
          <w:rFonts w:ascii="Garamond" w:hAnsi="Garamond" w:cs="Times New Roman"/>
          <w:sz w:val="24"/>
          <w:szCs w:val="24"/>
          <w:lang w:val="sq-AL"/>
        </w:rPr>
        <w:t>ithshme që ka në varësi AREB-et</w:t>
      </w:r>
      <w:r w:rsidRPr="00651987">
        <w:rPr>
          <w:rFonts w:ascii="Garamond" w:hAnsi="Garamond" w:cs="Times New Roman"/>
          <w:sz w:val="24"/>
          <w:szCs w:val="24"/>
          <w:lang w:val="sq-AL"/>
        </w:rPr>
        <w:t xml:space="preserve"> dhe grupet e punës. </w:t>
      </w:r>
    </w:p>
    <w:p w14:paraId="51004573" w14:textId="27C9475D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t>11. Udhëzimi nr. 14, datë 20.10.2020, “Për krijimin dhe mbajtjen e Regjistrit Kombëtar të Fermës”,</w:t>
      </w:r>
      <w:r w:rsidR="00B356B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51987">
        <w:rPr>
          <w:rFonts w:ascii="Garamond" w:hAnsi="Garamond" w:cs="Times New Roman"/>
          <w:sz w:val="24"/>
          <w:szCs w:val="24"/>
          <w:lang w:val="sq-AL"/>
        </w:rPr>
        <w:t>shfuqizohet.</w:t>
      </w:r>
    </w:p>
    <w:p w14:paraId="1275409F" w14:textId="610BC621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51987">
        <w:rPr>
          <w:rFonts w:ascii="Garamond" w:hAnsi="Garamond" w:cs="Times New Roman"/>
          <w:sz w:val="24"/>
          <w:szCs w:val="24"/>
          <w:lang w:val="sq-AL"/>
        </w:rPr>
        <w:t>12. Ky udhëzim hyn në fuqi pas botimit në Fletoren Zyrtare.</w:t>
      </w:r>
    </w:p>
    <w:p w14:paraId="373CC032" w14:textId="77777777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C2D6DF6" w14:textId="6A9DA9A7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651987">
        <w:rPr>
          <w:rFonts w:ascii="Garamond" w:hAnsi="Garamond" w:cs="Times New Roman"/>
          <w:bCs/>
          <w:sz w:val="24"/>
          <w:szCs w:val="24"/>
          <w:lang w:val="sq-AL"/>
        </w:rPr>
        <w:t>MINISTËR I BUJQËSISË DHE ZHVILLIMIT RURAL</w:t>
      </w:r>
    </w:p>
    <w:p w14:paraId="3C43529E" w14:textId="7BA50A16" w:rsidR="005818A2" w:rsidRPr="00651987" w:rsidRDefault="005818A2" w:rsidP="005818A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51987">
        <w:rPr>
          <w:rFonts w:ascii="Garamond" w:hAnsi="Garamond" w:cs="Times New Roman"/>
          <w:b/>
          <w:bCs/>
          <w:sz w:val="24"/>
          <w:szCs w:val="24"/>
          <w:lang w:val="sq-AL"/>
        </w:rPr>
        <w:t>Frida Krifca</w:t>
      </w:r>
    </w:p>
    <w:p w14:paraId="7DC539DB" w14:textId="77777777" w:rsidR="005818A2" w:rsidRPr="00651987" w:rsidRDefault="005818A2" w:rsidP="005818A2">
      <w:pPr>
        <w:tabs>
          <w:tab w:val="left" w:pos="60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A04DA2C" w14:textId="77777777" w:rsidR="005818A2" w:rsidRPr="00651987" w:rsidRDefault="005818A2" w:rsidP="005818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5818A2" w:rsidRPr="006519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58C"/>
    <w:rsid w:val="00163E14"/>
    <w:rsid w:val="001E3185"/>
    <w:rsid w:val="002128EB"/>
    <w:rsid w:val="002A679F"/>
    <w:rsid w:val="002A6CB5"/>
    <w:rsid w:val="00364047"/>
    <w:rsid w:val="00370867"/>
    <w:rsid w:val="005818A2"/>
    <w:rsid w:val="005850BB"/>
    <w:rsid w:val="005A4361"/>
    <w:rsid w:val="005B2573"/>
    <w:rsid w:val="005F0BF1"/>
    <w:rsid w:val="00651987"/>
    <w:rsid w:val="006B7A56"/>
    <w:rsid w:val="00851411"/>
    <w:rsid w:val="0097158E"/>
    <w:rsid w:val="009E458C"/>
    <w:rsid w:val="00B356B3"/>
    <w:rsid w:val="00BE1524"/>
    <w:rsid w:val="00CB7F63"/>
    <w:rsid w:val="00CF74F5"/>
    <w:rsid w:val="00D83024"/>
    <w:rsid w:val="00ED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1F1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"/>
    <w:basedOn w:val="Normal"/>
    <w:uiPriority w:val="34"/>
    <w:qFormat/>
    <w:rsid w:val="005818A2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color w:val="00000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"/>
    <w:basedOn w:val="Normal"/>
    <w:uiPriority w:val="34"/>
    <w:qFormat/>
    <w:rsid w:val="005818A2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color w:val="00000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EE86AA4CA345C8823571795510C9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2021-10-19T08:21:57Z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2021-10-18T22:00:00Z</Date_x0020_protokolli>
    <Titulli xmlns="0e656187-b300-4fb0-8bf4-3a50f872073c">Për krijimin e regjistrit të Konsoliduar Kombëtar të Fermës</Titulli>
    <Modifikuesi xmlns="0e656187-b300-4fb0-8bf4-3a50f872073c">alma.lisaku</Modifikuesi>
    <Nr_x002e__x0020_prot_x0020_QBZ xmlns="0e656187-b300-4fb0-8bf4-3a50f872073c">1416-1</Nr_x002e__x0020_prot_x0020_QBZ>
    <Data_x0020_e_x0020_Modifikimit xmlns="0e656187-b300-4fb0-8bf4-3a50f872073c">2021-10-19T08:57:57Z</Data_x0020_e_x0020_Modifikimit>
    <Dekretuar xmlns="0e656187-b300-4fb0-8bf4-3a50f872073c">false</Dekretuar>
    <Data xmlns="0e656187-b300-4fb0-8bf4-3a50f872073c">2021-10-06T22:00:00Z</Data>
    <Nr_x002e__x0020_protokolli_x0020_i_x0020_aktit xmlns="0e656187-b300-4fb0-8bf4-3a50f872073c">6874-1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EE86AA4CA345C8823571795510C9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08295-AFE9-45CA-AC56-C3AD360C65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FDD0CC0-5F4C-4629-8ED0-2A79AD5C1262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7C7E402-8680-43A2-ABB4-9CDB737810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F1C2F7-7986-4D5D-A3E4-EC05DE8097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C07A1A5-005B-4356-931D-3E31468A87D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6C8FABF-0E50-4090-B6BC-608601B20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e regjistrit të Konsoliduar Kombëtar të Fermës</vt:lpstr>
    </vt:vector>
  </TitlesOfParts>
  <Company/>
  <LinksUpToDate>false</LinksUpToDate>
  <CharactersWithSpaces>5024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e regjistrit të Konsoliduar Kombëtar të Fermës</dc:title>
  <dc:creator>Entela Suli</dc:creator>
  <cp:lastModifiedBy>Amarilda Muja</cp:lastModifiedBy>
  <cp:revision>19</cp:revision>
  <dcterms:created xsi:type="dcterms:W3CDTF">2021-10-19T08:14:00Z</dcterms:created>
  <dcterms:modified xsi:type="dcterms:W3CDTF">2021-10-19T09:20:00Z</dcterms:modified>
</cp:coreProperties>
</file>