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55E7DD" w14:textId="77777777" w:rsidR="00C47DF0" w:rsidRPr="00793A44" w:rsidRDefault="00C47DF0" w:rsidP="00C47D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</w:pPr>
      <w:r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>UDHËZIM</w:t>
      </w:r>
    </w:p>
    <w:p w14:paraId="38ACE659" w14:textId="06239F36" w:rsidR="00C47DF0" w:rsidRPr="00793A44" w:rsidRDefault="00C47DF0" w:rsidP="00C47D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</w:pPr>
      <w:r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>Nr.</w:t>
      </w:r>
      <w:r w:rsidR="000F5D27"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b/>
          <w:color w:val="000000"/>
          <w:sz w:val="24"/>
          <w:szCs w:val="24"/>
          <w:lang w:val="sq-AL" w:eastAsia="fr-FR"/>
        </w:rPr>
        <w:t>10</w:t>
      </w:r>
      <w:r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>,</w:t>
      </w:r>
      <w:r w:rsidR="000F5D27"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>datë</w:t>
      </w:r>
      <w:r w:rsidR="000F5D27"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 xml:space="preserve"> </w:t>
      </w:r>
      <w:r w:rsidR="00611636"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>5</w:t>
      </w:r>
      <w:r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>.3.2025</w:t>
      </w:r>
    </w:p>
    <w:p w14:paraId="0A16B346" w14:textId="77777777" w:rsidR="00472CBF" w:rsidRDefault="00472CBF" w:rsidP="00472CBF">
      <w:pPr>
        <w:autoSpaceDE w:val="0"/>
        <w:autoSpaceDN w:val="0"/>
        <w:adjustRightInd w:val="0"/>
        <w:spacing w:after="0" w:line="240" w:lineRule="auto"/>
        <w:rPr>
          <w:rFonts w:ascii="Garamond" w:hAnsi="Garamond"/>
          <w:color w:val="000000"/>
          <w:sz w:val="24"/>
          <w:szCs w:val="24"/>
          <w:lang w:val="sq-AL" w:eastAsia="fr-FR"/>
        </w:rPr>
      </w:pPr>
    </w:p>
    <w:p w14:paraId="13F54A4D" w14:textId="4EDCDCFD" w:rsidR="00C47DF0" w:rsidRPr="00793A44" w:rsidRDefault="00C47DF0" w:rsidP="00472CBF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</w:pPr>
      <w:r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>PËR</w:t>
      </w:r>
      <w:r w:rsidR="000F5D27"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>PËRCAKTIMIN</w:t>
      </w:r>
      <w:r w:rsidR="000F5D27"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>E</w:t>
      </w:r>
      <w:r w:rsidR="000F5D27"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>FORMATIT</w:t>
      </w:r>
      <w:r w:rsidR="000F5D27"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>LEJES</w:t>
      </w:r>
      <w:r w:rsidR="000F5D27"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>PËR</w:t>
      </w:r>
      <w:r w:rsidR="000F5D27"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>USHTRIMIN</w:t>
      </w:r>
      <w:r w:rsidR="000F5D27"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>E</w:t>
      </w:r>
      <w:r w:rsidR="000F5D27"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>AKTIVITETEVE</w:t>
      </w:r>
      <w:r w:rsidR="000F5D27"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>LIDHURA</w:t>
      </w:r>
      <w:r w:rsidR="000F5D27"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>ME</w:t>
      </w:r>
      <w:r w:rsidR="000F5D27"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>PRODHIMIN</w:t>
      </w:r>
      <w:r w:rsidR="000F5D27"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>E</w:t>
      </w:r>
      <w:r w:rsidR="00485BA6"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b/>
          <w:bCs/>
          <w:i/>
          <w:iCs/>
          <w:color w:val="000000"/>
          <w:sz w:val="24"/>
          <w:szCs w:val="24"/>
          <w:lang w:val="sq-AL" w:eastAsia="fr-FR"/>
        </w:rPr>
        <w:t>CANNABIS</w:t>
      </w:r>
      <w:r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>-</w:t>
      </w:r>
      <w:r w:rsidR="00485BA6"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 xml:space="preserve">it </w:t>
      </w:r>
      <w:r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>PËR</w:t>
      </w:r>
      <w:r w:rsidR="000F5D27"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>QËLLIME</w:t>
      </w:r>
      <w:r w:rsidR="000F5D27"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>INDUSTRIALE</w:t>
      </w:r>
      <w:r w:rsidR="000F5D27"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>DHE</w:t>
      </w:r>
      <w:r w:rsidR="000F5D27"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>KRITEREVE</w:t>
      </w:r>
      <w:r w:rsidR="000F5D27"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>PËR</w:t>
      </w:r>
      <w:r w:rsidR="000F5D27"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>AKTIVITETET</w:t>
      </w:r>
      <w:r w:rsidR="000F5D27"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>E</w:t>
      </w:r>
      <w:r w:rsidR="00485BA6"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>PËRFSHIRA</w:t>
      </w:r>
      <w:r w:rsidR="000F5D27"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>NË</w:t>
      </w:r>
      <w:r w:rsidR="000F5D27"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>LEJE</w:t>
      </w:r>
    </w:p>
    <w:p w14:paraId="443023F2" w14:textId="77777777" w:rsidR="00C47DF0" w:rsidRPr="00793A44" w:rsidRDefault="00C47DF0" w:rsidP="00C47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fr-FR"/>
        </w:rPr>
      </w:pPr>
    </w:p>
    <w:p w14:paraId="05DFC8B2" w14:textId="6E775DEF" w:rsidR="00C47DF0" w:rsidRPr="00793A44" w:rsidRDefault="00C47DF0" w:rsidP="00C47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fr-FR"/>
        </w:rPr>
      </w:pP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Në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mbështetje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nenit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102,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pika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4,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Kushtetutës,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pikës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3,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nenit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22</w:t>
      </w:r>
      <w:r w:rsidR="00F10210">
        <w:rPr>
          <w:rFonts w:ascii="Garamond" w:hAnsi="Garamond"/>
          <w:color w:val="000000"/>
          <w:sz w:val="24"/>
          <w:szCs w:val="24"/>
          <w:lang w:val="sq-AL" w:eastAsia="fr-FR"/>
        </w:rPr>
        <w:t>,</w:t>
      </w:r>
      <w:bookmarkStart w:id="0" w:name="_GoBack"/>
      <w:bookmarkEnd w:id="0"/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ligjit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nr.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61,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datë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21.7.2023,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“Për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kontrollin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kultivimit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dhe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përpunimit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bimës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së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i/>
          <w:iCs/>
          <w:color w:val="000000"/>
          <w:sz w:val="24"/>
          <w:szCs w:val="24"/>
          <w:lang w:val="sq-AL" w:eastAsia="fr-FR"/>
        </w:rPr>
        <w:t>cannabis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-it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dhe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prodhimit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nënprodukteve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saj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për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qëllime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mjekësore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dhe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industriale”</w:t>
      </w:r>
      <w:r w:rsidR="00485BA6" w:rsidRPr="00793A44">
        <w:rPr>
          <w:rFonts w:ascii="Garamond" w:hAnsi="Garamond"/>
          <w:color w:val="000000"/>
          <w:sz w:val="24"/>
          <w:szCs w:val="24"/>
          <w:lang w:val="sq-AL" w:eastAsia="fr-FR"/>
        </w:rPr>
        <w:t>,</w:t>
      </w:r>
    </w:p>
    <w:p w14:paraId="7522F69B" w14:textId="77777777" w:rsidR="00C47DF0" w:rsidRPr="00793A44" w:rsidRDefault="00C47DF0" w:rsidP="00C47D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fr-FR"/>
        </w:rPr>
      </w:pPr>
    </w:p>
    <w:p w14:paraId="25D7BABA" w14:textId="77777777" w:rsidR="00C47DF0" w:rsidRPr="00793A44" w:rsidRDefault="00C47DF0" w:rsidP="00C47D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fr-FR"/>
        </w:rPr>
      </w:pPr>
      <w:r w:rsidRPr="00793A44">
        <w:rPr>
          <w:rFonts w:ascii="Garamond" w:hAnsi="Garamond"/>
          <w:bCs/>
          <w:color w:val="000000"/>
          <w:sz w:val="24"/>
          <w:szCs w:val="24"/>
          <w:lang w:val="sq-AL" w:eastAsia="fr-FR"/>
        </w:rPr>
        <w:t>UDHËZOJ:</w:t>
      </w:r>
    </w:p>
    <w:p w14:paraId="602334DB" w14:textId="77777777" w:rsidR="00C47DF0" w:rsidRPr="00793A44" w:rsidRDefault="00C47DF0" w:rsidP="00C47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</w:pPr>
    </w:p>
    <w:p w14:paraId="41AF93BE" w14:textId="265EF514" w:rsidR="00C47DF0" w:rsidRPr="00793A44" w:rsidRDefault="00C47DF0" w:rsidP="00C47D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fr-FR"/>
        </w:rPr>
      </w:pPr>
      <w:r w:rsidRPr="00793A44">
        <w:rPr>
          <w:rFonts w:ascii="Garamond" w:hAnsi="Garamond"/>
          <w:bCs/>
          <w:color w:val="000000"/>
          <w:sz w:val="24"/>
          <w:szCs w:val="24"/>
          <w:lang w:val="sq-AL" w:eastAsia="fr-FR"/>
        </w:rPr>
        <w:t>Neni</w:t>
      </w:r>
      <w:r w:rsidR="000F5D27" w:rsidRPr="00793A44">
        <w:rPr>
          <w:rFonts w:ascii="Garamond" w:hAnsi="Garamond"/>
          <w:bCs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bCs/>
          <w:color w:val="000000"/>
          <w:sz w:val="24"/>
          <w:szCs w:val="24"/>
          <w:lang w:val="sq-AL" w:eastAsia="fr-FR"/>
        </w:rPr>
        <w:t>1</w:t>
      </w:r>
    </w:p>
    <w:p w14:paraId="07C3C63B" w14:textId="77777777" w:rsidR="00C47DF0" w:rsidRPr="00793A44" w:rsidRDefault="00C47DF0" w:rsidP="00C47D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</w:pPr>
      <w:r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>Objekti</w:t>
      </w:r>
    </w:p>
    <w:p w14:paraId="7C986F9D" w14:textId="77777777" w:rsidR="00C47DF0" w:rsidRPr="00793A44" w:rsidRDefault="00C47DF0" w:rsidP="00C47D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</w:pPr>
    </w:p>
    <w:p w14:paraId="7EFEE459" w14:textId="72F48FAE" w:rsidR="00C47DF0" w:rsidRPr="00793A44" w:rsidRDefault="00C47DF0" w:rsidP="00C47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fr-FR"/>
        </w:rPr>
      </w:pP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1.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Përcaktimi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i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formatit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lejes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për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ushtrimin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aktivitetit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importit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farës,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fidanit,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klonit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ose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bimës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mëmë,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magazinimit,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kultivimit,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prodhimit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dhe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përpunimit,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transportit,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si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dhe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eksportit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nënprodukteve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dhe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produkteve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përfundimtare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i/>
          <w:iCs/>
          <w:color w:val="000000"/>
          <w:sz w:val="24"/>
          <w:szCs w:val="24"/>
          <w:lang w:val="sq-AL" w:eastAsia="fr-FR"/>
        </w:rPr>
        <w:t>cannabis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-it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për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qëllime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industriale.</w:t>
      </w:r>
    </w:p>
    <w:p w14:paraId="5EB786D3" w14:textId="6408C209" w:rsidR="00C47DF0" w:rsidRPr="00793A44" w:rsidRDefault="00C47DF0" w:rsidP="00C47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fr-FR"/>
        </w:rPr>
      </w:pP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2.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Përcaktimi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i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kritereve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që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duhet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përmbushë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subjekti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për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t’u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pajisur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me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leje.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</w:p>
    <w:p w14:paraId="41BC25D1" w14:textId="77777777" w:rsidR="00C47DF0" w:rsidRPr="00793A44" w:rsidRDefault="00C47DF0" w:rsidP="00C47D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</w:pPr>
    </w:p>
    <w:p w14:paraId="6A03A29B" w14:textId="4DB75C62" w:rsidR="00C47DF0" w:rsidRPr="00793A44" w:rsidRDefault="00C47DF0" w:rsidP="00C47D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fr-FR"/>
        </w:rPr>
      </w:pPr>
      <w:r w:rsidRPr="00793A44">
        <w:rPr>
          <w:rFonts w:ascii="Garamond" w:hAnsi="Garamond"/>
          <w:bCs/>
          <w:color w:val="000000"/>
          <w:sz w:val="24"/>
          <w:szCs w:val="24"/>
          <w:lang w:val="sq-AL" w:eastAsia="fr-FR"/>
        </w:rPr>
        <w:t>Neni</w:t>
      </w:r>
      <w:r w:rsidR="000F5D27" w:rsidRPr="00793A44">
        <w:rPr>
          <w:rFonts w:ascii="Garamond" w:hAnsi="Garamond"/>
          <w:bCs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bCs/>
          <w:color w:val="000000"/>
          <w:sz w:val="24"/>
          <w:szCs w:val="24"/>
          <w:lang w:val="sq-AL" w:eastAsia="fr-FR"/>
        </w:rPr>
        <w:t>2</w:t>
      </w:r>
    </w:p>
    <w:p w14:paraId="288212CA" w14:textId="77777777" w:rsidR="00C47DF0" w:rsidRPr="00793A44" w:rsidRDefault="00C47DF0" w:rsidP="00C47D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</w:pPr>
      <w:r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>Përkufizime</w:t>
      </w:r>
    </w:p>
    <w:p w14:paraId="21179A3D" w14:textId="77777777" w:rsidR="00C47DF0" w:rsidRPr="00793A44" w:rsidRDefault="00C47DF0" w:rsidP="00C47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</w:pPr>
    </w:p>
    <w:p w14:paraId="2184DB3F" w14:textId="68788400" w:rsidR="00C47DF0" w:rsidRPr="00793A44" w:rsidRDefault="00C47DF0" w:rsidP="00C47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fr-FR"/>
        </w:rPr>
      </w:pP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gjithë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termat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përcaktuar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në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këtë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udhëzim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kanë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njëjtin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kuptim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me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ata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përcaktuar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në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ligjin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nr.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61/2023,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“Për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kontrollin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kultivimit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dhe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përpunimit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bimës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së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i/>
          <w:iCs/>
          <w:sz w:val="24"/>
          <w:szCs w:val="24"/>
          <w:lang w:val="sq-AL" w:eastAsia="fr-FR"/>
        </w:rPr>
        <w:t>cannabis</w:t>
      </w:r>
      <w:r w:rsidRPr="00793A44">
        <w:rPr>
          <w:rFonts w:ascii="Garamond" w:hAnsi="Garamond"/>
          <w:sz w:val="24"/>
          <w:szCs w:val="24"/>
          <w:lang w:val="sq-AL" w:eastAsia="fr-FR"/>
        </w:rPr>
        <w:t>-it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dhe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prodhimit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nënprodukteve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saj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për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qëllime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mjekësore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dhe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industriale”.</w:t>
      </w:r>
    </w:p>
    <w:p w14:paraId="0A34692A" w14:textId="754D9456" w:rsidR="00C47DF0" w:rsidRPr="00793A44" w:rsidRDefault="00C47DF0" w:rsidP="00C47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fr-FR"/>
        </w:rPr>
      </w:pP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Për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efekt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këtij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udhëzimi,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përkufizimet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shtesë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kanë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këto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kuptime:</w:t>
      </w:r>
    </w:p>
    <w:p w14:paraId="17B32370" w14:textId="55441F61" w:rsidR="00C47DF0" w:rsidRPr="00793A44" w:rsidRDefault="00C47DF0" w:rsidP="00C47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fr-FR"/>
        </w:rPr>
      </w:pP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1.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“Bimë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mëmë”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nënkupton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bimën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i/>
          <w:iCs/>
          <w:color w:val="000000"/>
          <w:sz w:val="24"/>
          <w:szCs w:val="24"/>
          <w:lang w:val="sq-AL" w:eastAsia="fr-FR"/>
        </w:rPr>
        <w:t>cannabis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-it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përzgjedhur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dhe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kultivuar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posaçërisht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për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shërbyer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si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burim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i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materialit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gjenetik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për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krijimin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kloneve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përmes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shumimit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vegjetativ.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Bima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mëmë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mund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importohet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si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tillë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dhe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nuk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përdoret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për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prodhuar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materiale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bimore,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por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mbahet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në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fazë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qëndrueshme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vegjetative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(ndri</w:t>
      </w:r>
      <w:r w:rsidR="00485BA6" w:rsidRPr="00793A44">
        <w:rPr>
          <w:rFonts w:ascii="Garamond" w:hAnsi="Garamond"/>
          <w:color w:val="000000"/>
          <w:sz w:val="24"/>
          <w:szCs w:val="24"/>
          <w:lang w:val="sq-AL" w:eastAsia="fr-FR"/>
        </w:rPr>
        <w:t>ç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im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18</w:t>
      </w:r>
      <w:r w:rsidR="00485BA6" w:rsidRPr="00793A44">
        <w:rPr>
          <w:rFonts w:ascii="Garamond" w:hAnsi="Garamond"/>
          <w:color w:val="000000"/>
          <w:sz w:val="24"/>
          <w:szCs w:val="24"/>
          <w:lang w:val="sq-AL" w:eastAsia="fr-FR"/>
        </w:rPr>
        <w:t>–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24</w:t>
      </w:r>
      <w:r w:rsidR="00485BA6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orë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në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ditë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për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parandaluar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lulëzimin),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për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prodhuar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në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vijimësi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klone.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</w:p>
    <w:p w14:paraId="4E6340FD" w14:textId="3CC9173B" w:rsidR="00C47DF0" w:rsidRPr="00793A44" w:rsidRDefault="00C47DF0" w:rsidP="00C47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fr-FR"/>
        </w:rPr>
      </w:pP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2.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“Përpunim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fillestar”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është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procesi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që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përfshin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tharjen,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pastrimin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dhe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ndarjen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bimës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së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i/>
          <w:iCs/>
          <w:sz w:val="24"/>
          <w:szCs w:val="24"/>
          <w:lang w:val="sq-AL" w:eastAsia="fr-FR"/>
        </w:rPr>
        <w:t>cannabis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-it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korrur.</w:t>
      </w:r>
    </w:p>
    <w:p w14:paraId="50C0FC11" w14:textId="3C378071" w:rsidR="00C47DF0" w:rsidRPr="00793A44" w:rsidRDefault="00C47DF0" w:rsidP="00C47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fr-FR"/>
        </w:rPr>
      </w:pP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3.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“Procedura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Standarde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Operacionale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(SOP)”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është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një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dokument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i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detajuar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që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përshkruan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hapat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specifike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që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duhet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ndiqen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për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kryer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një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detyrë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ose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proces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në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mënyrë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qëndrueshme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dhe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në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përputhje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me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standardet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përcaktuara.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</w:p>
    <w:p w14:paraId="16930BB8" w14:textId="70C3340F" w:rsidR="00C47DF0" w:rsidRPr="00793A44" w:rsidRDefault="00C47DF0" w:rsidP="00C47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fr-FR"/>
        </w:rPr>
      </w:pPr>
      <w:r w:rsidRPr="00793A44">
        <w:rPr>
          <w:rFonts w:ascii="Garamond" w:hAnsi="Garamond"/>
          <w:sz w:val="24"/>
          <w:szCs w:val="24"/>
          <w:lang w:val="sq-AL" w:eastAsia="fr-FR"/>
        </w:rPr>
        <w:t>4.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“Praktikat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Mira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Evropiane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Bujqësore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dhe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Grumbulluese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(EU-GACP)”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janë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një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grup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standardesh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për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mbledhjen,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kultivimin,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korrjen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dhe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përpunimin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fillestar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materialeve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bimore,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publikuara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nga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Agjencia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Evropiane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Barnave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(EMA).</w:t>
      </w:r>
    </w:p>
    <w:p w14:paraId="223548C5" w14:textId="787C0012" w:rsidR="00C47DF0" w:rsidRPr="00793A44" w:rsidRDefault="00C47DF0" w:rsidP="00C47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fr-FR"/>
        </w:rPr>
      </w:pPr>
      <w:r w:rsidRPr="00793A44">
        <w:rPr>
          <w:rFonts w:ascii="Garamond" w:hAnsi="Garamond"/>
          <w:sz w:val="24"/>
          <w:szCs w:val="24"/>
          <w:lang w:val="sq-AL" w:eastAsia="fr-FR"/>
        </w:rPr>
        <w:t>5.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“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Analiza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rreziqeve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dhe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pikave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kritike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kontrollit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(HACCP)”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është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një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sistem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menaxhimi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që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identifikon,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vlerëson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dhe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kontrollon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rreziqet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biologjike,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kimike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dhe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fizike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në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gjitha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fazat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përpunimit,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fabrikimit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dhe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shpërndarjes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së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produktit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përfundimtar.</w:t>
      </w:r>
      <w:r w:rsidR="00485BA6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</w:p>
    <w:p w14:paraId="71356682" w14:textId="4098DA57" w:rsidR="00C47DF0" w:rsidRPr="00793A44" w:rsidRDefault="00C47DF0" w:rsidP="00C47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fr-FR"/>
        </w:rPr>
      </w:pPr>
      <w:r w:rsidRPr="00793A44">
        <w:rPr>
          <w:rFonts w:ascii="Garamond" w:hAnsi="Garamond"/>
          <w:sz w:val="24"/>
          <w:szCs w:val="24"/>
          <w:lang w:val="sq-AL" w:eastAsia="fr-FR"/>
        </w:rPr>
        <w:t>6.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“ISO”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janë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grup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standardesh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ndërkombëtare,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cilat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garantojnë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siguri,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besueshmëri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dhe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cilësi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lartë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produkteve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përfundimtare,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publikuara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nga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Organizata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Ndërkombëtare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Standardizimeve.</w:t>
      </w:r>
    </w:p>
    <w:p w14:paraId="28AA8B3B" w14:textId="6572B6A8" w:rsidR="00C47DF0" w:rsidRPr="00793A44" w:rsidRDefault="00C47DF0" w:rsidP="00C47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fr-FR"/>
        </w:rPr>
      </w:pPr>
      <w:r w:rsidRPr="00793A44">
        <w:rPr>
          <w:rFonts w:ascii="Garamond" w:hAnsi="Garamond"/>
          <w:sz w:val="24"/>
          <w:szCs w:val="24"/>
          <w:lang w:val="sq-AL" w:eastAsia="fr-FR"/>
        </w:rPr>
        <w:t>7.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“EU-GMP”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janë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praktikat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mira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evropiane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fabrikimit.</w:t>
      </w:r>
    </w:p>
    <w:p w14:paraId="348181A0" w14:textId="77777777" w:rsidR="00C47DF0" w:rsidRPr="00793A44" w:rsidRDefault="00C47DF0" w:rsidP="00C47DF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</w:pPr>
    </w:p>
    <w:p w14:paraId="30DF777D" w14:textId="3F094868" w:rsidR="00C47DF0" w:rsidRPr="00793A44" w:rsidRDefault="00C47DF0" w:rsidP="00C47D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fr-FR"/>
        </w:rPr>
      </w:pPr>
      <w:r w:rsidRPr="00793A44">
        <w:rPr>
          <w:rFonts w:ascii="Garamond" w:hAnsi="Garamond"/>
          <w:bCs/>
          <w:color w:val="000000"/>
          <w:sz w:val="24"/>
          <w:szCs w:val="24"/>
          <w:lang w:val="sq-AL" w:eastAsia="fr-FR"/>
        </w:rPr>
        <w:t>Neni</w:t>
      </w:r>
      <w:r w:rsidR="000F5D27" w:rsidRPr="00793A44">
        <w:rPr>
          <w:rFonts w:ascii="Garamond" w:hAnsi="Garamond"/>
          <w:bCs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bCs/>
          <w:color w:val="000000"/>
          <w:sz w:val="24"/>
          <w:szCs w:val="24"/>
          <w:lang w:val="sq-AL" w:eastAsia="fr-FR"/>
        </w:rPr>
        <w:t>3</w:t>
      </w:r>
    </w:p>
    <w:p w14:paraId="07F7C982" w14:textId="3B3371FC" w:rsidR="00C47DF0" w:rsidRPr="00793A44" w:rsidRDefault="00C47DF0" w:rsidP="00C47D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</w:pPr>
      <w:r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>Aktivitetet</w:t>
      </w:r>
      <w:r w:rsidR="000F5D27"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>e</w:t>
      </w:r>
      <w:r w:rsidR="000F5D27"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>përfshira</w:t>
      </w:r>
      <w:r w:rsidR="000F5D27"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>në</w:t>
      </w:r>
      <w:r w:rsidR="000F5D27"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>leje</w:t>
      </w:r>
    </w:p>
    <w:p w14:paraId="47FA4490" w14:textId="77777777" w:rsidR="00C47DF0" w:rsidRPr="00793A44" w:rsidRDefault="00C47DF0" w:rsidP="00C47D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</w:pPr>
    </w:p>
    <w:p w14:paraId="672514F6" w14:textId="5990F1D3" w:rsidR="00C47DF0" w:rsidRPr="00793A44" w:rsidRDefault="00C47DF0" w:rsidP="00C47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fr-FR"/>
        </w:rPr>
      </w:pP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1.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Leja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për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ushtrimin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aktivitetit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prodhimit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i/>
          <w:iCs/>
          <w:sz w:val="24"/>
          <w:szCs w:val="24"/>
          <w:lang w:val="sq-AL" w:eastAsia="fr-FR"/>
        </w:rPr>
        <w:t>cannabis</w:t>
      </w:r>
      <w:r w:rsidRPr="00793A44">
        <w:rPr>
          <w:rFonts w:ascii="Garamond" w:hAnsi="Garamond"/>
          <w:sz w:val="24"/>
          <w:szCs w:val="24"/>
          <w:lang w:val="sq-AL" w:eastAsia="fr-FR"/>
        </w:rPr>
        <w:t>-it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për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qëllime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industriale,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jepet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për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aktivitetet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si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vijon:</w:t>
      </w:r>
    </w:p>
    <w:p w14:paraId="14A21A9B" w14:textId="00772EBB" w:rsidR="00C47DF0" w:rsidRPr="00793A44" w:rsidRDefault="00C47DF0" w:rsidP="00C47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fr-FR"/>
        </w:rPr>
      </w:pPr>
      <w:r w:rsidRPr="00793A44">
        <w:rPr>
          <w:rFonts w:ascii="Garamond" w:hAnsi="Garamond"/>
          <w:sz w:val="24"/>
          <w:szCs w:val="24"/>
          <w:lang w:val="sq-AL" w:eastAsia="fr-FR"/>
        </w:rPr>
        <w:t>a)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="00793A44" w:rsidRPr="00793A44">
        <w:rPr>
          <w:rFonts w:ascii="Garamond" w:hAnsi="Garamond"/>
          <w:sz w:val="24"/>
          <w:szCs w:val="24"/>
          <w:lang w:val="sq-AL" w:eastAsia="fr-FR"/>
        </w:rPr>
        <w:t xml:space="preserve">importi </w:t>
      </w:r>
      <w:r w:rsidRPr="00793A44">
        <w:rPr>
          <w:rFonts w:ascii="Garamond" w:hAnsi="Garamond"/>
          <w:sz w:val="24"/>
          <w:szCs w:val="24"/>
          <w:lang w:val="sq-AL" w:eastAsia="fr-FR"/>
        </w:rPr>
        <w:t>i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farës,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klonit,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fidanit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ose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bimës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mëmë</w:t>
      </w:r>
      <w:r w:rsidR="000F5D27" w:rsidRPr="00793A44">
        <w:rPr>
          <w:rFonts w:ascii="Garamond" w:hAnsi="Garamond"/>
          <w:color w:val="FF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i/>
          <w:iCs/>
          <w:sz w:val="24"/>
          <w:szCs w:val="24"/>
          <w:lang w:val="sq-AL" w:eastAsia="fr-FR"/>
        </w:rPr>
        <w:t>cannabis</w:t>
      </w:r>
      <w:r w:rsidRPr="00793A44">
        <w:rPr>
          <w:rFonts w:ascii="Garamond" w:hAnsi="Garamond"/>
          <w:sz w:val="24"/>
          <w:szCs w:val="24"/>
          <w:lang w:val="sq-AL" w:eastAsia="fr-FR"/>
        </w:rPr>
        <w:t>-it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për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qëllime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industriale,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magazinimi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dhe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transporti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i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tyre</w:t>
      </w:r>
      <w:r w:rsidR="00793A44" w:rsidRPr="00793A44">
        <w:rPr>
          <w:rFonts w:ascii="Garamond" w:hAnsi="Garamond"/>
          <w:sz w:val="24"/>
          <w:szCs w:val="24"/>
          <w:lang w:val="sq-AL" w:eastAsia="fr-FR"/>
        </w:rPr>
        <w:t>;</w:t>
      </w:r>
    </w:p>
    <w:p w14:paraId="29E35BBD" w14:textId="3211D35E" w:rsidR="00C47DF0" w:rsidRPr="00793A44" w:rsidRDefault="00C47DF0" w:rsidP="00C47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fr-FR"/>
        </w:rPr>
      </w:pPr>
      <w:r w:rsidRPr="00793A44">
        <w:rPr>
          <w:rFonts w:ascii="Garamond" w:hAnsi="Garamond"/>
          <w:sz w:val="24"/>
          <w:szCs w:val="24"/>
          <w:lang w:val="sq-AL" w:eastAsia="fr-FR"/>
        </w:rPr>
        <w:t>b)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="00793A44" w:rsidRPr="00793A44">
        <w:rPr>
          <w:rFonts w:ascii="Garamond" w:hAnsi="Garamond"/>
          <w:sz w:val="24"/>
          <w:szCs w:val="24"/>
          <w:lang w:val="sq-AL" w:eastAsia="fr-FR"/>
        </w:rPr>
        <w:t xml:space="preserve">kultivimi </w:t>
      </w:r>
      <w:r w:rsidRPr="00793A44">
        <w:rPr>
          <w:rFonts w:ascii="Garamond" w:hAnsi="Garamond"/>
          <w:sz w:val="24"/>
          <w:szCs w:val="24"/>
          <w:lang w:val="sq-AL" w:eastAsia="fr-FR"/>
        </w:rPr>
        <w:t>i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bimës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së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i/>
          <w:iCs/>
          <w:sz w:val="24"/>
          <w:szCs w:val="24"/>
          <w:lang w:val="sq-AL" w:eastAsia="fr-FR"/>
        </w:rPr>
        <w:t>cannabis</w:t>
      </w:r>
      <w:r w:rsidRPr="00793A44">
        <w:rPr>
          <w:rFonts w:ascii="Garamond" w:hAnsi="Garamond"/>
          <w:sz w:val="24"/>
          <w:szCs w:val="24"/>
          <w:lang w:val="sq-AL" w:eastAsia="fr-FR"/>
        </w:rPr>
        <w:t>-it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për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qëllime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industriale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me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qëllim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përfitimin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lules,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përpunimi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fillestar,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magazinimi,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transporti,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si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dhe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eksporti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i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nënprodukteve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saj</w:t>
      </w:r>
      <w:r w:rsidR="00793A44" w:rsidRPr="00793A44">
        <w:rPr>
          <w:rFonts w:ascii="Garamond" w:hAnsi="Garamond"/>
          <w:sz w:val="24"/>
          <w:szCs w:val="24"/>
          <w:lang w:val="sq-AL" w:eastAsia="fr-FR"/>
        </w:rPr>
        <w:t>;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</w:p>
    <w:p w14:paraId="12433AAE" w14:textId="59E7B1D2" w:rsidR="00C47DF0" w:rsidRPr="00793A44" w:rsidRDefault="00C47DF0" w:rsidP="00C47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fr-FR"/>
        </w:rPr>
      </w:pPr>
      <w:r w:rsidRPr="00793A44">
        <w:rPr>
          <w:rFonts w:ascii="Garamond" w:hAnsi="Garamond"/>
          <w:sz w:val="24"/>
          <w:szCs w:val="24"/>
          <w:lang w:val="sq-AL" w:eastAsia="fr-FR"/>
        </w:rPr>
        <w:t>c)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="00793A44" w:rsidRPr="00793A44">
        <w:rPr>
          <w:rFonts w:ascii="Garamond" w:hAnsi="Garamond"/>
          <w:sz w:val="24"/>
          <w:szCs w:val="24"/>
          <w:lang w:val="sq-AL" w:eastAsia="fr-FR"/>
        </w:rPr>
        <w:t xml:space="preserve">kultivimi </w:t>
      </w:r>
      <w:r w:rsidRPr="00793A44">
        <w:rPr>
          <w:rFonts w:ascii="Garamond" w:hAnsi="Garamond"/>
          <w:sz w:val="24"/>
          <w:szCs w:val="24"/>
          <w:lang w:val="sq-AL" w:eastAsia="fr-FR"/>
        </w:rPr>
        <w:t>i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bimës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së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i/>
          <w:iCs/>
          <w:sz w:val="24"/>
          <w:szCs w:val="24"/>
          <w:lang w:val="sq-AL" w:eastAsia="fr-FR"/>
        </w:rPr>
        <w:t>cannabis</w:t>
      </w:r>
      <w:r w:rsidRPr="00793A44">
        <w:rPr>
          <w:rFonts w:ascii="Garamond" w:hAnsi="Garamond"/>
          <w:sz w:val="24"/>
          <w:szCs w:val="24"/>
          <w:lang w:val="sq-AL" w:eastAsia="fr-FR"/>
        </w:rPr>
        <w:t>-it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për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qëllime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industriale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me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qëllim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përfitimin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farës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dhe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fibrës,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përpunimi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fillestar,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magazinimi,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transporti,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si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dhe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eksporti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i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nënprodukteve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saj</w:t>
      </w:r>
      <w:r w:rsidR="00793A44" w:rsidRPr="00793A44">
        <w:rPr>
          <w:rFonts w:ascii="Garamond" w:hAnsi="Garamond"/>
          <w:sz w:val="24"/>
          <w:szCs w:val="24"/>
          <w:lang w:val="sq-AL" w:eastAsia="fr-FR"/>
        </w:rPr>
        <w:t>;</w:t>
      </w:r>
    </w:p>
    <w:p w14:paraId="382ED098" w14:textId="7C431DB4" w:rsidR="00C47DF0" w:rsidRPr="00793A44" w:rsidRDefault="00C47DF0" w:rsidP="00C47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fr-FR"/>
        </w:rPr>
      </w:pPr>
      <w:r w:rsidRPr="00793A44">
        <w:rPr>
          <w:rFonts w:ascii="Garamond" w:hAnsi="Garamond"/>
          <w:sz w:val="24"/>
          <w:szCs w:val="24"/>
          <w:lang w:val="sq-AL" w:eastAsia="fr-FR"/>
        </w:rPr>
        <w:t>ç)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="00793A44" w:rsidRPr="00793A44">
        <w:rPr>
          <w:rFonts w:ascii="Garamond" w:hAnsi="Garamond"/>
          <w:sz w:val="24"/>
          <w:szCs w:val="24"/>
          <w:lang w:val="sq-AL" w:eastAsia="fr-FR"/>
        </w:rPr>
        <w:t xml:space="preserve">kultivimi </w:t>
      </w:r>
      <w:r w:rsidRPr="00793A44">
        <w:rPr>
          <w:rFonts w:ascii="Garamond" w:hAnsi="Garamond"/>
          <w:sz w:val="24"/>
          <w:szCs w:val="24"/>
          <w:lang w:val="sq-AL" w:eastAsia="fr-FR"/>
        </w:rPr>
        <w:t>i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bimës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së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i/>
          <w:iCs/>
          <w:sz w:val="24"/>
          <w:szCs w:val="24"/>
          <w:lang w:val="sq-AL" w:eastAsia="fr-FR"/>
        </w:rPr>
        <w:t>cannabis</w:t>
      </w:r>
      <w:r w:rsidRPr="00793A44">
        <w:rPr>
          <w:rFonts w:ascii="Garamond" w:hAnsi="Garamond"/>
          <w:sz w:val="24"/>
          <w:szCs w:val="24"/>
          <w:lang w:val="sq-AL" w:eastAsia="fr-FR"/>
        </w:rPr>
        <w:t>-it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me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qëllim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përfitimin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lules,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përpunimi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fillestar,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prodhimi,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magazinimi,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transporti</w:t>
      </w:r>
      <w:r w:rsidR="00793A44" w:rsidRPr="00793A44">
        <w:rPr>
          <w:rFonts w:ascii="Garamond" w:hAnsi="Garamond"/>
          <w:sz w:val="24"/>
          <w:szCs w:val="24"/>
          <w:lang w:val="sq-AL" w:eastAsia="fr-FR"/>
        </w:rPr>
        <w:t>,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si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dhe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eksporti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i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nënprodukteve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dhe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produkteve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përfundimtare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bimës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së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i/>
          <w:iCs/>
          <w:sz w:val="24"/>
          <w:szCs w:val="24"/>
          <w:lang w:val="sq-AL" w:eastAsia="fr-FR"/>
        </w:rPr>
        <w:t>cannabis</w:t>
      </w:r>
      <w:r w:rsidRPr="00793A44">
        <w:rPr>
          <w:rFonts w:ascii="Garamond" w:hAnsi="Garamond"/>
          <w:sz w:val="24"/>
          <w:szCs w:val="24"/>
          <w:lang w:val="sq-AL" w:eastAsia="fr-FR"/>
        </w:rPr>
        <w:t>-it</w:t>
      </w:r>
      <w:r w:rsidR="00793A44" w:rsidRPr="00793A44">
        <w:rPr>
          <w:rFonts w:ascii="Garamond" w:hAnsi="Garamond"/>
          <w:sz w:val="24"/>
          <w:szCs w:val="24"/>
          <w:lang w:val="sq-AL" w:eastAsia="fr-FR"/>
        </w:rPr>
        <w:t>;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</w:p>
    <w:p w14:paraId="77053793" w14:textId="65393ABF" w:rsidR="00C47DF0" w:rsidRPr="00793A44" w:rsidRDefault="00C47DF0" w:rsidP="00C47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fr-FR"/>
        </w:rPr>
      </w:pPr>
      <w:r w:rsidRPr="00793A44">
        <w:rPr>
          <w:rFonts w:ascii="Garamond" w:hAnsi="Garamond"/>
          <w:sz w:val="24"/>
          <w:szCs w:val="24"/>
          <w:lang w:val="sq-AL" w:eastAsia="fr-FR"/>
        </w:rPr>
        <w:t>d)</w:t>
      </w:r>
      <w:r w:rsidR="00485BA6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="00793A44" w:rsidRPr="00793A44">
        <w:rPr>
          <w:rFonts w:ascii="Garamond" w:hAnsi="Garamond"/>
          <w:sz w:val="24"/>
          <w:szCs w:val="24"/>
          <w:lang w:val="sq-AL" w:eastAsia="fr-FR"/>
        </w:rPr>
        <w:t xml:space="preserve">kultivimi </w:t>
      </w:r>
      <w:r w:rsidRPr="00793A44">
        <w:rPr>
          <w:rFonts w:ascii="Garamond" w:hAnsi="Garamond"/>
          <w:sz w:val="24"/>
          <w:szCs w:val="24"/>
          <w:lang w:val="sq-AL" w:eastAsia="fr-FR"/>
        </w:rPr>
        <w:t>i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bimës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së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i/>
          <w:iCs/>
          <w:sz w:val="24"/>
          <w:szCs w:val="24"/>
          <w:lang w:val="sq-AL" w:eastAsia="fr-FR"/>
        </w:rPr>
        <w:t>cannabis</w:t>
      </w:r>
      <w:r w:rsidRPr="00793A44">
        <w:rPr>
          <w:rFonts w:ascii="Garamond" w:hAnsi="Garamond"/>
          <w:sz w:val="24"/>
          <w:szCs w:val="24"/>
          <w:lang w:val="sq-AL" w:eastAsia="fr-FR"/>
        </w:rPr>
        <w:t>-it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me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qëllim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përfitimin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farës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dhe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fibrës,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përpunimi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fillestar,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prodhimi,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magazinimi,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transporti</w:t>
      </w:r>
      <w:r w:rsidR="00793A44" w:rsidRPr="00793A44">
        <w:rPr>
          <w:rFonts w:ascii="Garamond" w:hAnsi="Garamond"/>
          <w:sz w:val="24"/>
          <w:szCs w:val="24"/>
          <w:lang w:val="sq-AL" w:eastAsia="fr-FR"/>
        </w:rPr>
        <w:t>,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si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dhe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eksporti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i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nënprodukteve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dhe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produkteve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përfundimtare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bimës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së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i/>
          <w:iCs/>
          <w:sz w:val="24"/>
          <w:szCs w:val="24"/>
          <w:lang w:val="sq-AL" w:eastAsia="fr-FR"/>
        </w:rPr>
        <w:t>cannabis</w:t>
      </w:r>
      <w:r w:rsidRPr="00793A44">
        <w:rPr>
          <w:rFonts w:ascii="Garamond" w:hAnsi="Garamond"/>
          <w:sz w:val="24"/>
          <w:szCs w:val="24"/>
          <w:lang w:val="sq-AL" w:eastAsia="fr-FR"/>
        </w:rPr>
        <w:t>-it.</w:t>
      </w:r>
    </w:p>
    <w:p w14:paraId="7D3F2136" w14:textId="12BA3CD2" w:rsidR="00C47DF0" w:rsidRPr="00793A44" w:rsidRDefault="00C47DF0" w:rsidP="00C47DF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fr-FR"/>
        </w:rPr>
      </w:pPr>
      <w:r w:rsidRPr="00793A44">
        <w:rPr>
          <w:rFonts w:ascii="Garamond" w:hAnsi="Garamond"/>
          <w:sz w:val="24"/>
          <w:szCs w:val="24"/>
          <w:lang w:val="sq-AL" w:eastAsia="fr-FR"/>
        </w:rPr>
        <w:t>2.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Leja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jepet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për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një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ose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disa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nga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aktivitetet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përcaktuara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në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pikën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1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këtij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neni.</w:t>
      </w:r>
    </w:p>
    <w:p w14:paraId="79EA0A67" w14:textId="39CC48CE" w:rsidR="00C47DF0" w:rsidRPr="00793A44" w:rsidRDefault="00C47DF0" w:rsidP="00C47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fr-FR"/>
        </w:rPr>
      </w:pPr>
      <w:r w:rsidRPr="00793A44">
        <w:rPr>
          <w:rFonts w:ascii="Garamond" w:hAnsi="Garamond"/>
          <w:sz w:val="24"/>
          <w:szCs w:val="24"/>
          <w:lang w:val="sq-AL" w:eastAsia="fr-FR"/>
        </w:rPr>
        <w:t>3.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Subjekti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mund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kontraktojë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për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aktivitetin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transportit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një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palë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tretë,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cila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duhet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plotësojë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gjitha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kushtet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sigurisë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parashikuara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në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vendimin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“Për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përcaktimin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rregullave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dhe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tarifave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për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ruajtjen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dhe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sigurinë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fizike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për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subjektet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lejuara”,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si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dhe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duhet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përcaktohet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në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leje.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Në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rastet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kur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transporti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parashikohet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kryhet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nga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një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palë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tjetër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kontraktuar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nga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subjekti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i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lejuar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sipas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përcaktimeve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në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leje,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subjekti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i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lejuar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është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përgjegjës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për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respektimin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standardeve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dhe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kushteve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përkatëse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sigurisë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në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përputhje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me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kuadrin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ligjor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në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fuqi.</w:t>
      </w:r>
    </w:p>
    <w:p w14:paraId="229DFFF0" w14:textId="04884EC9" w:rsidR="00C47DF0" w:rsidRPr="00793A44" w:rsidRDefault="00C47DF0" w:rsidP="00C47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fr-FR"/>
        </w:rPr>
      </w:pPr>
      <w:r w:rsidRPr="00793A44">
        <w:rPr>
          <w:rFonts w:ascii="Garamond" w:hAnsi="Garamond"/>
          <w:sz w:val="24"/>
          <w:szCs w:val="24"/>
          <w:lang w:val="sq-AL" w:eastAsia="fr-FR"/>
        </w:rPr>
        <w:t>4.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Subjekti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për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t’u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pajisur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me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leje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duhet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përmbushë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kriteret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për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="00793A44" w:rsidRPr="00793A44">
        <w:rPr>
          <w:rFonts w:ascii="Garamond" w:hAnsi="Garamond"/>
          <w:sz w:val="24"/>
          <w:szCs w:val="24"/>
          <w:lang w:val="sq-AL" w:eastAsia="fr-FR"/>
        </w:rPr>
        <w:t>ç</w:t>
      </w:r>
      <w:r w:rsidRPr="00793A44">
        <w:rPr>
          <w:rFonts w:ascii="Garamond" w:hAnsi="Garamond"/>
          <w:sz w:val="24"/>
          <w:szCs w:val="24"/>
          <w:lang w:val="sq-AL" w:eastAsia="fr-FR"/>
        </w:rPr>
        <w:t>do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aktivitet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përfshirë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në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lejen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përkatëse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sipas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këtij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="00793A44" w:rsidRPr="00793A44">
        <w:rPr>
          <w:rFonts w:ascii="Garamond" w:hAnsi="Garamond"/>
          <w:sz w:val="24"/>
          <w:szCs w:val="24"/>
          <w:lang w:val="sq-AL" w:eastAsia="fr-FR"/>
        </w:rPr>
        <w:t>u</w:t>
      </w:r>
      <w:r w:rsidRPr="00793A44">
        <w:rPr>
          <w:rFonts w:ascii="Garamond" w:hAnsi="Garamond"/>
          <w:sz w:val="24"/>
          <w:szCs w:val="24"/>
          <w:lang w:val="sq-AL" w:eastAsia="fr-FR"/>
        </w:rPr>
        <w:t>dhëzimi.</w:t>
      </w:r>
    </w:p>
    <w:p w14:paraId="2D493D86" w14:textId="77777777" w:rsidR="00C47DF0" w:rsidRPr="00793A44" w:rsidRDefault="00C47DF0" w:rsidP="00C47D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 w:eastAsia="fr-FR"/>
        </w:rPr>
      </w:pPr>
    </w:p>
    <w:p w14:paraId="22707108" w14:textId="029D2FFC" w:rsidR="00C47DF0" w:rsidRPr="00793A44" w:rsidRDefault="00C47DF0" w:rsidP="00C47D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 w:eastAsia="fr-FR"/>
        </w:rPr>
      </w:pPr>
      <w:r w:rsidRPr="00793A44">
        <w:rPr>
          <w:rFonts w:ascii="Garamond" w:hAnsi="Garamond"/>
          <w:bCs/>
          <w:sz w:val="24"/>
          <w:szCs w:val="24"/>
          <w:lang w:val="sq-AL" w:eastAsia="fr-FR"/>
        </w:rPr>
        <w:t>Neni</w:t>
      </w:r>
      <w:r w:rsidR="000F5D27" w:rsidRPr="00793A44">
        <w:rPr>
          <w:rFonts w:ascii="Garamond" w:hAnsi="Garamond"/>
          <w:bCs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bCs/>
          <w:sz w:val="24"/>
          <w:szCs w:val="24"/>
          <w:lang w:val="sq-AL" w:eastAsia="fr-FR"/>
        </w:rPr>
        <w:t>4</w:t>
      </w:r>
    </w:p>
    <w:p w14:paraId="4EAD0763" w14:textId="3F799BA3" w:rsidR="00C47DF0" w:rsidRPr="00793A44" w:rsidRDefault="00C47DF0" w:rsidP="00C47D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</w:pPr>
      <w:r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>Formati</w:t>
      </w:r>
      <w:r w:rsidR="000F5D27"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>i</w:t>
      </w:r>
      <w:r w:rsidR="000F5D27"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>lejes</w:t>
      </w:r>
    </w:p>
    <w:p w14:paraId="0009F0DC" w14:textId="77777777" w:rsidR="00C47DF0" w:rsidRPr="00793A44" w:rsidRDefault="00C47DF0" w:rsidP="00C47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fr-FR"/>
        </w:rPr>
      </w:pPr>
    </w:p>
    <w:p w14:paraId="5F0145BE" w14:textId="78D7FC35" w:rsidR="00C47DF0" w:rsidRPr="00793A44" w:rsidRDefault="00C47DF0" w:rsidP="00C47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fr-FR"/>
        </w:rPr>
      </w:pP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Formati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i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lejes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për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ushtrimin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aktivitetit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prodhimit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</w:t>
      </w:r>
      <w:r w:rsidRPr="00793A44">
        <w:rPr>
          <w:rFonts w:ascii="Garamond" w:hAnsi="Garamond"/>
          <w:i/>
          <w:iCs/>
          <w:color w:val="000000"/>
          <w:sz w:val="24"/>
          <w:szCs w:val="24"/>
          <w:lang w:val="sq-AL" w:eastAsia="fr-FR"/>
        </w:rPr>
        <w:t>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i/>
          <w:iCs/>
          <w:color w:val="000000"/>
          <w:sz w:val="24"/>
          <w:szCs w:val="24"/>
          <w:lang w:val="sq-AL" w:eastAsia="fr-FR"/>
        </w:rPr>
        <w:t>cannabis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-it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për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qëllime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industriale,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është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sipas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formatit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përcaktuar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në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shtojcën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1,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bashkëlidhur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dhe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pjesë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përbërëse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këtij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="00822DB8">
        <w:rPr>
          <w:rFonts w:ascii="Garamond" w:hAnsi="Garamond"/>
          <w:color w:val="000000"/>
          <w:sz w:val="24"/>
          <w:szCs w:val="24"/>
          <w:lang w:val="sq-AL" w:eastAsia="fr-FR"/>
        </w:rPr>
        <w:t>u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dhëzimi.</w:t>
      </w:r>
    </w:p>
    <w:p w14:paraId="4EDD6FA0" w14:textId="77777777" w:rsidR="00C47DF0" w:rsidRPr="00793A44" w:rsidRDefault="00C47DF0" w:rsidP="00C47D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 w:eastAsia="fr-FR"/>
        </w:rPr>
      </w:pPr>
    </w:p>
    <w:p w14:paraId="201032A8" w14:textId="0A2D0616" w:rsidR="00C47DF0" w:rsidRPr="00793A44" w:rsidRDefault="00C47DF0" w:rsidP="00C47D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 w:eastAsia="fr-FR"/>
        </w:rPr>
      </w:pPr>
      <w:r w:rsidRPr="00793A44">
        <w:rPr>
          <w:rFonts w:ascii="Garamond" w:hAnsi="Garamond"/>
          <w:bCs/>
          <w:sz w:val="24"/>
          <w:szCs w:val="24"/>
          <w:lang w:val="sq-AL" w:eastAsia="fr-FR"/>
        </w:rPr>
        <w:t>Neni</w:t>
      </w:r>
      <w:r w:rsidR="000F5D27" w:rsidRPr="00793A44">
        <w:rPr>
          <w:rFonts w:ascii="Garamond" w:hAnsi="Garamond"/>
          <w:bCs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bCs/>
          <w:sz w:val="24"/>
          <w:szCs w:val="24"/>
          <w:lang w:val="sq-AL" w:eastAsia="fr-FR"/>
        </w:rPr>
        <w:t>5</w:t>
      </w:r>
    </w:p>
    <w:p w14:paraId="28740F3B" w14:textId="094FC7DC" w:rsidR="00C47DF0" w:rsidRPr="00793A44" w:rsidRDefault="00C47DF0" w:rsidP="00C47D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</w:pPr>
      <w:r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>Kriteret</w:t>
      </w:r>
      <w:r w:rsidR="000F5D27"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>për</w:t>
      </w:r>
      <w:r w:rsidR="000F5D27"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>aktivitetet</w:t>
      </w:r>
      <w:r w:rsidR="000F5D27"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>e</w:t>
      </w:r>
      <w:r w:rsidR="000F5D27"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>përfshira</w:t>
      </w:r>
      <w:r w:rsidR="000F5D27"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>në</w:t>
      </w:r>
      <w:r w:rsidR="000F5D27"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>leje</w:t>
      </w:r>
    </w:p>
    <w:p w14:paraId="308B644C" w14:textId="77777777" w:rsidR="00C47DF0" w:rsidRPr="00793A44" w:rsidRDefault="00C47DF0" w:rsidP="00C47DF0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fr-FR"/>
        </w:rPr>
      </w:pPr>
    </w:p>
    <w:p w14:paraId="077906C1" w14:textId="686C0291" w:rsidR="00C47DF0" w:rsidRPr="00793A44" w:rsidRDefault="00C47DF0" w:rsidP="00C47DF0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fr-FR"/>
        </w:rPr>
      </w:pP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1.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Subjekti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që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kërkon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pajiset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me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leje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për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ushtrimin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aktiviteteve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sipas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nenit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3</w:t>
      </w:r>
      <w:r w:rsidR="00793A44" w:rsidRPr="00793A44">
        <w:rPr>
          <w:rFonts w:ascii="Garamond" w:hAnsi="Garamond"/>
          <w:color w:val="000000"/>
          <w:sz w:val="24"/>
          <w:szCs w:val="24"/>
          <w:lang w:val="sq-AL" w:eastAsia="fr-FR"/>
        </w:rPr>
        <w:t>,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këtij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="00793A44" w:rsidRPr="00793A44">
        <w:rPr>
          <w:rFonts w:ascii="Garamond" w:hAnsi="Garamond"/>
          <w:color w:val="000000"/>
          <w:sz w:val="24"/>
          <w:szCs w:val="24"/>
          <w:lang w:val="sq-AL" w:eastAsia="fr-FR"/>
        </w:rPr>
        <w:t>u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dhëzimi,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duhet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plotësojë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kushtet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përcaktuara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në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pikën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2</w:t>
      </w:r>
      <w:r w:rsidR="00793A44" w:rsidRPr="00793A44">
        <w:rPr>
          <w:rFonts w:ascii="Garamond" w:hAnsi="Garamond"/>
          <w:color w:val="000000"/>
          <w:sz w:val="24"/>
          <w:szCs w:val="24"/>
          <w:lang w:val="sq-AL" w:eastAsia="fr-FR"/>
        </w:rPr>
        <w:t>,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nenit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22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dhe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pikën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1</w:t>
      </w:r>
      <w:r w:rsidR="00793A44" w:rsidRPr="00793A44">
        <w:rPr>
          <w:rFonts w:ascii="Garamond" w:hAnsi="Garamond"/>
          <w:color w:val="000000"/>
          <w:sz w:val="24"/>
          <w:szCs w:val="24"/>
          <w:lang w:val="sq-AL" w:eastAsia="fr-FR"/>
        </w:rPr>
        <w:t>,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nenit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23,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ligjit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nr.</w:t>
      </w:r>
      <w:r w:rsidR="00793A44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61/2023,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si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dhe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kriteret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përgjithshme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si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më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poshtë:</w:t>
      </w:r>
    </w:p>
    <w:p w14:paraId="4904D60E" w14:textId="38236C25" w:rsidR="00C47DF0" w:rsidRPr="00793A44" w:rsidRDefault="00C47DF0" w:rsidP="00C47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fr-FR"/>
        </w:rPr>
      </w:pP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a)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jetë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i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regjistruar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në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regjistrin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tregtar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me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objekt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veprimtarie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aktivitetet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përfshira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në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leje;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</w:p>
    <w:p w14:paraId="5994BCEA" w14:textId="092B97D2" w:rsidR="00C47DF0" w:rsidRPr="00793A44" w:rsidRDefault="00C47DF0" w:rsidP="00C47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fr-FR"/>
        </w:rPr>
      </w:pP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b)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ketë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një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plan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biznesi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5-vje</w:t>
      </w:r>
      <w:r w:rsidR="00793A44" w:rsidRPr="00793A44">
        <w:rPr>
          <w:rFonts w:ascii="Garamond" w:hAnsi="Garamond"/>
          <w:color w:val="000000"/>
          <w:sz w:val="24"/>
          <w:szCs w:val="24"/>
          <w:lang w:val="sq-AL" w:eastAsia="fr-FR"/>
        </w:rPr>
        <w:t>ç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ar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në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përputhje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me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aktivitetet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specifikuara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në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leje;</w:t>
      </w:r>
    </w:p>
    <w:p w14:paraId="3A203114" w14:textId="492743A9" w:rsidR="00C47DF0" w:rsidRPr="00793A44" w:rsidRDefault="00C47DF0" w:rsidP="00C47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fr-FR"/>
        </w:rPr>
      </w:pP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c)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ketë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një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rregullore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për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proceset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brendshme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administrative;</w:t>
      </w:r>
    </w:p>
    <w:p w14:paraId="00079E77" w14:textId="0C3F0833" w:rsidR="00C47DF0" w:rsidRPr="00793A44" w:rsidRDefault="00C47DF0" w:rsidP="00C47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fr-FR"/>
        </w:rPr>
      </w:pP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ç)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ketë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një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plan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trajnimi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për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punonjësit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sipas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aktiviteteve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përkatëse;</w:t>
      </w:r>
    </w:p>
    <w:p w14:paraId="3F56F8AC" w14:textId="2A869761" w:rsidR="00C47DF0" w:rsidRPr="00793A44" w:rsidRDefault="00C47DF0" w:rsidP="00C47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fr-FR"/>
        </w:rPr>
      </w:pP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d)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ketë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performancë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financiare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pozitive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në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vitin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fundit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financiar;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</w:p>
    <w:p w14:paraId="2BF1AB15" w14:textId="3EC2B181" w:rsidR="00C47DF0" w:rsidRPr="00793A44" w:rsidRDefault="00C47DF0" w:rsidP="00C47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fr-FR"/>
        </w:rPr>
      </w:pP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dh)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mos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ketë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detyrime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papaguara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prapambetura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ndaj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administratës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tatimore,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njësive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vendore,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si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dhe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për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furnizimin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me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energji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elektrike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dhe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ujë;</w:t>
      </w:r>
    </w:p>
    <w:p w14:paraId="713D2090" w14:textId="76877113" w:rsidR="00C47DF0" w:rsidRPr="00793A44" w:rsidRDefault="00C47DF0" w:rsidP="00C47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fr-FR"/>
        </w:rPr>
      </w:pP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e)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vërtetojë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marrëdhënien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juridike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me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tokën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në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cilën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zhvillohet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aktiviteti,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në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formë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pronësie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apo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qiramarrje,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për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gjithë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periudhën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vlefshmërisë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së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lejes;</w:t>
      </w:r>
    </w:p>
    <w:p w14:paraId="51172FA5" w14:textId="6B28E8E2" w:rsidR="00C47DF0" w:rsidRPr="00793A44" w:rsidRDefault="000F5D27" w:rsidP="00C47DF0">
      <w:pPr>
        <w:tabs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fr-FR"/>
        </w:rPr>
      </w:pP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="00C47DF0" w:rsidRPr="00793A44">
        <w:rPr>
          <w:rFonts w:ascii="Garamond" w:hAnsi="Garamond"/>
          <w:color w:val="000000"/>
          <w:sz w:val="24"/>
          <w:szCs w:val="24"/>
          <w:lang w:val="sq-AL" w:eastAsia="fr-FR"/>
        </w:rPr>
        <w:t>ë)</w:t>
      </w:r>
      <w:r w:rsidR="00485BA6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="00C47DF0"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="00C47DF0" w:rsidRPr="00793A44">
        <w:rPr>
          <w:rFonts w:ascii="Garamond" w:hAnsi="Garamond"/>
          <w:color w:val="000000"/>
          <w:sz w:val="24"/>
          <w:szCs w:val="24"/>
          <w:lang w:val="sq-AL" w:eastAsia="fr-FR"/>
        </w:rPr>
        <w:t>ketë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="00C47DF0" w:rsidRPr="00793A44">
        <w:rPr>
          <w:rFonts w:ascii="Garamond" w:hAnsi="Garamond"/>
          <w:color w:val="000000"/>
          <w:sz w:val="24"/>
          <w:szCs w:val="24"/>
          <w:lang w:val="sq-AL" w:eastAsia="fr-FR"/>
        </w:rPr>
        <w:t>staf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="00C47DF0"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="00C47DF0" w:rsidRPr="00793A44">
        <w:rPr>
          <w:rFonts w:ascii="Garamond" w:hAnsi="Garamond"/>
          <w:color w:val="000000"/>
          <w:sz w:val="24"/>
          <w:szCs w:val="24"/>
          <w:lang w:val="sq-AL" w:eastAsia="fr-FR"/>
        </w:rPr>
        <w:t>punësuar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="00C47DF0" w:rsidRPr="00793A44">
        <w:rPr>
          <w:rFonts w:ascii="Garamond" w:hAnsi="Garamond"/>
          <w:color w:val="000000"/>
          <w:sz w:val="24"/>
          <w:szCs w:val="24"/>
          <w:lang w:val="sq-AL" w:eastAsia="fr-FR"/>
        </w:rPr>
        <w:t>sipas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="00C47DF0" w:rsidRPr="00793A44">
        <w:rPr>
          <w:rFonts w:ascii="Garamond" w:hAnsi="Garamond"/>
          <w:color w:val="000000"/>
          <w:sz w:val="24"/>
          <w:szCs w:val="24"/>
          <w:lang w:val="sq-AL" w:eastAsia="fr-FR"/>
        </w:rPr>
        <w:t>parashikimeve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="00C47DF0"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="00C47DF0" w:rsidRPr="00793A44">
        <w:rPr>
          <w:rFonts w:ascii="Garamond" w:hAnsi="Garamond"/>
          <w:color w:val="000000"/>
          <w:sz w:val="24"/>
          <w:szCs w:val="24"/>
          <w:lang w:val="sq-AL" w:eastAsia="fr-FR"/>
        </w:rPr>
        <w:t>ligjit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="00C47DF0" w:rsidRPr="00793A44">
        <w:rPr>
          <w:rFonts w:ascii="Garamond" w:hAnsi="Garamond"/>
          <w:color w:val="000000"/>
          <w:sz w:val="24"/>
          <w:szCs w:val="24"/>
          <w:lang w:val="sq-AL" w:eastAsia="fr-FR"/>
        </w:rPr>
        <w:t>nr.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="00C47DF0" w:rsidRPr="00793A44">
        <w:rPr>
          <w:rFonts w:ascii="Garamond" w:hAnsi="Garamond"/>
          <w:color w:val="000000"/>
          <w:sz w:val="24"/>
          <w:szCs w:val="24"/>
          <w:lang w:val="sq-AL" w:eastAsia="fr-FR"/>
        </w:rPr>
        <w:t>61/2023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="00C47DF0" w:rsidRPr="00793A44">
        <w:rPr>
          <w:rFonts w:ascii="Garamond" w:hAnsi="Garamond"/>
          <w:color w:val="000000"/>
          <w:sz w:val="24"/>
          <w:szCs w:val="24"/>
          <w:lang w:val="sq-AL" w:eastAsia="fr-FR"/>
        </w:rPr>
        <w:t>dhe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="00C47DF0"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="00C47DF0" w:rsidRPr="00793A44">
        <w:rPr>
          <w:rFonts w:ascii="Garamond" w:hAnsi="Garamond"/>
          <w:color w:val="000000"/>
          <w:sz w:val="24"/>
          <w:szCs w:val="24"/>
          <w:lang w:val="sq-AL" w:eastAsia="fr-FR"/>
        </w:rPr>
        <w:t>udhëzimit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="00C47DF0" w:rsidRPr="00793A44">
        <w:rPr>
          <w:rFonts w:ascii="Garamond" w:hAnsi="Garamond"/>
          <w:color w:val="000000"/>
          <w:sz w:val="24"/>
          <w:szCs w:val="24"/>
          <w:lang w:val="sq-AL" w:eastAsia="fr-FR"/>
        </w:rPr>
        <w:t>nr.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="00C47DF0" w:rsidRPr="00793A44">
        <w:rPr>
          <w:rFonts w:ascii="Garamond" w:hAnsi="Garamond"/>
          <w:color w:val="000000"/>
          <w:sz w:val="24"/>
          <w:szCs w:val="24"/>
          <w:lang w:val="sq-AL" w:eastAsia="fr-FR"/>
        </w:rPr>
        <w:t>274,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="00C47DF0" w:rsidRPr="00793A44">
        <w:rPr>
          <w:rFonts w:ascii="Garamond" w:hAnsi="Garamond"/>
          <w:color w:val="000000"/>
          <w:sz w:val="24"/>
          <w:szCs w:val="24"/>
          <w:lang w:val="sq-AL" w:eastAsia="fr-FR"/>
        </w:rPr>
        <w:t>datë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="00C47DF0" w:rsidRPr="00793A44">
        <w:rPr>
          <w:rFonts w:ascii="Garamond" w:hAnsi="Garamond"/>
          <w:color w:val="000000"/>
          <w:sz w:val="24"/>
          <w:szCs w:val="24"/>
          <w:lang w:val="sq-AL" w:eastAsia="fr-FR"/>
        </w:rPr>
        <w:t>16.5.2024,</w:t>
      </w:r>
      <w:r w:rsidR="00793A44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“</w:t>
      </w:r>
      <w:r w:rsidR="00C47DF0" w:rsidRPr="00793A44">
        <w:rPr>
          <w:rFonts w:ascii="Garamond" w:hAnsi="Garamond"/>
          <w:color w:val="000000"/>
          <w:sz w:val="24"/>
          <w:szCs w:val="24"/>
          <w:lang w:val="sq-AL" w:eastAsia="fr-FR"/>
        </w:rPr>
        <w:t>Për</w:t>
      </w:r>
      <w:r w:rsidR="00485BA6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="00C47DF0" w:rsidRPr="00793A44">
        <w:rPr>
          <w:rFonts w:ascii="Garamond" w:hAnsi="Garamond"/>
          <w:color w:val="000000"/>
          <w:sz w:val="24"/>
          <w:szCs w:val="24"/>
          <w:lang w:val="sq-AL" w:eastAsia="fr-FR"/>
        </w:rPr>
        <w:t>përcaktimin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="00C47DF0" w:rsidRPr="00793A44">
        <w:rPr>
          <w:rFonts w:ascii="Garamond" w:hAnsi="Garamond"/>
          <w:color w:val="000000"/>
          <w:sz w:val="24"/>
          <w:szCs w:val="24"/>
          <w:lang w:val="sq-AL" w:eastAsia="fr-FR"/>
        </w:rPr>
        <w:t>e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="00C47DF0" w:rsidRPr="00793A44">
        <w:rPr>
          <w:rFonts w:ascii="Garamond" w:hAnsi="Garamond"/>
          <w:color w:val="000000"/>
          <w:sz w:val="24"/>
          <w:szCs w:val="24"/>
          <w:lang w:val="sq-AL" w:eastAsia="fr-FR"/>
        </w:rPr>
        <w:t>procedurave,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="00C47DF0" w:rsidRPr="00793A44">
        <w:rPr>
          <w:rFonts w:ascii="Garamond" w:hAnsi="Garamond"/>
          <w:color w:val="000000"/>
          <w:sz w:val="24"/>
          <w:szCs w:val="24"/>
          <w:lang w:val="sq-AL" w:eastAsia="fr-FR"/>
        </w:rPr>
        <w:t>afateve,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="00C47DF0" w:rsidRPr="00793A44">
        <w:rPr>
          <w:rFonts w:ascii="Garamond" w:hAnsi="Garamond"/>
          <w:color w:val="000000"/>
          <w:sz w:val="24"/>
          <w:szCs w:val="24"/>
          <w:lang w:val="sq-AL" w:eastAsia="fr-FR"/>
        </w:rPr>
        <w:t>kritereve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="00C47DF0" w:rsidRPr="00793A44">
        <w:rPr>
          <w:rFonts w:ascii="Garamond" w:hAnsi="Garamond"/>
          <w:color w:val="000000"/>
          <w:sz w:val="24"/>
          <w:szCs w:val="24"/>
          <w:lang w:val="sq-AL" w:eastAsia="fr-FR"/>
        </w:rPr>
        <w:t>dhe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="00C47DF0" w:rsidRPr="00793A44">
        <w:rPr>
          <w:rFonts w:ascii="Garamond" w:hAnsi="Garamond"/>
          <w:color w:val="000000"/>
          <w:sz w:val="24"/>
          <w:szCs w:val="24"/>
          <w:lang w:val="sq-AL" w:eastAsia="fr-FR"/>
        </w:rPr>
        <w:t>dokumentacionin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="00C47DF0" w:rsidRPr="00793A44">
        <w:rPr>
          <w:rFonts w:ascii="Garamond" w:hAnsi="Garamond"/>
          <w:color w:val="000000"/>
          <w:sz w:val="24"/>
          <w:szCs w:val="24"/>
          <w:lang w:val="sq-AL" w:eastAsia="fr-FR"/>
        </w:rPr>
        <w:t>e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="00C47DF0" w:rsidRPr="00793A44">
        <w:rPr>
          <w:rFonts w:ascii="Garamond" w:hAnsi="Garamond"/>
          <w:color w:val="000000"/>
          <w:sz w:val="24"/>
          <w:szCs w:val="24"/>
          <w:lang w:val="sq-AL" w:eastAsia="fr-FR"/>
        </w:rPr>
        <w:t>nevojshëm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="00C47DF0" w:rsidRPr="00793A44">
        <w:rPr>
          <w:rFonts w:ascii="Garamond" w:hAnsi="Garamond"/>
          <w:color w:val="000000"/>
          <w:sz w:val="24"/>
          <w:szCs w:val="24"/>
          <w:lang w:val="sq-AL" w:eastAsia="fr-FR"/>
        </w:rPr>
        <w:t>për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="00C47DF0" w:rsidRPr="00793A44">
        <w:rPr>
          <w:rFonts w:ascii="Garamond" w:hAnsi="Garamond"/>
          <w:color w:val="000000"/>
          <w:sz w:val="24"/>
          <w:szCs w:val="24"/>
          <w:lang w:val="sq-AL" w:eastAsia="fr-FR"/>
        </w:rPr>
        <w:t>verifikimin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="00C47DF0" w:rsidRPr="00793A44">
        <w:rPr>
          <w:rFonts w:ascii="Garamond" w:hAnsi="Garamond"/>
          <w:color w:val="000000"/>
          <w:sz w:val="24"/>
          <w:szCs w:val="24"/>
          <w:lang w:val="sq-AL" w:eastAsia="fr-FR"/>
        </w:rPr>
        <w:t>e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="00C47DF0" w:rsidRPr="00793A44">
        <w:rPr>
          <w:rFonts w:ascii="Garamond" w:hAnsi="Garamond"/>
          <w:color w:val="000000"/>
          <w:sz w:val="24"/>
          <w:szCs w:val="24"/>
          <w:lang w:val="sq-AL" w:eastAsia="fr-FR"/>
        </w:rPr>
        <w:t>pastërtisë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="00C47DF0" w:rsidRPr="00793A44">
        <w:rPr>
          <w:rFonts w:ascii="Garamond" w:hAnsi="Garamond"/>
          <w:color w:val="000000"/>
          <w:sz w:val="24"/>
          <w:szCs w:val="24"/>
          <w:lang w:val="sq-AL" w:eastAsia="fr-FR"/>
        </w:rPr>
        <w:t>së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="00C47DF0" w:rsidRPr="00793A44">
        <w:rPr>
          <w:rFonts w:ascii="Garamond" w:hAnsi="Garamond"/>
          <w:color w:val="000000"/>
          <w:sz w:val="24"/>
          <w:szCs w:val="24"/>
          <w:lang w:val="sq-AL" w:eastAsia="fr-FR"/>
        </w:rPr>
        <w:t>figurës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="00C47DF0" w:rsidRPr="00793A44">
        <w:rPr>
          <w:rFonts w:ascii="Garamond" w:hAnsi="Garamond"/>
          <w:color w:val="000000"/>
          <w:sz w:val="24"/>
          <w:szCs w:val="24"/>
          <w:lang w:val="sq-AL" w:eastAsia="fr-FR"/>
        </w:rPr>
        <w:t>së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="00C47DF0" w:rsidRPr="00793A44">
        <w:rPr>
          <w:rFonts w:ascii="Garamond" w:hAnsi="Garamond"/>
          <w:color w:val="000000"/>
          <w:sz w:val="24"/>
          <w:szCs w:val="24"/>
          <w:lang w:val="sq-AL" w:eastAsia="fr-FR"/>
        </w:rPr>
        <w:t>punonjësve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="00C47DF0"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="00C47DF0" w:rsidRPr="00793A44">
        <w:rPr>
          <w:rFonts w:ascii="Garamond" w:hAnsi="Garamond"/>
          <w:color w:val="000000"/>
          <w:sz w:val="24"/>
          <w:szCs w:val="24"/>
          <w:lang w:val="sq-AL" w:eastAsia="fr-FR"/>
        </w:rPr>
        <w:t>Agjencisë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="00C47DF0" w:rsidRPr="00793A44">
        <w:rPr>
          <w:rFonts w:ascii="Garamond" w:hAnsi="Garamond"/>
          <w:color w:val="000000"/>
          <w:sz w:val="24"/>
          <w:szCs w:val="24"/>
          <w:lang w:val="sq-AL" w:eastAsia="fr-FR"/>
        </w:rPr>
        <w:t>Kombëtare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="00C47DF0"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="00C47DF0" w:rsidRPr="00793A44">
        <w:rPr>
          <w:rFonts w:ascii="Garamond" w:hAnsi="Garamond"/>
          <w:color w:val="000000"/>
          <w:sz w:val="24"/>
          <w:szCs w:val="24"/>
          <w:lang w:val="sq-AL" w:eastAsia="fr-FR"/>
        </w:rPr>
        <w:t>Kontrollit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="00C47DF0"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="00C47DF0" w:rsidRPr="00793A44">
        <w:rPr>
          <w:rFonts w:ascii="Garamond" w:hAnsi="Garamond"/>
          <w:i/>
          <w:iCs/>
          <w:color w:val="000000"/>
          <w:sz w:val="24"/>
          <w:szCs w:val="24"/>
          <w:lang w:val="sq-AL" w:eastAsia="fr-FR"/>
        </w:rPr>
        <w:t>Cannabis</w:t>
      </w:r>
      <w:r w:rsidR="00C47DF0" w:rsidRPr="00793A44">
        <w:rPr>
          <w:rFonts w:ascii="Garamond" w:hAnsi="Garamond"/>
          <w:color w:val="000000"/>
          <w:sz w:val="24"/>
          <w:szCs w:val="24"/>
          <w:lang w:val="sq-AL" w:eastAsia="fr-FR"/>
        </w:rPr>
        <w:t>-it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="00C47DF0" w:rsidRPr="00793A44">
        <w:rPr>
          <w:rFonts w:ascii="Garamond" w:hAnsi="Garamond"/>
          <w:color w:val="000000"/>
          <w:sz w:val="24"/>
          <w:szCs w:val="24"/>
          <w:lang w:val="sq-AL" w:eastAsia="fr-FR"/>
        </w:rPr>
        <w:t>apo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="00C47DF0"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="00C47DF0" w:rsidRPr="00793A44">
        <w:rPr>
          <w:rFonts w:ascii="Garamond" w:hAnsi="Garamond"/>
          <w:color w:val="000000"/>
          <w:sz w:val="24"/>
          <w:szCs w:val="24"/>
          <w:lang w:val="sq-AL" w:eastAsia="fr-FR"/>
        </w:rPr>
        <w:t>subjekteve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="00C47DF0"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="00C47DF0" w:rsidRPr="00793A44">
        <w:rPr>
          <w:rFonts w:ascii="Garamond" w:hAnsi="Garamond"/>
          <w:color w:val="000000"/>
          <w:sz w:val="24"/>
          <w:szCs w:val="24"/>
          <w:lang w:val="sq-AL" w:eastAsia="fr-FR"/>
        </w:rPr>
        <w:t>licencuara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="00C47DF0" w:rsidRPr="00793A44">
        <w:rPr>
          <w:rFonts w:ascii="Garamond" w:hAnsi="Garamond"/>
          <w:color w:val="000000"/>
          <w:sz w:val="24"/>
          <w:szCs w:val="24"/>
          <w:lang w:val="sq-AL" w:eastAsia="fr-FR"/>
        </w:rPr>
        <w:t>apo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="00C47DF0"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="00C47DF0" w:rsidRPr="00793A44">
        <w:rPr>
          <w:rFonts w:ascii="Garamond" w:hAnsi="Garamond"/>
          <w:color w:val="000000"/>
          <w:sz w:val="24"/>
          <w:szCs w:val="24"/>
          <w:lang w:val="sq-AL" w:eastAsia="fr-FR"/>
        </w:rPr>
        <w:t>lejuara,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="00C47DF0" w:rsidRPr="00793A44">
        <w:rPr>
          <w:rFonts w:ascii="Garamond" w:hAnsi="Garamond"/>
          <w:color w:val="000000"/>
          <w:sz w:val="24"/>
          <w:szCs w:val="24"/>
          <w:lang w:val="sq-AL" w:eastAsia="fr-FR"/>
        </w:rPr>
        <w:t>si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="00C47DF0" w:rsidRPr="00793A44">
        <w:rPr>
          <w:rFonts w:ascii="Garamond" w:hAnsi="Garamond"/>
          <w:color w:val="000000"/>
          <w:sz w:val="24"/>
          <w:szCs w:val="24"/>
          <w:lang w:val="sq-AL" w:eastAsia="fr-FR"/>
        </w:rPr>
        <w:t>dhe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="00C47DF0"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="00C47DF0" w:rsidRPr="00793A44">
        <w:rPr>
          <w:rFonts w:ascii="Garamond" w:hAnsi="Garamond"/>
          <w:color w:val="000000"/>
          <w:sz w:val="24"/>
          <w:szCs w:val="24"/>
          <w:lang w:val="sq-AL" w:eastAsia="fr-FR"/>
        </w:rPr>
        <w:t>kritereve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="00C47DF0" w:rsidRPr="00793A44">
        <w:rPr>
          <w:rFonts w:ascii="Garamond" w:hAnsi="Garamond"/>
          <w:color w:val="000000"/>
          <w:sz w:val="24"/>
          <w:szCs w:val="24"/>
          <w:lang w:val="sq-AL" w:eastAsia="fr-FR"/>
        </w:rPr>
        <w:t>etiko-profesionale”;</w:t>
      </w:r>
    </w:p>
    <w:p w14:paraId="018BA62F" w14:textId="27A26EF7" w:rsidR="00C47DF0" w:rsidRPr="00793A44" w:rsidRDefault="00C47DF0" w:rsidP="00C47DF0">
      <w:pPr>
        <w:tabs>
          <w:tab w:val="left" w:pos="7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fr-FR"/>
        </w:rPr>
      </w:pP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lastRenderedPageBreak/>
        <w:t>f)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plotësojë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standardet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dhe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kushtet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sigurisë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dhe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transportit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në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përputhje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me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parashikimet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vendimit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Këshillit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Ministrave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që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përcakton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rregullat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dhe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tarifat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për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ruajtjen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dhe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sigurinë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fizike,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për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subjektet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lejuara.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</w:p>
    <w:p w14:paraId="0BA0D8C9" w14:textId="6334A1F5" w:rsidR="00C47DF0" w:rsidRPr="00793A44" w:rsidRDefault="00C47DF0" w:rsidP="00C47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fr-FR"/>
        </w:rPr>
      </w:pPr>
      <w:r w:rsidRPr="00793A44">
        <w:rPr>
          <w:rFonts w:ascii="Garamond" w:hAnsi="Garamond"/>
          <w:sz w:val="24"/>
          <w:szCs w:val="24"/>
          <w:lang w:val="sq-AL" w:eastAsia="fr-FR"/>
        </w:rPr>
        <w:t>2.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Për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aktivitetet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sipas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germës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“a”</w:t>
      </w:r>
      <w:r w:rsidR="002E2C50">
        <w:rPr>
          <w:rFonts w:ascii="Garamond" w:hAnsi="Garamond"/>
          <w:sz w:val="24"/>
          <w:szCs w:val="24"/>
          <w:lang w:val="sq-AL" w:eastAsia="fr-FR"/>
        </w:rPr>
        <w:t>,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pikës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1</w:t>
      </w:r>
      <w:r w:rsidR="002E2C50">
        <w:rPr>
          <w:rFonts w:ascii="Garamond" w:hAnsi="Garamond"/>
          <w:sz w:val="24"/>
          <w:szCs w:val="24"/>
          <w:lang w:val="sq-AL" w:eastAsia="fr-FR"/>
        </w:rPr>
        <w:t>,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nenit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3,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përve</w:t>
      </w:r>
      <w:r w:rsidR="00793A44" w:rsidRPr="00793A44">
        <w:rPr>
          <w:rFonts w:ascii="Garamond" w:hAnsi="Garamond"/>
          <w:sz w:val="24"/>
          <w:szCs w:val="24"/>
          <w:lang w:val="sq-AL" w:eastAsia="fr-FR"/>
        </w:rPr>
        <w:t>ç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kritereve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përgjithshme,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subjekti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duhet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plotësojë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kriteret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si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vijon:</w:t>
      </w:r>
    </w:p>
    <w:p w14:paraId="34A94759" w14:textId="24924A76" w:rsidR="00C47DF0" w:rsidRPr="00793A44" w:rsidRDefault="00C47DF0" w:rsidP="00C47DF0">
      <w:pPr>
        <w:tabs>
          <w:tab w:val="left" w:pos="7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fr-FR"/>
        </w:rPr>
      </w:pP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a)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jetë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i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pajisur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me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marrëveshjen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paraprake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shitjes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së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farës,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klonit,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fidanit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ose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bimës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mëmë</w:t>
      </w:r>
      <w:r w:rsidR="000F5D27" w:rsidRPr="00793A44">
        <w:rPr>
          <w:rFonts w:ascii="Garamond" w:hAnsi="Garamond"/>
          <w:color w:val="FF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me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subjektin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lejuar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për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kultivimin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bimës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së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i/>
          <w:iCs/>
          <w:color w:val="000000"/>
          <w:sz w:val="24"/>
          <w:szCs w:val="24"/>
          <w:lang w:val="sq-AL" w:eastAsia="fr-FR"/>
        </w:rPr>
        <w:t>cannabis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-it,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i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cili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do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ta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blejë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atë;</w:t>
      </w:r>
    </w:p>
    <w:p w14:paraId="5D23013D" w14:textId="0092F45F" w:rsidR="00C47DF0" w:rsidRPr="00793A44" w:rsidRDefault="00C47DF0" w:rsidP="00C47DF0">
      <w:pPr>
        <w:tabs>
          <w:tab w:val="left" w:pos="7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fr-FR"/>
        </w:rPr>
      </w:pP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b)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disponojë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ambiente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për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magazinim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dokumentuar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me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planvendosjen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përkatëse.</w:t>
      </w:r>
    </w:p>
    <w:p w14:paraId="6FD6BF90" w14:textId="23966F4D" w:rsidR="00C47DF0" w:rsidRPr="00793A44" w:rsidRDefault="00C47DF0" w:rsidP="00C47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fr-FR"/>
        </w:rPr>
      </w:pPr>
      <w:r w:rsidRPr="00793A44">
        <w:rPr>
          <w:rFonts w:ascii="Garamond" w:hAnsi="Garamond"/>
          <w:sz w:val="24"/>
          <w:szCs w:val="24"/>
          <w:lang w:val="sq-AL" w:eastAsia="fr-FR"/>
        </w:rPr>
        <w:t>3.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Për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aktivitetet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sipas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germ</w:t>
      </w:r>
      <w:r w:rsidR="002E2C50">
        <w:rPr>
          <w:rFonts w:ascii="Garamond" w:hAnsi="Garamond"/>
          <w:sz w:val="24"/>
          <w:szCs w:val="24"/>
          <w:lang w:val="sq-AL" w:eastAsia="fr-FR"/>
        </w:rPr>
        <w:t>ave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“b”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dhe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“c”</w:t>
      </w:r>
      <w:r w:rsidR="002E2C50">
        <w:rPr>
          <w:rFonts w:ascii="Garamond" w:hAnsi="Garamond"/>
          <w:sz w:val="24"/>
          <w:szCs w:val="24"/>
          <w:lang w:val="sq-AL" w:eastAsia="fr-FR"/>
        </w:rPr>
        <w:t>,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pikës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1</w:t>
      </w:r>
      <w:r w:rsidR="002E2C50">
        <w:rPr>
          <w:rFonts w:ascii="Garamond" w:hAnsi="Garamond"/>
          <w:sz w:val="24"/>
          <w:szCs w:val="24"/>
          <w:lang w:val="sq-AL" w:eastAsia="fr-FR"/>
        </w:rPr>
        <w:t>,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nenit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3,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përve</w:t>
      </w:r>
      <w:r w:rsidR="00793A44" w:rsidRPr="00793A44">
        <w:rPr>
          <w:rFonts w:ascii="Garamond" w:hAnsi="Garamond"/>
          <w:sz w:val="24"/>
          <w:szCs w:val="24"/>
          <w:lang w:val="sq-AL" w:eastAsia="fr-FR"/>
        </w:rPr>
        <w:t>ç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kritereve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përgjithshme,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subjekti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duhet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plotësoj</w:t>
      </w:r>
      <w:r w:rsidR="002E2C50" w:rsidRPr="00793A44">
        <w:rPr>
          <w:rFonts w:ascii="Garamond" w:hAnsi="Garamond"/>
          <w:sz w:val="24"/>
          <w:szCs w:val="24"/>
          <w:lang w:val="sq-AL" w:eastAsia="fr-FR"/>
        </w:rPr>
        <w:t>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kriteret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si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vijon: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</w:p>
    <w:p w14:paraId="1C7FE3E3" w14:textId="0552A167" w:rsidR="00C47DF0" w:rsidRPr="00793A44" w:rsidRDefault="00C47DF0" w:rsidP="00C47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fr-FR"/>
        </w:rPr>
      </w:pP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a)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ketë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parashikuar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paraprakisht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një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plan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zhvillimi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dhe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prodhimi;</w:t>
      </w:r>
    </w:p>
    <w:p w14:paraId="71563695" w14:textId="1E6D72A3" w:rsidR="00C47DF0" w:rsidRPr="00793A44" w:rsidRDefault="00C47DF0" w:rsidP="00C47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fr-FR"/>
        </w:rPr>
      </w:pP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b)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për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çdo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varietet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bimës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së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i/>
          <w:iCs/>
          <w:color w:val="000000"/>
          <w:sz w:val="24"/>
          <w:szCs w:val="24"/>
          <w:lang w:val="sq-AL" w:eastAsia="fr-FR"/>
        </w:rPr>
        <w:t>cannabis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-it,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dhe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për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çdo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fazë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procesit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kultivimit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dhe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përpunimit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tyre,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duhet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ketë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hartuara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SOP-et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përkatëse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në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përputhje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me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EU-GACP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sipas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modelit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shtojcës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nr.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2,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bashkëlidhur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dhe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pjesë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përbërëse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këtij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udhëzimi;</w:t>
      </w:r>
    </w:p>
    <w:p w14:paraId="1378D809" w14:textId="2C00964A" w:rsidR="00C47DF0" w:rsidRPr="00793A44" w:rsidRDefault="00C47DF0" w:rsidP="00C47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fr-FR"/>
        </w:rPr>
      </w:pP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c)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disponojë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magazina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dhe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ambiente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posa</w:t>
      </w:r>
      <w:r w:rsidR="00793A44" w:rsidRPr="00793A44">
        <w:rPr>
          <w:rFonts w:ascii="Garamond" w:hAnsi="Garamond"/>
          <w:color w:val="000000"/>
          <w:sz w:val="24"/>
          <w:szCs w:val="24"/>
          <w:lang w:val="sq-AL" w:eastAsia="fr-FR"/>
        </w:rPr>
        <w:t>ç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me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në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varësi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kapacitetit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njësisë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së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prodhimit,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dokumentuar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me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planimetrinë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përkatëse;</w:t>
      </w:r>
    </w:p>
    <w:p w14:paraId="1E0485F2" w14:textId="514A34FE" w:rsidR="00C47DF0" w:rsidRPr="00793A44" w:rsidRDefault="00C47DF0" w:rsidP="00C47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fr-FR"/>
        </w:rPr>
      </w:pPr>
      <w:r w:rsidRPr="00793A44">
        <w:rPr>
          <w:rFonts w:ascii="Garamond" w:hAnsi="Garamond"/>
          <w:sz w:val="24"/>
          <w:szCs w:val="24"/>
          <w:lang w:val="sq-AL" w:eastAsia="fr-FR"/>
        </w:rPr>
        <w:t>ç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)</w:t>
      </w:r>
      <w:r w:rsidR="00485BA6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disponojë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mjetet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dhe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pajisjet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nevojshme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dhe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përshtatshme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në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përputhje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me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procesin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kultivimit,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përpunimit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dhe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magazinimit;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</w:p>
    <w:p w14:paraId="67496816" w14:textId="71D0AD44" w:rsidR="00C47DF0" w:rsidRPr="00793A44" w:rsidRDefault="00C47DF0" w:rsidP="00C47DF0">
      <w:pPr>
        <w:tabs>
          <w:tab w:val="left" w:pos="7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fr-FR"/>
        </w:rPr>
      </w:pP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d)</w:t>
      </w:r>
      <w:r w:rsidR="00485BA6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jetë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i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pajisur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me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marrëveshjen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paraprake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shitjes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me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subjektin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pritës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për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përpunimin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e</w:t>
      </w:r>
      <w:r w:rsidR="00485BA6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lëndës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së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parë,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i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cili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do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ta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blejë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atë.</w:t>
      </w:r>
    </w:p>
    <w:p w14:paraId="3CDAFD89" w14:textId="19F294B3" w:rsidR="00C47DF0" w:rsidRPr="00793A44" w:rsidRDefault="00C47DF0" w:rsidP="00C47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fr-FR"/>
        </w:rPr>
      </w:pPr>
      <w:r w:rsidRPr="00793A44">
        <w:rPr>
          <w:rFonts w:ascii="Garamond" w:hAnsi="Garamond"/>
          <w:sz w:val="24"/>
          <w:szCs w:val="24"/>
          <w:lang w:val="sq-AL" w:eastAsia="fr-FR"/>
        </w:rPr>
        <w:t>4.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Për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aktivitetet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sipas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germ</w:t>
      </w:r>
      <w:r w:rsidR="00793A44">
        <w:rPr>
          <w:rFonts w:ascii="Garamond" w:hAnsi="Garamond"/>
          <w:sz w:val="24"/>
          <w:szCs w:val="24"/>
          <w:lang w:val="sq-AL" w:eastAsia="fr-FR"/>
        </w:rPr>
        <w:t>ave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“</w:t>
      </w:r>
      <w:r w:rsidR="00793A44">
        <w:rPr>
          <w:rFonts w:ascii="Garamond" w:hAnsi="Garamond"/>
          <w:sz w:val="24"/>
          <w:szCs w:val="24"/>
          <w:lang w:val="sq-AL" w:eastAsia="fr-FR"/>
        </w:rPr>
        <w:t>ç</w:t>
      </w:r>
      <w:r w:rsidRPr="00793A44">
        <w:rPr>
          <w:rFonts w:ascii="Garamond" w:hAnsi="Garamond"/>
          <w:sz w:val="24"/>
          <w:szCs w:val="24"/>
          <w:lang w:val="sq-AL" w:eastAsia="fr-FR"/>
        </w:rPr>
        <w:t>”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dhe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“d”</w:t>
      </w:r>
      <w:r w:rsidR="00793A44">
        <w:rPr>
          <w:rFonts w:ascii="Garamond" w:hAnsi="Garamond"/>
          <w:sz w:val="24"/>
          <w:szCs w:val="24"/>
          <w:lang w:val="sq-AL" w:eastAsia="fr-FR"/>
        </w:rPr>
        <w:t>,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pikës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1</w:t>
      </w:r>
      <w:r w:rsidR="00793A44">
        <w:rPr>
          <w:rFonts w:ascii="Garamond" w:hAnsi="Garamond"/>
          <w:sz w:val="24"/>
          <w:szCs w:val="24"/>
          <w:lang w:val="sq-AL" w:eastAsia="fr-FR"/>
        </w:rPr>
        <w:t>,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nenit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3,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përve</w:t>
      </w:r>
      <w:r w:rsidR="00793A44" w:rsidRPr="00793A44">
        <w:rPr>
          <w:rFonts w:ascii="Garamond" w:hAnsi="Garamond"/>
          <w:sz w:val="24"/>
          <w:szCs w:val="24"/>
          <w:lang w:val="sq-AL" w:eastAsia="fr-FR"/>
        </w:rPr>
        <w:t>ç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kritereve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përgjithshme,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subjekti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2E2C50">
        <w:rPr>
          <w:rFonts w:ascii="Garamond" w:hAnsi="Garamond"/>
          <w:sz w:val="24"/>
          <w:szCs w:val="24"/>
          <w:lang w:val="sq-AL" w:eastAsia="fr-FR"/>
        </w:rPr>
        <w:t>duhet</w:t>
      </w:r>
      <w:r w:rsidR="000F5D27" w:rsidRPr="002E2C50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2E2C50">
        <w:rPr>
          <w:rFonts w:ascii="Garamond" w:hAnsi="Garamond"/>
          <w:sz w:val="24"/>
          <w:szCs w:val="24"/>
          <w:lang w:val="sq-AL" w:eastAsia="fr-FR"/>
        </w:rPr>
        <w:t>të</w:t>
      </w:r>
      <w:r w:rsidR="000F5D27" w:rsidRPr="002E2C50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="002E2C50" w:rsidRPr="002E2C50">
        <w:rPr>
          <w:rFonts w:ascii="Garamond" w:hAnsi="Garamond"/>
          <w:sz w:val="24"/>
          <w:szCs w:val="24"/>
          <w:lang w:val="sq-AL" w:eastAsia="fr-FR"/>
        </w:rPr>
        <w:t>plotësojë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kriteret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si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vijon: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</w:p>
    <w:p w14:paraId="383D4C55" w14:textId="171350CE" w:rsidR="00C47DF0" w:rsidRPr="00793A44" w:rsidRDefault="00C47DF0" w:rsidP="00C47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fr-FR"/>
        </w:rPr>
      </w:pP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a)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ketë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parashikuar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paraprakisht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një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plan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zhvillimi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dhe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prodhimi;</w:t>
      </w:r>
    </w:p>
    <w:p w14:paraId="22A6315F" w14:textId="045A8F8B" w:rsidR="00C47DF0" w:rsidRPr="00793A44" w:rsidRDefault="00C47DF0" w:rsidP="00C47DF0">
      <w:pPr>
        <w:tabs>
          <w:tab w:val="left" w:pos="7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fr-FR"/>
        </w:rPr>
      </w:pP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b)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ketë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hartuara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SOP-et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përkatëse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për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çdo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varietet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bimës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së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i/>
          <w:iCs/>
          <w:sz w:val="24"/>
          <w:szCs w:val="24"/>
          <w:lang w:val="sq-AL" w:eastAsia="fr-FR"/>
        </w:rPr>
        <w:t>cannabis</w:t>
      </w:r>
      <w:r w:rsidRPr="00793A44">
        <w:rPr>
          <w:rFonts w:ascii="Garamond" w:hAnsi="Garamond"/>
          <w:sz w:val="24"/>
          <w:szCs w:val="24"/>
          <w:lang w:val="sq-AL" w:eastAsia="fr-FR"/>
        </w:rPr>
        <w:t>-it,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dhe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për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çdo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fazë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procesit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kultivimit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dhe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përpunimit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bimës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së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i/>
          <w:iCs/>
          <w:sz w:val="24"/>
          <w:szCs w:val="24"/>
          <w:lang w:val="sq-AL" w:eastAsia="fr-FR"/>
        </w:rPr>
        <w:t>cannabis</w:t>
      </w:r>
      <w:r w:rsidRPr="00793A44">
        <w:rPr>
          <w:rFonts w:ascii="Garamond" w:hAnsi="Garamond"/>
          <w:sz w:val="24"/>
          <w:szCs w:val="24"/>
          <w:lang w:val="sq-AL" w:eastAsia="fr-FR"/>
        </w:rPr>
        <w:t>-it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bazuar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në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EU-GACP,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si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dhe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prodhimin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dhe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paketimin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produkteve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përfundimtare,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bazuar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në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dhe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HACCP/ISO,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si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dhe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EU-GMP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për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produkte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kozmetike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dhe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ato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ushqimore,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sipas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modelit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shtojcës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nr.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2;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</w:p>
    <w:p w14:paraId="5CC0D0D8" w14:textId="4372DB6C" w:rsidR="00C47DF0" w:rsidRPr="00793A44" w:rsidRDefault="00C47DF0" w:rsidP="00C47DF0">
      <w:pPr>
        <w:tabs>
          <w:tab w:val="left" w:pos="7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fr-FR"/>
        </w:rPr>
      </w:pPr>
      <w:r w:rsidRPr="00793A44">
        <w:rPr>
          <w:rFonts w:ascii="Garamond" w:hAnsi="Garamond"/>
          <w:sz w:val="24"/>
          <w:szCs w:val="24"/>
          <w:lang w:val="sq-AL" w:eastAsia="fr-FR"/>
        </w:rPr>
        <w:t>c)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disponojë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mjetet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dhe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pajisjet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nevojshme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dhe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përshtatshme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në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përputhje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me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procesin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kultivimit,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përpunimit,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magazinimit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dhe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prodhimit;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</w:p>
    <w:p w14:paraId="6C18C54F" w14:textId="4033D9AD" w:rsidR="00C47DF0" w:rsidRPr="00793A44" w:rsidRDefault="00C47DF0" w:rsidP="00C47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fr-FR"/>
        </w:rPr>
      </w:pP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ç)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disponojë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magazina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dhe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ambiente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posa</w:t>
      </w:r>
      <w:r w:rsidR="00793A44" w:rsidRPr="00793A44">
        <w:rPr>
          <w:rFonts w:ascii="Garamond" w:hAnsi="Garamond"/>
          <w:color w:val="000000"/>
          <w:sz w:val="24"/>
          <w:szCs w:val="24"/>
          <w:lang w:val="sq-AL" w:eastAsia="fr-FR"/>
        </w:rPr>
        <w:t>ç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me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në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varësi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kapacitetit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njësisë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së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prodhimit,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dokumentuar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me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planimetrinë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përkatëse;</w:t>
      </w:r>
    </w:p>
    <w:p w14:paraId="441C9A6D" w14:textId="722E9258" w:rsidR="00C47DF0" w:rsidRPr="00793A44" w:rsidRDefault="00C47DF0" w:rsidP="00C47DF0">
      <w:pPr>
        <w:tabs>
          <w:tab w:val="left" w:pos="7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fr-FR"/>
        </w:rPr>
      </w:pP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d)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jetë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i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pajisur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me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marrëveshjen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paraprake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shitjes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me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subjektin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pritës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për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blerjen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produkteve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përfundimtare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bimës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së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i/>
          <w:iCs/>
          <w:sz w:val="24"/>
          <w:szCs w:val="24"/>
          <w:lang w:val="sq-AL" w:eastAsia="fr-FR"/>
        </w:rPr>
        <w:t>cannabis</w:t>
      </w:r>
      <w:r w:rsidRPr="00793A44">
        <w:rPr>
          <w:rFonts w:ascii="Garamond" w:hAnsi="Garamond"/>
          <w:sz w:val="24"/>
          <w:szCs w:val="24"/>
          <w:lang w:val="sq-AL" w:eastAsia="fr-FR"/>
        </w:rPr>
        <w:t>-it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për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qëllime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sz w:val="24"/>
          <w:szCs w:val="24"/>
          <w:lang w:val="sq-AL" w:eastAsia="fr-FR"/>
        </w:rPr>
        <w:t>industriale.</w:t>
      </w:r>
      <w:r w:rsidR="000F5D27" w:rsidRPr="00793A44">
        <w:rPr>
          <w:rFonts w:ascii="Garamond" w:hAnsi="Garamond"/>
          <w:sz w:val="24"/>
          <w:szCs w:val="24"/>
          <w:lang w:val="sq-AL" w:eastAsia="fr-FR"/>
        </w:rPr>
        <w:t xml:space="preserve"> </w:t>
      </w:r>
    </w:p>
    <w:p w14:paraId="185D14C7" w14:textId="77777777" w:rsidR="00C47DF0" w:rsidRPr="00793A44" w:rsidRDefault="00C47DF0" w:rsidP="00C47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fr-FR"/>
        </w:rPr>
      </w:pPr>
    </w:p>
    <w:p w14:paraId="45F2CD37" w14:textId="4AA77776" w:rsidR="00C47DF0" w:rsidRPr="00793A44" w:rsidRDefault="00C47DF0" w:rsidP="00C47D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fr-FR"/>
        </w:rPr>
      </w:pPr>
      <w:r w:rsidRPr="00793A44">
        <w:rPr>
          <w:rFonts w:ascii="Garamond" w:hAnsi="Garamond"/>
          <w:bCs/>
          <w:color w:val="000000"/>
          <w:sz w:val="24"/>
          <w:szCs w:val="24"/>
          <w:lang w:val="sq-AL" w:eastAsia="fr-FR"/>
        </w:rPr>
        <w:t>Neni</w:t>
      </w:r>
      <w:r w:rsidR="000F5D27" w:rsidRPr="00793A44">
        <w:rPr>
          <w:rFonts w:ascii="Garamond" w:hAnsi="Garamond"/>
          <w:bCs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bCs/>
          <w:color w:val="000000"/>
          <w:sz w:val="24"/>
          <w:szCs w:val="24"/>
          <w:lang w:val="sq-AL" w:eastAsia="fr-FR"/>
        </w:rPr>
        <w:t>6</w:t>
      </w:r>
    </w:p>
    <w:p w14:paraId="0EB7964B" w14:textId="074542BD" w:rsidR="00C47DF0" w:rsidRPr="00793A44" w:rsidRDefault="00C47DF0" w:rsidP="00C47D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</w:pPr>
      <w:r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>Dispozita</w:t>
      </w:r>
      <w:r w:rsidR="000F5D27"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>përfundimtare</w:t>
      </w:r>
    </w:p>
    <w:p w14:paraId="340D7085" w14:textId="77777777" w:rsidR="00C47DF0" w:rsidRPr="00793A44" w:rsidRDefault="00C47DF0" w:rsidP="00C47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fr-FR"/>
        </w:rPr>
      </w:pPr>
    </w:p>
    <w:p w14:paraId="02A27DC7" w14:textId="69886934" w:rsidR="00C47DF0" w:rsidRPr="00793A44" w:rsidRDefault="00C47DF0" w:rsidP="00C47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fr-FR"/>
        </w:rPr>
      </w:pP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1.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Për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zbatimin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këtij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udhëzimi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ngarkohen,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gjitha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institucionet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dhe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subjektet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përmendura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në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këtë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udhëzim.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</w:p>
    <w:p w14:paraId="2EBFFE81" w14:textId="00427485" w:rsidR="00C47DF0" w:rsidRPr="00793A44" w:rsidRDefault="00C47DF0" w:rsidP="00C47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fr-FR"/>
        </w:rPr>
      </w:pP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2.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Udhëzimi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nr.</w:t>
      </w:r>
      <w:r w:rsidR="00793A44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14,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datë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21.5.2024,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i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="00793A44" w:rsidRPr="00793A44">
        <w:rPr>
          <w:rFonts w:ascii="Garamond" w:hAnsi="Garamond"/>
          <w:color w:val="000000"/>
          <w:sz w:val="24"/>
          <w:szCs w:val="24"/>
          <w:lang w:val="sq-AL" w:eastAsia="fr-FR"/>
        </w:rPr>
        <w:t>m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inistrit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Bujqësisë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dhe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Zhvillimit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Rural,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“</w:t>
      </w:r>
      <w:r w:rsidRPr="00793A44">
        <w:rPr>
          <w:rFonts w:ascii="Garamond" w:hAnsi="Garamond"/>
          <w:iCs/>
          <w:color w:val="000000"/>
          <w:sz w:val="24"/>
          <w:szCs w:val="24"/>
          <w:lang w:val="sq-AL" w:eastAsia="fr-FR"/>
        </w:rPr>
        <w:t>Për</w:t>
      </w:r>
      <w:r w:rsidR="000F5D27" w:rsidRPr="00793A44">
        <w:rPr>
          <w:rFonts w:ascii="Garamond" w:hAnsi="Garamond"/>
          <w:iCs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iCs/>
          <w:color w:val="000000"/>
          <w:sz w:val="24"/>
          <w:szCs w:val="24"/>
          <w:lang w:val="sq-AL" w:eastAsia="fr-FR"/>
        </w:rPr>
        <w:t>miratimin</w:t>
      </w:r>
      <w:r w:rsidR="000F5D27" w:rsidRPr="00793A44">
        <w:rPr>
          <w:rFonts w:ascii="Garamond" w:hAnsi="Garamond"/>
          <w:iCs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iCs/>
          <w:color w:val="000000"/>
          <w:sz w:val="24"/>
          <w:szCs w:val="24"/>
          <w:lang w:val="sq-AL" w:eastAsia="fr-FR"/>
        </w:rPr>
        <w:t>e</w:t>
      </w:r>
      <w:r w:rsidR="000F5D27" w:rsidRPr="00793A44">
        <w:rPr>
          <w:rFonts w:ascii="Garamond" w:hAnsi="Garamond"/>
          <w:iCs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iCs/>
          <w:color w:val="000000"/>
          <w:sz w:val="24"/>
          <w:szCs w:val="24"/>
          <w:lang w:val="sq-AL" w:eastAsia="fr-FR"/>
        </w:rPr>
        <w:t>formatit</w:t>
      </w:r>
      <w:r w:rsidR="000F5D27" w:rsidRPr="00793A44">
        <w:rPr>
          <w:rFonts w:ascii="Garamond" w:hAnsi="Garamond"/>
          <w:iCs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iCs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iCs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iCs/>
          <w:color w:val="000000"/>
          <w:sz w:val="24"/>
          <w:szCs w:val="24"/>
          <w:lang w:val="sq-AL" w:eastAsia="fr-FR"/>
        </w:rPr>
        <w:t>lejes</w:t>
      </w:r>
      <w:r w:rsidR="000F5D27" w:rsidRPr="00793A44">
        <w:rPr>
          <w:rFonts w:ascii="Garamond" w:hAnsi="Garamond"/>
          <w:iCs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iCs/>
          <w:color w:val="000000"/>
          <w:sz w:val="24"/>
          <w:szCs w:val="24"/>
          <w:lang w:val="sq-AL" w:eastAsia="fr-FR"/>
        </w:rPr>
        <w:t>për</w:t>
      </w:r>
      <w:r w:rsidR="000F5D27" w:rsidRPr="00793A44">
        <w:rPr>
          <w:rFonts w:ascii="Garamond" w:hAnsi="Garamond"/>
          <w:iCs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iCs/>
          <w:color w:val="000000"/>
          <w:sz w:val="24"/>
          <w:szCs w:val="24"/>
          <w:lang w:val="sq-AL" w:eastAsia="fr-FR"/>
        </w:rPr>
        <w:t>ushtrimin</w:t>
      </w:r>
      <w:r w:rsidR="000F5D27" w:rsidRPr="00793A44">
        <w:rPr>
          <w:rFonts w:ascii="Garamond" w:hAnsi="Garamond"/>
          <w:iCs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iCs/>
          <w:color w:val="000000"/>
          <w:sz w:val="24"/>
          <w:szCs w:val="24"/>
          <w:lang w:val="sq-AL" w:eastAsia="fr-FR"/>
        </w:rPr>
        <w:t>e</w:t>
      </w:r>
      <w:r w:rsidR="000F5D27" w:rsidRPr="00793A44">
        <w:rPr>
          <w:rFonts w:ascii="Garamond" w:hAnsi="Garamond"/>
          <w:iCs/>
          <w:color w:val="000000"/>
          <w:sz w:val="24"/>
          <w:szCs w:val="24"/>
          <w:lang w:val="sq-AL" w:eastAsia="fr-FR"/>
        </w:rPr>
        <w:t xml:space="preserve"> </w:t>
      </w:r>
      <w:r w:rsidR="00793A44" w:rsidRPr="00793A44">
        <w:rPr>
          <w:rFonts w:ascii="Garamond" w:hAnsi="Garamond"/>
          <w:iCs/>
          <w:color w:val="000000"/>
          <w:sz w:val="24"/>
          <w:szCs w:val="24"/>
          <w:lang w:val="sq-AL" w:eastAsia="fr-FR"/>
        </w:rPr>
        <w:t>aktiviteteve</w:t>
      </w:r>
      <w:r w:rsidR="000F5D27" w:rsidRPr="00793A44">
        <w:rPr>
          <w:rFonts w:ascii="Garamond" w:hAnsi="Garamond"/>
          <w:iCs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iCs/>
          <w:color w:val="000000"/>
          <w:sz w:val="24"/>
          <w:szCs w:val="24"/>
          <w:lang w:val="sq-AL" w:eastAsia="fr-FR"/>
        </w:rPr>
        <w:t>të</w:t>
      </w:r>
      <w:r w:rsidR="000F5D27" w:rsidRPr="00793A44">
        <w:rPr>
          <w:rFonts w:ascii="Garamond" w:hAnsi="Garamond"/>
          <w:iCs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iCs/>
          <w:color w:val="000000"/>
          <w:sz w:val="24"/>
          <w:szCs w:val="24"/>
          <w:lang w:val="sq-AL" w:eastAsia="fr-FR"/>
        </w:rPr>
        <w:t>lidhura</w:t>
      </w:r>
      <w:r w:rsidR="000F5D27" w:rsidRPr="00793A44">
        <w:rPr>
          <w:rFonts w:ascii="Garamond" w:hAnsi="Garamond"/>
          <w:iCs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iCs/>
          <w:color w:val="000000"/>
          <w:sz w:val="24"/>
          <w:szCs w:val="24"/>
          <w:lang w:val="sq-AL" w:eastAsia="fr-FR"/>
        </w:rPr>
        <w:t>me</w:t>
      </w:r>
      <w:r w:rsidR="000F5D27" w:rsidRPr="00793A44">
        <w:rPr>
          <w:rFonts w:ascii="Garamond" w:hAnsi="Garamond"/>
          <w:iCs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iCs/>
          <w:color w:val="000000"/>
          <w:sz w:val="24"/>
          <w:szCs w:val="24"/>
          <w:lang w:val="sq-AL" w:eastAsia="fr-FR"/>
        </w:rPr>
        <w:t>prodhimin</w:t>
      </w:r>
      <w:r w:rsidR="000F5D27" w:rsidRPr="00793A44">
        <w:rPr>
          <w:rFonts w:ascii="Garamond" w:hAnsi="Garamond"/>
          <w:iCs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iCs/>
          <w:color w:val="000000"/>
          <w:sz w:val="24"/>
          <w:szCs w:val="24"/>
          <w:lang w:val="sq-AL" w:eastAsia="fr-FR"/>
        </w:rPr>
        <w:t>e</w:t>
      </w:r>
      <w:r w:rsidR="000F5D27" w:rsidRPr="00793A44">
        <w:rPr>
          <w:rFonts w:ascii="Garamond" w:hAnsi="Garamond"/>
          <w:i/>
          <w:iCs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i/>
          <w:iCs/>
          <w:color w:val="000000"/>
          <w:sz w:val="24"/>
          <w:szCs w:val="24"/>
          <w:lang w:val="sq-AL" w:eastAsia="fr-FR"/>
        </w:rPr>
        <w:t>cannabis</w:t>
      </w:r>
      <w:r w:rsidRPr="00793A44">
        <w:rPr>
          <w:rFonts w:ascii="Garamond" w:hAnsi="Garamond"/>
          <w:iCs/>
          <w:color w:val="000000"/>
          <w:sz w:val="24"/>
          <w:szCs w:val="24"/>
          <w:lang w:val="sq-AL" w:eastAsia="fr-FR"/>
        </w:rPr>
        <w:t>-it</w:t>
      </w:r>
      <w:r w:rsidR="000F5D27" w:rsidRPr="00793A44">
        <w:rPr>
          <w:rFonts w:ascii="Garamond" w:hAnsi="Garamond"/>
          <w:iCs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iCs/>
          <w:color w:val="000000"/>
          <w:sz w:val="24"/>
          <w:szCs w:val="24"/>
          <w:lang w:val="sq-AL" w:eastAsia="fr-FR"/>
        </w:rPr>
        <w:t>industrial</w:t>
      </w:r>
      <w:r w:rsidR="000F5D27" w:rsidRPr="00793A44">
        <w:rPr>
          <w:rFonts w:ascii="Garamond" w:hAnsi="Garamond"/>
          <w:iCs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iCs/>
          <w:color w:val="000000"/>
          <w:sz w:val="24"/>
          <w:szCs w:val="24"/>
          <w:lang w:val="sq-AL" w:eastAsia="fr-FR"/>
        </w:rPr>
        <w:t>dhe</w:t>
      </w:r>
      <w:r w:rsidR="000F5D27" w:rsidRPr="00793A44">
        <w:rPr>
          <w:rFonts w:ascii="Garamond" w:hAnsi="Garamond"/>
          <w:iCs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iCs/>
          <w:color w:val="000000"/>
          <w:sz w:val="24"/>
          <w:szCs w:val="24"/>
          <w:lang w:val="sq-AL" w:eastAsia="fr-FR"/>
        </w:rPr>
        <w:t>kritereve</w:t>
      </w:r>
      <w:r w:rsidR="000F5D27" w:rsidRPr="00793A44">
        <w:rPr>
          <w:rFonts w:ascii="Garamond" w:hAnsi="Garamond"/>
          <w:iCs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iCs/>
          <w:color w:val="000000"/>
          <w:sz w:val="24"/>
          <w:szCs w:val="24"/>
          <w:lang w:val="sq-AL" w:eastAsia="fr-FR"/>
        </w:rPr>
        <w:t>për</w:t>
      </w:r>
      <w:r w:rsidR="000F5D27" w:rsidRPr="00793A44">
        <w:rPr>
          <w:rFonts w:ascii="Garamond" w:hAnsi="Garamond"/>
          <w:iCs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iCs/>
          <w:color w:val="000000"/>
          <w:sz w:val="24"/>
          <w:szCs w:val="24"/>
          <w:lang w:val="sq-AL" w:eastAsia="fr-FR"/>
        </w:rPr>
        <w:t>aktivitetet</w:t>
      </w:r>
      <w:r w:rsidR="000F5D27" w:rsidRPr="00793A44">
        <w:rPr>
          <w:rFonts w:ascii="Garamond" w:hAnsi="Garamond"/>
          <w:iCs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iCs/>
          <w:color w:val="000000"/>
          <w:sz w:val="24"/>
          <w:szCs w:val="24"/>
          <w:lang w:val="sq-AL" w:eastAsia="fr-FR"/>
        </w:rPr>
        <w:t>e</w:t>
      </w:r>
      <w:r w:rsidR="000F5D27" w:rsidRPr="00793A44">
        <w:rPr>
          <w:rFonts w:ascii="Garamond" w:hAnsi="Garamond"/>
          <w:iCs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iCs/>
          <w:color w:val="000000"/>
          <w:sz w:val="24"/>
          <w:szCs w:val="24"/>
          <w:lang w:val="sq-AL" w:eastAsia="fr-FR"/>
        </w:rPr>
        <w:t>përfshira</w:t>
      </w:r>
      <w:r w:rsidR="000F5D27" w:rsidRPr="00793A44">
        <w:rPr>
          <w:rFonts w:ascii="Garamond" w:hAnsi="Garamond"/>
          <w:iCs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iCs/>
          <w:color w:val="000000"/>
          <w:sz w:val="24"/>
          <w:szCs w:val="24"/>
          <w:lang w:val="sq-AL" w:eastAsia="fr-FR"/>
        </w:rPr>
        <w:t>në</w:t>
      </w:r>
      <w:r w:rsidR="000F5D27" w:rsidRPr="00793A44">
        <w:rPr>
          <w:rFonts w:ascii="Garamond" w:hAnsi="Garamond"/>
          <w:iCs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iCs/>
          <w:color w:val="000000"/>
          <w:sz w:val="24"/>
          <w:szCs w:val="24"/>
          <w:lang w:val="sq-AL" w:eastAsia="fr-FR"/>
        </w:rPr>
        <w:t>leje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”,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shfuqizohet.</w:t>
      </w:r>
    </w:p>
    <w:p w14:paraId="65992873" w14:textId="08A4071A" w:rsidR="00C47DF0" w:rsidRPr="00793A44" w:rsidRDefault="00C47DF0" w:rsidP="00C47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</w:pP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Ky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udhëzim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hyn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fuqi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pas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botimit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në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Fletoren</w:t>
      </w:r>
      <w:r w:rsidR="000F5D27" w:rsidRPr="00793A44">
        <w:rPr>
          <w:rFonts w:ascii="Garamond" w:hAnsi="Garamond"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color w:val="000000"/>
          <w:sz w:val="24"/>
          <w:szCs w:val="24"/>
          <w:lang w:val="sq-AL" w:eastAsia="fr-FR"/>
        </w:rPr>
        <w:t>Zyrtare.</w:t>
      </w:r>
    </w:p>
    <w:p w14:paraId="3FB1BDFC" w14:textId="77777777" w:rsidR="00C47DF0" w:rsidRPr="00793A44" w:rsidRDefault="00C47DF0" w:rsidP="00C47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</w:pPr>
    </w:p>
    <w:p w14:paraId="20D25034" w14:textId="227FB9AB" w:rsidR="00C47DF0" w:rsidRPr="00793A44" w:rsidRDefault="00C47DF0" w:rsidP="00C47DF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  <w:lang w:val="sq-AL" w:eastAsia="fr-FR"/>
        </w:rPr>
      </w:pPr>
      <w:r w:rsidRPr="00793A44">
        <w:rPr>
          <w:rFonts w:ascii="Garamond" w:hAnsi="Garamond"/>
          <w:bCs/>
          <w:color w:val="000000"/>
          <w:sz w:val="24"/>
          <w:szCs w:val="24"/>
          <w:lang w:val="sq-AL" w:eastAsia="fr-FR"/>
        </w:rPr>
        <w:t>MINISTËR</w:t>
      </w:r>
      <w:r w:rsidR="000F5D27" w:rsidRPr="00793A44">
        <w:rPr>
          <w:rFonts w:ascii="Garamond" w:hAnsi="Garamond"/>
          <w:bCs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bCs/>
          <w:color w:val="000000"/>
          <w:sz w:val="24"/>
          <w:szCs w:val="24"/>
          <w:lang w:val="sq-AL" w:eastAsia="fr-FR"/>
        </w:rPr>
        <w:t>I</w:t>
      </w:r>
      <w:r w:rsidR="000F5D27" w:rsidRPr="00793A44">
        <w:rPr>
          <w:rFonts w:ascii="Garamond" w:hAnsi="Garamond"/>
          <w:bCs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bCs/>
          <w:color w:val="000000"/>
          <w:sz w:val="24"/>
          <w:szCs w:val="24"/>
          <w:lang w:val="sq-AL" w:eastAsia="fr-FR"/>
        </w:rPr>
        <w:t>BUJQËSISË</w:t>
      </w:r>
      <w:r w:rsidR="000F5D27" w:rsidRPr="00793A44">
        <w:rPr>
          <w:rFonts w:ascii="Garamond" w:hAnsi="Garamond"/>
          <w:bCs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bCs/>
          <w:color w:val="000000"/>
          <w:sz w:val="24"/>
          <w:szCs w:val="24"/>
          <w:lang w:val="sq-AL" w:eastAsia="fr-FR"/>
        </w:rPr>
        <w:t>DHE</w:t>
      </w:r>
      <w:r w:rsidR="000F5D27" w:rsidRPr="00793A44">
        <w:rPr>
          <w:rFonts w:ascii="Garamond" w:hAnsi="Garamond"/>
          <w:bCs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bCs/>
          <w:color w:val="000000"/>
          <w:sz w:val="24"/>
          <w:szCs w:val="24"/>
          <w:lang w:val="sq-AL" w:eastAsia="fr-FR"/>
        </w:rPr>
        <w:t>ZHVILLIMIT</w:t>
      </w:r>
      <w:r w:rsidR="000F5D27" w:rsidRPr="00793A44">
        <w:rPr>
          <w:rFonts w:ascii="Garamond" w:hAnsi="Garamond"/>
          <w:bCs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bCs/>
          <w:color w:val="000000"/>
          <w:sz w:val="24"/>
          <w:szCs w:val="24"/>
          <w:lang w:val="sq-AL" w:eastAsia="fr-FR"/>
        </w:rPr>
        <w:t>RURAL</w:t>
      </w:r>
    </w:p>
    <w:p w14:paraId="3F5BA4B2" w14:textId="153019DD" w:rsidR="00C47DF0" w:rsidRPr="00793A44" w:rsidRDefault="00C47DF0" w:rsidP="00C47DF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</w:pPr>
      <w:r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>Anila</w:t>
      </w:r>
      <w:r w:rsidR="000F5D27"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/>
          <w:b/>
          <w:bCs/>
          <w:color w:val="000000"/>
          <w:sz w:val="24"/>
          <w:szCs w:val="24"/>
          <w:lang w:val="sq-AL" w:eastAsia="fr-FR"/>
        </w:rPr>
        <w:t>Denaj</w:t>
      </w:r>
    </w:p>
    <w:p w14:paraId="39CA1748" w14:textId="77777777" w:rsidR="00C47DF0" w:rsidRPr="00793A44" w:rsidRDefault="00C47DF0" w:rsidP="00C47DF0">
      <w:pPr>
        <w:autoSpaceDE w:val="0"/>
        <w:autoSpaceDN w:val="0"/>
        <w:adjustRightInd w:val="0"/>
        <w:spacing w:after="0" w:line="258" w:lineRule="atLeast"/>
        <w:jc w:val="right"/>
        <w:rPr>
          <w:rFonts w:ascii="Garamond" w:hAnsi="Garamond"/>
          <w:color w:val="000000"/>
          <w:sz w:val="20"/>
          <w:szCs w:val="20"/>
          <w:lang w:val="sq-AL" w:eastAsia="fr-FR"/>
        </w:rPr>
      </w:pPr>
    </w:p>
    <w:p w14:paraId="18EBFE19" w14:textId="77777777" w:rsidR="00C47DF0" w:rsidRPr="00793A44" w:rsidRDefault="00C47DF0" w:rsidP="00C47DF0">
      <w:pPr>
        <w:autoSpaceDE w:val="0"/>
        <w:autoSpaceDN w:val="0"/>
        <w:adjustRightInd w:val="0"/>
        <w:spacing w:after="0" w:line="258" w:lineRule="atLeast"/>
        <w:rPr>
          <w:rFonts w:ascii="Garamond" w:hAnsi="Garamond"/>
          <w:color w:val="000000"/>
          <w:sz w:val="20"/>
          <w:szCs w:val="20"/>
          <w:lang w:val="sq-AL" w:eastAsia="fr-FR"/>
        </w:rPr>
      </w:pPr>
    </w:p>
    <w:p w14:paraId="4C107333" w14:textId="77777777" w:rsidR="004F07B0" w:rsidRPr="00793A44" w:rsidRDefault="004F07B0">
      <w:pPr>
        <w:spacing w:after="0" w:line="240" w:lineRule="auto"/>
        <w:rPr>
          <w:rFonts w:ascii="Garamond" w:hAnsi="Garamond"/>
          <w:bCs/>
          <w:sz w:val="20"/>
          <w:szCs w:val="20"/>
          <w:lang w:val="sq-AL"/>
        </w:rPr>
      </w:pPr>
    </w:p>
    <w:p w14:paraId="015E66C9" w14:textId="40FCAC8E" w:rsidR="00E31B41" w:rsidRPr="00793A44" w:rsidRDefault="00E31B41" w:rsidP="00413030">
      <w:pPr>
        <w:spacing w:after="0" w:line="240" w:lineRule="auto"/>
        <w:rPr>
          <w:rFonts w:ascii="Garamond" w:hAnsi="Garamond"/>
          <w:b/>
          <w:bCs/>
          <w:sz w:val="24"/>
          <w:szCs w:val="24"/>
          <w:lang w:val="sq-AL"/>
        </w:rPr>
      </w:pPr>
    </w:p>
    <w:p w14:paraId="437861C4" w14:textId="77777777" w:rsidR="00E93D67" w:rsidRDefault="00E93D67" w:rsidP="00793A44">
      <w:pPr>
        <w:spacing w:after="0" w:line="240" w:lineRule="auto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764FB1EA" w14:textId="77777777" w:rsidR="00E93D67" w:rsidRDefault="00E93D67" w:rsidP="00793A44">
      <w:pPr>
        <w:spacing w:after="0" w:line="240" w:lineRule="auto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570C9AD3" w14:textId="7C4B7836" w:rsidR="00C76A63" w:rsidRPr="00987B3D" w:rsidRDefault="00793A44" w:rsidP="00793A44">
      <w:pPr>
        <w:spacing w:after="0" w:line="240" w:lineRule="auto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987B3D">
        <w:rPr>
          <w:rFonts w:ascii="Garamond" w:hAnsi="Garamond"/>
          <w:bCs/>
          <w:sz w:val="24"/>
          <w:szCs w:val="24"/>
          <w:lang w:val="sq-AL"/>
        </w:rPr>
        <w:lastRenderedPageBreak/>
        <w:t>SHTOJCA NR. 1</w:t>
      </w:r>
    </w:p>
    <w:p w14:paraId="199C7D9A" w14:textId="625E45AF" w:rsidR="00C76A63" w:rsidRPr="00793A44" w:rsidRDefault="00485BA6" w:rsidP="00222932">
      <w:pPr>
        <w:pStyle w:val="NoSpacing"/>
        <w:spacing w:line="276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 w:rsidRPr="00793A44">
        <w:rPr>
          <w:rFonts w:ascii="Garamond" w:hAnsi="Garamond"/>
          <w:sz w:val="24"/>
          <w:szCs w:val="24"/>
          <w:lang w:val="sq-AL"/>
        </w:rPr>
        <w:t xml:space="preserve"> </w:t>
      </w:r>
      <w:r w:rsidR="002A6D88" w:rsidRPr="00793A44">
        <w:rPr>
          <w:rFonts w:ascii="Garamond" w:hAnsi="Garamond"/>
          <w:noProof/>
          <w:sz w:val="24"/>
          <w:szCs w:val="24"/>
          <w:lang w:val="sq-AL"/>
        </w:rPr>
        <w:drawing>
          <wp:inline distT="0" distB="0" distL="0" distR="0" wp14:anchorId="26D37B69" wp14:editId="627A0601">
            <wp:extent cx="5547360" cy="800100"/>
            <wp:effectExtent l="0" t="0" r="0" b="0"/>
            <wp:docPr id="2" name="Picture 1" descr="C:\Users\arjani\Desktop\Shkresa 2\pa ngjy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rjani\Desktop\Shkresa 2\pa ngjyra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736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8B3478" w14:textId="1A5455E8" w:rsidR="00C76A63" w:rsidRPr="00793A44" w:rsidRDefault="00C76A63" w:rsidP="00391C84">
      <w:pPr>
        <w:pStyle w:val="NoSpacing"/>
        <w:spacing w:line="276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93A44">
        <w:rPr>
          <w:rFonts w:ascii="Garamond" w:hAnsi="Garamond"/>
          <w:b/>
          <w:sz w:val="24"/>
          <w:szCs w:val="24"/>
          <w:lang w:val="sq-AL"/>
        </w:rPr>
        <w:t>MINISTRIA</w:t>
      </w:r>
      <w:r w:rsidR="000F5D27" w:rsidRPr="00793A4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93A44">
        <w:rPr>
          <w:rFonts w:ascii="Garamond" w:hAnsi="Garamond"/>
          <w:b/>
          <w:sz w:val="24"/>
          <w:szCs w:val="24"/>
          <w:lang w:val="sq-AL"/>
        </w:rPr>
        <w:t>E</w:t>
      </w:r>
      <w:r w:rsidR="000F5D27" w:rsidRPr="00793A4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93A44">
        <w:rPr>
          <w:rFonts w:ascii="Garamond" w:hAnsi="Garamond"/>
          <w:b/>
          <w:sz w:val="24"/>
          <w:szCs w:val="24"/>
          <w:lang w:val="sq-AL"/>
        </w:rPr>
        <w:t>BUJQËSISË</w:t>
      </w:r>
      <w:r w:rsidR="000F5D27" w:rsidRPr="00793A4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93A44">
        <w:rPr>
          <w:rFonts w:ascii="Garamond" w:hAnsi="Garamond"/>
          <w:b/>
          <w:sz w:val="24"/>
          <w:szCs w:val="24"/>
          <w:lang w:val="sq-AL"/>
        </w:rPr>
        <w:t>DHE</w:t>
      </w:r>
      <w:r w:rsidR="000F5D27" w:rsidRPr="00793A4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93A44">
        <w:rPr>
          <w:rFonts w:ascii="Garamond" w:hAnsi="Garamond"/>
          <w:b/>
          <w:sz w:val="24"/>
          <w:szCs w:val="24"/>
          <w:lang w:val="sq-AL"/>
        </w:rPr>
        <w:t>ZHVILLIMIT</w:t>
      </w:r>
      <w:r w:rsidR="000F5D27" w:rsidRPr="00793A4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93A44">
        <w:rPr>
          <w:rFonts w:ascii="Garamond" w:hAnsi="Garamond"/>
          <w:b/>
          <w:sz w:val="24"/>
          <w:szCs w:val="24"/>
          <w:lang w:val="sq-AL"/>
        </w:rPr>
        <w:t>RURAL</w:t>
      </w:r>
    </w:p>
    <w:p w14:paraId="1A122741" w14:textId="77777777" w:rsidR="00011ADA" w:rsidRPr="00793A44" w:rsidRDefault="00011ADA" w:rsidP="0083315B">
      <w:pPr>
        <w:spacing w:after="0" w:line="276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2E68A9ED" w14:textId="7FDE9BF6" w:rsidR="00C76A63" w:rsidRPr="00793A44" w:rsidRDefault="00C76A63" w:rsidP="0083315B">
      <w:pPr>
        <w:spacing w:after="0" w:line="276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793A44">
        <w:rPr>
          <w:rFonts w:ascii="Garamond" w:hAnsi="Garamond"/>
          <w:b/>
          <w:bCs/>
          <w:sz w:val="24"/>
          <w:szCs w:val="24"/>
          <w:lang w:val="sq-AL"/>
        </w:rPr>
        <w:t>LEJE</w:t>
      </w:r>
    </w:p>
    <w:p w14:paraId="004BA3C5" w14:textId="77777777" w:rsidR="00C76A63" w:rsidRPr="00793A44" w:rsidRDefault="00C76A63" w:rsidP="0083315B">
      <w:pPr>
        <w:spacing w:after="0" w:line="276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70D678A8" w14:textId="7DA991F3" w:rsidR="00C76A63" w:rsidRPr="00793A44" w:rsidRDefault="00C76A63" w:rsidP="0083315B">
      <w:pPr>
        <w:spacing w:after="0" w:line="276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793A44">
        <w:rPr>
          <w:rFonts w:ascii="Garamond" w:hAnsi="Garamond"/>
          <w:b/>
          <w:bCs/>
          <w:sz w:val="24"/>
          <w:szCs w:val="24"/>
          <w:lang w:val="sq-AL"/>
        </w:rPr>
        <w:t>NR.</w:t>
      </w:r>
      <w:r w:rsidR="000F5D27" w:rsidRPr="00793A44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793A44">
        <w:rPr>
          <w:rFonts w:ascii="Garamond" w:hAnsi="Garamond"/>
          <w:b/>
          <w:bCs/>
          <w:sz w:val="24"/>
          <w:szCs w:val="24"/>
          <w:lang w:val="sq-AL"/>
        </w:rPr>
        <w:t>__________,</w:t>
      </w:r>
      <w:r w:rsidR="000F5D27" w:rsidRPr="00793A44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793A44">
        <w:rPr>
          <w:rFonts w:ascii="Garamond" w:hAnsi="Garamond"/>
          <w:b/>
          <w:bCs/>
          <w:sz w:val="24"/>
          <w:szCs w:val="24"/>
          <w:lang w:val="sq-AL"/>
        </w:rPr>
        <w:t>DATË______________</w:t>
      </w:r>
    </w:p>
    <w:p w14:paraId="6EDFB8CB" w14:textId="77777777" w:rsidR="00C76A63" w:rsidRPr="00793A44" w:rsidRDefault="00C76A63" w:rsidP="00E179B1">
      <w:pPr>
        <w:spacing w:line="276" w:lineRule="auto"/>
        <w:rPr>
          <w:rFonts w:ascii="Garamond" w:hAnsi="Garamond"/>
          <w:b/>
          <w:sz w:val="24"/>
          <w:szCs w:val="24"/>
          <w:lang w:val="sq-AL"/>
        </w:rPr>
      </w:pPr>
    </w:p>
    <w:p w14:paraId="2B163C11" w14:textId="078A7CA0" w:rsidR="00011ADA" w:rsidRPr="00793A44" w:rsidRDefault="00C76A63" w:rsidP="00011ADA">
      <w:pPr>
        <w:spacing w:line="276" w:lineRule="auto"/>
        <w:jc w:val="center"/>
        <w:rPr>
          <w:rFonts w:ascii="Garamond" w:eastAsia="Times New Roman" w:hAnsi="Garamond"/>
          <w:b/>
          <w:w w:val="95"/>
          <w:sz w:val="24"/>
          <w:szCs w:val="24"/>
          <w:lang w:val="sq-AL"/>
        </w:rPr>
      </w:pPr>
      <w:r w:rsidRPr="00793A44">
        <w:rPr>
          <w:rFonts w:ascii="Garamond" w:hAnsi="Garamond"/>
          <w:b/>
          <w:sz w:val="24"/>
          <w:szCs w:val="24"/>
          <w:lang w:val="sq-AL"/>
        </w:rPr>
        <w:t>PËR</w:t>
      </w:r>
      <w:r w:rsidR="000F5D27" w:rsidRPr="00793A4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11ADA" w:rsidRPr="00793A44">
        <w:rPr>
          <w:rFonts w:ascii="Garamond" w:eastAsia="Times New Roman" w:hAnsi="Garamond"/>
          <w:b/>
          <w:w w:val="95"/>
          <w:sz w:val="24"/>
          <w:szCs w:val="24"/>
          <w:lang w:val="sq-AL"/>
        </w:rPr>
        <w:t>USHTRIMIN</w:t>
      </w:r>
      <w:r w:rsidR="000F5D27" w:rsidRPr="00793A44">
        <w:rPr>
          <w:rFonts w:ascii="Garamond" w:eastAsia="Times New Roman" w:hAnsi="Garamond"/>
          <w:b/>
          <w:w w:val="95"/>
          <w:sz w:val="24"/>
          <w:szCs w:val="24"/>
          <w:lang w:val="sq-AL"/>
        </w:rPr>
        <w:t xml:space="preserve"> </w:t>
      </w:r>
      <w:r w:rsidR="00011ADA" w:rsidRPr="00793A44">
        <w:rPr>
          <w:rFonts w:ascii="Garamond" w:eastAsia="Times New Roman" w:hAnsi="Garamond"/>
          <w:b/>
          <w:w w:val="95"/>
          <w:sz w:val="24"/>
          <w:szCs w:val="24"/>
          <w:lang w:val="sq-AL"/>
        </w:rPr>
        <w:t>E</w:t>
      </w:r>
      <w:r w:rsidR="000F5D27" w:rsidRPr="00793A44">
        <w:rPr>
          <w:rFonts w:ascii="Garamond" w:eastAsia="Times New Roman" w:hAnsi="Garamond"/>
          <w:b/>
          <w:w w:val="95"/>
          <w:sz w:val="24"/>
          <w:szCs w:val="24"/>
          <w:lang w:val="sq-AL"/>
        </w:rPr>
        <w:t xml:space="preserve"> </w:t>
      </w:r>
      <w:r w:rsidR="00011ADA" w:rsidRPr="00793A44">
        <w:rPr>
          <w:rFonts w:ascii="Garamond" w:eastAsia="Times New Roman" w:hAnsi="Garamond"/>
          <w:b/>
          <w:w w:val="95"/>
          <w:sz w:val="24"/>
          <w:szCs w:val="24"/>
          <w:lang w:val="sq-AL"/>
        </w:rPr>
        <w:t>AKTIVITETIT</w:t>
      </w:r>
    </w:p>
    <w:p w14:paraId="32B3A8E2" w14:textId="55B2C621" w:rsidR="00C76A63" w:rsidRPr="00793A44" w:rsidRDefault="00C76A63" w:rsidP="00DB154A">
      <w:pPr>
        <w:pStyle w:val="TEKSTIII"/>
        <w:rPr>
          <w:noProof w:val="0"/>
        </w:rPr>
      </w:pPr>
      <w:r w:rsidRPr="00793A44">
        <w:rPr>
          <w:noProof w:val="0"/>
        </w:rPr>
        <w:t>Në</w:t>
      </w:r>
      <w:r w:rsidR="000F5D27" w:rsidRPr="00793A44">
        <w:rPr>
          <w:noProof w:val="0"/>
        </w:rPr>
        <w:t xml:space="preserve"> </w:t>
      </w:r>
      <w:r w:rsidRPr="00793A44">
        <w:rPr>
          <w:noProof w:val="0"/>
        </w:rPr>
        <w:t>mbështetje</w:t>
      </w:r>
      <w:r w:rsidR="000F5D27" w:rsidRPr="00793A44">
        <w:rPr>
          <w:noProof w:val="0"/>
        </w:rPr>
        <w:t xml:space="preserve"> </w:t>
      </w:r>
      <w:r w:rsidRPr="00793A44">
        <w:rPr>
          <w:noProof w:val="0"/>
        </w:rPr>
        <w:t>të</w:t>
      </w:r>
      <w:r w:rsidR="000F5D27" w:rsidRPr="00793A44">
        <w:rPr>
          <w:noProof w:val="0"/>
        </w:rPr>
        <w:t xml:space="preserve"> </w:t>
      </w:r>
      <w:r w:rsidRPr="00793A44">
        <w:rPr>
          <w:noProof w:val="0"/>
        </w:rPr>
        <w:t>ligjit</w:t>
      </w:r>
      <w:r w:rsidR="000F5D27" w:rsidRPr="00793A44">
        <w:rPr>
          <w:noProof w:val="0"/>
        </w:rPr>
        <w:t xml:space="preserve"> </w:t>
      </w:r>
      <w:r w:rsidR="009D37DF" w:rsidRPr="00793A44">
        <w:rPr>
          <w:noProof w:val="0"/>
        </w:rPr>
        <w:t>n</w:t>
      </w:r>
      <w:r w:rsidRPr="00793A44">
        <w:rPr>
          <w:noProof w:val="0"/>
        </w:rPr>
        <w:t>r.</w:t>
      </w:r>
      <w:r w:rsidR="00793A44" w:rsidRPr="00793A44">
        <w:rPr>
          <w:noProof w:val="0"/>
        </w:rPr>
        <w:t xml:space="preserve"> </w:t>
      </w:r>
      <w:r w:rsidRPr="00793A44">
        <w:rPr>
          <w:noProof w:val="0"/>
        </w:rPr>
        <w:t>61</w:t>
      </w:r>
      <w:r w:rsidR="009D37DF" w:rsidRPr="00793A44">
        <w:rPr>
          <w:noProof w:val="0"/>
        </w:rPr>
        <w:t>/</w:t>
      </w:r>
      <w:r w:rsidRPr="00793A44">
        <w:rPr>
          <w:noProof w:val="0"/>
        </w:rPr>
        <w:t>2023,</w:t>
      </w:r>
      <w:r w:rsidR="000F5D27" w:rsidRPr="00793A44">
        <w:rPr>
          <w:noProof w:val="0"/>
        </w:rPr>
        <w:t xml:space="preserve"> </w:t>
      </w:r>
      <w:r w:rsidRPr="00793A44">
        <w:rPr>
          <w:noProof w:val="0"/>
        </w:rPr>
        <w:t>“Për</w:t>
      </w:r>
      <w:r w:rsidR="000F5D27" w:rsidRPr="00793A44">
        <w:rPr>
          <w:noProof w:val="0"/>
        </w:rPr>
        <w:t xml:space="preserve"> </w:t>
      </w:r>
      <w:r w:rsidRPr="00793A44">
        <w:rPr>
          <w:noProof w:val="0"/>
        </w:rPr>
        <w:t>kontrollin</w:t>
      </w:r>
      <w:r w:rsidR="000F5D27" w:rsidRPr="00793A44">
        <w:rPr>
          <w:noProof w:val="0"/>
        </w:rPr>
        <w:t xml:space="preserve"> </w:t>
      </w:r>
      <w:r w:rsidRPr="00793A44">
        <w:rPr>
          <w:noProof w:val="0"/>
        </w:rPr>
        <w:t>e</w:t>
      </w:r>
      <w:r w:rsidR="000F5D27" w:rsidRPr="00793A44">
        <w:rPr>
          <w:noProof w:val="0"/>
        </w:rPr>
        <w:t xml:space="preserve"> </w:t>
      </w:r>
      <w:r w:rsidRPr="00793A44">
        <w:rPr>
          <w:noProof w:val="0"/>
        </w:rPr>
        <w:t>kultivimit</w:t>
      </w:r>
      <w:r w:rsidR="000F5D27" w:rsidRPr="00793A44">
        <w:rPr>
          <w:noProof w:val="0"/>
        </w:rPr>
        <w:t xml:space="preserve"> </w:t>
      </w:r>
      <w:r w:rsidRPr="00793A44">
        <w:rPr>
          <w:noProof w:val="0"/>
        </w:rPr>
        <w:t>dhe</w:t>
      </w:r>
      <w:r w:rsidR="000F5D27" w:rsidRPr="00793A44">
        <w:rPr>
          <w:noProof w:val="0"/>
        </w:rPr>
        <w:t xml:space="preserve"> </w:t>
      </w:r>
      <w:r w:rsidRPr="00793A44">
        <w:rPr>
          <w:noProof w:val="0"/>
        </w:rPr>
        <w:t>përpunimit</w:t>
      </w:r>
      <w:r w:rsidR="000F5D27" w:rsidRPr="00793A44">
        <w:rPr>
          <w:noProof w:val="0"/>
        </w:rPr>
        <w:t xml:space="preserve"> </w:t>
      </w:r>
      <w:r w:rsidRPr="00793A44">
        <w:rPr>
          <w:noProof w:val="0"/>
        </w:rPr>
        <w:t>të</w:t>
      </w:r>
      <w:r w:rsidR="000F5D27" w:rsidRPr="00793A44">
        <w:rPr>
          <w:noProof w:val="0"/>
        </w:rPr>
        <w:t xml:space="preserve"> </w:t>
      </w:r>
      <w:r w:rsidRPr="00793A44">
        <w:rPr>
          <w:noProof w:val="0"/>
        </w:rPr>
        <w:t>bimës</w:t>
      </w:r>
      <w:r w:rsidR="000F5D27" w:rsidRPr="00793A44">
        <w:rPr>
          <w:noProof w:val="0"/>
        </w:rPr>
        <w:t xml:space="preserve"> </w:t>
      </w:r>
      <w:r w:rsidRPr="00793A44">
        <w:rPr>
          <w:noProof w:val="0"/>
        </w:rPr>
        <w:t>së</w:t>
      </w:r>
      <w:r w:rsidR="000F5D27" w:rsidRPr="00793A44">
        <w:rPr>
          <w:noProof w:val="0"/>
        </w:rPr>
        <w:t xml:space="preserve"> </w:t>
      </w:r>
      <w:r w:rsidR="00E4376F" w:rsidRPr="00793A44">
        <w:rPr>
          <w:i/>
          <w:noProof w:val="0"/>
        </w:rPr>
        <w:t>cannabis</w:t>
      </w:r>
      <w:r w:rsidRPr="00793A44">
        <w:rPr>
          <w:i/>
          <w:noProof w:val="0"/>
        </w:rPr>
        <w:t>-</w:t>
      </w:r>
      <w:r w:rsidRPr="00793A44">
        <w:rPr>
          <w:noProof w:val="0"/>
        </w:rPr>
        <w:t>it</w:t>
      </w:r>
      <w:r w:rsidR="000F5D27" w:rsidRPr="00793A44">
        <w:rPr>
          <w:noProof w:val="0"/>
        </w:rPr>
        <w:t xml:space="preserve"> </w:t>
      </w:r>
      <w:r w:rsidRPr="00793A44">
        <w:rPr>
          <w:noProof w:val="0"/>
        </w:rPr>
        <w:t>dhe</w:t>
      </w:r>
      <w:r w:rsidR="000F5D27" w:rsidRPr="00793A44">
        <w:rPr>
          <w:noProof w:val="0"/>
        </w:rPr>
        <w:t xml:space="preserve"> </w:t>
      </w:r>
      <w:r w:rsidRPr="00793A44">
        <w:rPr>
          <w:noProof w:val="0"/>
        </w:rPr>
        <w:t>prodhimit</w:t>
      </w:r>
      <w:r w:rsidR="000F5D27" w:rsidRPr="00793A44">
        <w:rPr>
          <w:noProof w:val="0"/>
        </w:rPr>
        <w:t xml:space="preserve"> </w:t>
      </w:r>
      <w:r w:rsidRPr="00793A44">
        <w:rPr>
          <w:noProof w:val="0"/>
        </w:rPr>
        <w:t>të</w:t>
      </w:r>
      <w:r w:rsidR="000F5D27" w:rsidRPr="00793A44">
        <w:rPr>
          <w:noProof w:val="0"/>
        </w:rPr>
        <w:t xml:space="preserve"> </w:t>
      </w:r>
      <w:r w:rsidRPr="00793A44">
        <w:rPr>
          <w:noProof w:val="0"/>
        </w:rPr>
        <w:t>nënprodukteve</w:t>
      </w:r>
      <w:r w:rsidR="000F5D27" w:rsidRPr="00793A44">
        <w:rPr>
          <w:noProof w:val="0"/>
        </w:rPr>
        <w:t xml:space="preserve"> </w:t>
      </w:r>
      <w:r w:rsidRPr="00793A44">
        <w:rPr>
          <w:noProof w:val="0"/>
        </w:rPr>
        <w:t>të</w:t>
      </w:r>
      <w:r w:rsidR="000F5D27" w:rsidRPr="00793A44">
        <w:rPr>
          <w:noProof w:val="0"/>
        </w:rPr>
        <w:t xml:space="preserve"> </w:t>
      </w:r>
      <w:r w:rsidRPr="00793A44">
        <w:rPr>
          <w:noProof w:val="0"/>
        </w:rPr>
        <w:t>saj</w:t>
      </w:r>
      <w:r w:rsidR="000F5D27" w:rsidRPr="00793A44">
        <w:rPr>
          <w:noProof w:val="0"/>
        </w:rPr>
        <w:t xml:space="preserve"> </w:t>
      </w:r>
      <w:r w:rsidRPr="00793A44">
        <w:rPr>
          <w:noProof w:val="0"/>
        </w:rPr>
        <w:t>për</w:t>
      </w:r>
      <w:r w:rsidR="000F5D27" w:rsidRPr="00793A44">
        <w:rPr>
          <w:noProof w:val="0"/>
        </w:rPr>
        <w:t xml:space="preserve"> </w:t>
      </w:r>
      <w:r w:rsidRPr="00793A44">
        <w:rPr>
          <w:noProof w:val="0"/>
        </w:rPr>
        <w:t>qëllime</w:t>
      </w:r>
      <w:r w:rsidR="000F5D27" w:rsidRPr="00793A44">
        <w:rPr>
          <w:noProof w:val="0"/>
        </w:rPr>
        <w:t xml:space="preserve"> </w:t>
      </w:r>
      <w:r w:rsidRPr="00793A44">
        <w:rPr>
          <w:noProof w:val="0"/>
        </w:rPr>
        <w:t>mjekësore</w:t>
      </w:r>
      <w:r w:rsidR="000F5D27" w:rsidRPr="00793A44">
        <w:rPr>
          <w:noProof w:val="0"/>
        </w:rPr>
        <w:t xml:space="preserve"> </w:t>
      </w:r>
      <w:r w:rsidRPr="00793A44">
        <w:rPr>
          <w:noProof w:val="0"/>
        </w:rPr>
        <w:t>dhe</w:t>
      </w:r>
      <w:r w:rsidR="000F5D27" w:rsidRPr="00793A44">
        <w:rPr>
          <w:noProof w:val="0"/>
        </w:rPr>
        <w:t xml:space="preserve"> </w:t>
      </w:r>
      <w:r w:rsidRPr="00793A44">
        <w:rPr>
          <w:noProof w:val="0"/>
        </w:rPr>
        <w:t>industriale”</w:t>
      </w:r>
      <w:r w:rsidR="00A93A16" w:rsidRPr="00793A44">
        <w:rPr>
          <w:noProof w:val="0"/>
        </w:rPr>
        <w:t>,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subjektit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me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t</w:t>
      </w:r>
      <w:r w:rsidR="006B078F" w:rsidRPr="00793A44">
        <w:rPr>
          <w:noProof w:val="0"/>
        </w:rPr>
        <w:t>ë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dh</w:t>
      </w:r>
      <w:r w:rsidR="006B078F" w:rsidRPr="00793A44">
        <w:rPr>
          <w:noProof w:val="0"/>
        </w:rPr>
        <w:t>ë</w:t>
      </w:r>
      <w:r w:rsidR="00A93A16" w:rsidRPr="00793A44">
        <w:rPr>
          <w:noProof w:val="0"/>
        </w:rPr>
        <w:t>nat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si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m</w:t>
      </w:r>
      <w:r w:rsidR="006B078F" w:rsidRPr="00793A44">
        <w:rPr>
          <w:noProof w:val="0"/>
        </w:rPr>
        <w:t>ë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posht</w:t>
      </w:r>
      <w:r w:rsidR="006B078F" w:rsidRPr="00793A44">
        <w:rPr>
          <w:noProof w:val="0"/>
        </w:rPr>
        <w:t>ë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vijon</w:t>
      </w:r>
      <w:r w:rsidR="003214E0" w:rsidRPr="00793A44">
        <w:rPr>
          <w:noProof w:val="0"/>
        </w:rPr>
        <w:t>:</w:t>
      </w:r>
    </w:p>
    <w:p w14:paraId="65C19F58" w14:textId="237AA581" w:rsidR="001C4ED3" w:rsidRPr="00793A44" w:rsidDel="00992807" w:rsidRDefault="001C4ED3" w:rsidP="00DB154A">
      <w:pPr>
        <w:pStyle w:val="TEKSTIII"/>
        <w:rPr>
          <w:noProof w:val="0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4602"/>
        <w:gridCol w:w="4459"/>
      </w:tblGrid>
      <w:tr w:rsidR="001C4ED3" w:rsidRPr="00793A44" w14:paraId="1E540C78" w14:textId="77777777" w:rsidTr="00166606">
        <w:tc>
          <w:tcPr>
            <w:tcW w:w="4757" w:type="dxa"/>
          </w:tcPr>
          <w:p w14:paraId="16B6B7E0" w14:textId="2226451D" w:rsidR="001C4ED3" w:rsidRPr="00793A44" w:rsidRDefault="00A93A16" w:rsidP="00166606">
            <w:pPr>
              <w:spacing w:line="240" w:lineRule="auto"/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</w:pPr>
            <w:r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>EM</w:t>
            </w:r>
            <w:r w:rsidR="006B078F"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>Ë</w:t>
            </w:r>
            <w:r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>RTIMI</w:t>
            </w:r>
            <w:r w:rsidR="000F5D27"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 xml:space="preserve"> </w:t>
            </w:r>
            <w:r w:rsidR="001C4ED3"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>SUBJEKTIT</w:t>
            </w:r>
          </w:p>
        </w:tc>
        <w:tc>
          <w:tcPr>
            <w:tcW w:w="4757" w:type="dxa"/>
          </w:tcPr>
          <w:p w14:paraId="7AB8CB16" w14:textId="77777777" w:rsidR="001C4ED3" w:rsidRPr="00793A44" w:rsidRDefault="001C4ED3" w:rsidP="00737E3C">
            <w:pPr>
              <w:spacing w:line="240" w:lineRule="auto"/>
              <w:jc w:val="both"/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</w:pPr>
          </w:p>
        </w:tc>
      </w:tr>
      <w:tr w:rsidR="001C4ED3" w:rsidRPr="00793A44" w14:paraId="60D7D706" w14:textId="77777777" w:rsidTr="00166606">
        <w:tc>
          <w:tcPr>
            <w:tcW w:w="4757" w:type="dxa"/>
          </w:tcPr>
          <w:p w14:paraId="196F2CA4" w14:textId="23F53B72" w:rsidR="001C4ED3" w:rsidRPr="00793A44" w:rsidRDefault="001C4ED3" w:rsidP="00166606">
            <w:pPr>
              <w:spacing w:line="240" w:lineRule="auto"/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</w:pPr>
            <w:r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>ADRESA</w:t>
            </w:r>
            <w:r w:rsidR="000F5D27"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 xml:space="preserve"> </w:t>
            </w:r>
            <w:r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>E</w:t>
            </w:r>
            <w:r w:rsidR="000F5D27"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 xml:space="preserve"> </w:t>
            </w:r>
            <w:r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>SELIS</w:t>
            </w:r>
            <w:r w:rsidR="006B078F"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>Ë</w:t>
            </w:r>
          </w:p>
        </w:tc>
        <w:tc>
          <w:tcPr>
            <w:tcW w:w="4757" w:type="dxa"/>
          </w:tcPr>
          <w:p w14:paraId="59104946" w14:textId="77777777" w:rsidR="001C4ED3" w:rsidRPr="00793A44" w:rsidRDefault="001C4ED3" w:rsidP="00737E3C">
            <w:pPr>
              <w:spacing w:line="240" w:lineRule="auto"/>
              <w:jc w:val="both"/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</w:pPr>
          </w:p>
        </w:tc>
      </w:tr>
      <w:tr w:rsidR="001C4ED3" w:rsidRPr="00793A44" w14:paraId="407B82C1" w14:textId="77777777" w:rsidTr="00166606">
        <w:tc>
          <w:tcPr>
            <w:tcW w:w="4757" w:type="dxa"/>
          </w:tcPr>
          <w:p w14:paraId="5360DDCA" w14:textId="16985170" w:rsidR="001C4ED3" w:rsidRPr="00793A44" w:rsidRDefault="001C4ED3" w:rsidP="00166606">
            <w:pPr>
              <w:spacing w:line="240" w:lineRule="auto"/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</w:pPr>
            <w:r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>NUIS/</w:t>
            </w:r>
            <w:r w:rsidR="000F5D27"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 xml:space="preserve"> </w:t>
            </w:r>
            <w:r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>NIPT-</w:t>
            </w:r>
            <w:r w:rsidR="00793A44"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>i</w:t>
            </w:r>
            <w:r w:rsidR="000F5D27"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 xml:space="preserve"> </w:t>
            </w:r>
            <w:r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>I</w:t>
            </w:r>
            <w:r w:rsidR="000F5D27"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 xml:space="preserve"> </w:t>
            </w:r>
            <w:r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>SUBJEKTIT</w:t>
            </w:r>
          </w:p>
        </w:tc>
        <w:tc>
          <w:tcPr>
            <w:tcW w:w="4757" w:type="dxa"/>
          </w:tcPr>
          <w:p w14:paraId="46297BB4" w14:textId="77777777" w:rsidR="001C4ED3" w:rsidRPr="00793A44" w:rsidRDefault="001C4ED3" w:rsidP="00737E3C">
            <w:pPr>
              <w:spacing w:line="240" w:lineRule="auto"/>
              <w:jc w:val="both"/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</w:pPr>
          </w:p>
        </w:tc>
      </w:tr>
      <w:tr w:rsidR="004E1A97" w:rsidRPr="00793A44" w14:paraId="3616C0DB" w14:textId="77777777" w:rsidTr="001C4ED3">
        <w:tc>
          <w:tcPr>
            <w:tcW w:w="4757" w:type="dxa"/>
          </w:tcPr>
          <w:p w14:paraId="0AFAC54A" w14:textId="40BBD7AE" w:rsidR="004E1A97" w:rsidRPr="00793A44" w:rsidRDefault="004E1A97" w:rsidP="004E1A97">
            <w:pPr>
              <w:spacing w:line="240" w:lineRule="auto"/>
              <w:ind w:right="62"/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</w:pPr>
            <w:r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>KOORDINATAT</w:t>
            </w:r>
            <w:r w:rsidR="000F5D27"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 xml:space="preserve"> </w:t>
            </w:r>
            <w:r w:rsidR="00224BC5"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>GJEOGRAFIKE</w:t>
            </w:r>
            <w:r w:rsidR="000F5D27"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 xml:space="preserve"> </w:t>
            </w:r>
            <w:r w:rsidR="00D73DFA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>S</w:t>
            </w:r>
            <w:r w:rsidR="004C3BAF"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>Ë</w:t>
            </w:r>
            <w:r w:rsidR="000F5D27"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 xml:space="preserve"> </w:t>
            </w:r>
            <w:r w:rsidR="00224BC5"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>SECIL</w:t>
            </w:r>
            <w:r w:rsidR="004C3BAF"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>Ë</w:t>
            </w:r>
            <w:r w:rsidR="00224BC5"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>S</w:t>
            </w:r>
            <w:r w:rsidR="000F5D27"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 xml:space="preserve"> </w:t>
            </w:r>
            <w:r w:rsidR="00224BC5"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>NJ</w:t>
            </w:r>
            <w:r w:rsidR="004C3BAF"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>Ë</w:t>
            </w:r>
            <w:r w:rsidR="00224BC5"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>SI</w:t>
            </w:r>
            <w:r w:rsidR="000F5D27"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 xml:space="preserve"> </w:t>
            </w:r>
            <w:r w:rsidR="00224BC5"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>PRODHIMI</w:t>
            </w:r>
          </w:p>
        </w:tc>
        <w:tc>
          <w:tcPr>
            <w:tcW w:w="4757" w:type="dxa"/>
          </w:tcPr>
          <w:p w14:paraId="516F4E2C" w14:textId="77777777" w:rsidR="004E1A97" w:rsidRPr="00793A44" w:rsidRDefault="004E1A97" w:rsidP="004E1A97">
            <w:pPr>
              <w:spacing w:line="240" w:lineRule="auto"/>
              <w:jc w:val="both"/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</w:pPr>
          </w:p>
        </w:tc>
      </w:tr>
      <w:tr w:rsidR="004E1A97" w:rsidRPr="00793A44" w14:paraId="480C102C" w14:textId="77777777" w:rsidTr="00166606">
        <w:tc>
          <w:tcPr>
            <w:tcW w:w="4757" w:type="dxa"/>
          </w:tcPr>
          <w:p w14:paraId="3395A6D3" w14:textId="2BF6026F" w:rsidR="004E1A97" w:rsidRPr="00793A44" w:rsidRDefault="004E1A97" w:rsidP="004E1A97">
            <w:pPr>
              <w:spacing w:line="240" w:lineRule="auto"/>
              <w:ind w:right="62"/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</w:pPr>
            <w:r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>VENDNDODHJA</w:t>
            </w:r>
            <w:r w:rsidR="000F5D27"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 xml:space="preserve"> </w:t>
            </w:r>
            <w:r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>E</w:t>
            </w:r>
            <w:r w:rsidR="000F5D27"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 xml:space="preserve"> </w:t>
            </w:r>
            <w:r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>NJËSIVE</w:t>
            </w:r>
            <w:r w:rsidR="000F5D27"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 xml:space="preserve"> </w:t>
            </w:r>
            <w:r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>TË</w:t>
            </w:r>
            <w:r w:rsidR="000F5D27"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 xml:space="preserve"> </w:t>
            </w:r>
            <w:r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>PRODHIMIT</w:t>
            </w:r>
            <w:r w:rsidR="000F5D27"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 xml:space="preserve"> </w:t>
            </w:r>
          </w:p>
          <w:p w14:paraId="5D540233" w14:textId="4B262AB9" w:rsidR="004E1A97" w:rsidRPr="00793A44" w:rsidRDefault="004E1A97" w:rsidP="00166606">
            <w:pPr>
              <w:spacing w:line="240" w:lineRule="auto"/>
              <w:ind w:right="62"/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</w:pPr>
            <w:r w:rsidRPr="00001A76">
              <w:rPr>
                <w:rFonts w:ascii="Garamond" w:hAnsi="Garamond"/>
                <w:bCs/>
                <w:i/>
                <w:sz w:val="20"/>
                <w:szCs w:val="24"/>
                <w:lang w:val="sq-AL"/>
              </w:rPr>
              <w:t>(</w:t>
            </w:r>
            <w:r w:rsidR="004C3BAF" w:rsidRPr="00793A44">
              <w:rPr>
                <w:rFonts w:ascii="Garamond" w:hAnsi="Garamond"/>
                <w:i/>
                <w:color w:val="000000"/>
                <w:sz w:val="20"/>
                <w:szCs w:val="24"/>
                <w:lang w:val="sq-AL"/>
              </w:rPr>
              <w:t>qarku/</w:t>
            </w:r>
            <w:r w:rsidR="000F5D27" w:rsidRPr="00793A44">
              <w:rPr>
                <w:rFonts w:ascii="Garamond" w:hAnsi="Garamond"/>
                <w:i/>
                <w:color w:val="000000"/>
                <w:sz w:val="20"/>
                <w:szCs w:val="24"/>
                <w:lang w:val="sq-AL"/>
              </w:rPr>
              <w:t xml:space="preserve"> </w:t>
            </w:r>
            <w:r w:rsidR="004C3BAF" w:rsidRPr="00793A44">
              <w:rPr>
                <w:rFonts w:ascii="Garamond" w:hAnsi="Garamond"/>
                <w:i/>
                <w:color w:val="000000"/>
                <w:sz w:val="20"/>
                <w:szCs w:val="24"/>
                <w:lang w:val="sq-AL"/>
              </w:rPr>
              <w:t>bashkia/</w:t>
            </w:r>
            <w:r w:rsidR="000F5D27" w:rsidRPr="00793A44">
              <w:rPr>
                <w:rFonts w:ascii="Garamond" w:hAnsi="Garamond"/>
                <w:i/>
                <w:color w:val="000000"/>
                <w:sz w:val="20"/>
                <w:szCs w:val="24"/>
                <w:lang w:val="sq-AL"/>
              </w:rPr>
              <w:t xml:space="preserve"> </w:t>
            </w:r>
            <w:r w:rsidRPr="00793A44">
              <w:rPr>
                <w:rFonts w:ascii="Garamond" w:hAnsi="Garamond"/>
                <w:i/>
                <w:color w:val="000000"/>
                <w:sz w:val="20"/>
                <w:szCs w:val="24"/>
                <w:lang w:val="sq-AL"/>
              </w:rPr>
              <w:t>njësia</w:t>
            </w:r>
            <w:r w:rsidR="000F5D27" w:rsidRPr="00793A44">
              <w:rPr>
                <w:rFonts w:ascii="Garamond" w:hAnsi="Garamond"/>
                <w:i/>
                <w:color w:val="000000"/>
                <w:sz w:val="20"/>
                <w:szCs w:val="24"/>
                <w:lang w:val="sq-AL"/>
              </w:rPr>
              <w:t xml:space="preserve"> </w:t>
            </w:r>
            <w:r w:rsidRPr="00793A44">
              <w:rPr>
                <w:rFonts w:ascii="Garamond" w:hAnsi="Garamond"/>
                <w:i/>
                <w:color w:val="000000"/>
                <w:sz w:val="20"/>
                <w:szCs w:val="24"/>
                <w:lang w:val="sq-AL"/>
              </w:rPr>
              <w:t>administrative</w:t>
            </w:r>
            <w:r w:rsidR="000F5D27" w:rsidRPr="00793A44">
              <w:rPr>
                <w:rFonts w:ascii="Garamond" w:hAnsi="Garamond"/>
                <w:i/>
                <w:color w:val="000000"/>
                <w:sz w:val="20"/>
                <w:szCs w:val="24"/>
                <w:lang w:val="sq-AL"/>
              </w:rPr>
              <w:t xml:space="preserve"> </w:t>
            </w:r>
            <w:r w:rsidR="00224BC5" w:rsidRPr="00793A44">
              <w:rPr>
                <w:rFonts w:ascii="Garamond" w:hAnsi="Garamond"/>
                <w:i/>
                <w:color w:val="000000"/>
                <w:sz w:val="20"/>
                <w:szCs w:val="24"/>
                <w:lang w:val="sq-AL"/>
              </w:rPr>
              <w:t>/</w:t>
            </w:r>
            <w:r w:rsidR="000F5D27" w:rsidRPr="00793A44">
              <w:rPr>
                <w:rFonts w:ascii="Garamond" w:hAnsi="Garamond"/>
                <w:i/>
                <w:color w:val="000000"/>
                <w:sz w:val="20"/>
                <w:szCs w:val="24"/>
                <w:lang w:val="sq-AL"/>
              </w:rPr>
              <w:t xml:space="preserve"> </w:t>
            </w:r>
            <w:r w:rsidR="00224BC5" w:rsidRPr="00793A44">
              <w:rPr>
                <w:rFonts w:ascii="Garamond" w:hAnsi="Garamond"/>
                <w:i/>
                <w:color w:val="000000"/>
                <w:sz w:val="20"/>
                <w:szCs w:val="24"/>
                <w:lang w:val="sq-AL"/>
              </w:rPr>
              <w:t>zona</w:t>
            </w:r>
            <w:r w:rsidR="000F5D27" w:rsidRPr="00793A44">
              <w:rPr>
                <w:rFonts w:ascii="Garamond" w:hAnsi="Garamond"/>
                <w:i/>
                <w:color w:val="000000"/>
                <w:sz w:val="20"/>
                <w:szCs w:val="24"/>
                <w:lang w:val="sq-AL"/>
              </w:rPr>
              <w:t xml:space="preserve"> </w:t>
            </w:r>
            <w:r w:rsidR="00224BC5" w:rsidRPr="00793A44">
              <w:rPr>
                <w:rFonts w:ascii="Garamond" w:hAnsi="Garamond"/>
                <w:i/>
                <w:color w:val="000000"/>
                <w:sz w:val="20"/>
                <w:szCs w:val="24"/>
                <w:lang w:val="sq-AL"/>
              </w:rPr>
              <w:t>kadastrale</w:t>
            </w:r>
            <w:r w:rsidRPr="00793A44">
              <w:rPr>
                <w:rFonts w:ascii="Garamond" w:hAnsi="Garamond"/>
                <w:i/>
                <w:color w:val="000000"/>
                <w:sz w:val="20"/>
                <w:szCs w:val="24"/>
                <w:lang w:val="sq-AL"/>
              </w:rPr>
              <w:t>)</w:t>
            </w:r>
          </w:p>
        </w:tc>
        <w:tc>
          <w:tcPr>
            <w:tcW w:w="4757" w:type="dxa"/>
          </w:tcPr>
          <w:p w14:paraId="7AE5416E" w14:textId="77777777" w:rsidR="004E1A97" w:rsidRPr="00793A44" w:rsidRDefault="004E1A97" w:rsidP="004E1A97">
            <w:pPr>
              <w:spacing w:line="240" w:lineRule="auto"/>
              <w:jc w:val="both"/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</w:pPr>
          </w:p>
        </w:tc>
      </w:tr>
      <w:tr w:rsidR="004E1A97" w:rsidRPr="00793A44" w14:paraId="4A315AFB" w14:textId="77777777" w:rsidTr="00166606">
        <w:tc>
          <w:tcPr>
            <w:tcW w:w="4757" w:type="dxa"/>
          </w:tcPr>
          <w:p w14:paraId="11D54187" w14:textId="516D4982" w:rsidR="004E1A97" w:rsidRPr="00793A44" w:rsidRDefault="004E1A97" w:rsidP="00166606">
            <w:pPr>
              <w:spacing w:line="240" w:lineRule="auto"/>
              <w:ind w:right="962"/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</w:pPr>
            <w:r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>NUMRI</w:t>
            </w:r>
            <w:r w:rsidR="000F5D27"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 xml:space="preserve"> </w:t>
            </w:r>
            <w:r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>I</w:t>
            </w:r>
            <w:r w:rsidR="000F5D27"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 xml:space="preserve"> </w:t>
            </w:r>
            <w:r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>NJËSIVE</w:t>
            </w:r>
            <w:r w:rsidR="000F5D27"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 xml:space="preserve"> </w:t>
            </w:r>
            <w:r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>TË</w:t>
            </w:r>
            <w:r w:rsidR="000F5D27"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 xml:space="preserve"> </w:t>
            </w:r>
            <w:r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>PRODHIMIT</w:t>
            </w:r>
          </w:p>
        </w:tc>
        <w:tc>
          <w:tcPr>
            <w:tcW w:w="4757" w:type="dxa"/>
          </w:tcPr>
          <w:p w14:paraId="3D3F8DD8" w14:textId="77777777" w:rsidR="004E1A97" w:rsidRPr="00793A44" w:rsidRDefault="004E1A97" w:rsidP="004E1A97">
            <w:pPr>
              <w:spacing w:line="240" w:lineRule="auto"/>
              <w:jc w:val="both"/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</w:pPr>
          </w:p>
        </w:tc>
      </w:tr>
      <w:tr w:rsidR="004E1A97" w:rsidRPr="00793A44" w14:paraId="2AF1CDB8" w14:textId="77777777" w:rsidTr="00166606">
        <w:tc>
          <w:tcPr>
            <w:tcW w:w="4757" w:type="dxa"/>
          </w:tcPr>
          <w:p w14:paraId="627C1BE9" w14:textId="63A51CCE" w:rsidR="004E1A97" w:rsidRPr="00793A44" w:rsidRDefault="004C3BAF" w:rsidP="00166606">
            <w:pPr>
              <w:spacing w:line="240" w:lineRule="auto"/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</w:pPr>
            <w:r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>SIPËRFAQJA</w:t>
            </w:r>
            <w:r w:rsidR="000F5D27"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 xml:space="preserve"> </w:t>
            </w:r>
            <w:r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>E</w:t>
            </w:r>
            <w:r w:rsidR="000F5D27"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 xml:space="preserve"> </w:t>
            </w:r>
            <w:r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>ÇDO</w:t>
            </w:r>
            <w:r w:rsidR="000F5D27"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 xml:space="preserve"> </w:t>
            </w:r>
            <w:r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>NJËSIE</w:t>
            </w:r>
            <w:r w:rsidR="000F5D27"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 xml:space="preserve"> </w:t>
            </w:r>
            <w:r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>PRODHIMI/</w:t>
            </w:r>
            <w:r w:rsidR="000F5D27"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 xml:space="preserve"> </w:t>
            </w:r>
            <w:r w:rsidR="00793A44"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>SIPËRFAQJA</w:t>
            </w:r>
            <w:r w:rsidR="000F5D27"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 xml:space="preserve"> </w:t>
            </w:r>
            <w:r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>TOTALE</w:t>
            </w:r>
            <w:r w:rsidR="000F5D27"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 xml:space="preserve"> </w:t>
            </w:r>
            <w:r w:rsidR="00224BC5"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>E</w:t>
            </w:r>
            <w:r w:rsidR="000F5D27"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 xml:space="preserve"> </w:t>
            </w:r>
            <w:r w:rsidR="004E1A97"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>NJËSIVE</w:t>
            </w:r>
            <w:r w:rsidR="000F5D27"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 xml:space="preserve"> </w:t>
            </w:r>
            <w:r w:rsidR="004E1A97"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>TË</w:t>
            </w:r>
            <w:r w:rsidR="000F5D27"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 xml:space="preserve"> </w:t>
            </w:r>
            <w:r w:rsidR="004E1A97"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>PRODHIMIT</w:t>
            </w:r>
          </w:p>
        </w:tc>
        <w:tc>
          <w:tcPr>
            <w:tcW w:w="4757" w:type="dxa"/>
          </w:tcPr>
          <w:p w14:paraId="4E47937C" w14:textId="77777777" w:rsidR="004E1A97" w:rsidRPr="00793A44" w:rsidRDefault="004E1A97" w:rsidP="004E1A97">
            <w:pPr>
              <w:spacing w:line="240" w:lineRule="auto"/>
              <w:jc w:val="both"/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</w:pPr>
          </w:p>
        </w:tc>
      </w:tr>
    </w:tbl>
    <w:p w14:paraId="70C017F1" w14:textId="77777777" w:rsidR="006B078F" w:rsidRPr="00793A44" w:rsidRDefault="006B078F" w:rsidP="00DB154A">
      <w:pPr>
        <w:pStyle w:val="TEKSTIII"/>
        <w:rPr>
          <w:noProof w:val="0"/>
        </w:rPr>
      </w:pPr>
    </w:p>
    <w:p w14:paraId="59A397F5" w14:textId="3BE2D5D4" w:rsidR="00C76A63" w:rsidRPr="00793A44" w:rsidRDefault="00F67141" w:rsidP="00737E3C">
      <w:pPr>
        <w:spacing w:line="240" w:lineRule="auto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793A44">
        <w:rPr>
          <w:rFonts w:ascii="Garamond" w:hAnsi="Garamond"/>
          <w:b/>
          <w:bCs/>
          <w:sz w:val="24"/>
          <w:szCs w:val="24"/>
          <w:lang w:val="sq-AL"/>
        </w:rPr>
        <w:t>I</w:t>
      </w:r>
      <w:r w:rsidR="000F5D27" w:rsidRPr="00793A44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793A44">
        <w:rPr>
          <w:rFonts w:ascii="Garamond" w:hAnsi="Garamond"/>
          <w:b/>
          <w:bCs/>
          <w:sz w:val="24"/>
          <w:szCs w:val="24"/>
          <w:lang w:val="sq-AL"/>
        </w:rPr>
        <w:t>jepet</w:t>
      </w:r>
      <w:r w:rsidR="000F5D27" w:rsidRPr="00793A44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793A44">
        <w:rPr>
          <w:rFonts w:ascii="Garamond" w:hAnsi="Garamond"/>
          <w:b/>
          <w:bCs/>
          <w:sz w:val="24"/>
          <w:szCs w:val="24"/>
          <w:lang w:val="sq-AL"/>
        </w:rPr>
        <w:t>leja</w:t>
      </w:r>
      <w:r w:rsidR="000F5D27" w:rsidRPr="00793A44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793A44">
        <w:rPr>
          <w:rFonts w:ascii="Garamond" w:hAnsi="Garamond"/>
          <w:b/>
          <w:bCs/>
          <w:sz w:val="24"/>
          <w:szCs w:val="24"/>
          <w:lang w:val="sq-AL"/>
        </w:rPr>
        <w:t>p</w:t>
      </w:r>
      <w:r w:rsidR="00A93A16" w:rsidRPr="00793A44">
        <w:rPr>
          <w:rFonts w:ascii="Garamond" w:hAnsi="Garamond"/>
          <w:b/>
          <w:bCs/>
          <w:sz w:val="24"/>
          <w:szCs w:val="24"/>
          <w:lang w:val="sq-AL"/>
        </w:rPr>
        <w:t>ër</w:t>
      </w:r>
      <w:r w:rsidR="000F5D27" w:rsidRPr="00793A44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793A44">
        <w:rPr>
          <w:rFonts w:ascii="Garamond" w:hAnsi="Garamond"/>
          <w:b/>
          <w:bCs/>
          <w:sz w:val="24"/>
          <w:szCs w:val="24"/>
          <w:lang w:val="sq-AL"/>
        </w:rPr>
        <w:t>ushtrimin</w:t>
      </w:r>
      <w:r w:rsidR="000F5D27" w:rsidRPr="00793A44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793A44">
        <w:rPr>
          <w:rFonts w:ascii="Garamond" w:hAnsi="Garamond"/>
          <w:b/>
          <w:bCs/>
          <w:sz w:val="24"/>
          <w:szCs w:val="24"/>
          <w:lang w:val="sq-AL"/>
        </w:rPr>
        <w:t>e</w:t>
      </w:r>
      <w:r w:rsidR="000F5D27" w:rsidRPr="00793A44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A93A16" w:rsidRPr="00793A44">
        <w:rPr>
          <w:rFonts w:ascii="Garamond" w:hAnsi="Garamond"/>
          <w:b/>
          <w:bCs/>
          <w:sz w:val="24"/>
          <w:szCs w:val="24"/>
          <w:lang w:val="sq-AL"/>
        </w:rPr>
        <w:t>aktivitete</w:t>
      </w:r>
      <w:r w:rsidR="00413030" w:rsidRPr="00793A44">
        <w:rPr>
          <w:rFonts w:ascii="Garamond" w:hAnsi="Garamond"/>
          <w:b/>
          <w:bCs/>
          <w:sz w:val="24"/>
          <w:szCs w:val="24"/>
          <w:lang w:val="sq-AL"/>
        </w:rPr>
        <w:t>ve</w:t>
      </w:r>
      <w:r w:rsidR="000F5D27" w:rsidRPr="00793A44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413030" w:rsidRPr="00793A44">
        <w:rPr>
          <w:rFonts w:ascii="Garamond" w:hAnsi="Garamond"/>
          <w:b/>
          <w:bCs/>
          <w:sz w:val="24"/>
          <w:szCs w:val="24"/>
          <w:lang w:val="sq-AL"/>
        </w:rPr>
        <w:t>të</w:t>
      </w:r>
      <w:r w:rsidR="000F5D27" w:rsidRPr="00793A44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A93A16" w:rsidRPr="00793A44">
        <w:rPr>
          <w:rFonts w:ascii="Garamond" w:hAnsi="Garamond"/>
          <w:b/>
          <w:bCs/>
          <w:sz w:val="24"/>
          <w:szCs w:val="24"/>
          <w:lang w:val="sq-AL"/>
        </w:rPr>
        <w:t>mëposhtme</w:t>
      </w:r>
      <w:r w:rsidR="00C76A63" w:rsidRPr="00793A44">
        <w:rPr>
          <w:rFonts w:ascii="Garamond" w:hAnsi="Garamond"/>
          <w:b/>
          <w:bCs/>
          <w:sz w:val="24"/>
          <w:szCs w:val="24"/>
          <w:lang w:val="sq-AL"/>
        </w:rPr>
        <w:t>:</w:t>
      </w:r>
    </w:p>
    <w:p w14:paraId="77EBFEC3" w14:textId="7FEBBF2D" w:rsidR="00A93A16" w:rsidRPr="00793A44" w:rsidRDefault="007B2614" w:rsidP="00DB154A">
      <w:pPr>
        <w:pStyle w:val="TEKSTIII"/>
        <w:rPr>
          <w:noProof w:val="0"/>
        </w:rPr>
      </w:pPr>
      <w:r w:rsidRPr="00793A44">
        <w:rPr>
          <w:noProof w:val="0"/>
        </w:rPr>
        <w:t>□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Importi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i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farës,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klonit,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fidanit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ose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bimës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mëmë</w:t>
      </w:r>
      <w:r w:rsidR="000F5D27" w:rsidRPr="00793A44">
        <w:rPr>
          <w:noProof w:val="0"/>
          <w:color w:val="FF0000"/>
        </w:rPr>
        <w:t xml:space="preserve"> </w:t>
      </w:r>
      <w:r w:rsidR="00A93A16" w:rsidRPr="00793A44">
        <w:rPr>
          <w:noProof w:val="0"/>
        </w:rPr>
        <w:t>të</w:t>
      </w:r>
      <w:r w:rsidR="000F5D27" w:rsidRPr="00793A44">
        <w:rPr>
          <w:noProof w:val="0"/>
        </w:rPr>
        <w:t xml:space="preserve"> </w:t>
      </w:r>
      <w:r w:rsidR="00E4376F" w:rsidRPr="00793A44">
        <w:rPr>
          <w:i/>
          <w:noProof w:val="0"/>
        </w:rPr>
        <w:t>cannabis</w:t>
      </w:r>
      <w:r w:rsidR="00A93A16" w:rsidRPr="00793A44">
        <w:rPr>
          <w:noProof w:val="0"/>
        </w:rPr>
        <w:t>-it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për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qëllime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industriale,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magazinimi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dhe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transporti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i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tyre.</w:t>
      </w:r>
    </w:p>
    <w:p w14:paraId="21E543BE" w14:textId="6EBE42C7" w:rsidR="00A93A16" w:rsidRPr="00793A44" w:rsidRDefault="007B2614" w:rsidP="00DB154A">
      <w:pPr>
        <w:pStyle w:val="TEKSTIII"/>
        <w:rPr>
          <w:noProof w:val="0"/>
        </w:rPr>
      </w:pPr>
      <w:r w:rsidRPr="00793A44">
        <w:rPr>
          <w:noProof w:val="0"/>
        </w:rPr>
        <w:t>□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Kultivimi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i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bimës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së</w:t>
      </w:r>
      <w:r w:rsidR="000F5D27" w:rsidRPr="00793A44">
        <w:rPr>
          <w:noProof w:val="0"/>
        </w:rPr>
        <w:t xml:space="preserve"> </w:t>
      </w:r>
      <w:r w:rsidR="00E4376F" w:rsidRPr="00793A44">
        <w:rPr>
          <w:i/>
          <w:noProof w:val="0"/>
        </w:rPr>
        <w:t>cannabis</w:t>
      </w:r>
      <w:r w:rsidR="00A93A16" w:rsidRPr="00793A44">
        <w:rPr>
          <w:noProof w:val="0"/>
        </w:rPr>
        <w:t>-it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për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qëllime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industriale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me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qëllim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përfitimin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e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lules,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përpunimi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fillestar,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magazinimi,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transporti</w:t>
      </w:r>
      <w:r w:rsidR="00F67141" w:rsidRPr="00793A44">
        <w:rPr>
          <w:noProof w:val="0"/>
        </w:rPr>
        <w:t>,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si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dhe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eksporti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i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nënprodukteve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të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saj</w:t>
      </w:r>
      <w:r w:rsidR="00616D93" w:rsidRPr="00793A44">
        <w:rPr>
          <w:noProof w:val="0"/>
        </w:rPr>
        <w:t>.</w:t>
      </w:r>
      <w:r w:rsidR="000F5D27" w:rsidRPr="00793A44">
        <w:rPr>
          <w:noProof w:val="0"/>
        </w:rPr>
        <w:t xml:space="preserve"> </w:t>
      </w:r>
    </w:p>
    <w:p w14:paraId="3B9C5622" w14:textId="769CEFE2" w:rsidR="00A93A16" w:rsidRPr="00793A44" w:rsidRDefault="007B2614" w:rsidP="00DB154A">
      <w:pPr>
        <w:pStyle w:val="TEKSTIII"/>
        <w:rPr>
          <w:noProof w:val="0"/>
        </w:rPr>
      </w:pPr>
      <w:r w:rsidRPr="00793A44">
        <w:rPr>
          <w:noProof w:val="0"/>
        </w:rPr>
        <w:t>□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Kultivimi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i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bimës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së</w:t>
      </w:r>
      <w:r w:rsidR="000F5D27" w:rsidRPr="00793A44">
        <w:rPr>
          <w:noProof w:val="0"/>
        </w:rPr>
        <w:t xml:space="preserve"> </w:t>
      </w:r>
      <w:r w:rsidR="00E4376F" w:rsidRPr="00793A44">
        <w:rPr>
          <w:i/>
          <w:noProof w:val="0"/>
        </w:rPr>
        <w:t>cannabis</w:t>
      </w:r>
      <w:r w:rsidR="00A93A16" w:rsidRPr="00793A44">
        <w:rPr>
          <w:noProof w:val="0"/>
        </w:rPr>
        <w:t>-it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për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qëllime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industriale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me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qëllim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përfitimin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e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farës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dhe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fibrës,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përpunimi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fillestar,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magazinimi,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transporti</w:t>
      </w:r>
      <w:r w:rsidR="00F67141" w:rsidRPr="00793A44">
        <w:rPr>
          <w:noProof w:val="0"/>
        </w:rPr>
        <w:t>,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si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dhe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eksporti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i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nënprodukteve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të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saj</w:t>
      </w:r>
      <w:r w:rsidR="00616D93" w:rsidRPr="00793A44">
        <w:rPr>
          <w:noProof w:val="0"/>
        </w:rPr>
        <w:t>.</w:t>
      </w:r>
      <w:r w:rsidR="000F5D27" w:rsidRPr="00793A44">
        <w:rPr>
          <w:noProof w:val="0"/>
        </w:rPr>
        <w:t xml:space="preserve"> </w:t>
      </w:r>
    </w:p>
    <w:p w14:paraId="09F12C55" w14:textId="1D07835A" w:rsidR="00A93A16" w:rsidRPr="00793A44" w:rsidRDefault="007B2614" w:rsidP="00DB154A">
      <w:pPr>
        <w:pStyle w:val="TEKSTIII"/>
        <w:rPr>
          <w:noProof w:val="0"/>
        </w:rPr>
      </w:pPr>
      <w:r w:rsidRPr="00793A44">
        <w:rPr>
          <w:noProof w:val="0"/>
        </w:rPr>
        <w:t>□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Kultivimi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i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bimës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së</w:t>
      </w:r>
      <w:r w:rsidR="000F5D27" w:rsidRPr="00793A44">
        <w:rPr>
          <w:noProof w:val="0"/>
        </w:rPr>
        <w:t xml:space="preserve"> </w:t>
      </w:r>
      <w:r w:rsidR="00E4376F" w:rsidRPr="00793A44">
        <w:rPr>
          <w:i/>
          <w:noProof w:val="0"/>
        </w:rPr>
        <w:t>cannabis</w:t>
      </w:r>
      <w:r w:rsidR="00A93A16" w:rsidRPr="00793A44">
        <w:rPr>
          <w:noProof w:val="0"/>
        </w:rPr>
        <w:t>-it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me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qëllim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përfitimin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e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lules,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përpunimi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fillestar,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prodhimi,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magazinimi,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transporti</w:t>
      </w:r>
      <w:r w:rsidR="00F67141" w:rsidRPr="00793A44">
        <w:rPr>
          <w:noProof w:val="0"/>
        </w:rPr>
        <w:t>,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si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dhe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eksporti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i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nënprodukteve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dhe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produkteve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përfundimtare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të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bimës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së</w:t>
      </w:r>
      <w:r w:rsidR="000F5D27" w:rsidRPr="00793A44">
        <w:rPr>
          <w:noProof w:val="0"/>
        </w:rPr>
        <w:t xml:space="preserve"> </w:t>
      </w:r>
      <w:r w:rsidR="00E4376F" w:rsidRPr="00793A44">
        <w:rPr>
          <w:i/>
          <w:noProof w:val="0"/>
        </w:rPr>
        <w:t>cannabis</w:t>
      </w:r>
      <w:r w:rsidR="00A93A16" w:rsidRPr="00793A44">
        <w:rPr>
          <w:noProof w:val="0"/>
        </w:rPr>
        <w:t>-it</w:t>
      </w:r>
      <w:r w:rsidR="00616D93" w:rsidRPr="00793A44">
        <w:rPr>
          <w:noProof w:val="0"/>
        </w:rPr>
        <w:t>.</w:t>
      </w:r>
      <w:r w:rsidR="000F5D27" w:rsidRPr="00793A44">
        <w:rPr>
          <w:noProof w:val="0"/>
        </w:rPr>
        <w:t xml:space="preserve"> </w:t>
      </w:r>
    </w:p>
    <w:p w14:paraId="68BE9D04" w14:textId="223D25B1" w:rsidR="00A93A16" w:rsidRPr="00793A44" w:rsidRDefault="007B2614" w:rsidP="00DB154A">
      <w:pPr>
        <w:pStyle w:val="TEKSTIII"/>
        <w:rPr>
          <w:noProof w:val="0"/>
        </w:rPr>
      </w:pPr>
      <w:r w:rsidRPr="00793A44">
        <w:rPr>
          <w:noProof w:val="0"/>
        </w:rPr>
        <w:t>□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Kultivimi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i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bimës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së</w:t>
      </w:r>
      <w:r w:rsidR="000F5D27" w:rsidRPr="00793A44">
        <w:rPr>
          <w:noProof w:val="0"/>
        </w:rPr>
        <w:t xml:space="preserve"> </w:t>
      </w:r>
      <w:r w:rsidR="00E4376F" w:rsidRPr="00793A44">
        <w:rPr>
          <w:i/>
          <w:noProof w:val="0"/>
        </w:rPr>
        <w:t>cannabis</w:t>
      </w:r>
      <w:r w:rsidR="00A93A16" w:rsidRPr="00793A44">
        <w:rPr>
          <w:noProof w:val="0"/>
        </w:rPr>
        <w:t>-it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me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qëllim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përfitimin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e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farës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dhe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fibrës,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përpunimi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fillestar,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prodhimi,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magazinimi,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transporti</w:t>
      </w:r>
      <w:r w:rsidR="00F67141" w:rsidRPr="00793A44">
        <w:rPr>
          <w:noProof w:val="0"/>
        </w:rPr>
        <w:t>,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si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dhe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eksporti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i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nënprodukteve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dhe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produkteve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përfundimtare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të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bimës</w:t>
      </w:r>
      <w:r w:rsidR="000F5D27" w:rsidRPr="00793A44">
        <w:rPr>
          <w:noProof w:val="0"/>
        </w:rPr>
        <w:t xml:space="preserve"> </w:t>
      </w:r>
      <w:r w:rsidR="00A93A16" w:rsidRPr="00793A44">
        <w:rPr>
          <w:noProof w:val="0"/>
        </w:rPr>
        <w:t>së</w:t>
      </w:r>
      <w:r w:rsidR="000F5D27" w:rsidRPr="00793A44">
        <w:rPr>
          <w:noProof w:val="0"/>
        </w:rPr>
        <w:t xml:space="preserve"> </w:t>
      </w:r>
      <w:r w:rsidR="00E4376F" w:rsidRPr="00793A44">
        <w:rPr>
          <w:i/>
          <w:noProof w:val="0"/>
        </w:rPr>
        <w:t>cannabis</w:t>
      </w:r>
      <w:r w:rsidR="00A93A16" w:rsidRPr="00793A44">
        <w:rPr>
          <w:noProof w:val="0"/>
        </w:rPr>
        <w:t>-it</w:t>
      </w:r>
      <w:r w:rsidR="00616D93" w:rsidRPr="00793A44">
        <w:rPr>
          <w:noProof w:val="0"/>
        </w:rPr>
        <w:t>.</w:t>
      </w:r>
    </w:p>
    <w:p w14:paraId="2BCB58AD" w14:textId="3315B28D" w:rsidR="00F67141" w:rsidRPr="00793A44" w:rsidRDefault="00F67141" w:rsidP="007B2614">
      <w:pPr>
        <w:pStyle w:val="TEKSTIII"/>
        <w:rPr>
          <w:noProof w:val="0"/>
        </w:rPr>
      </w:pPr>
    </w:p>
    <w:p w14:paraId="0C661880" w14:textId="1A4B8C2D" w:rsidR="00F67141" w:rsidRPr="00793A44" w:rsidRDefault="00F67141" w:rsidP="00F67141">
      <w:pPr>
        <w:pStyle w:val="CommentText"/>
        <w:spacing w:after="0"/>
        <w:ind w:left="567" w:hanging="218"/>
        <w:jc w:val="both"/>
        <w:rPr>
          <w:rFonts w:ascii="Garamond" w:eastAsia="Times New Roman" w:hAnsi="Garamond"/>
          <w:w w:val="95"/>
          <w:sz w:val="24"/>
          <w:szCs w:val="24"/>
          <w:lang w:val="sq-AL"/>
        </w:rPr>
      </w:pPr>
      <w:r w:rsidRPr="00793A44">
        <w:rPr>
          <w:rFonts w:ascii="Garamond" w:hAnsi="Garamond"/>
          <w:b/>
          <w:sz w:val="24"/>
          <w:szCs w:val="24"/>
          <w:lang w:val="sq-AL"/>
        </w:rPr>
        <w:t>ME</w:t>
      </w:r>
      <w:r w:rsidR="000F5D27" w:rsidRPr="00793A4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93A44">
        <w:rPr>
          <w:rFonts w:ascii="Garamond" w:hAnsi="Garamond"/>
          <w:b/>
          <w:sz w:val="24"/>
          <w:szCs w:val="24"/>
          <w:lang w:val="sq-AL"/>
        </w:rPr>
        <w:t>AFAT</w:t>
      </w:r>
      <w:r w:rsidR="000F5D27" w:rsidRPr="00793A4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93A44">
        <w:rPr>
          <w:rFonts w:ascii="Garamond" w:hAnsi="Garamond"/>
          <w:b/>
          <w:sz w:val="24"/>
          <w:szCs w:val="24"/>
          <w:lang w:val="sq-AL"/>
        </w:rPr>
        <w:t>VLEFSHMËRIE</w:t>
      </w:r>
      <w:r w:rsidRPr="00793A44">
        <w:rPr>
          <w:rFonts w:ascii="Garamond" w:eastAsia="Times New Roman" w:hAnsi="Garamond"/>
          <w:w w:val="95"/>
          <w:sz w:val="24"/>
          <w:szCs w:val="24"/>
          <w:lang w:val="sq-AL"/>
        </w:rPr>
        <w:t>:</w:t>
      </w:r>
      <w:r w:rsidR="00485BA6" w:rsidRPr="00793A44">
        <w:rPr>
          <w:rFonts w:ascii="Garamond" w:eastAsia="Times New Roman" w:hAnsi="Garamond"/>
          <w:w w:val="95"/>
          <w:sz w:val="24"/>
          <w:szCs w:val="24"/>
          <w:lang w:val="sq-AL"/>
        </w:rPr>
        <w:t xml:space="preserve"> </w:t>
      </w:r>
      <w:r w:rsidRPr="00793A44">
        <w:rPr>
          <w:rFonts w:ascii="Garamond" w:eastAsia="Times New Roman" w:hAnsi="Garamond"/>
          <w:w w:val="95"/>
          <w:sz w:val="24"/>
          <w:szCs w:val="24"/>
          <w:lang w:val="sq-AL"/>
        </w:rPr>
        <w:t>________________________________________________</w:t>
      </w:r>
    </w:p>
    <w:p w14:paraId="00D93E1D" w14:textId="77777777" w:rsidR="00F67141" w:rsidRPr="00793A44" w:rsidRDefault="00F67141" w:rsidP="007B2614">
      <w:pPr>
        <w:pStyle w:val="TEKSTIII"/>
        <w:rPr>
          <w:noProof w:val="0"/>
        </w:rPr>
      </w:pPr>
    </w:p>
    <w:p w14:paraId="626F8C8F" w14:textId="54849812" w:rsidR="00F67141" w:rsidRPr="00793A44" w:rsidRDefault="00F67141" w:rsidP="00737E3C">
      <w:pPr>
        <w:spacing w:line="240" w:lineRule="auto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793A44">
        <w:rPr>
          <w:rFonts w:ascii="Garamond" w:hAnsi="Garamond"/>
          <w:b/>
          <w:bCs/>
          <w:sz w:val="24"/>
          <w:szCs w:val="24"/>
          <w:lang w:val="sq-AL"/>
        </w:rPr>
        <w:t>Subjekti</w:t>
      </w:r>
      <w:r w:rsidR="000F5D27" w:rsidRPr="00793A44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793A44">
        <w:rPr>
          <w:rFonts w:ascii="Garamond" w:hAnsi="Garamond"/>
          <w:b/>
          <w:bCs/>
          <w:sz w:val="24"/>
          <w:szCs w:val="24"/>
          <w:lang w:val="sq-AL"/>
        </w:rPr>
        <w:t>i</w:t>
      </w:r>
      <w:r w:rsidR="000F5D27" w:rsidRPr="00793A44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793A44">
        <w:rPr>
          <w:rFonts w:ascii="Garamond" w:hAnsi="Garamond"/>
          <w:b/>
          <w:bCs/>
          <w:sz w:val="24"/>
          <w:szCs w:val="24"/>
          <w:lang w:val="sq-AL"/>
        </w:rPr>
        <w:t>pajisur</w:t>
      </w:r>
      <w:r w:rsidR="000F5D27" w:rsidRPr="00793A44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793A44">
        <w:rPr>
          <w:rFonts w:ascii="Garamond" w:hAnsi="Garamond"/>
          <w:b/>
          <w:bCs/>
          <w:sz w:val="24"/>
          <w:szCs w:val="24"/>
          <w:lang w:val="sq-AL"/>
        </w:rPr>
        <w:t>me</w:t>
      </w:r>
      <w:r w:rsidR="000F5D27" w:rsidRPr="00793A44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793A44">
        <w:rPr>
          <w:rFonts w:ascii="Garamond" w:hAnsi="Garamond"/>
          <w:b/>
          <w:bCs/>
          <w:sz w:val="24"/>
          <w:szCs w:val="24"/>
          <w:lang w:val="sq-AL"/>
        </w:rPr>
        <w:t>leje</w:t>
      </w:r>
      <w:r w:rsidR="000F5D27" w:rsidRPr="00793A44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793A44">
        <w:rPr>
          <w:rFonts w:ascii="Garamond" w:hAnsi="Garamond"/>
          <w:b/>
          <w:bCs/>
          <w:sz w:val="24"/>
          <w:szCs w:val="24"/>
          <w:lang w:val="sq-AL"/>
        </w:rPr>
        <w:t>autorizohet</w:t>
      </w:r>
      <w:r w:rsidR="000F5D27" w:rsidRPr="00793A44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793A44">
        <w:rPr>
          <w:rFonts w:ascii="Garamond" w:hAnsi="Garamond"/>
          <w:b/>
          <w:bCs/>
          <w:sz w:val="24"/>
          <w:szCs w:val="24"/>
          <w:lang w:val="sq-AL"/>
        </w:rPr>
        <w:t>të</w:t>
      </w:r>
      <w:r w:rsidR="000F5D27" w:rsidRPr="00793A44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793A44">
        <w:rPr>
          <w:rFonts w:ascii="Garamond" w:hAnsi="Garamond"/>
          <w:b/>
          <w:bCs/>
          <w:sz w:val="24"/>
          <w:szCs w:val="24"/>
          <w:lang w:val="sq-AL"/>
        </w:rPr>
        <w:t>kryejë</w:t>
      </w:r>
      <w:r w:rsidR="000F5D27" w:rsidRPr="00793A44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793A44">
        <w:rPr>
          <w:rFonts w:ascii="Garamond" w:hAnsi="Garamond"/>
          <w:b/>
          <w:bCs/>
          <w:sz w:val="24"/>
          <w:szCs w:val="24"/>
          <w:lang w:val="sq-AL"/>
        </w:rPr>
        <w:t>transportin</w:t>
      </w:r>
      <w:r w:rsidR="000F5D27" w:rsidRPr="00793A44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793A44">
        <w:rPr>
          <w:rFonts w:ascii="Garamond" w:hAnsi="Garamond"/>
          <w:b/>
          <w:bCs/>
          <w:sz w:val="24"/>
          <w:szCs w:val="24"/>
          <w:lang w:val="sq-AL"/>
        </w:rPr>
        <w:t>me</w:t>
      </w:r>
      <w:r w:rsidR="000F5D27" w:rsidRPr="00793A44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793A44">
        <w:rPr>
          <w:rFonts w:ascii="Garamond" w:hAnsi="Garamond"/>
          <w:b/>
          <w:bCs/>
          <w:sz w:val="24"/>
          <w:szCs w:val="24"/>
          <w:lang w:val="sq-AL"/>
        </w:rPr>
        <w:t>subjektin</w:t>
      </w:r>
      <w:r w:rsidR="000F5D27" w:rsidRPr="00793A44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793A44">
        <w:rPr>
          <w:rFonts w:ascii="Garamond" w:hAnsi="Garamond"/>
          <w:b/>
          <w:bCs/>
          <w:sz w:val="24"/>
          <w:szCs w:val="24"/>
          <w:lang w:val="sq-AL"/>
        </w:rPr>
        <w:t>e</w:t>
      </w:r>
      <w:r w:rsidR="000F5D27" w:rsidRPr="00793A44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793A44">
        <w:rPr>
          <w:rFonts w:ascii="Garamond" w:hAnsi="Garamond"/>
          <w:b/>
          <w:bCs/>
          <w:sz w:val="24"/>
          <w:szCs w:val="24"/>
          <w:lang w:val="sq-AL"/>
        </w:rPr>
        <w:t>mëposhtëm: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4600"/>
        <w:gridCol w:w="4461"/>
      </w:tblGrid>
      <w:tr w:rsidR="00F67141" w:rsidRPr="00793A44" w14:paraId="23512E57" w14:textId="77777777" w:rsidTr="007B2614">
        <w:tc>
          <w:tcPr>
            <w:tcW w:w="4600" w:type="dxa"/>
          </w:tcPr>
          <w:p w14:paraId="79CA64A1" w14:textId="4A7DD2B0" w:rsidR="00F67141" w:rsidRPr="00793A44" w:rsidRDefault="00F67141" w:rsidP="00611636">
            <w:pPr>
              <w:spacing w:line="240" w:lineRule="auto"/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</w:pPr>
            <w:r w:rsidRPr="00793A44">
              <w:rPr>
                <w:rFonts w:ascii="Garamond" w:eastAsia="Times New Roman" w:hAnsi="Garamond"/>
                <w:b/>
                <w:w w:val="95"/>
                <w:sz w:val="20"/>
                <w:szCs w:val="24"/>
                <w:lang w:val="sq-AL"/>
              </w:rPr>
              <w:lastRenderedPageBreak/>
              <w:t>SUBJEKTI</w:t>
            </w:r>
            <w:r w:rsidR="000F5D27" w:rsidRPr="00793A44">
              <w:rPr>
                <w:rFonts w:ascii="Garamond" w:eastAsia="Times New Roman" w:hAnsi="Garamond"/>
                <w:b/>
                <w:w w:val="95"/>
                <w:sz w:val="20"/>
                <w:szCs w:val="24"/>
                <w:lang w:val="sq-AL"/>
              </w:rPr>
              <w:t xml:space="preserve"> </w:t>
            </w:r>
            <w:r w:rsidRPr="00793A44">
              <w:rPr>
                <w:rFonts w:ascii="Garamond" w:eastAsia="Times New Roman" w:hAnsi="Garamond"/>
                <w:b/>
                <w:w w:val="95"/>
                <w:sz w:val="20"/>
                <w:szCs w:val="24"/>
                <w:lang w:val="sq-AL"/>
              </w:rPr>
              <w:t>I</w:t>
            </w:r>
            <w:r w:rsidR="000F5D27" w:rsidRPr="00793A44">
              <w:rPr>
                <w:rFonts w:ascii="Garamond" w:eastAsia="Times New Roman" w:hAnsi="Garamond"/>
                <w:b/>
                <w:w w:val="95"/>
                <w:sz w:val="20"/>
                <w:szCs w:val="24"/>
                <w:lang w:val="sq-AL"/>
              </w:rPr>
              <w:t xml:space="preserve"> </w:t>
            </w:r>
            <w:r w:rsidRPr="00793A44">
              <w:rPr>
                <w:rFonts w:ascii="Garamond" w:eastAsia="Times New Roman" w:hAnsi="Garamond"/>
                <w:b/>
                <w:w w:val="95"/>
                <w:sz w:val="20"/>
                <w:szCs w:val="24"/>
                <w:lang w:val="sq-AL"/>
              </w:rPr>
              <w:t>NËNKONTRAKTUAR</w:t>
            </w:r>
            <w:r w:rsidR="000F5D27" w:rsidRPr="00793A44">
              <w:rPr>
                <w:rFonts w:ascii="Garamond" w:eastAsia="Times New Roman" w:hAnsi="Garamond"/>
                <w:b/>
                <w:w w:val="95"/>
                <w:sz w:val="20"/>
                <w:szCs w:val="24"/>
                <w:lang w:val="sq-AL"/>
              </w:rPr>
              <w:t xml:space="preserve"> </w:t>
            </w:r>
            <w:r w:rsidRPr="00793A44">
              <w:rPr>
                <w:rFonts w:ascii="Garamond" w:eastAsia="Times New Roman" w:hAnsi="Garamond"/>
                <w:b/>
                <w:w w:val="95"/>
                <w:sz w:val="20"/>
                <w:szCs w:val="24"/>
                <w:lang w:val="sq-AL"/>
              </w:rPr>
              <w:t>PËR</w:t>
            </w:r>
            <w:r w:rsidR="000F5D27" w:rsidRPr="00793A44">
              <w:rPr>
                <w:rFonts w:ascii="Garamond" w:eastAsia="Times New Roman" w:hAnsi="Garamond"/>
                <w:b/>
                <w:w w:val="95"/>
                <w:sz w:val="20"/>
                <w:szCs w:val="24"/>
                <w:lang w:val="sq-AL"/>
              </w:rPr>
              <w:t xml:space="preserve"> </w:t>
            </w:r>
            <w:r w:rsidRPr="00793A44">
              <w:rPr>
                <w:rFonts w:ascii="Garamond" w:eastAsia="Times New Roman" w:hAnsi="Garamond"/>
                <w:b/>
                <w:w w:val="95"/>
                <w:sz w:val="20"/>
                <w:szCs w:val="24"/>
                <w:lang w:val="sq-AL"/>
              </w:rPr>
              <w:t>TRANSPORTIN</w:t>
            </w:r>
            <w:r w:rsidR="00485BA6" w:rsidRPr="00793A44">
              <w:rPr>
                <w:rFonts w:ascii="Garamond" w:eastAsia="Times New Roman" w:hAnsi="Garamond"/>
                <w:b/>
                <w:w w:val="95"/>
                <w:sz w:val="20"/>
                <w:szCs w:val="24"/>
                <w:lang w:val="sq-AL"/>
              </w:rPr>
              <w:t xml:space="preserve"> </w:t>
            </w:r>
            <w:r w:rsidRPr="00793A44">
              <w:rPr>
                <w:rFonts w:ascii="Garamond" w:eastAsia="Times New Roman" w:hAnsi="Garamond"/>
                <w:b/>
                <w:w w:val="95"/>
                <w:sz w:val="20"/>
                <w:szCs w:val="24"/>
                <w:lang w:val="sq-AL"/>
              </w:rPr>
              <w:t>(nëse</w:t>
            </w:r>
            <w:r w:rsidR="000F5D27" w:rsidRPr="00793A44">
              <w:rPr>
                <w:rFonts w:ascii="Garamond" w:eastAsia="Times New Roman" w:hAnsi="Garamond"/>
                <w:b/>
                <w:w w:val="95"/>
                <w:sz w:val="20"/>
                <w:szCs w:val="24"/>
                <w:lang w:val="sq-AL"/>
              </w:rPr>
              <w:t xml:space="preserve"> </w:t>
            </w:r>
            <w:r w:rsidRPr="00793A44">
              <w:rPr>
                <w:rFonts w:ascii="Garamond" w:eastAsia="Times New Roman" w:hAnsi="Garamond"/>
                <w:b/>
                <w:w w:val="95"/>
                <w:sz w:val="20"/>
                <w:szCs w:val="24"/>
                <w:lang w:val="sq-AL"/>
              </w:rPr>
              <w:t>ka)</w:t>
            </w:r>
          </w:p>
        </w:tc>
        <w:tc>
          <w:tcPr>
            <w:tcW w:w="4461" w:type="dxa"/>
          </w:tcPr>
          <w:p w14:paraId="64837CA2" w14:textId="77777777" w:rsidR="00F67141" w:rsidRPr="00793A44" w:rsidRDefault="00F67141" w:rsidP="00611636">
            <w:pPr>
              <w:spacing w:line="240" w:lineRule="auto"/>
              <w:jc w:val="both"/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</w:pPr>
          </w:p>
        </w:tc>
      </w:tr>
      <w:tr w:rsidR="00F67141" w:rsidRPr="00793A44" w14:paraId="5C1F4797" w14:textId="77777777" w:rsidTr="007B2614">
        <w:tc>
          <w:tcPr>
            <w:tcW w:w="4600" w:type="dxa"/>
          </w:tcPr>
          <w:p w14:paraId="7C6B9120" w14:textId="4AEE493B" w:rsidR="00F67141" w:rsidRPr="00793A44" w:rsidRDefault="00F67141" w:rsidP="00611636">
            <w:pPr>
              <w:spacing w:line="240" w:lineRule="auto"/>
              <w:rPr>
                <w:rFonts w:ascii="Garamond" w:eastAsia="Times New Roman" w:hAnsi="Garamond"/>
                <w:b/>
                <w:w w:val="95"/>
                <w:sz w:val="20"/>
                <w:szCs w:val="24"/>
                <w:lang w:val="sq-AL"/>
              </w:rPr>
            </w:pPr>
            <w:r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>NUIS/</w:t>
            </w:r>
            <w:r w:rsidR="000F5D27"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 xml:space="preserve"> </w:t>
            </w:r>
            <w:r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>NIPT-</w:t>
            </w:r>
            <w:r w:rsidR="00793A44"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>i</w:t>
            </w:r>
            <w:r w:rsidR="000F5D27"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 xml:space="preserve"> </w:t>
            </w:r>
            <w:r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>I</w:t>
            </w:r>
            <w:r w:rsidR="000F5D27"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 xml:space="preserve"> </w:t>
            </w:r>
            <w:r w:rsidRPr="00793A44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>SUBJEKTIT</w:t>
            </w:r>
            <w:r w:rsidR="000F5D27" w:rsidRPr="00793A44">
              <w:rPr>
                <w:rFonts w:ascii="Garamond" w:eastAsia="Times New Roman" w:hAnsi="Garamond"/>
                <w:b/>
                <w:w w:val="95"/>
                <w:sz w:val="20"/>
                <w:szCs w:val="24"/>
                <w:lang w:val="sq-AL"/>
              </w:rPr>
              <w:t xml:space="preserve"> </w:t>
            </w:r>
            <w:r w:rsidRPr="00793A44">
              <w:rPr>
                <w:rFonts w:ascii="Garamond" w:eastAsia="Times New Roman" w:hAnsi="Garamond"/>
                <w:b/>
                <w:w w:val="95"/>
                <w:sz w:val="20"/>
                <w:szCs w:val="24"/>
                <w:lang w:val="sq-AL"/>
              </w:rPr>
              <w:t>TË</w:t>
            </w:r>
            <w:r w:rsidR="000F5D27" w:rsidRPr="00793A44">
              <w:rPr>
                <w:rFonts w:ascii="Garamond" w:eastAsia="Times New Roman" w:hAnsi="Garamond"/>
                <w:b/>
                <w:w w:val="95"/>
                <w:sz w:val="20"/>
                <w:szCs w:val="24"/>
                <w:lang w:val="sq-AL"/>
              </w:rPr>
              <w:t xml:space="preserve"> </w:t>
            </w:r>
            <w:r w:rsidRPr="00793A44">
              <w:rPr>
                <w:rFonts w:ascii="Garamond" w:eastAsia="Times New Roman" w:hAnsi="Garamond"/>
                <w:b/>
                <w:w w:val="95"/>
                <w:sz w:val="20"/>
                <w:szCs w:val="24"/>
                <w:lang w:val="sq-AL"/>
              </w:rPr>
              <w:t>NËNKONTRAKTUAR</w:t>
            </w:r>
            <w:r w:rsidR="000F5D27" w:rsidRPr="00793A44">
              <w:rPr>
                <w:rFonts w:ascii="Garamond" w:eastAsia="Times New Roman" w:hAnsi="Garamond"/>
                <w:b/>
                <w:w w:val="95"/>
                <w:sz w:val="20"/>
                <w:szCs w:val="24"/>
                <w:lang w:val="sq-AL"/>
              </w:rPr>
              <w:t xml:space="preserve"> </w:t>
            </w:r>
            <w:r w:rsidRPr="00793A44">
              <w:rPr>
                <w:rFonts w:ascii="Garamond" w:eastAsia="Times New Roman" w:hAnsi="Garamond"/>
                <w:b/>
                <w:w w:val="95"/>
                <w:sz w:val="20"/>
                <w:szCs w:val="24"/>
                <w:lang w:val="sq-AL"/>
              </w:rPr>
              <w:t>PËR</w:t>
            </w:r>
            <w:r w:rsidR="000F5D27" w:rsidRPr="00793A44">
              <w:rPr>
                <w:rFonts w:ascii="Garamond" w:eastAsia="Times New Roman" w:hAnsi="Garamond"/>
                <w:b/>
                <w:w w:val="95"/>
                <w:sz w:val="20"/>
                <w:szCs w:val="24"/>
                <w:lang w:val="sq-AL"/>
              </w:rPr>
              <w:t xml:space="preserve"> </w:t>
            </w:r>
            <w:r w:rsidRPr="00793A44">
              <w:rPr>
                <w:rFonts w:ascii="Garamond" w:eastAsia="Times New Roman" w:hAnsi="Garamond"/>
                <w:b/>
                <w:w w:val="95"/>
                <w:sz w:val="20"/>
                <w:szCs w:val="24"/>
                <w:lang w:val="sq-AL"/>
              </w:rPr>
              <w:t>TRANSPORTIN</w:t>
            </w:r>
            <w:r w:rsidR="00485BA6" w:rsidRPr="00793A44">
              <w:rPr>
                <w:rFonts w:ascii="Garamond" w:eastAsia="Times New Roman" w:hAnsi="Garamond"/>
                <w:b/>
                <w:w w:val="95"/>
                <w:sz w:val="20"/>
                <w:szCs w:val="24"/>
                <w:lang w:val="sq-AL"/>
              </w:rPr>
              <w:t xml:space="preserve"> </w:t>
            </w:r>
          </w:p>
        </w:tc>
        <w:tc>
          <w:tcPr>
            <w:tcW w:w="4461" w:type="dxa"/>
          </w:tcPr>
          <w:p w14:paraId="45AB6A71" w14:textId="77777777" w:rsidR="00F67141" w:rsidRPr="00793A44" w:rsidRDefault="00F67141" w:rsidP="00611636">
            <w:pPr>
              <w:spacing w:line="240" w:lineRule="auto"/>
              <w:jc w:val="both"/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</w:pPr>
          </w:p>
        </w:tc>
      </w:tr>
      <w:tr w:rsidR="00F67141" w:rsidRPr="00793A44" w14:paraId="6E1A0921" w14:textId="77777777" w:rsidTr="007B2614">
        <w:tc>
          <w:tcPr>
            <w:tcW w:w="4600" w:type="dxa"/>
          </w:tcPr>
          <w:p w14:paraId="370A6431" w14:textId="6E13BA60" w:rsidR="00F67141" w:rsidRPr="00793A44" w:rsidRDefault="00F67141" w:rsidP="00611636">
            <w:pPr>
              <w:spacing w:line="240" w:lineRule="auto"/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</w:pPr>
            <w:r w:rsidRPr="00793A44">
              <w:rPr>
                <w:rFonts w:ascii="Garamond" w:eastAsia="Times New Roman" w:hAnsi="Garamond"/>
                <w:b/>
                <w:w w:val="95"/>
                <w:sz w:val="20"/>
                <w:szCs w:val="24"/>
                <w:lang w:val="sq-AL"/>
              </w:rPr>
              <w:t>SELIA</w:t>
            </w:r>
            <w:r w:rsidR="000F5D27" w:rsidRPr="00793A44">
              <w:rPr>
                <w:rFonts w:ascii="Garamond" w:eastAsia="Times New Roman" w:hAnsi="Garamond"/>
                <w:b/>
                <w:w w:val="95"/>
                <w:sz w:val="20"/>
                <w:szCs w:val="24"/>
                <w:lang w:val="sq-AL"/>
              </w:rPr>
              <w:t xml:space="preserve"> </w:t>
            </w:r>
            <w:r w:rsidRPr="00793A44">
              <w:rPr>
                <w:rFonts w:ascii="Garamond" w:eastAsia="Times New Roman" w:hAnsi="Garamond"/>
                <w:b/>
                <w:w w:val="95"/>
                <w:sz w:val="20"/>
                <w:szCs w:val="24"/>
                <w:lang w:val="sq-AL"/>
              </w:rPr>
              <w:t>E</w:t>
            </w:r>
            <w:r w:rsidR="000F5D27" w:rsidRPr="00793A44">
              <w:rPr>
                <w:rFonts w:ascii="Garamond" w:eastAsia="Times New Roman" w:hAnsi="Garamond"/>
                <w:b/>
                <w:w w:val="95"/>
                <w:sz w:val="20"/>
                <w:szCs w:val="24"/>
                <w:lang w:val="sq-AL"/>
              </w:rPr>
              <w:t xml:space="preserve"> </w:t>
            </w:r>
            <w:r w:rsidRPr="00793A44">
              <w:rPr>
                <w:rFonts w:ascii="Garamond" w:eastAsia="Times New Roman" w:hAnsi="Garamond"/>
                <w:b/>
                <w:w w:val="95"/>
                <w:sz w:val="20"/>
                <w:szCs w:val="24"/>
                <w:lang w:val="sq-AL"/>
              </w:rPr>
              <w:t>SUBJEKTIT</w:t>
            </w:r>
            <w:r w:rsidR="000F5D27" w:rsidRPr="00793A44">
              <w:rPr>
                <w:rFonts w:ascii="Garamond" w:eastAsia="Times New Roman" w:hAnsi="Garamond"/>
                <w:b/>
                <w:w w:val="95"/>
                <w:sz w:val="20"/>
                <w:szCs w:val="24"/>
                <w:lang w:val="sq-AL"/>
              </w:rPr>
              <w:t xml:space="preserve"> </w:t>
            </w:r>
            <w:r w:rsidRPr="00793A44">
              <w:rPr>
                <w:rFonts w:ascii="Garamond" w:eastAsia="Times New Roman" w:hAnsi="Garamond"/>
                <w:b/>
                <w:w w:val="95"/>
                <w:sz w:val="20"/>
                <w:szCs w:val="24"/>
                <w:lang w:val="sq-AL"/>
              </w:rPr>
              <w:t>TË</w:t>
            </w:r>
            <w:r w:rsidR="000F5D27" w:rsidRPr="00793A44">
              <w:rPr>
                <w:rFonts w:ascii="Garamond" w:eastAsia="Times New Roman" w:hAnsi="Garamond"/>
                <w:b/>
                <w:w w:val="95"/>
                <w:sz w:val="20"/>
                <w:szCs w:val="24"/>
                <w:lang w:val="sq-AL"/>
              </w:rPr>
              <w:t xml:space="preserve"> </w:t>
            </w:r>
            <w:r w:rsidRPr="00793A44">
              <w:rPr>
                <w:rFonts w:ascii="Garamond" w:eastAsia="Times New Roman" w:hAnsi="Garamond"/>
                <w:b/>
                <w:w w:val="95"/>
                <w:sz w:val="20"/>
                <w:szCs w:val="24"/>
                <w:lang w:val="sq-AL"/>
              </w:rPr>
              <w:t>NËNKONTRAKTUAR</w:t>
            </w:r>
            <w:r w:rsidR="000F5D27" w:rsidRPr="00793A44">
              <w:rPr>
                <w:rFonts w:ascii="Garamond" w:eastAsia="Times New Roman" w:hAnsi="Garamond"/>
                <w:b/>
                <w:w w:val="95"/>
                <w:sz w:val="20"/>
                <w:szCs w:val="24"/>
                <w:lang w:val="sq-AL"/>
              </w:rPr>
              <w:t xml:space="preserve"> </w:t>
            </w:r>
            <w:r w:rsidRPr="00793A44">
              <w:rPr>
                <w:rFonts w:ascii="Garamond" w:eastAsia="Times New Roman" w:hAnsi="Garamond"/>
                <w:b/>
                <w:w w:val="95"/>
                <w:sz w:val="20"/>
                <w:szCs w:val="24"/>
                <w:lang w:val="sq-AL"/>
              </w:rPr>
              <w:t>PËR</w:t>
            </w:r>
            <w:r w:rsidR="000F5D27" w:rsidRPr="00793A44">
              <w:rPr>
                <w:rFonts w:ascii="Garamond" w:eastAsia="Times New Roman" w:hAnsi="Garamond"/>
                <w:b/>
                <w:w w:val="95"/>
                <w:sz w:val="20"/>
                <w:szCs w:val="24"/>
                <w:lang w:val="sq-AL"/>
              </w:rPr>
              <w:t xml:space="preserve"> </w:t>
            </w:r>
            <w:r w:rsidRPr="00793A44">
              <w:rPr>
                <w:rFonts w:ascii="Garamond" w:eastAsia="Times New Roman" w:hAnsi="Garamond"/>
                <w:b/>
                <w:w w:val="95"/>
                <w:sz w:val="20"/>
                <w:szCs w:val="24"/>
                <w:lang w:val="sq-AL"/>
              </w:rPr>
              <w:t>TRANSPORTIN</w:t>
            </w:r>
            <w:r w:rsidR="00485BA6" w:rsidRPr="00793A44">
              <w:rPr>
                <w:rFonts w:ascii="Garamond" w:eastAsia="Times New Roman" w:hAnsi="Garamond"/>
                <w:b/>
                <w:w w:val="95"/>
                <w:sz w:val="20"/>
                <w:szCs w:val="24"/>
                <w:lang w:val="sq-AL"/>
              </w:rPr>
              <w:t xml:space="preserve"> </w:t>
            </w:r>
          </w:p>
        </w:tc>
        <w:tc>
          <w:tcPr>
            <w:tcW w:w="4461" w:type="dxa"/>
          </w:tcPr>
          <w:p w14:paraId="24B27AB4" w14:textId="77777777" w:rsidR="00F67141" w:rsidRPr="00793A44" w:rsidRDefault="00F67141" w:rsidP="00611636">
            <w:pPr>
              <w:spacing w:line="240" w:lineRule="auto"/>
              <w:jc w:val="both"/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</w:pPr>
          </w:p>
        </w:tc>
      </w:tr>
    </w:tbl>
    <w:p w14:paraId="0893723D" w14:textId="77777777" w:rsidR="00A93A16" w:rsidRPr="00793A44" w:rsidRDefault="00A93A16" w:rsidP="00166606">
      <w:pPr>
        <w:pStyle w:val="CommentText"/>
        <w:spacing w:after="0"/>
        <w:ind w:left="630"/>
        <w:jc w:val="both"/>
        <w:rPr>
          <w:rFonts w:ascii="Garamond" w:eastAsia="Times New Roman" w:hAnsi="Garamond"/>
          <w:color w:val="000000"/>
          <w:sz w:val="24"/>
          <w:szCs w:val="24"/>
          <w:lang w:val="sq-AL"/>
        </w:rPr>
      </w:pPr>
    </w:p>
    <w:p w14:paraId="25DDD77E" w14:textId="5D9A09C4" w:rsidR="00BC2640" w:rsidRPr="00793A44" w:rsidRDefault="00BC2640" w:rsidP="00BC2640">
      <w:pPr>
        <w:pStyle w:val="NoSpacing"/>
        <w:spacing w:line="276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793A44">
        <w:rPr>
          <w:rFonts w:ascii="Garamond" w:hAnsi="Garamond"/>
          <w:b/>
          <w:sz w:val="24"/>
          <w:szCs w:val="24"/>
          <w:lang w:val="sq-AL"/>
        </w:rPr>
        <w:t>MINISTËR</w:t>
      </w:r>
    </w:p>
    <w:p w14:paraId="6DDED239" w14:textId="77777777" w:rsidR="00CE058A" w:rsidRDefault="00CE058A" w:rsidP="00BC2640">
      <w:pPr>
        <w:pStyle w:val="NoSpacing"/>
        <w:spacing w:line="276" w:lineRule="auto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4C50970B" w14:textId="32186B72" w:rsidR="00BC2640" w:rsidRPr="00793A44" w:rsidRDefault="00BC2640" w:rsidP="00BC2640">
      <w:pPr>
        <w:pStyle w:val="NoSpacing"/>
        <w:spacing w:line="276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793A44">
        <w:rPr>
          <w:rFonts w:ascii="Garamond" w:hAnsi="Garamond"/>
          <w:b/>
          <w:sz w:val="24"/>
          <w:szCs w:val="24"/>
          <w:lang w:val="sq-AL"/>
        </w:rPr>
        <w:t>(EM</w:t>
      </w:r>
      <w:r w:rsidR="00037DFB" w:rsidRPr="00793A44">
        <w:rPr>
          <w:rFonts w:ascii="Garamond" w:hAnsi="Garamond"/>
          <w:b/>
          <w:sz w:val="24"/>
          <w:szCs w:val="24"/>
          <w:lang w:val="sq-AL"/>
        </w:rPr>
        <w:t>Ë</w:t>
      </w:r>
      <w:r w:rsidRPr="00793A44">
        <w:rPr>
          <w:rFonts w:ascii="Garamond" w:hAnsi="Garamond"/>
          <w:b/>
          <w:sz w:val="24"/>
          <w:szCs w:val="24"/>
          <w:lang w:val="sq-AL"/>
        </w:rPr>
        <w:t>R,</w:t>
      </w:r>
      <w:r w:rsidR="000F5D27" w:rsidRPr="00793A4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93A44">
        <w:rPr>
          <w:rFonts w:ascii="Garamond" w:hAnsi="Garamond"/>
          <w:b/>
          <w:sz w:val="24"/>
          <w:szCs w:val="24"/>
          <w:lang w:val="sq-AL"/>
        </w:rPr>
        <w:t>MBIEM</w:t>
      </w:r>
      <w:r w:rsidR="00037DFB" w:rsidRPr="00793A44">
        <w:rPr>
          <w:rFonts w:ascii="Garamond" w:hAnsi="Garamond"/>
          <w:b/>
          <w:sz w:val="24"/>
          <w:szCs w:val="24"/>
          <w:lang w:val="sq-AL"/>
        </w:rPr>
        <w:t>Ë</w:t>
      </w:r>
      <w:r w:rsidRPr="00793A44">
        <w:rPr>
          <w:rFonts w:ascii="Garamond" w:hAnsi="Garamond"/>
          <w:b/>
          <w:sz w:val="24"/>
          <w:szCs w:val="24"/>
          <w:lang w:val="sq-AL"/>
        </w:rPr>
        <w:t>R)</w:t>
      </w:r>
    </w:p>
    <w:p w14:paraId="1C18E8DA" w14:textId="77777777" w:rsidR="00F67141" w:rsidRPr="00793A44" w:rsidRDefault="00F67141" w:rsidP="002B7927">
      <w:pPr>
        <w:pStyle w:val="NoSpacing"/>
        <w:spacing w:line="276" w:lineRule="auto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580CBCDA" w14:textId="347F8B89" w:rsidR="007A71D4" w:rsidRPr="00793A44" w:rsidRDefault="00BC2640" w:rsidP="002B7927">
      <w:pPr>
        <w:pStyle w:val="NoSpacing"/>
        <w:spacing w:line="276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793A44">
        <w:rPr>
          <w:rFonts w:ascii="Garamond" w:hAnsi="Garamond"/>
          <w:b/>
          <w:sz w:val="24"/>
          <w:szCs w:val="24"/>
          <w:lang w:val="sq-AL"/>
        </w:rPr>
        <w:t>(FIRM</w:t>
      </w:r>
      <w:r w:rsidR="00037DFB" w:rsidRPr="00793A44">
        <w:rPr>
          <w:rFonts w:ascii="Garamond" w:hAnsi="Garamond"/>
          <w:b/>
          <w:sz w:val="24"/>
          <w:szCs w:val="24"/>
          <w:lang w:val="sq-AL"/>
        </w:rPr>
        <w:t>Ë</w:t>
      </w:r>
      <w:r w:rsidR="008942A3" w:rsidRPr="00793A44">
        <w:rPr>
          <w:rFonts w:ascii="Garamond" w:hAnsi="Garamond"/>
          <w:b/>
          <w:sz w:val="24"/>
          <w:szCs w:val="24"/>
          <w:lang w:val="sq-AL"/>
        </w:rPr>
        <w:t>)</w:t>
      </w:r>
    </w:p>
    <w:p w14:paraId="7A222C8E" w14:textId="77777777" w:rsidR="007B2614" w:rsidRPr="00793A44" w:rsidRDefault="007B2614" w:rsidP="007B2614">
      <w:pPr>
        <w:autoSpaceDE w:val="0"/>
        <w:autoSpaceDN w:val="0"/>
        <w:adjustRightInd w:val="0"/>
        <w:spacing w:after="0" w:line="310" w:lineRule="atLeast"/>
        <w:rPr>
          <w:rFonts w:ascii="Garamond" w:hAnsi="Garamond" w:cs="Garamond"/>
          <w:b/>
          <w:bCs/>
          <w:color w:val="000000"/>
          <w:sz w:val="24"/>
          <w:szCs w:val="24"/>
          <w:lang w:val="sq-AL" w:eastAsia="fr-FR"/>
        </w:rPr>
      </w:pPr>
    </w:p>
    <w:p w14:paraId="62E8D81A" w14:textId="163D4F0D" w:rsidR="007B2614" w:rsidRPr="00793A44" w:rsidRDefault="00793A44" w:rsidP="00793A44">
      <w:pPr>
        <w:autoSpaceDE w:val="0"/>
        <w:autoSpaceDN w:val="0"/>
        <w:adjustRightInd w:val="0"/>
        <w:spacing w:after="0" w:line="310" w:lineRule="atLeast"/>
        <w:jc w:val="center"/>
        <w:rPr>
          <w:rFonts w:ascii="Garamond" w:hAnsi="Garamond" w:cs="Garamond"/>
          <w:bCs/>
          <w:color w:val="000000"/>
          <w:sz w:val="24"/>
          <w:szCs w:val="24"/>
          <w:lang w:val="sq-AL" w:eastAsia="fr-FR"/>
        </w:rPr>
      </w:pPr>
      <w:r w:rsidRPr="00793A44">
        <w:rPr>
          <w:rFonts w:ascii="Garamond" w:hAnsi="Garamond" w:cs="Garamond"/>
          <w:bCs/>
          <w:color w:val="000000"/>
          <w:sz w:val="24"/>
          <w:szCs w:val="24"/>
          <w:lang w:val="sq-AL" w:eastAsia="fr-FR"/>
        </w:rPr>
        <w:t>SHTOJCA NR. 2</w:t>
      </w:r>
    </w:p>
    <w:p w14:paraId="19B74898" w14:textId="7ADDD8C5" w:rsidR="007B2614" w:rsidRPr="00793A44" w:rsidRDefault="007B2614" w:rsidP="007B2614">
      <w:pPr>
        <w:autoSpaceDE w:val="0"/>
        <w:autoSpaceDN w:val="0"/>
        <w:adjustRightInd w:val="0"/>
        <w:spacing w:after="0" w:line="310" w:lineRule="atLeast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 w:eastAsia="fr-FR"/>
        </w:rPr>
      </w:pPr>
      <w:r w:rsidRPr="00793A44">
        <w:rPr>
          <w:rFonts w:ascii="Garamond" w:hAnsi="Garamond" w:cs="Garamond"/>
          <w:b/>
          <w:bCs/>
          <w:color w:val="000000"/>
          <w:sz w:val="24"/>
          <w:szCs w:val="24"/>
          <w:lang w:val="sq-AL" w:eastAsia="fr-FR"/>
        </w:rPr>
        <w:t>Struktura</w:t>
      </w:r>
      <w:r w:rsidR="000F5D27" w:rsidRPr="00793A44">
        <w:rPr>
          <w:rFonts w:ascii="Garamond" w:hAnsi="Garamond" w:cs="Garamond"/>
          <w:b/>
          <w:bCs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 w:cs="Garamond"/>
          <w:b/>
          <w:bCs/>
          <w:color w:val="000000"/>
          <w:sz w:val="24"/>
          <w:szCs w:val="24"/>
          <w:lang w:val="sq-AL" w:eastAsia="fr-FR"/>
        </w:rPr>
        <w:t>e</w:t>
      </w:r>
      <w:r w:rsidR="000F5D27" w:rsidRPr="00793A44">
        <w:rPr>
          <w:rFonts w:ascii="Garamond" w:hAnsi="Garamond" w:cs="Garamond"/>
          <w:b/>
          <w:bCs/>
          <w:color w:val="000000"/>
          <w:sz w:val="24"/>
          <w:szCs w:val="24"/>
          <w:lang w:val="sq-AL" w:eastAsia="fr-FR"/>
        </w:rPr>
        <w:t xml:space="preserve"> </w:t>
      </w:r>
      <w:r w:rsidRPr="00793A44">
        <w:rPr>
          <w:rFonts w:ascii="Garamond" w:hAnsi="Garamond" w:cs="Garamond"/>
          <w:b/>
          <w:bCs/>
          <w:color w:val="000000"/>
          <w:sz w:val="24"/>
          <w:szCs w:val="24"/>
          <w:lang w:val="sq-AL" w:eastAsia="fr-FR"/>
        </w:rPr>
        <w:t>SOP</w:t>
      </w:r>
      <w:r w:rsidR="00793A44">
        <w:rPr>
          <w:rFonts w:ascii="Garamond" w:hAnsi="Garamond" w:cs="Garamond"/>
          <w:b/>
          <w:bCs/>
          <w:color w:val="000000"/>
          <w:sz w:val="24"/>
          <w:szCs w:val="24"/>
          <w:lang w:val="sq-AL" w:eastAsia="fr-FR"/>
        </w:rPr>
        <w:t>-it</w:t>
      </w:r>
    </w:p>
    <w:p w14:paraId="5E879718" w14:textId="77777777" w:rsidR="007B2614" w:rsidRPr="00793A44" w:rsidRDefault="007B2614" w:rsidP="007B2614">
      <w:pPr>
        <w:autoSpaceDE w:val="0"/>
        <w:autoSpaceDN w:val="0"/>
        <w:adjustRightInd w:val="0"/>
        <w:spacing w:after="0" w:line="310" w:lineRule="atLeast"/>
        <w:rPr>
          <w:rFonts w:ascii="Garamond" w:hAnsi="Garamond" w:cs="Garamond"/>
          <w:color w:val="FF0000"/>
          <w:sz w:val="24"/>
          <w:szCs w:val="24"/>
          <w:lang w:val="sq-AL" w:eastAsia="fr-FR"/>
        </w:rPr>
      </w:pPr>
    </w:p>
    <w:p w14:paraId="2768BF52" w14:textId="1BD3E826" w:rsidR="007B2614" w:rsidRPr="00793A44" w:rsidRDefault="007B2614" w:rsidP="007B2614">
      <w:pPr>
        <w:pStyle w:val="TEKSTIII"/>
        <w:rPr>
          <w:noProof w:val="0"/>
          <w:lang w:eastAsia="fr-FR"/>
        </w:rPr>
      </w:pPr>
      <w:r w:rsidRPr="00793A44">
        <w:rPr>
          <w:noProof w:val="0"/>
          <w:lang w:eastAsia="fr-FR"/>
        </w:rPr>
        <w:t>Elementët</w:t>
      </w:r>
      <w:r w:rsidR="000F5D27" w:rsidRPr="00793A44">
        <w:rPr>
          <w:noProof w:val="0"/>
          <w:lang w:eastAsia="fr-FR"/>
        </w:rPr>
        <w:t xml:space="preserve"> </w:t>
      </w:r>
      <w:r w:rsidRPr="00793A44">
        <w:rPr>
          <w:noProof w:val="0"/>
          <w:lang w:eastAsia="fr-FR"/>
        </w:rPr>
        <w:t>minimale</w:t>
      </w:r>
      <w:r w:rsidR="000F5D27" w:rsidRPr="00793A44">
        <w:rPr>
          <w:noProof w:val="0"/>
          <w:lang w:eastAsia="fr-FR"/>
        </w:rPr>
        <w:t xml:space="preserve"> </w:t>
      </w:r>
      <w:r w:rsidRPr="00793A44">
        <w:rPr>
          <w:noProof w:val="0"/>
          <w:lang w:eastAsia="fr-FR"/>
        </w:rPr>
        <w:t>që</w:t>
      </w:r>
      <w:r w:rsidR="000F5D27" w:rsidRPr="00793A44">
        <w:rPr>
          <w:noProof w:val="0"/>
          <w:lang w:eastAsia="fr-FR"/>
        </w:rPr>
        <w:t xml:space="preserve"> </w:t>
      </w:r>
      <w:r w:rsidRPr="00793A44">
        <w:rPr>
          <w:noProof w:val="0"/>
          <w:lang w:eastAsia="fr-FR"/>
        </w:rPr>
        <w:t>përfshin</w:t>
      </w:r>
      <w:r w:rsidR="000F5D27" w:rsidRPr="00793A44">
        <w:rPr>
          <w:noProof w:val="0"/>
          <w:lang w:eastAsia="fr-FR"/>
        </w:rPr>
        <w:t xml:space="preserve"> </w:t>
      </w:r>
      <w:r w:rsidRPr="00793A44">
        <w:rPr>
          <w:noProof w:val="0"/>
          <w:lang w:eastAsia="fr-FR"/>
        </w:rPr>
        <w:t>një</w:t>
      </w:r>
      <w:r w:rsidR="000F5D27" w:rsidRPr="00793A44">
        <w:rPr>
          <w:noProof w:val="0"/>
          <w:lang w:eastAsia="fr-FR"/>
        </w:rPr>
        <w:t xml:space="preserve"> </w:t>
      </w:r>
      <w:r w:rsidRPr="00793A44">
        <w:rPr>
          <w:noProof w:val="0"/>
          <w:lang w:eastAsia="fr-FR"/>
        </w:rPr>
        <w:t>SOP:</w:t>
      </w:r>
    </w:p>
    <w:p w14:paraId="788066EE" w14:textId="40EB46EE" w:rsidR="007B2614" w:rsidRPr="00793A44" w:rsidRDefault="007B2614" w:rsidP="007B2614">
      <w:pPr>
        <w:pStyle w:val="TEKSTIII"/>
        <w:rPr>
          <w:b/>
          <w:noProof w:val="0"/>
          <w:lang w:eastAsia="fr-FR"/>
        </w:rPr>
      </w:pPr>
      <w:r w:rsidRPr="00793A44">
        <w:rPr>
          <w:b/>
          <w:noProof w:val="0"/>
          <w:lang w:eastAsia="fr-FR"/>
        </w:rPr>
        <w:t>1.</w:t>
      </w:r>
      <w:r w:rsidR="000F5D27" w:rsidRPr="00793A44">
        <w:rPr>
          <w:b/>
          <w:noProof w:val="0"/>
          <w:lang w:eastAsia="fr-FR"/>
        </w:rPr>
        <w:t xml:space="preserve"> </w:t>
      </w:r>
      <w:r w:rsidRPr="00793A44">
        <w:rPr>
          <w:b/>
          <w:noProof w:val="0"/>
          <w:lang w:eastAsia="fr-FR"/>
        </w:rPr>
        <w:t>Informacioni</w:t>
      </w:r>
      <w:r w:rsidR="000F5D27" w:rsidRPr="00793A44">
        <w:rPr>
          <w:b/>
          <w:noProof w:val="0"/>
          <w:lang w:eastAsia="fr-FR"/>
        </w:rPr>
        <w:t xml:space="preserve"> </w:t>
      </w:r>
      <w:r w:rsidR="00793A44" w:rsidRPr="00793A44">
        <w:rPr>
          <w:b/>
          <w:noProof w:val="0"/>
          <w:lang w:eastAsia="fr-FR"/>
        </w:rPr>
        <w:t>kryesor</w:t>
      </w:r>
    </w:p>
    <w:p w14:paraId="70F9B6DD" w14:textId="6F6F2130" w:rsidR="007B2614" w:rsidRPr="00793A44" w:rsidRDefault="00466ADA" w:rsidP="007B2614">
      <w:pPr>
        <w:pStyle w:val="TEKSTIII"/>
        <w:rPr>
          <w:noProof w:val="0"/>
          <w:lang w:eastAsia="fr-FR"/>
        </w:rPr>
      </w:pPr>
      <w:r w:rsidRPr="00822DB8">
        <w:t xml:space="preserve">- </w:t>
      </w:r>
      <w:r w:rsidR="007B2614" w:rsidRPr="00793A44">
        <w:rPr>
          <w:b/>
          <w:noProof w:val="0"/>
          <w:lang w:eastAsia="fr-FR"/>
        </w:rPr>
        <w:t>Titulli</w:t>
      </w:r>
      <w:r w:rsidR="007B2614" w:rsidRPr="00793A44">
        <w:rPr>
          <w:noProof w:val="0"/>
          <w:lang w:eastAsia="fr-FR"/>
        </w:rPr>
        <w:t>: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[</w:t>
      </w:r>
      <w:r w:rsidR="00793A44" w:rsidRPr="00793A44">
        <w:rPr>
          <w:noProof w:val="0"/>
          <w:lang w:eastAsia="fr-FR"/>
        </w:rPr>
        <w:t xml:space="preserve">emri </w:t>
      </w:r>
      <w:r w:rsidR="007B2614" w:rsidRPr="00793A44">
        <w:rPr>
          <w:noProof w:val="0"/>
          <w:lang w:eastAsia="fr-FR"/>
        </w:rPr>
        <w:t>i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SOP-it]</w:t>
      </w:r>
    </w:p>
    <w:p w14:paraId="36E9269C" w14:textId="43494313" w:rsidR="007B2614" w:rsidRPr="00793A44" w:rsidRDefault="00466ADA" w:rsidP="007B2614">
      <w:pPr>
        <w:pStyle w:val="TEKSTIII"/>
        <w:rPr>
          <w:noProof w:val="0"/>
          <w:lang w:eastAsia="fr-FR"/>
        </w:rPr>
      </w:pPr>
      <w:r w:rsidRPr="00822DB8">
        <w:t xml:space="preserve">- </w:t>
      </w:r>
      <w:r w:rsidR="007B2614" w:rsidRPr="00793A44">
        <w:rPr>
          <w:b/>
          <w:noProof w:val="0"/>
          <w:lang w:eastAsia="fr-FR"/>
        </w:rPr>
        <w:t>Numri</w:t>
      </w:r>
      <w:r w:rsidR="000F5D27" w:rsidRPr="00793A44">
        <w:rPr>
          <w:b/>
          <w:noProof w:val="0"/>
          <w:lang w:eastAsia="fr-FR"/>
        </w:rPr>
        <w:t xml:space="preserve"> </w:t>
      </w:r>
      <w:r w:rsidR="007B2614" w:rsidRPr="00793A44">
        <w:rPr>
          <w:b/>
          <w:noProof w:val="0"/>
          <w:lang w:eastAsia="fr-FR"/>
        </w:rPr>
        <w:t>i</w:t>
      </w:r>
      <w:r w:rsidR="000F5D27" w:rsidRPr="00793A44">
        <w:rPr>
          <w:b/>
          <w:noProof w:val="0"/>
          <w:lang w:eastAsia="fr-FR"/>
        </w:rPr>
        <w:t xml:space="preserve"> </w:t>
      </w:r>
      <w:r w:rsidR="00793A44" w:rsidRPr="00793A44">
        <w:rPr>
          <w:b/>
          <w:noProof w:val="0"/>
          <w:lang w:eastAsia="fr-FR"/>
        </w:rPr>
        <w:t xml:space="preserve">identifikimit </w:t>
      </w:r>
      <w:r w:rsidR="007B2614" w:rsidRPr="00793A44">
        <w:rPr>
          <w:b/>
          <w:noProof w:val="0"/>
          <w:lang w:eastAsia="fr-FR"/>
        </w:rPr>
        <w:t>SOP</w:t>
      </w:r>
      <w:r w:rsidR="007B2614" w:rsidRPr="00793A44">
        <w:rPr>
          <w:noProof w:val="0"/>
          <w:lang w:eastAsia="fr-FR"/>
        </w:rPr>
        <w:t>: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[</w:t>
      </w:r>
      <w:r w:rsidR="00793A44" w:rsidRPr="00793A44">
        <w:rPr>
          <w:noProof w:val="0"/>
          <w:lang w:eastAsia="fr-FR"/>
        </w:rPr>
        <w:t>identifikuesi unik</w:t>
      </w:r>
      <w:r w:rsidR="007B2614" w:rsidRPr="00793A44">
        <w:rPr>
          <w:noProof w:val="0"/>
          <w:lang w:eastAsia="fr-FR"/>
        </w:rPr>
        <w:t>]</w:t>
      </w:r>
    </w:p>
    <w:p w14:paraId="297AFEEC" w14:textId="3EC06364" w:rsidR="007B2614" w:rsidRPr="00793A44" w:rsidRDefault="00466ADA" w:rsidP="007B2614">
      <w:pPr>
        <w:pStyle w:val="TEKSTIII"/>
        <w:rPr>
          <w:noProof w:val="0"/>
          <w:lang w:eastAsia="fr-FR"/>
        </w:rPr>
      </w:pPr>
      <w:r w:rsidRPr="00822DB8">
        <w:t xml:space="preserve">- </w:t>
      </w:r>
      <w:r w:rsidR="007B2614" w:rsidRPr="00793A44">
        <w:rPr>
          <w:b/>
          <w:noProof w:val="0"/>
          <w:lang w:eastAsia="fr-FR"/>
        </w:rPr>
        <w:t>Numri</w:t>
      </w:r>
      <w:r w:rsidR="000F5D27" w:rsidRPr="00793A44">
        <w:rPr>
          <w:b/>
          <w:noProof w:val="0"/>
          <w:lang w:eastAsia="fr-FR"/>
        </w:rPr>
        <w:t xml:space="preserve"> </w:t>
      </w:r>
      <w:r w:rsidR="007B2614" w:rsidRPr="00793A44">
        <w:rPr>
          <w:b/>
          <w:noProof w:val="0"/>
          <w:lang w:eastAsia="fr-FR"/>
        </w:rPr>
        <w:t>i</w:t>
      </w:r>
      <w:r w:rsidR="000F5D27" w:rsidRPr="00793A44">
        <w:rPr>
          <w:b/>
          <w:noProof w:val="0"/>
          <w:lang w:eastAsia="fr-FR"/>
        </w:rPr>
        <w:t xml:space="preserve"> </w:t>
      </w:r>
      <w:r w:rsidR="00793A44" w:rsidRPr="00793A44">
        <w:rPr>
          <w:b/>
          <w:noProof w:val="0"/>
          <w:lang w:eastAsia="fr-FR"/>
        </w:rPr>
        <w:t>përditësimit</w:t>
      </w:r>
      <w:r w:rsidR="007B2614" w:rsidRPr="00793A44">
        <w:rPr>
          <w:noProof w:val="0"/>
          <w:lang w:eastAsia="fr-FR"/>
        </w:rPr>
        <w:t>: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[</w:t>
      </w:r>
      <w:r w:rsidR="00793A44" w:rsidRPr="00793A44">
        <w:rPr>
          <w:noProof w:val="0"/>
          <w:lang w:eastAsia="fr-FR"/>
        </w:rPr>
        <w:t xml:space="preserve">numri </w:t>
      </w:r>
      <w:r w:rsidR="007B2614" w:rsidRPr="00793A44">
        <w:rPr>
          <w:noProof w:val="0"/>
          <w:lang w:eastAsia="fr-FR"/>
        </w:rPr>
        <w:t>i</w:t>
      </w:r>
      <w:r w:rsidR="000F5D27" w:rsidRPr="00793A44">
        <w:rPr>
          <w:noProof w:val="0"/>
          <w:lang w:eastAsia="fr-FR"/>
        </w:rPr>
        <w:t xml:space="preserve"> </w:t>
      </w:r>
      <w:r w:rsidR="00793A44" w:rsidRPr="00793A44">
        <w:rPr>
          <w:noProof w:val="0"/>
          <w:lang w:eastAsia="fr-FR"/>
        </w:rPr>
        <w:t>versionit</w:t>
      </w:r>
      <w:r w:rsidR="007B2614" w:rsidRPr="00793A44">
        <w:rPr>
          <w:noProof w:val="0"/>
          <w:lang w:eastAsia="fr-FR"/>
        </w:rPr>
        <w:t>]</w:t>
      </w:r>
    </w:p>
    <w:p w14:paraId="6E926BD0" w14:textId="78699A2C" w:rsidR="007B2614" w:rsidRPr="00793A44" w:rsidRDefault="00466ADA" w:rsidP="007B2614">
      <w:pPr>
        <w:pStyle w:val="TEKSTIII"/>
        <w:rPr>
          <w:noProof w:val="0"/>
          <w:lang w:eastAsia="fr-FR"/>
        </w:rPr>
      </w:pPr>
      <w:r w:rsidRPr="00822DB8">
        <w:t xml:space="preserve">- </w:t>
      </w:r>
      <w:r w:rsidR="007B2614" w:rsidRPr="00793A44">
        <w:rPr>
          <w:b/>
          <w:noProof w:val="0"/>
          <w:lang w:eastAsia="fr-FR"/>
        </w:rPr>
        <w:t>Data</w:t>
      </w:r>
      <w:r w:rsidR="000F5D27" w:rsidRPr="00793A44">
        <w:rPr>
          <w:b/>
          <w:noProof w:val="0"/>
          <w:lang w:eastAsia="fr-FR"/>
        </w:rPr>
        <w:t xml:space="preserve"> </w:t>
      </w:r>
      <w:r w:rsidR="007B2614" w:rsidRPr="00793A44">
        <w:rPr>
          <w:b/>
          <w:noProof w:val="0"/>
          <w:lang w:eastAsia="fr-FR"/>
        </w:rPr>
        <w:t>e</w:t>
      </w:r>
      <w:r w:rsidR="000F5D27" w:rsidRPr="00793A44">
        <w:rPr>
          <w:b/>
          <w:noProof w:val="0"/>
          <w:lang w:eastAsia="fr-FR"/>
        </w:rPr>
        <w:t xml:space="preserve"> </w:t>
      </w:r>
      <w:r w:rsidR="00793A44" w:rsidRPr="00793A44">
        <w:rPr>
          <w:b/>
          <w:noProof w:val="0"/>
          <w:lang w:eastAsia="fr-FR"/>
        </w:rPr>
        <w:t xml:space="preserve">hyrjes </w:t>
      </w:r>
      <w:r w:rsidR="007B2614" w:rsidRPr="00793A44">
        <w:rPr>
          <w:b/>
          <w:noProof w:val="0"/>
          <w:lang w:eastAsia="fr-FR"/>
        </w:rPr>
        <w:t>në</w:t>
      </w:r>
      <w:r w:rsidR="000F5D27" w:rsidRPr="00793A44">
        <w:rPr>
          <w:b/>
          <w:noProof w:val="0"/>
          <w:lang w:eastAsia="fr-FR"/>
        </w:rPr>
        <w:t xml:space="preserve"> </w:t>
      </w:r>
      <w:r w:rsidR="00793A44" w:rsidRPr="00793A44">
        <w:rPr>
          <w:b/>
          <w:noProof w:val="0"/>
          <w:lang w:eastAsia="fr-FR"/>
        </w:rPr>
        <w:t>fuqi</w:t>
      </w:r>
      <w:r w:rsidR="007B2614" w:rsidRPr="00793A44">
        <w:rPr>
          <w:noProof w:val="0"/>
          <w:lang w:eastAsia="fr-FR"/>
        </w:rPr>
        <w:t>: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[</w:t>
      </w:r>
      <w:r w:rsidR="00793A44" w:rsidRPr="00793A44">
        <w:rPr>
          <w:noProof w:val="0"/>
          <w:lang w:eastAsia="fr-FR"/>
        </w:rPr>
        <w:t xml:space="preserve">data </w:t>
      </w:r>
      <w:r w:rsidR="007B2614" w:rsidRPr="00793A44">
        <w:rPr>
          <w:noProof w:val="0"/>
          <w:lang w:eastAsia="fr-FR"/>
        </w:rPr>
        <w:t>e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fillimit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të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zbatimit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të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SOP-it]</w:t>
      </w:r>
    </w:p>
    <w:p w14:paraId="023F00BB" w14:textId="07332B5F" w:rsidR="007B2614" w:rsidRPr="00793A44" w:rsidRDefault="00466ADA" w:rsidP="007B2614">
      <w:pPr>
        <w:pStyle w:val="TEKSTIII"/>
        <w:rPr>
          <w:noProof w:val="0"/>
          <w:lang w:eastAsia="fr-FR"/>
        </w:rPr>
      </w:pPr>
      <w:r w:rsidRPr="00822DB8">
        <w:t xml:space="preserve">- </w:t>
      </w:r>
      <w:r w:rsidR="007B2614" w:rsidRPr="00793A44">
        <w:rPr>
          <w:b/>
          <w:noProof w:val="0"/>
          <w:lang w:eastAsia="fr-FR"/>
        </w:rPr>
        <w:t>Përgatitur</w:t>
      </w:r>
      <w:r w:rsidR="000F5D27" w:rsidRPr="00793A44">
        <w:rPr>
          <w:b/>
          <w:noProof w:val="0"/>
          <w:lang w:eastAsia="fr-FR"/>
        </w:rPr>
        <w:t xml:space="preserve"> </w:t>
      </w:r>
      <w:r w:rsidR="00793A44" w:rsidRPr="00793A44">
        <w:rPr>
          <w:b/>
          <w:noProof w:val="0"/>
          <w:lang w:eastAsia="fr-FR"/>
        </w:rPr>
        <w:t>nga</w:t>
      </w:r>
      <w:r w:rsidR="007B2614" w:rsidRPr="00793A44">
        <w:rPr>
          <w:noProof w:val="0"/>
          <w:lang w:eastAsia="fr-FR"/>
        </w:rPr>
        <w:t>: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[</w:t>
      </w:r>
      <w:r w:rsidR="00793A44" w:rsidRPr="00793A44">
        <w:rPr>
          <w:noProof w:val="0"/>
          <w:lang w:eastAsia="fr-FR"/>
        </w:rPr>
        <w:t>emri</w:t>
      </w:r>
      <w:r w:rsidR="007B2614" w:rsidRPr="00793A44">
        <w:rPr>
          <w:noProof w:val="0"/>
          <w:lang w:eastAsia="fr-FR"/>
        </w:rPr>
        <w:t>/</w:t>
      </w:r>
      <w:r w:rsidR="00793A44" w:rsidRPr="00793A44">
        <w:rPr>
          <w:noProof w:val="0"/>
          <w:lang w:eastAsia="fr-FR"/>
        </w:rPr>
        <w:t>roli</w:t>
      </w:r>
      <w:r w:rsidR="007B2614" w:rsidRPr="00793A44">
        <w:rPr>
          <w:noProof w:val="0"/>
          <w:lang w:eastAsia="fr-FR"/>
        </w:rPr>
        <w:t>]</w:t>
      </w:r>
    </w:p>
    <w:p w14:paraId="460BA448" w14:textId="1D4ABCBE" w:rsidR="007B2614" w:rsidRPr="00793A44" w:rsidRDefault="00466ADA" w:rsidP="007B2614">
      <w:pPr>
        <w:pStyle w:val="TEKSTIII"/>
        <w:rPr>
          <w:noProof w:val="0"/>
          <w:lang w:eastAsia="fr-FR"/>
        </w:rPr>
      </w:pPr>
      <w:r w:rsidRPr="00822DB8">
        <w:t xml:space="preserve">- </w:t>
      </w:r>
      <w:r w:rsidR="007B2614" w:rsidRPr="00793A44">
        <w:rPr>
          <w:b/>
          <w:noProof w:val="0"/>
          <w:lang w:eastAsia="fr-FR"/>
        </w:rPr>
        <w:t>Miratuar</w:t>
      </w:r>
      <w:r w:rsidR="000F5D27" w:rsidRPr="00793A44">
        <w:rPr>
          <w:b/>
          <w:noProof w:val="0"/>
          <w:lang w:eastAsia="fr-FR"/>
        </w:rPr>
        <w:t xml:space="preserve"> </w:t>
      </w:r>
      <w:r w:rsidR="00793A44" w:rsidRPr="00793A44">
        <w:rPr>
          <w:b/>
          <w:noProof w:val="0"/>
          <w:lang w:eastAsia="fr-FR"/>
        </w:rPr>
        <w:t>nga</w:t>
      </w:r>
      <w:r w:rsidR="007B2614" w:rsidRPr="00793A44">
        <w:rPr>
          <w:noProof w:val="0"/>
          <w:lang w:eastAsia="fr-FR"/>
        </w:rPr>
        <w:t>: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[</w:t>
      </w:r>
      <w:r w:rsidR="00793A44" w:rsidRPr="00793A44">
        <w:rPr>
          <w:noProof w:val="0"/>
          <w:lang w:eastAsia="fr-FR"/>
        </w:rPr>
        <w:t>emri</w:t>
      </w:r>
      <w:r w:rsidR="007B2614" w:rsidRPr="00793A44">
        <w:rPr>
          <w:noProof w:val="0"/>
          <w:lang w:eastAsia="fr-FR"/>
        </w:rPr>
        <w:t>/</w:t>
      </w:r>
      <w:r w:rsidR="00793A44" w:rsidRPr="00793A44">
        <w:rPr>
          <w:noProof w:val="0"/>
          <w:lang w:eastAsia="fr-FR"/>
        </w:rPr>
        <w:t>roli</w:t>
      </w:r>
      <w:r w:rsidR="007B2614" w:rsidRPr="00793A44">
        <w:rPr>
          <w:noProof w:val="0"/>
          <w:lang w:eastAsia="fr-FR"/>
        </w:rPr>
        <w:t>]</w:t>
      </w:r>
    </w:p>
    <w:p w14:paraId="47AA274A" w14:textId="1534B6C6" w:rsidR="007B2614" w:rsidRPr="00793A44" w:rsidRDefault="00466ADA" w:rsidP="007B2614">
      <w:pPr>
        <w:pStyle w:val="TEKSTIII"/>
        <w:rPr>
          <w:noProof w:val="0"/>
          <w:lang w:eastAsia="fr-FR"/>
        </w:rPr>
      </w:pPr>
      <w:r w:rsidRPr="00822DB8">
        <w:t xml:space="preserve">- </w:t>
      </w:r>
      <w:r w:rsidR="007B2614" w:rsidRPr="00793A44">
        <w:rPr>
          <w:b/>
          <w:noProof w:val="0"/>
          <w:lang w:eastAsia="fr-FR"/>
        </w:rPr>
        <w:t>Lista</w:t>
      </w:r>
      <w:r w:rsidR="000F5D27" w:rsidRPr="00793A44">
        <w:rPr>
          <w:b/>
          <w:noProof w:val="0"/>
          <w:lang w:eastAsia="fr-FR"/>
        </w:rPr>
        <w:t xml:space="preserve"> </w:t>
      </w:r>
      <w:r w:rsidR="007B2614" w:rsidRPr="00793A44">
        <w:rPr>
          <w:b/>
          <w:noProof w:val="0"/>
          <w:lang w:eastAsia="fr-FR"/>
        </w:rPr>
        <w:t>e</w:t>
      </w:r>
      <w:r w:rsidR="000F5D27" w:rsidRPr="00793A44">
        <w:rPr>
          <w:b/>
          <w:noProof w:val="0"/>
          <w:lang w:eastAsia="fr-FR"/>
        </w:rPr>
        <w:t xml:space="preserve"> </w:t>
      </w:r>
      <w:r w:rsidR="00793A44" w:rsidRPr="00793A44">
        <w:rPr>
          <w:b/>
          <w:noProof w:val="0"/>
          <w:lang w:eastAsia="fr-FR"/>
        </w:rPr>
        <w:t>shpërndarjes</w:t>
      </w:r>
      <w:r w:rsidR="007B2614" w:rsidRPr="00793A44">
        <w:rPr>
          <w:noProof w:val="0"/>
          <w:lang w:eastAsia="fr-FR"/>
        </w:rPr>
        <w:t>: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[</w:t>
      </w:r>
      <w:r w:rsidR="00793A44" w:rsidRPr="00793A44">
        <w:rPr>
          <w:noProof w:val="0"/>
          <w:lang w:eastAsia="fr-FR"/>
        </w:rPr>
        <w:t xml:space="preserve">emrat/departamentet që marrin </w:t>
      </w:r>
      <w:r w:rsidR="007B2614" w:rsidRPr="00793A44">
        <w:rPr>
          <w:noProof w:val="0"/>
          <w:lang w:eastAsia="fr-FR"/>
        </w:rPr>
        <w:t>SOP-in]</w:t>
      </w:r>
    </w:p>
    <w:p w14:paraId="65B21726" w14:textId="5562B47F" w:rsidR="007B2614" w:rsidRPr="00793A44" w:rsidRDefault="007B2614" w:rsidP="007B2614">
      <w:pPr>
        <w:pStyle w:val="TEKSTIII"/>
        <w:rPr>
          <w:b/>
          <w:noProof w:val="0"/>
          <w:lang w:eastAsia="fr-FR"/>
        </w:rPr>
      </w:pPr>
      <w:r w:rsidRPr="00793A44">
        <w:rPr>
          <w:b/>
          <w:noProof w:val="0"/>
          <w:lang w:eastAsia="fr-FR"/>
        </w:rPr>
        <w:t>2.</w:t>
      </w:r>
      <w:r w:rsidR="000F5D27" w:rsidRPr="00793A44">
        <w:rPr>
          <w:b/>
          <w:noProof w:val="0"/>
          <w:lang w:eastAsia="fr-FR"/>
        </w:rPr>
        <w:t xml:space="preserve"> </w:t>
      </w:r>
      <w:r w:rsidRPr="00793A44">
        <w:rPr>
          <w:b/>
          <w:noProof w:val="0"/>
          <w:lang w:eastAsia="fr-FR"/>
        </w:rPr>
        <w:t>Qëllimi</w:t>
      </w:r>
    </w:p>
    <w:p w14:paraId="7C2F01C4" w14:textId="52C8B6CF" w:rsidR="007B2614" w:rsidRPr="00793A44" w:rsidRDefault="007B2614" w:rsidP="007B2614">
      <w:pPr>
        <w:pStyle w:val="TEKSTIII"/>
        <w:rPr>
          <w:noProof w:val="0"/>
          <w:lang w:eastAsia="fr-FR"/>
        </w:rPr>
      </w:pPr>
      <w:r w:rsidRPr="00793A44">
        <w:rPr>
          <w:noProof w:val="0"/>
          <w:lang w:eastAsia="fr-FR"/>
        </w:rPr>
        <w:t>Deklaratë</w:t>
      </w:r>
      <w:r w:rsidR="000F5D27" w:rsidRPr="00793A44">
        <w:rPr>
          <w:noProof w:val="0"/>
          <w:lang w:eastAsia="fr-FR"/>
        </w:rPr>
        <w:t xml:space="preserve"> </w:t>
      </w:r>
      <w:r w:rsidRPr="00793A44">
        <w:rPr>
          <w:noProof w:val="0"/>
          <w:lang w:eastAsia="fr-FR"/>
        </w:rPr>
        <w:t>e</w:t>
      </w:r>
      <w:r w:rsidR="000F5D27" w:rsidRPr="00793A44">
        <w:rPr>
          <w:noProof w:val="0"/>
          <w:lang w:eastAsia="fr-FR"/>
        </w:rPr>
        <w:t xml:space="preserve"> </w:t>
      </w:r>
      <w:r w:rsidRPr="00793A44">
        <w:rPr>
          <w:noProof w:val="0"/>
          <w:lang w:eastAsia="fr-FR"/>
        </w:rPr>
        <w:t>qartë</w:t>
      </w:r>
      <w:r w:rsidR="000F5D27" w:rsidRPr="00793A44">
        <w:rPr>
          <w:noProof w:val="0"/>
          <w:lang w:eastAsia="fr-FR"/>
        </w:rPr>
        <w:t xml:space="preserve"> </w:t>
      </w:r>
      <w:r w:rsidRPr="00793A44">
        <w:rPr>
          <w:noProof w:val="0"/>
          <w:lang w:eastAsia="fr-FR"/>
        </w:rPr>
        <w:t>dhe</w:t>
      </w:r>
      <w:r w:rsidR="000F5D27" w:rsidRPr="00793A44">
        <w:rPr>
          <w:noProof w:val="0"/>
          <w:lang w:eastAsia="fr-FR"/>
        </w:rPr>
        <w:t xml:space="preserve"> </w:t>
      </w:r>
      <w:r w:rsidRPr="00793A44">
        <w:rPr>
          <w:noProof w:val="0"/>
          <w:lang w:eastAsia="fr-FR"/>
        </w:rPr>
        <w:t>e</w:t>
      </w:r>
      <w:r w:rsidR="000F5D27" w:rsidRPr="00793A44">
        <w:rPr>
          <w:noProof w:val="0"/>
          <w:lang w:eastAsia="fr-FR"/>
        </w:rPr>
        <w:t xml:space="preserve"> </w:t>
      </w:r>
      <w:r w:rsidRPr="00793A44">
        <w:rPr>
          <w:noProof w:val="0"/>
          <w:lang w:eastAsia="fr-FR"/>
        </w:rPr>
        <w:t>shkurtër</w:t>
      </w:r>
      <w:r w:rsidR="000F5D27" w:rsidRPr="00793A44">
        <w:rPr>
          <w:noProof w:val="0"/>
          <w:lang w:eastAsia="fr-FR"/>
        </w:rPr>
        <w:t xml:space="preserve"> </w:t>
      </w:r>
      <w:r w:rsidRPr="00793A44">
        <w:rPr>
          <w:noProof w:val="0"/>
          <w:lang w:eastAsia="fr-FR"/>
        </w:rPr>
        <w:t>për</w:t>
      </w:r>
      <w:r w:rsidR="000F5D27" w:rsidRPr="00793A44">
        <w:rPr>
          <w:noProof w:val="0"/>
          <w:lang w:eastAsia="fr-FR"/>
        </w:rPr>
        <w:t xml:space="preserve"> </w:t>
      </w:r>
      <w:r w:rsidRPr="00793A44">
        <w:rPr>
          <w:noProof w:val="0"/>
          <w:lang w:eastAsia="fr-FR"/>
        </w:rPr>
        <w:t>qëllimin</w:t>
      </w:r>
      <w:r w:rsidR="000F5D27" w:rsidRPr="00793A44">
        <w:rPr>
          <w:noProof w:val="0"/>
          <w:lang w:eastAsia="fr-FR"/>
        </w:rPr>
        <w:t xml:space="preserve"> </w:t>
      </w:r>
      <w:r w:rsidRPr="00793A44">
        <w:rPr>
          <w:noProof w:val="0"/>
          <w:lang w:eastAsia="fr-FR"/>
        </w:rPr>
        <w:t>e</w:t>
      </w:r>
      <w:r w:rsidR="000F5D27" w:rsidRPr="00793A44">
        <w:rPr>
          <w:noProof w:val="0"/>
          <w:lang w:eastAsia="fr-FR"/>
        </w:rPr>
        <w:t xml:space="preserve"> </w:t>
      </w:r>
      <w:r w:rsidRPr="00793A44">
        <w:rPr>
          <w:noProof w:val="0"/>
          <w:lang w:eastAsia="fr-FR"/>
        </w:rPr>
        <w:t>SOP-it,</w:t>
      </w:r>
      <w:r w:rsidR="000F5D27" w:rsidRPr="00793A44">
        <w:rPr>
          <w:noProof w:val="0"/>
          <w:lang w:eastAsia="fr-FR"/>
        </w:rPr>
        <w:t xml:space="preserve"> </w:t>
      </w:r>
      <w:r w:rsidRPr="00793A44">
        <w:rPr>
          <w:noProof w:val="0"/>
          <w:lang w:eastAsia="fr-FR"/>
        </w:rPr>
        <w:t>duke</w:t>
      </w:r>
      <w:r w:rsidR="000F5D27" w:rsidRPr="00793A44">
        <w:rPr>
          <w:noProof w:val="0"/>
          <w:lang w:eastAsia="fr-FR"/>
        </w:rPr>
        <w:t xml:space="preserve"> </w:t>
      </w:r>
      <w:r w:rsidRPr="00793A44">
        <w:rPr>
          <w:noProof w:val="0"/>
          <w:lang w:eastAsia="fr-FR"/>
        </w:rPr>
        <w:t>përshkruar</w:t>
      </w:r>
      <w:r w:rsidR="000F5D27" w:rsidRPr="00793A44">
        <w:rPr>
          <w:noProof w:val="0"/>
          <w:lang w:eastAsia="fr-FR"/>
        </w:rPr>
        <w:t xml:space="preserve"> </w:t>
      </w:r>
      <w:r w:rsidRPr="00793A44">
        <w:rPr>
          <w:noProof w:val="0"/>
          <w:lang w:eastAsia="fr-FR"/>
        </w:rPr>
        <w:t>procesin</w:t>
      </w:r>
      <w:r w:rsidR="000F5D27" w:rsidRPr="00793A44">
        <w:rPr>
          <w:noProof w:val="0"/>
          <w:lang w:eastAsia="fr-FR"/>
        </w:rPr>
        <w:t xml:space="preserve"> </w:t>
      </w:r>
      <w:r w:rsidRPr="00793A44">
        <w:rPr>
          <w:noProof w:val="0"/>
          <w:lang w:eastAsia="fr-FR"/>
        </w:rPr>
        <w:t>dhe</w:t>
      </w:r>
      <w:r w:rsidR="000F5D27" w:rsidRPr="00793A44">
        <w:rPr>
          <w:noProof w:val="0"/>
          <w:lang w:eastAsia="fr-FR"/>
        </w:rPr>
        <w:t xml:space="preserve"> </w:t>
      </w:r>
      <w:r w:rsidRPr="00793A44">
        <w:rPr>
          <w:noProof w:val="0"/>
          <w:lang w:eastAsia="fr-FR"/>
        </w:rPr>
        <w:t>rëndësinë</w:t>
      </w:r>
      <w:r w:rsidR="000F5D27" w:rsidRPr="00793A44">
        <w:rPr>
          <w:noProof w:val="0"/>
          <w:lang w:eastAsia="fr-FR"/>
        </w:rPr>
        <w:t xml:space="preserve"> </w:t>
      </w:r>
      <w:r w:rsidRPr="00793A44">
        <w:rPr>
          <w:noProof w:val="0"/>
          <w:lang w:eastAsia="fr-FR"/>
        </w:rPr>
        <w:t>e</w:t>
      </w:r>
      <w:r w:rsidR="000F5D27" w:rsidRPr="00793A44">
        <w:rPr>
          <w:noProof w:val="0"/>
          <w:lang w:eastAsia="fr-FR"/>
        </w:rPr>
        <w:t xml:space="preserve"> </w:t>
      </w:r>
      <w:r w:rsidRPr="00793A44">
        <w:rPr>
          <w:noProof w:val="0"/>
          <w:lang w:eastAsia="fr-FR"/>
        </w:rPr>
        <w:t>tij.</w:t>
      </w:r>
    </w:p>
    <w:p w14:paraId="3263AACC" w14:textId="1013FABC" w:rsidR="007B2614" w:rsidRPr="00793A44" w:rsidRDefault="007B2614" w:rsidP="007B2614">
      <w:pPr>
        <w:pStyle w:val="TEKSTIII"/>
        <w:rPr>
          <w:b/>
          <w:noProof w:val="0"/>
          <w:lang w:eastAsia="fr-FR"/>
        </w:rPr>
      </w:pPr>
      <w:r w:rsidRPr="00793A44">
        <w:rPr>
          <w:b/>
          <w:noProof w:val="0"/>
          <w:lang w:eastAsia="fr-FR"/>
        </w:rPr>
        <w:t>3.</w:t>
      </w:r>
      <w:r w:rsidR="000F5D27" w:rsidRPr="00793A44">
        <w:rPr>
          <w:b/>
          <w:noProof w:val="0"/>
          <w:lang w:eastAsia="fr-FR"/>
        </w:rPr>
        <w:t xml:space="preserve"> </w:t>
      </w:r>
      <w:r w:rsidRPr="00793A44">
        <w:rPr>
          <w:b/>
          <w:noProof w:val="0"/>
          <w:lang w:eastAsia="fr-FR"/>
        </w:rPr>
        <w:t>Fusha</w:t>
      </w:r>
      <w:r w:rsidR="000F5D27" w:rsidRPr="00793A44">
        <w:rPr>
          <w:b/>
          <w:noProof w:val="0"/>
          <w:lang w:eastAsia="fr-FR"/>
        </w:rPr>
        <w:t xml:space="preserve"> </w:t>
      </w:r>
      <w:r w:rsidRPr="00793A44">
        <w:rPr>
          <w:b/>
          <w:noProof w:val="0"/>
          <w:lang w:eastAsia="fr-FR"/>
        </w:rPr>
        <w:t>e</w:t>
      </w:r>
      <w:r w:rsidR="000F5D27" w:rsidRPr="00793A44">
        <w:rPr>
          <w:b/>
          <w:noProof w:val="0"/>
          <w:lang w:eastAsia="fr-FR"/>
        </w:rPr>
        <w:t xml:space="preserve"> </w:t>
      </w:r>
      <w:r w:rsidR="00793A44" w:rsidRPr="00793A44">
        <w:rPr>
          <w:b/>
          <w:noProof w:val="0"/>
          <w:lang w:eastAsia="fr-FR"/>
        </w:rPr>
        <w:t>zbatimit</w:t>
      </w:r>
    </w:p>
    <w:p w14:paraId="349C31D8" w14:textId="49EF91B1" w:rsidR="007B2614" w:rsidRPr="00793A44" w:rsidRDefault="009C2760" w:rsidP="007B2614">
      <w:pPr>
        <w:pStyle w:val="TEKSTIII"/>
        <w:rPr>
          <w:noProof w:val="0"/>
          <w:lang w:eastAsia="fr-FR"/>
        </w:rPr>
      </w:pPr>
      <w:r w:rsidRPr="00822DB8">
        <w:t xml:space="preserve">- </w:t>
      </w:r>
      <w:r w:rsidR="007B2614" w:rsidRPr="00793A44">
        <w:rPr>
          <w:noProof w:val="0"/>
          <w:lang w:eastAsia="fr-FR"/>
        </w:rPr>
        <w:t>Kufijtë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e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SOP-it,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duke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specifikuar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departamentet,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rolet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dhe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proceset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e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aplikueshme.</w:t>
      </w:r>
    </w:p>
    <w:p w14:paraId="67310E39" w14:textId="4DB301A9" w:rsidR="007B2614" w:rsidRPr="00793A44" w:rsidRDefault="00B26D0C" w:rsidP="007B2614">
      <w:pPr>
        <w:pStyle w:val="TEKSTIII"/>
        <w:rPr>
          <w:noProof w:val="0"/>
          <w:lang w:eastAsia="fr-FR"/>
        </w:rPr>
      </w:pPr>
      <w:r w:rsidRPr="00822DB8">
        <w:t xml:space="preserve">- </w:t>
      </w:r>
      <w:r w:rsidR="007B2614" w:rsidRPr="00793A44">
        <w:rPr>
          <w:noProof w:val="0"/>
          <w:lang w:eastAsia="fr-FR"/>
        </w:rPr>
        <w:t>Përjashtimet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e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mundshme.</w:t>
      </w:r>
    </w:p>
    <w:p w14:paraId="5FFB89FB" w14:textId="180D3A84" w:rsidR="007B2614" w:rsidRPr="00793A44" w:rsidRDefault="007B2614" w:rsidP="007B2614">
      <w:pPr>
        <w:pStyle w:val="TEKSTIII"/>
        <w:rPr>
          <w:b/>
          <w:noProof w:val="0"/>
          <w:lang w:eastAsia="fr-FR"/>
        </w:rPr>
      </w:pPr>
      <w:r w:rsidRPr="00793A44">
        <w:rPr>
          <w:b/>
          <w:noProof w:val="0"/>
          <w:lang w:eastAsia="fr-FR"/>
        </w:rPr>
        <w:t>4.</w:t>
      </w:r>
      <w:r w:rsidR="000F5D27" w:rsidRPr="00793A44">
        <w:rPr>
          <w:b/>
          <w:noProof w:val="0"/>
          <w:lang w:eastAsia="fr-FR"/>
        </w:rPr>
        <w:t xml:space="preserve"> </w:t>
      </w:r>
      <w:r w:rsidRPr="00793A44">
        <w:rPr>
          <w:b/>
          <w:noProof w:val="0"/>
          <w:lang w:eastAsia="fr-FR"/>
        </w:rPr>
        <w:t>Përkufizime</w:t>
      </w:r>
    </w:p>
    <w:p w14:paraId="4FE943E4" w14:textId="0C35829A" w:rsidR="007B2614" w:rsidRPr="00793A44" w:rsidRDefault="00B26D0C" w:rsidP="007B2614">
      <w:pPr>
        <w:pStyle w:val="TEKSTIII"/>
        <w:rPr>
          <w:noProof w:val="0"/>
          <w:lang w:eastAsia="fr-FR"/>
        </w:rPr>
      </w:pPr>
      <w:r w:rsidRPr="00822DB8">
        <w:t xml:space="preserve">- </w:t>
      </w:r>
      <w:r w:rsidR="007B2614" w:rsidRPr="00793A44">
        <w:rPr>
          <w:noProof w:val="0"/>
          <w:lang w:eastAsia="fr-FR"/>
        </w:rPr>
        <w:t>Të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gjitha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shkurtesat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ose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termat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teknik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të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përdorur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në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SOP.</w:t>
      </w:r>
    </w:p>
    <w:p w14:paraId="42DE5646" w14:textId="73C8D061" w:rsidR="007B2614" w:rsidRPr="00793A44" w:rsidRDefault="007B2614" w:rsidP="007B2614">
      <w:pPr>
        <w:pStyle w:val="TEKSTIII"/>
        <w:rPr>
          <w:b/>
          <w:noProof w:val="0"/>
          <w:lang w:eastAsia="fr-FR"/>
        </w:rPr>
      </w:pPr>
      <w:r w:rsidRPr="00793A44">
        <w:rPr>
          <w:b/>
          <w:noProof w:val="0"/>
          <w:lang w:eastAsia="fr-FR"/>
        </w:rPr>
        <w:t>5.</w:t>
      </w:r>
      <w:r w:rsidR="000F5D27" w:rsidRPr="00793A44">
        <w:rPr>
          <w:b/>
          <w:noProof w:val="0"/>
          <w:lang w:eastAsia="fr-FR"/>
        </w:rPr>
        <w:t xml:space="preserve"> </w:t>
      </w:r>
      <w:r w:rsidRPr="00793A44">
        <w:rPr>
          <w:b/>
          <w:noProof w:val="0"/>
          <w:lang w:eastAsia="fr-FR"/>
        </w:rPr>
        <w:t>Përgjegjësitë</w:t>
      </w:r>
    </w:p>
    <w:p w14:paraId="66A08A1A" w14:textId="5989D617" w:rsidR="007B2614" w:rsidRPr="00793A44" w:rsidRDefault="00B26D0C" w:rsidP="007B2614">
      <w:pPr>
        <w:pStyle w:val="TEKSTIII"/>
        <w:rPr>
          <w:noProof w:val="0"/>
          <w:lang w:eastAsia="fr-FR"/>
        </w:rPr>
      </w:pPr>
      <w:r w:rsidRPr="00822DB8">
        <w:t xml:space="preserve">- </w:t>
      </w:r>
      <w:r w:rsidR="007B2614" w:rsidRPr="00793A44">
        <w:rPr>
          <w:noProof w:val="0"/>
          <w:lang w:eastAsia="fr-FR"/>
        </w:rPr>
        <w:t>Përcaktimi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i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roleve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dhe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përgjegjësive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për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çdo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hap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në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procedurë.</w:t>
      </w:r>
    </w:p>
    <w:p w14:paraId="37DEFD02" w14:textId="2A1B0C4E" w:rsidR="007B2614" w:rsidRPr="00793A44" w:rsidRDefault="007B2614" w:rsidP="007B2614">
      <w:pPr>
        <w:pStyle w:val="TEKSTIII"/>
        <w:rPr>
          <w:b/>
          <w:noProof w:val="0"/>
          <w:lang w:eastAsia="fr-FR"/>
        </w:rPr>
      </w:pPr>
      <w:r w:rsidRPr="00793A44">
        <w:rPr>
          <w:b/>
          <w:noProof w:val="0"/>
          <w:lang w:eastAsia="fr-FR"/>
        </w:rPr>
        <w:t>6.</w:t>
      </w:r>
      <w:r w:rsidR="000F5D27" w:rsidRPr="00793A44">
        <w:rPr>
          <w:b/>
          <w:noProof w:val="0"/>
          <w:lang w:eastAsia="fr-FR"/>
        </w:rPr>
        <w:t xml:space="preserve"> </w:t>
      </w:r>
      <w:r w:rsidRPr="00793A44">
        <w:rPr>
          <w:b/>
          <w:noProof w:val="0"/>
          <w:lang w:eastAsia="fr-FR"/>
        </w:rPr>
        <w:t>Materialet,</w:t>
      </w:r>
      <w:r w:rsidR="000F5D27" w:rsidRPr="00793A44">
        <w:rPr>
          <w:b/>
          <w:noProof w:val="0"/>
          <w:lang w:eastAsia="fr-FR"/>
        </w:rPr>
        <w:t xml:space="preserve"> </w:t>
      </w:r>
      <w:r w:rsidR="00793A44" w:rsidRPr="00793A44">
        <w:rPr>
          <w:b/>
          <w:noProof w:val="0"/>
          <w:lang w:eastAsia="fr-FR"/>
        </w:rPr>
        <w:t>pajisjet dhe mjetet e nevojshme</w:t>
      </w:r>
    </w:p>
    <w:p w14:paraId="009D0F58" w14:textId="15F1ECAA" w:rsidR="007B2614" w:rsidRPr="00793A44" w:rsidRDefault="00B26D0C" w:rsidP="007B2614">
      <w:pPr>
        <w:pStyle w:val="TEKSTIII"/>
        <w:rPr>
          <w:noProof w:val="0"/>
          <w:lang w:eastAsia="fr-FR"/>
        </w:rPr>
      </w:pPr>
      <w:r w:rsidRPr="00822DB8">
        <w:t xml:space="preserve">- </w:t>
      </w:r>
      <w:r w:rsidR="007B2614" w:rsidRPr="00793A44">
        <w:rPr>
          <w:noProof w:val="0"/>
          <w:lang w:eastAsia="fr-FR"/>
        </w:rPr>
        <w:t>Listë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e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të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gjitha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pajisjeve,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materialeve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dhe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mjeteve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të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nevojshme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për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realizimin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e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procedurës.</w:t>
      </w:r>
    </w:p>
    <w:p w14:paraId="24625FBD" w14:textId="7FB59545" w:rsidR="007B2614" w:rsidRPr="00793A44" w:rsidRDefault="007B2614" w:rsidP="007B2614">
      <w:pPr>
        <w:pStyle w:val="TEKSTIII"/>
        <w:rPr>
          <w:b/>
          <w:noProof w:val="0"/>
          <w:lang w:eastAsia="fr-FR"/>
        </w:rPr>
      </w:pPr>
      <w:r w:rsidRPr="00793A44">
        <w:rPr>
          <w:b/>
          <w:noProof w:val="0"/>
          <w:lang w:eastAsia="fr-FR"/>
        </w:rPr>
        <w:t>7.</w:t>
      </w:r>
      <w:r w:rsidR="000F5D27" w:rsidRPr="00793A44">
        <w:rPr>
          <w:b/>
          <w:noProof w:val="0"/>
          <w:lang w:eastAsia="fr-FR"/>
        </w:rPr>
        <w:t xml:space="preserve"> </w:t>
      </w:r>
      <w:r w:rsidRPr="00793A44">
        <w:rPr>
          <w:b/>
          <w:noProof w:val="0"/>
          <w:lang w:eastAsia="fr-FR"/>
        </w:rPr>
        <w:t>Procedura</w:t>
      </w:r>
    </w:p>
    <w:p w14:paraId="6CFF950C" w14:textId="717C766E" w:rsidR="007B2614" w:rsidRPr="00793A44" w:rsidRDefault="006F19B3" w:rsidP="007B2614">
      <w:pPr>
        <w:pStyle w:val="TEKSTIII"/>
        <w:rPr>
          <w:noProof w:val="0"/>
          <w:lang w:eastAsia="fr-FR"/>
        </w:rPr>
      </w:pPr>
      <w:r w:rsidRPr="00822DB8">
        <w:t xml:space="preserve">- </w:t>
      </w:r>
      <w:r w:rsidR="007B2614" w:rsidRPr="00793A44">
        <w:rPr>
          <w:noProof w:val="0"/>
          <w:lang w:eastAsia="fr-FR"/>
        </w:rPr>
        <w:t>Udhëzime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të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detajuara,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hap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pas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hapi,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për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zbatimin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e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procesit,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të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ndara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sipas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një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rrjedhe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logjike.</w:t>
      </w:r>
    </w:p>
    <w:p w14:paraId="71C9DF8B" w14:textId="7C4A72ED" w:rsidR="007B2614" w:rsidRPr="00793A44" w:rsidRDefault="007B2614" w:rsidP="007B2614">
      <w:pPr>
        <w:pStyle w:val="TEKSTIII"/>
        <w:rPr>
          <w:rFonts w:cs="Garamond"/>
          <w:noProof w:val="0"/>
          <w:color w:val="000000"/>
          <w:lang w:eastAsia="fr-FR"/>
        </w:rPr>
      </w:pPr>
      <w:r w:rsidRPr="00793A44">
        <w:rPr>
          <w:rFonts w:cs="Garamond"/>
          <w:b/>
          <w:noProof w:val="0"/>
          <w:color w:val="000000"/>
          <w:lang w:eastAsia="fr-FR"/>
        </w:rPr>
        <w:t>7.1</w:t>
      </w:r>
      <w:r w:rsidR="000F5D27" w:rsidRPr="00793A44">
        <w:rPr>
          <w:rFonts w:cs="Garamond"/>
          <w:b/>
          <w:noProof w:val="0"/>
          <w:color w:val="000000"/>
          <w:lang w:eastAsia="fr-FR"/>
        </w:rPr>
        <w:t xml:space="preserve"> </w:t>
      </w:r>
      <w:r w:rsidRPr="00793A44">
        <w:rPr>
          <w:rFonts w:cs="Garamond"/>
          <w:b/>
          <w:noProof w:val="0"/>
          <w:color w:val="000000"/>
          <w:lang w:eastAsia="fr-FR"/>
        </w:rPr>
        <w:t>Përgatitja</w:t>
      </w:r>
    </w:p>
    <w:p w14:paraId="6891D2E7" w14:textId="59F9F22E" w:rsidR="007B2614" w:rsidRPr="00793A44" w:rsidRDefault="006F19B3" w:rsidP="007B2614">
      <w:pPr>
        <w:pStyle w:val="TEKSTIII"/>
        <w:rPr>
          <w:rFonts w:cs="Garamond"/>
          <w:noProof w:val="0"/>
          <w:color w:val="000000"/>
          <w:lang w:eastAsia="fr-FR"/>
        </w:rPr>
      </w:pPr>
      <w:r w:rsidRPr="00822DB8">
        <w:t xml:space="preserve">- </w:t>
      </w:r>
      <w:r w:rsidR="007B2614" w:rsidRPr="00793A44">
        <w:rPr>
          <w:rFonts w:cs="Garamond"/>
          <w:noProof w:val="0"/>
          <w:color w:val="000000"/>
          <w:lang w:eastAsia="fr-FR"/>
        </w:rPr>
        <w:t>Veprimet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paraprake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të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kërkuara,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përfshirë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konfigurimin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dhe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kalibrimin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e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pajisjeve.</w:t>
      </w:r>
    </w:p>
    <w:p w14:paraId="3D54C80D" w14:textId="309FAE1A" w:rsidR="007B2614" w:rsidRPr="00793A44" w:rsidRDefault="007B2614" w:rsidP="007B2614">
      <w:pPr>
        <w:pStyle w:val="TEKSTIII"/>
        <w:rPr>
          <w:rFonts w:cs="Garamond"/>
          <w:noProof w:val="0"/>
          <w:color w:val="000000"/>
          <w:lang w:eastAsia="fr-FR"/>
        </w:rPr>
      </w:pPr>
      <w:r w:rsidRPr="00793A44">
        <w:rPr>
          <w:rFonts w:cs="Garamond"/>
          <w:b/>
          <w:noProof w:val="0"/>
          <w:color w:val="000000"/>
          <w:lang w:eastAsia="fr-FR"/>
        </w:rPr>
        <w:t>7.2</w:t>
      </w:r>
      <w:r w:rsidR="000F5D27" w:rsidRPr="00793A44">
        <w:rPr>
          <w:rFonts w:cs="Garamond"/>
          <w:b/>
          <w:noProof w:val="0"/>
          <w:color w:val="000000"/>
          <w:lang w:eastAsia="fr-FR"/>
        </w:rPr>
        <w:t xml:space="preserve"> </w:t>
      </w:r>
      <w:r w:rsidRPr="00793A44">
        <w:rPr>
          <w:rFonts w:cs="Garamond"/>
          <w:b/>
          <w:noProof w:val="0"/>
          <w:color w:val="000000"/>
          <w:lang w:eastAsia="fr-FR"/>
        </w:rPr>
        <w:t>Zbatimi</w:t>
      </w:r>
    </w:p>
    <w:p w14:paraId="788B7648" w14:textId="1CA70129" w:rsidR="007B2614" w:rsidRPr="00793A44" w:rsidRDefault="006F19B3" w:rsidP="007B2614">
      <w:pPr>
        <w:pStyle w:val="TEKSTIII"/>
        <w:rPr>
          <w:rFonts w:cs="Garamond"/>
          <w:noProof w:val="0"/>
          <w:color w:val="000000"/>
          <w:lang w:eastAsia="fr-FR"/>
        </w:rPr>
      </w:pPr>
      <w:r w:rsidRPr="00822DB8">
        <w:t xml:space="preserve">- </w:t>
      </w:r>
      <w:r w:rsidR="007B2614" w:rsidRPr="00793A44">
        <w:rPr>
          <w:rFonts w:cs="Garamond"/>
          <w:noProof w:val="0"/>
          <w:color w:val="000000"/>
          <w:lang w:eastAsia="fr-FR"/>
        </w:rPr>
        <w:t>Hapat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kryesorë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të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procesit,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duke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siguruar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qartësi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dhe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rrjedhë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logjike,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duke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përfshirë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diagram</w:t>
      </w:r>
      <w:r w:rsidR="00793A44">
        <w:rPr>
          <w:rFonts w:cs="Garamond"/>
          <w:noProof w:val="0"/>
          <w:color w:val="000000"/>
          <w:lang w:eastAsia="fr-FR"/>
        </w:rPr>
        <w:t>i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ose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skema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nëse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është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e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nevojshme.</w:t>
      </w:r>
    </w:p>
    <w:p w14:paraId="1945A703" w14:textId="29C85E7B" w:rsidR="007B2614" w:rsidRPr="00793A44" w:rsidRDefault="007B2614" w:rsidP="007B2614">
      <w:pPr>
        <w:pStyle w:val="TEKSTIII"/>
        <w:rPr>
          <w:b/>
          <w:noProof w:val="0"/>
          <w:lang w:eastAsia="fr-FR"/>
        </w:rPr>
      </w:pPr>
      <w:r w:rsidRPr="00793A44">
        <w:rPr>
          <w:b/>
          <w:noProof w:val="0"/>
          <w:lang w:eastAsia="fr-FR"/>
        </w:rPr>
        <w:t>7.3</w:t>
      </w:r>
      <w:r w:rsidR="000F5D27" w:rsidRPr="00793A44">
        <w:rPr>
          <w:b/>
          <w:noProof w:val="0"/>
          <w:lang w:eastAsia="fr-FR"/>
        </w:rPr>
        <w:t xml:space="preserve"> </w:t>
      </w:r>
      <w:r w:rsidRPr="00793A44">
        <w:rPr>
          <w:b/>
          <w:noProof w:val="0"/>
          <w:lang w:eastAsia="fr-FR"/>
        </w:rPr>
        <w:t>Përfundimi</w:t>
      </w:r>
    </w:p>
    <w:p w14:paraId="2024E580" w14:textId="4A6406B4" w:rsidR="007B2614" w:rsidRPr="00793A44" w:rsidRDefault="006F19B3" w:rsidP="007B2614">
      <w:pPr>
        <w:pStyle w:val="TEKSTIII"/>
        <w:rPr>
          <w:noProof w:val="0"/>
          <w:lang w:eastAsia="fr-FR"/>
        </w:rPr>
      </w:pPr>
      <w:r w:rsidRPr="00822DB8">
        <w:t xml:space="preserve">- </w:t>
      </w:r>
      <w:r w:rsidR="007B2614" w:rsidRPr="00793A44">
        <w:rPr>
          <w:noProof w:val="0"/>
          <w:lang w:eastAsia="fr-FR"/>
        </w:rPr>
        <w:t>Aktivitetet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për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mbylljen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e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procesit,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si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pastrimi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i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pajisjeve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ose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regjistrimi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i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të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dhënave.</w:t>
      </w:r>
    </w:p>
    <w:p w14:paraId="428516F2" w14:textId="6F750926" w:rsidR="007B2614" w:rsidRPr="00793A44" w:rsidRDefault="007B2614" w:rsidP="007B2614">
      <w:pPr>
        <w:pStyle w:val="TEKSTIII"/>
        <w:rPr>
          <w:b/>
          <w:noProof w:val="0"/>
          <w:lang w:eastAsia="fr-FR"/>
        </w:rPr>
      </w:pPr>
      <w:r w:rsidRPr="00793A44">
        <w:rPr>
          <w:b/>
          <w:noProof w:val="0"/>
          <w:lang w:eastAsia="fr-FR"/>
        </w:rPr>
        <w:t>8.</w:t>
      </w:r>
      <w:r w:rsidR="000F5D27" w:rsidRPr="00793A44">
        <w:rPr>
          <w:b/>
          <w:noProof w:val="0"/>
          <w:lang w:eastAsia="fr-FR"/>
        </w:rPr>
        <w:t xml:space="preserve"> </w:t>
      </w:r>
      <w:r w:rsidRPr="00793A44">
        <w:rPr>
          <w:b/>
          <w:noProof w:val="0"/>
          <w:lang w:eastAsia="fr-FR"/>
        </w:rPr>
        <w:t>Kontrolli</w:t>
      </w:r>
      <w:r w:rsidR="000F5D27" w:rsidRPr="00793A44">
        <w:rPr>
          <w:b/>
          <w:noProof w:val="0"/>
          <w:lang w:eastAsia="fr-FR"/>
        </w:rPr>
        <w:t xml:space="preserve"> </w:t>
      </w:r>
      <w:r w:rsidRPr="00793A44">
        <w:rPr>
          <w:b/>
          <w:noProof w:val="0"/>
          <w:lang w:eastAsia="fr-FR"/>
        </w:rPr>
        <w:t>i</w:t>
      </w:r>
      <w:r w:rsidR="000F5D27" w:rsidRPr="00793A44">
        <w:rPr>
          <w:b/>
          <w:noProof w:val="0"/>
          <w:lang w:eastAsia="fr-FR"/>
        </w:rPr>
        <w:t xml:space="preserve"> </w:t>
      </w:r>
      <w:r w:rsidR="00793A44" w:rsidRPr="00793A44">
        <w:rPr>
          <w:b/>
          <w:noProof w:val="0"/>
          <w:lang w:eastAsia="fr-FR"/>
        </w:rPr>
        <w:t>cilësisë (vetëkontrolli</w:t>
      </w:r>
      <w:r w:rsidRPr="00793A44">
        <w:rPr>
          <w:b/>
          <w:noProof w:val="0"/>
          <w:lang w:eastAsia="fr-FR"/>
        </w:rPr>
        <w:t>)</w:t>
      </w:r>
    </w:p>
    <w:p w14:paraId="06CE2BA4" w14:textId="1175CDBA" w:rsidR="007B2614" w:rsidRPr="00793A44" w:rsidRDefault="00BE315D" w:rsidP="007B2614">
      <w:pPr>
        <w:pStyle w:val="TEKSTIII"/>
        <w:rPr>
          <w:noProof w:val="0"/>
          <w:lang w:eastAsia="fr-FR"/>
        </w:rPr>
      </w:pPr>
      <w:r w:rsidRPr="00822DB8">
        <w:t xml:space="preserve">- </w:t>
      </w:r>
      <w:r w:rsidR="007B2614" w:rsidRPr="00793A44">
        <w:rPr>
          <w:noProof w:val="0"/>
          <w:lang w:eastAsia="fr-FR"/>
        </w:rPr>
        <w:t>Hapat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e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mostrimit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ose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testimit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për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të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siguruar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pajtueshmërinë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me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standardet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e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cilësisë.</w:t>
      </w:r>
    </w:p>
    <w:p w14:paraId="2E6CF15F" w14:textId="21E23B6F" w:rsidR="007B2614" w:rsidRPr="00793A44" w:rsidRDefault="007B2614" w:rsidP="007B2614">
      <w:pPr>
        <w:pStyle w:val="TEKSTIII"/>
        <w:rPr>
          <w:b/>
          <w:noProof w:val="0"/>
          <w:lang w:eastAsia="fr-FR"/>
        </w:rPr>
      </w:pPr>
      <w:r w:rsidRPr="00793A44">
        <w:rPr>
          <w:b/>
          <w:noProof w:val="0"/>
          <w:lang w:eastAsia="fr-FR"/>
        </w:rPr>
        <w:t>9.</w:t>
      </w:r>
      <w:r w:rsidR="000F5D27" w:rsidRPr="00793A44">
        <w:rPr>
          <w:b/>
          <w:noProof w:val="0"/>
          <w:lang w:eastAsia="fr-FR"/>
        </w:rPr>
        <w:t xml:space="preserve"> </w:t>
      </w:r>
      <w:r w:rsidRPr="00793A44">
        <w:rPr>
          <w:b/>
          <w:noProof w:val="0"/>
          <w:lang w:eastAsia="fr-FR"/>
        </w:rPr>
        <w:t>Masat</w:t>
      </w:r>
      <w:r w:rsidR="000F5D27" w:rsidRPr="00793A44">
        <w:rPr>
          <w:b/>
          <w:noProof w:val="0"/>
          <w:lang w:eastAsia="fr-FR"/>
        </w:rPr>
        <w:t xml:space="preserve"> </w:t>
      </w:r>
      <w:r w:rsidRPr="00793A44">
        <w:rPr>
          <w:b/>
          <w:noProof w:val="0"/>
          <w:lang w:eastAsia="fr-FR"/>
        </w:rPr>
        <w:t>e</w:t>
      </w:r>
      <w:r w:rsidR="000F5D27" w:rsidRPr="00793A44">
        <w:rPr>
          <w:b/>
          <w:noProof w:val="0"/>
          <w:lang w:eastAsia="fr-FR"/>
        </w:rPr>
        <w:t xml:space="preserve"> </w:t>
      </w:r>
      <w:r w:rsidRPr="00793A44">
        <w:rPr>
          <w:b/>
          <w:noProof w:val="0"/>
          <w:lang w:eastAsia="fr-FR"/>
        </w:rPr>
        <w:t>sigurisë</w:t>
      </w:r>
      <w:r w:rsidR="000F5D27" w:rsidRPr="00793A44">
        <w:rPr>
          <w:b/>
          <w:noProof w:val="0"/>
          <w:lang w:eastAsia="fr-FR"/>
        </w:rPr>
        <w:t xml:space="preserve"> </w:t>
      </w:r>
      <w:r w:rsidRPr="00793A44">
        <w:rPr>
          <w:b/>
          <w:noProof w:val="0"/>
          <w:lang w:eastAsia="fr-FR"/>
        </w:rPr>
        <w:t>dhe</w:t>
      </w:r>
      <w:r w:rsidR="000F5D27" w:rsidRPr="00793A44">
        <w:rPr>
          <w:b/>
          <w:noProof w:val="0"/>
          <w:lang w:eastAsia="fr-FR"/>
        </w:rPr>
        <w:t xml:space="preserve"> </w:t>
      </w:r>
      <w:r w:rsidRPr="00793A44">
        <w:rPr>
          <w:b/>
          <w:noProof w:val="0"/>
          <w:lang w:eastAsia="fr-FR"/>
        </w:rPr>
        <w:t>mbrojtjes</w:t>
      </w:r>
      <w:r w:rsidR="000F5D27" w:rsidRPr="00793A44">
        <w:rPr>
          <w:b/>
          <w:noProof w:val="0"/>
          <w:lang w:eastAsia="fr-FR"/>
        </w:rPr>
        <w:t xml:space="preserve"> </w:t>
      </w:r>
      <w:r w:rsidRPr="00793A44">
        <w:rPr>
          <w:b/>
          <w:noProof w:val="0"/>
          <w:lang w:eastAsia="fr-FR"/>
        </w:rPr>
        <w:t>s</w:t>
      </w:r>
      <w:r w:rsidR="008E746D">
        <w:rPr>
          <w:b/>
          <w:noProof w:val="0"/>
          <w:lang w:eastAsia="fr-FR"/>
        </w:rPr>
        <w:t>ë</w:t>
      </w:r>
      <w:r w:rsidR="000F5D27" w:rsidRPr="00793A44">
        <w:rPr>
          <w:b/>
          <w:noProof w:val="0"/>
          <w:lang w:eastAsia="fr-FR"/>
        </w:rPr>
        <w:t xml:space="preserve"> </w:t>
      </w:r>
      <w:r w:rsidRPr="00793A44">
        <w:rPr>
          <w:b/>
          <w:noProof w:val="0"/>
          <w:lang w:eastAsia="fr-FR"/>
        </w:rPr>
        <w:t>shëndetit</w:t>
      </w:r>
      <w:r w:rsidR="000F5D27" w:rsidRPr="00793A44">
        <w:rPr>
          <w:b/>
          <w:noProof w:val="0"/>
          <w:lang w:eastAsia="fr-FR"/>
        </w:rPr>
        <w:t xml:space="preserve"> </w:t>
      </w:r>
    </w:p>
    <w:p w14:paraId="2474853B" w14:textId="220A1C4A" w:rsidR="007B2614" w:rsidRPr="00793A44" w:rsidRDefault="00BE315D" w:rsidP="007B2614">
      <w:pPr>
        <w:pStyle w:val="TEKSTIII"/>
        <w:rPr>
          <w:noProof w:val="0"/>
          <w:lang w:eastAsia="fr-FR"/>
        </w:rPr>
      </w:pPr>
      <w:r w:rsidRPr="00822DB8">
        <w:lastRenderedPageBreak/>
        <w:t xml:space="preserve">- </w:t>
      </w:r>
      <w:r w:rsidR="007B2614" w:rsidRPr="00793A44">
        <w:rPr>
          <w:noProof w:val="0"/>
          <w:lang w:eastAsia="fr-FR"/>
        </w:rPr>
        <w:t>Pajisjet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mbrojtëse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personale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(PPE)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të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nevojshme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dhe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protokollet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për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trajtimin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e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tretësve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kimikë.</w:t>
      </w:r>
    </w:p>
    <w:p w14:paraId="2527F95C" w14:textId="2D843626" w:rsidR="007B2614" w:rsidRPr="00793A44" w:rsidRDefault="007B2614" w:rsidP="007B2614">
      <w:pPr>
        <w:pStyle w:val="TEKSTIII"/>
        <w:rPr>
          <w:b/>
          <w:noProof w:val="0"/>
          <w:lang w:eastAsia="fr-FR"/>
        </w:rPr>
      </w:pPr>
      <w:r w:rsidRPr="00793A44">
        <w:rPr>
          <w:b/>
          <w:noProof w:val="0"/>
          <w:lang w:eastAsia="fr-FR"/>
        </w:rPr>
        <w:t>10.</w:t>
      </w:r>
      <w:r w:rsidR="000F5D27" w:rsidRPr="00793A44">
        <w:rPr>
          <w:b/>
          <w:noProof w:val="0"/>
          <w:lang w:eastAsia="fr-FR"/>
        </w:rPr>
        <w:t xml:space="preserve"> </w:t>
      </w:r>
      <w:r w:rsidRPr="00793A44">
        <w:rPr>
          <w:b/>
          <w:noProof w:val="0"/>
          <w:lang w:eastAsia="fr-FR"/>
        </w:rPr>
        <w:t>Shënjimi</w:t>
      </w:r>
      <w:r w:rsidR="000F5D27" w:rsidRPr="00793A44">
        <w:rPr>
          <w:b/>
          <w:noProof w:val="0"/>
          <w:lang w:eastAsia="fr-FR"/>
        </w:rPr>
        <w:t xml:space="preserve"> </w:t>
      </w:r>
      <w:r w:rsidRPr="00793A44">
        <w:rPr>
          <w:b/>
          <w:noProof w:val="0"/>
          <w:lang w:eastAsia="fr-FR"/>
        </w:rPr>
        <w:t>dhe</w:t>
      </w:r>
      <w:r w:rsidR="000F5D27" w:rsidRPr="00793A44">
        <w:rPr>
          <w:b/>
          <w:noProof w:val="0"/>
          <w:lang w:eastAsia="fr-FR"/>
        </w:rPr>
        <w:t xml:space="preserve"> </w:t>
      </w:r>
      <w:r w:rsidR="00793A44" w:rsidRPr="00793A44">
        <w:rPr>
          <w:b/>
          <w:noProof w:val="0"/>
          <w:lang w:eastAsia="fr-FR"/>
        </w:rPr>
        <w:t>gjurmimi</w:t>
      </w:r>
    </w:p>
    <w:p w14:paraId="0995F87F" w14:textId="10F4E679" w:rsidR="007B2614" w:rsidRPr="00793A44" w:rsidRDefault="00BE315D" w:rsidP="007B2614">
      <w:pPr>
        <w:pStyle w:val="TEKSTIII"/>
        <w:rPr>
          <w:noProof w:val="0"/>
          <w:lang w:eastAsia="fr-FR"/>
        </w:rPr>
      </w:pPr>
      <w:r w:rsidRPr="00822DB8">
        <w:t xml:space="preserve">- </w:t>
      </w:r>
      <w:r w:rsidR="007B2614" w:rsidRPr="00793A44">
        <w:rPr>
          <w:noProof w:val="0"/>
          <w:lang w:eastAsia="fr-FR"/>
        </w:rPr>
        <w:t>Procedurat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që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ndiqen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për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shënjimin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dhe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gjurmimin.</w:t>
      </w:r>
    </w:p>
    <w:p w14:paraId="596ACAD8" w14:textId="3ABD8930" w:rsidR="007B2614" w:rsidRPr="00793A44" w:rsidRDefault="007B2614" w:rsidP="007B2614">
      <w:pPr>
        <w:pStyle w:val="TEKSTIII"/>
        <w:rPr>
          <w:b/>
          <w:noProof w:val="0"/>
          <w:lang w:eastAsia="fr-FR"/>
        </w:rPr>
      </w:pPr>
      <w:r w:rsidRPr="00793A44">
        <w:rPr>
          <w:b/>
          <w:noProof w:val="0"/>
          <w:lang w:eastAsia="fr-FR"/>
        </w:rPr>
        <w:t>11.</w:t>
      </w:r>
      <w:r w:rsidR="000F5D27" w:rsidRPr="00793A44">
        <w:rPr>
          <w:b/>
          <w:noProof w:val="0"/>
          <w:lang w:eastAsia="fr-FR"/>
        </w:rPr>
        <w:t xml:space="preserve"> </w:t>
      </w:r>
      <w:r w:rsidRPr="00793A44">
        <w:rPr>
          <w:b/>
          <w:noProof w:val="0"/>
          <w:lang w:eastAsia="fr-FR"/>
        </w:rPr>
        <w:t>Dokumentimi</w:t>
      </w:r>
      <w:r w:rsidR="000F5D27" w:rsidRPr="00793A44">
        <w:rPr>
          <w:b/>
          <w:noProof w:val="0"/>
          <w:lang w:eastAsia="fr-FR"/>
        </w:rPr>
        <w:t xml:space="preserve"> </w:t>
      </w:r>
      <w:r w:rsidRPr="00793A44">
        <w:rPr>
          <w:b/>
          <w:noProof w:val="0"/>
          <w:lang w:eastAsia="fr-FR"/>
        </w:rPr>
        <w:t>dhe</w:t>
      </w:r>
      <w:r w:rsidR="000F5D27" w:rsidRPr="00793A44">
        <w:rPr>
          <w:b/>
          <w:noProof w:val="0"/>
          <w:lang w:eastAsia="fr-FR"/>
        </w:rPr>
        <w:t xml:space="preserve"> </w:t>
      </w:r>
      <w:r w:rsidR="00793A44" w:rsidRPr="00793A44">
        <w:rPr>
          <w:b/>
          <w:noProof w:val="0"/>
          <w:lang w:eastAsia="fr-FR"/>
        </w:rPr>
        <w:t>regjistrimi</w:t>
      </w:r>
    </w:p>
    <w:p w14:paraId="70F4AED6" w14:textId="399D42AA" w:rsidR="007B2614" w:rsidRPr="00793A44" w:rsidRDefault="000D466F" w:rsidP="007B2614">
      <w:pPr>
        <w:pStyle w:val="TEKSTIII"/>
        <w:rPr>
          <w:noProof w:val="0"/>
          <w:lang w:eastAsia="fr-FR"/>
        </w:rPr>
      </w:pPr>
      <w:r w:rsidRPr="00822DB8">
        <w:t xml:space="preserve">- </w:t>
      </w:r>
      <w:r w:rsidR="007B2614" w:rsidRPr="00793A44">
        <w:rPr>
          <w:noProof w:val="0"/>
          <w:lang w:eastAsia="fr-FR"/>
        </w:rPr>
        <w:t>Të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gjitha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dokumentet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dhe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regjistrimet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që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duhet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të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plotësohen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gjatë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procesit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dhe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procedura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e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ruajtjes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së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tyre.</w:t>
      </w:r>
    </w:p>
    <w:p w14:paraId="75E436EF" w14:textId="6D504A6F" w:rsidR="007B2614" w:rsidRPr="00793A44" w:rsidRDefault="007B2614" w:rsidP="007B2614">
      <w:pPr>
        <w:pStyle w:val="TEKSTIII"/>
        <w:rPr>
          <w:b/>
          <w:noProof w:val="0"/>
          <w:lang w:eastAsia="fr-FR"/>
        </w:rPr>
      </w:pPr>
      <w:r w:rsidRPr="00793A44">
        <w:rPr>
          <w:b/>
          <w:noProof w:val="0"/>
          <w:lang w:eastAsia="fr-FR"/>
        </w:rPr>
        <w:t>11.</w:t>
      </w:r>
      <w:r w:rsidR="000F5D27" w:rsidRPr="00793A44">
        <w:rPr>
          <w:b/>
          <w:noProof w:val="0"/>
          <w:lang w:eastAsia="fr-FR"/>
        </w:rPr>
        <w:t xml:space="preserve"> </w:t>
      </w:r>
      <w:r w:rsidRPr="00793A44">
        <w:rPr>
          <w:b/>
          <w:noProof w:val="0"/>
          <w:lang w:eastAsia="fr-FR"/>
        </w:rPr>
        <w:t>Referencat</w:t>
      </w:r>
    </w:p>
    <w:p w14:paraId="4F1C5DF1" w14:textId="29C0A2ED" w:rsidR="007B2614" w:rsidRPr="00793A44" w:rsidRDefault="005717A3" w:rsidP="007B2614">
      <w:pPr>
        <w:pStyle w:val="TEKSTIII"/>
        <w:rPr>
          <w:noProof w:val="0"/>
          <w:lang w:eastAsia="fr-FR"/>
        </w:rPr>
      </w:pPr>
      <w:r w:rsidRPr="00822DB8">
        <w:t xml:space="preserve">- </w:t>
      </w:r>
      <w:r w:rsidR="007B2614" w:rsidRPr="00793A44">
        <w:rPr>
          <w:noProof w:val="0"/>
          <w:lang w:eastAsia="fr-FR"/>
        </w:rPr>
        <w:t>Të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gjitha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dokumentet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e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referencës,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ligjet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dhe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udhëzimet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e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aplikueshme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për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hartimin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e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SOP-it.</w:t>
      </w:r>
    </w:p>
    <w:p w14:paraId="0E4CCEC8" w14:textId="16CB684A" w:rsidR="007B2614" w:rsidRPr="00793A44" w:rsidRDefault="007B2614" w:rsidP="007B2614">
      <w:pPr>
        <w:pStyle w:val="TEKSTIII"/>
        <w:rPr>
          <w:b/>
          <w:noProof w:val="0"/>
          <w:lang w:eastAsia="fr-FR"/>
        </w:rPr>
      </w:pPr>
      <w:r w:rsidRPr="00793A44">
        <w:rPr>
          <w:b/>
          <w:noProof w:val="0"/>
          <w:lang w:eastAsia="fr-FR"/>
        </w:rPr>
        <w:t>12.</w:t>
      </w:r>
      <w:r w:rsidR="000F5D27" w:rsidRPr="00793A44">
        <w:rPr>
          <w:b/>
          <w:noProof w:val="0"/>
          <w:lang w:eastAsia="fr-FR"/>
        </w:rPr>
        <w:t xml:space="preserve"> </w:t>
      </w:r>
      <w:r w:rsidRPr="00793A44">
        <w:rPr>
          <w:b/>
          <w:noProof w:val="0"/>
          <w:lang w:eastAsia="fr-FR"/>
        </w:rPr>
        <w:t>Historia</w:t>
      </w:r>
      <w:r w:rsidR="000F5D27" w:rsidRPr="00793A44">
        <w:rPr>
          <w:b/>
          <w:noProof w:val="0"/>
          <w:lang w:eastAsia="fr-FR"/>
        </w:rPr>
        <w:t xml:space="preserve"> </w:t>
      </w:r>
      <w:r w:rsidRPr="00793A44">
        <w:rPr>
          <w:b/>
          <w:noProof w:val="0"/>
          <w:lang w:eastAsia="fr-FR"/>
        </w:rPr>
        <w:t>e</w:t>
      </w:r>
      <w:r w:rsidR="000F5D27" w:rsidRPr="00793A44">
        <w:rPr>
          <w:b/>
          <w:noProof w:val="0"/>
          <w:lang w:eastAsia="fr-FR"/>
        </w:rPr>
        <w:t xml:space="preserve"> </w:t>
      </w:r>
      <w:r w:rsidR="00793A44" w:rsidRPr="00793A44">
        <w:rPr>
          <w:b/>
          <w:noProof w:val="0"/>
          <w:lang w:eastAsia="fr-FR"/>
        </w:rPr>
        <w:t>përditësimeve</w:t>
      </w:r>
    </w:p>
    <w:p w14:paraId="33A5752C" w14:textId="68599373" w:rsidR="007B2614" w:rsidRPr="00B86A64" w:rsidRDefault="005717A3" w:rsidP="007B2614">
      <w:pPr>
        <w:pStyle w:val="TEKSTIII"/>
        <w:rPr>
          <w:noProof w:val="0"/>
          <w:lang w:eastAsia="fr-FR"/>
        </w:rPr>
      </w:pPr>
      <w:r w:rsidRPr="00822DB8">
        <w:t xml:space="preserve">- </w:t>
      </w:r>
      <w:r w:rsidR="007B2614" w:rsidRPr="00793A44">
        <w:rPr>
          <w:noProof w:val="0"/>
          <w:lang w:eastAsia="fr-FR"/>
        </w:rPr>
        <w:t>Gjurmimi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i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ndryshimeve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të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bëra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në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SOP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gjatë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kohës,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duke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i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integruar</w:t>
      </w:r>
      <w:r w:rsidR="00793A44">
        <w:rPr>
          <w:noProof w:val="0"/>
          <w:lang w:eastAsia="fr-FR"/>
        </w:rPr>
        <w:t>,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si:</w:t>
      </w:r>
      <w:r w:rsidR="000F5D27" w:rsidRPr="00793A44">
        <w:rPr>
          <w:noProof w:val="0"/>
          <w:lang w:eastAsia="fr-FR"/>
        </w:rPr>
        <w:t xml:space="preserve"> </w:t>
      </w:r>
      <w:r w:rsidR="00793A44" w:rsidRPr="00B86A64">
        <w:rPr>
          <w:noProof w:val="0"/>
          <w:lang w:eastAsia="fr-FR"/>
        </w:rPr>
        <w:t xml:space="preserve">versioni </w:t>
      </w:r>
      <w:r w:rsidR="007B2614" w:rsidRPr="00B86A64">
        <w:rPr>
          <w:noProof w:val="0"/>
          <w:lang w:eastAsia="fr-FR"/>
        </w:rPr>
        <w:t>1.0:</w:t>
      </w:r>
      <w:r w:rsidR="000F5D27" w:rsidRPr="00B86A64">
        <w:rPr>
          <w:noProof w:val="0"/>
          <w:lang w:eastAsia="fr-FR"/>
        </w:rPr>
        <w:t xml:space="preserve"> </w:t>
      </w:r>
      <w:r w:rsidR="007B2614" w:rsidRPr="00B86A64">
        <w:rPr>
          <w:noProof w:val="0"/>
          <w:lang w:eastAsia="fr-FR"/>
        </w:rPr>
        <w:t>Krijimi</w:t>
      </w:r>
      <w:r w:rsidR="000F5D27" w:rsidRPr="00B86A64">
        <w:rPr>
          <w:noProof w:val="0"/>
          <w:lang w:eastAsia="fr-FR"/>
        </w:rPr>
        <w:t xml:space="preserve"> </w:t>
      </w:r>
      <w:r w:rsidR="007B2614" w:rsidRPr="00B86A64">
        <w:rPr>
          <w:noProof w:val="0"/>
          <w:lang w:eastAsia="fr-FR"/>
        </w:rPr>
        <w:t>fillestar</w:t>
      </w:r>
      <w:r w:rsidR="000F5D27" w:rsidRPr="00B86A64">
        <w:rPr>
          <w:noProof w:val="0"/>
          <w:lang w:eastAsia="fr-FR"/>
        </w:rPr>
        <w:t xml:space="preserve"> </w:t>
      </w:r>
      <w:r w:rsidR="007B2614" w:rsidRPr="00B86A64">
        <w:rPr>
          <w:noProof w:val="0"/>
          <w:lang w:eastAsia="fr-FR"/>
        </w:rPr>
        <w:t>i</w:t>
      </w:r>
      <w:r w:rsidR="000F5D27" w:rsidRPr="00B86A64">
        <w:rPr>
          <w:noProof w:val="0"/>
          <w:lang w:eastAsia="fr-FR"/>
        </w:rPr>
        <w:t xml:space="preserve"> </w:t>
      </w:r>
      <w:r w:rsidR="007B2614" w:rsidRPr="00B86A64">
        <w:rPr>
          <w:noProof w:val="0"/>
          <w:lang w:eastAsia="fr-FR"/>
        </w:rPr>
        <w:t>SOP-it,</w:t>
      </w:r>
      <w:r w:rsidR="000F5D27" w:rsidRPr="00B86A64">
        <w:rPr>
          <w:noProof w:val="0"/>
          <w:lang w:eastAsia="fr-FR"/>
        </w:rPr>
        <w:t xml:space="preserve"> </w:t>
      </w:r>
      <w:r w:rsidR="007B2614" w:rsidRPr="00B86A64">
        <w:rPr>
          <w:noProof w:val="0"/>
          <w:lang w:eastAsia="fr-FR"/>
        </w:rPr>
        <w:t>duke</w:t>
      </w:r>
      <w:r w:rsidR="000F5D27" w:rsidRPr="00B86A64">
        <w:rPr>
          <w:noProof w:val="0"/>
          <w:lang w:eastAsia="fr-FR"/>
        </w:rPr>
        <w:t xml:space="preserve"> </w:t>
      </w:r>
      <w:r w:rsidR="007B2614" w:rsidRPr="00B86A64">
        <w:rPr>
          <w:noProof w:val="0"/>
          <w:lang w:eastAsia="fr-FR"/>
        </w:rPr>
        <w:t>përfshirë</w:t>
      </w:r>
      <w:r w:rsidR="000F5D27" w:rsidRPr="00B86A64">
        <w:rPr>
          <w:noProof w:val="0"/>
          <w:lang w:eastAsia="fr-FR"/>
        </w:rPr>
        <w:t xml:space="preserve"> </w:t>
      </w:r>
      <w:r w:rsidR="007B2614" w:rsidRPr="00B86A64">
        <w:rPr>
          <w:noProof w:val="0"/>
          <w:lang w:eastAsia="fr-FR"/>
        </w:rPr>
        <w:t>strukturën</w:t>
      </w:r>
      <w:r w:rsidR="000F5D27" w:rsidRPr="00B86A64">
        <w:rPr>
          <w:noProof w:val="0"/>
          <w:lang w:eastAsia="fr-FR"/>
        </w:rPr>
        <w:t xml:space="preserve"> </w:t>
      </w:r>
      <w:r w:rsidR="007B2614" w:rsidRPr="00B86A64">
        <w:rPr>
          <w:noProof w:val="0"/>
          <w:lang w:eastAsia="fr-FR"/>
        </w:rPr>
        <w:t>bazë.</w:t>
      </w:r>
      <w:r w:rsidR="000F5D27" w:rsidRPr="00B86A64">
        <w:rPr>
          <w:noProof w:val="0"/>
          <w:lang w:eastAsia="fr-FR"/>
        </w:rPr>
        <w:t xml:space="preserve"> </w:t>
      </w:r>
      <w:r w:rsidR="007B2614" w:rsidRPr="00B86A64">
        <w:rPr>
          <w:noProof w:val="0"/>
          <w:lang w:eastAsia="fr-FR"/>
        </w:rPr>
        <w:t>Versioni</w:t>
      </w:r>
      <w:r w:rsidR="000F5D27" w:rsidRPr="00B86A64">
        <w:rPr>
          <w:noProof w:val="0"/>
          <w:lang w:eastAsia="fr-FR"/>
        </w:rPr>
        <w:t xml:space="preserve"> </w:t>
      </w:r>
      <w:r w:rsidR="007B2614" w:rsidRPr="00B86A64">
        <w:rPr>
          <w:noProof w:val="0"/>
          <w:lang w:eastAsia="fr-FR"/>
        </w:rPr>
        <w:t>1.1</w:t>
      </w:r>
      <w:r w:rsidR="000F5D27" w:rsidRPr="00B86A64">
        <w:rPr>
          <w:noProof w:val="0"/>
          <w:lang w:eastAsia="fr-FR"/>
        </w:rPr>
        <w:t xml:space="preserve"> </w:t>
      </w:r>
      <w:r w:rsidR="007B2614" w:rsidRPr="00B86A64">
        <w:rPr>
          <w:noProof w:val="0"/>
          <w:lang w:eastAsia="fr-FR"/>
        </w:rPr>
        <w:t>dhe</w:t>
      </w:r>
      <w:r w:rsidR="000F5D27" w:rsidRPr="00B86A64">
        <w:rPr>
          <w:noProof w:val="0"/>
          <w:lang w:eastAsia="fr-FR"/>
        </w:rPr>
        <w:t xml:space="preserve"> </w:t>
      </w:r>
      <w:r w:rsidR="007B2614" w:rsidRPr="00B86A64">
        <w:rPr>
          <w:noProof w:val="0"/>
          <w:lang w:eastAsia="fr-FR"/>
        </w:rPr>
        <w:t>ato</w:t>
      </w:r>
      <w:r w:rsidR="000F5D27" w:rsidRPr="00B86A64">
        <w:rPr>
          <w:noProof w:val="0"/>
          <w:lang w:eastAsia="fr-FR"/>
        </w:rPr>
        <w:t xml:space="preserve"> </w:t>
      </w:r>
      <w:r w:rsidR="007B2614" w:rsidRPr="00B86A64">
        <w:rPr>
          <w:noProof w:val="0"/>
          <w:lang w:eastAsia="fr-FR"/>
        </w:rPr>
        <w:t>të</w:t>
      </w:r>
      <w:r w:rsidR="000F5D27" w:rsidRPr="00B86A64">
        <w:rPr>
          <w:noProof w:val="0"/>
          <w:lang w:eastAsia="fr-FR"/>
        </w:rPr>
        <w:t xml:space="preserve"> </w:t>
      </w:r>
      <w:r w:rsidR="007B2614" w:rsidRPr="00B86A64">
        <w:rPr>
          <w:noProof w:val="0"/>
          <w:lang w:eastAsia="fr-FR"/>
        </w:rPr>
        <w:t>mëtejshme</w:t>
      </w:r>
      <w:r w:rsidR="000F5D27" w:rsidRPr="00B86A64">
        <w:rPr>
          <w:noProof w:val="0"/>
          <w:lang w:eastAsia="fr-FR"/>
        </w:rPr>
        <w:t xml:space="preserve"> </w:t>
      </w:r>
      <w:r w:rsidR="007B2614" w:rsidRPr="00B86A64">
        <w:rPr>
          <w:noProof w:val="0"/>
          <w:lang w:eastAsia="fr-FR"/>
        </w:rPr>
        <w:t>reflektojnë</w:t>
      </w:r>
      <w:r w:rsidR="000F5D27" w:rsidRPr="00B86A64">
        <w:rPr>
          <w:noProof w:val="0"/>
          <w:lang w:eastAsia="fr-FR"/>
        </w:rPr>
        <w:t xml:space="preserve"> </w:t>
      </w:r>
      <w:r w:rsidR="007B2614" w:rsidRPr="00B86A64">
        <w:rPr>
          <w:noProof w:val="0"/>
          <w:lang w:eastAsia="fr-FR"/>
        </w:rPr>
        <w:t>përmirësime</w:t>
      </w:r>
      <w:r w:rsidR="000F5D27" w:rsidRPr="00B86A64">
        <w:rPr>
          <w:noProof w:val="0"/>
          <w:lang w:eastAsia="fr-FR"/>
        </w:rPr>
        <w:t xml:space="preserve"> </w:t>
      </w:r>
      <w:r w:rsidR="007B2614" w:rsidRPr="00B86A64">
        <w:rPr>
          <w:noProof w:val="0"/>
          <w:lang w:eastAsia="fr-FR"/>
        </w:rPr>
        <w:t>dhe</w:t>
      </w:r>
      <w:r w:rsidR="000F5D27" w:rsidRPr="00B86A64">
        <w:rPr>
          <w:noProof w:val="0"/>
          <w:lang w:eastAsia="fr-FR"/>
        </w:rPr>
        <w:t xml:space="preserve"> </w:t>
      </w:r>
      <w:r w:rsidR="007B2614" w:rsidRPr="00B86A64">
        <w:rPr>
          <w:noProof w:val="0"/>
          <w:lang w:eastAsia="fr-FR"/>
        </w:rPr>
        <w:t>shtesat</w:t>
      </w:r>
      <w:r w:rsidR="000F5D27" w:rsidRPr="00B86A64">
        <w:rPr>
          <w:noProof w:val="0"/>
          <w:lang w:eastAsia="fr-FR"/>
        </w:rPr>
        <w:t xml:space="preserve"> </w:t>
      </w:r>
      <w:r w:rsidR="007B2614" w:rsidRPr="00B86A64">
        <w:rPr>
          <w:noProof w:val="0"/>
          <w:lang w:eastAsia="fr-FR"/>
        </w:rPr>
        <w:t>në</w:t>
      </w:r>
      <w:r w:rsidR="000F5D27" w:rsidRPr="00B86A64">
        <w:rPr>
          <w:noProof w:val="0"/>
          <w:lang w:eastAsia="fr-FR"/>
        </w:rPr>
        <w:t xml:space="preserve"> </w:t>
      </w:r>
      <w:r w:rsidR="007B2614" w:rsidRPr="00B86A64">
        <w:rPr>
          <w:noProof w:val="0"/>
          <w:lang w:eastAsia="fr-FR"/>
        </w:rPr>
        <w:t>protokoll.</w:t>
      </w:r>
    </w:p>
    <w:p w14:paraId="6D8CDA65" w14:textId="44FA5AAD" w:rsidR="007B2614" w:rsidRPr="00793A44" w:rsidRDefault="007B2614" w:rsidP="007B2614">
      <w:pPr>
        <w:pStyle w:val="TEKSTIII"/>
        <w:rPr>
          <w:b/>
          <w:noProof w:val="0"/>
          <w:lang w:eastAsia="fr-FR"/>
        </w:rPr>
      </w:pPr>
      <w:r w:rsidRPr="00793A44">
        <w:rPr>
          <w:b/>
          <w:noProof w:val="0"/>
          <w:lang w:eastAsia="fr-FR"/>
        </w:rPr>
        <w:t>13.</w:t>
      </w:r>
      <w:r w:rsidR="000F5D27" w:rsidRPr="00793A44">
        <w:rPr>
          <w:b/>
          <w:noProof w:val="0"/>
          <w:lang w:eastAsia="fr-FR"/>
        </w:rPr>
        <w:t xml:space="preserve"> </w:t>
      </w:r>
      <w:r w:rsidRPr="00793A44">
        <w:rPr>
          <w:b/>
          <w:noProof w:val="0"/>
          <w:lang w:eastAsia="fr-FR"/>
        </w:rPr>
        <w:t>Procedurat</w:t>
      </w:r>
      <w:r w:rsidR="000F5D27" w:rsidRPr="00793A44">
        <w:rPr>
          <w:b/>
          <w:noProof w:val="0"/>
          <w:lang w:eastAsia="fr-FR"/>
        </w:rPr>
        <w:t xml:space="preserve"> </w:t>
      </w:r>
      <w:r w:rsidRPr="00793A44">
        <w:rPr>
          <w:b/>
          <w:noProof w:val="0"/>
          <w:lang w:eastAsia="fr-FR"/>
        </w:rPr>
        <w:t>që</w:t>
      </w:r>
      <w:r w:rsidR="000F5D27" w:rsidRPr="00793A44">
        <w:rPr>
          <w:b/>
          <w:noProof w:val="0"/>
          <w:lang w:eastAsia="fr-FR"/>
        </w:rPr>
        <w:t xml:space="preserve"> </w:t>
      </w:r>
      <w:r w:rsidRPr="00793A44">
        <w:rPr>
          <w:b/>
          <w:noProof w:val="0"/>
          <w:lang w:eastAsia="fr-FR"/>
        </w:rPr>
        <w:t>kërkojnë</w:t>
      </w:r>
      <w:r w:rsidR="000F5D27" w:rsidRPr="00793A44">
        <w:rPr>
          <w:b/>
          <w:noProof w:val="0"/>
          <w:lang w:eastAsia="fr-FR"/>
        </w:rPr>
        <w:t xml:space="preserve"> </w:t>
      </w:r>
      <w:r w:rsidRPr="00793A44">
        <w:rPr>
          <w:b/>
          <w:noProof w:val="0"/>
          <w:lang w:eastAsia="fr-FR"/>
        </w:rPr>
        <w:t>SOP</w:t>
      </w:r>
      <w:r w:rsidR="000F5D27" w:rsidRPr="00793A44">
        <w:rPr>
          <w:b/>
          <w:noProof w:val="0"/>
          <w:lang w:eastAsia="fr-FR"/>
        </w:rPr>
        <w:t xml:space="preserve"> </w:t>
      </w:r>
      <w:r w:rsidRPr="00793A44">
        <w:rPr>
          <w:b/>
          <w:noProof w:val="0"/>
          <w:lang w:eastAsia="fr-FR"/>
        </w:rPr>
        <w:t>gjatë</w:t>
      </w:r>
      <w:r w:rsidR="000F5D27" w:rsidRPr="00793A44">
        <w:rPr>
          <w:b/>
          <w:noProof w:val="0"/>
          <w:lang w:eastAsia="fr-FR"/>
        </w:rPr>
        <w:t xml:space="preserve"> </w:t>
      </w:r>
      <w:r w:rsidRPr="00793A44">
        <w:rPr>
          <w:b/>
          <w:noProof w:val="0"/>
          <w:lang w:eastAsia="fr-FR"/>
        </w:rPr>
        <w:t>përpunimit</w:t>
      </w:r>
      <w:r w:rsidR="000F5D27" w:rsidRPr="00793A44">
        <w:rPr>
          <w:b/>
          <w:noProof w:val="0"/>
          <w:lang w:eastAsia="fr-FR"/>
        </w:rPr>
        <w:t xml:space="preserve"> </w:t>
      </w:r>
      <w:r w:rsidRPr="00793A44">
        <w:rPr>
          <w:b/>
          <w:noProof w:val="0"/>
          <w:lang w:eastAsia="fr-FR"/>
        </w:rPr>
        <w:t>dhe</w:t>
      </w:r>
      <w:r w:rsidR="000F5D27" w:rsidRPr="00793A44">
        <w:rPr>
          <w:b/>
          <w:noProof w:val="0"/>
          <w:lang w:eastAsia="fr-FR"/>
        </w:rPr>
        <w:t xml:space="preserve"> </w:t>
      </w:r>
      <w:r w:rsidRPr="00793A44">
        <w:rPr>
          <w:b/>
          <w:noProof w:val="0"/>
          <w:lang w:eastAsia="fr-FR"/>
        </w:rPr>
        <w:t>prodhimit</w:t>
      </w:r>
      <w:r w:rsidR="000F5D27" w:rsidRPr="00793A44">
        <w:rPr>
          <w:b/>
          <w:noProof w:val="0"/>
          <w:lang w:eastAsia="fr-FR"/>
        </w:rPr>
        <w:t xml:space="preserve"> </w:t>
      </w:r>
      <w:r w:rsidRPr="00793A44">
        <w:rPr>
          <w:b/>
          <w:noProof w:val="0"/>
          <w:lang w:eastAsia="fr-FR"/>
        </w:rPr>
        <w:t>të</w:t>
      </w:r>
      <w:r w:rsidR="000F5D27" w:rsidRPr="00793A44">
        <w:rPr>
          <w:b/>
          <w:noProof w:val="0"/>
          <w:lang w:eastAsia="fr-FR"/>
        </w:rPr>
        <w:t xml:space="preserve"> </w:t>
      </w:r>
      <w:r w:rsidRPr="00793A44">
        <w:rPr>
          <w:b/>
          <w:noProof w:val="0"/>
          <w:lang w:eastAsia="fr-FR"/>
        </w:rPr>
        <w:t>bimës</w:t>
      </w:r>
      <w:r w:rsidR="000F5D27" w:rsidRPr="00793A44">
        <w:rPr>
          <w:b/>
          <w:noProof w:val="0"/>
          <w:lang w:eastAsia="fr-FR"/>
        </w:rPr>
        <w:t xml:space="preserve"> </w:t>
      </w:r>
      <w:r w:rsidRPr="00793A44">
        <w:rPr>
          <w:b/>
          <w:noProof w:val="0"/>
          <w:lang w:eastAsia="fr-FR"/>
        </w:rPr>
        <w:t>së</w:t>
      </w:r>
      <w:r w:rsidR="000F5D27" w:rsidRPr="00793A44">
        <w:rPr>
          <w:b/>
          <w:noProof w:val="0"/>
          <w:lang w:eastAsia="fr-FR"/>
        </w:rPr>
        <w:t xml:space="preserve"> </w:t>
      </w:r>
      <w:r w:rsidRPr="00793A44">
        <w:rPr>
          <w:b/>
          <w:i/>
          <w:noProof w:val="0"/>
          <w:lang w:eastAsia="fr-FR"/>
        </w:rPr>
        <w:t>cannabis</w:t>
      </w:r>
      <w:r w:rsidRPr="00793A44">
        <w:rPr>
          <w:b/>
          <w:noProof w:val="0"/>
          <w:lang w:eastAsia="fr-FR"/>
        </w:rPr>
        <w:t>-it</w:t>
      </w:r>
      <w:r w:rsidR="000F5D27" w:rsidRPr="00793A44">
        <w:rPr>
          <w:b/>
          <w:noProof w:val="0"/>
          <w:lang w:eastAsia="fr-FR"/>
        </w:rPr>
        <w:t xml:space="preserve"> </w:t>
      </w:r>
      <w:r w:rsidRPr="00793A44">
        <w:rPr>
          <w:b/>
          <w:noProof w:val="0"/>
          <w:lang w:eastAsia="fr-FR"/>
        </w:rPr>
        <w:t>për</w:t>
      </w:r>
      <w:r w:rsidR="000F5D27" w:rsidRPr="00793A44">
        <w:rPr>
          <w:b/>
          <w:noProof w:val="0"/>
          <w:lang w:eastAsia="fr-FR"/>
        </w:rPr>
        <w:t xml:space="preserve"> </w:t>
      </w:r>
      <w:r w:rsidRPr="00793A44">
        <w:rPr>
          <w:b/>
          <w:noProof w:val="0"/>
          <w:lang w:eastAsia="fr-FR"/>
        </w:rPr>
        <w:t>qëllime</w:t>
      </w:r>
      <w:r w:rsidR="000F5D27" w:rsidRPr="00793A44">
        <w:rPr>
          <w:b/>
          <w:noProof w:val="0"/>
          <w:lang w:eastAsia="fr-FR"/>
        </w:rPr>
        <w:t xml:space="preserve"> </w:t>
      </w:r>
      <w:r w:rsidRPr="00793A44">
        <w:rPr>
          <w:b/>
          <w:noProof w:val="0"/>
          <w:lang w:eastAsia="fr-FR"/>
        </w:rPr>
        <w:t>industriale</w:t>
      </w:r>
      <w:r w:rsidR="000F5D27" w:rsidRPr="00793A44">
        <w:rPr>
          <w:b/>
          <w:noProof w:val="0"/>
          <w:lang w:eastAsia="fr-FR"/>
        </w:rPr>
        <w:t xml:space="preserve"> </w:t>
      </w:r>
      <w:r w:rsidRPr="00793A44">
        <w:rPr>
          <w:b/>
          <w:noProof w:val="0"/>
          <w:lang w:eastAsia="fr-FR"/>
        </w:rPr>
        <w:t>përfshijnë</w:t>
      </w:r>
      <w:r w:rsidR="000F5D27" w:rsidRPr="00793A44">
        <w:rPr>
          <w:b/>
          <w:noProof w:val="0"/>
          <w:lang w:eastAsia="fr-FR"/>
        </w:rPr>
        <w:t xml:space="preserve"> </w:t>
      </w:r>
      <w:r w:rsidRPr="00793A44">
        <w:rPr>
          <w:b/>
          <w:noProof w:val="0"/>
          <w:lang w:eastAsia="fr-FR"/>
        </w:rPr>
        <w:t>por</w:t>
      </w:r>
      <w:r w:rsidR="000F5D27" w:rsidRPr="00793A44">
        <w:rPr>
          <w:b/>
          <w:noProof w:val="0"/>
          <w:lang w:eastAsia="fr-FR"/>
        </w:rPr>
        <w:t xml:space="preserve"> </w:t>
      </w:r>
      <w:r w:rsidRPr="00793A44">
        <w:rPr>
          <w:b/>
          <w:noProof w:val="0"/>
          <w:lang w:eastAsia="fr-FR"/>
        </w:rPr>
        <w:t>nuk</w:t>
      </w:r>
      <w:r w:rsidR="000F5D27" w:rsidRPr="00793A44">
        <w:rPr>
          <w:b/>
          <w:noProof w:val="0"/>
          <w:lang w:eastAsia="fr-FR"/>
        </w:rPr>
        <w:t xml:space="preserve"> </w:t>
      </w:r>
      <w:r w:rsidRPr="00793A44">
        <w:rPr>
          <w:b/>
          <w:noProof w:val="0"/>
          <w:lang w:eastAsia="fr-FR"/>
        </w:rPr>
        <w:t>kufizohen</w:t>
      </w:r>
      <w:r w:rsidR="000F5D27" w:rsidRPr="00793A44">
        <w:rPr>
          <w:b/>
          <w:noProof w:val="0"/>
          <w:lang w:eastAsia="fr-FR"/>
        </w:rPr>
        <w:t xml:space="preserve"> </w:t>
      </w:r>
      <w:r w:rsidRPr="00793A44">
        <w:rPr>
          <w:b/>
          <w:noProof w:val="0"/>
          <w:lang w:eastAsia="fr-FR"/>
        </w:rPr>
        <w:t>në:</w:t>
      </w:r>
      <w:r w:rsidR="00485BA6" w:rsidRPr="00793A44">
        <w:rPr>
          <w:b/>
          <w:noProof w:val="0"/>
          <w:lang w:eastAsia="fr-FR"/>
        </w:rPr>
        <w:t xml:space="preserve"> </w:t>
      </w:r>
    </w:p>
    <w:p w14:paraId="4FA3447C" w14:textId="539E975C" w:rsidR="007B2614" w:rsidRPr="00793A44" w:rsidRDefault="007B2614" w:rsidP="007B2614">
      <w:pPr>
        <w:pStyle w:val="TEKSTIII"/>
        <w:rPr>
          <w:noProof w:val="0"/>
          <w:lang w:eastAsia="fr-FR"/>
        </w:rPr>
      </w:pPr>
      <w:r w:rsidRPr="00793A44">
        <w:rPr>
          <w:b/>
          <w:noProof w:val="0"/>
          <w:lang w:eastAsia="fr-FR"/>
        </w:rPr>
        <w:t>13.1</w:t>
      </w:r>
      <w:r w:rsidR="000F5D27" w:rsidRPr="00793A44">
        <w:rPr>
          <w:b/>
          <w:noProof w:val="0"/>
          <w:lang w:eastAsia="fr-FR"/>
        </w:rPr>
        <w:t xml:space="preserve"> </w:t>
      </w:r>
      <w:r w:rsidRPr="00793A44">
        <w:rPr>
          <w:b/>
          <w:noProof w:val="0"/>
          <w:lang w:eastAsia="fr-FR"/>
        </w:rPr>
        <w:t>Përpunimi</w:t>
      </w:r>
    </w:p>
    <w:p w14:paraId="45872330" w14:textId="44BF2ED2" w:rsidR="007B2614" w:rsidRPr="00793A44" w:rsidRDefault="00CC07D3" w:rsidP="007B2614">
      <w:pPr>
        <w:pStyle w:val="TEKSTIII"/>
        <w:rPr>
          <w:noProof w:val="0"/>
          <w:lang w:eastAsia="fr-FR"/>
        </w:rPr>
      </w:pPr>
      <w:r w:rsidRPr="00822DB8">
        <w:t xml:space="preserve">- </w:t>
      </w:r>
      <w:r w:rsidR="007B2614" w:rsidRPr="00793A44">
        <w:rPr>
          <w:noProof w:val="0"/>
          <w:lang w:eastAsia="fr-FR"/>
        </w:rPr>
        <w:t>Pastrimi,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dekortikimi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i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kërcellit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për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fitimin</w:t>
      </w:r>
      <w:r w:rsidR="000F5D27" w:rsidRPr="00793A44">
        <w:rPr>
          <w:noProof w:val="0"/>
          <w:lang w:eastAsia="fr-FR"/>
        </w:rPr>
        <w:t xml:space="preserve"> </w:t>
      </w:r>
      <w:r w:rsidR="004666B5">
        <w:rPr>
          <w:noProof w:val="0"/>
          <w:lang w:eastAsia="fr-FR"/>
        </w:rPr>
        <w:t xml:space="preserve">e </w:t>
      </w:r>
      <w:r w:rsidR="007B2614" w:rsidRPr="00793A44">
        <w:rPr>
          <w:noProof w:val="0"/>
          <w:lang w:eastAsia="fr-FR"/>
        </w:rPr>
        <w:t>fibrave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dhe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ndarjen.</w:t>
      </w:r>
    </w:p>
    <w:p w14:paraId="6C5DAF9E" w14:textId="427F8F4F" w:rsidR="007B2614" w:rsidRPr="00793A44" w:rsidRDefault="00CC07D3" w:rsidP="007B2614">
      <w:pPr>
        <w:pStyle w:val="TEKSTIII"/>
        <w:rPr>
          <w:noProof w:val="0"/>
          <w:lang w:eastAsia="fr-FR"/>
        </w:rPr>
      </w:pPr>
      <w:r w:rsidRPr="00822DB8">
        <w:t xml:space="preserve">- </w:t>
      </w:r>
      <w:r w:rsidR="007B2614" w:rsidRPr="00793A44">
        <w:rPr>
          <w:noProof w:val="0"/>
          <w:lang w:eastAsia="fr-FR"/>
        </w:rPr>
        <w:t>Tharja,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pastrimi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dhe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ndarja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e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luleve.</w:t>
      </w:r>
    </w:p>
    <w:p w14:paraId="375C82EC" w14:textId="589B01DE" w:rsidR="007B2614" w:rsidRPr="00793A44" w:rsidRDefault="007B2614" w:rsidP="007B2614">
      <w:pPr>
        <w:pStyle w:val="TEKSTIII"/>
        <w:rPr>
          <w:b/>
          <w:noProof w:val="0"/>
          <w:lang w:eastAsia="fr-FR"/>
        </w:rPr>
      </w:pPr>
      <w:r w:rsidRPr="00793A44">
        <w:rPr>
          <w:b/>
          <w:noProof w:val="0"/>
          <w:lang w:eastAsia="fr-FR"/>
        </w:rPr>
        <w:t>13.2</w:t>
      </w:r>
      <w:r w:rsidR="000F5D27" w:rsidRPr="00793A44">
        <w:rPr>
          <w:b/>
          <w:noProof w:val="0"/>
          <w:lang w:eastAsia="fr-FR"/>
        </w:rPr>
        <w:t xml:space="preserve"> </w:t>
      </w:r>
      <w:r w:rsidRPr="00793A44">
        <w:rPr>
          <w:b/>
          <w:noProof w:val="0"/>
          <w:lang w:eastAsia="fr-FR"/>
        </w:rPr>
        <w:t>Prodhimi</w:t>
      </w:r>
      <w:r w:rsidR="000F5D27" w:rsidRPr="00793A44">
        <w:rPr>
          <w:b/>
          <w:noProof w:val="0"/>
          <w:lang w:eastAsia="fr-FR"/>
        </w:rPr>
        <w:t xml:space="preserve"> </w:t>
      </w:r>
      <w:r w:rsidRPr="00793A44">
        <w:rPr>
          <w:b/>
          <w:noProof w:val="0"/>
          <w:lang w:eastAsia="fr-FR"/>
        </w:rPr>
        <w:t>i</w:t>
      </w:r>
      <w:r w:rsidR="000F5D27" w:rsidRPr="00793A44">
        <w:rPr>
          <w:b/>
          <w:noProof w:val="0"/>
          <w:lang w:eastAsia="fr-FR"/>
        </w:rPr>
        <w:t xml:space="preserve"> </w:t>
      </w:r>
      <w:r w:rsidR="00793A44" w:rsidRPr="00793A44">
        <w:rPr>
          <w:b/>
          <w:noProof w:val="0"/>
          <w:lang w:eastAsia="fr-FR"/>
        </w:rPr>
        <w:t>produkteve</w:t>
      </w:r>
    </w:p>
    <w:p w14:paraId="73175C5E" w14:textId="4A3784CB" w:rsidR="007B2614" w:rsidRPr="00793A44" w:rsidRDefault="00BA2DB1" w:rsidP="007B2614">
      <w:pPr>
        <w:pStyle w:val="TEKSTIII"/>
        <w:rPr>
          <w:noProof w:val="0"/>
          <w:lang w:eastAsia="fr-FR"/>
        </w:rPr>
      </w:pPr>
      <w:r w:rsidRPr="00822DB8">
        <w:t xml:space="preserve">- </w:t>
      </w:r>
      <w:r w:rsidR="007B2614" w:rsidRPr="00793A44">
        <w:rPr>
          <w:noProof w:val="0"/>
          <w:lang w:eastAsia="fr-FR"/>
        </w:rPr>
        <w:t>Fabrikimi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i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tekstileve,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litarëve,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letrës,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bioplastikës,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materialeve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të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ndërtimit,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ato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që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përdoren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si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burim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energjie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etj.</w:t>
      </w:r>
    </w:p>
    <w:p w14:paraId="623F6AAC" w14:textId="7BA6571A" w:rsidR="007B2614" w:rsidRPr="00793A44" w:rsidRDefault="00822DB8" w:rsidP="007B2614">
      <w:pPr>
        <w:pStyle w:val="TEKSTIII"/>
        <w:rPr>
          <w:noProof w:val="0"/>
          <w:lang w:eastAsia="fr-FR"/>
        </w:rPr>
      </w:pPr>
      <w:r w:rsidRPr="00822DB8">
        <w:t xml:space="preserve">- </w:t>
      </w:r>
      <w:r w:rsidR="007B2614" w:rsidRPr="00793A44">
        <w:rPr>
          <w:noProof w:val="0"/>
          <w:lang w:eastAsia="fr-FR"/>
        </w:rPr>
        <w:t>Prodhimi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i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produkteve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nga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bima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e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i/>
          <w:noProof w:val="0"/>
          <w:lang w:eastAsia="fr-FR"/>
        </w:rPr>
        <w:t>cannabis</w:t>
      </w:r>
      <w:r w:rsidR="007B2614" w:rsidRPr="00793A44">
        <w:rPr>
          <w:noProof w:val="0"/>
          <w:lang w:eastAsia="fr-FR"/>
        </w:rPr>
        <w:t>-it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për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konsum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te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njeriu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apo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kafsha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(vajra,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proteina,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fara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për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konsum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etj</w:t>
      </w:r>
      <w:r w:rsidR="00793A44">
        <w:rPr>
          <w:noProof w:val="0"/>
          <w:lang w:eastAsia="fr-FR"/>
        </w:rPr>
        <w:t>.</w:t>
      </w:r>
      <w:r w:rsidR="007B2614" w:rsidRPr="00793A44">
        <w:rPr>
          <w:noProof w:val="0"/>
          <w:lang w:eastAsia="fr-FR"/>
        </w:rPr>
        <w:t>).</w:t>
      </w:r>
    </w:p>
    <w:p w14:paraId="35EC314F" w14:textId="57911C00" w:rsidR="007B2614" w:rsidRPr="00793A44" w:rsidRDefault="00822DB8" w:rsidP="007B2614">
      <w:pPr>
        <w:pStyle w:val="TEKSTIII"/>
        <w:rPr>
          <w:noProof w:val="0"/>
          <w:lang w:eastAsia="fr-FR"/>
        </w:rPr>
      </w:pPr>
      <w:r w:rsidRPr="00822DB8">
        <w:t xml:space="preserve">- </w:t>
      </w:r>
      <w:r w:rsidR="007B2614" w:rsidRPr="00793A44">
        <w:rPr>
          <w:noProof w:val="0"/>
          <w:lang w:eastAsia="fr-FR"/>
        </w:rPr>
        <w:t>Formulimi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i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vajrave,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tinkturave,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produkteve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topike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dhe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atyre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kozmetike.</w:t>
      </w:r>
    </w:p>
    <w:p w14:paraId="412C81F6" w14:textId="4D4BB511" w:rsidR="007B2614" w:rsidRPr="00793A44" w:rsidRDefault="00822DB8" w:rsidP="007B2614">
      <w:pPr>
        <w:pStyle w:val="TEKSTIII"/>
        <w:rPr>
          <w:noProof w:val="0"/>
          <w:lang w:eastAsia="fr-FR"/>
        </w:rPr>
      </w:pPr>
      <w:r w:rsidRPr="00822DB8">
        <w:t xml:space="preserve">- </w:t>
      </w:r>
      <w:r w:rsidR="007B2614" w:rsidRPr="00793A44">
        <w:rPr>
          <w:noProof w:val="0"/>
          <w:lang w:eastAsia="fr-FR"/>
        </w:rPr>
        <w:t>Infuzimi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i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CBD-së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në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kozmetikë,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ushqime,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pije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dhe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produkte</w:t>
      </w:r>
      <w:r w:rsidR="000F5D27" w:rsidRPr="00793A44">
        <w:rPr>
          <w:noProof w:val="0"/>
          <w:lang w:eastAsia="fr-FR"/>
        </w:rPr>
        <w:t xml:space="preserve"> </w:t>
      </w:r>
      <w:r w:rsidR="00793A44" w:rsidRPr="00793A44">
        <w:rPr>
          <w:noProof w:val="0"/>
          <w:lang w:eastAsia="fr-FR"/>
        </w:rPr>
        <w:t>për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inhalim.</w:t>
      </w:r>
    </w:p>
    <w:p w14:paraId="6382812C" w14:textId="4BE745A2" w:rsidR="007B2614" w:rsidRPr="00793A44" w:rsidRDefault="00822DB8" w:rsidP="007B2614">
      <w:pPr>
        <w:pStyle w:val="TEKSTIII"/>
        <w:rPr>
          <w:noProof w:val="0"/>
          <w:lang w:eastAsia="fr-FR"/>
        </w:rPr>
      </w:pPr>
      <w:r w:rsidRPr="00822DB8">
        <w:t xml:space="preserve">- </w:t>
      </w:r>
      <w:r w:rsidR="007B2614" w:rsidRPr="00793A44">
        <w:rPr>
          <w:noProof w:val="0"/>
          <w:lang w:eastAsia="fr-FR"/>
        </w:rPr>
        <w:t>Ekstraktimi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i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kanabinoideve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me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metoda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të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ndryshme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(CO</w:t>
      </w:r>
      <w:r w:rsidR="007B2614" w:rsidRPr="00237B6E">
        <w:rPr>
          <w:noProof w:val="0"/>
          <w:vertAlign w:val="subscript"/>
          <w:lang w:eastAsia="fr-FR"/>
        </w:rPr>
        <w:t>2</w:t>
      </w:r>
      <w:r w:rsidR="007B2614" w:rsidRPr="00793A44">
        <w:rPr>
          <w:noProof w:val="0"/>
          <w:lang w:eastAsia="fr-FR"/>
        </w:rPr>
        <w:t>,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etanol,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presim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në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të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ftohtë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etj.).</w:t>
      </w:r>
    </w:p>
    <w:p w14:paraId="20A267C7" w14:textId="1EFBCA18" w:rsidR="007B2614" w:rsidRPr="00793A44" w:rsidRDefault="00822DB8" w:rsidP="007B2614">
      <w:pPr>
        <w:pStyle w:val="TEKSTIII"/>
        <w:rPr>
          <w:noProof w:val="0"/>
          <w:lang w:eastAsia="fr-FR"/>
        </w:rPr>
      </w:pPr>
      <w:r w:rsidRPr="00822DB8">
        <w:t xml:space="preserve">- </w:t>
      </w:r>
      <w:r w:rsidR="007B2614" w:rsidRPr="00793A44">
        <w:rPr>
          <w:noProof w:val="0"/>
          <w:lang w:eastAsia="fr-FR"/>
        </w:rPr>
        <w:t>Procese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të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tjera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që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parashikohen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për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prodhimin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e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produkteve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që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nuk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përfshihen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në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ato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të</w:t>
      </w:r>
      <w:r w:rsidR="000F5D27" w:rsidRPr="00793A44">
        <w:rPr>
          <w:noProof w:val="0"/>
          <w:lang w:eastAsia="fr-FR"/>
        </w:rPr>
        <w:t xml:space="preserve"> </w:t>
      </w:r>
      <w:r w:rsidR="007B2614" w:rsidRPr="00793A44">
        <w:rPr>
          <w:noProof w:val="0"/>
          <w:lang w:eastAsia="fr-FR"/>
        </w:rPr>
        <w:t>mësipërme.</w:t>
      </w:r>
    </w:p>
    <w:p w14:paraId="1173FB43" w14:textId="33007CCD" w:rsidR="007B2614" w:rsidRPr="00793A44" w:rsidRDefault="007B2614" w:rsidP="007B2614">
      <w:pPr>
        <w:pStyle w:val="TEKSTIII"/>
        <w:rPr>
          <w:rFonts w:cs="Garamond"/>
          <w:noProof w:val="0"/>
          <w:color w:val="000000"/>
          <w:lang w:eastAsia="fr-FR"/>
        </w:rPr>
      </w:pPr>
      <w:r w:rsidRPr="00793A44">
        <w:rPr>
          <w:rFonts w:cs="Garamond"/>
          <w:b/>
          <w:noProof w:val="0"/>
          <w:color w:val="000000"/>
          <w:lang w:eastAsia="fr-FR"/>
        </w:rPr>
        <w:t>13.3</w:t>
      </w:r>
      <w:r w:rsidR="000F5D27" w:rsidRPr="00793A44">
        <w:rPr>
          <w:rFonts w:cs="Garamond"/>
          <w:b/>
          <w:noProof w:val="0"/>
          <w:color w:val="000000"/>
          <w:lang w:eastAsia="fr-FR"/>
        </w:rPr>
        <w:t xml:space="preserve"> </w:t>
      </w:r>
      <w:r w:rsidRPr="00793A44">
        <w:rPr>
          <w:rFonts w:cs="Garamond"/>
          <w:b/>
          <w:noProof w:val="0"/>
          <w:color w:val="000000"/>
          <w:lang w:eastAsia="fr-FR"/>
        </w:rPr>
        <w:t>Paketimi</w:t>
      </w:r>
      <w:r w:rsidR="000F5D27" w:rsidRPr="00793A44">
        <w:rPr>
          <w:rFonts w:cs="Garamond"/>
          <w:b/>
          <w:noProof w:val="0"/>
          <w:color w:val="000000"/>
          <w:lang w:eastAsia="fr-FR"/>
        </w:rPr>
        <w:t xml:space="preserve"> </w:t>
      </w:r>
      <w:r w:rsidRPr="00793A44">
        <w:rPr>
          <w:rFonts w:cs="Garamond"/>
          <w:b/>
          <w:noProof w:val="0"/>
          <w:color w:val="000000"/>
          <w:lang w:eastAsia="fr-FR"/>
        </w:rPr>
        <w:t>dhe</w:t>
      </w:r>
      <w:r w:rsidR="000F5D27" w:rsidRPr="00793A44">
        <w:rPr>
          <w:rFonts w:cs="Garamond"/>
          <w:b/>
          <w:noProof w:val="0"/>
          <w:color w:val="000000"/>
          <w:lang w:eastAsia="fr-FR"/>
        </w:rPr>
        <w:t xml:space="preserve"> </w:t>
      </w:r>
      <w:r w:rsidR="00793A44" w:rsidRPr="00793A44">
        <w:rPr>
          <w:rFonts w:cs="Garamond"/>
          <w:b/>
          <w:noProof w:val="0"/>
          <w:color w:val="000000"/>
          <w:lang w:eastAsia="fr-FR"/>
        </w:rPr>
        <w:t>shpërndarja</w:t>
      </w:r>
    </w:p>
    <w:p w14:paraId="297AF522" w14:textId="5C408436" w:rsidR="007B2614" w:rsidRPr="00793A44" w:rsidRDefault="00442045" w:rsidP="007B2614">
      <w:pPr>
        <w:pStyle w:val="TEKSTIII"/>
        <w:rPr>
          <w:rFonts w:cs="Garamond"/>
          <w:noProof w:val="0"/>
          <w:color w:val="000000"/>
          <w:lang w:eastAsia="fr-FR"/>
        </w:rPr>
      </w:pPr>
      <w:r w:rsidRPr="00822DB8">
        <w:t xml:space="preserve">- </w:t>
      </w:r>
      <w:r w:rsidR="007B2614" w:rsidRPr="00793A44">
        <w:rPr>
          <w:rFonts w:cs="Garamond"/>
          <w:noProof w:val="0"/>
          <w:color w:val="000000"/>
          <w:lang w:eastAsia="fr-FR"/>
        </w:rPr>
        <w:t>Procesi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i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paketimit.</w:t>
      </w:r>
    </w:p>
    <w:p w14:paraId="6D1AF13D" w14:textId="1DD45A8D" w:rsidR="007B2614" w:rsidRPr="00793A44" w:rsidRDefault="00442045" w:rsidP="007B2614">
      <w:pPr>
        <w:pStyle w:val="TEKSTIII"/>
        <w:rPr>
          <w:rFonts w:cs="Garamond"/>
          <w:noProof w:val="0"/>
          <w:color w:val="000000"/>
          <w:lang w:eastAsia="fr-FR"/>
        </w:rPr>
      </w:pPr>
      <w:r w:rsidRPr="00822DB8">
        <w:t xml:space="preserve">- </w:t>
      </w:r>
      <w:r w:rsidR="007B2614" w:rsidRPr="00793A44">
        <w:rPr>
          <w:rFonts w:cs="Garamond"/>
          <w:noProof w:val="0"/>
          <w:color w:val="000000"/>
          <w:lang w:eastAsia="fr-FR"/>
        </w:rPr>
        <w:t>Etiketimi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sipas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kërkesave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rregullatore.</w:t>
      </w:r>
    </w:p>
    <w:p w14:paraId="3DA5B3D6" w14:textId="5785EB20" w:rsidR="007B2614" w:rsidRPr="00793A44" w:rsidRDefault="00442045" w:rsidP="007B2614">
      <w:pPr>
        <w:pStyle w:val="TEKSTIII"/>
        <w:rPr>
          <w:rFonts w:cs="Garamond"/>
          <w:noProof w:val="0"/>
          <w:color w:val="000000"/>
          <w:lang w:eastAsia="fr-FR"/>
        </w:rPr>
      </w:pPr>
      <w:r w:rsidRPr="00822DB8">
        <w:t xml:space="preserve">- </w:t>
      </w:r>
      <w:r w:rsidR="007B2614" w:rsidRPr="00793A44">
        <w:rPr>
          <w:rFonts w:cs="Garamond"/>
          <w:noProof w:val="0"/>
          <w:color w:val="000000"/>
          <w:lang w:eastAsia="fr-FR"/>
        </w:rPr>
        <w:t>Protokollet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për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ruajtje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dhe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transport.</w:t>
      </w:r>
    </w:p>
    <w:p w14:paraId="18F0EA31" w14:textId="2893AF6B" w:rsidR="007B2614" w:rsidRPr="00793A44" w:rsidRDefault="007B2614" w:rsidP="007B2614">
      <w:pPr>
        <w:pStyle w:val="TEKSTIII"/>
        <w:rPr>
          <w:rFonts w:cs="Garamond"/>
          <w:noProof w:val="0"/>
          <w:color w:val="000000"/>
          <w:lang w:eastAsia="fr-FR"/>
        </w:rPr>
      </w:pPr>
      <w:r w:rsidRPr="00793A44">
        <w:rPr>
          <w:rFonts w:cs="Garamond"/>
          <w:b/>
          <w:noProof w:val="0"/>
          <w:color w:val="000000"/>
          <w:lang w:eastAsia="fr-FR"/>
        </w:rPr>
        <w:t>13.4</w:t>
      </w:r>
      <w:r w:rsidR="000F5D27" w:rsidRPr="00793A44">
        <w:rPr>
          <w:rFonts w:cs="Garamond"/>
          <w:b/>
          <w:noProof w:val="0"/>
          <w:color w:val="000000"/>
          <w:lang w:eastAsia="fr-FR"/>
        </w:rPr>
        <w:t xml:space="preserve"> </w:t>
      </w:r>
      <w:r w:rsidRPr="00793A44">
        <w:rPr>
          <w:rFonts w:cs="Garamond"/>
          <w:b/>
          <w:noProof w:val="0"/>
          <w:color w:val="000000"/>
          <w:lang w:eastAsia="fr-FR"/>
        </w:rPr>
        <w:t>Menaxhimi</w:t>
      </w:r>
      <w:r w:rsidR="000F5D27" w:rsidRPr="00793A44">
        <w:rPr>
          <w:rFonts w:cs="Garamond"/>
          <w:b/>
          <w:noProof w:val="0"/>
          <w:color w:val="000000"/>
          <w:lang w:eastAsia="fr-FR"/>
        </w:rPr>
        <w:t xml:space="preserve"> </w:t>
      </w:r>
      <w:r w:rsidRPr="00793A44">
        <w:rPr>
          <w:rFonts w:cs="Garamond"/>
          <w:b/>
          <w:noProof w:val="0"/>
          <w:color w:val="000000"/>
          <w:lang w:eastAsia="fr-FR"/>
        </w:rPr>
        <w:t>i</w:t>
      </w:r>
      <w:r w:rsidR="000F5D27" w:rsidRPr="00793A44">
        <w:rPr>
          <w:rFonts w:cs="Garamond"/>
          <w:b/>
          <w:noProof w:val="0"/>
          <w:color w:val="000000"/>
          <w:lang w:eastAsia="fr-FR"/>
        </w:rPr>
        <w:t xml:space="preserve"> </w:t>
      </w:r>
      <w:r w:rsidR="00793A44" w:rsidRPr="00793A44">
        <w:rPr>
          <w:rFonts w:cs="Garamond"/>
          <w:b/>
          <w:noProof w:val="0"/>
          <w:color w:val="000000"/>
          <w:lang w:eastAsia="fr-FR"/>
        </w:rPr>
        <w:t>mbetjeve</w:t>
      </w:r>
    </w:p>
    <w:p w14:paraId="6D551E48" w14:textId="1B295E2D" w:rsidR="007B2614" w:rsidRPr="00793A44" w:rsidRDefault="00BA2DB1" w:rsidP="007B2614">
      <w:pPr>
        <w:pStyle w:val="TEKSTIII"/>
        <w:rPr>
          <w:rFonts w:cs="Garamond"/>
          <w:noProof w:val="0"/>
          <w:color w:val="000000"/>
          <w:lang w:eastAsia="fr-FR"/>
        </w:rPr>
      </w:pPr>
      <w:r w:rsidRPr="00822DB8">
        <w:t xml:space="preserve">- </w:t>
      </w:r>
      <w:r w:rsidR="007B2614" w:rsidRPr="00793A44">
        <w:rPr>
          <w:rFonts w:cs="Garamond"/>
          <w:noProof w:val="0"/>
          <w:color w:val="000000"/>
          <w:lang w:eastAsia="fr-FR"/>
        </w:rPr>
        <w:t>Magazinimi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i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mbetjeve.</w:t>
      </w:r>
    </w:p>
    <w:p w14:paraId="7577B11B" w14:textId="5752E3C0" w:rsidR="007B2614" w:rsidRPr="00793A44" w:rsidRDefault="00BA2DB1" w:rsidP="007B2614">
      <w:pPr>
        <w:pStyle w:val="TEKSTIII"/>
        <w:rPr>
          <w:rFonts w:cs="Garamond"/>
          <w:noProof w:val="0"/>
          <w:color w:val="000000"/>
          <w:lang w:eastAsia="fr-FR"/>
        </w:rPr>
      </w:pPr>
      <w:r w:rsidRPr="00822DB8">
        <w:t xml:space="preserve">- </w:t>
      </w:r>
      <w:r w:rsidR="007B2614" w:rsidRPr="00793A44">
        <w:rPr>
          <w:rFonts w:cs="Garamond"/>
          <w:noProof w:val="0"/>
          <w:color w:val="000000"/>
          <w:lang w:eastAsia="fr-FR"/>
        </w:rPr>
        <w:t>Asgjësimi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i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materialeve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bimore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dhe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mbetjeve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të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tretësve.</w:t>
      </w:r>
    </w:p>
    <w:p w14:paraId="0BD249E1" w14:textId="4633E8C5" w:rsidR="007B2614" w:rsidRPr="00793A44" w:rsidRDefault="00BA2DB1" w:rsidP="007B2614">
      <w:pPr>
        <w:pStyle w:val="TEKSTIII"/>
        <w:rPr>
          <w:rFonts w:cs="Garamond"/>
          <w:noProof w:val="0"/>
          <w:color w:val="000000"/>
          <w:lang w:eastAsia="fr-FR"/>
        </w:rPr>
      </w:pPr>
      <w:r w:rsidRPr="00822DB8">
        <w:t xml:space="preserve">- </w:t>
      </w:r>
      <w:r w:rsidR="007B2614" w:rsidRPr="00793A44">
        <w:rPr>
          <w:rFonts w:cs="Garamond"/>
          <w:noProof w:val="0"/>
          <w:color w:val="000000"/>
          <w:lang w:eastAsia="fr-FR"/>
        </w:rPr>
        <w:t>Riciklimi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dhe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ripërdorimi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i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biomasës.</w:t>
      </w:r>
    </w:p>
    <w:p w14:paraId="1D68F3F6" w14:textId="40F7FFC6" w:rsidR="007B2614" w:rsidRPr="00793A44" w:rsidRDefault="007B2614" w:rsidP="007B2614">
      <w:pPr>
        <w:pStyle w:val="TEKSTIII"/>
        <w:rPr>
          <w:rFonts w:cs="Garamond"/>
          <w:b/>
          <w:noProof w:val="0"/>
          <w:color w:val="000000"/>
          <w:lang w:eastAsia="fr-FR"/>
        </w:rPr>
      </w:pPr>
      <w:r w:rsidRPr="00793A44">
        <w:rPr>
          <w:rFonts w:cs="Garamond"/>
          <w:b/>
          <w:noProof w:val="0"/>
          <w:color w:val="000000"/>
          <w:lang w:eastAsia="fr-FR"/>
        </w:rPr>
        <w:t>13.5</w:t>
      </w:r>
      <w:r w:rsidR="000F5D27" w:rsidRPr="00793A44">
        <w:rPr>
          <w:rFonts w:cs="Garamond"/>
          <w:b/>
          <w:noProof w:val="0"/>
          <w:color w:val="000000"/>
          <w:lang w:eastAsia="fr-FR"/>
        </w:rPr>
        <w:t xml:space="preserve"> </w:t>
      </w:r>
      <w:r w:rsidRPr="00793A44">
        <w:rPr>
          <w:rFonts w:cs="Garamond"/>
          <w:b/>
          <w:noProof w:val="0"/>
          <w:color w:val="000000"/>
          <w:lang w:eastAsia="fr-FR"/>
        </w:rPr>
        <w:t>Masat</w:t>
      </w:r>
      <w:r w:rsidR="000F5D27" w:rsidRPr="00793A44">
        <w:rPr>
          <w:rFonts w:cs="Garamond"/>
          <w:b/>
          <w:noProof w:val="0"/>
          <w:color w:val="000000"/>
          <w:lang w:eastAsia="fr-FR"/>
        </w:rPr>
        <w:t xml:space="preserve"> </w:t>
      </w:r>
      <w:r w:rsidRPr="00793A44">
        <w:rPr>
          <w:rFonts w:cs="Garamond"/>
          <w:b/>
          <w:noProof w:val="0"/>
          <w:color w:val="000000"/>
          <w:lang w:eastAsia="fr-FR"/>
        </w:rPr>
        <w:t>e</w:t>
      </w:r>
      <w:r w:rsidR="000F5D27" w:rsidRPr="00793A44">
        <w:rPr>
          <w:rFonts w:cs="Garamond"/>
          <w:b/>
          <w:noProof w:val="0"/>
          <w:color w:val="000000"/>
          <w:lang w:eastAsia="fr-FR"/>
        </w:rPr>
        <w:t xml:space="preserve"> </w:t>
      </w:r>
      <w:r w:rsidRPr="00793A44">
        <w:rPr>
          <w:rFonts w:cs="Garamond"/>
          <w:b/>
          <w:noProof w:val="0"/>
          <w:color w:val="000000"/>
          <w:lang w:eastAsia="fr-FR"/>
        </w:rPr>
        <w:t>sigurisë</w:t>
      </w:r>
      <w:r w:rsidR="000F5D27" w:rsidRPr="00793A44">
        <w:rPr>
          <w:rFonts w:cs="Garamond"/>
          <w:b/>
          <w:noProof w:val="0"/>
          <w:color w:val="000000"/>
          <w:lang w:eastAsia="fr-FR"/>
        </w:rPr>
        <w:t xml:space="preserve"> </w:t>
      </w:r>
      <w:r w:rsidRPr="00793A44">
        <w:rPr>
          <w:rFonts w:cs="Garamond"/>
          <w:b/>
          <w:noProof w:val="0"/>
          <w:color w:val="000000"/>
          <w:lang w:eastAsia="fr-FR"/>
        </w:rPr>
        <w:t>dhe</w:t>
      </w:r>
      <w:r w:rsidR="000F5D27" w:rsidRPr="00793A44">
        <w:rPr>
          <w:rFonts w:cs="Garamond"/>
          <w:b/>
          <w:noProof w:val="0"/>
          <w:color w:val="000000"/>
          <w:lang w:eastAsia="fr-FR"/>
        </w:rPr>
        <w:t xml:space="preserve"> </w:t>
      </w:r>
      <w:r w:rsidRPr="00793A44">
        <w:rPr>
          <w:rFonts w:cs="Garamond"/>
          <w:b/>
          <w:noProof w:val="0"/>
          <w:color w:val="000000"/>
          <w:lang w:eastAsia="fr-FR"/>
        </w:rPr>
        <w:t>mbrojtjes</w:t>
      </w:r>
      <w:r w:rsidR="000F5D27" w:rsidRPr="00793A44">
        <w:rPr>
          <w:rFonts w:cs="Garamond"/>
          <w:b/>
          <w:noProof w:val="0"/>
          <w:color w:val="000000"/>
          <w:lang w:eastAsia="fr-FR"/>
        </w:rPr>
        <w:t xml:space="preserve"> </w:t>
      </w:r>
      <w:r w:rsidRPr="00793A44">
        <w:rPr>
          <w:rFonts w:cs="Garamond"/>
          <w:b/>
          <w:noProof w:val="0"/>
          <w:color w:val="000000"/>
          <w:lang w:eastAsia="fr-FR"/>
        </w:rPr>
        <w:t>s</w:t>
      </w:r>
      <w:r w:rsidR="008E746D">
        <w:rPr>
          <w:rFonts w:cs="Garamond"/>
          <w:b/>
          <w:noProof w:val="0"/>
          <w:color w:val="000000"/>
          <w:lang w:eastAsia="fr-FR"/>
        </w:rPr>
        <w:t>ë</w:t>
      </w:r>
      <w:r w:rsidR="000F5D27" w:rsidRPr="00793A44">
        <w:rPr>
          <w:rFonts w:cs="Garamond"/>
          <w:b/>
          <w:noProof w:val="0"/>
          <w:color w:val="000000"/>
          <w:lang w:eastAsia="fr-FR"/>
        </w:rPr>
        <w:t xml:space="preserve"> </w:t>
      </w:r>
      <w:r w:rsidRPr="00793A44">
        <w:rPr>
          <w:rFonts w:cs="Garamond"/>
          <w:b/>
          <w:noProof w:val="0"/>
          <w:color w:val="000000"/>
          <w:lang w:eastAsia="fr-FR"/>
        </w:rPr>
        <w:t>shëndetit</w:t>
      </w:r>
      <w:r w:rsidR="000F5D27" w:rsidRPr="00793A44">
        <w:rPr>
          <w:rFonts w:cs="Garamond"/>
          <w:b/>
          <w:noProof w:val="0"/>
          <w:color w:val="000000"/>
          <w:lang w:eastAsia="fr-FR"/>
        </w:rPr>
        <w:t xml:space="preserve"> </w:t>
      </w:r>
    </w:p>
    <w:p w14:paraId="5E63F92F" w14:textId="446F33AE" w:rsidR="007B2614" w:rsidRPr="00793A44" w:rsidRDefault="00072A39" w:rsidP="007B2614">
      <w:pPr>
        <w:pStyle w:val="TEKSTIII"/>
        <w:rPr>
          <w:rFonts w:cs="Garamond"/>
          <w:noProof w:val="0"/>
          <w:color w:val="000000"/>
          <w:lang w:eastAsia="fr-FR"/>
        </w:rPr>
      </w:pPr>
      <w:r w:rsidRPr="00822DB8">
        <w:t xml:space="preserve">- </w:t>
      </w:r>
      <w:r w:rsidR="007B2614" w:rsidRPr="00793A44">
        <w:rPr>
          <w:rFonts w:cs="Garamond"/>
          <w:noProof w:val="0"/>
          <w:color w:val="000000"/>
          <w:lang w:eastAsia="fr-FR"/>
        </w:rPr>
        <w:t>Protokollet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për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përdorimin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e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PPE-ve.</w:t>
      </w:r>
    </w:p>
    <w:p w14:paraId="3C5B7197" w14:textId="2125DF16" w:rsidR="007B2614" w:rsidRPr="00793A44" w:rsidRDefault="00072A39" w:rsidP="007B2614">
      <w:pPr>
        <w:pStyle w:val="TEKSTIII"/>
        <w:rPr>
          <w:rFonts w:cs="Garamond"/>
          <w:noProof w:val="0"/>
          <w:color w:val="000000"/>
          <w:lang w:eastAsia="fr-FR"/>
        </w:rPr>
      </w:pPr>
      <w:r w:rsidRPr="00822DB8">
        <w:t xml:space="preserve">- </w:t>
      </w:r>
      <w:r w:rsidR="007B2614" w:rsidRPr="00793A44">
        <w:rPr>
          <w:rFonts w:cs="Garamond"/>
          <w:noProof w:val="0"/>
          <w:color w:val="000000"/>
          <w:lang w:eastAsia="fr-FR"/>
        </w:rPr>
        <w:t>Masat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emergjente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për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zjarret,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aksidentet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me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lëndët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kimike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ose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fatkeqësitë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natyrore.</w:t>
      </w:r>
    </w:p>
    <w:p w14:paraId="1B218ED1" w14:textId="2F85FCF8" w:rsidR="007B2614" w:rsidRPr="00793A44" w:rsidRDefault="007B2614" w:rsidP="007B2614">
      <w:pPr>
        <w:pStyle w:val="TEKSTIII"/>
        <w:rPr>
          <w:rFonts w:cs="Garamond"/>
          <w:b/>
          <w:noProof w:val="0"/>
          <w:color w:val="000000"/>
          <w:lang w:eastAsia="fr-FR"/>
        </w:rPr>
      </w:pPr>
      <w:r w:rsidRPr="00793A44">
        <w:rPr>
          <w:rFonts w:cs="Garamond"/>
          <w:b/>
          <w:noProof w:val="0"/>
          <w:color w:val="000000"/>
          <w:lang w:eastAsia="fr-FR"/>
        </w:rPr>
        <w:t>13.6</w:t>
      </w:r>
      <w:r w:rsidR="000F5D27" w:rsidRPr="00793A44">
        <w:rPr>
          <w:rFonts w:cs="Garamond"/>
          <w:b/>
          <w:noProof w:val="0"/>
          <w:color w:val="000000"/>
          <w:lang w:eastAsia="fr-FR"/>
        </w:rPr>
        <w:t xml:space="preserve"> </w:t>
      </w:r>
      <w:r w:rsidRPr="00793A44">
        <w:rPr>
          <w:rFonts w:cs="Garamond"/>
          <w:b/>
          <w:noProof w:val="0"/>
          <w:color w:val="000000"/>
          <w:lang w:eastAsia="fr-FR"/>
        </w:rPr>
        <w:t>Shënjimi</w:t>
      </w:r>
      <w:r w:rsidR="000F5D27" w:rsidRPr="00793A44">
        <w:rPr>
          <w:rFonts w:cs="Garamond"/>
          <w:b/>
          <w:noProof w:val="0"/>
          <w:color w:val="000000"/>
          <w:lang w:eastAsia="fr-FR"/>
        </w:rPr>
        <w:t xml:space="preserve"> </w:t>
      </w:r>
      <w:r w:rsidRPr="00793A44">
        <w:rPr>
          <w:rFonts w:cs="Garamond"/>
          <w:b/>
          <w:noProof w:val="0"/>
          <w:color w:val="000000"/>
          <w:lang w:eastAsia="fr-FR"/>
        </w:rPr>
        <w:t>dhe</w:t>
      </w:r>
      <w:r w:rsidR="000F5D27" w:rsidRPr="00793A44">
        <w:rPr>
          <w:rFonts w:cs="Garamond"/>
          <w:b/>
          <w:noProof w:val="0"/>
          <w:color w:val="000000"/>
          <w:lang w:eastAsia="fr-FR"/>
        </w:rPr>
        <w:t xml:space="preserve"> </w:t>
      </w:r>
      <w:r w:rsidR="00793A44" w:rsidRPr="00793A44">
        <w:rPr>
          <w:rFonts w:cs="Garamond"/>
          <w:b/>
          <w:noProof w:val="0"/>
          <w:color w:val="000000"/>
          <w:lang w:eastAsia="fr-FR"/>
        </w:rPr>
        <w:t>gjurmimi</w:t>
      </w:r>
    </w:p>
    <w:p w14:paraId="71709D0C" w14:textId="77F4DDD2" w:rsidR="007B2614" w:rsidRPr="00793A44" w:rsidRDefault="00CB6CF7" w:rsidP="007B2614">
      <w:pPr>
        <w:pStyle w:val="TEKSTIII"/>
        <w:rPr>
          <w:rFonts w:cs="Garamond"/>
          <w:noProof w:val="0"/>
          <w:color w:val="000000"/>
          <w:lang w:eastAsia="fr-FR"/>
        </w:rPr>
      </w:pPr>
      <w:r w:rsidRPr="00822DB8">
        <w:t xml:space="preserve">- </w:t>
      </w:r>
      <w:r w:rsidR="007B2614" w:rsidRPr="00793A44">
        <w:rPr>
          <w:rFonts w:cs="Garamond"/>
          <w:noProof w:val="0"/>
          <w:color w:val="000000"/>
          <w:lang w:eastAsia="fr-FR"/>
        </w:rPr>
        <w:t>Procedurat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që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ndiqen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për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shënjimin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dhe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gjurmimin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në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çdo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fazë</w:t>
      </w:r>
      <w:r w:rsidR="00793A44">
        <w:rPr>
          <w:rFonts w:cs="Garamond"/>
          <w:noProof w:val="0"/>
          <w:color w:val="000000"/>
          <w:lang w:eastAsia="fr-FR"/>
        </w:rPr>
        <w:t>.</w:t>
      </w:r>
    </w:p>
    <w:p w14:paraId="0845CD40" w14:textId="54C1456C" w:rsidR="007B2614" w:rsidRPr="00793A44" w:rsidRDefault="007B2614" w:rsidP="007B2614">
      <w:pPr>
        <w:pStyle w:val="TEKSTIII"/>
        <w:rPr>
          <w:rFonts w:cs="Garamond"/>
          <w:noProof w:val="0"/>
          <w:color w:val="000000"/>
          <w:lang w:eastAsia="fr-FR"/>
        </w:rPr>
      </w:pPr>
      <w:r w:rsidRPr="00793A44">
        <w:rPr>
          <w:rFonts w:cs="Garamond"/>
          <w:b/>
          <w:noProof w:val="0"/>
          <w:color w:val="000000"/>
          <w:lang w:eastAsia="fr-FR"/>
        </w:rPr>
        <w:t>13.7</w:t>
      </w:r>
      <w:r w:rsidR="000F5D27" w:rsidRPr="00793A44">
        <w:rPr>
          <w:rFonts w:cs="Garamond"/>
          <w:b/>
          <w:noProof w:val="0"/>
          <w:color w:val="000000"/>
          <w:lang w:eastAsia="fr-FR"/>
        </w:rPr>
        <w:t xml:space="preserve"> </w:t>
      </w:r>
      <w:r w:rsidRPr="00793A44">
        <w:rPr>
          <w:rFonts w:cs="Garamond"/>
          <w:b/>
          <w:noProof w:val="0"/>
          <w:color w:val="000000"/>
          <w:lang w:eastAsia="fr-FR"/>
        </w:rPr>
        <w:t>Trajnimi</w:t>
      </w:r>
    </w:p>
    <w:p w14:paraId="78DFB556" w14:textId="6C6AFD23" w:rsidR="007B2614" w:rsidRPr="00793A44" w:rsidRDefault="00CB6CF7" w:rsidP="007B2614">
      <w:pPr>
        <w:pStyle w:val="TEKSTIII"/>
        <w:rPr>
          <w:rFonts w:cs="Garamond"/>
          <w:noProof w:val="0"/>
          <w:color w:val="000000"/>
          <w:lang w:eastAsia="fr-FR"/>
        </w:rPr>
      </w:pPr>
      <w:r w:rsidRPr="00822DB8">
        <w:t xml:space="preserve">- </w:t>
      </w:r>
      <w:r w:rsidR="007B2614" w:rsidRPr="00793A44">
        <w:rPr>
          <w:rFonts w:cs="Garamond"/>
          <w:noProof w:val="0"/>
          <w:color w:val="000000"/>
          <w:lang w:eastAsia="fr-FR"/>
        </w:rPr>
        <w:t>Orientimi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i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stafit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për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pajtueshmëri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me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EU-GACP,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EU-GMP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dhe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HACCP/ISO.</w:t>
      </w:r>
    </w:p>
    <w:p w14:paraId="393CA113" w14:textId="2DB9781F" w:rsidR="007B2614" w:rsidRPr="00793A44" w:rsidRDefault="00850830" w:rsidP="007B2614">
      <w:pPr>
        <w:pStyle w:val="TEKSTIII"/>
        <w:rPr>
          <w:rFonts w:cs="Garamond"/>
          <w:noProof w:val="0"/>
          <w:color w:val="000000"/>
          <w:lang w:eastAsia="fr-FR"/>
        </w:rPr>
      </w:pPr>
      <w:r w:rsidRPr="00822DB8">
        <w:t xml:space="preserve">- </w:t>
      </w:r>
      <w:r w:rsidR="007B2614" w:rsidRPr="00793A44">
        <w:rPr>
          <w:rFonts w:cs="Garamond"/>
          <w:noProof w:val="0"/>
          <w:color w:val="000000"/>
          <w:lang w:eastAsia="fr-FR"/>
        </w:rPr>
        <w:t>Trajnime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të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rregullta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për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përdorimin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e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pajisjeve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dhe</w:t>
      </w:r>
      <w:r w:rsidR="000F5D27" w:rsidRPr="00793A44">
        <w:rPr>
          <w:rFonts w:cs="Garamond"/>
          <w:noProof w:val="0"/>
          <w:color w:val="000000"/>
          <w:lang w:eastAsia="fr-FR"/>
        </w:rPr>
        <w:t xml:space="preserve"> </w:t>
      </w:r>
      <w:r w:rsidR="007B2614" w:rsidRPr="00793A44">
        <w:rPr>
          <w:rFonts w:cs="Garamond"/>
          <w:noProof w:val="0"/>
          <w:color w:val="000000"/>
          <w:lang w:eastAsia="fr-FR"/>
        </w:rPr>
        <w:t>sigurinë.</w:t>
      </w:r>
    </w:p>
    <w:sectPr w:rsidR="007B2614" w:rsidRPr="00793A44" w:rsidSect="00C47DF0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B1DA6AF" w16cex:dateUtc="2024-12-30T22:09:00Z"/>
  <w16cex:commentExtensible w16cex:durableId="34482574" w16cex:dateUtc="2024-12-31T03:24:00Z"/>
  <w16cex:commentExtensible w16cex:durableId="1E1FA629" w16cex:dateUtc="2024-12-31T03:27:00Z"/>
  <w16cex:commentExtensible w16cex:durableId="027BBB58" w16cex:dateUtc="2024-12-31T03:30:00Z"/>
  <w16cex:commentExtensible w16cex:durableId="6736CFB2" w16cex:dateUtc="2024-12-31T03:28:00Z"/>
  <w16cex:commentExtensible w16cex:durableId="2B1DABD3" w16cex:dateUtc="2024-12-30T22:31:00Z"/>
  <w16cex:commentExtensible w16cex:durableId="01725C7D" w16cex:dateUtc="2024-12-31T03:33:00Z"/>
  <w16cex:commentExtensible w16cex:durableId="144996DB" w16cex:dateUtc="2024-12-31T03:35:00Z"/>
  <w16cex:commentExtensible w16cex:durableId="28ED0BC1" w16cex:dateUtc="2025-01-05T23:03:00Z"/>
  <w16cex:commentExtensible w16cex:durableId="2CD71D8A" w16cex:dateUtc="2025-01-05T23:03:00Z"/>
  <w16cex:commentExtensible w16cex:durableId="37D10DDB" w16cex:dateUtc="2025-01-05T23:03:00Z"/>
  <w16cex:commentExtensible w16cex:durableId="096480F4" w16cex:dateUtc="2025-01-05T23:04:00Z"/>
  <w16cex:commentExtensible w16cex:durableId="519A4A30" w16cex:dateUtc="2025-01-05T23:03:00Z"/>
  <w16cex:commentExtensible w16cex:durableId="6CEAF588" w16cex:dateUtc="2025-01-05T23:03:00Z"/>
  <w16cex:commentExtensible w16cex:durableId="3F77EE6F" w16cex:dateUtc="2025-01-05T23:04:00Z"/>
  <w16cex:commentExtensible w16cex:durableId="0323A982" w16cex:dateUtc="2025-01-05T23:30:00Z"/>
  <w16cex:commentExtensible w16cex:durableId="5DE7458F" w16cex:dateUtc="2025-01-05T23:03:00Z"/>
  <w16cex:commentExtensible w16cex:durableId="4642F6FE" w16cex:dateUtc="2025-01-05T23:30:00Z"/>
  <w16cex:commentExtensible w16cex:durableId="21E88336" w16cex:dateUtc="2025-01-05T23:03:00Z"/>
  <w16cex:commentExtensible w16cex:durableId="597B7AFC" w16cex:dateUtc="2024-12-31T03:35:00Z"/>
  <w16cex:commentExtensible w16cex:durableId="0AF9B8A5" w16cex:dateUtc="2025-01-05T23:03:00Z"/>
  <w16cex:commentExtensible w16cex:durableId="204ABDBA" w16cex:dateUtc="2025-01-05T23:04:00Z"/>
  <w16cex:commentExtensible w16cex:durableId="47B91DF8" w16cex:dateUtc="2024-12-31T03:38:00Z"/>
  <w16cex:commentExtensible w16cex:durableId="053B6DA2" w16cex:dateUtc="2024-12-31T03:39:00Z"/>
  <w16cex:commentExtensible w16cex:durableId="34258476" w16cex:dateUtc="2024-12-31T03:43:00Z"/>
  <w16cex:commentExtensible w16cex:durableId="0D1A7828" w16cex:dateUtc="2024-12-31T03:44:00Z"/>
  <w16cex:commentExtensible w16cex:durableId="2B1DABE7" w16cex:dateUtc="2024-12-30T22:31:00Z"/>
  <w16cex:commentExtensible w16cex:durableId="2B1DAC27" w16cex:dateUtc="2024-12-30T22:32:00Z"/>
  <w16cex:commentExtensible w16cex:durableId="2B1DAD55" w16cex:dateUtc="2024-12-30T22:37:00Z"/>
  <w16cex:commentExtensible w16cex:durableId="4D65BFA2" w16cex:dateUtc="2024-12-31T03:45:00Z"/>
  <w16cex:commentExtensible w16cex:durableId="05811C3B" w16cex:dateUtc="2024-12-31T03:47:00Z"/>
  <w16cex:commentExtensible w16cex:durableId="0FD6A94D" w16cex:dateUtc="2024-12-31T03:48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56B011" w14:textId="77777777" w:rsidR="00485BA6" w:rsidRDefault="00485BA6" w:rsidP="00F736A4">
      <w:pPr>
        <w:spacing w:after="0" w:line="240" w:lineRule="auto"/>
      </w:pPr>
      <w:r>
        <w:separator/>
      </w:r>
    </w:p>
  </w:endnote>
  <w:endnote w:type="continuationSeparator" w:id="0">
    <w:p w14:paraId="2DCBDAF5" w14:textId="77777777" w:rsidR="00485BA6" w:rsidRDefault="00485BA6" w:rsidP="00F736A4">
      <w:pPr>
        <w:spacing w:after="0" w:line="240" w:lineRule="auto"/>
      </w:pPr>
      <w:r>
        <w:continuationSeparator/>
      </w:r>
    </w:p>
  </w:endnote>
  <w:endnote w:type="continuationNotice" w:id="1">
    <w:p w14:paraId="707AE210" w14:textId="77777777" w:rsidR="00485BA6" w:rsidRDefault="00485BA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C68407" w14:textId="77777777" w:rsidR="00485BA6" w:rsidRDefault="00485BA6" w:rsidP="00F736A4">
      <w:pPr>
        <w:spacing w:after="0" w:line="240" w:lineRule="auto"/>
      </w:pPr>
      <w:r>
        <w:separator/>
      </w:r>
    </w:p>
  </w:footnote>
  <w:footnote w:type="continuationSeparator" w:id="0">
    <w:p w14:paraId="7A1C0212" w14:textId="77777777" w:rsidR="00485BA6" w:rsidRDefault="00485BA6" w:rsidP="00F736A4">
      <w:pPr>
        <w:spacing w:after="0" w:line="240" w:lineRule="auto"/>
      </w:pPr>
      <w:r>
        <w:continuationSeparator/>
      </w:r>
    </w:p>
  </w:footnote>
  <w:footnote w:type="continuationNotice" w:id="1">
    <w:p w14:paraId="4E08BAA2" w14:textId="77777777" w:rsidR="00485BA6" w:rsidRDefault="00485BA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96854"/>
    <w:multiLevelType w:val="hybridMultilevel"/>
    <w:tmpl w:val="76342EB4"/>
    <w:lvl w:ilvl="0" w:tplc="15AA867A">
      <w:start w:val="1"/>
      <w:numFmt w:val="lowerLetter"/>
      <w:lvlText w:val="%1)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35F739F"/>
    <w:multiLevelType w:val="hybridMultilevel"/>
    <w:tmpl w:val="D7CC311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1374E"/>
    <w:multiLevelType w:val="hybridMultilevel"/>
    <w:tmpl w:val="C292EF5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B4450D"/>
    <w:multiLevelType w:val="hybridMultilevel"/>
    <w:tmpl w:val="7BD4E368"/>
    <w:lvl w:ilvl="0" w:tplc="F1D079AA">
      <w:start w:val="1"/>
      <w:numFmt w:val="lowerRoman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8F95D6A"/>
    <w:multiLevelType w:val="multilevel"/>
    <w:tmpl w:val="661CC8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eastAsia="Calibri"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eastAsia="Calibri"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eastAsia="Calibri"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eastAsia="Calibri"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eastAsia="Calibri" w:hint="default"/>
      </w:rPr>
    </w:lvl>
  </w:abstractNum>
  <w:abstractNum w:abstractNumId="5" w15:restartNumberingAfterBreak="0">
    <w:nsid w:val="09471F71"/>
    <w:multiLevelType w:val="hybridMultilevel"/>
    <w:tmpl w:val="25EE6142"/>
    <w:lvl w:ilvl="0" w:tplc="A816BDA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4D746A"/>
    <w:multiLevelType w:val="hybridMultilevel"/>
    <w:tmpl w:val="0400D6F6"/>
    <w:lvl w:ilvl="0" w:tplc="0409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ABF6AF4"/>
    <w:multiLevelType w:val="hybridMultilevel"/>
    <w:tmpl w:val="58704C76"/>
    <w:lvl w:ilvl="0" w:tplc="A9E8A684">
      <w:start w:val="1"/>
      <w:numFmt w:val="lowerRoman"/>
      <w:lvlText w:val="%1."/>
      <w:lvlJc w:val="left"/>
      <w:pPr>
        <w:ind w:left="1440" w:hanging="72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B4E58BE"/>
    <w:multiLevelType w:val="multilevel"/>
    <w:tmpl w:val="6756A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C50193C"/>
    <w:multiLevelType w:val="hybridMultilevel"/>
    <w:tmpl w:val="94121A8E"/>
    <w:lvl w:ilvl="0" w:tplc="97E4A828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hint="default"/>
        <w:color w:val="000000" w:themeColor="text1"/>
        <w:w w:val="10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0C747F6A"/>
    <w:multiLevelType w:val="hybridMultilevel"/>
    <w:tmpl w:val="76342EB4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0CCC333D"/>
    <w:multiLevelType w:val="hybridMultilevel"/>
    <w:tmpl w:val="FD80D8A4"/>
    <w:lvl w:ilvl="0" w:tplc="6BA8A7D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9B29AB"/>
    <w:multiLevelType w:val="hybridMultilevel"/>
    <w:tmpl w:val="7A0E03DA"/>
    <w:lvl w:ilvl="0" w:tplc="147AD4CE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0E5468FD"/>
    <w:multiLevelType w:val="hybridMultilevel"/>
    <w:tmpl w:val="ED00DF2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0F804DD7"/>
    <w:multiLevelType w:val="hybridMultilevel"/>
    <w:tmpl w:val="83025A16"/>
    <w:lvl w:ilvl="0" w:tplc="2818AE30">
      <w:start w:val="1"/>
      <w:numFmt w:val="decimal"/>
      <w:lvlText w:val="%1."/>
      <w:lvlJc w:val="right"/>
      <w:pPr>
        <w:ind w:left="720" w:hanging="72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1440" w:hanging="180"/>
      </w:pPr>
    </w:lvl>
    <w:lvl w:ilvl="3" w:tplc="FFFFFFFF" w:tentative="1">
      <w:start w:val="1"/>
      <w:numFmt w:val="decimal"/>
      <w:lvlText w:val="%4."/>
      <w:lvlJc w:val="left"/>
      <w:pPr>
        <w:ind w:left="2160" w:hanging="360"/>
      </w:pPr>
    </w:lvl>
    <w:lvl w:ilvl="4" w:tplc="FFFFFFFF" w:tentative="1">
      <w:start w:val="1"/>
      <w:numFmt w:val="lowerLetter"/>
      <w:lvlText w:val="%5."/>
      <w:lvlJc w:val="left"/>
      <w:pPr>
        <w:ind w:left="2880" w:hanging="360"/>
      </w:pPr>
    </w:lvl>
    <w:lvl w:ilvl="5" w:tplc="FFFFFFFF" w:tentative="1">
      <w:start w:val="1"/>
      <w:numFmt w:val="lowerRoman"/>
      <w:lvlText w:val="%6."/>
      <w:lvlJc w:val="right"/>
      <w:pPr>
        <w:ind w:left="3600" w:hanging="180"/>
      </w:pPr>
    </w:lvl>
    <w:lvl w:ilvl="6" w:tplc="FFFFFFFF" w:tentative="1">
      <w:start w:val="1"/>
      <w:numFmt w:val="decimal"/>
      <w:lvlText w:val="%7."/>
      <w:lvlJc w:val="left"/>
      <w:pPr>
        <w:ind w:left="4320" w:hanging="360"/>
      </w:pPr>
    </w:lvl>
    <w:lvl w:ilvl="7" w:tplc="FFFFFFFF" w:tentative="1">
      <w:start w:val="1"/>
      <w:numFmt w:val="lowerLetter"/>
      <w:lvlText w:val="%8."/>
      <w:lvlJc w:val="left"/>
      <w:pPr>
        <w:ind w:left="5040" w:hanging="360"/>
      </w:pPr>
    </w:lvl>
    <w:lvl w:ilvl="8" w:tplc="FFFFFFFF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5" w15:restartNumberingAfterBreak="0">
    <w:nsid w:val="10373B4A"/>
    <w:multiLevelType w:val="hybridMultilevel"/>
    <w:tmpl w:val="65EA6194"/>
    <w:lvl w:ilvl="0" w:tplc="54DE5A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w w:val="95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6719AE"/>
    <w:multiLevelType w:val="hybridMultilevel"/>
    <w:tmpl w:val="A17A63CE"/>
    <w:lvl w:ilvl="0" w:tplc="54DE5ABC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w w:val="95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13E7478F"/>
    <w:multiLevelType w:val="hybridMultilevel"/>
    <w:tmpl w:val="06F2E2A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1446016A"/>
    <w:multiLevelType w:val="hybridMultilevel"/>
    <w:tmpl w:val="9F5C03CE"/>
    <w:lvl w:ilvl="0" w:tplc="0C000017">
      <w:start w:val="1"/>
      <w:numFmt w:val="lowerLetter"/>
      <w:lvlText w:val="%1)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16A72A0A"/>
    <w:multiLevelType w:val="multilevel"/>
    <w:tmpl w:val="F634D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6F43530"/>
    <w:multiLevelType w:val="multilevel"/>
    <w:tmpl w:val="940ABDA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1" w15:restartNumberingAfterBreak="0">
    <w:nsid w:val="17374532"/>
    <w:multiLevelType w:val="hybridMultilevel"/>
    <w:tmpl w:val="C77447C4"/>
    <w:lvl w:ilvl="0" w:tplc="15C238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8D270A8"/>
    <w:multiLevelType w:val="hybridMultilevel"/>
    <w:tmpl w:val="99643876"/>
    <w:lvl w:ilvl="0" w:tplc="091E0CCC">
      <w:start w:val="1"/>
      <w:numFmt w:val="none"/>
      <w:lvlText w:val="ç)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190B6BF5"/>
    <w:multiLevelType w:val="hybridMultilevel"/>
    <w:tmpl w:val="DA2ED734"/>
    <w:lvl w:ilvl="0" w:tplc="FFAABC04">
      <w:start w:val="1"/>
      <w:numFmt w:val="lowerRoman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1B5837C3"/>
    <w:multiLevelType w:val="hybridMultilevel"/>
    <w:tmpl w:val="EA8A6EF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1B926F3C"/>
    <w:multiLevelType w:val="hybridMultilevel"/>
    <w:tmpl w:val="892E0BB4"/>
    <w:lvl w:ilvl="0" w:tplc="4A9820B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C4A6B9B"/>
    <w:multiLevelType w:val="multilevel"/>
    <w:tmpl w:val="D3BED25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2160" w:hanging="720"/>
      </w:pPr>
      <w:rPr>
        <w:rFonts w:ascii="Times New Roman" w:eastAsia="Calibri" w:hAnsi="Times New Roman" w:cs="Times New Roman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7" w15:restartNumberingAfterBreak="0">
    <w:nsid w:val="1C4E0F51"/>
    <w:multiLevelType w:val="hybridMultilevel"/>
    <w:tmpl w:val="0A92DC10"/>
    <w:lvl w:ilvl="0" w:tplc="091E0CCC">
      <w:start w:val="1"/>
      <w:numFmt w:val="none"/>
      <w:lvlText w:val="ç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E3F1AED"/>
    <w:multiLevelType w:val="hybridMultilevel"/>
    <w:tmpl w:val="36F4BD4A"/>
    <w:lvl w:ilvl="0" w:tplc="F1D079AA">
      <w:start w:val="1"/>
      <w:numFmt w:val="lowerRoman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1E9E3CA1"/>
    <w:multiLevelType w:val="hybridMultilevel"/>
    <w:tmpl w:val="41DCE672"/>
    <w:lvl w:ilvl="0" w:tplc="091E0CCC">
      <w:start w:val="1"/>
      <w:numFmt w:val="none"/>
      <w:lvlText w:val="ç)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EA601AF"/>
    <w:multiLevelType w:val="hybridMultilevel"/>
    <w:tmpl w:val="CA8614E4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EB9441A"/>
    <w:multiLevelType w:val="hybridMultilevel"/>
    <w:tmpl w:val="4B7C3A76"/>
    <w:lvl w:ilvl="0" w:tplc="54DE5A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w w:val="95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ED75304"/>
    <w:multiLevelType w:val="hybridMultilevel"/>
    <w:tmpl w:val="5AB68956"/>
    <w:lvl w:ilvl="0" w:tplc="091E0CCC">
      <w:start w:val="1"/>
      <w:numFmt w:val="none"/>
      <w:lvlText w:val="ç)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0576FBE"/>
    <w:multiLevelType w:val="multilevel"/>
    <w:tmpl w:val="5D308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0B45D31"/>
    <w:multiLevelType w:val="hybridMultilevel"/>
    <w:tmpl w:val="9F90EAF4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0DD06A7"/>
    <w:multiLevelType w:val="hybridMultilevel"/>
    <w:tmpl w:val="CDF4B89C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32039EF"/>
    <w:multiLevelType w:val="hybridMultilevel"/>
    <w:tmpl w:val="6486E066"/>
    <w:lvl w:ilvl="0" w:tplc="091E0CCC">
      <w:start w:val="1"/>
      <w:numFmt w:val="none"/>
      <w:lvlText w:val="ç)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37D359A"/>
    <w:multiLevelType w:val="multilevel"/>
    <w:tmpl w:val="2154E1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eastAsia="Calibri"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eastAsia="Calibri"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eastAsia="Calibri"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eastAsia="Calibri" w:hint="default"/>
      </w:rPr>
    </w:lvl>
  </w:abstractNum>
  <w:abstractNum w:abstractNumId="38" w15:restartNumberingAfterBreak="0">
    <w:nsid w:val="2397151F"/>
    <w:multiLevelType w:val="hybridMultilevel"/>
    <w:tmpl w:val="621A06A6"/>
    <w:lvl w:ilvl="0" w:tplc="18302F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23BF07A4"/>
    <w:multiLevelType w:val="hybridMultilevel"/>
    <w:tmpl w:val="848C7E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3F92EA5"/>
    <w:multiLevelType w:val="hybridMultilevel"/>
    <w:tmpl w:val="1AB60D6E"/>
    <w:lvl w:ilvl="0" w:tplc="5C84A6C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4A21F53"/>
    <w:multiLevelType w:val="hybridMultilevel"/>
    <w:tmpl w:val="24CACBF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54325F5"/>
    <w:multiLevelType w:val="hybridMultilevel"/>
    <w:tmpl w:val="1AB60D6E"/>
    <w:lvl w:ilvl="0" w:tplc="5C84A6C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5781315"/>
    <w:multiLevelType w:val="hybridMultilevel"/>
    <w:tmpl w:val="96A0080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26194AF2"/>
    <w:multiLevelType w:val="hybridMultilevel"/>
    <w:tmpl w:val="021AD97E"/>
    <w:lvl w:ilvl="0" w:tplc="F76A4978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5" w15:restartNumberingAfterBreak="0">
    <w:nsid w:val="266533A2"/>
    <w:multiLevelType w:val="hybridMultilevel"/>
    <w:tmpl w:val="2D1CDA7A"/>
    <w:lvl w:ilvl="0" w:tplc="5F5262E4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6" w15:restartNumberingAfterBreak="0">
    <w:nsid w:val="27022A78"/>
    <w:multiLevelType w:val="hybridMultilevel"/>
    <w:tmpl w:val="D5583542"/>
    <w:lvl w:ilvl="0" w:tplc="0C000017">
      <w:start w:val="1"/>
      <w:numFmt w:val="lowerLetter"/>
      <w:lvlText w:val="%1)"/>
      <w:lvlJc w:val="left"/>
      <w:pPr>
        <w:ind w:left="709" w:hanging="360"/>
      </w:pPr>
    </w:lvl>
    <w:lvl w:ilvl="1" w:tplc="FFFFFFFF">
      <w:start w:val="1"/>
      <w:numFmt w:val="lowerLetter"/>
      <w:lvlText w:val="%2."/>
      <w:lvlJc w:val="left"/>
      <w:pPr>
        <w:ind w:left="1429" w:hanging="360"/>
      </w:pPr>
    </w:lvl>
    <w:lvl w:ilvl="2" w:tplc="FFFFFFFF" w:tentative="1">
      <w:start w:val="1"/>
      <w:numFmt w:val="lowerRoman"/>
      <w:lvlText w:val="%3."/>
      <w:lvlJc w:val="right"/>
      <w:pPr>
        <w:ind w:left="2149" w:hanging="180"/>
      </w:pPr>
    </w:lvl>
    <w:lvl w:ilvl="3" w:tplc="FFFFFFFF" w:tentative="1">
      <w:start w:val="1"/>
      <w:numFmt w:val="decimal"/>
      <w:lvlText w:val="%4."/>
      <w:lvlJc w:val="left"/>
      <w:pPr>
        <w:ind w:left="2869" w:hanging="360"/>
      </w:pPr>
    </w:lvl>
    <w:lvl w:ilvl="4" w:tplc="FFFFFFFF" w:tentative="1">
      <w:start w:val="1"/>
      <w:numFmt w:val="lowerLetter"/>
      <w:lvlText w:val="%5."/>
      <w:lvlJc w:val="left"/>
      <w:pPr>
        <w:ind w:left="3589" w:hanging="360"/>
      </w:pPr>
    </w:lvl>
    <w:lvl w:ilvl="5" w:tplc="FFFFFFFF" w:tentative="1">
      <w:start w:val="1"/>
      <w:numFmt w:val="lowerRoman"/>
      <w:lvlText w:val="%6."/>
      <w:lvlJc w:val="right"/>
      <w:pPr>
        <w:ind w:left="4309" w:hanging="180"/>
      </w:pPr>
    </w:lvl>
    <w:lvl w:ilvl="6" w:tplc="FFFFFFFF" w:tentative="1">
      <w:start w:val="1"/>
      <w:numFmt w:val="decimal"/>
      <w:lvlText w:val="%7."/>
      <w:lvlJc w:val="left"/>
      <w:pPr>
        <w:ind w:left="5029" w:hanging="360"/>
      </w:pPr>
    </w:lvl>
    <w:lvl w:ilvl="7" w:tplc="FFFFFFFF" w:tentative="1">
      <w:start w:val="1"/>
      <w:numFmt w:val="lowerLetter"/>
      <w:lvlText w:val="%8."/>
      <w:lvlJc w:val="left"/>
      <w:pPr>
        <w:ind w:left="5749" w:hanging="360"/>
      </w:pPr>
    </w:lvl>
    <w:lvl w:ilvl="8" w:tplc="FFFFFFFF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47" w15:restartNumberingAfterBreak="0">
    <w:nsid w:val="271C2809"/>
    <w:multiLevelType w:val="hybridMultilevel"/>
    <w:tmpl w:val="2C0A063A"/>
    <w:lvl w:ilvl="0" w:tplc="2F1A693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71D3ACC"/>
    <w:multiLevelType w:val="hybridMultilevel"/>
    <w:tmpl w:val="B71A059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9" w15:restartNumberingAfterBreak="0">
    <w:nsid w:val="28255BB3"/>
    <w:multiLevelType w:val="hybridMultilevel"/>
    <w:tmpl w:val="5C5478B8"/>
    <w:lvl w:ilvl="0" w:tplc="54DE5ABC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w w:val="95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0" w15:restartNumberingAfterBreak="0">
    <w:nsid w:val="29444A4A"/>
    <w:multiLevelType w:val="multilevel"/>
    <w:tmpl w:val="9DAEC8C8"/>
    <w:lvl w:ilvl="0">
      <w:start w:val="1"/>
      <w:numFmt w:val="lowerLetter"/>
      <w:lvlText w:val="%1)"/>
      <w:lvlJc w:val="left"/>
      <w:pPr>
        <w:ind w:left="167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393" w:hanging="360"/>
      </w:pPr>
      <w:rPr>
        <w:rFonts w:eastAsia="Calibri" w:hint="default"/>
      </w:rPr>
    </w:lvl>
    <w:lvl w:ilvl="2">
      <w:start w:val="1"/>
      <w:numFmt w:val="decimal"/>
      <w:isLgl/>
      <w:lvlText w:val="%1.%2.%3"/>
      <w:lvlJc w:val="left"/>
      <w:pPr>
        <w:ind w:left="3473" w:hanging="720"/>
      </w:pPr>
      <w:rPr>
        <w:rFonts w:eastAsia="Calibri" w:hint="default"/>
      </w:rPr>
    </w:lvl>
    <w:lvl w:ilvl="3">
      <w:start w:val="1"/>
      <w:numFmt w:val="decimal"/>
      <w:isLgl/>
      <w:lvlText w:val="%1.%2.%3.%4"/>
      <w:lvlJc w:val="left"/>
      <w:pPr>
        <w:ind w:left="4193" w:hanging="720"/>
      </w:pPr>
      <w:rPr>
        <w:rFonts w:eastAsia="Calibri" w:hint="default"/>
      </w:rPr>
    </w:lvl>
    <w:lvl w:ilvl="4">
      <w:start w:val="1"/>
      <w:numFmt w:val="decimal"/>
      <w:isLgl/>
      <w:lvlText w:val="%1.%2.%3.%4.%5"/>
      <w:lvlJc w:val="left"/>
      <w:pPr>
        <w:ind w:left="5273" w:hanging="1080"/>
      </w:pPr>
      <w:rPr>
        <w:rFonts w:eastAsia="Calibri" w:hint="default"/>
      </w:rPr>
    </w:lvl>
    <w:lvl w:ilvl="5">
      <w:start w:val="1"/>
      <w:numFmt w:val="decimal"/>
      <w:isLgl/>
      <w:lvlText w:val="%1.%2.%3.%4.%5.%6"/>
      <w:lvlJc w:val="left"/>
      <w:pPr>
        <w:ind w:left="5993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"/>
      <w:lvlJc w:val="left"/>
      <w:pPr>
        <w:ind w:left="7073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"/>
      <w:lvlJc w:val="left"/>
      <w:pPr>
        <w:ind w:left="7793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8873" w:hanging="1800"/>
      </w:pPr>
      <w:rPr>
        <w:rFonts w:eastAsia="Calibri" w:hint="default"/>
      </w:rPr>
    </w:lvl>
  </w:abstractNum>
  <w:abstractNum w:abstractNumId="51" w15:restartNumberingAfterBreak="0">
    <w:nsid w:val="2C6F5B53"/>
    <w:multiLevelType w:val="hybridMultilevel"/>
    <w:tmpl w:val="F2CABABA"/>
    <w:lvl w:ilvl="0" w:tplc="E216FA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DA25B57"/>
    <w:multiLevelType w:val="hybridMultilevel"/>
    <w:tmpl w:val="C052A4D2"/>
    <w:lvl w:ilvl="0" w:tplc="67988C6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E4B389C"/>
    <w:multiLevelType w:val="hybridMultilevel"/>
    <w:tmpl w:val="0240B1D0"/>
    <w:lvl w:ilvl="0" w:tplc="3BFA3D74">
      <w:start w:val="1"/>
      <w:numFmt w:val="lowerLetter"/>
      <w:lvlText w:val="%1)"/>
      <w:lvlJc w:val="left"/>
      <w:pPr>
        <w:ind w:left="709" w:hanging="425"/>
      </w:pPr>
      <w:rPr>
        <w:rFonts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4" w15:restartNumberingAfterBreak="0">
    <w:nsid w:val="2EA0769D"/>
    <w:multiLevelType w:val="multilevel"/>
    <w:tmpl w:val="7D220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2FBB5E53"/>
    <w:multiLevelType w:val="hybridMultilevel"/>
    <w:tmpl w:val="3DCE62CE"/>
    <w:lvl w:ilvl="0" w:tplc="4E3A6F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31F53E79"/>
    <w:multiLevelType w:val="hybridMultilevel"/>
    <w:tmpl w:val="C6A402C4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2AE0ABF"/>
    <w:multiLevelType w:val="hybridMultilevel"/>
    <w:tmpl w:val="750A7C4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40C686B"/>
    <w:multiLevelType w:val="hybridMultilevel"/>
    <w:tmpl w:val="4FE8CDA8"/>
    <w:lvl w:ilvl="0" w:tplc="091E0CCC">
      <w:start w:val="1"/>
      <w:numFmt w:val="none"/>
      <w:lvlText w:val="ç)"/>
      <w:lvlJc w:val="left"/>
      <w:pPr>
        <w:ind w:left="144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2160" w:hanging="360"/>
      </w:pPr>
    </w:lvl>
    <w:lvl w:ilvl="2" w:tplc="0C00001B" w:tentative="1">
      <w:start w:val="1"/>
      <w:numFmt w:val="lowerRoman"/>
      <w:lvlText w:val="%3."/>
      <w:lvlJc w:val="right"/>
      <w:pPr>
        <w:ind w:left="2880" w:hanging="180"/>
      </w:pPr>
    </w:lvl>
    <w:lvl w:ilvl="3" w:tplc="0C00000F" w:tentative="1">
      <w:start w:val="1"/>
      <w:numFmt w:val="decimal"/>
      <w:lvlText w:val="%4."/>
      <w:lvlJc w:val="left"/>
      <w:pPr>
        <w:ind w:left="3600" w:hanging="360"/>
      </w:pPr>
    </w:lvl>
    <w:lvl w:ilvl="4" w:tplc="0C000019" w:tentative="1">
      <w:start w:val="1"/>
      <w:numFmt w:val="lowerLetter"/>
      <w:lvlText w:val="%5."/>
      <w:lvlJc w:val="left"/>
      <w:pPr>
        <w:ind w:left="4320" w:hanging="360"/>
      </w:pPr>
    </w:lvl>
    <w:lvl w:ilvl="5" w:tplc="0C00001B" w:tentative="1">
      <w:start w:val="1"/>
      <w:numFmt w:val="lowerRoman"/>
      <w:lvlText w:val="%6."/>
      <w:lvlJc w:val="right"/>
      <w:pPr>
        <w:ind w:left="5040" w:hanging="180"/>
      </w:pPr>
    </w:lvl>
    <w:lvl w:ilvl="6" w:tplc="0C00000F" w:tentative="1">
      <w:start w:val="1"/>
      <w:numFmt w:val="decimal"/>
      <w:lvlText w:val="%7."/>
      <w:lvlJc w:val="left"/>
      <w:pPr>
        <w:ind w:left="5760" w:hanging="360"/>
      </w:pPr>
    </w:lvl>
    <w:lvl w:ilvl="7" w:tplc="0C000019" w:tentative="1">
      <w:start w:val="1"/>
      <w:numFmt w:val="lowerLetter"/>
      <w:lvlText w:val="%8."/>
      <w:lvlJc w:val="left"/>
      <w:pPr>
        <w:ind w:left="6480" w:hanging="360"/>
      </w:pPr>
    </w:lvl>
    <w:lvl w:ilvl="8" w:tplc="0C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9" w15:restartNumberingAfterBreak="0">
    <w:nsid w:val="34A8438C"/>
    <w:multiLevelType w:val="hybridMultilevel"/>
    <w:tmpl w:val="0C7A11F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0" w15:restartNumberingAfterBreak="0">
    <w:nsid w:val="34D1641D"/>
    <w:multiLevelType w:val="hybridMultilevel"/>
    <w:tmpl w:val="EB9089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3CDC1595"/>
    <w:multiLevelType w:val="hybridMultilevel"/>
    <w:tmpl w:val="3A60F6C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2" w15:restartNumberingAfterBreak="0">
    <w:nsid w:val="3D4414E9"/>
    <w:multiLevelType w:val="hybridMultilevel"/>
    <w:tmpl w:val="B0F8C14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DDF5688"/>
    <w:multiLevelType w:val="hybridMultilevel"/>
    <w:tmpl w:val="E11EE2EC"/>
    <w:lvl w:ilvl="0" w:tplc="A9E8A684">
      <w:start w:val="1"/>
      <w:numFmt w:val="lowerRoman"/>
      <w:lvlText w:val="%1."/>
      <w:lvlJc w:val="left"/>
      <w:pPr>
        <w:ind w:left="720" w:hanging="720"/>
      </w:pPr>
      <w:rPr>
        <w:rFonts w:ascii="Times New Roman" w:eastAsia="Calibri" w:hAnsi="Times New Roman" w:cs="Times New Roman"/>
      </w:rPr>
    </w:lvl>
    <w:lvl w:ilvl="1" w:tplc="040C0019" w:tentative="1">
      <w:start w:val="1"/>
      <w:numFmt w:val="low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1440" w:hanging="180"/>
      </w:pPr>
    </w:lvl>
    <w:lvl w:ilvl="3" w:tplc="040C000F" w:tentative="1">
      <w:start w:val="1"/>
      <w:numFmt w:val="decimal"/>
      <w:lvlText w:val="%4."/>
      <w:lvlJc w:val="left"/>
      <w:pPr>
        <w:ind w:left="2160" w:hanging="360"/>
      </w:pPr>
    </w:lvl>
    <w:lvl w:ilvl="4" w:tplc="040C0019" w:tentative="1">
      <w:start w:val="1"/>
      <w:numFmt w:val="lowerLetter"/>
      <w:lvlText w:val="%5."/>
      <w:lvlJc w:val="left"/>
      <w:pPr>
        <w:ind w:left="2880" w:hanging="360"/>
      </w:pPr>
    </w:lvl>
    <w:lvl w:ilvl="5" w:tplc="040C001B" w:tentative="1">
      <w:start w:val="1"/>
      <w:numFmt w:val="lowerRoman"/>
      <w:lvlText w:val="%6."/>
      <w:lvlJc w:val="right"/>
      <w:pPr>
        <w:ind w:left="3600" w:hanging="180"/>
      </w:pPr>
    </w:lvl>
    <w:lvl w:ilvl="6" w:tplc="040C000F" w:tentative="1">
      <w:start w:val="1"/>
      <w:numFmt w:val="decimal"/>
      <w:lvlText w:val="%7."/>
      <w:lvlJc w:val="left"/>
      <w:pPr>
        <w:ind w:left="4320" w:hanging="360"/>
      </w:pPr>
    </w:lvl>
    <w:lvl w:ilvl="7" w:tplc="040C0019" w:tentative="1">
      <w:start w:val="1"/>
      <w:numFmt w:val="lowerLetter"/>
      <w:lvlText w:val="%8."/>
      <w:lvlJc w:val="left"/>
      <w:pPr>
        <w:ind w:left="5040" w:hanging="360"/>
      </w:pPr>
    </w:lvl>
    <w:lvl w:ilvl="8" w:tplc="040C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64" w15:restartNumberingAfterBreak="0">
    <w:nsid w:val="3E770A4E"/>
    <w:multiLevelType w:val="hybridMultilevel"/>
    <w:tmpl w:val="07D25390"/>
    <w:lvl w:ilvl="0" w:tplc="D228E0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E883029"/>
    <w:multiLevelType w:val="hybridMultilevel"/>
    <w:tmpl w:val="4DA2C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E8A0335"/>
    <w:multiLevelType w:val="multilevel"/>
    <w:tmpl w:val="6F1E6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3F3B0307"/>
    <w:multiLevelType w:val="hybridMultilevel"/>
    <w:tmpl w:val="76B0B44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3F5F5086"/>
    <w:multiLevelType w:val="multilevel"/>
    <w:tmpl w:val="E7D8D3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3FB5520D"/>
    <w:multiLevelType w:val="hybridMultilevel"/>
    <w:tmpl w:val="24CACBF0"/>
    <w:lvl w:ilvl="0" w:tplc="04090017">
      <w:start w:val="1"/>
      <w:numFmt w:val="lowerLetter"/>
      <w:lvlText w:val="%1)"/>
      <w:lvlJc w:val="left"/>
      <w:pPr>
        <w:ind w:left="25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0" w15:restartNumberingAfterBreak="0">
    <w:nsid w:val="4087462B"/>
    <w:multiLevelType w:val="multilevel"/>
    <w:tmpl w:val="5DF28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40EE25D4"/>
    <w:multiLevelType w:val="hybridMultilevel"/>
    <w:tmpl w:val="F6444624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2" w15:restartNumberingAfterBreak="0">
    <w:nsid w:val="41286876"/>
    <w:multiLevelType w:val="hybridMultilevel"/>
    <w:tmpl w:val="7826DE6A"/>
    <w:lvl w:ilvl="0" w:tplc="0C000017">
      <w:start w:val="1"/>
      <w:numFmt w:val="lowerLetter"/>
      <w:lvlText w:val="%1)"/>
      <w:lvlJc w:val="left"/>
      <w:pPr>
        <w:ind w:left="1069" w:hanging="360"/>
      </w:pPr>
    </w:lvl>
    <w:lvl w:ilvl="1" w:tplc="0C000019" w:tentative="1">
      <w:start w:val="1"/>
      <w:numFmt w:val="lowerLetter"/>
      <w:lvlText w:val="%2."/>
      <w:lvlJc w:val="left"/>
      <w:pPr>
        <w:ind w:left="1789" w:hanging="360"/>
      </w:pPr>
    </w:lvl>
    <w:lvl w:ilvl="2" w:tplc="0C00001B" w:tentative="1">
      <w:start w:val="1"/>
      <w:numFmt w:val="lowerRoman"/>
      <w:lvlText w:val="%3."/>
      <w:lvlJc w:val="right"/>
      <w:pPr>
        <w:ind w:left="2509" w:hanging="180"/>
      </w:pPr>
    </w:lvl>
    <w:lvl w:ilvl="3" w:tplc="0C00000F" w:tentative="1">
      <w:start w:val="1"/>
      <w:numFmt w:val="decimal"/>
      <w:lvlText w:val="%4."/>
      <w:lvlJc w:val="left"/>
      <w:pPr>
        <w:ind w:left="3229" w:hanging="360"/>
      </w:pPr>
    </w:lvl>
    <w:lvl w:ilvl="4" w:tplc="0C000019" w:tentative="1">
      <w:start w:val="1"/>
      <w:numFmt w:val="lowerLetter"/>
      <w:lvlText w:val="%5."/>
      <w:lvlJc w:val="left"/>
      <w:pPr>
        <w:ind w:left="3949" w:hanging="360"/>
      </w:pPr>
    </w:lvl>
    <w:lvl w:ilvl="5" w:tplc="0C00001B" w:tentative="1">
      <w:start w:val="1"/>
      <w:numFmt w:val="lowerRoman"/>
      <w:lvlText w:val="%6."/>
      <w:lvlJc w:val="right"/>
      <w:pPr>
        <w:ind w:left="4669" w:hanging="180"/>
      </w:pPr>
    </w:lvl>
    <w:lvl w:ilvl="6" w:tplc="0C00000F" w:tentative="1">
      <w:start w:val="1"/>
      <w:numFmt w:val="decimal"/>
      <w:lvlText w:val="%7."/>
      <w:lvlJc w:val="left"/>
      <w:pPr>
        <w:ind w:left="5389" w:hanging="360"/>
      </w:pPr>
    </w:lvl>
    <w:lvl w:ilvl="7" w:tplc="0C000019" w:tentative="1">
      <w:start w:val="1"/>
      <w:numFmt w:val="lowerLetter"/>
      <w:lvlText w:val="%8."/>
      <w:lvlJc w:val="left"/>
      <w:pPr>
        <w:ind w:left="6109" w:hanging="360"/>
      </w:pPr>
    </w:lvl>
    <w:lvl w:ilvl="8" w:tplc="0C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3" w15:restartNumberingAfterBreak="0">
    <w:nsid w:val="425E5AE7"/>
    <w:multiLevelType w:val="hybridMultilevel"/>
    <w:tmpl w:val="2826BED6"/>
    <w:lvl w:ilvl="0" w:tplc="4C28FD96">
      <w:start w:val="1"/>
      <w:numFmt w:val="lowerRoman"/>
      <w:lvlText w:val="(%1)"/>
      <w:lvlJc w:val="left"/>
      <w:pPr>
        <w:ind w:left="1080" w:hanging="72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41515F7"/>
    <w:multiLevelType w:val="hybridMultilevel"/>
    <w:tmpl w:val="312CD5B6"/>
    <w:lvl w:ilvl="0" w:tplc="2F948948">
      <w:start w:val="1"/>
      <w:numFmt w:val="lowerRoman"/>
      <w:lvlText w:val="(%1)"/>
      <w:lvlJc w:val="left"/>
      <w:pPr>
        <w:ind w:left="28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5" w15:restartNumberingAfterBreak="0">
    <w:nsid w:val="45632999"/>
    <w:multiLevelType w:val="hybridMultilevel"/>
    <w:tmpl w:val="24CACBF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46B70DB1"/>
    <w:multiLevelType w:val="hybridMultilevel"/>
    <w:tmpl w:val="B6C2E574"/>
    <w:lvl w:ilvl="0" w:tplc="BA34E4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6C365B2"/>
    <w:multiLevelType w:val="hybridMultilevel"/>
    <w:tmpl w:val="2084D68E"/>
    <w:lvl w:ilvl="0" w:tplc="A10E3C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8" w15:restartNumberingAfterBreak="0">
    <w:nsid w:val="48785E7E"/>
    <w:multiLevelType w:val="hybridMultilevel"/>
    <w:tmpl w:val="CF3CAD54"/>
    <w:lvl w:ilvl="0" w:tplc="F1D079AA">
      <w:start w:val="1"/>
      <w:numFmt w:val="lowerRoman"/>
      <w:lvlText w:val="%1."/>
      <w:lvlJc w:val="left"/>
      <w:pPr>
        <w:ind w:left="16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93" w:hanging="360"/>
      </w:pPr>
    </w:lvl>
    <w:lvl w:ilvl="2" w:tplc="0409001B" w:tentative="1">
      <w:start w:val="1"/>
      <w:numFmt w:val="lowerRoman"/>
      <w:lvlText w:val="%3."/>
      <w:lvlJc w:val="right"/>
      <w:pPr>
        <w:ind w:left="3113" w:hanging="180"/>
      </w:pPr>
    </w:lvl>
    <w:lvl w:ilvl="3" w:tplc="0409000F" w:tentative="1">
      <w:start w:val="1"/>
      <w:numFmt w:val="decimal"/>
      <w:lvlText w:val="%4."/>
      <w:lvlJc w:val="left"/>
      <w:pPr>
        <w:ind w:left="3833" w:hanging="360"/>
      </w:pPr>
    </w:lvl>
    <w:lvl w:ilvl="4" w:tplc="04090019" w:tentative="1">
      <w:start w:val="1"/>
      <w:numFmt w:val="lowerLetter"/>
      <w:lvlText w:val="%5."/>
      <w:lvlJc w:val="left"/>
      <w:pPr>
        <w:ind w:left="4553" w:hanging="360"/>
      </w:pPr>
    </w:lvl>
    <w:lvl w:ilvl="5" w:tplc="0409001B" w:tentative="1">
      <w:start w:val="1"/>
      <w:numFmt w:val="lowerRoman"/>
      <w:lvlText w:val="%6."/>
      <w:lvlJc w:val="right"/>
      <w:pPr>
        <w:ind w:left="5273" w:hanging="180"/>
      </w:pPr>
    </w:lvl>
    <w:lvl w:ilvl="6" w:tplc="0409000F" w:tentative="1">
      <w:start w:val="1"/>
      <w:numFmt w:val="decimal"/>
      <w:lvlText w:val="%7."/>
      <w:lvlJc w:val="left"/>
      <w:pPr>
        <w:ind w:left="5993" w:hanging="360"/>
      </w:pPr>
    </w:lvl>
    <w:lvl w:ilvl="7" w:tplc="04090019" w:tentative="1">
      <w:start w:val="1"/>
      <w:numFmt w:val="lowerLetter"/>
      <w:lvlText w:val="%8."/>
      <w:lvlJc w:val="left"/>
      <w:pPr>
        <w:ind w:left="6713" w:hanging="360"/>
      </w:pPr>
    </w:lvl>
    <w:lvl w:ilvl="8" w:tplc="0409001B" w:tentative="1">
      <w:start w:val="1"/>
      <w:numFmt w:val="lowerRoman"/>
      <w:lvlText w:val="%9."/>
      <w:lvlJc w:val="right"/>
      <w:pPr>
        <w:ind w:left="7433" w:hanging="180"/>
      </w:pPr>
    </w:lvl>
  </w:abstractNum>
  <w:abstractNum w:abstractNumId="79" w15:restartNumberingAfterBreak="0">
    <w:nsid w:val="49CD0F21"/>
    <w:multiLevelType w:val="hybridMultilevel"/>
    <w:tmpl w:val="49686F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4A0D1940"/>
    <w:multiLevelType w:val="hybridMultilevel"/>
    <w:tmpl w:val="4D5295D2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FFFFFFFF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1" w15:restartNumberingAfterBreak="0">
    <w:nsid w:val="4A63094B"/>
    <w:multiLevelType w:val="hybridMultilevel"/>
    <w:tmpl w:val="7D00E872"/>
    <w:lvl w:ilvl="0" w:tplc="FFFFFFFF">
      <w:start w:val="1"/>
      <w:numFmt w:val="lowerLetter"/>
      <w:lvlText w:val="%1)"/>
      <w:lvlJc w:val="left"/>
      <w:pPr>
        <w:ind w:left="709" w:hanging="360"/>
      </w:pPr>
    </w:lvl>
    <w:lvl w:ilvl="1" w:tplc="FFFFFFFF">
      <w:start w:val="1"/>
      <w:numFmt w:val="lowerLetter"/>
      <w:lvlText w:val="%2."/>
      <w:lvlJc w:val="left"/>
      <w:pPr>
        <w:ind w:left="1429" w:hanging="360"/>
      </w:pPr>
    </w:lvl>
    <w:lvl w:ilvl="2" w:tplc="FFFFFFFF" w:tentative="1">
      <w:start w:val="1"/>
      <w:numFmt w:val="lowerRoman"/>
      <w:lvlText w:val="%3."/>
      <w:lvlJc w:val="right"/>
      <w:pPr>
        <w:ind w:left="2149" w:hanging="180"/>
      </w:pPr>
    </w:lvl>
    <w:lvl w:ilvl="3" w:tplc="FFFFFFFF" w:tentative="1">
      <w:start w:val="1"/>
      <w:numFmt w:val="decimal"/>
      <w:lvlText w:val="%4."/>
      <w:lvlJc w:val="left"/>
      <w:pPr>
        <w:ind w:left="2869" w:hanging="360"/>
      </w:pPr>
    </w:lvl>
    <w:lvl w:ilvl="4" w:tplc="FFFFFFFF" w:tentative="1">
      <w:start w:val="1"/>
      <w:numFmt w:val="lowerLetter"/>
      <w:lvlText w:val="%5."/>
      <w:lvlJc w:val="left"/>
      <w:pPr>
        <w:ind w:left="3589" w:hanging="360"/>
      </w:pPr>
    </w:lvl>
    <w:lvl w:ilvl="5" w:tplc="FFFFFFFF" w:tentative="1">
      <w:start w:val="1"/>
      <w:numFmt w:val="lowerRoman"/>
      <w:lvlText w:val="%6."/>
      <w:lvlJc w:val="right"/>
      <w:pPr>
        <w:ind w:left="4309" w:hanging="180"/>
      </w:pPr>
    </w:lvl>
    <w:lvl w:ilvl="6" w:tplc="FFFFFFFF" w:tentative="1">
      <w:start w:val="1"/>
      <w:numFmt w:val="decimal"/>
      <w:lvlText w:val="%7."/>
      <w:lvlJc w:val="left"/>
      <w:pPr>
        <w:ind w:left="5029" w:hanging="360"/>
      </w:pPr>
    </w:lvl>
    <w:lvl w:ilvl="7" w:tplc="FFFFFFFF" w:tentative="1">
      <w:start w:val="1"/>
      <w:numFmt w:val="lowerLetter"/>
      <w:lvlText w:val="%8."/>
      <w:lvlJc w:val="left"/>
      <w:pPr>
        <w:ind w:left="5749" w:hanging="360"/>
      </w:pPr>
    </w:lvl>
    <w:lvl w:ilvl="8" w:tplc="FFFFFFFF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82" w15:restartNumberingAfterBreak="0">
    <w:nsid w:val="4C0772E5"/>
    <w:multiLevelType w:val="hybridMultilevel"/>
    <w:tmpl w:val="6FDA8294"/>
    <w:lvl w:ilvl="0" w:tplc="CD3C2FA6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3" w15:restartNumberingAfterBreak="0">
    <w:nsid w:val="4D980031"/>
    <w:multiLevelType w:val="hybridMultilevel"/>
    <w:tmpl w:val="553084C4"/>
    <w:lvl w:ilvl="0" w:tplc="E1B8FCE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A8B81EA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E9C7C9E"/>
    <w:multiLevelType w:val="hybridMultilevel"/>
    <w:tmpl w:val="D0A25D08"/>
    <w:lvl w:ilvl="0" w:tplc="3194419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5" w15:restartNumberingAfterBreak="0">
    <w:nsid w:val="4EF9756D"/>
    <w:multiLevelType w:val="multilevel"/>
    <w:tmpl w:val="655E6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528804A6"/>
    <w:multiLevelType w:val="hybridMultilevel"/>
    <w:tmpl w:val="E3E0BEF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7" w15:restartNumberingAfterBreak="0">
    <w:nsid w:val="52CE5D2C"/>
    <w:multiLevelType w:val="hybridMultilevel"/>
    <w:tmpl w:val="CBA4D34E"/>
    <w:lvl w:ilvl="0" w:tplc="425C45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42C6E5C"/>
    <w:multiLevelType w:val="multilevel"/>
    <w:tmpl w:val="22B6F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54B01E28"/>
    <w:multiLevelType w:val="hybridMultilevel"/>
    <w:tmpl w:val="3DE290EE"/>
    <w:lvl w:ilvl="0" w:tplc="D8B2D78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0" w15:restartNumberingAfterBreak="0">
    <w:nsid w:val="569E40D7"/>
    <w:multiLevelType w:val="multilevel"/>
    <w:tmpl w:val="6722F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594F6C73"/>
    <w:multiLevelType w:val="hybridMultilevel"/>
    <w:tmpl w:val="995C022A"/>
    <w:lvl w:ilvl="0" w:tplc="A816BDAC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2" w15:restartNumberingAfterBreak="0">
    <w:nsid w:val="5AFD6E00"/>
    <w:multiLevelType w:val="hybridMultilevel"/>
    <w:tmpl w:val="D42A0FDE"/>
    <w:lvl w:ilvl="0" w:tplc="4598497E">
      <w:start w:val="2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3" w15:restartNumberingAfterBreak="0">
    <w:nsid w:val="5B0B6CF7"/>
    <w:multiLevelType w:val="hybridMultilevel"/>
    <w:tmpl w:val="ED00DF2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4" w15:restartNumberingAfterBreak="0">
    <w:nsid w:val="5B7C73C8"/>
    <w:multiLevelType w:val="hybridMultilevel"/>
    <w:tmpl w:val="2040B048"/>
    <w:lvl w:ilvl="0" w:tplc="FFAABC04">
      <w:start w:val="1"/>
      <w:numFmt w:val="lowerRoman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5BC32060"/>
    <w:multiLevelType w:val="multilevel"/>
    <w:tmpl w:val="5D60B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5CA27107"/>
    <w:multiLevelType w:val="multilevel"/>
    <w:tmpl w:val="E19E3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5EE07EAF"/>
    <w:multiLevelType w:val="multilevel"/>
    <w:tmpl w:val="8ECC9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5F4B1D00"/>
    <w:multiLevelType w:val="hybridMultilevel"/>
    <w:tmpl w:val="DF00AD46"/>
    <w:lvl w:ilvl="0" w:tplc="FFFFFFFF">
      <w:start w:val="1"/>
      <w:numFmt w:val="lowerLetter"/>
      <w:lvlText w:val="%1)"/>
      <w:lvlJc w:val="left"/>
      <w:pPr>
        <w:ind w:left="709" w:hanging="360"/>
      </w:pPr>
    </w:lvl>
    <w:lvl w:ilvl="1" w:tplc="FFFFFFFF">
      <w:start w:val="1"/>
      <w:numFmt w:val="lowerLetter"/>
      <w:lvlText w:val="%2."/>
      <w:lvlJc w:val="left"/>
      <w:pPr>
        <w:ind w:left="1429" w:hanging="360"/>
      </w:pPr>
    </w:lvl>
    <w:lvl w:ilvl="2" w:tplc="FFFFFFFF" w:tentative="1">
      <w:start w:val="1"/>
      <w:numFmt w:val="lowerRoman"/>
      <w:lvlText w:val="%3."/>
      <w:lvlJc w:val="right"/>
      <w:pPr>
        <w:ind w:left="2149" w:hanging="180"/>
      </w:pPr>
    </w:lvl>
    <w:lvl w:ilvl="3" w:tplc="FFFFFFFF" w:tentative="1">
      <w:start w:val="1"/>
      <w:numFmt w:val="decimal"/>
      <w:lvlText w:val="%4."/>
      <w:lvlJc w:val="left"/>
      <w:pPr>
        <w:ind w:left="2869" w:hanging="360"/>
      </w:pPr>
    </w:lvl>
    <w:lvl w:ilvl="4" w:tplc="FFFFFFFF" w:tentative="1">
      <w:start w:val="1"/>
      <w:numFmt w:val="lowerLetter"/>
      <w:lvlText w:val="%5."/>
      <w:lvlJc w:val="left"/>
      <w:pPr>
        <w:ind w:left="3589" w:hanging="360"/>
      </w:pPr>
    </w:lvl>
    <w:lvl w:ilvl="5" w:tplc="FFFFFFFF" w:tentative="1">
      <w:start w:val="1"/>
      <w:numFmt w:val="lowerRoman"/>
      <w:lvlText w:val="%6."/>
      <w:lvlJc w:val="right"/>
      <w:pPr>
        <w:ind w:left="4309" w:hanging="180"/>
      </w:pPr>
    </w:lvl>
    <w:lvl w:ilvl="6" w:tplc="FFFFFFFF" w:tentative="1">
      <w:start w:val="1"/>
      <w:numFmt w:val="decimal"/>
      <w:lvlText w:val="%7."/>
      <w:lvlJc w:val="left"/>
      <w:pPr>
        <w:ind w:left="5029" w:hanging="360"/>
      </w:pPr>
    </w:lvl>
    <w:lvl w:ilvl="7" w:tplc="FFFFFFFF" w:tentative="1">
      <w:start w:val="1"/>
      <w:numFmt w:val="lowerLetter"/>
      <w:lvlText w:val="%8."/>
      <w:lvlJc w:val="left"/>
      <w:pPr>
        <w:ind w:left="5749" w:hanging="360"/>
      </w:pPr>
    </w:lvl>
    <w:lvl w:ilvl="8" w:tplc="FFFFFFFF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99" w15:restartNumberingAfterBreak="0">
    <w:nsid w:val="60711FD0"/>
    <w:multiLevelType w:val="hybridMultilevel"/>
    <w:tmpl w:val="46EAEFC0"/>
    <w:lvl w:ilvl="0" w:tplc="FFAABC04">
      <w:start w:val="1"/>
      <w:numFmt w:val="lowerRoman"/>
      <w:lvlText w:val="(%1)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0" w15:restartNumberingAfterBreak="0">
    <w:nsid w:val="609D1F2A"/>
    <w:multiLevelType w:val="multilevel"/>
    <w:tmpl w:val="7C5AF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610F555D"/>
    <w:multiLevelType w:val="hybridMultilevel"/>
    <w:tmpl w:val="48B6F9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613D2C35"/>
    <w:multiLevelType w:val="hybridMultilevel"/>
    <w:tmpl w:val="44B0714E"/>
    <w:lvl w:ilvl="0" w:tplc="F1D079AA">
      <w:start w:val="1"/>
      <w:numFmt w:val="lowerRoman"/>
      <w:lvlText w:val="%1."/>
      <w:lvlJc w:val="left"/>
      <w:pPr>
        <w:ind w:left="16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93" w:hanging="360"/>
      </w:pPr>
    </w:lvl>
    <w:lvl w:ilvl="2" w:tplc="0409001B" w:tentative="1">
      <w:start w:val="1"/>
      <w:numFmt w:val="lowerRoman"/>
      <w:lvlText w:val="%3."/>
      <w:lvlJc w:val="right"/>
      <w:pPr>
        <w:ind w:left="3113" w:hanging="180"/>
      </w:pPr>
    </w:lvl>
    <w:lvl w:ilvl="3" w:tplc="0409000F" w:tentative="1">
      <w:start w:val="1"/>
      <w:numFmt w:val="decimal"/>
      <w:lvlText w:val="%4."/>
      <w:lvlJc w:val="left"/>
      <w:pPr>
        <w:ind w:left="3833" w:hanging="360"/>
      </w:pPr>
    </w:lvl>
    <w:lvl w:ilvl="4" w:tplc="04090019" w:tentative="1">
      <w:start w:val="1"/>
      <w:numFmt w:val="lowerLetter"/>
      <w:lvlText w:val="%5."/>
      <w:lvlJc w:val="left"/>
      <w:pPr>
        <w:ind w:left="4553" w:hanging="360"/>
      </w:pPr>
    </w:lvl>
    <w:lvl w:ilvl="5" w:tplc="0409001B" w:tentative="1">
      <w:start w:val="1"/>
      <w:numFmt w:val="lowerRoman"/>
      <w:lvlText w:val="%6."/>
      <w:lvlJc w:val="right"/>
      <w:pPr>
        <w:ind w:left="5273" w:hanging="180"/>
      </w:pPr>
    </w:lvl>
    <w:lvl w:ilvl="6" w:tplc="0409000F" w:tentative="1">
      <w:start w:val="1"/>
      <w:numFmt w:val="decimal"/>
      <w:lvlText w:val="%7."/>
      <w:lvlJc w:val="left"/>
      <w:pPr>
        <w:ind w:left="5993" w:hanging="360"/>
      </w:pPr>
    </w:lvl>
    <w:lvl w:ilvl="7" w:tplc="04090019" w:tentative="1">
      <w:start w:val="1"/>
      <w:numFmt w:val="lowerLetter"/>
      <w:lvlText w:val="%8."/>
      <w:lvlJc w:val="left"/>
      <w:pPr>
        <w:ind w:left="6713" w:hanging="360"/>
      </w:pPr>
    </w:lvl>
    <w:lvl w:ilvl="8" w:tplc="0409001B" w:tentative="1">
      <w:start w:val="1"/>
      <w:numFmt w:val="lowerRoman"/>
      <w:lvlText w:val="%9."/>
      <w:lvlJc w:val="right"/>
      <w:pPr>
        <w:ind w:left="7433" w:hanging="180"/>
      </w:pPr>
    </w:lvl>
  </w:abstractNum>
  <w:abstractNum w:abstractNumId="103" w15:restartNumberingAfterBreak="0">
    <w:nsid w:val="61D32440"/>
    <w:multiLevelType w:val="hybridMultilevel"/>
    <w:tmpl w:val="FE942F64"/>
    <w:lvl w:ilvl="0" w:tplc="B9A20494">
      <w:start w:val="1"/>
      <w:numFmt w:val="decimal"/>
      <w:lvlText w:val="%1."/>
      <w:lvlJc w:val="left"/>
      <w:pPr>
        <w:ind w:left="577" w:hanging="435"/>
      </w:pPr>
      <w:rPr>
        <w:rFonts w:eastAsia="Times New Roman" w:hint="default"/>
        <w:w w:val="95"/>
      </w:rPr>
    </w:lvl>
    <w:lvl w:ilvl="1" w:tplc="0C000019" w:tentative="1">
      <w:start w:val="1"/>
      <w:numFmt w:val="lowerLetter"/>
      <w:lvlText w:val="%2."/>
      <w:lvlJc w:val="left"/>
      <w:pPr>
        <w:ind w:left="1222" w:hanging="360"/>
      </w:pPr>
    </w:lvl>
    <w:lvl w:ilvl="2" w:tplc="0C00001B" w:tentative="1">
      <w:start w:val="1"/>
      <w:numFmt w:val="lowerRoman"/>
      <w:lvlText w:val="%3."/>
      <w:lvlJc w:val="right"/>
      <w:pPr>
        <w:ind w:left="1942" w:hanging="180"/>
      </w:pPr>
    </w:lvl>
    <w:lvl w:ilvl="3" w:tplc="0C00000F" w:tentative="1">
      <w:start w:val="1"/>
      <w:numFmt w:val="decimal"/>
      <w:lvlText w:val="%4."/>
      <w:lvlJc w:val="left"/>
      <w:pPr>
        <w:ind w:left="2662" w:hanging="360"/>
      </w:pPr>
    </w:lvl>
    <w:lvl w:ilvl="4" w:tplc="0C000019" w:tentative="1">
      <w:start w:val="1"/>
      <w:numFmt w:val="lowerLetter"/>
      <w:lvlText w:val="%5."/>
      <w:lvlJc w:val="left"/>
      <w:pPr>
        <w:ind w:left="3382" w:hanging="360"/>
      </w:pPr>
    </w:lvl>
    <w:lvl w:ilvl="5" w:tplc="0C00001B" w:tentative="1">
      <w:start w:val="1"/>
      <w:numFmt w:val="lowerRoman"/>
      <w:lvlText w:val="%6."/>
      <w:lvlJc w:val="right"/>
      <w:pPr>
        <w:ind w:left="4102" w:hanging="180"/>
      </w:pPr>
    </w:lvl>
    <w:lvl w:ilvl="6" w:tplc="0C00000F" w:tentative="1">
      <w:start w:val="1"/>
      <w:numFmt w:val="decimal"/>
      <w:lvlText w:val="%7."/>
      <w:lvlJc w:val="left"/>
      <w:pPr>
        <w:ind w:left="4822" w:hanging="360"/>
      </w:pPr>
    </w:lvl>
    <w:lvl w:ilvl="7" w:tplc="0C000019" w:tentative="1">
      <w:start w:val="1"/>
      <w:numFmt w:val="lowerLetter"/>
      <w:lvlText w:val="%8."/>
      <w:lvlJc w:val="left"/>
      <w:pPr>
        <w:ind w:left="5542" w:hanging="360"/>
      </w:pPr>
    </w:lvl>
    <w:lvl w:ilvl="8" w:tplc="0C0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4" w15:restartNumberingAfterBreak="0">
    <w:nsid w:val="62BD302F"/>
    <w:multiLevelType w:val="hybridMultilevel"/>
    <w:tmpl w:val="5A282372"/>
    <w:lvl w:ilvl="0" w:tplc="091E0CCC">
      <w:start w:val="1"/>
      <w:numFmt w:val="none"/>
      <w:lvlText w:val="ç)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3C849AF"/>
    <w:multiLevelType w:val="hybridMultilevel"/>
    <w:tmpl w:val="2DD47970"/>
    <w:lvl w:ilvl="0" w:tplc="5BB0E1D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6" w15:restartNumberingAfterBreak="0">
    <w:nsid w:val="64C941B5"/>
    <w:multiLevelType w:val="hybridMultilevel"/>
    <w:tmpl w:val="92BA68F0"/>
    <w:lvl w:ilvl="0" w:tplc="FFAABC04">
      <w:start w:val="1"/>
      <w:numFmt w:val="lowerRoman"/>
      <w:lvlText w:val="(%1)"/>
      <w:lvlJc w:val="left"/>
      <w:pPr>
        <w:ind w:left="22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07" w15:restartNumberingAfterBreak="0">
    <w:nsid w:val="66FC21BC"/>
    <w:multiLevelType w:val="hybridMultilevel"/>
    <w:tmpl w:val="C43E2C38"/>
    <w:lvl w:ilvl="0" w:tplc="04090017">
      <w:start w:val="1"/>
      <w:numFmt w:val="lowerLetter"/>
      <w:lvlText w:val="%1)"/>
      <w:lvlJc w:val="left"/>
      <w:pPr>
        <w:ind w:left="709" w:hanging="360"/>
      </w:pPr>
    </w:lvl>
    <w:lvl w:ilvl="1" w:tplc="FFFFFFFF">
      <w:start w:val="1"/>
      <w:numFmt w:val="lowerLetter"/>
      <w:lvlText w:val="%2."/>
      <w:lvlJc w:val="left"/>
      <w:pPr>
        <w:ind w:left="1429" w:hanging="360"/>
      </w:pPr>
    </w:lvl>
    <w:lvl w:ilvl="2" w:tplc="FFFFFFFF" w:tentative="1">
      <w:start w:val="1"/>
      <w:numFmt w:val="lowerRoman"/>
      <w:lvlText w:val="%3."/>
      <w:lvlJc w:val="right"/>
      <w:pPr>
        <w:ind w:left="2149" w:hanging="180"/>
      </w:pPr>
    </w:lvl>
    <w:lvl w:ilvl="3" w:tplc="FFFFFFFF" w:tentative="1">
      <w:start w:val="1"/>
      <w:numFmt w:val="decimal"/>
      <w:lvlText w:val="%4."/>
      <w:lvlJc w:val="left"/>
      <w:pPr>
        <w:ind w:left="2869" w:hanging="360"/>
      </w:pPr>
    </w:lvl>
    <w:lvl w:ilvl="4" w:tplc="FFFFFFFF" w:tentative="1">
      <w:start w:val="1"/>
      <w:numFmt w:val="lowerLetter"/>
      <w:lvlText w:val="%5."/>
      <w:lvlJc w:val="left"/>
      <w:pPr>
        <w:ind w:left="3589" w:hanging="360"/>
      </w:pPr>
    </w:lvl>
    <w:lvl w:ilvl="5" w:tplc="FFFFFFFF" w:tentative="1">
      <w:start w:val="1"/>
      <w:numFmt w:val="lowerRoman"/>
      <w:lvlText w:val="%6."/>
      <w:lvlJc w:val="right"/>
      <w:pPr>
        <w:ind w:left="4309" w:hanging="180"/>
      </w:pPr>
    </w:lvl>
    <w:lvl w:ilvl="6" w:tplc="FFFFFFFF" w:tentative="1">
      <w:start w:val="1"/>
      <w:numFmt w:val="decimal"/>
      <w:lvlText w:val="%7."/>
      <w:lvlJc w:val="left"/>
      <w:pPr>
        <w:ind w:left="5029" w:hanging="360"/>
      </w:pPr>
    </w:lvl>
    <w:lvl w:ilvl="7" w:tplc="FFFFFFFF" w:tentative="1">
      <w:start w:val="1"/>
      <w:numFmt w:val="lowerLetter"/>
      <w:lvlText w:val="%8."/>
      <w:lvlJc w:val="left"/>
      <w:pPr>
        <w:ind w:left="5749" w:hanging="360"/>
      </w:pPr>
    </w:lvl>
    <w:lvl w:ilvl="8" w:tplc="FFFFFFFF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08" w15:restartNumberingAfterBreak="0">
    <w:nsid w:val="68D04BEA"/>
    <w:multiLevelType w:val="hybridMultilevel"/>
    <w:tmpl w:val="46EAEFC0"/>
    <w:lvl w:ilvl="0" w:tplc="FFAABC04">
      <w:start w:val="1"/>
      <w:numFmt w:val="lowerRoman"/>
      <w:lvlText w:val="(%1)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9" w15:restartNumberingAfterBreak="0">
    <w:nsid w:val="68F13271"/>
    <w:multiLevelType w:val="multilevel"/>
    <w:tmpl w:val="C1F42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6C815F62"/>
    <w:multiLevelType w:val="hybridMultilevel"/>
    <w:tmpl w:val="39DE534A"/>
    <w:lvl w:ilvl="0" w:tplc="0409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1" w15:restartNumberingAfterBreak="0">
    <w:nsid w:val="6E172EA6"/>
    <w:multiLevelType w:val="hybridMultilevel"/>
    <w:tmpl w:val="8D466094"/>
    <w:lvl w:ilvl="0" w:tplc="F1D079AA">
      <w:start w:val="1"/>
      <w:numFmt w:val="lowerRoman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2" w15:restartNumberingAfterBreak="0">
    <w:nsid w:val="6F11403D"/>
    <w:multiLevelType w:val="hybridMultilevel"/>
    <w:tmpl w:val="2806C3FA"/>
    <w:lvl w:ilvl="0" w:tplc="2818AE30">
      <w:start w:val="1"/>
      <w:numFmt w:val="decimal"/>
      <w:lvlText w:val="%1."/>
      <w:lvlJc w:val="right"/>
      <w:pPr>
        <w:ind w:left="720" w:hanging="360"/>
      </w:pPr>
      <w:rPr>
        <w:rFonts w:ascii="Times New Roman" w:eastAsia="Times New Roman" w:hAnsi="Times New Roman" w:cs="Times New Roman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6F4D2335"/>
    <w:multiLevelType w:val="multilevel"/>
    <w:tmpl w:val="B4D02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6F572D5D"/>
    <w:multiLevelType w:val="hybridMultilevel"/>
    <w:tmpl w:val="2B12CE06"/>
    <w:lvl w:ilvl="0" w:tplc="091E0CCC">
      <w:start w:val="1"/>
      <w:numFmt w:val="none"/>
      <w:lvlText w:val="ç)"/>
      <w:lvlJc w:val="left"/>
      <w:pPr>
        <w:ind w:left="144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2160" w:hanging="360"/>
      </w:pPr>
    </w:lvl>
    <w:lvl w:ilvl="2" w:tplc="0C00001B" w:tentative="1">
      <w:start w:val="1"/>
      <w:numFmt w:val="lowerRoman"/>
      <w:lvlText w:val="%3."/>
      <w:lvlJc w:val="right"/>
      <w:pPr>
        <w:ind w:left="2880" w:hanging="180"/>
      </w:pPr>
    </w:lvl>
    <w:lvl w:ilvl="3" w:tplc="0C00000F" w:tentative="1">
      <w:start w:val="1"/>
      <w:numFmt w:val="decimal"/>
      <w:lvlText w:val="%4."/>
      <w:lvlJc w:val="left"/>
      <w:pPr>
        <w:ind w:left="3600" w:hanging="360"/>
      </w:pPr>
    </w:lvl>
    <w:lvl w:ilvl="4" w:tplc="0C000019" w:tentative="1">
      <w:start w:val="1"/>
      <w:numFmt w:val="lowerLetter"/>
      <w:lvlText w:val="%5."/>
      <w:lvlJc w:val="left"/>
      <w:pPr>
        <w:ind w:left="4320" w:hanging="360"/>
      </w:pPr>
    </w:lvl>
    <w:lvl w:ilvl="5" w:tplc="0C00001B" w:tentative="1">
      <w:start w:val="1"/>
      <w:numFmt w:val="lowerRoman"/>
      <w:lvlText w:val="%6."/>
      <w:lvlJc w:val="right"/>
      <w:pPr>
        <w:ind w:left="5040" w:hanging="180"/>
      </w:pPr>
    </w:lvl>
    <w:lvl w:ilvl="6" w:tplc="0C00000F" w:tentative="1">
      <w:start w:val="1"/>
      <w:numFmt w:val="decimal"/>
      <w:lvlText w:val="%7."/>
      <w:lvlJc w:val="left"/>
      <w:pPr>
        <w:ind w:left="5760" w:hanging="360"/>
      </w:pPr>
    </w:lvl>
    <w:lvl w:ilvl="7" w:tplc="0C000019" w:tentative="1">
      <w:start w:val="1"/>
      <w:numFmt w:val="lowerLetter"/>
      <w:lvlText w:val="%8."/>
      <w:lvlJc w:val="left"/>
      <w:pPr>
        <w:ind w:left="6480" w:hanging="360"/>
      </w:pPr>
    </w:lvl>
    <w:lvl w:ilvl="8" w:tplc="0C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5" w15:restartNumberingAfterBreak="0">
    <w:nsid w:val="6FFA0E6A"/>
    <w:multiLevelType w:val="multilevel"/>
    <w:tmpl w:val="704C8D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eastAsia="Calibri"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eastAsia="Calibri"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eastAsia="Calibri"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eastAsia="Calibri" w:hint="default"/>
      </w:rPr>
    </w:lvl>
  </w:abstractNum>
  <w:abstractNum w:abstractNumId="116" w15:restartNumberingAfterBreak="0">
    <w:nsid w:val="720D1B37"/>
    <w:multiLevelType w:val="multilevel"/>
    <w:tmpl w:val="8A205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72C41ED8"/>
    <w:multiLevelType w:val="multilevel"/>
    <w:tmpl w:val="F8627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72C829B9"/>
    <w:multiLevelType w:val="hybridMultilevel"/>
    <w:tmpl w:val="51C2D10C"/>
    <w:lvl w:ilvl="0" w:tplc="0409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9" w15:restartNumberingAfterBreak="0">
    <w:nsid w:val="74B048C3"/>
    <w:multiLevelType w:val="hybridMultilevel"/>
    <w:tmpl w:val="4C00190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0" w15:restartNumberingAfterBreak="0">
    <w:nsid w:val="752F5BAC"/>
    <w:multiLevelType w:val="hybridMultilevel"/>
    <w:tmpl w:val="2DEE768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76852372"/>
    <w:multiLevelType w:val="hybridMultilevel"/>
    <w:tmpl w:val="2C0A063A"/>
    <w:lvl w:ilvl="0" w:tplc="2F1A693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77D56AEA"/>
    <w:multiLevelType w:val="hybridMultilevel"/>
    <w:tmpl w:val="FB188224"/>
    <w:lvl w:ilvl="0" w:tplc="04090017">
      <w:start w:val="1"/>
      <w:numFmt w:val="lowerLetter"/>
      <w:lvlText w:val="%1)"/>
      <w:lvlJc w:val="left"/>
      <w:pPr>
        <w:ind w:left="16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93" w:hanging="360"/>
      </w:pPr>
    </w:lvl>
    <w:lvl w:ilvl="2" w:tplc="0409001B" w:tentative="1">
      <w:start w:val="1"/>
      <w:numFmt w:val="lowerRoman"/>
      <w:lvlText w:val="%3."/>
      <w:lvlJc w:val="right"/>
      <w:pPr>
        <w:ind w:left="3113" w:hanging="180"/>
      </w:pPr>
    </w:lvl>
    <w:lvl w:ilvl="3" w:tplc="0409000F" w:tentative="1">
      <w:start w:val="1"/>
      <w:numFmt w:val="decimal"/>
      <w:lvlText w:val="%4."/>
      <w:lvlJc w:val="left"/>
      <w:pPr>
        <w:ind w:left="3833" w:hanging="360"/>
      </w:pPr>
    </w:lvl>
    <w:lvl w:ilvl="4" w:tplc="04090019" w:tentative="1">
      <w:start w:val="1"/>
      <w:numFmt w:val="lowerLetter"/>
      <w:lvlText w:val="%5."/>
      <w:lvlJc w:val="left"/>
      <w:pPr>
        <w:ind w:left="4553" w:hanging="360"/>
      </w:pPr>
    </w:lvl>
    <w:lvl w:ilvl="5" w:tplc="0409001B" w:tentative="1">
      <w:start w:val="1"/>
      <w:numFmt w:val="lowerRoman"/>
      <w:lvlText w:val="%6."/>
      <w:lvlJc w:val="right"/>
      <w:pPr>
        <w:ind w:left="5273" w:hanging="180"/>
      </w:pPr>
    </w:lvl>
    <w:lvl w:ilvl="6" w:tplc="0409000F" w:tentative="1">
      <w:start w:val="1"/>
      <w:numFmt w:val="decimal"/>
      <w:lvlText w:val="%7."/>
      <w:lvlJc w:val="left"/>
      <w:pPr>
        <w:ind w:left="5993" w:hanging="360"/>
      </w:pPr>
    </w:lvl>
    <w:lvl w:ilvl="7" w:tplc="04090019" w:tentative="1">
      <w:start w:val="1"/>
      <w:numFmt w:val="lowerLetter"/>
      <w:lvlText w:val="%8."/>
      <w:lvlJc w:val="left"/>
      <w:pPr>
        <w:ind w:left="6713" w:hanging="360"/>
      </w:pPr>
    </w:lvl>
    <w:lvl w:ilvl="8" w:tplc="0409001B" w:tentative="1">
      <w:start w:val="1"/>
      <w:numFmt w:val="lowerRoman"/>
      <w:lvlText w:val="%9."/>
      <w:lvlJc w:val="right"/>
      <w:pPr>
        <w:ind w:left="7433" w:hanging="180"/>
      </w:pPr>
    </w:lvl>
  </w:abstractNum>
  <w:abstractNum w:abstractNumId="123" w15:restartNumberingAfterBreak="0">
    <w:nsid w:val="79A73C6A"/>
    <w:multiLevelType w:val="hybridMultilevel"/>
    <w:tmpl w:val="B0120FB8"/>
    <w:lvl w:ilvl="0" w:tplc="A53C66B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4" w15:restartNumberingAfterBreak="0">
    <w:nsid w:val="79BB3AD7"/>
    <w:multiLevelType w:val="hybridMultilevel"/>
    <w:tmpl w:val="0CD6BEC0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5" w15:restartNumberingAfterBreak="0">
    <w:nsid w:val="7A4A4B74"/>
    <w:multiLevelType w:val="multilevel"/>
    <w:tmpl w:val="E5BC0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7C0C1C39"/>
    <w:multiLevelType w:val="multilevel"/>
    <w:tmpl w:val="F364D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7C6B6118"/>
    <w:multiLevelType w:val="hybridMultilevel"/>
    <w:tmpl w:val="53FEC5AE"/>
    <w:lvl w:ilvl="0" w:tplc="BEF68680">
      <w:start w:val="1"/>
      <w:numFmt w:val="lowerRoman"/>
      <w:lvlText w:val="(%1)"/>
      <w:lvlJc w:val="left"/>
      <w:pPr>
        <w:ind w:left="22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28" w15:restartNumberingAfterBreak="0">
    <w:nsid w:val="7D962521"/>
    <w:multiLevelType w:val="hybridMultilevel"/>
    <w:tmpl w:val="43BE3F3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7DA6132D"/>
    <w:multiLevelType w:val="multilevel"/>
    <w:tmpl w:val="A2DA2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7E3F0FFF"/>
    <w:multiLevelType w:val="hybridMultilevel"/>
    <w:tmpl w:val="9F90EAF4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0"/>
  </w:num>
  <w:num w:numId="2">
    <w:abstractNumId w:val="4"/>
  </w:num>
  <w:num w:numId="3">
    <w:abstractNumId w:val="115"/>
  </w:num>
  <w:num w:numId="4">
    <w:abstractNumId w:val="64"/>
  </w:num>
  <w:num w:numId="5">
    <w:abstractNumId w:val="76"/>
  </w:num>
  <w:num w:numId="6">
    <w:abstractNumId w:val="21"/>
  </w:num>
  <w:num w:numId="7">
    <w:abstractNumId w:val="28"/>
  </w:num>
  <w:num w:numId="8">
    <w:abstractNumId w:val="3"/>
  </w:num>
  <w:num w:numId="9">
    <w:abstractNumId w:val="78"/>
  </w:num>
  <w:num w:numId="10">
    <w:abstractNumId w:val="102"/>
  </w:num>
  <w:num w:numId="11">
    <w:abstractNumId w:val="111"/>
  </w:num>
  <w:num w:numId="12">
    <w:abstractNumId w:val="39"/>
  </w:num>
  <w:num w:numId="13">
    <w:abstractNumId w:val="69"/>
  </w:num>
  <w:num w:numId="14">
    <w:abstractNumId w:val="24"/>
  </w:num>
  <w:num w:numId="15">
    <w:abstractNumId w:val="41"/>
  </w:num>
  <w:num w:numId="16">
    <w:abstractNumId w:val="71"/>
  </w:num>
  <w:num w:numId="17">
    <w:abstractNumId w:val="128"/>
  </w:num>
  <w:num w:numId="18">
    <w:abstractNumId w:val="0"/>
  </w:num>
  <w:num w:numId="19">
    <w:abstractNumId w:val="37"/>
  </w:num>
  <w:num w:numId="20">
    <w:abstractNumId w:val="124"/>
  </w:num>
  <w:num w:numId="21">
    <w:abstractNumId w:val="75"/>
  </w:num>
  <w:num w:numId="22">
    <w:abstractNumId w:val="83"/>
  </w:num>
  <w:num w:numId="23">
    <w:abstractNumId w:val="106"/>
  </w:num>
  <w:num w:numId="24">
    <w:abstractNumId w:val="127"/>
  </w:num>
  <w:num w:numId="25">
    <w:abstractNumId w:val="20"/>
  </w:num>
  <w:num w:numId="26">
    <w:abstractNumId w:val="89"/>
  </w:num>
  <w:num w:numId="27">
    <w:abstractNumId w:val="45"/>
  </w:num>
  <w:num w:numId="28">
    <w:abstractNumId w:val="84"/>
  </w:num>
  <w:num w:numId="29">
    <w:abstractNumId w:val="50"/>
  </w:num>
  <w:num w:numId="30">
    <w:abstractNumId w:val="122"/>
  </w:num>
  <w:num w:numId="31">
    <w:abstractNumId w:val="7"/>
  </w:num>
  <w:num w:numId="32">
    <w:abstractNumId w:val="110"/>
  </w:num>
  <w:num w:numId="33">
    <w:abstractNumId w:val="118"/>
  </w:num>
  <w:num w:numId="34">
    <w:abstractNumId w:val="6"/>
  </w:num>
  <w:num w:numId="35">
    <w:abstractNumId w:val="80"/>
  </w:num>
  <w:num w:numId="36">
    <w:abstractNumId w:val="92"/>
  </w:num>
  <w:num w:numId="37">
    <w:abstractNumId w:val="44"/>
  </w:num>
  <w:num w:numId="38">
    <w:abstractNumId w:val="26"/>
  </w:num>
  <w:num w:numId="39">
    <w:abstractNumId w:val="65"/>
  </w:num>
  <w:num w:numId="40">
    <w:abstractNumId w:val="77"/>
  </w:num>
  <w:num w:numId="41">
    <w:abstractNumId w:val="38"/>
  </w:num>
  <w:num w:numId="42">
    <w:abstractNumId w:val="22"/>
  </w:num>
  <w:num w:numId="43">
    <w:abstractNumId w:val="68"/>
  </w:num>
  <w:num w:numId="44">
    <w:abstractNumId w:val="57"/>
  </w:num>
  <w:num w:numId="45">
    <w:abstractNumId w:val="63"/>
  </w:num>
  <w:num w:numId="46">
    <w:abstractNumId w:val="14"/>
  </w:num>
  <w:num w:numId="47">
    <w:abstractNumId w:val="30"/>
  </w:num>
  <w:num w:numId="48">
    <w:abstractNumId w:val="35"/>
  </w:num>
  <w:num w:numId="49">
    <w:abstractNumId w:val="130"/>
  </w:num>
  <w:num w:numId="50">
    <w:abstractNumId w:val="31"/>
  </w:num>
  <w:num w:numId="51">
    <w:abstractNumId w:val="112"/>
  </w:num>
  <w:num w:numId="52">
    <w:abstractNumId w:val="16"/>
  </w:num>
  <w:num w:numId="53">
    <w:abstractNumId w:val="49"/>
  </w:num>
  <w:num w:numId="54">
    <w:abstractNumId w:val="59"/>
  </w:num>
  <w:num w:numId="55">
    <w:abstractNumId w:val="34"/>
  </w:num>
  <w:num w:numId="56">
    <w:abstractNumId w:val="117"/>
  </w:num>
  <w:num w:numId="57">
    <w:abstractNumId w:val="100"/>
  </w:num>
  <w:num w:numId="58">
    <w:abstractNumId w:val="54"/>
  </w:num>
  <w:num w:numId="59">
    <w:abstractNumId w:val="88"/>
  </w:num>
  <w:num w:numId="60">
    <w:abstractNumId w:val="33"/>
  </w:num>
  <w:num w:numId="61">
    <w:abstractNumId w:val="125"/>
  </w:num>
  <w:num w:numId="62">
    <w:abstractNumId w:val="19"/>
  </w:num>
  <w:num w:numId="63">
    <w:abstractNumId w:val="66"/>
  </w:num>
  <w:num w:numId="64">
    <w:abstractNumId w:val="8"/>
  </w:num>
  <w:num w:numId="65">
    <w:abstractNumId w:val="90"/>
  </w:num>
  <w:num w:numId="66">
    <w:abstractNumId w:val="95"/>
  </w:num>
  <w:num w:numId="67">
    <w:abstractNumId w:val="129"/>
  </w:num>
  <w:num w:numId="68">
    <w:abstractNumId w:val="97"/>
  </w:num>
  <w:num w:numId="69">
    <w:abstractNumId w:val="70"/>
  </w:num>
  <w:num w:numId="70">
    <w:abstractNumId w:val="109"/>
  </w:num>
  <w:num w:numId="71">
    <w:abstractNumId w:val="113"/>
  </w:num>
  <w:num w:numId="72">
    <w:abstractNumId w:val="96"/>
  </w:num>
  <w:num w:numId="73">
    <w:abstractNumId w:val="126"/>
  </w:num>
  <w:num w:numId="74">
    <w:abstractNumId w:val="116"/>
  </w:num>
  <w:num w:numId="75">
    <w:abstractNumId w:val="85"/>
  </w:num>
  <w:num w:numId="76">
    <w:abstractNumId w:val="101"/>
  </w:num>
  <w:num w:numId="77">
    <w:abstractNumId w:val="94"/>
  </w:num>
  <w:num w:numId="78">
    <w:abstractNumId w:val="25"/>
  </w:num>
  <w:num w:numId="79">
    <w:abstractNumId w:val="73"/>
  </w:num>
  <w:num w:numId="80">
    <w:abstractNumId w:val="11"/>
  </w:num>
  <w:num w:numId="81">
    <w:abstractNumId w:val="23"/>
  </w:num>
  <w:num w:numId="82">
    <w:abstractNumId w:val="12"/>
  </w:num>
  <w:num w:numId="83">
    <w:abstractNumId w:val="79"/>
  </w:num>
  <w:num w:numId="84">
    <w:abstractNumId w:val="87"/>
  </w:num>
  <w:num w:numId="85">
    <w:abstractNumId w:val="67"/>
  </w:num>
  <w:num w:numId="86">
    <w:abstractNumId w:val="51"/>
  </w:num>
  <w:num w:numId="87">
    <w:abstractNumId w:val="105"/>
  </w:num>
  <w:num w:numId="88">
    <w:abstractNumId w:val="123"/>
  </w:num>
  <w:num w:numId="89">
    <w:abstractNumId w:val="99"/>
  </w:num>
  <w:num w:numId="90">
    <w:abstractNumId w:val="74"/>
  </w:num>
  <w:num w:numId="91">
    <w:abstractNumId w:val="108"/>
  </w:num>
  <w:num w:numId="92">
    <w:abstractNumId w:val="13"/>
  </w:num>
  <w:num w:numId="93">
    <w:abstractNumId w:val="55"/>
  </w:num>
  <w:num w:numId="94">
    <w:abstractNumId w:val="93"/>
  </w:num>
  <w:num w:numId="95">
    <w:abstractNumId w:val="9"/>
  </w:num>
  <w:num w:numId="96">
    <w:abstractNumId w:val="15"/>
  </w:num>
  <w:num w:numId="97">
    <w:abstractNumId w:val="5"/>
  </w:num>
  <w:num w:numId="98">
    <w:abstractNumId w:val="58"/>
  </w:num>
  <w:num w:numId="99">
    <w:abstractNumId w:val="114"/>
  </w:num>
  <w:num w:numId="100">
    <w:abstractNumId w:val="104"/>
  </w:num>
  <w:num w:numId="101">
    <w:abstractNumId w:val="36"/>
  </w:num>
  <w:num w:numId="102">
    <w:abstractNumId w:val="29"/>
  </w:num>
  <w:num w:numId="103">
    <w:abstractNumId w:val="56"/>
  </w:num>
  <w:num w:numId="104">
    <w:abstractNumId w:val="32"/>
  </w:num>
  <w:num w:numId="105">
    <w:abstractNumId w:val="40"/>
  </w:num>
  <w:num w:numId="106">
    <w:abstractNumId w:val="103"/>
  </w:num>
  <w:num w:numId="107">
    <w:abstractNumId w:val="18"/>
  </w:num>
  <w:num w:numId="108">
    <w:abstractNumId w:val="46"/>
  </w:num>
  <w:num w:numId="109">
    <w:abstractNumId w:val="98"/>
  </w:num>
  <w:num w:numId="110">
    <w:abstractNumId w:val="10"/>
  </w:num>
  <w:num w:numId="111">
    <w:abstractNumId w:val="72"/>
  </w:num>
  <w:num w:numId="112">
    <w:abstractNumId w:val="81"/>
  </w:num>
  <w:num w:numId="113">
    <w:abstractNumId w:val="47"/>
  </w:num>
  <w:num w:numId="114">
    <w:abstractNumId w:val="8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1"/>
  </w:num>
  <w:num w:numId="116">
    <w:abstractNumId w:val="61"/>
  </w:num>
  <w:num w:numId="117">
    <w:abstractNumId w:val="52"/>
  </w:num>
  <w:num w:numId="118">
    <w:abstractNumId w:val="120"/>
  </w:num>
  <w:num w:numId="119">
    <w:abstractNumId w:val="48"/>
  </w:num>
  <w:num w:numId="120">
    <w:abstractNumId w:val="17"/>
  </w:num>
  <w:num w:numId="121">
    <w:abstractNumId w:val="86"/>
  </w:num>
  <w:num w:numId="122">
    <w:abstractNumId w:val="43"/>
  </w:num>
  <w:num w:numId="123">
    <w:abstractNumId w:val="82"/>
  </w:num>
  <w:num w:numId="124">
    <w:abstractNumId w:val="53"/>
  </w:num>
  <w:num w:numId="125">
    <w:abstractNumId w:val="121"/>
  </w:num>
  <w:num w:numId="126">
    <w:abstractNumId w:val="119"/>
  </w:num>
  <w:num w:numId="127">
    <w:abstractNumId w:val="107"/>
  </w:num>
  <w:num w:numId="128">
    <w:abstractNumId w:val="2"/>
  </w:num>
  <w:num w:numId="129">
    <w:abstractNumId w:val="42"/>
  </w:num>
  <w:num w:numId="130">
    <w:abstractNumId w:val="91"/>
  </w:num>
  <w:num w:numId="131">
    <w:abstractNumId w:val="62"/>
  </w:num>
  <w:num w:numId="132">
    <w:abstractNumId w:val="27"/>
  </w:num>
  <w:numIdMacAtCleanup w:val="1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oNotDisplayPageBoundaries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A63"/>
    <w:rsid w:val="00001055"/>
    <w:rsid w:val="00001A76"/>
    <w:rsid w:val="0000354B"/>
    <w:rsid w:val="00007090"/>
    <w:rsid w:val="00011183"/>
    <w:rsid w:val="00011ADA"/>
    <w:rsid w:val="00015876"/>
    <w:rsid w:val="00023034"/>
    <w:rsid w:val="00024414"/>
    <w:rsid w:val="0003051A"/>
    <w:rsid w:val="000328DF"/>
    <w:rsid w:val="00034B1C"/>
    <w:rsid w:val="0003528D"/>
    <w:rsid w:val="00037DFB"/>
    <w:rsid w:val="00041B2A"/>
    <w:rsid w:val="00042502"/>
    <w:rsid w:val="0005712D"/>
    <w:rsid w:val="0005768A"/>
    <w:rsid w:val="00061CA0"/>
    <w:rsid w:val="0006324D"/>
    <w:rsid w:val="000708E5"/>
    <w:rsid w:val="000725A9"/>
    <w:rsid w:val="00072A39"/>
    <w:rsid w:val="00074E63"/>
    <w:rsid w:val="0008185F"/>
    <w:rsid w:val="00092D19"/>
    <w:rsid w:val="000A1C1E"/>
    <w:rsid w:val="000A2D7E"/>
    <w:rsid w:val="000B0936"/>
    <w:rsid w:val="000B50BE"/>
    <w:rsid w:val="000C40DF"/>
    <w:rsid w:val="000C7ABF"/>
    <w:rsid w:val="000D2080"/>
    <w:rsid w:val="000D305B"/>
    <w:rsid w:val="000D466F"/>
    <w:rsid w:val="000F4E11"/>
    <w:rsid w:val="000F5D27"/>
    <w:rsid w:val="000F7AE9"/>
    <w:rsid w:val="00101D1F"/>
    <w:rsid w:val="00103425"/>
    <w:rsid w:val="00105FCC"/>
    <w:rsid w:val="00106A7F"/>
    <w:rsid w:val="0012140E"/>
    <w:rsid w:val="00122E6F"/>
    <w:rsid w:val="00124571"/>
    <w:rsid w:val="00124C4C"/>
    <w:rsid w:val="00132009"/>
    <w:rsid w:val="00133337"/>
    <w:rsid w:val="00141F04"/>
    <w:rsid w:val="00142C10"/>
    <w:rsid w:val="0016070D"/>
    <w:rsid w:val="00164F5B"/>
    <w:rsid w:val="00166606"/>
    <w:rsid w:val="00166E44"/>
    <w:rsid w:val="00167499"/>
    <w:rsid w:val="00172007"/>
    <w:rsid w:val="00174EED"/>
    <w:rsid w:val="0018249E"/>
    <w:rsid w:val="00185D86"/>
    <w:rsid w:val="00195650"/>
    <w:rsid w:val="001A04CD"/>
    <w:rsid w:val="001A2232"/>
    <w:rsid w:val="001A338D"/>
    <w:rsid w:val="001A66E7"/>
    <w:rsid w:val="001A7CAA"/>
    <w:rsid w:val="001A7F76"/>
    <w:rsid w:val="001B215C"/>
    <w:rsid w:val="001C1454"/>
    <w:rsid w:val="001C1C75"/>
    <w:rsid w:val="001C4ED3"/>
    <w:rsid w:val="001C6C21"/>
    <w:rsid w:val="001D6734"/>
    <w:rsid w:val="001E00A9"/>
    <w:rsid w:val="001E40B4"/>
    <w:rsid w:val="001E6C6D"/>
    <w:rsid w:val="001F1FF7"/>
    <w:rsid w:val="001F3ACE"/>
    <w:rsid w:val="001F3C7C"/>
    <w:rsid w:val="00202E92"/>
    <w:rsid w:val="002055C3"/>
    <w:rsid w:val="002056C5"/>
    <w:rsid w:val="00210DE9"/>
    <w:rsid w:val="002208F7"/>
    <w:rsid w:val="00222932"/>
    <w:rsid w:val="00224BC5"/>
    <w:rsid w:val="00224C75"/>
    <w:rsid w:val="002256C3"/>
    <w:rsid w:val="002335E0"/>
    <w:rsid w:val="00237B6E"/>
    <w:rsid w:val="00251B85"/>
    <w:rsid w:val="00253400"/>
    <w:rsid w:val="0025757C"/>
    <w:rsid w:val="0026112D"/>
    <w:rsid w:val="00264964"/>
    <w:rsid w:val="0026768F"/>
    <w:rsid w:val="0027577B"/>
    <w:rsid w:val="002862BD"/>
    <w:rsid w:val="00292330"/>
    <w:rsid w:val="002927C0"/>
    <w:rsid w:val="00292CEA"/>
    <w:rsid w:val="002A183A"/>
    <w:rsid w:val="002A2E70"/>
    <w:rsid w:val="002A39E5"/>
    <w:rsid w:val="002A6D88"/>
    <w:rsid w:val="002B23DB"/>
    <w:rsid w:val="002B7927"/>
    <w:rsid w:val="002C05BE"/>
    <w:rsid w:val="002C113C"/>
    <w:rsid w:val="002D158E"/>
    <w:rsid w:val="002D5E58"/>
    <w:rsid w:val="002D7177"/>
    <w:rsid w:val="002E0D17"/>
    <w:rsid w:val="002E16FE"/>
    <w:rsid w:val="002E2C50"/>
    <w:rsid w:val="002E5A8B"/>
    <w:rsid w:val="002F46CD"/>
    <w:rsid w:val="002F7BA7"/>
    <w:rsid w:val="00302785"/>
    <w:rsid w:val="0030425B"/>
    <w:rsid w:val="003110AB"/>
    <w:rsid w:val="00316D50"/>
    <w:rsid w:val="003214E0"/>
    <w:rsid w:val="0033244F"/>
    <w:rsid w:val="0033466D"/>
    <w:rsid w:val="00335F1E"/>
    <w:rsid w:val="00343245"/>
    <w:rsid w:val="0034797C"/>
    <w:rsid w:val="0035484A"/>
    <w:rsid w:val="00367D8A"/>
    <w:rsid w:val="00372484"/>
    <w:rsid w:val="00373A7A"/>
    <w:rsid w:val="00375ACA"/>
    <w:rsid w:val="00390905"/>
    <w:rsid w:val="00391C84"/>
    <w:rsid w:val="00394B60"/>
    <w:rsid w:val="003A0574"/>
    <w:rsid w:val="003A195A"/>
    <w:rsid w:val="003B2116"/>
    <w:rsid w:val="003C7534"/>
    <w:rsid w:val="003E63AD"/>
    <w:rsid w:val="003F121C"/>
    <w:rsid w:val="003F30F2"/>
    <w:rsid w:val="003F39A2"/>
    <w:rsid w:val="00400453"/>
    <w:rsid w:val="004044F4"/>
    <w:rsid w:val="004128ED"/>
    <w:rsid w:val="00413030"/>
    <w:rsid w:val="004233EC"/>
    <w:rsid w:val="004260F3"/>
    <w:rsid w:val="004269A2"/>
    <w:rsid w:val="00427FDB"/>
    <w:rsid w:val="00433BD0"/>
    <w:rsid w:val="00442045"/>
    <w:rsid w:val="004451AE"/>
    <w:rsid w:val="00452E4A"/>
    <w:rsid w:val="004571CA"/>
    <w:rsid w:val="0046094E"/>
    <w:rsid w:val="004624B0"/>
    <w:rsid w:val="004666B5"/>
    <w:rsid w:val="00466ADA"/>
    <w:rsid w:val="004677B9"/>
    <w:rsid w:val="004706E6"/>
    <w:rsid w:val="0047081B"/>
    <w:rsid w:val="00472CBF"/>
    <w:rsid w:val="00475DF4"/>
    <w:rsid w:val="00485B5F"/>
    <w:rsid w:val="00485BA6"/>
    <w:rsid w:val="004919D0"/>
    <w:rsid w:val="00494D5A"/>
    <w:rsid w:val="00496AFB"/>
    <w:rsid w:val="00497A0D"/>
    <w:rsid w:val="004A7541"/>
    <w:rsid w:val="004B0336"/>
    <w:rsid w:val="004B364E"/>
    <w:rsid w:val="004B3821"/>
    <w:rsid w:val="004B7488"/>
    <w:rsid w:val="004C3BAF"/>
    <w:rsid w:val="004C5987"/>
    <w:rsid w:val="004C6EAF"/>
    <w:rsid w:val="004C7E07"/>
    <w:rsid w:val="004D3D97"/>
    <w:rsid w:val="004E0157"/>
    <w:rsid w:val="004E1A97"/>
    <w:rsid w:val="004F07B0"/>
    <w:rsid w:val="004F7AE5"/>
    <w:rsid w:val="004F7C70"/>
    <w:rsid w:val="0050097C"/>
    <w:rsid w:val="00503C64"/>
    <w:rsid w:val="00504012"/>
    <w:rsid w:val="00506964"/>
    <w:rsid w:val="00506F35"/>
    <w:rsid w:val="00511DBB"/>
    <w:rsid w:val="00512E5B"/>
    <w:rsid w:val="005155CC"/>
    <w:rsid w:val="00516D1B"/>
    <w:rsid w:val="00517914"/>
    <w:rsid w:val="00523C8E"/>
    <w:rsid w:val="005307C4"/>
    <w:rsid w:val="00536FEE"/>
    <w:rsid w:val="00542201"/>
    <w:rsid w:val="005565C7"/>
    <w:rsid w:val="00561B16"/>
    <w:rsid w:val="00561E02"/>
    <w:rsid w:val="00567A07"/>
    <w:rsid w:val="005717A3"/>
    <w:rsid w:val="00574BC0"/>
    <w:rsid w:val="00576E1A"/>
    <w:rsid w:val="005955EB"/>
    <w:rsid w:val="005A041B"/>
    <w:rsid w:val="005A2301"/>
    <w:rsid w:val="005A7A13"/>
    <w:rsid w:val="005B070C"/>
    <w:rsid w:val="005B1395"/>
    <w:rsid w:val="005B2262"/>
    <w:rsid w:val="005B77EB"/>
    <w:rsid w:val="005C1D99"/>
    <w:rsid w:val="005D36A8"/>
    <w:rsid w:val="005D42F1"/>
    <w:rsid w:val="005E2E16"/>
    <w:rsid w:val="005F7C63"/>
    <w:rsid w:val="00602E87"/>
    <w:rsid w:val="006072AA"/>
    <w:rsid w:val="00611636"/>
    <w:rsid w:val="00616186"/>
    <w:rsid w:val="00616660"/>
    <w:rsid w:val="00616D93"/>
    <w:rsid w:val="006200FA"/>
    <w:rsid w:val="0062082A"/>
    <w:rsid w:val="00620924"/>
    <w:rsid w:val="00620EB4"/>
    <w:rsid w:val="006245B0"/>
    <w:rsid w:val="006355D2"/>
    <w:rsid w:val="00640847"/>
    <w:rsid w:val="00661353"/>
    <w:rsid w:val="00662A79"/>
    <w:rsid w:val="0066707C"/>
    <w:rsid w:val="006670D4"/>
    <w:rsid w:val="006715A2"/>
    <w:rsid w:val="006716AF"/>
    <w:rsid w:val="00672E39"/>
    <w:rsid w:val="006740C1"/>
    <w:rsid w:val="006768E2"/>
    <w:rsid w:val="0068141C"/>
    <w:rsid w:val="00685C4D"/>
    <w:rsid w:val="006A1813"/>
    <w:rsid w:val="006A630C"/>
    <w:rsid w:val="006A6C62"/>
    <w:rsid w:val="006B0695"/>
    <w:rsid w:val="006B078F"/>
    <w:rsid w:val="006C1C74"/>
    <w:rsid w:val="006D1405"/>
    <w:rsid w:val="006D73AF"/>
    <w:rsid w:val="006E2480"/>
    <w:rsid w:val="006F19B3"/>
    <w:rsid w:val="00700CA9"/>
    <w:rsid w:val="00710974"/>
    <w:rsid w:val="00713462"/>
    <w:rsid w:val="00727679"/>
    <w:rsid w:val="00734DE6"/>
    <w:rsid w:val="00737C7E"/>
    <w:rsid w:val="00737E3C"/>
    <w:rsid w:val="0075240A"/>
    <w:rsid w:val="00770F83"/>
    <w:rsid w:val="00772856"/>
    <w:rsid w:val="00775ED2"/>
    <w:rsid w:val="00777EE1"/>
    <w:rsid w:val="00784201"/>
    <w:rsid w:val="00785A2A"/>
    <w:rsid w:val="00786B82"/>
    <w:rsid w:val="00793A44"/>
    <w:rsid w:val="0079585D"/>
    <w:rsid w:val="00795913"/>
    <w:rsid w:val="007A19E9"/>
    <w:rsid w:val="007A435B"/>
    <w:rsid w:val="007A4705"/>
    <w:rsid w:val="007A52A5"/>
    <w:rsid w:val="007A71D4"/>
    <w:rsid w:val="007B0137"/>
    <w:rsid w:val="007B2614"/>
    <w:rsid w:val="007B43EE"/>
    <w:rsid w:val="007B4AF2"/>
    <w:rsid w:val="007B4C0F"/>
    <w:rsid w:val="007B553B"/>
    <w:rsid w:val="007B5C94"/>
    <w:rsid w:val="007C74D7"/>
    <w:rsid w:val="007D499D"/>
    <w:rsid w:val="00802E0A"/>
    <w:rsid w:val="008036ED"/>
    <w:rsid w:val="00804145"/>
    <w:rsid w:val="0080616D"/>
    <w:rsid w:val="0080630B"/>
    <w:rsid w:val="00812CD4"/>
    <w:rsid w:val="008148C4"/>
    <w:rsid w:val="00816C38"/>
    <w:rsid w:val="00822DB8"/>
    <w:rsid w:val="008306E9"/>
    <w:rsid w:val="0083315B"/>
    <w:rsid w:val="00835266"/>
    <w:rsid w:val="0083590D"/>
    <w:rsid w:val="0083687C"/>
    <w:rsid w:val="00843D02"/>
    <w:rsid w:val="00850830"/>
    <w:rsid w:val="0085433E"/>
    <w:rsid w:val="0086237D"/>
    <w:rsid w:val="00867B69"/>
    <w:rsid w:val="00880E33"/>
    <w:rsid w:val="008834BC"/>
    <w:rsid w:val="00884062"/>
    <w:rsid w:val="00885A4A"/>
    <w:rsid w:val="008876F2"/>
    <w:rsid w:val="00890C01"/>
    <w:rsid w:val="008942A3"/>
    <w:rsid w:val="00894A6E"/>
    <w:rsid w:val="008953CA"/>
    <w:rsid w:val="00897550"/>
    <w:rsid w:val="008A5A00"/>
    <w:rsid w:val="008A5F3A"/>
    <w:rsid w:val="008C3DCF"/>
    <w:rsid w:val="008D46AD"/>
    <w:rsid w:val="008D507F"/>
    <w:rsid w:val="008E044A"/>
    <w:rsid w:val="008E539F"/>
    <w:rsid w:val="008E67D6"/>
    <w:rsid w:val="008E746D"/>
    <w:rsid w:val="008F55A0"/>
    <w:rsid w:val="00901C67"/>
    <w:rsid w:val="0091445A"/>
    <w:rsid w:val="0091686F"/>
    <w:rsid w:val="00916D03"/>
    <w:rsid w:val="0093170F"/>
    <w:rsid w:val="0093526D"/>
    <w:rsid w:val="00943E59"/>
    <w:rsid w:val="00947201"/>
    <w:rsid w:val="00952F16"/>
    <w:rsid w:val="00965344"/>
    <w:rsid w:val="00965AB3"/>
    <w:rsid w:val="009673BE"/>
    <w:rsid w:val="00967D99"/>
    <w:rsid w:val="0097477F"/>
    <w:rsid w:val="0097759D"/>
    <w:rsid w:val="00985397"/>
    <w:rsid w:val="00987B3D"/>
    <w:rsid w:val="0099196F"/>
    <w:rsid w:val="00992807"/>
    <w:rsid w:val="009B0DD9"/>
    <w:rsid w:val="009B6201"/>
    <w:rsid w:val="009C12BE"/>
    <w:rsid w:val="009C2368"/>
    <w:rsid w:val="009C2760"/>
    <w:rsid w:val="009C3409"/>
    <w:rsid w:val="009C5B9E"/>
    <w:rsid w:val="009C5BEA"/>
    <w:rsid w:val="009C6D8E"/>
    <w:rsid w:val="009D0BB4"/>
    <w:rsid w:val="009D0BBD"/>
    <w:rsid w:val="009D1821"/>
    <w:rsid w:val="009D3630"/>
    <w:rsid w:val="009D37DF"/>
    <w:rsid w:val="009E232E"/>
    <w:rsid w:val="009E43A8"/>
    <w:rsid w:val="009E776A"/>
    <w:rsid w:val="00A0340E"/>
    <w:rsid w:val="00A049D1"/>
    <w:rsid w:val="00A058A6"/>
    <w:rsid w:val="00A06FAA"/>
    <w:rsid w:val="00A17782"/>
    <w:rsid w:val="00A24A2D"/>
    <w:rsid w:val="00A24B54"/>
    <w:rsid w:val="00A30453"/>
    <w:rsid w:val="00A3169A"/>
    <w:rsid w:val="00A357A5"/>
    <w:rsid w:val="00A40331"/>
    <w:rsid w:val="00A5306E"/>
    <w:rsid w:val="00A6361A"/>
    <w:rsid w:val="00A63DBC"/>
    <w:rsid w:val="00A66125"/>
    <w:rsid w:val="00A71EF4"/>
    <w:rsid w:val="00A77054"/>
    <w:rsid w:val="00A8049D"/>
    <w:rsid w:val="00A81857"/>
    <w:rsid w:val="00A83DBE"/>
    <w:rsid w:val="00A85D0A"/>
    <w:rsid w:val="00A864A8"/>
    <w:rsid w:val="00A901B5"/>
    <w:rsid w:val="00A93A16"/>
    <w:rsid w:val="00A93B54"/>
    <w:rsid w:val="00A97048"/>
    <w:rsid w:val="00A976A2"/>
    <w:rsid w:val="00AA20D5"/>
    <w:rsid w:val="00AA5933"/>
    <w:rsid w:val="00AA6A7D"/>
    <w:rsid w:val="00AB2F95"/>
    <w:rsid w:val="00AB65FF"/>
    <w:rsid w:val="00AC1D39"/>
    <w:rsid w:val="00AC7B62"/>
    <w:rsid w:val="00AD032E"/>
    <w:rsid w:val="00AD1FEC"/>
    <w:rsid w:val="00AD422B"/>
    <w:rsid w:val="00AE0BE5"/>
    <w:rsid w:val="00AE12C4"/>
    <w:rsid w:val="00AE303E"/>
    <w:rsid w:val="00B018E5"/>
    <w:rsid w:val="00B01DDC"/>
    <w:rsid w:val="00B03575"/>
    <w:rsid w:val="00B04A14"/>
    <w:rsid w:val="00B1355B"/>
    <w:rsid w:val="00B201AC"/>
    <w:rsid w:val="00B252E4"/>
    <w:rsid w:val="00B2534F"/>
    <w:rsid w:val="00B26D0C"/>
    <w:rsid w:val="00B378FE"/>
    <w:rsid w:val="00B454FE"/>
    <w:rsid w:val="00B47696"/>
    <w:rsid w:val="00B50B64"/>
    <w:rsid w:val="00B56300"/>
    <w:rsid w:val="00B60D70"/>
    <w:rsid w:val="00B67965"/>
    <w:rsid w:val="00B67E6E"/>
    <w:rsid w:val="00B86A64"/>
    <w:rsid w:val="00B92D86"/>
    <w:rsid w:val="00BA2DB1"/>
    <w:rsid w:val="00BB638B"/>
    <w:rsid w:val="00BC2640"/>
    <w:rsid w:val="00BC60E3"/>
    <w:rsid w:val="00BD036C"/>
    <w:rsid w:val="00BD732B"/>
    <w:rsid w:val="00BE128A"/>
    <w:rsid w:val="00BE274E"/>
    <w:rsid w:val="00BE315D"/>
    <w:rsid w:val="00BF256E"/>
    <w:rsid w:val="00BF2972"/>
    <w:rsid w:val="00C137A0"/>
    <w:rsid w:val="00C1469E"/>
    <w:rsid w:val="00C1647D"/>
    <w:rsid w:val="00C23C6C"/>
    <w:rsid w:val="00C32419"/>
    <w:rsid w:val="00C42AF8"/>
    <w:rsid w:val="00C4314D"/>
    <w:rsid w:val="00C4545B"/>
    <w:rsid w:val="00C47DF0"/>
    <w:rsid w:val="00C513FF"/>
    <w:rsid w:val="00C51449"/>
    <w:rsid w:val="00C566B0"/>
    <w:rsid w:val="00C57519"/>
    <w:rsid w:val="00C66CF2"/>
    <w:rsid w:val="00C76A63"/>
    <w:rsid w:val="00C800F7"/>
    <w:rsid w:val="00C87ECA"/>
    <w:rsid w:val="00C93628"/>
    <w:rsid w:val="00C96710"/>
    <w:rsid w:val="00CA0917"/>
    <w:rsid w:val="00CA1057"/>
    <w:rsid w:val="00CA2C8D"/>
    <w:rsid w:val="00CB6481"/>
    <w:rsid w:val="00CB6CF7"/>
    <w:rsid w:val="00CB7D46"/>
    <w:rsid w:val="00CC07D3"/>
    <w:rsid w:val="00CC107F"/>
    <w:rsid w:val="00CC2C6C"/>
    <w:rsid w:val="00CC4D2C"/>
    <w:rsid w:val="00CC76EB"/>
    <w:rsid w:val="00CC7FEC"/>
    <w:rsid w:val="00CD0F35"/>
    <w:rsid w:val="00CE058A"/>
    <w:rsid w:val="00CE155B"/>
    <w:rsid w:val="00CE3850"/>
    <w:rsid w:val="00CE43DD"/>
    <w:rsid w:val="00CF5334"/>
    <w:rsid w:val="00D01672"/>
    <w:rsid w:val="00D03020"/>
    <w:rsid w:val="00D052C8"/>
    <w:rsid w:val="00D078C6"/>
    <w:rsid w:val="00D07AF9"/>
    <w:rsid w:val="00D07F1C"/>
    <w:rsid w:val="00D2233A"/>
    <w:rsid w:val="00D2376F"/>
    <w:rsid w:val="00D23FF8"/>
    <w:rsid w:val="00D325B2"/>
    <w:rsid w:val="00D4170D"/>
    <w:rsid w:val="00D43271"/>
    <w:rsid w:val="00D45C1F"/>
    <w:rsid w:val="00D537B8"/>
    <w:rsid w:val="00D56FBC"/>
    <w:rsid w:val="00D724D4"/>
    <w:rsid w:val="00D73DFA"/>
    <w:rsid w:val="00D773AD"/>
    <w:rsid w:val="00D81123"/>
    <w:rsid w:val="00D83AE3"/>
    <w:rsid w:val="00D8402A"/>
    <w:rsid w:val="00D8593D"/>
    <w:rsid w:val="00DB154A"/>
    <w:rsid w:val="00DC4299"/>
    <w:rsid w:val="00DC7527"/>
    <w:rsid w:val="00DD09DB"/>
    <w:rsid w:val="00DD639F"/>
    <w:rsid w:val="00DE17D1"/>
    <w:rsid w:val="00DE5DD1"/>
    <w:rsid w:val="00DE6506"/>
    <w:rsid w:val="00DE70E2"/>
    <w:rsid w:val="00DF3958"/>
    <w:rsid w:val="00DF5852"/>
    <w:rsid w:val="00E007E1"/>
    <w:rsid w:val="00E024F2"/>
    <w:rsid w:val="00E03BAC"/>
    <w:rsid w:val="00E05E06"/>
    <w:rsid w:val="00E179B1"/>
    <w:rsid w:val="00E209F1"/>
    <w:rsid w:val="00E24504"/>
    <w:rsid w:val="00E31B41"/>
    <w:rsid w:val="00E41131"/>
    <w:rsid w:val="00E4348E"/>
    <w:rsid w:val="00E4352D"/>
    <w:rsid w:val="00E4376F"/>
    <w:rsid w:val="00E5161A"/>
    <w:rsid w:val="00E606CE"/>
    <w:rsid w:val="00E608C7"/>
    <w:rsid w:val="00E620D4"/>
    <w:rsid w:val="00E74DE9"/>
    <w:rsid w:val="00E835D0"/>
    <w:rsid w:val="00E8764D"/>
    <w:rsid w:val="00E90528"/>
    <w:rsid w:val="00E917B5"/>
    <w:rsid w:val="00E93D67"/>
    <w:rsid w:val="00E97FA2"/>
    <w:rsid w:val="00EA263A"/>
    <w:rsid w:val="00EA6EB3"/>
    <w:rsid w:val="00EB1BD0"/>
    <w:rsid w:val="00EC0CD1"/>
    <w:rsid w:val="00EC21BB"/>
    <w:rsid w:val="00EC5EC6"/>
    <w:rsid w:val="00EE2CF0"/>
    <w:rsid w:val="00EF2521"/>
    <w:rsid w:val="00EF3C7B"/>
    <w:rsid w:val="00EF748D"/>
    <w:rsid w:val="00F03C61"/>
    <w:rsid w:val="00F10210"/>
    <w:rsid w:val="00F2000D"/>
    <w:rsid w:val="00F204C4"/>
    <w:rsid w:val="00F22677"/>
    <w:rsid w:val="00F26264"/>
    <w:rsid w:val="00F33081"/>
    <w:rsid w:val="00F337B3"/>
    <w:rsid w:val="00F35E16"/>
    <w:rsid w:val="00F44BCA"/>
    <w:rsid w:val="00F51CED"/>
    <w:rsid w:val="00F5534C"/>
    <w:rsid w:val="00F55F8E"/>
    <w:rsid w:val="00F67141"/>
    <w:rsid w:val="00F736A4"/>
    <w:rsid w:val="00F81C07"/>
    <w:rsid w:val="00F81CF2"/>
    <w:rsid w:val="00F86DBB"/>
    <w:rsid w:val="00FA295F"/>
    <w:rsid w:val="00FA48A6"/>
    <w:rsid w:val="00FB14A7"/>
    <w:rsid w:val="00FB1D01"/>
    <w:rsid w:val="00FB5626"/>
    <w:rsid w:val="00FB6F34"/>
    <w:rsid w:val="00FE0471"/>
    <w:rsid w:val="00FE2667"/>
    <w:rsid w:val="00FF0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52802D"/>
  <w15:docId w15:val="{5DD5D7CD-5796-46A3-953A-C10B0906F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307C4"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C76A63"/>
    <w:rPr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uiPriority w:val="1"/>
    <w:rsid w:val="00C76A63"/>
  </w:style>
  <w:style w:type="paragraph" w:styleId="ListParagraph">
    <w:name w:val="List Paragraph"/>
    <w:aliases w:val="Bullet Points,Bullet Number,List Paragraph Char Char,MAIN CONTENT,Párrafo de lista,Recommendation,List Paragraph2,Graphic,Table/Figure Heading,Listeafsnit,Bullet List,FooterText,Colorful List Accent 1,numbered,Paragraphe de liste1,列出段落,Bu"/>
    <w:basedOn w:val="Normal"/>
    <w:link w:val="ListParagraphChar"/>
    <w:uiPriority w:val="99"/>
    <w:qFormat/>
    <w:rsid w:val="00C76A63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C76A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76A6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C76A63"/>
    <w:rPr>
      <w:sz w:val="20"/>
      <w:szCs w:val="20"/>
    </w:rPr>
  </w:style>
  <w:style w:type="paragraph" w:styleId="NormalWeb">
    <w:name w:val="Normal (Web)"/>
    <w:basedOn w:val="Normal"/>
    <w:uiPriority w:val="99"/>
    <w:unhideWhenUsed/>
    <w:rsid w:val="00C76A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uiPriority w:val="99"/>
    <w:unhideWhenUsed/>
    <w:rsid w:val="00C76A63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6A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C76A63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aliases w:val="Bullet Points Char,Bullet Number Char,List Paragraph Char Char Char,MAIN CONTENT Char,Párrafo de lista Char,Recommendation Char,List Paragraph2 Char,Graphic Char,Table/Figure Heading Char,Listeafsnit Char,Bullet List Char,列出段落 Char"/>
    <w:link w:val="ListParagraph"/>
    <w:uiPriority w:val="34"/>
    <w:qFormat/>
    <w:locked/>
    <w:rsid w:val="00802E0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293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22932"/>
    <w:rPr>
      <w:b/>
      <w:bCs/>
      <w:sz w:val="20"/>
      <w:szCs w:val="20"/>
    </w:rPr>
  </w:style>
  <w:style w:type="character" w:customStyle="1" w:styleId="normaltextrun">
    <w:name w:val="normaltextrun"/>
    <w:basedOn w:val="DefaultParagraphFont"/>
    <w:rsid w:val="00202E92"/>
  </w:style>
  <w:style w:type="character" w:customStyle="1" w:styleId="eop">
    <w:name w:val="eop"/>
    <w:basedOn w:val="DefaultParagraphFont"/>
    <w:rsid w:val="00202E92"/>
  </w:style>
  <w:style w:type="paragraph" w:styleId="FootnoteText">
    <w:name w:val="footnote text"/>
    <w:basedOn w:val="Normal"/>
    <w:link w:val="FootnoteTextChar"/>
    <w:uiPriority w:val="99"/>
    <w:semiHidden/>
    <w:unhideWhenUsed/>
    <w:rsid w:val="00F736A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F736A4"/>
    <w:rPr>
      <w:sz w:val="20"/>
      <w:szCs w:val="20"/>
    </w:rPr>
  </w:style>
  <w:style w:type="character" w:styleId="FootnoteReference">
    <w:name w:val="footnote reference"/>
    <w:uiPriority w:val="99"/>
    <w:semiHidden/>
    <w:unhideWhenUsed/>
    <w:rsid w:val="00F736A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736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36A4"/>
  </w:style>
  <w:style w:type="paragraph" w:styleId="Footer">
    <w:name w:val="footer"/>
    <w:basedOn w:val="Normal"/>
    <w:link w:val="FooterChar"/>
    <w:uiPriority w:val="99"/>
    <w:unhideWhenUsed/>
    <w:rsid w:val="00F736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36A4"/>
  </w:style>
  <w:style w:type="paragraph" w:styleId="Revision">
    <w:name w:val="Revision"/>
    <w:hidden/>
    <w:uiPriority w:val="99"/>
    <w:semiHidden/>
    <w:rsid w:val="009E232E"/>
    <w:rPr>
      <w:sz w:val="22"/>
      <w:szCs w:val="22"/>
      <w:lang w:val="en-US" w:eastAsia="en-US"/>
    </w:rPr>
  </w:style>
  <w:style w:type="paragraph" w:customStyle="1" w:styleId="xmsonormal">
    <w:name w:val="x_msonormal"/>
    <w:basedOn w:val="Normal"/>
    <w:uiPriority w:val="99"/>
    <w:rsid w:val="006355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60D70"/>
    <w:rPr>
      <w:b/>
      <w:bCs/>
    </w:rPr>
  </w:style>
  <w:style w:type="character" w:styleId="Emphasis">
    <w:name w:val="Emphasis"/>
    <w:basedOn w:val="DefaultParagraphFont"/>
    <w:uiPriority w:val="20"/>
    <w:qFormat/>
    <w:rsid w:val="00B60D70"/>
    <w:rPr>
      <w:i/>
      <w:iCs/>
    </w:rPr>
  </w:style>
  <w:style w:type="table" w:styleId="TableGrid">
    <w:name w:val="Table Grid"/>
    <w:basedOn w:val="TableNormal"/>
    <w:uiPriority w:val="39"/>
    <w:rsid w:val="001C4E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1C4ED3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1C4ED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KSTIII">
    <w:name w:val="TEKSTIII"/>
    <w:basedOn w:val="Normal"/>
    <w:qFormat/>
    <w:rsid w:val="00DB154A"/>
    <w:pPr>
      <w:spacing w:after="0" w:line="240" w:lineRule="auto"/>
      <w:ind w:firstLine="284"/>
      <w:jc w:val="both"/>
    </w:pPr>
    <w:rPr>
      <w:rFonts w:ascii="Garamond" w:hAnsi="Garamond"/>
      <w:bCs/>
      <w:iCs/>
      <w:noProof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88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5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9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7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8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6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01BF5102AD441E5A40FFFE3928FCC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</Nr_x002e__x0020_akti>
    <Data_x0020_e_x0020_Krijimit xmlns="0e656187-b300-4fb0-8bf4-3a50f872073c">2025-04-17T13:29:42Z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2025-04-17T00:00:00Z</Date_x0020_protokolli>
    <Titulli xmlns="0e656187-b300-4fb0-8bf4-3a50f872073c">Për përcaktimin e formatit të lejes për ushtrimin e aktiviteteve të lidhura me prodhimin e cannabis-it për qëllime industriale dhe kritereve për aktivitetet e përfshira në leje</Titulli>
    <Modifikuesi xmlns="0e656187-b300-4fb0-8bf4-3a50f872073c">jorina.kryeziu</Modifikuesi>
    <Nr_x002e__x0020_prot_x0020_QBZ xmlns="0e656187-b300-4fb0-8bf4-3a50f872073c">646/1</Nr_x002e__x0020_prot_x0020_QBZ>
    <Data_x0020_e_x0020_Modifikimit xmlns="0e656187-b300-4fb0-8bf4-3a50f872073c">2025-04-18T08:56:30Z</Data_x0020_e_x0020_Modifikimit>
    <Dekretuar xmlns="0e656187-b300-4fb0-8bf4-3a50f872073c">false</Dekretuar>
    <Data xmlns="0e656187-b300-4fb0-8bf4-3a50f872073c">2025-03-05T00:00:00Z</Data>
    <Nr_x002e__x0020_protokolli_x0020_i_x0020_aktit xmlns="0e656187-b300-4fb0-8bf4-3a50f872073c">451/31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479A7D-DBA1-4AB7-9798-727343954D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093E96F-ADB3-46A8-99CE-4B2CE33459B9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www.w3.org/XML/1998/namespace"/>
    <ds:schemaRef ds:uri="http://purl.org/dc/dcmitype/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23495441-FC1E-4462-BA45-9613BE9F13A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BF5CF24-61F2-4524-91E7-C87CB9628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6</Pages>
  <Words>2299</Words>
  <Characters>12910</Characters>
  <Application>Microsoft Office Word</Application>
  <DocSecurity>0</DocSecurity>
  <Lines>107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Për përcaktimin e formatit të lejes për ushtrimin e aktiviteteve të lidhura me prodhimin e cannabis-it për qëllime industriale dhe kritereve për aktivitetet e përfshira në leje</vt:lpstr>
      <vt:lpstr/>
    </vt:vector>
  </TitlesOfParts>
  <Company>AKSHI</Company>
  <LinksUpToDate>false</LinksUpToDate>
  <CharactersWithSpaces>15179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formatit të lejes për ushtrimin e aktiviteteve të lidhura me prodhimin e cannabis-it për qëllime industriale dhe kritereve për aktivitetet e përfshira në leje</dc:title>
  <dc:creator>Irina Argjiri</dc:creator>
  <cp:lastModifiedBy>Jorina Kryeziu</cp:lastModifiedBy>
  <cp:revision>43</cp:revision>
  <cp:lastPrinted>2025-02-26T12:02:00Z</cp:lastPrinted>
  <dcterms:created xsi:type="dcterms:W3CDTF">2025-04-17T12:48:00Z</dcterms:created>
  <dcterms:modified xsi:type="dcterms:W3CDTF">2025-04-18T08:08:00Z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34ec41343e491cfaed5e676404635498b32dba05ac59444fbc256072f5f68349</vt:lpwstr>
  </property>
</Properties>
</file>