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1A8" w:rsidRPr="00CE599B" w:rsidRDefault="007B31A8" w:rsidP="007B31A8">
      <w:pPr>
        <w:pStyle w:val="Akt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>U D H Ë Z I M</w:t>
      </w:r>
    </w:p>
    <w:p w:rsidR="007B31A8" w:rsidRPr="00CE599B" w:rsidRDefault="007B31A8" w:rsidP="007B31A8">
      <w:pPr>
        <w:pStyle w:val="NumriData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Nr.106,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1.7.2003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</w:p>
    <w:p w:rsidR="007B31A8" w:rsidRPr="00CE599B" w:rsidRDefault="007B31A8" w:rsidP="007B31A8">
      <w:pPr>
        <w:pStyle w:val="Titull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>Për zbatimin e vendimit të këshillit të ministrave nr.230, datë 4.4.1998 “për privatizimin e pjesëve të kapitalit të zotëruara nga shteti në shoqëritë mE kapital të përbashkët”</w:t>
      </w:r>
    </w:p>
    <w:p w:rsidR="00CE599B" w:rsidRPr="00CE599B" w:rsidRDefault="00CE599B" w:rsidP="00CE599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E599B">
        <w:rPr>
          <w:rFonts w:ascii="Garamond" w:hAnsi="Garamond"/>
          <w:i/>
          <w:sz w:val="24"/>
          <w:szCs w:val="24"/>
          <w:lang w:val="en-GB"/>
        </w:rPr>
        <w:t>(Ndryshuar me udhëzim nr. 923, datë 26.12.2006)</w:t>
      </w:r>
    </w:p>
    <w:p w:rsidR="00CE599B" w:rsidRPr="00CE599B" w:rsidRDefault="00CE599B" w:rsidP="00CE599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E599B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7B31A8" w:rsidRPr="00CE599B" w:rsidRDefault="007B31A8" w:rsidP="007B31A8">
      <w:pPr>
        <w:pStyle w:val="Titulli"/>
        <w:rPr>
          <w:rFonts w:ascii="Garamond" w:hAnsi="Garamond"/>
          <w:sz w:val="24"/>
          <w:szCs w:val="24"/>
        </w:rPr>
      </w:pPr>
    </w:p>
    <w:p w:rsidR="007B31A8" w:rsidRPr="00CE599B" w:rsidRDefault="007B31A8" w:rsidP="007B31A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zbatim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vendimit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Këshillit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nr.230,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4.4.1998 “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pjesëve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zotëruara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sz w:val="24"/>
          <w:szCs w:val="24"/>
        </w:rPr>
        <w:t>kapital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përbashkët</w:t>
      </w:r>
      <w:proofErr w:type="spellEnd"/>
      <w:r w:rsidRPr="00CE599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E599B">
        <w:rPr>
          <w:rFonts w:ascii="Garamond" w:hAnsi="Garamond"/>
          <w:sz w:val="24"/>
          <w:szCs w:val="24"/>
        </w:rPr>
        <w:t>Ministria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Ekonomisë</w:t>
      </w:r>
      <w:proofErr w:type="spellEnd"/>
    </w:p>
    <w:p w:rsidR="007B31A8" w:rsidRPr="00CE599B" w:rsidRDefault="007B31A8" w:rsidP="007B31A8">
      <w:pPr>
        <w:pStyle w:val="VENDOSI"/>
        <w:rPr>
          <w:rFonts w:ascii="Garamond" w:hAnsi="Garamond"/>
          <w:sz w:val="24"/>
          <w:szCs w:val="24"/>
        </w:rPr>
      </w:pPr>
    </w:p>
    <w:p w:rsidR="007B31A8" w:rsidRPr="00CE599B" w:rsidRDefault="007B31A8" w:rsidP="007B31A8">
      <w:pPr>
        <w:pStyle w:val="VENDOS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>U D H Ë Z O N: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1. </w:t>
      </w:r>
      <w:proofErr w:type="spellStart"/>
      <w:r w:rsidRPr="00CE599B">
        <w:rPr>
          <w:rFonts w:ascii="Garamond" w:hAnsi="Garamond"/>
          <w:sz w:val="24"/>
          <w:szCs w:val="24"/>
        </w:rPr>
        <w:t>Ministria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Ekonomisë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miraton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fillimin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procedurës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pjesëve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sz w:val="24"/>
          <w:szCs w:val="24"/>
        </w:rPr>
        <w:t>kapital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përbashkët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E599B">
        <w:rPr>
          <w:rFonts w:ascii="Garamond" w:hAnsi="Garamond"/>
          <w:sz w:val="24"/>
          <w:szCs w:val="24"/>
        </w:rPr>
        <w:t>urdhër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ministrit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2. </w:t>
      </w:r>
      <w:proofErr w:type="spellStart"/>
      <w:r w:rsidRPr="00CE599B">
        <w:rPr>
          <w:rFonts w:ascii="Garamond" w:hAnsi="Garamond"/>
          <w:sz w:val="24"/>
          <w:szCs w:val="24"/>
        </w:rPr>
        <w:t>Thirrja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mbledhjes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asamblesë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miratim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transferimit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(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)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pjesëve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bëhet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organi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administrim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pjesët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Ai </w:t>
      </w:r>
      <w:proofErr w:type="spellStart"/>
      <w:r w:rsidRPr="00CE599B">
        <w:rPr>
          <w:rFonts w:ascii="Garamond" w:hAnsi="Garamond"/>
          <w:sz w:val="24"/>
          <w:szCs w:val="24"/>
        </w:rPr>
        <w:t>njofton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sz w:val="24"/>
          <w:szCs w:val="24"/>
        </w:rPr>
        <w:t>shkrim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ortakun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joshtetëror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sipas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kërkesave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ligjit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“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tregtare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”, nr.7638,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19.11.1992.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3. </w:t>
      </w:r>
      <w:proofErr w:type="spellStart"/>
      <w:r w:rsidRPr="00CE599B">
        <w:rPr>
          <w:rFonts w:ascii="Garamond" w:hAnsi="Garamond"/>
          <w:sz w:val="24"/>
          <w:szCs w:val="24"/>
        </w:rPr>
        <w:t>Asambleja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ortakëve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e </w:t>
      </w:r>
      <w:proofErr w:type="spellStart"/>
      <w:r w:rsidRPr="00CE599B">
        <w:rPr>
          <w:rFonts w:ascii="Garamond" w:hAnsi="Garamond"/>
          <w:sz w:val="24"/>
          <w:szCs w:val="24"/>
        </w:rPr>
        <w:t>thirrur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sipas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pikës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2,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vendosë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transferimin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kuotave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Miratimi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transferimin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pjesëve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zotëruara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konsiderohet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dhënë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sz w:val="24"/>
          <w:szCs w:val="24"/>
        </w:rPr>
        <w:t>vendim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mbledhjes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ortakëve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Nëse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miratimi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nuk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është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dhënë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atëherë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procedurat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mëtejshme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transferimit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(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) </w:t>
      </w:r>
      <w:proofErr w:type="spellStart"/>
      <w:r w:rsidRPr="00CE599B">
        <w:rPr>
          <w:rFonts w:ascii="Garamond" w:hAnsi="Garamond"/>
          <w:sz w:val="24"/>
          <w:szCs w:val="24"/>
        </w:rPr>
        <w:t>vazhdojnë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sipas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afateve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përcaktuara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aktet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themelimit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4. Kur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aktet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themelimit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nuk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është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përcaktuar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afati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pritjes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përgjigjes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ortaku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joshtetëror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miratimi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konsiderohet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dhënë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3 </w:t>
      </w:r>
      <w:proofErr w:type="spellStart"/>
      <w:r w:rsidRPr="00CE599B">
        <w:rPr>
          <w:rFonts w:ascii="Garamond" w:hAnsi="Garamond"/>
          <w:sz w:val="24"/>
          <w:szCs w:val="24"/>
        </w:rPr>
        <w:t>muaj</w:t>
      </w:r>
      <w:proofErr w:type="spellEnd"/>
      <w:r w:rsidRPr="00CE599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E599B">
        <w:rPr>
          <w:rFonts w:ascii="Garamond" w:hAnsi="Garamond"/>
          <w:sz w:val="24"/>
          <w:szCs w:val="24"/>
        </w:rPr>
        <w:t>paraqitjes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kërkesës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i/>
          <w:sz w:val="24"/>
          <w:szCs w:val="24"/>
        </w:rPr>
      </w:pPr>
      <w:r w:rsidRPr="00CE599B">
        <w:rPr>
          <w:rFonts w:ascii="Garamond" w:hAnsi="Garamond"/>
          <w:i/>
          <w:sz w:val="24"/>
          <w:szCs w:val="24"/>
        </w:rPr>
        <w:t xml:space="preserve">5. </w:t>
      </w:r>
      <w:r w:rsidR="00CE599B">
        <w:rPr>
          <w:rFonts w:ascii="Garamond" w:hAnsi="Garamond"/>
          <w:i/>
          <w:sz w:val="24"/>
          <w:szCs w:val="24"/>
        </w:rPr>
        <w:t xml:space="preserve">Pas </w:t>
      </w:r>
      <w:proofErr w:type="spellStart"/>
      <w:r w:rsidR="00CE599B">
        <w:rPr>
          <w:rFonts w:ascii="Garamond" w:hAnsi="Garamond"/>
          <w:i/>
          <w:sz w:val="24"/>
          <w:szCs w:val="24"/>
        </w:rPr>
        <w:t>miratimit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të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rkes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>
        <w:rPr>
          <w:rFonts w:ascii="Garamond" w:hAnsi="Garamond"/>
          <w:i/>
          <w:sz w:val="24"/>
          <w:szCs w:val="24"/>
        </w:rPr>
        <w:t>s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>
        <w:rPr>
          <w:rFonts w:ascii="Garamond" w:hAnsi="Garamond"/>
          <w:i/>
          <w:sz w:val="24"/>
          <w:szCs w:val="24"/>
        </w:rPr>
        <w:t>r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privatizim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E599B">
        <w:rPr>
          <w:rFonts w:ascii="Garamond" w:hAnsi="Garamond"/>
          <w:i/>
          <w:sz w:val="24"/>
          <w:szCs w:val="24"/>
        </w:rPr>
        <w:t>s</w:t>
      </w:r>
      <w:r w:rsidR="00CE599B" w:rsidRPr="00CE599B">
        <w:rPr>
          <w:rFonts w:ascii="Garamond" w:hAnsi="Garamond"/>
          <w:i/>
          <w:sz w:val="24"/>
          <w:szCs w:val="24"/>
        </w:rPr>
        <w:t>hoq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>
        <w:rPr>
          <w:rFonts w:ascii="Garamond" w:hAnsi="Garamond"/>
          <w:i/>
          <w:sz w:val="24"/>
          <w:szCs w:val="24"/>
        </w:rPr>
        <w:t>ria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E599B">
        <w:rPr>
          <w:rFonts w:ascii="Garamond" w:hAnsi="Garamond"/>
          <w:i/>
          <w:sz w:val="24"/>
          <w:szCs w:val="24"/>
        </w:rPr>
        <w:t>k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rkes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>
        <w:rPr>
          <w:rFonts w:ascii="Garamond" w:hAnsi="Garamond"/>
          <w:i/>
          <w:sz w:val="24"/>
          <w:szCs w:val="24"/>
        </w:rPr>
        <w:t>n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>
        <w:rPr>
          <w:rFonts w:ascii="Garamond" w:hAnsi="Garamond"/>
          <w:i/>
          <w:sz w:val="24"/>
          <w:szCs w:val="24"/>
        </w:rPr>
        <w:t>ortakut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s</w:t>
      </w:r>
      <w:r w:rsidR="00CE599B" w:rsidRPr="00CE599B">
        <w:rPr>
          <w:rFonts w:ascii="Garamond" w:hAnsi="Garamond"/>
          <w:i/>
          <w:sz w:val="24"/>
          <w:szCs w:val="24"/>
        </w:rPr>
        <w:t>htet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ror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zgjedh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CE599B" w:rsidRPr="00CE599B">
        <w:rPr>
          <w:rFonts w:ascii="Garamond" w:hAnsi="Garamond"/>
          <w:i/>
          <w:sz w:val="24"/>
          <w:szCs w:val="24"/>
        </w:rPr>
        <w:t>dy</w:t>
      </w:r>
      <w:proofErr w:type="spellEnd"/>
      <w:proofErr w:type="gram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ekspert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nj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>
        <w:rPr>
          <w:rFonts w:ascii="Garamond" w:hAnsi="Garamond"/>
          <w:i/>
          <w:sz w:val="24"/>
          <w:szCs w:val="24"/>
        </w:rPr>
        <w:t>sues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pasurie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dhe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një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ekspert</w:t>
      </w:r>
      <w:proofErr w:type="spellEnd"/>
      <w:r w:rsid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>
        <w:rPr>
          <w:rFonts w:ascii="Garamond" w:hAnsi="Garamond"/>
          <w:i/>
          <w:sz w:val="24"/>
          <w:szCs w:val="24"/>
        </w:rPr>
        <w:t>k</w:t>
      </w:r>
      <w:r w:rsidR="00CE599B" w:rsidRPr="00CE599B">
        <w:rPr>
          <w:rFonts w:ascii="Garamond" w:hAnsi="Garamond"/>
          <w:i/>
          <w:sz w:val="24"/>
          <w:szCs w:val="24"/>
        </w:rPr>
        <w:t>ontab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l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autorizuar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simin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ris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rbashk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per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efekt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shitjes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pjes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kapitalit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zot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ruar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nga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shteti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Miratimi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eksperteve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b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het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vendim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asamblese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Procedura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caktimit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grupit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ekspert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miratimi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raportit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tyre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b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het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nga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Drejtoria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Administrimit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Pron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Publike</w:t>
      </w:r>
      <w:proofErr w:type="spellEnd"/>
      <w:r w:rsidRPr="00CE599B">
        <w:rPr>
          <w:rFonts w:ascii="Garamond" w:hAnsi="Garamond"/>
          <w:i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i/>
          <w:sz w:val="24"/>
          <w:szCs w:val="24"/>
        </w:rPr>
      </w:pPr>
      <w:r w:rsidRPr="00CE599B">
        <w:rPr>
          <w:rFonts w:ascii="Garamond" w:hAnsi="Garamond"/>
          <w:i/>
          <w:sz w:val="24"/>
          <w:szCs w:val="24"/>
        </w:rPr>
        <w:t xml:space="preserve">6.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ria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sohet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,</w:t>
      </w:r>
      <w:proofErr w:type="gramEnd"/>
      <w:r w:rsidR="00CE599B" w:rsidRPr="00CE599B">
        <w:rPr>
          <w:rFonts w:ascii="Garamond" w:hAnsi="Garamond"/>
          <w:i/>
          <w:sz w:val="24"/>
          <w:szCs w:val="24"/>
        </w:rPr>
        <w:t xml:space="preserve">-1,rerte01,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rputhje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metodat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bashk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kohore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Standarteve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Europiane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Raportimit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Financiar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Kjo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metod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rgjigjet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realitetit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maksimizimit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shitjes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kuot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shtet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rore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kapitalin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shoqeris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konsiston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simin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pjeseve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kapitalit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zot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ruar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nga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shteti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efekt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shitjes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metoda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bashk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kohore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pasurise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tregut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Investigimet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ekspert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ndrohen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kontributit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pal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shqiptare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vendosur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momentin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themelimit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ris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verifikimin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kapitalit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investuar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gjat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viteve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progresivitetin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bilancit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i/>
          <w:sz w:val="24"/>
          <w:szCs w:val="24"/>
        </w:rPr>
      </w:pPr>
      <w:r w:rsidRPr="00CE599B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Trualli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pjes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rb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kapitalit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shoqeris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sohet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nga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grupi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i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ekspert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ve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kuadrin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rivler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simit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shoq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rise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</w:t>
      </w:r>
      <w:r w:rsidR="00CE599B">
        <w:rPr>
          <w:rFonts w:ascii="Garamond" w:hAnsi="Garamond"/>
          <w:i/>
          <w:sz w:val="24"/>
          <w:szCs w:val="24"/>
        </w:rPr>
        <w:t>ë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</w:t>
      </w:r>
      <w:r w:rsidR="00CE599B">
        <w:rPr>
          <w:rFonts w:ascii="Garamond" w:hAnsi="Garamond"/>
          <w:i/>
          <w:sz w:val="24"/>
          <w:szCs w:val="24"/>
        </w:rPr>
        <w:t>ë</w:t>
      </w:r>
      <w:r w:rsidR="00CE599B" w:rsidRPr="00CE599B">
        <w:rPr>
          <w:rFonts w:ascii="Garamond" w:hAnsi="Garamond"/>
          <w:i/>
          <w:sz w:val="24"/>
          <w:szCs w:val="24"/>
        </w:rPr>
        <w:t>rputhje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cmimin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tregut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i/>
          <w:sz w:val="24"/>
          <w:szCs w:val="24"/>
        </w:rPr>
      </w:pPr>
      <w:r w:rsidRPr="00CE599B">
        <w:rPr>
          <w:rFonts w:ascii="Garamond" w:hAnsi="Garamond"/>
          <w:i/>
          <w:sz w:val="24"/>
          <w:szCs w:val="24"/>
        </w:rPr>
        <w:t xml:space="preserve">8.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Shfuqizuar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9. </w:t>
      </w:r>
      <w:proofErr w:type="spellStart"/>
      <w:r w:rsidRPr="00CE599B">
        <w:rPr>
          <w:rFonts w:ascii="Garamond" w:hAnsi="Garamond"/>
          <w:sz w:val="24"/>
          <w:szCs w:val="24"/>
        </w:rPr>
        <w:t>Nëse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nuk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realizohet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procedura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rifillojë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CE599B">
        <w:rPr>
          <w:rFonts w:ascii="Garamond" w:hAnsi="Garamond"/>
          <w:sz w:val="24"/>
          <w:szCs w:val="24"/>
        </w:rPr>
        <w:t>pasur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parasysh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relacionin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ekspertëve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rinj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pasqyrohen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rezultatet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ekonomiko-financiare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edhe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periudhën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kohore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mbarimi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funksionit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ekspertëve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paraardhës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fillimit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ekspertëve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pasardhës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10. </w:t>
      </w:r>
      <w:proofErr w:type="spellStart"/>
      <w:r w:rsidRPr="00CE599B">
        <w:rPr>
          <w:rFonts w:ascii="Garamond" w:hAnsi="Garamond"/>
          <w:sz w:val="24"/>
          <w:szCs w:val="24"/>
        </w:rPr>
        <w:t>Përgatitja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dosjes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dërgimi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saj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pranë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organit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bërë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thirrjen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mbledhjen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asamblesë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bëhet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E599B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CE599B">
        <w:rPr>
          <w:rFonts w:ascii="Garamond" w:hAnsi="Garamond"/>
          <w:sz w:val="24"/>
          <w:szCs w:val="24"/>
        </w:rPr>
        <w:t xml:space="preserve"> 20 </w:t>
      </w:r>
      <w:proofErr w:type="spellStart"/>
      <w:r w:rsidRPr="00CE599B">
        <w:rPr>
          <w:rFonts w:ascii="Garamond" w:hAnsi="Garamond"/>
          <w:sz w:val="24"/>
          <w:szCs w:val="24"/>
        </w:rPr>
        <w:t>ditëve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kalendarike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E599B">
        <w:rPr>
          <w:rFonts w:ascii="Garamond" w:hAnsi="Garamond"/>
          <w:sz w:val="24"/>
          <w:szCs w:val="24"/>
        </w:rPr>
        <w:t>caktimit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grupit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ekspertëve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Pas </w:t>
      </w:r>
      <w:proofErr w:type="spellStart"/>
      <w:r w:rsidRPr="00CE599B">
        <w:rPr>
          <w:rFonts w:ascii="Garamond" w:hAnsi="Garamond"/>
          <w:sz w:val="24"/>
          <w:szCs w:val="24"/>
        </w:rPr>
        <w:t>verifikimit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dokumenteve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paraqitura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CE599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E599B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CE599B">
        <w:rPr>
          <w:rFonts w:ascii="Garamond" w:hAnsi="Garamond"/>
          <w:sz w:val="24"/>
          <w:szCs w:val="24"/>
        </w:rPr>
        <w:t>brenda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10 </w:t>
      </w:r>
      <w:proofErr w:type="spellStart"/>
      <w:r w:rsidRPr="00CE599B">
        <w:rPr>
          <w:rFonts w:ascii="Garamond" w:hAnsi="Garamond"/>
          <w:sz w:val="24"/>
          <w:szCs w:val="24"/>
        </w:rPr>
        <w:t>ditëve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kalendarike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përcjell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ato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Ministrinë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Ekonomisë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Ministria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Ekonomisë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kur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gjen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lastRenderedPageBreak/>
        <w:t>dokumentacionin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dosjes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rregullt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brenda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20 </w:t>
      </w:r>
      <w:proofErr w:type="spellStart"/>
      <w:r w:rsidRPr="00CE599B">
        <w:rPr>
          <w:rFonts w:ascii="Garamond" w:hAnsi="Garamond"/>
          <w:sz w:val="24"/>
          <w:szCs w:val="24"/>
        </w:rPr>
        <w:t>ditëve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dërgon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Agjencinë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Kombëtare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rast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kundërt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kthen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organit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bërë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thirrjen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asamblesë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CE599B">
        <w:rPr>
          <w:rFonts w:ascii="Garamond" w:hAnsi="Garamond"/>
          <w:sz w:val="24"/>
          <w:szCs w:val="24"/>
        </w:rPr>
        <w:t>rivendosur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afatin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kompletimit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dosjes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11. </w:t>
      </w:r>
      <w:proofErr w:type="spellStart"/>
      <w:r w:rsidRPr="00CE599B">
        <w:rPr>
          <w:rFonts w:ascii="Garamond" w:hAnsi="Garamond"/>
          <w:sz w:val="24"/>
          <w:szCs w:val="24"/>
        </w:rPr>
        <w:t>Agjencia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Kombëtare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CE599B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CE599B">
        <w:rPr>
          <w:rFonts w:ascii="Garamond" w:hAnsi="Garamond"/>
          <w:sz w:val="24"/>
          <w:szCs w:val="24"/>
        </w:rPr>
        <w:t xml:space="preserve"> 7 </w:t>
      </w:r>
      <w:proofErr w:type="spellStart"/>
      <w:r w:rsidRPr="00CE599B">
        <w:rPr>
          <w:rFonts w:ascii="Garamond" w:hAnsi="Garamond"/>
          <w:sz w:val="24"/>
          <w:szCs w:val="24"/>
        </w:rPr>
        <w:t>ditëve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marrja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dosjes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bën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publikimin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Procedura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publikimit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kryhet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E599B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një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intervali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kohor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prej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15 </w:t>
      </w:r>
      <w:proofErr w:type="spellStart"/>
      <w:r w:rsidRPr="00CE599B">
        <w:rPr>
          <w:rFonts w:ascii="Garamond" w:hAnsi="Garamond"/>
          <w:sz w:val="24"/>
          <w:szCs w:val="24"/>
        </w:rPr>
        <w:t>ditësh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kalendarike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Afati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pranimit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hapja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ofertave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nuk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jetë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pak</w:t>
      </w:r>
      <w:proofErr w:type="spellEnd"/>
      <w:r w:rsidRPr="00CE599B">
        <w:rPr>
          <w:rFonts w:ascii="Garamond" w:hAnsi="Garamond"/>
          <w:sz w:val="24"/>
          <w:szCs w:val="24"/>
        </w:rPr>
        <w:t xml:space="preserve"> se 18 </w:t>
      </w:r>
      <w:proofErr w:type="spellStart"/>
      <w:r w:rsidRPr="00CE599B">
        <w:rPr>
          <w:rFonts w:ascii="Garamond" w:hAnsi="Garamond"/>
          <w:sz w:val="24"/>
          <w:szCs w:val="24"/>
        </w:rPr>
        <w:t>ditë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dhe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gramStart"/>
      <w:r w:rsidRPr="00CE599B">
        <w:rPr>
          <w:rFonts w:ascii="Garamond" w:hAnsi="Garamond"/>
          <w:sz w:val="24"/>
          <w:szCs w:val="24"/>
        </w:rPr>
        <w:t>jo</w:t>
      </w:r>
      <w:proofErr w:type="gram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shumë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CE599B">
        <w:rPr>
          <w:rFonts w:ascii="Garamond" w:hAnsi="Garamond"/>
          <w:sz w:val="24"/>
          <w:szCs w:val="24"/>
        </w:rPr>
        <w:t>ditë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kalendarike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CE599B">
        <w:rPr>
          <w:rFonts w:ascii="Garamond" w:hAnsi="Garamond"/>
          <w:sz w:val="24"/>
          <w:szCs w:val="24"/>
        </w:rPr>
        <w:t>datës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parë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publikimit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Pjesëmarrësit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ankand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duhet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paguajnë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kushtin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garancisë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masën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20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qind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vlerës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publikuar</w:t>
      </w:r>
      <w:proofErr w:type="spellEnd"/>
      <w:r w:rsidRPr="00CE599B">
        <w:rPr>
          <w:rFonts w:ascii="Garamond" w:hAnsi="Garamond"/>
          <w:sz w:val="24"/>
          <w:szCs w:val="24"/>
        </w:rPr>
        <w:t xml:space="preserve">. </w:t>
      </w:r>
      <w:proofErr w:type="spellStart"/>
      <w:r w:rsidRPr="00CE599B">
        <w:rPr>
          <w:rFonts w:ascii="Garamond" w:hAnsi="Garamond"/>
          <w:sz w:val="24"/>
          <w:szCs w:val="24"/>
        </w:rPr>
        <w:t>Administrimi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vleftës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kushtit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garancisë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bëhet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sipas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klauzolave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r w:rsidR="00CE599B" w:rsidRPr="00CE599B">
        <w:rPr>
          <w:rFonts w:ascii="Garamond" w:hAnsi="Garamond"/>
          <w:i/>
          <w:sz w:val="24"/>
          <w:szCs w:val="24"/>
        </w:rPr>
        <w:t xml:space="preserve">VKM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nr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. 704 date, 11 .10.2006 "Per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kriteret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vleresimit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te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prones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shteterore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qe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privatizohet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procedura</w:t>
      </w:r>
      <w:proofErr w:type="spellEnd"/>
      <w:r w:rsidR="00CE599B"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E599B" w:rsidRPr="00CE599B">
        <w:rPr>
          <w:rFonts w:ascii="Garamond" w:hAnsi="Garamond"/>
          <w:i/>
          <w:sz w:val="24"/>
          <w:szCs w:val="24"/>
        </w:rPr>
        <w:t>shitjes</w:t>
      </w:r>
      <w:proofErr w:type="spellEnd"/>
      <w:r w:rsidRPr="00CE599B">
        <w:rPr>
          <w:rFonts w:ascii="Garamond" w:hAnsi="Garamond"/>
          <w:i/>
          <w:sz w:val="24"/>
          <w:szCs w:val="24"/>
        </w:rPr>
        <w:t>”.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 12. </w:t>
      </w:r>
      <w:proofErr w:type="spellStart"/>
      <w:r w:rsidRPr="00CE599B">
        <w:rPr>
          <w:rFonts w:ascii="Garamond" w:hAnsi="Garamond"/>
          <w:sz w:val="24"/>
          <w:szCs w:val="24"/>
        </w:rPr>
        <w:t>Ekspertët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kontabël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paguhen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shoqëria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sipas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urdhëresës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Këshillit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2.10.1995 “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organizimin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profesionin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ekspertëve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kontabël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autorizuar</w:t>
      </w:r>
      <w:proofErr w:type="spellEnd"/>
      <w:r w:rsidRPr="00CE599B">
        <w:rPr>
          <w:rFonts w:ascii="Garamond" w:hAnsi="Garamond"/>
          <w:sz w:val="24"/>
          <w:szCs w:val="24"/>
        </w:rPr>
        <w:t xml:space="preserve">” </w:t>
      </w:r>
      <w:proofErr w:type="spellStart"/>
      <w:r w:rsidRPr="00CE599B">
        <w:rPr>
          <w:rFonts w:ascii="Garamond" w:hAnsi="Garamond"/>
          <w:sz w:val="24"/>
          <w:szCs w:val="24"/>
        </w:rPr>
        <w:t>dhe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shkresës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Institutit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Kontabël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nr.2411,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17.9.1997,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cili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marrë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përsipër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gjitha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shpenzimet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procesit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përgatitor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pjesës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CE599B" w:rsidRPr="00CE599B" w:rsidRDefault="00CE599B" w:rsidP="007B31A8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E599B">
        <w:rPr>
          <w:rFonts w:ascii="Garamond" w:hAnsi="Garamond"/>
          <w:i/>
          <w:sz w:val="24"/>
          <w:szCs w:val="24"/>
        </w:rPr>
        <w:t>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rast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CE599B">
        <w:rPr>
          <w:rFonts w:ascii="Garamond" w:hAnsi="Garamond"/>
          <w:i/>
          <w:sz w:val="24"/>
          <w:szCs w:val="24"/>
        </w:rPr>
        <w:t>procedura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sipas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pikes 5, </w:t>
      </w:r>
      <w:proofErr w:type="spellStart"/>
      <w:r w:rsidRPr="00CE599B">
        <w:rPr>
          <w:rFonts w:ascii="Garamond" w:hAnsi="Garamond"/>
          <w:i/>
          <w:sz w:val="24"/>
          <w:szCs w:val="24"/>
        </w:rPr>
        <w:t>nuk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realizohet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i/>
          <w:sz w:val="24"/>
          <w:szCs w:val="24"/>
        </w:rPr>
        <w:t>at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her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ortaku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shtet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cakton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grupin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eksperteve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vler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simin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shoq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ris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rbashk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efekt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shitjes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pjes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s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zot</w:t>
      </w:r>
      <w:r>
        <w:rPr>
          <w:rFonts w:ascii="Garamond" w:hAnsi="Garamond"/>
          <w:i/>
          <w:sz w:val="24"/>
          <w:szCs w:val="24"/>
        </w:rPr>
        <w:t>ë</w:t>
      </w:r>
      <w:r>
        <w:rPr>
          <w:rFonts w:ascii="Garamond" w:hAnsi="Garamond"/>
          <w:i/>
          <w:sz w:val="24"/>
          <w:szCs w:val="24"/>
        </w:rPr>
        <w:t>ruar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nga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shteti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dhe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mbul</w:t>
      </w:r>
      <w:r w:rsidRPr="00CE599B">
        <w:rPr>
          <w:rFonts w:ascii="Garamond" w:hAnsi="Garamond"/>
          <w:i/>
          <w:sz w:val="24"/>
          <w:szCs w:val="24"/>
        </w:rPr>
        <w:t>on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shpenzimet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tyre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nga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llogaria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Ortakut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shtet</w:t>
      </w:r>
      <w:proofErr w:type="spellEnd"/>
      <w:r w:rsidRPr="00CE599B">
        <w:rPr>
          <w:rFonts w:ascii="Garamond" w:hAnsi="Garamond"/>
          <w:i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13. </w:t>
      </w:r>
      <w:proofErr w:type="spellStart"/>
      <w:r w:rsidRPr="00CE599B">
        <w:rPr>
          <w:rFonts w:ascii="Garamond" w:hAnsi="Garamond"/>
          <w:sz w:val="24"/>
          <w:szCs w:val="24"/>
        </w:rPr>
        <w:t>Gjendja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ekonomiko-financiare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përfshin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paraqitjen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llogarive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vjetore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momenti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themelimit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shoqërisë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deri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momentin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caktimit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ekspertit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kontabël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për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fillimin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procedurës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privatizimit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shtetëror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14.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paragrafin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sz w:val="24"/>
          <w:szCs w:val="24"/>
        </w:rPr>
        <w:t>dytë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pikës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13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vendimit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Këshillit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nr.230,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4.4.1998 me </w:t>
      </w:r>
      <w:proofErr w:type="spellStart"/>
      <w:r w:rsidRPr="00CE599B">
        <w:rPr>
          <w:rFonts w:ascii="Garamond" w:hAnsi="Garamond"/>
          <w:sz w:val="24"/>
          <w:szCs w:val="24"/>
        </w:rPr>
        <w:t>fjalët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“… </w:t>
      </w:r>
      <w:proofErr w:type="spellStart"/>
      <w:r w:rsidRPr="00CE599B">
        <w:rPr>
          <w:rFonts w:ascii="Garamond" w:hAnsi="Garamond"/>
          <w:sz w:val="24"/>
          <w:szCs w:val="24"/>
        </w:rPr>
        <w:t>identifikuar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sipas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dokumenteve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kërkon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ligji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…”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kuptohet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që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pjesëmarrësit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ankand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jenë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pajisur</w:t>
      </w:r>
      <w:proofErr w:type="spellEnd"/>
      <w:r w:rsidRPr="00CE599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sz w:val="24"/>
          <w:szCs w:val="24"/>
        </w:rPr>
        <w:t>letërnjoftim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, </w:t>
      </w:r>
      <w:proofErr w:type="spellStart"/>
      <w:r w:rsidRPr="00CE599B">
        <w:rPr>
          <w:rFonts w:ascii="Garamond" w:hAnsi="Garamond"/>
          <w:sz w:val="24"/>
          <w:szCs w:val="24"/>
        </w:rPr>
        <w:t>pasaportë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ose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certifikatë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sz w:val="24"/>
          <w:szCs w:val="24"/>
        </w:rPr>
        <w:t>fotografi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15.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pikën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15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vendimit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Këshillit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nr.230,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4.4.1998 me “… </w:t>
      </w:r>
      <w:proofErr w:type="spellStart"/>
      <w:r w:rsidRPr="00CE599B">
        <w:rPr>
          <w:rFonts w:ascii="Garamond" w:hAnsi="Garamond"/>
          <w:sz w:val="24"/>
          <w:szCs w:val="24"/>
        </w:rPr>
        <w:t>ditë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njoftimi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…”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kuptohet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afati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gramStart"/>
      <w:r w:rsidRPr="00CE599B">
        <w:rPr>
          <w:rFonts w:ascii="Garamond" w:hAnsi="Garamond"/>
          <w:sz w:val="24"/>
          <w:szCs w:val="24"/>
        </w:rPr>
        <w:t>jo</w:t>
      </w:r>
      <w:proofErr w:type="gram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shumë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CE599B">
        <w:rPr>
          <w:rFonts w:ascii="Garamond" w:hAnsi="Garamond"/>
          <w:sz w:val="24"/>
          <w:szCs w:val="24"/>
        </w:rPr>
        <w:t>ditë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E599B">
        <w:rPr>
          <w:rFonts w:ascii="Garamond" w:hAnsi="Garamond"/>
          <w:sz w:val="24"/>
          <w:szCs w:val="24"/>
        </w:rPr>
        <w:t>zhvillimit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ankandit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16.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pikën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17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vendimit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Këshillit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Ministrave</w:t>
      </w:r>
      <w:proofErr w:type="spellEnd"/>
      <w:r w:rsidRPr="00CE599B">
        <w:rPr>
          <w:rFonts w:ascii="Garamond" w:hAnsi="Garamond"/>
          <w:sz w:val="24"/>
          <w:szCs w:val="24"/>
        </w:rPr>
        <w:t xml:space="preserve"> nr.230,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4.4.1998 me “…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lëshimit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autorizimit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…” do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konsiderohet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afati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gramStart"/>
      <w:r w:rsidRPr="00CE599B">
        <w:rPr>
          <w:rFonts w:ascii="Garamond" w:hAnsi="Garamond"/>
          <w:sz w:val="24"/>
          <w:szCs w:val="24"/>
        </w:rPr>
        <w:t>jo</w:t>
      </w:r>
      <w:proofErr w:type="gram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shumë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se 3 </w:t>
      </w:r>
      <w:proofErr w:type="spellStart"/>
      <w:r w:rsidRPr="00CE599B">
        <w:rPr>
          <w:rFonts w:ascii="Garamond" w:hAnsi="Garamond"/>
          <w:sz w:val="24"/>
          <w:szCs w:val="24"/>
        </w:rPr>
        <w:t>ditë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nga</w:t>
      </w:r>
      <w:proofErr w:type="spellEnd"/>
      <w:r w:rsidRPr="00CE599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CE599B">
        <w:rPr>
          <w:rFonts w:ascii="Garamond" w:hAnsi="Garamond"/>
          <w:sz w:val="24"/>
          <w:szCs w:val="24"/>
        </w:rPr>
        <w:t>përcaktimit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blerësit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mundshëm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 xml:space="preserve">17. </w:t>
      </w:r>
      <w:proofErr w:type="spellStart"/>
      <w:r w:rsidRPr="00CE599B">
        <w:rPr>
          <w:rFonts w:ascii="Garamond" w:hAnsi="Garamond"/>
          <w:sz w:val="24"/>
          <w:szCs w:val="24"/>
        </w:rPr>
        <w:t>Udhëzim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2/1, </w:t>
      </w:r>
      <w:proofErr w:type="spellStart"/>
      <w:r w:rsidRPr="00CE599B">
        <w:rPr>
          <w:rFonts w:ascii="Garamond" w:hAnsi="Garamond"/>
          <w:sz w:val="24"/>
          <w:szCs w:val="24"/>
        </w:rPr>
        <w:t>datë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16.6.1998 </w:t>
      </w:r>
      <w:proofErr w:type="spellStart"/>
      <w:r w:rsidRPr="00CE599B">
        <w:rPr>
          <w:rFonts w:ascii="Garamond" w:hAnsi="Garamond"/>
          <w:sz w:val="24"/>
          <w:szCs w:val="24"/>
        </w:rPr>
        <w:t>shfuqizohet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CE599B" w:rsidRPr="00CE599B" w:rsidRDefault="00CE599B" w:rsidP="007B31A8">
      <w:pPr>
        <w:pStyle w:val="Paragrafi"/>
        <w:rPr>
          <w:rFonts w:ascii="Garamond" w:hAnsi="Garamond"/>
          <w:i/>
          <w:sz w:val="24"/>
          <w:szCs w:val="24"/>
        </w:rPr>
      </w:pPr>
      <w:r w:rsidRPr="00CE599B">
        <w:rPr>
          <w:rFonts w:ascii="Garamond" w:hAnsi="Garamond"/>
          <w:i/>
          <w:sz w:val="24"/>
          <w:szCs w:val="24"/>
        </w:rPr>
        <w:t>18.</w:t>
      </w:r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ish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pronaret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truallit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cileve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u </w:t>
      </w:r>
      <w:proofErr w:type="spellStart"/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sht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njohur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trualli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pjes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kapitalit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shoqeris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rbashk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cil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kan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b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k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rkes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METE, </w:t>
      </w:r>
      <w:proofErr w:type="spellStart"/>
      <w:r w:rsidRPr="00CE599B">
        <w:rPr>
          <w:rFonts w:ascii="Garamond" w:hAnsi="Garamond"/>
          <w:i/>
          <w:sz w:val="24"/>
          <w:szCs w:val="24"/>
        </w:rPr>
        <w:t>k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rkesa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b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het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prezente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Agjencin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E599B">
        <w:rPr>
          <w:rFonts w:ascii="Garamond" w:hAnsi="Garamond"/>
          <w:i/>
          <w:sz w:val="24"/>
          <w:szCs w:val="24"/>
        </w:rPr>
        <w:t>Kthimit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dhe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Kompesimit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Pronave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r w:rsidRPr="00CE599B">
        <w:rPr>
          <w:rFonts w:ascii="Garamond" w:hAnsi="Garamond"/>
          <w:i/>
          <w:sz w:val="24"/>
          <w:szCs w:val="24"/>
        </w:rPr>
        <w:t>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t'u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kompensuar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nj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nga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format e </w:t>
      </w:r>
      <w:proofErr w:type="spellStart"/>
      <w:r w:rsidRPr="00CE599B">
        <w:rPr>
          <w:rFonts w:ascii="Garamond" w:hAnsi="Garamond"/>
          <w:i/>
          <w:sz w:val="24"/>
          <w:szCs w:val="24"/>
        </w:rPr>
        <w:t>kompesimit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i/>
          <w:sz w:val="24"/>
          <w:szCs w:val="24"/>
        </w:rPr>
        <w:t>p</w:t>
      </w:r>
      <w:r>
        <w:rPr>
          <w:rFonts w:ascii="Garamond" w:hAnsi="Garamond"/>
          <w:i/>
          <w:sz w:val="24"/>
          <w:szCs w:val="24"/>
        </w:rPr>
        <w:t>ë</w:t>
      </w:r>
      <w:bookmarkStart w:id="0" w:name="_GoBack"/>
      <w:bookmarkEnd w:id="0"/>
      <w:r w:rsidRPr="00CE599B">
        <w:rPr>
          <w:rFonts w:ascii="Garamond" w:hAnsi="Garamond"/>
          <w:i/>
          <w:sz w:val="24"/>
          <w:szCs w:val="24"/>
        </w:rPr>
        <w:t>rcaktuar</w:t>
      </w:r>
      <w:proofErr w:type="spellEnd"/>
      <w:r w:rsidRPr="00CE599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E599B">
        <w:rPr>
          <w:rFonts w:ascii="Garamond" w:hAnsi="Garamond"/>
          <w:i/>
          <w:sz w:val="24"/>
          <w:szCs w:val="24"/>
        </w:rPr>
        <w:t>ligj</w:t>
      </w:r>
      <w:proofErr w:type="spellEnd"/>
      <w:r w:rsidRPr="00CE599B">
        <w:rPr>
          <w:rFonts w:ascii="Garamond" w:hAnsi="Garamond"/>
          <w:i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E599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udhëzim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hyn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në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fuqi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menjëherë</w:t>
      </w:r>
      <w:proofErr w:type="spellEnd"/>
      <w:r w:rsidRPr="00CE599B">
        <w:rPr>
          <w:rFonts w:ascii="Garamond" w:hAnsi="Garamond"/>
          <w:sz w:val="24"/>
          <w:szCs w:val="24"/>
        </w:rPr>
        <w:t>.</w:t>
      </w:r>
    </w:p>
    <w:p w:rsidR="007B31A8" w:rsidRPr="00CE599B" w:rsidRDefault="007B31A8" w:rsidP="007B31A8">
      <w:pPr>
        <w:pStyle w:val="Paragrafi"/>
        <w:rPr>
          <w:rFonts w:ascii="Garamond" w:hAnsi="Garamond"/>
          <w:sz w:val="24"/>
          <w:szCs w:val="24"/>
        </w:rPr>
      </w:pPr>
    </w:p>
    <w:p w:rsidR="007B31A8" w:rsidRPr="00CE599B" w:rsidRDefault="007B31A8" w:rsidP="007B31A8">
      <w:pPr>
        <w:pStyle w:val="Autoriteti"/>
        <w:rPr>
          <w:rFonts w:ascii="Garamond" w:hAnsi="Garamond"/>
          <w:sz w:val="24"/>
          <w:szCs w:val="24"/>
        </w:rPr>
      </w:pPr>
      <w:r w:rsidRPr="00CE599B">
        <w:rPr>
          <w:rFonts w:ascii="Garamond" w:hAnsi="Garamond"/>
          <w:sz w:val="24"/>
          <w:szCs w:val="24"/>
        </w:rPr>
        <w:t>MINISTRI</w:t>
      </w:r>
    </w:p>
    <w:p w:rsidR="007B31A8" w:rsidRPr="00CE599B" w:rsidRDefault="007B31A8" w:rsidP="007B31A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CE599B">
        <w:rPr>
          <w:rFonts w:ascii="Garamond" w:hAnsi="Garamond"/>
          <w:sz w:val="24"/>
          <w:szCs w:val="24"/>
        </w:rPr>
        <w:t>Arben</w:t>
      </w:r>
      <w:proofErr w:type="spellEnd"/>
      <w:r w:rsidRPr="00CE599B">
        <w:rPr>
          <w:rFonts w:ascii="Garamond" w:hAnsi="Garamond"/>
          <w:sz w:val="24"/>
          <w:szCs w:val="24"/>
        </w:rPr>
        <w:t xml:space="preserve"> </w:t>
      </w:r>
      <w:proofErr w:type="spellStart"/>
      <w:r w:rsidRPr="00CE599B">
        <w:rPr>
          <w:rFonts w:ascii="Garamond" w:hAnsi="Garamond"/>
          <w:sz w:val="24"/>
          <w:szCs w:val="24"/>
        </w:rPr>
        <w:t>Malaj</w:t>
      </w:r>
      <w:proofErr w:type="spellEnd"/>
    </w:p>
    <w:sectPr w:rsidR="007B31A8" w:rsidRPr="00CE599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1717"/>
    <w:rsid w:val="006A37D8"/>
    <w:rsid w:val="00705463"/>
    <w:rsid w:val="0074183C"/>
    <w:rsid w:val="00767527"/>
    <w:rsid w:val="007B0B5A"/>
    <w:rsid w:val="007B31A8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5909"/>
    <w:rsid w:val="00A923BE"/>
    <w:rsid w:val="00AA3124"/>
    <w:rsid w:val="00AA4D4B"/>
    <w:rsid w:val="00BB5AB5"/>
    <w:rsid w:val="00BC6B73"/>
    <w:rsid w:val="00C22BA7"/>
    <w:rsid w:val="00C36B40"/>
    <w:rsid w:val="00C7710C"/>
    <w:rsid w:val="00CE599B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D7B4C4-635D-46D3-BB45-36EC4431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7B31A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B31A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Sara Mborja</cp:lastModifiedBy>
  <cp:revision>2</cp:revision>
  <dcterms:created xsi:type="dcterms:W3CDTF">2025-11-20T09:18:00Z</dcterms:created>
  <dcterms:modified xsi:type="dcterms:W3CDTF">2025-11-20T09:18:00Z</dcterms:modified>
</cp:coreProperties>
</file>