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7C8B" w:rsidRPr="006A5543" w:rsidRDefault="00E47C8B" w:rsidP="00E47C8B">
      <w:pPr>
        <w:pStyle w:val="Paragrafi"/>
      </w:pPr>
      <w:bookmarkStart w:id="0" w:name="_GoBack"/>
      <w:bookmarkEnd w:id="0"/>
    </w:p>
    <w:p w:rsidR="00E47C8B" w:rsidRDefault="00E47C8B" w:rsidP="00E47C8B">
      <w:pPr>
        <w:pStyle w:val="Akti"/>
      </w:pPr>
      <w:r>
        <w:t>Udhëzim</w:t>
      </w:r>
    </w:p>
    <w:p w:rsidR="00E47C8B" w:rsidRDefault="00E47C8B" w:rsidP="00E47C8B">
      <w:pPr>
        <w:pStyle w:val="NumriData"/>
      </w:pPr>
      <w:r>
        <w:t>Nr.27, datë 23.9.2008</w:t>
      </w:r>
    </w:p>
    <w:p w:rsidR="00E47C8B" w:rsidRDefault="00E47C8B" w:rsidP="00E47C8B">
      <w:pPr>
        <w:pStyle w:val="Paragrafi"/>
        <w:rPr>
          <w:lang w:val="de-DE"/>
        </w:rPr>
      </w:pPr>
    </w:p>
    <w:p w:rsidR="00E47C8B" w:rsidRDefault="00E47C8B" w:rsidP="00E47C8B">
      <w:pPr>
        <w:pStyle w:val="Titulli"/>
      </w:pPr>
      <w:r w:rsidRPr="00CD64E0">
        <w:t>P</w:t>
      </w:r>
      <w:r>
        <w:t>ë</w:t>
      </w:r>
      <w:r w:rsidRPr="00CD64E0">
        <w:t>r Procedurat dhe limitet e kr</w:t>
      </w:r>
      <w:r>
        <w:t>yerjes së shpenzimeve</w:t>
      </w:r>
      <w:r w:rsidRPr="00CD64E0">
        <w:t>, rregullat p</w:t>
      </w:r>
      <w:r>
        <w:t>ë</w:t>
      </w:r>
      <w:r w:rsidRPr="00CD64E0">
        <w:t>r mbledhjen dhe administrimin e të ardhurave, rregullat p</w:t>
      </w:r>
      <w:r>
        <w:t>ë</w:t>
      </w:r>
      <w:r w:rsidRPr="00CD64E0">
        <w:t>r mënyrën e mbajtjes dhe evidentimit të  shpenzimeve dhe të ardhurave dhe  procedurat e kontraktimit të personelit të jasht</w:t>
      </w:r>
      <w:r>
        <w:t>ë</w:t>
      </w:r>
      <w:r w:rsidRPr="00CD64E0">
        <w:t>m dhe sh</w:t>
      </w:r>
      <w:r>
        <w:t>ë</w:t>
      </w:r>
      <w:r w:rsidRPr="00CD64E0">
        <w:t>rbime</w:t>
      </w:r>
      <w:r>
        <w:t>ve të tjera</w:t>
      </w:r>
      <w:r w:rsidRPr="00CD64E0">
        <w:t xml:space="preserve"> </w:t>
      </w:r>
    </w:p>
    <w:p w:rsidR="00E47C8B" w:rsidRDefault="00E47C8B" w:rsidP="00E47C8B">
      <w:pPr>
        <w:pStyle w:val="Paragrafi"/>
        <w:rPr>
          <w:lang w:val="de-DE"/>
        </w:rPr>
      </w:pPr>
    </w:p>
    <w:p w:rsidR="00E47C8B" w:rsidRDefault="00E47C8B" w:rsidP="00E47C8B">
      <w:pPr>
        <w:pStyle w:val="BazLigjPropozues"/>
      </w:pPr>
      <w:r w:rsidRPr="00CD64E0">
        <w:t>N</w:t>
      </w:r>
      <w:r>
        <w:t>ë</w:t>
      </w:r>
      <w:r w:rsidRPr="00CD64E0">
        <w:t xml:space="preserve"> mb</w:t>
      </w:r>
      <w:r>
        <w:t>ë</w:t>
      </w:r>
      <w:r w:rsidRPr="00CD64E0">
        <w:t>shtetje t</w:t>
      </w:r>
      <w:r>
        <w:t>ë</w:t>
      </w:r>
      <w:r w:rsidRPr="00CD64E0">
        <w:t xml:space="preserve"> pik</w:t>
      </w:r>
      <w:r>
        <w:t>ë</w:t>
      </w:r>
      <w:r w:rsidRPr="00CD64E0">
        <w:t>s 4 të nenit 102 t</w:t>
      </w:r>
      <w:r>
        <w:t>ë</w:t>
      </w:r>
      <w:r w:rsidRPr="00CD64E0">
        <w:t xml:space="preserve"> Kushtetutës së Republik</w:t>
      </w:r>
      <w:r>
        <w:t>ë</w:t>
      </w:r>
      <w:r w:rsidRPr="00CD64E0">
        <w:t>s së Shqip</w:t>
      </w:r>
      <w:r>
        <w:t>ë</w:t>
      </w:r>
      <w:r w:rsidRPr="00CD64E0">
        <w:t>ris</w:t>
      </w:r>
      <w:r>
        <w:t>ë</w:t>
      </w:r>
      <w:r w:rsidRPr="00CD64E0">
        <w:t>,</w:t>
      </w:r>
      <w:r>
        <w:t xml:space="preserve"> </w:t>
      </w:r>
      <w:r w:rsidRPr="00CD64E0">
        <w:t>ligjit nr.9284, dat</w:t>
      </w:r>
      <w:r>
        <w:t>ë</w:t>
      </w:r>
      <w:r w:rsidRPr="00CD64E0">
        <w:t xml:space="preserve"> 30.9.2004 “P</w:t>
      </w:r>
      <w:r>
        <w:t>ë</w:t>
      </w:r>
      <w:r w:rsidRPr="00CD64E0">
        <w:t>r p</w:t>
      </w:r>
      <w:r>
        <w:t>arandalimin dhe goditjen e krim</w:t>
      </w:r>
      <w:r w:rsidRPr="00CD64E0">
        <w:t>it t</w:t>
      </w:r>
      <w:r>
        <w:t>ë</w:t>
      </w:r>
      <w:r w:rsidRPr="00CD64E0">
        <w:t xml:space="preserve"> organizuar”,</w:t>
      </w:r>
      <w:r>
        <w:t xml:space="preserve"> </w:t>
      </w:r>
      <w:r w:rsidRPr="00CD64E0">
        <w:t>ligjit nr.9258, dat</w:t>
      </w:r>
      <w:r>
        <w:t>ë</w:t>
      </w:r>
      <w:r w:rsidRPr="00CD64E0">
        <w:t xml:space="preserve"> 15.7.2004 “P</w:t>
      </w:r>
      <w:r>
        <w:t>ë</w:t>
      </w:r>
      <w:r w:rsidRPr="00CD64E0">
        <w:t xml:space="preserve">r masat kundër financimit të terrorizmit”, </w:t>
      </w:r>
      <w:r>
        <w:t>v</w:t>
      </w:r>
      <w:r w:rsidRPr="00CD64E0">
        <w:t>endimit t</w:t>
      </w:r>
      <w:r>
        <w:t>ë Këshillit të Ministrave nr.968</w:t>
      </w:r>
      <w:r w:rsidRPr="00CD64E0">
        <w:t>, dat</w:t>
      </w:r>
      <w:r>
        <w:t>ë 2.7.2008</w:t>
      </w:r>
      <w:r w:rsidRPr="00CD64E0">
        <w:t xml:space="preserve"> </w:t>
      </w:r>
      <w:r>
        <w:t>“</w:t>
      </w:r>
      <w:r w:rsidRPr="00CD64E0">
        <w:t>P</w:t>
      </w:r>
      <w:r>
        <w:t>ë</w:t>
      </w:r>
      <w:r w:rsidRPr="00CD64E0">
        <w:t>r organizimin, kompe</w:t>
      </w:r>
      <w:r>
        <w:t>tencat dhe funksionimin e Agjenc</w:t>
      </w:r>
      <w:r w:rsidRPr="00CD64E0">
        <w:t>is</w:t>
      </w:r>
      <w:r>
        <w:t>ë</w:t>
      </w:r>
      <w:r w:rsidRPr="00CD64E0">
        <w:t xml:space="preserve"> së Administrimit të Pasurive të Sekuestruara dhe t</w:t>
      </w:r>
      <w:r>
        <w:t>ë</w:t>
      </w:r>
      <w:r w:rsidRPr="00CD64E0">
        <w:t xml:space="preserve"> Konfiskuara”,  </w:t>
      </w:r>
    </w:p>
    <w:p w:rsidR="00E47C8B" w:rsidRDefault="00E47C8B" w:rsidP="00E47C8B">
      <w:pPr>
        <w:pStyle w:val="Paragrafi"/>
        <w:rPr>
          <w:lang w:val="de-DE"/>
        </w:rPr>
      </w:pPr>
    </w:p>
    <w:p w:rsidR="00E47C8B" w:rsidRDefault="00E47C8B" w:rsidP="00E47C8B">
      <w:pPr>
        <w:pStyle w:val="VENDOSI"/>
      </w:pPr>
      <w:r w:rsidRPr="00CD64E0">
        <w:t>UDH</w:t>
      </w:r>
      <w:r>
        <w:t>Ë</w:t>
      </w:r>
      <w:r w:rsidRPr="00CD64E0">
        <w:t xml:space="preserve">ZOJ:  </w:t>
      </w:r>
    </w:p>
    <w:p w:rsidR="00E47C8B" w:rsidRDefault="00E47C8B" w:rsidP="00E47C8B">
      <w:pPr>
        <w:pStyle w:val="Paragrafi"/>
        <w:rPr>
          <w:lang w:val="de-DE"/>
        </w:rPr>
      </w:pPr>
    </w:p>
    <w:p w:rsidR="00E47C8B" w:rsidRDefault="00E47C8B" w:rsidP="00E47C8B">
      <w:pPr>
        <w:pStyle w:val="KapitulliNr"/>
      </w:pPr>
      <w:r w:rsidRPr="00CD64E0">
        <w:t xml:space="preserve">Kreu I  </w:t>
      </w:r>
    </w:p>
    <w:p w:rsidR="00E47C8B" w:rsidRDefault="00E47C8B" w:rsidP="00E47C8B">
      <w:pPr>
        <w:pStyle w:val="KapitulliNr"/>
      </w:pPr>
      <w:r>
        <w:t>Shpenzimet</w:t>
      </w:r>
    </w:p>
    <w:p w:rsidR="00E47C8B" w:rsidRDefault="00E47C8B" w:rsidP="00E47C8B">
      <w:pPr>
        <w:pStyle w:val="Paragrafi"/>
        <w:rPr>
          <w:lang w:val="de-DE"/>
        </w:rPr>
      </w:pPr>
    </w:p>
    <w:p w:rsidR="00E47C8B" w:rsidRDefault="00E47C8B" w:rsidP="00E47C8B">
      <w:pPr>
        <w:pStyle w:val="Paragrafi"/>
        <w:rPr>
          <w:lang w:val="de-DE"/>
        </w:rPr>
      </w:pPr>
      <w:r>
        <w:rPr>
          <w:lang w:val="de-DE"/>
        </w:rPr>
        <w:t xml:space="preserve">1. </w:t>
      </w:r>
      <w:r w:rsidRPr="00CD64E0">
        <w:rPr>
          <w:lang w:val="de-DE"/>
        </w:rPr>
        <w:t>Shpenzimet p</w:t>
      </w:r>
      <w:r>
        <w:rPr>
          <w:lang w:val="de-DE"/>
        </w:rPr>
        <w:t>ë</w:t>
      </w:r>
      <w:r w:rsidRPr="00CD64E0">
        <w:rPr>
          <w:lang w:val="de-DE"/>
        </w:rPr>
        <w:t>r administrimin e pasurive të sekuestruara dhe t</w:t>
      </w:r>
      <w:r>
        <w:rPr>
          <w:lang w:val="de-DE"/>
        </w:rPr>
        <w:t>ë</w:t>
      </w:r>
      <w:r w:rsidRPr="00CD64E0">
        <w:rPr>
          <w:lang w:val="de-DE"/>
        </w:rPr>
        <w:t xml:space="preserve"> konfiskuara jan</w:t>
      </w:r>
      <w:r>
        <w:rPr>
          <w:lang w:val="de-DE"/>
        </w:rPr>
        <w:t>ë</w:t>
      </w:r>
      <w:r w:rsidRPr="00CD64E0">
        <w:rPr>
          <w:lang w:val="de-DE"/>
        </w:rPr>
        <w:t xml:space="preserve"> shpenzime të cilat kryhen gjat</w:t>
      </w:r>
      <w:r>
        <w:rPr>
          <w:lang w:val="de-DE"/>
        </w:rPr>
        <w:t>ë</w:t>
      </w:r>
      <w:r w:rsidRPr="00CD64E0">
        <w:rPr>
          <w:lang w:val="de-DE"/>
        </w:rPr>
        <w:t xml:space="preserve"> kohës që këto pasuri jan</w:t>
      </w:r>
      <w:r>
        <w:rPr>
          <w:lang w:val="de-DE"/>
        </w:rPr>
        <w:t>ë</w:t>
      </w:r>
      <w:r w:rsidRPr="00CD64E0">
        <w:rPr>
          <w:lang w:val="de-DE"/>
        </w:rPr>
        <w:t xml:space="preserve"> në administrim të Agjen</w:t>
      </w:r>
      <w:r>
        <w:rPr>
          <w:lang w:val="de-DE"/>
        </w:rPr>
        <w:t>c</w:t>
      </w:r>
      <w:r w:rsidRPr="00CD64E0">
        <w:rPr>
          <w:lang w:val="de-DE"/>
        </w:rPr>
        <w:t>is</w:t>
      </w:r>
      <w:r>
        <w:rPr>
          <w:lang w:val="de-DE"/>
        </w:rPr>
        <w:t>ë</w:t>
      </w:r>
      <w:r w:rsidRPr="00CD64E0">
        <w:rPr>
          <w:lang w:val="de-DE"/>
        </w:rPr>
        <w:t>. Këto shpenzime kryhen në momentin e shfaqjes s</w:t>
      </w:r>
      <w:r>
        <w:rPr>
          <w:lang w:val="de-DE"/>
        </w:rPr>
        <w:t>ë</w:t>
      </w:r>
      <w:r w:rsidRPr="00CD64E0">
        <w:rPr>
          <w:lang w:val="de-DE"/>
        </w:rPr>
        <w:t xml:space="preserve"> nevoj</w:t>
      </w:r>
      <w:r>
        <w:rPr>
          <w:lang w:val="de-DE"/>
        </w:rPr>
        <w:t>ë</w:t>
      </w:r>
      <w:r w:rsidRPr="00CD64E0">
        <w:rPr>
          <w:lang w:val="de-DE"/>
        </w:rPr>
        <w:t>s së kryerjes së shpenzimit dhe jan</w:t>
      </w:r>
      <w:r>
        <w:rPr>
          <w:lang w:val="de-DE"/>
        </w:rPr>
        <w:t>ë</w:t>
      </w:r>
      <w:r w:rsidRPr="00CD64E0">
        <w:rPr>
          <w:lang w:val="de-DE"/>
        </w:rPr>
        <w:t xml:space="preserve"> shpenzime p</w:t>
      </w:r>
      <w:r>
        <w:rPr>
          <w:lang w:val="de-DE"/>
        </w:rPr>
        <w:t>ë</w:t>
      </w:r>
      <w:r w:rsidRPr="00CD64E0">
        <w:rPr>
          <w:lang w:val="de-DE"/>
        </w:rPr>
        <w:t>r secil</w:t>
      </w:r>
      <w:r>
        <w:rPr>
          <w:lang w:val="de-DE"/>
        </w:rPr>
        <w:t>ën pasuri më</w:t>
      </w:r>
      <w:r w:rsidRPr="00CD64E0">
        <w:rPr>
          <w:lang w:val="de-DE"/>
        </w:rPr>
        <w:t xml:space="preserve"> vete. </w:t>
      </w:r>
    </w:p>
    <w:p w:rsidR="00E47C8B" w:rsidRDefault="00E47C8B" w:rsidP="00E47C8B">
      <w:pPr>
        <w:pStyle w:val="Paragrafi"/>
        <w:rPr>
          <w:lang w:val="de-DE"/>
        </w:rPr>
      </w:pPr>
      <w:r w:rsidRPr="00CD64E0">
        <w:rPr>
          <w:lang w:val="de-DE"/>
        </w:rPr>
        <w:t>2. Shpenzimet p</w:t>
      </w:r>
      <w:r>
        <w:rPr>
          <w:lang w:val="de-DE"/>
        </w:rPr>
        <w:t>ë</w:t>
      </w:r>
      <w:r w:rsidRPr="00CD64E0">
        <w:rPr>
          <w:lang w:val="de-DE"/>
        </w:rPr>
        <w:t>r marrjen n</w:t>
      </w:r>
      <w:r>
        <w:rPr>
          <w:lang w:val="de-DE"/>
        </w:rPr>
        <w:t>ë</w:t>
      </w:r>
      <w:r w:rsidRPr="00CD64E0">
        <w:rPr>
          <w:lang w:val="de-DE"/>
        </w:rPr>
        <w:t xml:space="preserve"> dor</w:t>
      </w:r>
      <w:r>
        <w:rPr>
          <w:lang w:val="de-DE"/>
        </w:rPr>
        <w:t>ë</w:t>
      </w:r>
      <w:r w:rsidRPr="00CD64E0">
        <w:rPr>
          <w:lang w:val="de-DE"/>
        </w:rPr>
        <w:t>zim jan</w:t>
      </w:r>
      <w:r>
        <w:rPr>
          <w:lang w:val="de-DE"/>
        </w:rPr>
        <w:t>ë</w:t>
      </w:r>
      <w:r w:rsidRPr="00CD64E0">
        <w:rPr>
          <w:lang w:val="de-DE"/>
        </w:rPr>
        <w:t xml:space="preserve"> shpenzim</w:t>
      </w:r>
      <w:r>
        <w:rPr>
          <w:lang w:val="de-DE"/>
        </w:rPr>
        <w:t>et e domosdoshme që kryhen nga Agjenc</w:t>
      </w:r>
      <w:r w:rsidRPr="00CD64E0">
        <w:rPr>
          <w:lang w:val="de-DE"/>
        </w:rPr>
        <w:t>ia në funksion t</w:t>
      </w:r>
      <w:r>
        <w:rPr>
          <w:lang w:val="de-DE"/>
        </w:rPr>
        <w:t>ë</w:t>
      </w:r>
      <w:r w:rsidRPr="00CD64E0">
        <w:rPr>
          <w:lang w:val="de-DE"/>
        </w:rPr>
        <w:t xml:space="preserve"> marrjes në administrim t</w:t>
      </w:r>
      <w:r>
        <w:rPr>
          <w:lang w:val="de-DE"/>
        </w:rPr>
        <w:t>ë</w:t>
      </w:r>
      <w:r w:rsidRPr="00CD64E0">
        <w:rPr>
          <w:lang w:val="de-DE"/>
        </w:rPr>
        <w:t xml:space="preserve"> pasuris</w:t>
      </w:r>
      <w:r>
        <w:rPr>
          <w:lang w:val="de-DE"/>
        </w:rPr>
        <w:t>ë</w:t>
      </w:r>
      <w:r w:rsidRPr="00CD64E0">
        <w:rPr>
          <w:lang w:val="de-DE"/>
        </w:rPr>
        <w:t xml:space="preserve"> dhe p</w:t>
      </w:r>
      <w:r>
        <w:rPr>
          <w:lang w:val="de-DE"/>
        </w:rPr>
        <w:t>ë</w:t>
      </w:r>
      <w:r w:rsidRPr="00CD64E0">
        <w:rPr>
          <w:lang w:val="de-DE"/>
        </w:rPr>
        <w:t>rb</w:t>
      </w:r>
      <w:r>
        <w:rPr>
          <w:lang w:val="de-DE"/>
        </w:rPr>
        <w:t>ë</w:t>
      </w:r>
      <w:r w:rsidRPr="00CD64E0">
        <w:rPr>
          <w:lang w:val="de-DE"/>
        </w:rPr>
        <w:t xml:space="preserve">hen nga:  </w:t>
      </w:r>
    </w:p>
    <w:p w:rsidR="00E47C8B" w:rsidRDefault="00E47C8B" w:rsidP="00E47C8B">
      <w:pPr>
        <w:pStyle w:val="Paragrafi"/>
        <w:rPr>
          <w:lang w:val="de-DE"/>
        </w:rPr>
      </w:pPr>
      <w:r>
        <w:rPr>
          <w:lang w:val="de-DE"/>
        </w:rPr>
        <w:t>a)</w:t>
      </w:r>
      <w:r w:rsidRPr="00CD64E0">
        <w:rPr>
          <w:lang w:val="de-DE"/>
        </w:rPr>
        <w:t xml:space="preserve"> shpenzimet p</w:t>
      </w:r>
      <w:r>
        <w:rPr>
          <w:lang w:val="de-DE"/>
        </w:rPr>
        <w:t>ë</w:t>
      </w:r>
      <w:r w:rsidRPr="00CD64E0">
        <w:rPr>
          <w:lang w:val="de-DE"/>
        </w:rPr>
        <w:t>r udhëtimin dhe dietat e personelit t</w:t>
      </w:r>
      <w:r>
        <w:rPr>
          <w:lang w:val="de-DE"/>
        </w:rPr>
        <w:t>ë</w:t>
      </w:r>
      <w:r w:rsidRPr="00CD64E0">
        <w:rPr>
          <w:lang w:val="de-DE"/>
        </w:rPr>
        <w:t xml:space="preserve"> ngarkuar nga A</w:t>
      </w:r>
      <w:r>
        <w:rPr>
          <w:lang w:val="de-DE"/>
        </w:rPr>
        <w:t>gj</w:t>
      </w:r>
      <w:r w:rsidRPr="00CD64E0">
        <w:rPr>
          <w:lang w:val="de-DE"/>
        </w:rPr>
        <w:t>encia p</w:t>
      </w:r>
      <w:r>
        <w:rPr>
          <w:lang w:val="de-DE"/>
        </w:rPr>
        <w:t>ër marrjen në administrim;</w:t>
      </w:r>
      <w:r w:rsidRPr="00CD64E0">
        <w:rPr>
          <w:lang w:val="de-DE"/>
        </w:rPr>
        <w:t xml:space="preserve">  </w:t>
      </w:r>
    </w:p>
    <w:p w:rsidR="00E47C8B" w:rsidRDefault="00E47C8B" w:rsidP="00E47C8B">
      <w:pPr>
        <w:pStyle w:val="Paragrafi"/>
        <w:rPr>
          <w:lang w:val="de-DE"/>
        </w:rPr>
      </w:pPr>
      <w:r>
        <w:rPr>
          <w:lang w:val="de-DE"/>
        </w:rPr>
        <w:t>b)</w:t>
      </w:r>
      <w:r w:rsidRPr="00CD64E0">
        <w:rPr>
          <w:lang w:val="de-DE"/>
        </w:rPr>
        <w:t xml:space="preserve"> shpenzimet p</w:t>
      </w:r>
      <w:r>
        <w:rPr>
          <w:lang w:val="de-DE"/>
        </w:rPr>
        <w:t>ë</w:t>
      </w:r>
      <w:r w:rsidRPr="00CD64E0">
        <w:rPr>
          <w:lang w:val="de-DE"/>
        </w:rPr>
        <w:t>r pagesat e paj</w:t>
      </w:r>
      <w:r>
        <w:rPr>
          <w:lang w:val="de-DE"/>
        </w:rPr>
        <w:t>isjeve treguese, ndërrimin e bravave (dryna, kyçe etj.), ç</w:t>
      </w:r>
      <w:r w:rsidRPr="00CD64E0">
        <w:rPr>
          <w:lang w:val="de-DE"/>
        </w:rPr>
        <w:t>montimeve, montimeve, transportit t</w:t>
      </w:r>
      <w:r>
        <w:rPr>
          <w:lang w:val="de-DE"/>
        </w:rPr>
        <w:t>ë</w:t>
      </w:r>
      <w:r w:rsidRPr="00CD64E0">
        <w:rPr>
          <w:lang w:val="de-DE"/>
        </w:rPr>
        <w:t xml:space="preserve"> ngarkesave t</w:t>
      </w:r>
      <w:r>
        <w:rPr>
          <w:lang w:val="de-DE"/>
        </w:rPr>
        <w:t>ë</w:t>
      </w:r>
      <w:r w:rsidRPr="00CD64E0">
        <w:rPr>
          <w:lang w:val="de-DE"/>
        </w:rPr>
        <w:t xml:space="preserve"> </w:t>
      </w:r>
      <w:r>
        <w:rPr>
          <w:lang w:val="de-DE"/>
        </w:rPr>
        <w:t>mallrave/pajisjeve, magazinimin;</w:t>
      </w:r>
      <w:r w:rsidRPr="00CD64E0">
        <w:rPr>
          <w:lang w:val="de-DE"/>
        </w:rPr>
        <w:t xml:space="preserve">  </w:t>
      </w:r>
    </w:p>
    <w:p w:rsidR="00E47C8B" w:rsidRDefault="00E47C8B" w:rsidP="00E47C8B">
      <w:pPr>
        <w:pStyle w:val="Paragrafi"/>
        <w:rPr>
          <w:lang w:val="de-DE"/>
        </w:rPr>
      </w:pPr>
      <w:r>
        <w:rPr>
          <w:lang w:val="de-DE"/>
        </w:rPr>
        <w:t>c)</w:t>
      </w:r>
      <w:r w:rsidRPr="00CD64E0">
        <w:rPr>
          <w:lang w:val="de-DE"/>
        </w:rPr>
        <w:t xml:space="preserve"> shpenzimet p</w:t>
      </w:r>
      <w:r>
        <w:rPr>
          <w:lang w:val="de-DE"/>
        </w:rPr>
        <w:t>ë</w:t>
      </w:r>
      <w:r w:rsidRPr="00CD64E0">
        <w:rPr>
          <w:lang w:val="de-DE"/>
        </w:rPr>
        <w:t>r komisione bankare</w:t>
      </w:r>
      <w:r>
        <w:rPr>
          <w:lang w:val="de-DE"/>
        </w:rPr>
        <w:t>.</w:t>
      </w:r>
      <w:r w:rsidRPr="00CD64E0">
        <w:rPr>
          <w:lang w:val="de-DE"/>
        </w:rPr>
        <w:t xml:space="preserve">  </w:t>
      </w:r>
    </w:p>
    <w:p w:rsidR="00E47C8B" w:rsidRPr="0098306F" w:rsidRDefault="00E47C8B" w:rsidP="00E47C8B">
      <w:pPr>
        <w:pStyle w:val="Paragrafi"/>
        <w:rPr>
          <w:lang w:val="de-DE"/>
        </w:rPr>
      </w:pPr>
      <w:r w:rsidRPr="00CD64E0">
        <w:rPr>
          <w:lang w:val="de-DE"/>
        </w:rPr>
        <w:t>3. Shpenzimet e rua</w:t>
      </w:r>
      <w:r>
        <w:rPr>
          <w:lang w:val="de-DE"/>
        </w:rPr>
        <w:t>jt</w:t>
      </w:r>
      <w:r w:rsidRPr="00CD64E0">
        <w:rPr>
          <w:lang w:val="de-DE"/>
        </w:rPr>
        <w:t>jes jan</w:t>
      </w:r>
      <w:r>
        <w:rPr>
          <w:lang w:val="de-DE"/>
        </w:rPr>
        <w:t>ë</w:t>
      </w:r>
      <w:r w:rsidRPr="00CD64E0">
        <w:rPr>
          <w:lang w:val="de-DE"/>
        </w:rPr>
        <w:t xml:space="preserve"> shpenzime p</w:t>
      </w:r>
      <w:r>
        <w:rPr>
          <w:lang w:val="de-DE"/>
        </w:rPr>
        <w:t>ë</w:t>
      </w:r>
      <w:r w:rsidRPr="00CD64E0">
        <w:rPr>
          <w:lang w:val="de-DE"/>
        </w:rPr>
        <w:t>r pagesat e sh</w:t>
      </w:r>
      <w:r>
        <w:rPr>
          <w:lang w:val="de-DE"/>
        </w:rPr>
        <w:t>ë</w:t>
      </w:r>
      <w:r w:rsidRPr="00CD64E0">
        <w:rPr>
          <w:lang w:val="de-DE"/>
        </w:rPr>
        <w:t>rbimit t</w:t>
      </w:r>
      <w:r>
        <w:rPr>
          <w:lang w:val="de-DE"/>
        </w:rPr>
        <w:t>ë</w:t>
      </w:r>
      <w:r w:rsidRPr="00CD64E0">
        <w:rPr>
          <w:lang w:val="de-DE"/>
        </w:rPr>
        <w:t xml:space="preserve"> ruaj</w:t>
      </w:r>
      <w:r>
        <w:rPr>
          <w:lang w:val="de-DE"/>
        </w:rPr>
        <w:t>tje</w:t>
      </w:r>
      <w:r w:rsidRPr="00CD64E0">
        <w:rPr>
          <w:lang w:val="de-DE"/>
        </w:rPr>
        <w:t>s fizike t</w:t>
      </w:r>
      <w:r>
        <w:rPr>
          <w:lang w:val="de-DE"/>
        </w:rPr>
        <w:t>ë</w:t>
      </w:r>
      <w:r w:rsidRPr="00CD64E0">
        <w:rPr>
          <w:lang w:val="de-DE"/>
        </w:rPr>
        <w:t xml:space="preserve"> pasurive. P</w:t>
      </w:r>
      <w:r>
        <w:rPr>
          <w:lang w:val="de-DE"/>
        </w:rPr>
        <w:t>ë</w:t>
      </w:r>
      <w:r w:rsidRPr="00CD64E0">
        <w:rPr>
          <w:lang w:val="de-DE"/>
        </w:rPr>
        <w:t>r ruajtjen e pasurive</w:t>
      </w:r>
      <w:r>
        <w:rPr>
          <w:lang w:val="de-DE"/>
        </w:rPr>
        <w:t>,</w:t>
      </w:r>
      <w:r w:rsidRPr="00CD64E0">
        <w:rPr>
          <w:lang w:val="de-DE"/>
        </w:rPr>
        <w:t xml:space="preserve"> Agjencia do t</w:t>
      </w:r>
      <w:r>
        <w:rPr>
          <w:lang w:val="de-DE"/>
        </w:rPr>
        <w:t>ë</w:t>
      </w:r>
      <w:r w:rsidRPr="00CD64E0">
        <w:rPr>
          <w:lang w:val="de-DE"/>
        </w:rPr>
        <w:t xml:space="preserve"> p</w:t>
      </w:r>
      <w:r>
        <w:rPr>
          <w:lang w:val="de-DE"/>
        </w:rPr>
        <w:t>ë</w:t>
      </w:r>
      <w:r w:rsidRPr="00CD64E0">
        <w:rPr>
          <w:lang w:val="de-DE"/>
        </w:rPr>
        <w:t>rdor</w:t>
      </w:r>
      <w:r>
        <w:rPr>
          <w:lang w:val="de-DE"/>
        </w:rPr>
        <w:t>ë</w:t>
      </w:r>
      <w:r w:rsidRPr="00CD64E0">
        <w:rPr>
          <w:lang w:val="de-DE"/>
        </w:rPr>
        <w:t xml:space="preserve"> shërbimin e ruaj</w:t>
      </w:r>
      <w:r>
        <w:rPr>
          <w:lang w:val="de-DE"/>
        </w:rPr>
        <w:t>tjes së</w:t>
      </w:r>
      <w:r w:rsidRPr="00CD64E0">
        <w:rPr>
          <w:lang w:val="de-DE"/>
        </w:rPr>
        <w:t xml:space="preserve"> </w:t>
      </w:r>
      <w:r w:rsidRPr="008F27F5">
        <w:rPr>
          <w:lang w:val="de-DE"/>
        </w:rPr>
        <w:t>objekteve p</w:t>
      </w:r>
      <w:r>
        <w:rPr>
          <w:lang w:val="de-DE"/>
        </w:rPr>
        <w:t>ër të cilat</w:t>
      </w:r>
      <w:r w:rsidRPr="008F27F5">
        <w:rPr>
          <w:lang w:val="de-DE"/>
        </w:rPr>
        <w:t xml:space="preserve"> kontrakton</w:t>
      </w:r>
      <w:r>
        <w:rPr>
          <w:lang w:val="de-DE"/>
        </w:rPr>
        <w:t xml:space="preserve"> paraprakisht subjekte të licenc</w:t>
      </w:r>
      <w:r w:rsidRPr="008F27F5">
        <w:rPr>
          <w:lang w:val="de-DE"/>
        </w:rPr>
        <w:t>uara e të specializuara p</w:t>
      </w:r>
      <w:r>
        <w:rPr>
          <w:lang w:val="de-DE"/>
        </w:rPr>
        <w:t>ë</w:t>
      </w:r>
      <w:r w:rsidRPr="008F27F5">
        <w:rPr>
          <w:lang w:val="de-DE"/>
        </w:rPr>
        <w:t>r këtë q</w:t>
      </w:r>
      <w:r>
        <w:rPr>
          <w:lang w:val="de-DE"/>
        </w:rPr>
        <w:t>ë</w:t>
      </w:r>
      <w:r w:rsidRPr="008F27F5">
        <w:rPr>
          <w:lang w:val="de-DE"/>
        </w:rPr>
        <w:t xml:space="preserve">llim. </w:t>
      </w:r>
      <w:r w:rsidRPr="0098306F">
        <w:rPr>
          <w:lang w:val="de-DE"/>
        </w:rPr>
        <w:t>Kontrata e shërbimit është 1</w:t>
      </w:r>
      <w:r>
        <w:rPr>
          <w:lang w:val="de-DE"/>
        </w:rPr>
        <w:t>-</w:t>
      </w:r>
      <w:r w:rsidRPr="0098306F">
        <w:rPr>
          <w:lang w:val="de-DE"/>
        </w:rPr>
        <w:t>vje</w:t>
      </w:r>
      <w:r>
        <w:rPr>
          <w:lang w:val="de-DE"/>
        </w:rPr>
        <w:t>ç</w:t>
      </w:r>
      <w:r w:rsidRPr="0098306F">
        <w:rPr>
          <w:lang w:val="de-DE"/>
        </w:rPr>
        <w:t>are dhe kontraktori i kryen sh</w:t>
      </w:r>
      <w:r>
        <w:rPr>
          <w:lang w:val="de-DE"/>
        </w:rPr>
        <w:t>ërbimet sipas kërkesës së Agjenc</w:t>
      </w:r>
      <w:r w:rsidRPr="0098306F">
        <w:rPr>
          <w:lang w:val="de-DE"/>
        </w:rPr>
        <w:t>is</w:t>
      </w:r>
      <w:r>
        <w:rPr>
          <w:lang w:val="de-DE"/>
        </w:rPr>
        <w:t>ë</w:t>
      </w:r>
      <w:r w:rsidRPr="0098306F">
        <w:rPr>
          <w:lang w:val="de-DE"/>
        </w:rPr>
        <w:t xml:space="preserve"> p</w:t>
      </w:r>
      <w:r>
        <w:rPr>
          <w:lang w:val="de-DE"/>
        </w:rPr>
        <w:t>ë</w:t>
      </w:r>
      <w:r w:rsidRPr="0098306F">
        <w:rPr>
          <w:lang w:val="de-DE"/>
        </w:rPr>
        <w:t>r Administrimin e Pasurive të Sekuestruara dhe të Konfiskuara. Procedura për p</w:t>
      </w:r>
      <w:r>
        <w:rPr>
          <w:lang w:val="de-DE"/>
        </w:rPr>
        <w:t>ë</w:t>
      </w:r>
      <w:r w:rsidRPr="0098306F">
        <w:rPr>
          <w:lang w:val="de-DE"/>
        </w:rPr>
        <w:t>rzgjedhjen e kontraktorit do t’i referohet pik</w:t>
      </w:r>
      <w:r>
        <w:rPr>
          <w:lang w:val="de-DE"/>
        </w:rPr>
        <w:t>ë</w:t>
      </w:r>
      <w:r w:rsidRPr="0098306F">
        <w:rPr>
          <w:lang w:val="de-DE"/>
        </w:rPr>
        <w:t>s 4.b t</w:t>
      </w:r>
      <w:r>
        <w:rPr>
          <w:lang w:val="de-DE"/>
        </w:rPr>
        <w:t>ë kreut IV të r</w:t>
      </w:r>
      <w:r w:rsidRPr="0098306F">
        <w:rPr>
          <w:lang w:val="de-DE"/>
        </w:rPr>
        <w:t xml:space="preserve">regullores së prokurimit publik, miratuar me </w:t>
      </w:r>
      <w:r>
        <w:rPr>
          <w:lang w:val="de-DE"/>
        </w:rPr>
        <w:t>vendimin e Këshillit të Ministrave</w:t>
      </w:r>
      <w:r w:rsidRPr="0098306F">
        <w:rPr>
          <w:lang w:val="de-DE"/>
        </w:rPr>
        <w:t xml:space="preserve"> nr.1, dat</w:t>
      </w:r>
      <w:r>
        <w:rPr>
          <w:lang w:val="de-DE"/>
        </w:rPr>
        <w:t>ë 10.1</w:t>
      </w:r>
      <w:r w:rsidRPr="0098306F">
        <w:rPr>
          <w:lang w:val="de-DE"/>
        </w:rPr>
        <w:t xml:space="preserve">.2007. </w:t>
      </w:r>
    </w:p>
    <w:p w:rsidR="00E47C8B" w:rsidRPr="0098306F" w:rsidRDefault="00E47C8B" w:rsidP="00E47C8B">
      <w:pPr>
        <w:pStyle w:val="Paragrafi"/>
        <w:rPr>
          <w:lang w:val="de-DE"/>
        </w:rPr>
      </w:pPr>
      <w:r w:rsidRPr="0098306F">
        <w:rPr>
          <w:lang w:val="de-DE"/>
        </w:rPr>
        <w:t xml:space="preserve"> 4. Shpenzimet e sigurimit të domosdoshëm jan</w:t>
      </w:r>
      <w:r>
        <w:rPr>
          <w:lang w:val="de-DE"/>
        </w:rPr>
        <w:t>ë</w:t>
      </w:r>
      <w:r w:rsidRPr="0098306F">
        <w:rPr>
          <w:lang w:val="de-DE"/>
        </w:rPr>
        <w:t xml:space="preserve"> shpenzimet p</w:t>
      </w:r>
      <w:r>
        <w:rPr>
          <w:lang w:val="de-DE"/>
        </w:rPr>
        <w:t>ë</w:t>
      </w:r>
      <w:r w:rsidRPr="0098306F">
        <w:rPr>
          <w:lang w:val="de-DE"/>
        </w:rPr>
        <w:t>r pages</w:t>
      </w:r>
      <w:r>
        <w:rPr>
          <w:lang w:val="de-DE"/>
        </w:rPr>
        <w:t>ë</w:t>
      </w:r>
      <w:r w:rsidRPr="0098306F">
        <w:rPr>
          <w:lang w:val="de-DE"/>
        </w:rPr>
        <w:t>n e policave t</w:t>
      </w:r>
      <w:r>
        <w:rPr>
          <w:lang w:val="de-DE"/>
        </w:rPr>
        <w:t>ë</w:t>
      </w:r>
      <w:r w:rsidRPr="0098306F">
        <w:rPr>
          <w:lang w:val="de-DE"/>
        </w:rPr>
        <w:t xml:space="preserve"> sigurimit të domosdoshëm t</w:t>
      </w:r>
      <w:r>
        <w:rPr>
          <w:lang w:val="de-DE"/>
        </w:rPr>
        <w:t>ë ofruar nga kompanitë</w:t>
      </w:r>
      <w:r w:rsidRPr="0098306F">
        <w:rPr>
          <w:lang w:val="de-DE"/>
        </w:rPr>
        <w:t xml:space="preserve"> e sigurimit n</w:t>
      </w:r>
      <w:r>
        <w:rPr>
          <w:lang w:val="de-DE"/>
        </w:rPr>
        <w:t>ë</w:t>
      </w:r>
      <w:r w:rsidRPr="0098306F">
        <w:rPr>
          <w:lang w:val="de-DE"/>
        </w:rPr>
        <w:t xml:space="preserve"> bazë t</w:t>
      </w:r>
      <w:r>
        <w:rPr>
          <w:lang w:val="de-DE"/>
        </w:rPr>
        <w:t>ë</w:t>
      </w:r>
      <w:r w:rsidRPr="0098306F">
        <w:rPr>
          <w:lang w:val="de-DE"/>
        </w:rPr>
        <w:t xml:space="preserve"> legjislacionit në fuqi mbi sigurimin</w:t>
      </w:r>
      <w:r>
        <w:rPr>
          <w:lang w:val="de-DE"/>
        </w:rPr>
        <w:t xml:space="preserve"> e pasurisë. Sigurimi i pasurisë</w:t>
      </w:r>
      <w:r w:rsidRPr="0098306F">
        <w:rPr>
          <w:lang w:val="de-DE"/>
        </w:rPr>
        <w:t xml:space="preserve"> bëhet për çdo njësi pasurie. Vlera p</w:t>
      </w:r>
      <w:r>
        <w:rPr>
          <w:lang w:val="de-DE"/>
        </w:rPr>
        <w:t>ë</w:t>
      </w:r>
      <w:r w:rsidRPr="0098306F">
        <w:rPr>
          <w:lang w:val="de-DE"/>
        </w:rPr>
        <w:t>r t’u siguruar do të caktohet duke iu referuar raportit t</w:t>
      </w:r>
      <w:r>
        <w:rPr>
          <w:lang w:val="de-DE"/>
        </w:rPr>
        <w:t>ë</w:t>
      </w:r>
      <w:r w:rsidRPr="0098306F">
        <w:rPr>
          <w:lang w:val="de-DE"/>
        </w:rPr>
        <w:t xml:space="preserve"> ekspertit vler</w:t>
      </w:r>
      <w:r>
        <w:rPr>
          <w:lang w:val="de-DE"/>
        </w:rPr>
        <w:t>ë</w:t>
      </w:r>
      <w:r w:rsidRPr="0098306F">
        <w:rPr>
          <w:lang w:val="de-DE"/>
        </w:rPr>
        <w:t>sues. Për pasurit</w:t>
      </w:r>
      <w:r>
        <w:rPr>
          <w:lang w:val="de-DE"/>
        </w:rPr>
        <w:t>ë</w:t>
      </w:r>
      <w:r w:rsidRPr="0098306F">
        <w:rPr>
          <w:lang w:val="de-DE"/>
        </w:rPr>
        <w:t xml:space="preserve"> e </w:t>
      </w:r>
      <w:r>
        <w:rPr>
          <w:lang w:val="de-DE"/>
        </w:rPr>
        <w:t>paluajtshme,</w:t>
      </w:r>
      <w:r w:rsidRPr="0098306F">
        <w:rPr>
          <w:lang w:val="de-DE"/>
        </w:rPr>
        <w:t xml:space="preserve"> vlera p</w:t>
      </w:r>
      <w:r>
        <w:rPr>
          <w:lang w:val="de-DE"/>
        </w:rPr>
        <w:t>ë</w:t>
      </w:r>
      <w:r w:rsidRPr="0098306F">
        <w:rPr>
          <w:lang w:val="de-DE"/>
        </w:rPr>
        <w:t>r t’u siguruar do t</w:t>
      </w:r>
      <w:r>
        <w:rPr>
          <w:lang w:val="de-DE"/>
        </w:rPr>
        <w:t>ë</w:t>
      </w:r>
      <w:r w:rsidRPr="0098306F">
        <w:rPr>
          <w:lang w:val="de-DE"/>
        </w:rPr>
        <w:t xml:space="preserve"> jet</w:t>
      </w:r>
      <w:r>
        <w:rPr>
          <w:lang w:val="de-DE"/>
        </w:rPr>
        <w:t>ë</w:t>
      </w:r>
      <w:r w:rsidRPr="0098306F">
        <w:rPr>
          <w:lang w:val="de-DE"/>
        </w:rPr>
        <w:t xml:space="preserve"> jo m</w:t>
      </w:r>
      <w:r>
        <w:rPr>
          <w:lang w:val="de-DE"/>
        </w:rPr>
        <w:t>ë</w:t>
      </w:r>
      <w:r w:rsidRPr="0098306F">
        <w:rPr>
          <w:lang w:val="de-DE"/>
        </w:rPr>
        <w:t xml:space="preserve"> e vog</w:t>
      </w:r>
      <w:r>
        <w:rPr>
          <w:lang w:val="de-DE"/>
        </w:rPr>
        <w:t>ël se vl</w:t>
      </w:r>
      <w:r w:rsidRPr="0098306F">
        <w:rPr>
          <w:lang w:val="de-DE"/>
        </w:rPr>
        <w:t>era e referenc</w:t>
      </w:r>
      <w:r>
        <w:rPr>
          <w:lang w:val="de-DE"/>
        </w:rPr>
        <w:t>ë</w:t>
      </w:r>
      <w:r w:rsidRPr="0098306F">
        <w:rPr>
          <w:lang w:val="de-DE"/>
        </w:rPr>
        <w:t>s s</w:t>
      </w:r>
      <w:r>
        <w:rPr>
          <w:lang w:val="de-DE"/>
        </w:rPr>
        <w:t>ë</w:t>
      </w:r>
      <w:r w:rsidRPr="0098306F">
        <w:rPr>
          <w:lang w:val="de-DE"/>
        </w:rPr>
        <w:t xml:space="preserve"> dh</w:t>
      </w:r>
      <w:r>
        <w:rPr>
          <w:lang w:val="de-DE"/>
        </w:rPr>
        <w:t>ë</w:t>
      </w:r>
      <w:r w:rsidRPr="0098306F">
        <w:rPr>
          <w:lang w:val="de-DE"/>
        </w:rPr>
        <w:t>n</w:t>
      </w:r>
      <w:r>
        <w:rPr>
          <w:lang w:val="de-DE"/>
        </w:rPr>
        <w:t>ë</w:t>
      </w:r>
      <w:r w:rsidRPr="0098306F">
        <w:rPr>
          <w:lang w:val="de-DE"/>
        </w:rPr>
        <w:t xml:space="preserve"> n</w:t>
      </w:r>
      <w:r>
        <w:rPr>
          <w:lang w:val="de-DE"/>
        </w:rPr>
        <w:t>ë</w:t>
      </w:r>
      <w:r w:rsidRPr="0098306F">
        <w:rPr>
          <w:lang w:val="de-DE"/>
        </w:rPr>
        <w:t xml:space="preserve"> udhëzimet n</w:t>
      </w:r>
      <w:r>
        <w:rPr>
          <w:lang w:val="de-DE"/>
        </w:rPr>
        <w:t>ë</w:t>
      </w:r>
      <w:r w:rsidRPr="0098306F">
        <w:rPr>
          <w:lang w:val="de-DE"/>
        </w:rPr>
        <w:t xml:space="preserve"> fuqi t</w:t>
      </w:r>
      <w:r>
        <w:rPr>
          <w:lang w:val="de-DE"/>
        </w:rPr>
        <w:t>ë</w:t>
      </w:r>
      <w:r w:rsidRPr="0098306F">
        <w:rPr>
          <w:lang w:val="de-DE"/>
        </w:rPr>
        <w:t xml:space="preserve"> Ministrit t</w:t>
      </w:r>
      <w:r>
        <w:rPr>
          <w:lang w:val="de-DE"/>
        </w:rPr>
        <w:t>ë</w:t>
      </w:r>
      <w:r w:rsidRPr="0098306F">
        <w:rPr>
          <w:lang w:val="de-DE"/>
        </w:rPr>
        <w:t xml:space="preserve"> Financave mbi tatimin e shitjes së pasurive t</w:t>
      </w:r>
      <w:r>
        <w:rPr>
          <w:lang w:val="de-DE"/>
        </w:rPr>
        <w:t>ë</w:t>
      </w:r>
      <w:r w:rsidRPr="0098306F">
        <w:rPr>
          <w:lang w:val="de-DE"/>
        </w:rPr>
        <w:t xml:space="preserve"> </w:t>
      </w:r>
      <w:r>
        <w:rPr>
          <w:lang w:val="de-DE"/>
        </w:rPr>
        <w:t>paluajtshme</w:t>
      </w:r>
      <w:r w:rsidRPr="0098306F">
        <w:rPr>
          <w:lang w:val="de-DE"/>
        </w:rPr>
        <w:t xml:space="preserve">.  </w:t>
      </w:r>
    </w:p>
    <w:p w:rsidR="00E47C8B" w:rsidRDefault="00E47C8B" w:rsidP="00E47C8B">
      <w:pPr>
        <w:pStyle w:val="Paragrafi"/>
        <w:rPr>
          <w:lang w:val="de-DE"/>
        </w:rPr>
      </w:pPr>
      <w:r w:rsidRPr="001A7ED4">
        <w:rPr>
          <w:lang w:val="de-DE"/>
        </w:rPr>
        <w:t>5. Shpenzimet e mirëmbajtjes jan</w:t>
      </w:r>
      <w:r>
        <w:rPr>
          <w:lang w:val="de-DE"/>
        </w:rPr>
        <w:t>ë</w:t>
      </w:r>
      <w:r w:rsidRPr="001A7ED4">
        <w:rPr>
          <w:lang w:val="de-DE"/>
        </w:rPr>
        <w:t xml:space="preserve"> shpenzimet e domosdoshme q</w:t>
      </w:r>
      <w:r>
        <w:rPr>
          <w:lang w:val="de-DE"/>
        </w:rPr>
        <w:t>ë</w:t>
      </w:r>
      <w:r w:rsidRPr="001A7ED4">
        <w:rPr>
          <w:lang w:val="de-DE"/>
        </w:rPr>
        <w:t xml:space="preserve"> kryhen p</w:t>
      </w:r>
      <w:r>
        <w:rPr>
          <w:lang w:val="de-DE"/>
        </w:rPr>
        <w:t>ë</w:t>
      </w:r>
      <w:r w:rsidRPr="001A7ED4">
        <w:rPr>
          <w:lang w:val="de-DE"/>
        </w:rPr>
        <w:t>r ruajtjen e pasuris</w:t>
      </w:r>
      <w:r>
        <w:rPr>
          <w:lang w:val="de-DE"/>
        </w:rPr>
        <w:t>ë</w:t>
      </w:r>
      <w:r w:rsidRPr="001A7ED4">
        <w:rPr>
          <w:lang w:val="de-DE"/>
        </w:rPr>
        <w:t xml:space="preserve"> nga shkat</w:t>
      </w:r>
      <w:r>
        <w:rPr>
          <w:lang w:val="de-DE"/>
        </w:rPr>
        <w:t>ë</w:t>
      </w:r>
      <w:r w:rsidRPr="001A7ED4">
        <w:rPr>
          <w:lang w:val="de-DE"/>
        </w:rPr>
        <w:t>rrimi, d</w:t>
      </w:r>
      <w:r>
        <w:rPr>
          <w:lang w:val="de-DE"/>
        </w:rPr>
        <w:t>ëmtimi</w:t>
      </w:r>
      <w:r w:rsidRPr="001A7ED4">
        <w:rPr>
          <w:lang w:val="de-DE"/>
        </w:rPr>
        <w:t xml:space="preserve"> apo faktor</w:t>
      </w:r>
      <w:r>
        <w:rPr>
          <w:lang w:val="de-DE"/>
        </w:rPr>
        <w:t>ë</w:t>
      </w:r>
      <w:r w:rsidRPr="001A7ED4">
        <w:rPr>
          <w:lang w:val="de-DE"/>
        </w:rPr>
        <w:t xml:space="preserve"> t</w:t>
      </w:r>
      <w:r>
        <w:rPr>
          <w:lang w:val="de-DE"/>
        </w:rPr>
        <w:t>ë</w:t>
      </w:r>
      <w:r w:rsidRPr="001A7ED4">
        <w:rPr>
          <w:lang w:val="de-DE"/>
        </w:rPr>
        <w:t xml:space="preserve"> tjer</w:t>
      </w:r>
      <w:r>
        <w:rPr>
          <w:lang w:val="de-DE"/>
        </w:rPr>
        <w:t>ë</w:t>
      </w:r>
      <w:r w:rsidRPr="001A7ED4">
        <w:rPr>
          <w:lang w:val="de-DE"/>
        </w:rPr>
        <w:t xml:space="preserve"> dhe q</w:t>
      </w:r>
      <w:r>
        <w:rPr>
          <w:lang w:val="de-DE"/>
        </w:rPr>
        <w:t>ë</w:t>
      </w:r>
      <w:r w:rsidRPr="001A7ED4">
        <w:rPr>
          <w:lang w:val="de-DE"/>
        </w:rPr>
        <w:t xml:space="preserve"> kusht</w:t>
      </w:r>
      <w:r>
        <w:rPr>
          <w:lang w:val="de-DE"/>
        </w:rPr>
        <w:t>ë</w:t>
      </w:r>
      <w:r w:rsidRPr="001A7ED4">
        <w:rPr>
          <w:lang w:val="de-DE"/>
        </w:rPr>
        <w:t>zohen nga ruajtja e gjendjes fizike t</w:t>
      </w:r>
      <w:r>
        <w:rPr>
          <w:lang w:val="de-DE"/>
        </w:rPr>
        <w:t>ë</w:t>
      </w:r>
      <w:r w:rsidRPr="001A7ED4">
        <w:rPr>
          <w:lang w:val="de-DE"/>
        </w:rPr>
        <w:t xml:space="preserve"> pasuris</w:t>
      </w:r>
      <w:r>
        <w:rPr>
          <w:lang w:val="de-DE"/>
        </w:rPr>
        <w:t>ë ashtu siç</w:t>
      </w:r>
      <w:r w:rsidRPr="001A7ED4">
        <w:rPr>
          <w:lang w:val="de-DE"/>
        </w:rPr>
        <w:t xml:space="preserve"> </w:t>
      </w:r>
      <w:r>
        <w:rPr>
          <w:lang w:val="de-DE"/>
        </w:rPr>
        <w:t>ë</w:t>
      </w:r>
      <w:r w:rsidRPr="001A7ED4">
        <w:rPr>
          <w:lang w:val="de-DE"/>
        </w:rPr>
        <w:t>sht</w:t>
      </w:r>
      <w:r>
        <w:rPr>
          <w:lang w:val="de-DE"/>
        </w:rPr>
        <w:t>ë</w:t>
      </w:r>
      <w:r w:rsidRPr="001A7ED4">
        <w:rPr>
          <w:lang w:val="de-DE"/>
        </w:rPr>
        <w:t xml:space="preserve"> marrë në dorëzim. </w:t>
      </w:r>
    </w:p>
    <w:p w:rsidR="00E47C8B" w:rsidRDefault="00E47C8B" w:rsidP="00E47C8B">
      <w:pPr>
        <w:pStyle w:val="Paragrafi"/>
        <w:rPr>
          <w:lang w:val="de-DE"/>
        </w:rPr>
      </w:pPr>
      <w:r w:rsidRPr="00F1241A">
        <w:rPr>
          <w:lang w:val="de-DE"/>
        </w:rPr>
        <w:t>6. Shpenzime p</w:t>
      </w:r>
      <w:r>
        <w:rPr>
          <w:lang w:val="de-DE"/>
        </w:rPr>
        <w:t>ër mundë</w:t>
      </w:r>
      <w:r w:rsidRPr="00F1241A">
        <w:rPr>
          <w:lang w:val="de-DE"/>
        </w:rPr>
        <w:t>simin e veprimtaris</w:t>
      </w:r>
      <w:r>
        <w:rPr>
          <w:lang w:val="de-DE"/>
        </w:rPr>
        <w:t>ë</w:t>
      </w:r>
      <w:r w:rsidRPr="00F1241A">
        <w:rPr>
          <w:lang w:val="de-DE"/>
        </w:rPr>
        <w:t xml:space="preserve"> n</w:t>
      </w:r>
      <w:r>
        <w:rPr>
          <w:lang w:val="de-DE"/>
        </w:rPr>
        <w:t>ë</w:t>
      </w:r>
      <w:r w:rsidRPr="00F1241A">
        <w:rPr>
          <w:lang w:val="de-DE"/>
        </w:rPr>
        <w:t xml:space="preserve"> ato pasuri, t</w:t>
      </w:r>
      <w:r>
        <w:rPr>
          <w:lang w:val="de-DE"/>
        </w:rPr>
        <w:t>ë</w:t>
      </w:r>
      <w:r w:rsidRPr="00F1241A">
        <w:rPr>
          <w:lang w:val="de-DE"/>
        </w:rPr>
        <w:t xml:space="preserve"> cilat mund t</w:t>
      </w:r>
      <w:r>
        <w:rPr>
          <w:lang w:val="de-DE"/>
        </w:rPr>
        <w:t>ë</w:t>
      </w:r>
      <w:r w:rsidRPr="00F1241A">
        <w:rPr>
          <w:lang w:val="de-DE"/>
        </w:rPr>
        <w:t xml:space="preserve"> gjenerojn</w:t>
      </w:r>
      <w:r>
        <w:rPr>
          <w:lang w:val="de-DE"/>
        </w:rPr>
        <w:t>ë</w:t>
      </w:r>
      <w:r w:rsidRPr="00F1241A">
        <w:rPr>
          <w:lang w:val="de-DE"/>
        </w:rPr>
        <w:t xml:space="preserve"> t</w:t>
      </w:r>
      <w:r>
        <w:rPr>
          <w:lang w:val="de-DE"/>
        </w:rPr>
        <w:t>ë</w:t>
      </w:r>
      <w:r w:rsidRPr="00F1241A">
        <w:rPr>
          <w:lang w:val="de-DE"/>
        </w:rPr>
        <w:t xml:space="preserve"> ardhura jan</w:t>
      </w:r>
      <w:r>
        <w:rPr>
          <w:lang w:val="de-DE"/>
        </w:rPr>
        <w:t>ë</w:t>
      </w:r>
      <w:r w:rsidRPr="00F1241A">
        <w:rPr>
          <w:lang w:val="de-DE"/>
        </w:rPr>
        <w:t xml:space="preserve">:  </w:t>
      </w:r>
    </w:p>
    <w:p w:rsidR="00E47C8B" w:rsidRPr="00F1241A" w:rsidRDefault="00E47C8B" w:rsidP="00E47C8B">
      <w:pPr>
        <w:pStyle w:val="Paragrafi"/>
      </w:pPr>
      <w:r w:rsidRPr="00F1241A">
        <w:t>a) shpenzi</w:t>
      </w:r>
      <w:r>
        <w:t>met p</w:t>
      </w:r>
      <w:r>
        <w:rPr>
          <w:rFonts w:ascii="Times New Roman" w:hAnsi="Times New Roman"/>
        </w:rPr>
        <w:t>ë</w:t>
      </w:r>
      <w:r>
        <w:t>r instalime dhe riparime të</w:t>
      </w:r>
      <w:r w:rsidRPr="00F1241A">
        <w:t xml:space="preserve"> domosdoshme, </w:t>
      </w:r>
    </w:p>
    <w:p w:rsidR="00E47C8B" w:rsidRDefault="00E47C8B" w:rsidP="00E47C8B">
      <w:pPr>
        <w:pStyle w:val="Paragrafi"/>
      </w:pPr>
      <w:r w:rsidRPr="00F1241A">
        <w:lastRenderedPageBreak/>
        <w:t>b) shpenzimet p</w:t>
      </w:r>
      <w:r>
        <w:t>ë</w:t>
      </w:r>
      <w:r w:rsidRPr="00F1241A">
        <w:t>r botimin e njoftimeve të qiras</w:t>
      </w:r>
      <w:r>
        <w:t>ë</w:t>
      </w:r>
      <w:r w:rsidRPr="00F1241A">
        <w:t>, njoftimeve t</w:t>
      </w:r>
      <w:r>
        <w:t>ë</w:t>
      </w:r>
      <w:r w:rsidRPr="00F1241A">
        <w:t xml:space="preserve"> shi</w:t>
      </w:r>
      <w:r>
        <w:t>tj</w:t>
      </w:r>
      <w:r w:rsidRPr="00F1241A">
        <w:t>es, k</w:t>
      </w:r>
      <w:r>
        <w:t>ë</w:t>
      </w:r>
      <w:r w:rsidRPr="00F1241A">
        <w:t>rkesave p</w:t>
      </w:r>
      <w:r>
        <w:t>ë</w:t>
      </w:r>
      <w:r w:rsidRPr="00F1241A">
        <w:t>r shprehje interesi, njoftimeve të tjera q</w:t>
      </w:r>
      <w:r>
        <w:t>ë</w:t>
      </w:r>
      <w:r w:rsidRPr="00F1241A">
        <w:t xml:space="preserve"> kan</w:t>
      </w:r>
      <w:r>
        <w:t>ë</w:t>
      </w:r>
      <w:r w:rsidRPr="00F1241A">
        <w:t xml:space="preserve"> lidhje me pasurin</w:t>
      </w:r>
      <w:r>
        <w:t>ë</w:t>
      </w:r>
      <w:r w:rsidRPr="00F1241A">
        <w:t xml:space="preserve">, </w:t>
      </w:r>
    </w:p>
    <w:p w:rsidR="00E47C8B" w:rsidRDefault="00E47C8B" w:rsidP="00E47C8B">
      <w:pPr>
        <w:pStyle w:val="Paragrafi"/>
      </w:pPr>
      <w:r w:rsidRPr="00F1241A">
        <w:t xml:space="preserve"> </w:t>
      </w:r>
    </w:p>
    <w:p w:rsidR="00E47C8B" w:rsidRPr="00F1241A" w:rsidRDefault="00E47C8B" w:rsidP="00E47C8B">
      <w:pPr>
        <w:pStyle w:val="Paragrafi"/>
      </w:pPr>
      <w:r>
        <w:t>c)</w:t>
      </w:r>
      <w:r w:rsidRPr="00F1241A">
        <w:t xml:space="preserve"> shpenzimet p</w:t>
      </w:r>
      <w:r>
        <w:t>ë</w:t>
      </w:r>
      <w:r w:rsidRPr="00F1241A">
        <w:t>r mbik</w:t>
      </w:r>
      <w:r>
        <w:t>ë</w:t>
      </w:r>
      <w:r w:rsidRPr="00F1241A">
        <w:t>qyrjen dhe kontrollin administrativ t</w:t>
      </w:r>
      <w:r>
        <w:t>ë</w:t>
      </w:r>
      <w:r w:rsidRPr="00F1241A">
        <w:t xml:space="preserve"> aktivitetit t</w:t>
      </w:r>
      <w:r>
        <w:t>ë</w:t>
      </w:r>
      <w:r w:rsidRPr="00F1241A">
        <w:t xml:space="preserve"> k</w:t>
      </w:r>
      <w:r>
        <w:t>ë</w:t>
      </w:r>
      <w:r w:rsidRPr="00F1241A">
        <w:t>tyre pasurive, ku p</w:t>
      </w:r>
      <w:r>
        <w:t>ë</w:t>
      </w:r>
      <w:r w:rsidRPr="00F1241A">
        <w:t>rfshihen udhëtime e dieta, kancelari e pa</w:t>
      </w:r>
      <w:r>
        <w:t>j</w:t>
      </w:r>
      <w:r w:rsidRPr="00F1241A">
        <w:t xml:space="preserve">isje </w:t>
      </w:r>
      <w:r>
        <w:t>të tjera komunikimi,</w:t>
      </w:r>
      <w:r w:rsidRPr="00F1241A">
        <w:t xml:space="preserve"> </w:t>
      </w:r>
    </w:p>
    <w:p w:rsidR="00E47C8B" w:rsidRDefault="00E47C8B" w:rsidP="00E47C8B">
      <w:pPr>
        <w:pStyle w:val="Paragrafi"/>
      </w:pPr>
      <w:r>
        <w:t>d)</w:t>
      </w:r>
      <w:r w:rsidRPr="00CC2731">
        <w:t xml:space="preserve"> shpenzime</w:t>
      </w:r>
      <w:r>
        <w:t>t</w:t>
      </w:r>
      <w:r w:rsidRPr="00CC2731">
        <w:t xml:space="preserve"> p</w:t>
      </w:r>
      <w:r>
        <w:t>ë</w:t>
      </w:r>
      <w:r w:rsidRPr="00CC2731">
        <w:t>r pagesat e detyrimeve fiskale n</w:t>
      </w:r>
      <w:r>
        <w:t>ë</w:t>
      </w:r>
      <w:r w:rsidRPr="00CC2731">
        <w:t xml:space="preserve"> ngarkim t</w:t>
      </w:r>
      <w:r>
        <w:t>ë</w:t>
      </w:r>
      <w:r w:rsidRPr="00CC2731">
        <w:t xml:space="preserve"> pasuris</w:t>
      </w:r>
      <w:r>
        <w:t>ë</w:t>
      </w:r>
      <w:r w:rsidRPr="00CC2731">
        <w:t>, sipas legjislacionit në fuqi</w:t>
      </w:r>
      <w:r>
        <w:t>,</w:t>
      </w:r>
      <w:r w:rsidRPr="00CC2731">
        <w:t xml:space="preserve"> </w:t>
      </w:r>
      <w:r>
        <w:t xml:space="preserve"> </w:t>
      </w:r>
    </w:p>
    <w:p w:rsidR="00E47C8B" w:rsidRPr="00F1241A" w:rsidRDefault="00E47C8B" w:rsidP="00E47C8B">
      <w:pPr>
        <w:pStyle w:val="Paragrafi"/>
        <w:rPr>
          <w:lang w:val="de-DE"/>
        </w:rPr>
      </w:pPr>
      <w:r w:rsidRPr="00F1241A">
        <w:rPr>
          <w:lang w:val="de-DE"/>
        </w:rPr>
        <w:t>e) shpenzime</w:t>
      </w:r>
      <w:r>
        <w:rPr>
          <w:lang w:val="de-DE"/>
        </w:rPr>
        <w:t>t</w:t>
      </w:r>
      <w:r w:rsidRPr="00F1241A">
        <w:rPr>
          <w:lang w:val="de-DE"/>
        </w:rPr>
        <w:t xml:space="preserve"> për pagesat e energjis</w:t>
      </w:r>
      <w:r>
        <w:rPr>
          <w:lang w:val="de-DE"/>
        </w:rPr>
        <w:t>ë, ujit.</w:t>
      </w:r>
    </w:p>
    <w:p w:rsidR="00E47C8B" w:rsidRDefault="00E47C8B" w:rsidP="00E47C8B">
      <w:pPr>
        <w:pStyle w:val="Paragrafi"/>
        <w:rPr>
          <w:lang w:val="de-DE"/>
        </w:rPr>
      </w:pPr>
      <w:r w:rsidRPr="00A132AD">
        <w:rPr>
          <w:lang w:val="de-DE"/>
        </w:rPr>
        <w:t xml:space="preserve">7. </w:t>
      </w:r>
      <w:r w:rsidRPr="00CD64E0">
        <w:rPr>
          <w:lang w:val="de-DE"/>
        </w:rPr>
        <w:t>Shpenzimet p</w:t>
      </w:r>
      <w:r>
        <w:rPr>
          <w:lang w:val="de-DE"/>
        </w:rPr>
        <w:t>ë</w:t>
      </w:r>
      <w:r w:rsidRPr="00CD64E0">
        <w:rPr>
          <w:lang w:val="de-DE"/>
        </w:rPr>
        <w:t>r pages</w:t>
      </w:r>
      <w:r>
        <w:rPr>
          <w:lang w:val="de-DE"/>
        </w:rPr>
        <w:t>ë</w:t>
      </w:r>
      <w:r w:rsidRPr="00CD64E0">
        <w:rPr>
          <w:lang w:val="de-DE"/>
        </w:rPr>
        <w:t>n e administratorit t</w:t>
      </w:r>
      <w:r>
        <w:rPr>
          <w:lang w:val="de-DE"/>
        </w:rPr>
        <w:t>ë</w:t>
      </w:r>
      <w:r w:rsidRPr="00CD64E0">
        <w:rPr>
          <w:lang w:val="de-DE"/>
        </w:rPr>
        <w:t xml:space="preserve"> pasuris</w:t>
      </w:r>
      <w:r>
        <w:rPr>
          <w:lang w:val="de-DE"/>
        </w:rPr>
        <w:t>ë</w:t>
      </w:r>
      <w:r w:rsidRPr="00CD64E0">
        <w:rPr>
          <w:lang w:val="de-DE"/>
        </w:rPr>
        <w:t xml:space="preserve"> dhe të personelit ndihmës p</w:t>
      </w:r>
      <w:r>
        <w:rPr>
          <w:lang w:val="de-DE"/>
        </w:rPr>
        <w:t>ë</w:t>
      </w:r>
      <w:r w:rsidRPr="00CD64E0">
        <w:rPr>
          <w:lang w:val="de-DE"/>
        </w:rPr>
        <w:t>rb</w:t>
      </w:r>
      <w:r>
        <w:rPr>
          <w:lang w:val="de-DE"/>
        </w:rPr>
        <w:t>ë</w:t>
      </w:r>
      <w:r w:rsidRPr="00CD64E0">
        <w:rPr>
          <w:lang w:val="de-DE"/>
        </w:rPr>
        <w:t>h</w:t>
      </w:r>
      <w:r>
        <w:rPr>
          <w:lang w:val="de-DE"/>
        </w:rPr>
        <w:t>e</w:t>
      </w:r>
      <w:r w:rsidRPr="00CD64E0">
        <w:rPr>
          <w:lang w:val="de-DE"/>
        </w:rPr>
        <w:t xml:space="preserve">n nga:  </w:t>
      </w:r>
    </w:p>
    <w:p w:rsidR="00E47C8B" w:rsidRDefault="00E47C8B" w:rsidP="00E47C8B">
      <w:pPr>
        <w:pStyle w:val="Paragrafi"/>
        <w:rPr>
          <w:lang w:val="de-DE"/>
        </w:rPr>
      </w:pPr>
      <w:r>
        <w:rPr>
          <w:lang w:val="de-DE"/>
        </w:rPr>
        <w:t>a)</w:t>
      </w:r>
      <w:r w:rsidRPr="00CD64E0">
        <w:rPr>
          <w:lang w:val="de-DE"/>
        </w:rPr>
        <w:t xml:space="preserve"> Paga e administratorit të pasuris</w:t>
      </w:r>
      <w:r>
        <w:rPr>
          <w:lang w:val="de-DE"/>
        </w:rPr>
        <w:t>ë dhe e personelit ndihmë</w:t>
      </w:r>
      <w:r w:rsidRPr="00CD64E0">
        <w:rPr>
          <w:lang w:val="de-DE"/>
        </w:rPr>
        <w:t>s, nëse ka t</w:t>
      </w:r>
      <w:r>
        <w:rPr>
          <w:lang w:val="de-DE"/>
        </w:rPr>
        <w:t>ë</w:t>
      </w:r>
      <w:r w:rsidRPr="00CD64E0">
        <w:rPr>
          <w:lang w:val="de-DE"/>
        </w:rPr>
        <w:t xml:space="preserve"> till</w:t>
      </w:r>
      <w:r>
        <w:rPr>
          <w:lang w:val="de-DE"/>
        </w:rPr>
        <w:t>ë</w:t>
      </w:r>
      <w:r w:rsidRPr="00CD64E0">
        <w:rPr>
          <w:lang w:val="de-DE"/>
        </w:rPr>
        <w:t>, t</w:t>
      </w:r>
      <w:r>
        <w:rPr>
          <w:lang w:val="de-DE"/>
        </w:rPr>
        <w:t>ë</w:t>
      </w:r>
      <w:r w:rsidRPr="00CD64E0">
        <w:rPr>
          <w:lang w:val="de-DE"/>
        </w:rPr>
        <w:t xml:space="preserve"> kontrak</w:t>
      </w:r>
      <w:r>
        <w:rPr>
          <w:lang w:val="de-DE"/>
        </w:rPr>
        <w:t>tuar nga Agjencia;</w:t>
      </w:r>
      <w:r w:rsidRPr="00CD64E0">
        <w:rPr>
          <w:lang w:val="de-DE"/>
        </w:rPr>
        <w:t xml:space="preserve">  </w:t>
      </w:r>
    </w:p>
    <w:p w:rsidR="00E47C8B" w:rsidRPr="00F1241A" w:rsidRDefault="00E47C8B" w:rsidP="00E47C8B">
      <w:pPr>
        <w:pStyle w:val="Paragrafi"/>
      </w:pPr>
      <w:r w:rsidRPr="00F1241A">
        <w:t>b) Shpenzimet e kryera nga administratori i pasurisë</w:t>
      </w:r>
      <w:r>
        <w:t>,</w:t>
      </w:r>
      <w:r w:rsidRPr="00F1241A">
        <w:t xml:space="preserve"> si: udhëtime e dieta, shpenzime të tjera administrative.  </w:t>
      </w:r>
    </w:p>
    <w:p w:rsidR="00E47C8B" w:rsidRPr="00F1241A" w:rsidRDefault="00E47C8B" w:rsidP="00E47C8B">
      <w:pPr>
        <w:pStyle w:val="Paragrafi"/>
      </w:pPr>
      <w:r w:rsidRPr="00F1241A">
        <w:t>8. Shpenzimet për pages</w:t>
      </w:r>
      <w:r>
        <w:t>ë</w:t>
      </w:r>
      <w:r w:rsidRPr="00F1241A">
        <w:t>n e sh</w:t>
      </w:r>
      <w:r>
        <w:t>ë</w:t>
      </w:r>
      <w:r w:rsidRPr="00F1241A">
        <w:t>rbimeve të ekspertiz</w:t>
      </w:r>
      <w:r>
        <w:t>ë</w:t>
      </w:r>
      <w:r w:rsidRPr="00F1241A">
        <w:t>s dhe k</w:t>
      </w:r>
      <w:r>
        <w:t>ë</w:t>
      </w:r>
      <w:r w:rsidRPr="00F1241A">
        <w:t>shillimit teknik p</w:t>
      </w:r>
      <w:r>
        <w:t>ë</w:t>
      </w:r>
      <w:r w:rsidRPr="00F1241A">
        <w:t>rb</w:t>
      </w:r>
      <w:r>
        <w:t>ë</w:t>
      </w:r>
      <w:r w:rsidRPr="00F1241A">
        <w:t>hen nga:</w:t>
      </w:r>
    </w:p>
    <w:p w:rsidR="00E47C8B" w:rsidRPr="00F1241A" w:rsidRDefault="00E47C8B" w:rsidP="00E47C8B">
      <w:pPr>
        <w:pStyle w:val="Paragrafi"/>
      </w:pPr>
      <w:r>
        <w:t>a) p</w:t>
      </w:r>
      <w:r w:rsidRPr="00F1241A">
        <w:t>agesat për ekspertët e vlerësimit të pronave dhe ekspert</w:t>
      </w:r>
      <w:r>
        <w:t>ë</w:t>
      </w:r>
      <w:r w:rsidRPr="00F1241A">
        <w:t>t kontab</w:t>
      </w:r>
      <w:r>
        <w:t>ë</w:t>
      </w:r>
      <w:r w:rsidRPr="00F1241A">
        <w:t>l</w:t>
      </w:r>
      <w:r>
        <w:t>,</w:t>
      </w:r>
      <w:r w:rsidRPr="00F1241A">
        <w:t xml:space="preserve">  </w:t>
      </w:r>
    </w:p>
    <w:p w:rsidR="00E47C8B" w:rsidRPr="00A132AD" w:rsidRDefault="00E47C8B" w:rsidP="00E47C8B">
      <w:pPr>
        <w:pStyle w:val="Paragrafi"/>
      </w:pPr>
      <w:r w:rsidRPr="00A132AD">
        <w:t>b</w:t>
      </w:r>
      <w:r>
        <w:t>) p</w:t>
      </w:r>
      <w:r w:rsidRPr="00A132AD">
        <w:t>agesat p</w:t>
      </w:r>
      <w:r>
        <w:t>ë</w:t>
      </w:r>
      <w:r w:rsidRPr="00A132AD">
        <w:t>r konsulenc</w:t>
      </w:r>
      <w:r>
        <w:t>ë</w:t>
      </w:r>
      <w:r w:rsidRPr="00A132AD">
        <w:t xml:space="preserve"> tekniko-ekonomike.  </w:t>
      </w:r>
    </w:p>
    <w:p w:rsidR="00E47C8B" w:rsidRDefault="00E47C8B" w:rsidP="00E47C8B">
      <w:pPr>
        <w:pStyle w:val="Paragrafi"/>
      </w:pPr>
      <w:r w:rsidRPr="00F1241A">
        <w:t>9. P</w:t>
      </w:r>
      <w:r>
        <w:t>ë</w:t>
      </w:r>
      <w:r w:rsidRPr="00F1241A">
        <w:t xml:space="preserve">r kryerjen e </w:t>
      </w:r>
      <w:r>
        <w:t>ç</w:t>
      </w:r>
      <w:r w:rsidRPr="00F1241A">
        <w:t>do shpenzimi, administratori i pasuris</w:t>
      </w:r>
      <w:r>
        <w:t>ë</w:t>
      </w:r>
      <w:r w:rsidRPr="00F1241A">
        <w:t xml:space="preserve"> miraton k</w:t>
      </w:r>
      <w:r>
        <w:t>ë</w:t>
      </w:r>
      <w:r w:rsidRPr="00F1241A">
        <w:t>rkes</w:t>
      </w:r>
      <w:r>
        <w:t>ë</w:t>
      </w:r>
      <w:r w:rsidRPr="00F1241A">
        <w:t>n p</w:t>
      </w:r>
      <w:r>
        <w:t>ër kryerjen e shpenzimit te k</w:t>
      </w:r>
      <w:r w:rsidRPr="00F1241A">
        <w:t>ryeadministratori i Agjencis</w:t>
      </w:r>
      <w:r>
        <w:t>ë</w:t>
      </w:r>
      <w:r w:rsidRPr="00F1241A">
        <w:t>. Formulari i kërkes</w:t>
      </w:r>
      <w:r>
        <w:t>ë</w:t>
      </w:r>
      <w:r w:rsidRPr="00F1241A">
        <w:t>s p</w:t>
      </w:r>
      <w:r>
        <w:t>ë</w:t>
      </w:r>
      <w:r w:rsidRPr="00F1241A">
        <w:t>r shpenzime është ai i aneksit 1</w:t>
      </w:r>
      <w:r>
        <w:t xml:space="preserve">, </w:t>
      </w:r>
      <w:r w:rsidRPr="00F1241A">
        <w:t xml:space="preserve">bashkëlidhur. Shpenzimet e përmendura në pikat 2.a dhe 6.c të kreut I kërkohen nga personat e autorizuar dhe miratohen </w:t>
      </w:r>
      <w:r>
        <w:t>n</w:t>
      </w:r>
      <w:r w:rsidRPr="00F1241A">
        <w:t xml:space="preserve">ga administratori. </w:t>
      </w:r>
      <w:r w:rsidRPr="00CC2731">
        <w:t>Ato b</w:t>
      </w:r>
      <w:r>
        <w:t>ë</w:t>
      </w:r>
      <w:r w:rsidRPr="00CC2731">
        <w:t>jn</w:t>
      </w:r>
      <w:r>
        <w:t>ë</w:t>
      </w:r>
      <w:r w:rsidRPr="00CC2731">
        <w:t xml:space="preserve"> pjes</w:t>
      </w:r>
      <w:r>
        <w:t>ë</w:t>
      </w:r>
      <w:r w:rsidRPr="00CC2731">
        <w:t xml:space="preserve"> në shpenzimet e administrimit dhe ra</w:t>
      </w:r>
      <w:r>
        <w:t xml:space="preserve">portohen </w:t>
      </w:r>
      <w:r w:rsidRPr="00CC2731">
        <w:t>nga administratori i pasuris</w:t>
      </w:r>
      <w:r>
        <w:t>ë</w:t>
      </w:r>
      <w:r w:rsidRPr="00CC2731">
        <w:t xml:space="preserve"> si shpenzime p</w:t>
      </w:r>
      <w:r>
        <w:t>ë</w:t>
      </w:r>
      <w:r w:rsidRPr="00CC2731">
        <w:t>r pasurin</w:t>
      </w:r>
      <w:r>
        <w:t>ë</w:t>
      </w:r>
      <w:r w:rsidRPr="00CC2731">
        <w:t xml:space="preserve">. </w:t>
      </w:r>
      <w:r>
        <w:t xml:space="preserve"> </w:t>
      </w:r>
    </w:p>
    <w:p w:rsidR="00E47C8B" w:rsidRPr="00F1241A" w:rsidRDefault="00E47C8B" w:rsidP="00E47C8B">
      <w:pPr>
        <w:pStyle w:val="Paragrafi"/>
      </w:pPr>
      <w:r w:rsidRPr="00CC2731">
        <w:t>10. Limitet p</w:t>
      </w:r>
      <w:r>
        <w:t>ë</w:t>
      </w:r>
      <w:r w:rsidRPr="00CC2731">
        <w:t>r procedurat e kryerjes së shpenzimeve jan</w:t>
      </w:r>
      <w:r>
        <w:t>ë</w:t>
      </w:r>
      <w:r w:rsidRPr="00CC2731">
        <w:t xml:space="preserve"> ato t</w:t>
      </w:r>
      <w:r>
        <w:t>ë</w:t>
      </w:r>
      <w:r w:rsidRPr="00CC2731">
        <w:t xml:space="preserve"> p</w:t>
      </w:r>
      <w:r>
        <w:t>ë</w:t>
      </w:r>
      <w:r w:rsidRPr="00CC2731">
        <w:t>rcaktuara n</w:t>
      </w:r>
      <w:r>
        <w:t>ë leg</w:t>
      </w:r>
      <w:r w:rsidRPr="00CC2731">
        <w:t>jislacionin n</w:t>
      </w:r>
      <w:r>
        <w:t>ë</w:t>
      </w:r>
      <w:r w:rsidRPr="00CC2731">
        <w:t xml:space="preserve"> fuqi mbi prokurimin publik. </w:t>
      </w:r>
      <w:r>
        <w:t xml:space="preserve"> </w:t>
      </w:r>
    </w:p>
    <w:p w:rsidR="00E47C8B" w:rsidRDefault="00E47C8B" w:rsidP="00E47C8B">
      <w:pPr>
        <w:pStyle w:val="Paragrafi"/>
      </w:pPr>
    </w:p>
    <w:p w:rsidR="00E47C8B" w:rsidRDefault="00E47C8B" w:rsidP="00E47C8B">
      <w:pPr>
        <w:pStyle w:val="KapitulliNr"/>
      </w:pPr>
      <w:r w:rsidRPr="00CC2731">
        <w:t xml:space="preserve">Kreu II </w:t>
      </w:r>
      <w:r>
        <w:t xml:space="preserve"> </w:t>
      </w:r>
    </w:p>
    <w:p w:rsidR="00E47C8B" w:rsidRDefault="00E47C8B" w:rsidP="00E47C8B">
      <w:pPr>
        <w:pStyle w:val="KapitulliNr"/>
      </w:pPr>
      <w:r w:rsidRPr="00CC2731">
        <w:t>Rregullat p</w:t>
      </w:r>
      <w:r>
        <w:t>ë</w:t>
      </w:r>
      <w:r w:rsidRPr="00CC2731">
        <w:t xml:space="preserve">r mbledhjen dhe administrimin e të ardhurave </w:t>
      </w:r>
      <w:r>
        <w:t xml:space="preserve"> </w:t>
      </w:r>
    </w:p>
    <w:p w:rsidR="00E47C8B" w:rsidRDefault="00E47C8B" w:rsidP="00E47C8B">
      <w:pPr>
        <w:pStyle w:val="Paragrafi"/>
      </w:pPr>
    </w:p>
    <w:p w:rsidR="00E47C8B" w:rsidRDefault="00E47C8B" w:rsidP="00E47C8B">
      <w:pPr>
        <w:pStyle w:val="Paragrafi"/>
      </w:pPr>
      <w:r w:rsidRPr="00CC2731">
        <w:t>1. Të ardhurat nga administrimi i pasurive të seku</w:t>
      </w:r>
      <w:r>
        <w:t>estruara dhe të konfiskuara janë</w:t>
      </w:r>
      <w:r w:rsidRPr="00CC2731">
        <w:t xml:space="preserve">: </w:t>
      </w:r>
    </w:p>
    <w:p w:rsidR="00E47C8B" w:rsidRDefault="00E47C8B" w:rsidP="00E47C8B">
      <w:pPr>
        <w:pStyle w:val="Paragrafi"/>
      </w:pPr>
      <w:r>
        <w:t xml:space="preserve">a) </w:t>
      </w:r>
      <w:r w:rsidRPr="00CC2731">
        <w:t>të ardhurat nga dhënia me qira e pasu</w:t>
      </w:r>
      <w:r>
        <w:t>rive të sekuestruara dhe të konfiskuara;</w:t>
      </w:r>
      <w:r w:rsidRPr="00CC2731">
        <w:t xml:space="preserve"> </w:t>
      </w:r>
      <w:r>
        <w:t xml:space="preserve"> </w:t>
      </w:r>
    </w:p>
    <w:p w:rsidR="00E47C8B" w:rsidRDefault="00E47C8B" w:rsidP="00E47C8B">
      <w:pPr>
        <w:pStyle w:val="Paragrafi"/>
      </w:pPr>
      <w:r>
        <w:t xml:space="preserve">b)  </w:t>
      </w:r>
      <w:r w:rsidRPr="00CC2731">
        <w:t>t</w:t>
      </w:r>
      <w:r>
        <w:t>ë ardhurat nga interesat bankarë</w:t>
      </w:r>
      <w:r w:rsidRPr="00CC2731">
        <w:t xml:space="preserve"> të depozitave t</w:t>
      </w:r>
      <w:r>
        <w:t>ë</w:t>
      </w:r>
      <w:r w:rsidRPr="00CC2731">
        <w:t xml:space="preserve"> siguruara nga t</w:t>
      </w:r>
      <w:r>
        <w:t>ë</w:t>
      </w:r>
      <w:r w:rsidRPr="00CC2731">
        <w:t xml:space="preserve"> ardhurat e </w:t>
      </w:r>
      <w:r>
        <w:t xml:space="preserve"> </w:t>
      </w:r>
      <w:r w:rsidRPr="00CC2731">
        <w:t>p</w:t>
      </w:r>
      <w:r>
        <w:t>ë</w:t>
      </w:r>
      <w:r w:rsidRPr="00CC2731">
        <w:t>rm</w:t>
      </w:r>
      <w:r>
        <w:t>e</w:t>
      </w:r>
      <w:r w:rsidRPr="00CC2731">
        <w:t xml:space="preserve">ndura në seksionin </w:t>
      </w:r>
      <w:r>
        <w:t>(</w:t>
      </w:r>
      <w:r w:rsidRPr="00CC2731">
        <w:t>a</w:t>
      </w:r>
      <w:r>
        <w:t>)</w:t>
      </w:r>
      <w:r w:rsidRPr="00CC2731">
        <w:t xml:space="preserve"> m</w:t>
      </w:r>
      <w:r>
        <w:t>ë</w:t>
      </w:r>
      <w:r w:rsidRPr="00CC2731">
        <w:t xml:space="preserve"> sip</w:t>
      </w:r>
      <w:r>
        <w:t>ë</w:t>
      </w:r>
      <w:r w:rsidRPr="00CC2731">
        <w:t xml:space="preserve">r. </w:t>
      </w:r>
      <w:r>
        <w:t xml:space="preserve"> </w:t>
      </w:r>
    </w:p>
    <w:p w:rsidR="00E47C8B" w:rsidRDefault="00E47C8B" w:rsidP="00E47C8B">
      <w:pPr>
        <w:pStyle w:val="Paragrafi"/>
      </w:pPr>
      <w:r>
        <w:t xml:space="preserve">2. </w:t>
      </w:r>
      <w:r w:rsidRPr="00CC2731">
        <w:t>Të ardhurat nga pasurit</w:t>
      </w:r>
      <w:r>
        <w:t>ë</w:t>
      </w:r>
      <w:r w:rsidRPr="00CC2731">
        <w:t xml:space="preserve"> e sekuestruara dhe t</w:t>
      </w:r>
      <w:r>
        <w:t>ë</w:t>
      </w:r>
      <w:r w:rsidRPr="00CC2731">
        <w:t xml:space="preserve"> konfiskuara depozitohen në nj</w:t>
      </w:r>
      <w:r>
        <w:t>ë</w:t>
      </w:r>
      <w:r w:rsidRPr="00CC2731">
        <w:t xml:space="preserve"> </w:t>
      </w:r>
      <w:r>
        <w:t>ll</w:t>
      </w:r>
      <w:r w:rsidRPr="00CC2731">
        <w:t>oga</w:t>
      </w:r>
      <w:r>
        <w:t>ri</w:t>
      </w:r>
      <w:r w:rsidRPr="00CC2731">
        <w:t xml:space="preserve"> rrjedhëse me emërtimin “Të ardhura e shpenzime p</w:t>
      </w:r>
      <w:r>
        <w:t>ër pasuritë</w:t>
      </w:r>
      <w:r w:rsidRPr="00CC2731">
        <w:t xml:space="preserve"> e sekuestruara dhe të konfiskuara n</w:t>
      </w:r>
      <w:r>
        <w:t>ë administrim të AAPSK”, të ç</w:t>
      </w:r>
      <w:r w:rsidRPr="00CC2731">
        <w:t>elur nga Agjencia n</w:t>
      </w:r>
      <w:r>
        <w:t>ë</w:t>
      </w:r>
      <w:r w:rsidRPr="00CC2731">
        <w:t xml:space="preserve"> nj</w:t>
      </w:r>
      <w:r>
        <w:t>ë</w:t>
      </w:r>
      <w:r w:rsidRPr="00CC2731">
        <w:t xml:space="preserve"> bankë të nivelit II. </w:t>
      </w:r>
    </w:p>
    <w:p w:rsidR="00E47C8B" w:rsidRDefault="00E47C8B" w:rsidP="00E47C8B">
      <w:pPr>
        <w:pStyle w:val="Paragrafi"/>
      </w:pPr>
      <w:r>
        <w:t xml:space="preserve"> </w:t>
      </w:r>
      <w:r w:rsidRPr="00CC2731">
        <w:t>3. T</w:t>
      </w:r>
      <w:r>
        <w:t>ë</w:t>
      </w:r>
      <w:r w:rsidRPr="00CC2731">
        <w:t xml:space="preserve"> ardhurat nga administrimi i pasurive të sekuestruara dhe t</w:t>
      </w:r>
      <w:r>
        <w:t>ë</w:t>
      </w:r>
      <w:r w:rsidRPr="00CC2731">
        <w:t xml:space="preserve"> konfiskuara p</w:t>
      </w:r>
      <w:r>
        <w:t>ë</w:t>
      </w:r>
      <w:r w:rsidRPr="00CC2731">
        <w:t>rdoren nga AAPSK vetëm p</w:t>
      </w:r>
      <w:r>
        <w:t>ë</w:t>
      </w:r>
      <w:r w:rsidRPr="00CC2731">
        <w:t>r q</w:t>
      </w:r>
      <w:r>
        <w:t>ë</w:t>
      </w:r>
      <w:r w:rsidRPr="00CC2731">
        <w:t>llime të shpenzimeve p</w:t>
      </w:r>
      <w:r>
        <w:t>ë</w:t>
      </w:r>
      <w:r w:rsidRPr="00CC2731">
        <w:t xml:space="preserve">r këto pasuri. </w:t>
      </w:r>
      <w:r>
        <w:t xml:space="preserve"> </w:t>
      </w:r>
    </w:p>
    <w:p w:rsidR="00E47C8B" w:rsidRDefault="00E47C8B" w:rsidP="00E47C8B">
      <w:pPr>
        <w:pStyle w:val="Paragrafi"/>
      </w:pPr>
      <w:r w:rsidRPr="00CC2731">
        <w:t>4. T</w:t>
      </w:r>
      <w:r>
        <w:t>ë</w:t>
      </w:r>
      <w:r w:rsidRPr="00CC2731">
        <w:t xml:space="preserve"> ardhurat nga administrimi i pasurive të sekuestruara dhe të konfiskuara nuk mund të p</w:t>
      </w:r>
      <w:r>
        <w:t>ë</w:t>
      </w:r>
      <w:r w:rsidRPr="00CC2731">
        <w:t>rdoren p</w:t>
      </w:r>
      <w:r>
        <w:t>ër paga</w:t>
      </w:r>
      <w:r w:rsidRPr="00CC2731">
        <w:t xml:space="preserve"> apo shp</w:t>
      </w:r>
      <w:r>
        <w:t>ë</w:t>
      </w:r>
      <w:r w:rsidRPr="00CC2731">
        <w:t>rblime t</w:t>
      </w:r>
      <w:r>
        <w:t>ë</w:t>
      </w:r>
      <w:r w:rsidRPr="00CC2731">
        <w:t xml:space="preserve"> personelit të brendsh</w:t>
      </w:r>
      <w:r>
        <w:t>ëm</w:t>
      </w:r>
      <w:r w:rsidRPr="00CC2731">
        <w:t xml:space="preserve"> t</w:t>
      </w:r>
      <w:r>
        <w:t>ë</w:t>
      </w:r>
      <w:r w:rsidRPr="00CC2731">
        <w:t xml:space="preserve"> Agjencis</w:t>
      </w:r>
      <w:r>
        <w:t>ë</w:t>
      </w:r>
      <w:r w:rsidRPr="00CC2731">
        <w:t xml:space="preserve">. </w:t>
      </w:r>
      <w:r>
        <w:t xml:space="preserve"> </w:t>
      </w:r>
    </w:p>
    <w:p w:rsidR="00E47C8B" w:rsidRDefault="00E47C8B" w:rsidP="00E47C8B">
      <w:pPr>
        <w:pStyle w:val="Paragrafi"/>
      </w:pPr>
      <w:r w:rsidRPr="00CC2731">
        <w:t>5. N</w:t>
      </w:r>
      <w:r>
        <w:t>ë</w:t>
      </w:r>
      <w:r w:rsidRPr="00CC2731">
        <w:t xml:space="preserve"> fund t</w:t>
      </w:r>
      <w:r>
        <w:t>ë</w:t>
      </w:r>
      <w:r w:rsidRPr="00CC2731">
        <w:t xml:space="preserve"> </w:t>
      </w:r>
      <w:r>
        <w:t>ç</w:t>
      </w:r>
      <w:r w:rsidRPr="00CC2731">
        <w:t>do viti financiar, në vartësi të nevojave t</w:t>
      </w:r>
      <w:r>
        <w:t>ë</w:t>
      </w:r>
      <w:r w:rsidRPr="00CC2731">
        <w:t xml:space="preserve"> Agjencis</w:t>
      </w:r>
      <w:r>
        <w:t>ë, Ministr</w:t>
      </w:r>
      <w:r w:rsidRPr="00CC2731">
        <w:t>i i Financave mund t</w:t>
      </w:r>
      <w:r>
        <w:t>ë</w:t>
      </w:r>
      <w:r w:rsidRPr="00CC2731">
        <w:t xml:space="preserve"> vendos</w:t>
      </w:r>
      <w:r>
        <w:t>ë</w:t>
      </w:r>
      <w:r w:rsidRPr="00CC2731">
        <w:t xml:space="preserve"> q</w:t>
      </w:r>
      <w:r>
        <w:t>ë një</w:t>
      </w:r>
      <w:r w:rsidRPr="00CC2731">
        <w:t xml:space="preserve"> sasi e të ardhurave të siguruara nga administrimi i pasurive t</w:t>
      </w:r>
      <w:r>
        <w:t>ë kalojnë në Buxhetin e S</w:t>
      </w:r>
      <w:r w:rsidRPr="00CC2731">
        <w:t xml:space="preserve">htetit. </w:t>
      </w:r>
      <w:r>
        <w:t xml:space="preserve"> </w:t>
      </w:r>
    </w:p>
    <w:p w:rsidR="00E47C8B" w:rsidRDefault="00E47C8B" w:rsidP="00E47C8B">
      <w:pPr>
        <w:pStyle w:val="Paragrafi"/>
      </w:pPr>
    </w:p>
    <w:p w:rsidR="00E47C8B" w:rsidRDefault="00E47C8B" w:rsidP="00E47C8B">
      <w:pPr>
        <w:pStyle w:val="KapitulliNr"/>
      </w:pPr>
      <w:r w:rsidRPr="00CC2731">
        <w:t xml:space="preserve">Kreu III </w:t>
      </w:r>
      <w:r>
        <w:t xml:space="preserve"> </w:t>
      </w:r>
    </w:p>
    <w:p w:rsidR="00E47C8B" w:rsidRDefault="00E47C8B" w:rsidP="00E47C8B">
      <w:pPr>
        <w:pStyle w:val="KapitulliNr"/>
      </w:pPr>
      <w:r w:rsidRPr="00CC2731">
        <w:t>Kriteret dhe procedurat p</w:t>
      </w:r>
      <w:r>
        <w:t>ë</w:t>
      </w:r>
      <w:r w:rsidRPr="00CC2731">
        <w:t>r dhënien me qira të pasurive të sekuestruara dhe t</w:t>
      </w:r>
      <w:r>
        <w:t>ë</w:t>
      </w:r>
      <w:r w:rsidRPr="00CC2731">
        <w:t xml:space="preserve"> </w:t>
      </w:r>
      <w:r>
        <w:t xml:space="preserve"> </w:t>
      </w:r>
      <w:r w:rsidRPr="00CC2731">
        <w:t xml:space="preserve">konfiskuara </w:t>
      </w:r>
    </w:p>
    <w:p w:rsidR="00E47C8B" w:rsidRDefault="00E47C8B" w:rsidP="00E47C8B">
      <w:pPr>
        <w:pStyle w:val="Paragrafi"/>
      </w:pPr>
    </w:p>
    <w:p w:rsidR="00E47C8B" w:rsidRDefault="00E47C8B" w:rsidP="00E47C8B">
      <w:pPr>
        <w:pStyle w:val="Paragrafi"/>
      </w:pPr>
      <w:r w:rsidRPr="00CC2731">
        <w:t>1. Agjencia do t</w:t>
      </w:r>
      <w:r>
        <w:t>ë</w:t>
      </w:r>
      <w:r w:rsidRPr="00CC2731">
        <w:t xml:space="preserve"> p</w:t>
      </w:r>
      <w:r>
        <w:t>ë</w:t>
      </w:r>
      <w:r w:rsidRPr="00CC2731">
        <w:t>rdor</w:t>
      </w:r>
      <w:r>
        <w:t>ë</w:t>
      </w:r>
      <w:r w:rsidRPr="00CC2731">
        <w:t xml:space="preserve"> dhënien me qira si form</w:t>
      </w:r>
      <w:r>
        <w:t>ë</w:t>
      </w:r>
      <w:r w:rsidRPr="00CC2731">
        <w:t>n kryesore t</w:t>
      </w:r>
      <w:r>
        <w:t>ë</w:t>
      </w:r>
      <w:r w:rsidRPr="00CC2731">
        <w:t xml:space="preserve"> sigurimit t</w:t>
      </w:r>
      <w:r>
        <w:t>ë</w:t>
      </w:r>
      <w:r w:rsidRPr="00CC2731">
        <w:t xml:space="preserve"> t</w:t>
      </w:r>
      <w:r>
        <w:t>ë</w:t>
      </w:r>
      <w:r w:rsidRPr="00CC2731">
        <w:t xml:space="preserve"> ardh</w:t>
      </w:r>
      <w:r>
        <w:t>urave nga administr</w:t>
      </w:r>
      <w:r w:rsidRPr="00CC2731">
        <w:t>imi i pasurive t</w:t>
      </w:r>
      <w:r>
        <w:t>ë</w:t>
      </w:r>
      <w:r w:rsidRPr="00CC2731">
        <w:t xml:space="preserve"> sekuestruara dhe t</w:t>
      </w:r>
      <w:r>
        <w:t>ë</w:t>
      </w:r>
      <w:r w:rsidRPr="00CC2731">
        <w:t xml:space="preserve"> konfiskuara. </w:t>
      </w:r>
      <w:r>
        <w:t xml:space="preserve"> </w:t>
      </w:r>
    </w:p>
    <w:p w:rsidR="00E47C8B" w:rsidRDefault="00E47C8B" w:rsidP="00E47C8B">
      <w:pPr>
        <w:pStyle w:val="Paragrafi"/>
      </w:pPr>
      <w:r w:rsidRPr="00CC2731">
        <w:t>2. Procedurat e dh</w:t>
      </w:r>
      <w:r>
        <w:t>ënies me qira ndjekin par</w:t>
      </w:r>
      <w:r w:rsidRPr="00CC2731">
        <w:t>imet e p</w:t>
      </w:r>
      <w:r>
        <w:t>ë</w:t>
      </w:r>
      <w:r w:rsidRPr="00CC2731">
        <w:t>rgjithshme dhe ecurinë e tregut t</w:t>
      </w:r>
      <w:r>
        <w:t>ë</w:t>
      </w:r>
      <w:r w:rsidRPr="00CC2731">
        <w:t xml:space="preserve"> </w:t>
      </w:r>
      <w:r w:rsidRPr="00CC2731">
        <w:lastRenderedPageBreak/>
        <w:t>lir</w:t>
      </w:r>
      <w:r>
        <w:t>ë</w:t>
      </w:r>
      <w:r w:rsidRPr="00CC2731">
        <w:t xml:space="preserve"> dhe jan</w:t>
      </w:r>
      <w:r>
        <w:t>ë</w:t>
      </w:r>
      <w:r w:rsidRPr="00CC2731">
        <w:t xml:space="preserve"> si m</w:t>
      </w:r>
      <w:r>
        <w:t>ë</w:t>
      </w:r>
      <w:r w:rsidRPr="00CC2731">
        <w:t xml:space="preserve"> posht</w:t>
      </w:r>
      <w:r>
        <w:t>ë</w:t>
      </w:r>
      <w:r w:rsidRPr="00CC2731">
        <w:t xml:space="preserve">: </w:t>
      </w:r>
    </w:p>
    <w:p w:rsidR="00E47C8B" w:rsidRDefault="00E47C8B" w:rsidP="00E47C8B">
      <w:pPr>
        <w:pStyle w:val="Paragrafi"/>
      </w:pPr>
      <w:r>
        <w:t xml:space="preserve"> 2.1 </w:t>
      </w:r>
      <w:r w:rsidRPr="00CC2731">
        <w:t xml:space="preserve">Caktimi i </w:t>
      </w:r>
      <w:r>
        <w:t>ç</w:t>
      </w:r>
      <w:r w:rsidRPr="00CC2731">
        <w:t>mimit të qiras</w:t>
      </w:r>
      <w:r>
        <w:t>ë</w:t>
      </w:r>
      <w:r w:rsidRPr="00CC2731">
        <w:t>. P</w:t>
      </w:r>
      <w:r>
        <w:t>ë</w:t>
      </w:r>
      <w:r w:rsidRPr="00CC2731">
        <w:t xml:space="preserve">r caktimin e </w:t>
      </w:r>
      <w:r>
        <w:t>ç</w:t>
      </w:r>
      <w:r w:rsidRPr="00CC2731">
        <w:t>mimeve t</w:t>
      </w:r>
      <w:r>
        <w:t>ë</w:t>
      </w:r>
      <w:r w:rsidRPr="00CC2731">
        <w:t xml:space="preserve"> dh</w:t>
      </w:r>
      <w:r>
        <w:t>ë</w:t>
      </w:r>
      <w:r w:rsidRPr="00CC2731">
        <w:t>nies me qi</w:t>
      </w:r>
      <w:r>
        <w:t>ra k</w:t>
      </w:r>
      <w:r w:rsidRPr="00CC2731">
        <w:t>ryeadministratori ngre ra</w:t>
      </w:r>
      <w:r>
        <w:t>s</w:t>
      </w:r>
      <w:r w:rsidRPr="00CC2731">
        <w:t>t pas rasti një komision p</w:t>
      </w:r>
      <w:r>
        <w:t>ë</w:t>
      </w:r>
      <w:r w:rsidRPr="00CC2731">
        <w:t>r vlerësimin e tregut. Komisioni p</w:t>
      </w:r>
      <w:r>
        <w:t>ë</w:t>
      </w:r>
      <w:r w:rsidRPr="00CC2731">
        <w:t>rb</w:t>
      </w:r>
      <w:r>
        <w:t>ë</w:t>
      </w:r>
      <w:r w:rsidRPr="00CC2731">
        <w:t>h</w:t>
      </w:r>
      <w:r>
        <w:t>e</w:t>
      </w:r>
      <w:r w:rsidRPr="00CC2731">
        <w:t>t nga administratori i pasuris</w:t>
      </w:r>
      <w:r>
        <w:t>ë</w:t>
      </w:r>
      <w:r w:rsidRPr="00CC2731">
        <w:t xml:space="preserve"> dhe 2 p</w:t>
      </w:r>
      <w:r>
        <w:t>ë</w:t>
      </w:r>
      <w:r w:rsidRPr="00CC2731">
        <w:t>rfaq</w:t>
      </w:r>
      <w:r>
        <w:t>ë</w:t>
      </w:r>
      <w:r w:rsidRPr="00CC2731">
        <w:t>sues t</w:t>
      </w:r>
      <w:r>
        <w:t>ë</w:t>
      </w:r>
      <w:r w:rsidRPr="00CC2731">
        <w:t xml:space="preserve"> AAPSK</w:t>
      </w:r>
      <w:r>
        <w:t>-së</w:t>
      </w:r>
      <w:r w:rsidRPr="00CC2731">
        <w:t xml:space="preserve">. </w:t>
      </w:r>
      <w:r>
        <w:t xml:space="preserve"> </w:t>
      </w:r>
    </w:p>
    <w:p w:rsidR="00E47C8B" w:rsidRDefault="00E47C8B" w:rsidP="00E47C8B">
      <w:pPr>
        <w:pStyle w:val="Paragrafi"/>
      </w:pPr>
    </w:p>
    <w:p w:rsidR="00E47C8B" w:rsidRDefault="00E47C8B" w:rsidP="00E47C8B">
      <w:pPr>
        <w:pStyle w:val="Paragrafi"/>
      </w:pPr>
    </w:p>
    <w:p w:rsidR="00E47C8B" w:rsidRDefault="00E47C8B" w:rsidP="00E47C8B">
      <w:pPr>
        <w:pStyle w:val="Paragrafi"/>
      </w:pPr>
      <w:r>
        <w:t>2.1.1</w:t>
      </w:r>
      <w:r w:rsidRPr="00CC2731">
        <w:t xml:space="preserve"> Komisioni b</w:t>
      </w:r>
      <w:r>
        <w:t>ë</w:t>
      </w:r>
      <w:r w:rsidRPr="00CC2731">
        <w:t xml:space="preserve">n vlerësimin e tregut duke u bazuar në: </w:t>
      </w:r>
      <w:r>
        <w:t xml:space="preserve"> </w:t>
      </w:r>
    </w:p>
    <w:p w:rsidR="00E47C8B" w:rsidRPr="00F1241A" w:rsidRDefault="00E47C8B" w:rsidP="00E47C8B">
      <w:pPr>
        <w:pStyle w:val="Paragrafi"/>
      </w:pPr>
      <w:r w:rsidRPr="00F1241A">
        <w:t xml:space="preserve">- vlerësimin e ekspertit vlerësues, nëse ka të tillë,  </w:t>
      </w:r>
    </w:p>
    <w:p w:rsidR="00E47C8B" w:rsidRPr="00F1241A" w:rsidRDefault="00E47C8B" w:rsidP="00E47C8B">
      <w:pPr>
        <w:pStyle w:val="Paragrafi"/>
      </w:pPr>
      <w:r w:rsidRPr="00F1241A">
        <w:t xml:space="preserve">- çmimet e aplikuara </w:t>
      </w:r>
      <w:r>
        <w:t>në zonën pë</w:t>
      </w:r>
      <w:r w:rsidRPr="00F1241A">
        <w:t>rreth pasuris</w:t>
      </w:r>
      <w:r>
        <w:t>ë</w:t>
      </w:r>
      <w:r w:rsidRPr="00F1241A">
        <w:t xml:space="preserve"> s</w:t>
      </w:r>
      <w:r>
        <w:t>ë</w:t>
      </w:r>
      <w:r w:rsidRPr="00F1241A">
        <w:t xml:space="preserve"> sekuestruar,  </w:t>
      </w:r>
    </w:p>
    <w:p w:rsidR="00E47C8B" w:rsidRPr="00F1241A" w:rsidRDefault="00E47C8B" w:rsidP="00E47C8B">
      <w:pPr>
        <w:pStyle w:val="Paragrafi"/>
      </w:pPr>
      <w:r w:rsidRPr="00F1241A">
        <w:t>- çmimet zyrtare për objekte të s</w:t>
      </w:r>
      <w:r>
        <w:t>ë</w:t>
      </w:r>
      <w:r w:rsidRPr="00F1241A">
        <w:t xml:space="preserve"> nj</w:t>
      </w:r>
      <w:r>
        <w:t>ë</w:t>
      </w:r>
      <w:r w:rsidRPr="00F1241A">
        <w:t>jt</w:t>
      </w:r>
      <w:r>
        <w:t>ë</w:t>
      </w:r>
      <w:r w:rsidRPr="00F1241A">
        <w:t>s natyr</w:t>
      </w:r>
      <w:r>
        <w:t>ë</w:t>
      </w:r>
      <w:r w:rsidRPr="00F1241A">
        <w:t xml:space="preserve">,  </w:t>
      </w:r>
    </w:p>
    <w:p w:rsidR="00E47C8B" w:rsidRPr="00F1241A" w:rsidRDefault="00E47C8B" w:rsidP="00E47C8B">
      <w:pPr>
        <w:pStyle w:val="Paragrafi"/>
      </w:pPr>
      <w:r w:rsidRPr="00F1241A">
        <w:t>- kushtet dhe rrethanat në t</w:t>
      </w:r>
      <w:r>
        <w:t>ë</w:t>
      </w:r>
      <w:r w:rsidRPr="00F1241A">
        <w:t xml:space="preserve"> cilat ndodhet pasuria.  </w:t>
      </w:r>
    </w:p>
    <w:p w:rsidR="00E47C8B" w:rsidRPr="00F1241A" w:rsidRDefault="00E47C8B" w:rsidP="00E47C8B">
      <w:pPr>
        <w:pStyle w:val="Paragrafi"/>
        <w:rPr>
          <w:lang w:val="de-DE"/>
        </w:rPr>
      </w:pPr>
      <w:r>
        <w:rPr>
          <w:lang w:val="de-DE"/>
        </w:rPr>
        <w:t>2.2</w:t>
      </w:r>
      <w:r w:rsidRPr="006133D7">
        <w:rPr>
          <w:lang w:val="de-DE"/>
        </w:rPr>
        <w:t xml:space="preserve"> Lidhja e kontrat</w:t>
      </w:r>
      <w:r>
        <w:rPr>
          <w:lang w:val="de-DE"/>
        </w:rPr>
        <w:t>ë</w:t>
      </w:r>
      <w:r w:rsidRPr="006133D7">
        <w:rPr>
          <w:lang w:val="de-DE"/>
        </w:rPr>
        <w:t>s s</w:t>
      </w:r>
      <w:r>
        <w:rPr>
          <w:lang w:val="de-DE"/>
        </w:rPr>
        <w:t>ë</w:t>
      </w:r>
      <w:r w:rsidRPr="006133D7">
        <w:rPr>
          <w:lang w:val="de-DE"/>
        </w:rPr>
        <w:t xml:space="preserve"> qiras</w:t>
      </w:r>
      <w:r>
        <w:rPr>
          <w:lang w:val="de-DE"/>
        </w:rPr>
        <w:t>ë</w:t>
      </w:r>
      <w:r w:rsidRPr="006133D7">
        <w:rPr>
          <w:lang w:val="de-DE"/>
        </w:rPr>
        <w:t xml:space="preserve">. </w:t>
      </w:r>
      <w:r w:rsidRPr="00F1241A">
        <w:rPr>
          <w:lang w:val="de-DE"/>
        </w:rPr>
        <w:t>Menj</w:t>
      </w:r>
      <w:r>
        <w:rPr>
          <w:lang w:val="de-DE"/>
        </w:rPr>
        <w:t>ë</w:t>
      </w:r>
      <w:r w:rsidRPr="00F1241A">
        <w:rPr>
          <w:lang w:val="de-DE"/>
        </w:rPr>
        <w:t>her</w:t>
      </w:r>
      <w:r>
        <w:rPr>
          <w:lang w:val="de-DE"/>
        </w:rPr>
        <w:t>ë</w:t>
      </w:r>
      <w:r w:rsidRPr="00F1241A">
        <w:rPr>
          <w:lang w:val="de-DE"/>
        </w:rPr>
        <w:t xml:space="preserve"> pas caktimit t</w:t>
      </w:r>
      <w:r>
        <w:rPr>
          <w:lang w:val="de-DE"/>
        </w:rPr>
        <w:t>ë</w:t>
      </w:r>
      <w:r w:rsidRPr="00F1241A">
        <w:rPr>
          <w:lang w:val="de-DE"/>
        </w:rPr>
        <w:t xml:space="preserve"> </w:t>
      </w:r>
      <w:r>
        <w:rPr>
          <w:lang w:val="de-DE"/>
        </w:rPr>
        <w:t>çmim</w:t>
      </w:r>
      <w:r w:rsidRPr="00F1241A">
        <w:rPr>
          <w:lang w:val="de-DE"/>
        </w:rPr>
        <w:t>it t</w:t>
      </w:r>
      <w:r>
        <w:rPr>
          <w:lang w:val="de-DE"/>
        </w:rPr>
        <w:t>ë</w:t>
      </w:r>
      <w:r w:rsidRPr="00F1241A">
        <w:rPr>
          <w:lang w:val="de-DE"/>
        </w:rPr>
        <w:t xml:space="preserve"> qiras</w:t>
      </w:r>
      <w:r>
        <w:rPr>
          <w:lang w:val="de-DE"/>
        </w:rPr>
        <w:t>ë</w:t>
      </w:r>
      <w:r w:rsidRPr="00F1241A">
        <w:rPr>
          <w:lang w:val="de-DE"/>
        </w:rPr>
        <w:t>, në rast se pran</w:t>
      </w:r>
      <w:r>
        <w:rPr>
          <w:lang w:val="de-DE"/>
        </w:rPr>
        <w:t>ë</w:t>
      </w:r>
      <w:r w:rsidRPr="00F1241A">
        <w:rPr>
          <w:lang w:val="de-DE"/>
        </w:rPr>
        <w:t xml:space="preserve"> Agjencis</w:t>
      </w:r>
      <w:r>
        <w:rPr>
          <w:lang w:val="de-DE"/>
        </w:rPr>
        <w:t>ë</w:t>
      </w:r>
      <w:r w:rsidRPr="00F1241A">
        <w:rPr>
          <w:lang w:val="de-DE"/>
        </w:rPr>
        <w:t xml:space="preserve"> ka shprehje interesi p</w:t>
      </w:r>
      <w:r>
        <w:rPr>
          <w:lang w:val="de-DE"/>
        </w:rPr>
        <w:t>ër marrjen me qira, k</w:t>
      </w:r>
      <w:r w:rsidRPr="00F1241A">
        <w:rPr>
          <w:lang w:val="de-DE"/>
        </w:rPr>
        <w:t>ryeadministratori do t</w:t>
      </w:r>
      <w:r>
        <w:rPr>
          <w:lang w:val="de-DE"/>
        </w:rPr>
        <w:t>ë</w:t>
      </w:r>
      <w:r w:rsidRPr="00F1241A">
        <w:rPr>
          <w:lang w:val="de-DE"/>
        </w:rPr>
        <w:t xml:space="preserve"> lidhë kontrat</w:t>
      </w:r>
      <w:r>
        <w:rPr>
          <w:lang w:val="de-DE"/>
        </w:rPr>
        <w:t>ë</w:t>
      </w:r>
      <w:r w:rsidRPr="00F1241A">
        <w:rPr>
          <w:lang w:val="de-DE"/>
        </w:rPr>
        <w:t>n e qiras</w:t>
      </w:r>
      <w:r>
        <w:rPr>
          <w:lang w:val="de-DE"/>
        </w:rPr>
        <w:t>ë</w:t>
      </w:r>
      <w:r w:rsidRPr="00F1241A">
        <w:rPr>
          <w:lang w:val="de-DE"/>
        </w:rPr>
        <w:t xml:space="preserve"> p</w:t>
      </w:r>
      <w:r>
        <w:rPr>
          <w:lang w:val="de-DE"/>
        </w:rPr>
        <w:t>ë</w:t>
      </w:r>
      <w:r w:rsidRPr="00F1241A">
        <w:rPr>
          <w:lang w:val="de-DE"/>
        </w:rPr>
        <w:t>r pasurin</w:t>
      </w:r>
      <w:r>
        <w:rPr>
          <w:lang w:val="de-DE"/>
        </w:rPr>
        <w:t>ë</w:t>
      </w:r>
      <w:r w:rsidRPr="00F1241A">
        <w:rPr>
          <w:lang w:val="de-DE"/>
        </w:rPr>
        <w:t>/t</w:t>
      </w:r>
      <w:r>
        <w:rPr>
          <w:lang w:val="de-DE"/>
        </w:rPr>
        <w:t>ë</w:t>
      </w:r>
      <w:r w:rsidRPr="00F1241A">
        <w:rPr>
          <w:lang w:val="de-DE"/>
        </w:rPr>
        <w:t>. Nëse e konsideron t</w:t>
      </w:r>
      <w:r>
        <w:rPr>
          <w:lang w:val="de-DE"/>
        </w:rPr>
        <w:t>ë</w:t>
      </w:r>
      <w:r w:rsidRPr="00F1241A">
        <w:rPr>
          <w:lang w:val="de-DE"/>
        </w:rPr>
        <w:t xml:space="preserve"> nevojshme dhe pasi vlerëson leverdisshm</w:t>
      </w:r>
      <w:r>
        <w:rPr>
          <w:lang w:val="de-DE"/>
        </w:rPr>
        <w:t>ë</w:t>
      </w:r>
      <w:r w:rsidRPr="00F1241A">
        <w:rPr>
          <w:lang w:val="de-DE"/>
        </w:rPr>
        <w:t>rin</w:t>
      </w:r>
      <w:r>
        <w:rPr>
          <w:lang w:val="de-DE"/>
        </w:rPr>
        <w:t>ë</w:t>
      </w:r>
      <w:r w:rsidRPr="00F1241A">
        <w:rPr>
          <w:lang w:val="de-DE"/>
        </w:rPr>
        <w:t xml:space="preserve"> e shpenzimit, Agjencia do t</w:t>
      </w:r>
      <w:r>
        <w:rPr>
          <w:lang w:val="de-DE"/>
        </w:rPr>
        <w:t>ë</w:t>
      </w:r>
      <w:r w:rsidRPr="00F1241A">
        <w:rPr>
          <w:lang w:val="de-DE"/>
        </w:rPr>
        <w:t xml:space="preserve"> p</w:t>
      </w:r>
      <w:r>
        <w:rPr>
          <w:lang w:val="de-DE"/>
        </w:rPr>
        <w:t>ërd</w:t>
      </w:r>
      <w:r w:rsidRPr="00F1241A">
        <w:rPr>
          <w:lang w:val="de-DE"/>
        </w:rPr>
        <w:t>or</w:t>
      </w:r>
      <w:r>
        <w:rPr>
          <w:lang w:val="de-DE"/>
        </w:rPr>
        <w:t>ë</w:t>
      </w:r>
      <w:r w:rsidRPr="00F1241A">
        <w:rPr>
          <w:lang w:val="de-DE"/>
        </w:rPr>
        <w:t xml:space="preserve"> t</w:t>
      </w:r>
      <w:r>
        <w:rPr>
          <w:lang w:val="de-DE"/>
        </w:rPr>
        <w:t>ë</w:t>
      </w:r>
      <w:r w:rsidRPr="00F1241A">
        <w:rPr>
          <w:lang w:val="de-DE"/>
        </w:rPr>
        <w:t xml:space="preserve"> gjitha format e mundshme t</w:t>
      </w:r>
      <w:r>
        <w:rPr>
          <w:lang w:val="de-DE"/>
        </w:rPr>
        <w:t>ë publ</w:t>
      </w:r>
      <w:r w:rsidRPr="00F1241A">
        <w:rPr>
          <w:lang w:val="de-DE"/>
        </w:rPr>
        <w:t>ikimit p</w:t>
      </w:r>
      <w:r>
        <w:rPr>
          <w:lang w:val="de-DE"/>
        </w:rPr>
        <w:t>ë</w:t>
      </w:r>
      <w:r w:rsidRPr="00F1241A">
        <w:rPr>
          <w:lang w:val="de-DE"/>
        </w:rPr>
        <w:t>r njoftimet e qi</w:t>
      </w:r>
      <w:r>
        <w:rPr>
          <w:lang w:val="de-DE"/>
        </w:rPr>
        <w:t>r</w:t>
      </w:r>
      <w:r w:rsidRPr="00F1241A">
        <w:rPr>
          <w:lang w:val="de-DE"/>
        </w:rPr>
        <w:t>as</w:t>
      </w:r>
      <w:r>
        <w:rPr>
          <w:lang w:val="de-DE"/>
        </w:rPr>
        <w:t>ë</w:t>
      </w:r>
      <w:r w:rsidRPr="00F1241A">
        <w:rPr>
          <w:lang w:val="de-DE"/>
        </w:rPr>
        <w:t xml:space="preserve">.  </w:t>
      </w:r>
    </w:p>
    <w:p w:rsidR="00E47C8B" w:rsidRDefault="00E47C8B" w:rsidP="00E47C8B">
      <w:pPr>
        <w:pStyle w:val="Paragrafi"/>
        <w:rPr>
          <w:lang w:val="de-DE"/>
        </w:rPr>
      </w:pPr>
      <w:r>
        <w:rPr>
          <w:lang w:val="de-DE"/>
        </w:rPr>
        <w:t>2.2.1</w:t>
      </w:r>
      <w:r w:rsidRPr="00CD64E0">
        <w:rPr>
          <w:lang w:val="de-DE"/>
        </w:rPr>
        <w:t xml:space="preserve"> Kontrata e qiras</w:t>
      </w:r>
      <w:r>
        <w:rPr>
          <w:lang w:val="de-DE"/>
        </w:rPr>
        <w:t>ë</w:t>
      </w:r>
      <w:r w:rsidRPr="00CD64E0">
        <w:rPr>
          <w:lang w:val="de-DE"/>
        </w:rPr>
        <w:t xml:space="preserve"> </w:t>
      </w:r>
      <w:r>
        <w:rPr>
          <w:lang w:val="de-DE"/>
        </w:rPr>
        <w:t>ë</w:t>
      </w:r>
      <w:r w:rsidRPr="00CD64E0">
        <w:rPr>
          <w:lang w:val="de-DE"/>
        </w:rPr>
        <w:t>sht</w:t>
      </w:r>
      <w:r>
        <w:rPr>
          <w:lang w:val="de-DE"/>
        </w:rPr>
        <w:t>ë</w:t>
      </w:r>
      <w:r w:rsidRPr="00CD64E0">
        <w:rPr>
          <w:lang w:val="de-DE"/>
        </w:rPr>
        <w:t xml:space="preserve"> kontrata tip e qiras</w:t>
      </w:r>
      <w:r>
        <w:rPr>
          <w:lang w:val="de-DE"/>
        </w:rPr>
        <w:t>ë</w:t>
      </w:r>
      <w:r w:rsidRPr="00CD64E0">
        <w:rPr>
          <w:lang w:val="de-DE"/>
        </w:rPr>
        <w:t xml:space="preserve"> e miratuar nga Ministri i Financave me urdhrin nr.53, dat</w:t>
      </w:r>
      <w:r>
        <w:rPr>
          <w:lang w:val="de-DE"/>
        </w:rPr>
        <w:t>ë</w:t>
      </w:r>
      <w:r w:rsidRPr="00CD64E0">
        <w:rPr>
          <w:lang w:val="de-DE"/>
        </w:rPr>
        <w:t xml:space="preserve"> 20.3.2008. </w:t>
      </w:r>
      <w:r w:rsidRPr="00F1241A">
        <w:rPr>
          <w:lang w:val="de-DE"/>
        </w:rPr>
        <w:t>Kryeadministratori i Agjencisë lidh kontratën e qirasë me atë subjekt juridik/fizik</w:t>
      </w:r>
      <w:r>
        <w:rPr>
          <w:lang w:val="de-DE"/>
        </w:rPr>
        <w:t>,</w:t>
      </w:r>
      <w:r w:rsidRPr="00F1241A">
        <w:rPr>
          <w:lang w:val="de-DE"/>
        </w:rPr>
        <w:t xml:space="preserve"> i ci</w:t>
      </w:r>
      <w:r>
        <w:rPr>
          <w:lang w:val="de-DE"/>
        </w:rPr>
        <w:t>l</w:t>
      </w:r>
      <w:r w:rsidRPr="00F1241A">
        <w:rPr>
          <w:lang w:val="de-DE"/>
        </w:rPr>
        <w:t>i ka paraqitur i pa</w:t>
      </w:r>
      <w:r>
        <w:rPr>
          <w:lang w:val="de-DE"/>
        </w:rPr>
        <w:t>ri</w:t>
      </w:r>
      <w:r w:rsidRPr="00F1241A">
        <w:rPr>
          <w:lang w:val="de-DE"/>
        </w:rPr>
        <w:t xml:space="preserve"> nj</w:t>
      </w:r>
      <w:r>
        <w:rPr>
          <w:lang w:val="de-DE"/>
        </w:rPr>
        <w:t>ë</w:t>
      </w:r>
      <w:r w:rsidRPr="00F1241A">
        <w:rPr>
          <w:lang w:val="de-DE"/>
        </w:rPr>
        <w:t xml:space="preserve"> shprehje interesi me shkrim p</w:t>
      </w:r>
      <w:r>
        <w:rPr>
          <w:lang w:val="de-DE"/>
        </w:rPr>
        <w:t>ë</w:t>
      </w:r>
      <w:r w:rsidRPr="00F1241A">
        <w:rPr>
          <w:lang w:val="de-DE"/>
        </w:rPr>
        <w:t>r marrjen me qira. Nëse lidhja e kontratës me subjektin q</w:t>
      </w:r>
      <w:r>
        <w:rPr>
          <w:lang w:val="de-DE"/>
        </w:rPr>
        <w:t>ë</w:t>
      </w:r>
      <w:r w:rsidRPr="00F1241A">
        <w:rPr>
          <w:lang w:val="de-DE"/>
        </w:rPr>
        <w:t xml:space="preserve"> është  paraqitur i</w:t>
      </w:r>
      <w:r>
        <w:rPr>
          <w:lang w:val="de-DE"/>
        </w:rPr>
        <w:t xml:space="preserve"> pari</w:t>
      </w:r>
      <w:r w:rsidRPr="00F1241A">
        <w:rPr>
          <w:lang w:val="de-DE"/>
        </w:rPr>
        <w:t xml:space="preserve"> d</w:t>
      </w:r>
      <w:r>
        <w:rPr>
          <w:lang w:val="de-DE"/>
        </w:rPr>
        <w:t>ë</w:t>
      </w:r>
      <w:r w:rsidRPr="00F1241A">
        <w:rPr>
          <w:lang w:val="de-DE"/>
        </w:rPr>
        <w:t>shton, procesi vazhdon me të dytin e kështu me radhë, de</w:t>
      </w:r>
      <w:r>
        <w:rPr>
          <w:lang w:val="de-DE"/>
        </w:rPr>
        <w:t>ri</w:t>
      </w:r>
      <w:r w:rsidRPr="00F1241A">
        <w:rPr>
          <w:lang w:val="de-DE"/>
        </w:rPr>
        <w:t xml:space="preserve"> në lidhjen e kontrat</w:t>
      </w:r>
      <w:r>
        <w:rPr>
          <w:lang w:val="de-DE"/>
        </w:rPr>
        <w:t>ë</w:t>
      </w:r>
      <w:r w:rsidRPr="00F1241A">
        <w:rPr>
          <w:lang w:val="de-DE"/>
        </w:rPr>
        <w:t xml:space="preserve">s.  </w:t>
      </w:r>
    </w:p>
    <w:p w:rsidR="00E47C8B" w:rsidRPr="00F1241A" w:rsidRDefault="00E47C8B" w:rsidP="00E47C8B">
      <w:pPr>
        <w:pStyle w:val="Paragrafi"/>
        <w:rPr>
          <w:lang w:val="de-DE"/>
        </w:rPr>
      </w:pPr>
      <w:r>
        <w:rPr>
          <w:lang w:val="de-DE"/>
        </w:rPr>
        <w:t>2.3</w:t>
      </w:r>
      <w:r w:rsidRPr="00F1241A">
        <w:rPr>
          <w:lang w:val="de-DE"/>
        </w:rPr>
        <w:t xml:space="preserve"> Kontrata me çmim më të ulët sesa </w:t>
      </w:r>
      <w:r>
        <w:rPr>
          <w:lang w:val="de-DE"/>
        </w:rPr>
        <w:t>ç</w:t>
      </w:r>
      <w:r w:rsidRPr="00F1241A">
        <w:rPr>
          <w:lang w:val="de-DE"/>
        </w:rPr>
        <w:t xml:space="preserve">mimi i vlerësuar. Në kushtet e mungesës së kërkesës </w:t>
      </w:r>
      <w:r>
        <w:rPr>
          <w:lang w:val="de-DE"/>
        </w:rPr>
        <w:t>së</w:t>
      </w:r>
      <w:r w:rsidRPr="00F1241A">
        <w:rPr>
          <w:lang w:val="de-DE"/>
        </w:rPr>
        <w:t xml:space="preserve"> tregut p</w:t>
      </w:r>
      <w:r>
        <w:rPr>
          <w:lang w:val="de-DE"/>
        </w:rPr>
        <w:t>ë</w:t>
      </w:r>
      <w:r w:rsidRPr="00F1241A">
        <w:rPr>
          <w:lang w:val="de-DE"/>
        </w:rPr>
        <w:t>r qiramarrje, administratori i pasuris</w:t>
      </w:r>
      <w:r>
        <w:rPr>
          <w:lang w:val="de-DE"/>
        </w:rPr>
        <w:t>ë i kërkon k</w:t>
      </w:r>
      <w:r w:rsidRPr="00F1241A">
        <w:rPr>
          <w:lang w:val="de-DE"/>
        </w:rPr>
        <w:t>ryeadministratorit të Agjencis</w:t>
      </w:r>
      <w:r>
        <w:rPr>
          <w:lang w:val="de-DE"/>
        </w:rPr>
        <w:t>ë</w:t>
      </w:r>
      <w:r w:rsidRPr="00F1241A">
        <w:rPr>
          <w:lang w:val="de-DE"/>
        </w:rPr>
        <w:t xml:space="preserve"> miratimin p</w:t>
      </w:r>
      <w:r>
        <w:rPr>
          <w:lang w:val="de-DE"/>
        </w:rPr>
        <w:t>ë</w:t>
      </w:r>
      <w:r w:rsidRPr="00F1241A">
        <w:rPr>
          <w:lang w:val="de-DE"/>
        </w:rPr>
        <w:t xml:space="preserve">r aplikimin e </w:t>
      </w:r>
      <w:r>
        <w:rPr>
          <w:lang w:val="de-DE"/>
        </w:rPr>
        <w:t>çm</w:t>
      </w:r>
      <w:r w:rsidRPr="00F1241A">
        <w:rPr>
          <w:lang w:val="de-DE"/>
        </w:rPr>
        <w:t>imeve m</w:t>
      </w:r>
      <w:r>
        <w:rPr>
          <w:lang w:val="de-DE"/>
        </w:rPr>
        <w:t>ë</w:t>
      </w:r>
      <w:r w:rsidRPr="00F1241A">
        <w:rPr>
          <w:lang w:val="de-DE"/>
        </w:rPr>
        <w:t xml:space="preserve"> të ulëta sesa </w:t>
      </w:r>
      <w:r>
        <w:rPr>
          <w:lang w:val="de-DE"/>
        </w:rPr>
        <w:t>ç</w:t>
      </w:r>
      <w:r w:rsidRPr="00F1241A">
        <w:rPr>
          <w:lang w:val="de-DE"/>
        </w:rPr>
        <w:t xml:space="preserve">mimet e dhëna nga komisioni. Kryeadministratori mund të miratojë </w:t>
      </w:r>
      <w:r>
        <w:rPr>
          <w:lang w:val="de-DE"/>
        </w:rPr>
        <w:t>ç</w:t>
      </w:r>
      <w:r w:rsidRPr="00F1241A">
        <w:rPr>
          <w:lang w:val="de-DE"/>
        </w:rPr>
        <w:t>mime m</w:t>
      </w:r>
      <w:r>
        <w:rPr>
          <w:lang w:val="de-DE"/>
        </w:rPr>
        <w:t>ë të</w:t>
      </w:r>
      <w:r w:rsidRPr="00F1241A">
        <w:rPr>
          <w:lang w:val="de-DE"/>
        </w:rPr>
        <w:t xml:space="preserve"> ulëta të qiras</w:t>
      </w:r>
      <w:r>
        <w:rPr>
          <w:lang w:val="de-DE"/>
        </w:rPr>
        <w:t>ë</w:t>
      </w:r>
      <w:r w:rsidRPr="00F1241A">
        <w:rPr>
          <w:lang w:val="de-DE"/>
        </w:rPr>
        <w:t xml:space="preserve"> ose mun</w:t>
      </w:r>
      <w:r>
        <w:rPr>
          <w:lang w:val="de-DE"/>
        </w:rPr>
        <w:t>d t’i kërkojë Ministr</w:t>
      </w:r>
      <w:r w:rsidRPr="00F1241A">
        <w:rPr>
          <w:lang w:val="de-DE"/>
        </w:rPr>
        <w:t>it t</w:t>
      </w:r>
      <w:r>
        <w:rPr>
          <w:lang w:val="de-DE"/>
        </w:rPr>
        <w:t>ë</w:t>
      </w:r>
      <w:r w:rsidRPr="00F1241A">
        <w:rPr>
          <w:lang w:val="de-DE"/>
        </w:rPr>
        <w:t xml:space="preserve"> Financave miratimin p</w:t>
      </w:r>
      <w:r>
        <w:rPr>
          <w:lang w:val="de-DE"/>
        </w:rPr>
        <w:t>ë</w:t>
      </w:r>
      <w:r w:rsidRPr="00F1241A">
        <w:rPr>
          <w:lang w:val="de-DE"/>
        </w:rPr>
        <w:t>r dhënien me huap</w:t>
      </w:r>
      <w:r>
        <w:rPr>
          <w:lang w:val="de-DE"/>
        </w:rPr>
        <w:t>ë</w:t>
      </w:r>
      <w:r w:rsidRPr="00F1241A">
        <w:rPr>
          <w:lang w:val="de-DE"/>
        </w:rPr>
        <w:t>rdorje t</w:t>
      </w:r>
      <w:r>
        <w:rPr>
          <w:lang w:val="de-DE"/>
        </w:rPr>
        <w:t>ë</w:t>
      </w:r>
      <w:r w:rsidRPr="00F1241A">
        <w:rPr>
          <w:lang w:val="de-DE"/>
        </w:rPr>
        <w:t xml:space="preserve"> pasuris</w:t>
      </w:r>
      <w:r>
        <w:rPr>
          <w:lang w:val="de-DE"/>
        </w:rPr>
        <w:t>ë, duke i paraqitur argumente</w:t>
      </w:r>
      <w:r w:rsidRPr="00F1241A">
        <w:rPr>
          <w:lang w:val="de-DE"/>
        </w:rPr>
        <w:t>t p</w:t>
      </w:r>
      <w:r>
        <w:rPr>
          <w:lang w:val="de-DE"/>
        </w:rPr>
        <w:t>ë</w:t>
      </w:r>
      <w:r w:rsidRPr="00F1241A">
        <w:rPr>
          <w:lang w:val="de-DE"/>
        </w:rPr>
        <w:t>rkat</w:t>
      </w:r>
      <w:r>
        <w:rPr>
          <w:lang w:val="de-DE"/>
        </w:rPr>
        <w:t>ë</w:t>
      </w:r>
      <w:r w:rsidRPr="00F1241A">
        <w:rPr>
          <w:lang w:val="de-DE"/>
        </w:rPr>
        <w:t>s</w:t>
      </w:r>
      <w:r>
        <w:rPr>
          <w:lang w:val="de-DE"/>
        </w:rPr>
        <w:t>e</w:t>
      </w:r>
      <w:r w:rsidRPr="00F1241A">
        <w:rPr>
          <w:lang w:val="de-DE"/>
        </w:rPr>
        <w:t xml:space="preserve">.  </w:t>
      </w:r>
    </w:p>
    <w:p w:rsidR="00E47C8B" w:rsidRDefault="00E47C8B" w:rsidP="00E47C8B">
      <w:pPr>
        <w:pStyle w:val="Paragrafi"/>
      </w:pPr>
    </w:p>
    <w:p w:rsidR="00E47C8B" w:rsidRDefault="00E47C8B" w:rsidP="00E47C8B">
      <w:pPr>
        <w:pStyle w:val="KapitulliNr"/>
      </w:pPr>
      <w:r w:rsidRPr="00CC2731">
        <w:t xml:space="preserve">Kreu IV </w:t>
      </w:r>
      <w:r>
        <w:t xml:space="preserve"> </w:t>
      </w:r>
    </w:p>
    <w:p w:rsidR="00E47C8B" w:rsidRDefault="00E47C8B" w:rsidP="00E47C8B">
      <w:pPr>
        <w:pStyle w:val="KapitulliNr"/>
      </w:pPr>
      <w:r w:rsidRPr="00CC2731">
        <w:t>Rregullat p</w:t>
      </w:r>
      <w:r>
        <w:t>ë</w:t>
      </w:r>
      <w:r w:rsidRPr="00CC2731">
        <w:t xml:space="preserve">r mënyrën e mbajtjes dhe evidentimit të shpenzimeve dhe të ardhurave </w:t>
      </w:r>
      <w:r>
        <w:t xml:space="preserve"> </w:t>
      </w:r>
    </w:p>
    <w:p w:rsidR="00E47C8B" w:rsidRDefault="00E47C8B" w:rsidP="00E47C8B">
      <w:pPr>
        <w:pStyle w:val="Paragrafi"/>
      </w:pPr>
    </w:p>
    <w:p w:rsidR="00E47C8B" w:rsidRDefault="00E47C8B" w:rsidP="00E47C8B">
      <w:pPr>
        <w:pStyle w:val="Paragrafi"/>
      </w:pPr>
      <w:r w:rsidRPr="00CC2731">
        <w:t>1. T</w:t>
      </w:r>
      <w:r>
        <w:t>ë</w:t>
      </w:r>
      <w:r w:rsidRPr="00CC2731">
        <w:t xml:space="preserve"> gjitha shpenzimet e p</w:t>
      </w:r>
      <w:r>
        <w:t>ë</w:t>
      </w:r>
      <w:r w:rsidRPr="00CC2731">
        <w:t>rmendura në kreun I t</w:t>
      </w:r>
      <w:r>
        <w:t>ë</w:t>
      </w:r>
      <w:r w:rsidRPr="00CC2731">
        <w:t xml:space="preserve"> k</w:t>
      </w:r>
      <w:r>
        <w:t>ëtij u</w:t>
      </w:r>
      <w:r w:rsidRPr="00CC2731">
        <w:t>dh</w:t>
      </w:r>
      <w:r>
        <w:t>ë</w:t>
      </w:r>
      <w:r w:rsidRPr="00CC2731">
        <w:t>zimi do t</w:t>
      </w:r>
      <w:r>
        <w:t>ë</w:t>
      </w:r>
      <w:r w:rsidRPr="00CC2731">
        <w:t xml:space="preserve"> p</w:t>
      </w:r>
      <w:r>
        <w:t>ë</w:t>
      </w:r>
      <w:r w:rsidRPr="00CC2731">
        <w:t>rballohen nga t</w:t>
      </w:r>
      <w:r>
        <w:t>ë</w:t>
      </w:r>
      <w:r w:rsidRPr="00CC2731">
        <w:t xml:space="preserve"> ardhurat e depozituara nga Agje</w:t>
      </w:r>
      <w:r>
        <w:t>ncia në ll</w:t>
      </w:r>
      <w:r w:rsidRPr="00CC2731">
        <w:t>ogarin</w:t>
      </w:r>
      <w:r>
        <w:t>ë</w:t>
      </w:r>
      <w:r w:rsidRPr="00CC2731">
        <w:t xml:space="preserve"> “T</w:t>
      </w:r>
      <w:r>
        <w:t>ë</w:t>
      </w:r>
      <w:r w:rsidRPr="00CC2731">
        <w:t xml:space="preserve"> ardhura e shpenzime p</w:t>
      </w:r>
      <w:r>
        <w:t>ë</w:t>
      </w:r>
      <w:r w:rsidRPr="00CC2731">
        <w:t>r pasuritë e sekuestruara dhe t</w:t>
      </w:r>
      <w:r>
        <w:t>ë konfiskuara në administr</w:t>
      </w:r>
      <w:r w:rsidRPr="00CC2731">
        <w:t>im të AAPSK</w:t>
      </w:r>
      <w:r>
        <w:t>-së</w:t>
      </w:r>
      <w:r w:rsidRPr="00CC2731">
        <w:t xml:space="preserve">”. </w:t>
      </w:r>
      <w:r>
        <w:t xml:space="preserve"> </w:t>
      </w:r>
    </w:p>
    <w:p w:rsidR="00E47C8B" w:rsidRDefault="00E47C8B" w:rsidP="00E47C8B">
      <w:pPr>
        <w:pStyle w:val="Paragrafi"/>
      </w:pPr>
      <w:r>
        <w:t>2. Kur llogaritë e pë</w:t>
      </w:r>
      <w:r w:rsidRPr="00CC2731">
        <w:t>rmendura në pik</w:t>
      </w:r>
      <w:r>
        <w:t>ë</w:t>
      </w:r>
      <w:r w:rsidRPr="00CC2731">
        <w:t>n 1 të kreut IV nuk mjaftojn</w:t>
      </w:r>
      <w:r>
        <w:t>ë</w:t>
      </w:r>
      <w:r w:rsidRPr="00CC2731">
        <w:t>, shpenzimet p</w:t>
      </w:r>
      <w:r>
        <w:t>ë</w:t>
      </w:r>
      <w:r w:rsidRPr="00CC2731">
        <w:t>rballohen nga buxheti i Agjencis</w:t>
      </w:r>
      <w:r>
        <w:t>ë</w:t>
      </w:r>
      <w:r w:rsidRPr="00CC2731">
        <w:t xml:space="preserve">. </w:t>
      </w:r>
      <w:r>
        <w:t xml:space="preserve"> </w:t>
      </w:r>
    </w:p>
    <w:p w:rsidR="00E47C8B" w:rsidRPr="00F1241A" w:rsidRDefault="00E47C8B" w:rsidP="00E47C8B">
      <w:pPr>
        <w:pStyle w:val="Paragrafi"/>
      </w:pPr>
      <w:r w:rsidRPr="00CC2731">
        <w:t>3. P</w:t>
      </w:r>
      <w:r>
        <w:t>ë</w:t>
      </w:r>
      <w:r w:rsidRPr="00CC2731">
        <w:t xml:space="preserve">r </w:t>
      </w:r>
      <w:r>
        <w:t>ç</w:t>
      </w:r>
      <w:r w:rsidRPr="00CC2731">
        <w:t>do pasuri mbahet në m</w:t>
      </w:r>
      <w:r>
        <w:t>ë</w:t>
      </w:r>
      <w:r w:rsidRPr="00CC2731">
        <w:t>nyr</w:t>
      </w:r>
      <w:r>
        <w:t>ë</w:t>
      </w:r>
      <w:r w:rsidRPr="00CC2731">
        <w:t xml:space="preserve"> analitike kartela</w:t>
      </w:r>
      <w:r>
        <w:t>,</w:t>
      </w:r>
      <w:r w:rsidRPr="00CC2731">
        <w:t xml:space="preserve"> ku evide</w:t>
      </w:r>
      <w:r>
        <w:t>n</w:t>
      </w:r>
      <w:r w:rsidRPr="00CC2731">
        <w:t>tohen të ardhurat dhe shpenzimet e kësaj pasurie. Kartela mbahet nga administratori i pasuris</w:t>
      </w:r>
      <w:r>
        <w:t>ë</w:t>
      </w:r>
      <w:r w:rsidRPr="00CC2731">
        <w:t xml:space="preserve"> dhe raportohe</w:t>
      </w:r>
      <w:r>
        <w:t>t në Agjenci sipas kërkesës së k</w:t>
      </w:r>
      <w:r w:rsidRPr="00CC2731">
        <w:t xml:space="preserve">ryeadministratorit. </w:t>
      </w:r>
      <w:r w:rsidRPr="00F1241A">
        <w:t>Forma e kësaj kartele jepet në aneksin 2</w:t>
      </w:r>
      <w:r>
        <w:t>,</w:t>
      </w:r>
      <w:r w:rsidRPr="00F1241A">
        <w:t xml:space="preserve"> bashkëngjitur kë</w:t>
      </w:r>
      <w:r>
        <w:t>tij u</w:t>
      </w:r>
      <w:r w:rsidRPr="00F1241A">
        <w:t xml:space="preserve">dhëzimi.  </w:t>
      </w:r>
    </w:p>
    <w:p w:rsidR="00E47C8B" w:rsidRPr="00F1241A" w:rsidRDefault="00E47C8B" w:rsidP="00E47C8B">
      <w:pPr>
        <w:pStyle w:val="Paragrafi"/>
      </w:pPr>
      <w:r w:rsidRPr="00F1241A">
        <w:t xml:space="preserve">4. Agjencia mban në bilancin e saj shifrat e miratuara në planin e buxhetit të miratuar nga Ministri i Financave.  </w:t>
      </w:r>
    </w:p>
    <w:p w:rsidR="00E47C8B" w:rsidRPr="00F1241A" w:rsidRDefault="00E47C8B" w:rsidP="00E47C8B">
      <w:pPr>
        <w:pStyle w:val="Paragrafi"/>
      </w:pPr>
      <w:r w:rsidRPr="00F1241A">
        <w:t>6. Të ardhurat dhe shpenzimet p</w:t>
      </w:r>
      <w:r>
        <w:t>ë</w:t>
      </w:r>
      <w:r w:rsidRPr="00F1241A">
        <w:t>r pasu</w:t>
      </w:r>
      <w:r>
        <w:t>r</w:t>
      </w:r>
      <w:r w:rsidRPr="00F1241A">
        <w:t>it</w:t>
      </w:r>
      <w:r>
        <w:t>ë</w:t>
      </w:r>
      <w:r w:rsidRPr="00F1241A">
        <w:t xml:space="preserve"> e sekuestruara dhe t</w:t>
      </w:r>
      <w:r>
        <w:t>ë</w:t>
      </w:r>
      <w:r w:rsidRPr="00F1241A">
        <w:t xml:space="preserve"> konfiskuara evidentohen dhe mbahen jashtë bilancit t</w:t>
      </w:r>
      <w:r>
        <w:t>ë</w:t>
      </w:r>
      <w:r w:rsidRPr="00F1241A">
        <w:t xml:space="preserve"> Agjencis</w:t>
      </w:r>
      <w:r>
        <w:t>ë</w:t>
      </w:r>
      <w:r w:rsidRPr="00F1241A">
        <w:t xml:space="preserve"> dhe raportohen sipas planit t</w:t>
      </w:r>
      <w:r>
        <w:t>ë</w:t>
      </w:r>
      <w:r w:rsidRPr="00F1241A">
        <w:t xml:space="preserve"> raportimit të miratuar në planin vjetor t</w:t>
      </w:r>
      <w:r>
        <w:t>ë</w:t>
      </w:r>
      <w:r w:rsidRPr="00F1241A">
        <w:t xml:space="preserve"> punës dhe buxhetit.  </w:t>
      </w:r>
    </w:p>
    <w:p w:rsidR="00E47C8B" w:rsidRPr="00F1241A" w:rsidRDefault="00E47C8B" w:rsidP="00E47C8B">
      <w:pPr>
        <w:pStyle w:val="Paragrafi"/>
      </w:pPr>
      <w:r w:rsidRPr="00F1241A">
        <w:t>7. Vlerat monetare të seku</w:t>
      </w:r>
      <w:r>
        <w:t xml:space="preserve">estruara/konfiskuara </w:t>
      </w:r>
      <w:r w:rsidRPr="000500C4">
        <w:rPr>
          <w:i/>
        </w:rPr>
        <w:t>cash</w:t>
      </w:r>
      <w:r>
        <w:t xml:space="preserve"> ose në</w:t>
      </w:r>
      <w:r w:rsidRPr="00F1241A">
        <w:t xml:space="preserve"> numra </w:t>
      </w:r>
      <w:r>
        <w:t>l</w:t>
      </w:r>
      <w:r w:rsidRPr="00F1241A">
        <w:t>logarie të subjekteve do t</w:t>
      </w:r>
      <w:r>
        <w:t>ë</w:t>
      </w:r>
      <w:r w:rsidRPr="00F1241A">
        <w:t xml:space="preserve"> mbahen dhe evidentohen jashtë bilancit t</w:t>
      </w:r>
      <w:r>
        <w:t>ë</w:t>
      </w:r>
      <w:r w:rsidRPr="00F1241A">
        <w:t xml:space="preserve"> Agjencis</w:t>
      </w:r>
      <w:r>
        <w:t>ë</w:t>
      </w:r>
      <w:r w:rsidRPr="00F1241A">
        <w:t xml:space="preserve">.  </w:t>
      </w:r>
    </w:p>
    <w:p w:rsidR="00E47C8B" w:rsidRPr="00F1241A" w:rsidRDefault="00E47C8B" w:rsidP="00E47C8B">
      <w:pPr>
        <w:pStyle w:val="Paragrafi"/>
      </w:pPr>
    </w:p>
    <w:p w:rsidR="00E47C8B" w:rsidRDefault="00E47C8B" w:rsidP="00E47C8B">
      <w:pPr>
        <w:pStyle w:val="KapitulliNr"/>
      </w:pPr>
      <w:r w:rsidRPr="00CD64E0">
        <w:t xml:space="preserve">Kreu V  </w:t>
      </w:r>
    </w:p>
    <w:p w:rsidR="00E47C8B" w:rsidRDefault="00E47C8B" w:rsidP="00E47C8B">
      <w:pPr>
        <w:pStyle w:val="KapitulliNr"/>
      </w:pPr>
      <w:r w:rsidRPr="00CD64E0">
        <w:t>Procedurat e kontraktimit të personelit të jashtëm dhe sh</w:t>
      </w:r>
      <w:r>
        <w:t>ë</w:t>
      </w:r>
      <w:r w:rsidRPr="00CD64E0">
        <w:t>rbimeve të tjera p</w:t>
      </w:r>
      <w:r>
        <w:t>ë</w:t>
      </w:r>
      <w:r w:rsidRPr="00CD64E0">
        <w:t>r pasuritë  e sekuestruara dhe t</w:t>
      </w:r>
      <w:r>
        <w:t>ë</w:t>
      </w:r>
      <w:r w:rsidRPr="00CD64E0">
        <w:t xml:space="preserve"> konfiskuara  </w:t>
      </w:r>
    </w:p>
    <w:p w:rsidR="00E47C8B" w:rsidRDefault="00E47C8B" w:rsidP="00E47C8B">
      <w:pPr>
        <w:pStyle w:val="Paragrafi"/>
        <w:rPr>
          <w:lang w:val="de-DE"/>
        </w:rPr>
      </w:pPr>
    </w:p>
    <w:p w:rsidR="00E47C8B" w:rsidRDefault="00E47C8B" w:rsidP="00E47C8B">
      <w:pPr>
        <w:pStyle w:val="Paragrafi"/>
        <w:rPr>
          <w:lang w:val="de-DE"/>
        </w:rPr>
      </w:pPr>
      <w:r w:rsidRPr="00CD64E0">
        <w:rPr>
          <w:lang w:val="de-DE"/>
        </w:rPr>
        <w:t>1. Agjencia mund t</w:t>
      </w:r>
      <w:r>
        <w:rPr>
          <w:lang w:val="de-DE"/>
        </w:rPr>
        <w:t>ë</w:t>
      </w:r>
      <w:r w:rsidRPr="00CD64E0">
        <w:rPr>
          <w:lang w:val="de-DE"/>
        </w:rPr>
        <w:t xml:space="preserve"> kontraktoj</w:t>
      </w:r>
      <w:r>
        <w:rPr>
          <w:lang w:val="de-DE"/>
        </w:rPr>
        <w:t>ë</w:t>
      </w:r>
      <w:r w:rsidRPr="00CD64E0">
        <w:rPr>
          <w:lang w:val="de-DE"/>
        </w:rPr>
        <w:t xml:space="preserve"> administratorë p</w:t>
      </w:r>
      <w:r>
        <w:rPr>
          <w:lang w:val="de-DE"/>
        </w:rPr>
        <w:t>ë</w:t>
      </w:r>
      <w:r w:rsidRPr="00CD64E0">
        <w:rPr>
          <w:lang w:val="de-DE"/>
        </w:rPr>
        <w:t>r administrimin e nj</w:t>
      </w:r>
      <w:r>
        <w:rPr>
          <w:lang w:val="de-DE"/>
        </w:rPr>
        <w:t>ë</w:t>
      </w:r>
      <w:r w:rsidRPr="00CD64E0">
        <w:rPr>
          <w:lang w:val="de-DE"/>
        </w:rPr>
        <w:t xml:space="preserve"> ose m</w:t>
      </w:r>
      <w:r>
        <w:rPr>
          <w:lang w:val="de-DE"/>
        </w:rPr>
        <w:t>ë</w:t>
      </w:r>
      <w:r w:rsidRPr="00CD64E0">
        <w:rPr>
          <w:lang w:val="de-DE"/>
        </w:rPr>
        <w:t xml:space="preserve"> shum</w:t>
      </w:r>
      <w:r>
        <w:rPr>
          <w:lang w:val="de-DE"/>
        </w:rPr>
        <w:t>ë</w:t>
      </w:r>
      <w:r w:rsidRPr="00CD64E0">
        <w:rPr>
          <w:lang w:val="de-DE"/>
        </w:rPr>
        <w:t xml:space="preserve"> pasurive t</w:t>
      </w:r>
      <w:r>
        <w:rPr>
          <w:lang w:val="de-DE"/>
        </w:rPr>
        <w:t>ë</w:t>
      </w:r>
      <w:r w:rsidRPr="00CD64E0">
        <w:rPr>
          <w:lang w:val="de-DE"/>
        </w:rPr>
        <w:t xml:space="preserve"> sekuestruara dhe t</w:t>
      </w:r>
      <w:r>
        <w:rPr>
          <w:lang w:val="de-DE"/>
        </w:rPr>
        <w:t>ë</w:t>
      </w:r>
      <w:r w:rsidRPr="00CD64E0">
        <w:rPr>
          <w:lang w:val="de-DE"/>
        </w:rPr>
        <w:t xml:space="preserve"> konfiskuara, duke u mb</w:t>
      </w:r>
      <w:r>
        <w:rPr>
          <w:lang w:val="de-DE"/>
        </w:rPr>
        <w:t>ë</w:t>
      </w:r>
      <w:r w:rsidRPr="00CD64E0">
        <w:rPr>
          <w:lang w:val="de-DE"/>
        </w:rPr>
        <w:t>shtetur n</w:t>
      </w:r>
      <w:r>
        <w:rPr>
          <w:lang w:val="de-DE"/>
        </w:rPr>
        <w:t>ë</w:t>
      </w:r>
      <w:r w:rsidRPr="00CD64E0">
        <w:rPr>
          <w:lang w:val="de-DE"/>
        </w:rPr>
        <w:t xml:space="preserve"> kushtet e m</w:t>
      </w:r>
      <w:r>
        <w:rPr>
          <w:lang w:val="de-DE"/>
        </w:rPr>
        <w:t>ë</w:t>
      </w:r>
      <w:r w:rsidRPr="00CD64E0">
        <w:rPr>
          <w:lang w:val="de-DE"/>
        </w:rPr>
        <w:t xml:space="preserve">poshtme:  </w:t>
      </w:r>
    </w:p>
    <w:p w:rsidR="00E47C8B" w:rsidRDefault="00E47C8B" w:rsidP="00E47C8B">
      <w:pPr>
        <w:pStyle w:val="Paragrafi"/>
        <w:rPr>
          <w:lang w:val="de-DE"/>
        </w:rPr>
      </w:pPr>
      <w:r>
        <w:rPr>
          <w:lang w:val="de-DE"/>
        </w:rPr>
        <w:t xml:space="preserve">- </w:t>
      </w:r>
      <w:r w:rsidRPr="00CD64E0">
        <w:rPr>
          <w:lang w:val="de-DE"/>
        </w:rPr>
        <w:t>K</w:t>
      </w:r>
      <w:r>
        <w:rPr>
          <w:lang w:val="de-DE"/>
        </w:rPr>
        <w:t>ë</w:t>
      </w:r>
      <w:r w:rsidRPr="00CD64E0">
        <w:rPr>
          <w:lang w:val="de-DE"/>
        </w:rPr>
        <w:t>rkesat e ve</w:t>
      </w:r>
      <w:r>
        <w:rPr>
          <w:lang w:val="de-DE"/>
        </w:rPr>
        <w:t>ç</w:t>
      </w:r>
      <w:r w:rsidRPr="00CD64E0">
        <w:rPr>
          <w:lang w:val="de-DE"/>
        </w:rPr>
        <w:t>anta t</w:t>
      </w:r>
      <w:r>
        <w:rPr>
          <w:lang w:val="de-DE"/>
        </w:rPr>
        <w:t>ë</w:t>
      </w:r>
      <w:r w:rsidRPr="00CD64E0">
        <w:rPr>
          <w:lang w:val="de-DE"/>
        </w:rPr>
        <w:t xml:space="preserve"> pasu</w:t>
      </w:r>
      <w:r>
        <w:rPr>
          <w:lang w:val="de-DE"/>
        </w:rPr>
        <w:t>r</w:t>
      </w:r>
      <w:r w:rsidRPr="00CD64E0">
        <w:rPr>
          <w:lang w:val="de-DE"/>
        </w:rPr>
        <w:t>is</w:t>
      </w:r>
      <w:r>
        <w:rPr>
          <w:lang w:val="de-DE"/>
        </w:rPr>
        <w:t>ë</w:t>
      </w:r>
      <w:r w:rsidRPr="00CD64E0">
        <w:rPr>
          <w:lang w:val="de-DE"/>
        </w:rPr>
        <w:t>, madh</w:t>
      </w:r>
      <w:r>
        <w:rPr>
          <w:lang w:val="de-DE"/>
        </w:rPr>
        <w:t>ë</w:t>
      </w:r>
      <w:r w:rsidRPr="00CD64E0">
        <w:rPr>
          <w:lang w:val="de-DE"/>
        </w:rPr>
        <w:t>sia, volumi i pun</w:t>
      </w:r>
      <w:r>
        <w:rPr>
          <w:lang w:val="de-DE"/>
        </w:rPr>
        <w:t>ë</w:t>
      </w:r>
      <w:r w:rsidRPr="00CD64E0">
        <w:rPr>
          <w:lang w:val="de-DE"/>
        </w:rPr>
        <w:t xml:space="preserve">s, vendndodhja etj.  </w:t>
      </w:r>
    </w:p>
    <w:p w:rsidR="00E47C8B" w:rsidRPr="00F1241A" w:rsidRDefault="00E47C8B" w:rsidP="00E47C8B">
      <w:pPr>
        <w:pStyle w:val="Paragrafi"/>
      </w:pPr>
      <w:r w:rsidRPr="00F1241A">
        <w:t>- Efektshmëria dhe fizibiliteti i caktimit të administrato</w:t>
      </w:r>
      <w:r>
        <w:t>r</w:t>
      </w:r>
      <w:r w:rsidRPr="00F1241A">
        <w:t xml:space="preserve">it.  </w:t>
      </w:r>
    </w:p>
    <w:p w:rsidR="00E47C8B" w:rsidRDefault="00E47C8B" w:rsidP="00E47C8B">
      <w:pPr>
        <w:pStyle w:val="Paragrafi"/>
      </w:pPr>
      <w:r w:rsidRPr="00F1241A">
        <w:t>- Raste të tjera me kërkesë të posaçme të</w:t>
      </w:r>
      <w:r>
        <w:t xml:space="preserve"> g</w:t>
      </w:r>
      <w:r w:rsidRPr="00F1241A">
        <w:t>jykat</w:t>
      </w:r>
      <w:r>
        <w:t>ë</w:t>
      </w:r>
      <w:r w:rsidRPr="00F1241A">
        <w:t xml:space="preserve">s.  </w:t>
      </w:r>
    </w:p>
    <w:p w:rsidR="00E47C8B" w:rsidRPr="00F1241A" w:rsidRDefault="00E47C8B" w:rsidP="00E47C8B">
      <w:pPr>
        <w:pStyle w:val="Paragrafi"/>
      </w:pPr>
      <w:r w:rsidRPr="00F1241A">
        <w:t>2. Pagesa e administratorit të pasurisë</w:t>
      </w:r>
      <w:r>
        <w:t xml:space="preserve"> negociohet mes kryeadministr</w:t>
      </w:r>
      <w:r w:rsidRPr="00F1241A">
        <w:t>atorit dhe kandidatit përkatës dhe do të mbështet</w:t>
      </w:r>
      <w:r>
        <w:t>et në</w:t>
      </w:r>
      <w:r w:rsidRPr="00F1241A">
        <w:t xml:space="preserve">:  </w:t>
      </w:r>
    </w:p>
    <w:p w:rsidR="00E47C8B" w:rsidRPr="00F1241A" w:rsidRDefault="00E47C8B" w:rsidP="00E47C8B">
      <w:pPr>
        <w:pStyle w:val="Paragrafi"/>
      </w:pPr>
      <w:r>
        <w:t>- v</w:t>
      </w:r>
      <w:r w:rsidRPr="00F1241A">
        <w:t>olumin e punës</w:t>
      </w:r>
      <w:r>
        <w:t>,</w:t>
      </w:r>
      <w:r w:rsidRPr="00F1241A">
        <w:t xml:space="preserve">  </w:t>
      </w:r>
    </w:p>
    <w:p w:rsidR="00E47C8B" w:rsidRDefault="00E47C8B" w:rsidP="00E47C8B">
      <w:pPr>
        <w:pStyle w:val="Paragrafi"/>
      </w:pPr>
      <w:r>
        <w:t>- n</w:t>
      </w:r>
      <w:r w:rsidRPr="00F1241A">
        <w:t>atyrën e ve</w:t>
      </w:r>
      <w:r>
        <w:t>ç</w:t>
      </w:r>
      <w:r w:rsidRPr="00F1241A">
        <w:t>antë t</w:t>
      </w:r>
      <w:r>
        <w:t>ë</w:t>
      </w:r>
      <w:r w:rsidRPr="00F1241A">
        <w:t xml:space="preserve"> pasuris</w:t>
      </w:r>
      <w:r>
        <w:t>ë</w:t>
      </w:r>
      <w:r w:rsidRPr="00F1241A">
        <w:t>/ve q</w:t>
      </w:r>
      <w:r>
        <w:t>ë</w:t>
      </w:r>
      <w:r w:rsidRPr="00F1241A">
        <w:t xml:space="preserve"> jepen në administrim dhe v</w:t>
      </w:r>
      <w:r>
        <w:t>ë</w:t>
      </w:r>
      <w:r w:rsidRPr="00F1241A">
        <w:t>shtir</w:t>
      </w:r>
      <w:r>
        <w:t>ë</w:t>
      </w:r>
      <w:r w:rsidRPr="00F1241A">
        <w:t>sis</w:t>
      </w:r>
      <w:r>
        <w:t>ë,</w:t>
      </w:r>
      <w:r w:rsidRPr="00F1241A">
        <w:t xml:space="preserve"> </w:t>
      </w:r>
    </w:p>
    <w:p w:rsidR="00E47C8B" w:rsidRPr="00F1241A" w:rsidRDefault="00E47C8B" w:rsidP="00E47C8B">
      <w:pPr>
        <w:pStyle w:val="Paragrafi"/>
      </w:pPr>
      <w:r>
        <w:t>- n</w:t>
      </w:r>
      <w:r w:rsidRPr="00F1241A">
        <w:t>ivelin e pages</w:t>
      </w:r>
      <w:r>
        <w:t>ë</w:t>
      </w:r>
      <w:r w:rsidRPr="00F1241A">
        <w:t>s së administratorëve të Agjencis</w:t>
      </w:r>
      <w:r>
        <w:t>ë</w:t>
      </w:r>
      <w:r w:rsidRPr="00F1241A">
        <w:t xml:space="preserve">.  </w:t>
      </w:r>
    </w:p>
    <w:p w:rsidR="00E47C8B" w:rsidRPr="00F1241A" w:rsidRDefault="00E47C8B" w:rsidP="00E47C8B">
      <w:pPr>
        <w:pStyle w:val="Paragrafi"/>
      </w:pPr>
      <w:r w:rsidRPr="00F1241A">
        <w:t>2. Kontraktimi i administratorëve të pasuris</w:t>
      </w:r>
      <w:r>
        <w:t>ë</w:t>
      </w:r>
      <w:r w:rsidRPr="00F1241A">
        <w:t>.  Administratorët e pasurive të sekuestruara</w:t>
      </w:r>
      <w:r>
        <w:t>,</w:t>
      </w:r>
      <w:r w:rsidRPr="00F1241A">
        <w:t xml:space="preserve"> në kuadër të masave kundër financimit t</w:t>
      </w:r>
      <w:r>
        <w:t>ë terrorizmit, kontraktohen nga k</w:t>
      </w:r>
      <w:r w:rsidRPr="00F1241A">
        <w:t>ryeadministratori i Agjencis</w:t>
      </w:r>
      <w:r>
        <w:t>ë</w:t>
      </w:r>
      <w:r w:rsidRPr="00F1241A">
        <w:t>.  Për kontraktimin e administratorëve të pasurive të sekuestruara dhe konfiskuara</w:t>
      </w:r>
      <w:r>
        <w:t>,</w:t>
      </w:r>
      <w:r w:rsidRPr="00F1241A">
        <w:t xml:space="preserve"> në kuadër t</w:t>
      </w:r>
      <w:r>
        <w:t>ë</w:t>
      </w:r>
      <w:r w:rsidRPr="00F1241A">
        <w:t xml:space="preserve"> luftës p</w:t>
      </w:r>
      <w:r>
        <w:t>ë</w:t>
      </w:r>
      <w:r w:rsidRPr="00F1241A">
        <w:t>r parandalimin e krimit të organizu</w:t>
      </w:r>
      <w:r>
        <w:t>ar, Agjencia i propozon g</w:t>
      </w:r>
      <w:r w:rsidRPr="00F1241A">
        <w:t>jykat</w:t>
      </w:r>
      <w:r>
        <w:t>ë</w:t>
      </w:r>
      <w:r w:rsidRPr="00F1241A">
        <w:t xml:space="preserve">s emrin e administratorit dhe lidh kontratën me </w:t>
      </w:r>
      <w:r>
        <w:t>administratorin e caktuar prej g</w:t>
      </w:r>
      <w:r w:rsidRPr="00F1241A">
        <w:t>jykat</w:t>
      </w:r>
      <w:r>
        <w:t>ë</w:t>
      </w:r>
      <w:r w:rsidRPr="00F1241A">
        <w:t xml:space="preserve">s.  </w:t>
      </w:r>
    </w:p>
    <w:p w:rsidR="00E47C8B" w:rsidRDefault="00E47C8B" w:rsidP="00E47C8B">
      <w:pPr>
        <w:pStyle w:val="Paragrafi"/>
        <w:rPr>
          <w:lang w:val="de-DE"/>
        </w:rPr>
      </w:pPr>
      <w:r w:rsidRPr="00CD64E0">
        <w:rPr>
          <w:lang w:val="de-DE"/>
        </w:rPr>
        <w:t>1.2.1. P</w:t>
      </w:r>
      <w:r>
        <w:rPr>
          <w:lang w:val="de-DE"/>
        </w:rPr>
        <w:t>ër vendimet e g</w:t>
      </w:r>
      <w:r w:rsidRPr="00CD64E0">
        <w:rPr>
          <w:lang w:val="de-DE"/>
        </w:rPr>
        <w:t>jykat</w:t>
      </w:r>
      <w:r>
        <w:rPr>
          <w:lang w:val="de-DE"/>
        </w:rPr>
        <w:t>ë</w:t>
      </w:r>
      <w:r w:rsidRPr="00CD64E0">
        <w:rPr>
          <w:lang w:val="de-DE"/>
        </w:rPr>
        <w:t>s de</w:t>
      </w:r>
      <w:r>
        <w:rPr>
          <w:lang w:val="de-DE"/>
        </w:rPr>
        <w:t>ri në daljen e këtij u</w:t>
      </w:r>
      <w:r w:rsidRPr="00CD64E0">
        <w:rPr>
          <w:lang w:val="de-DE"/>
        </w:rPr>
        <w:t>dhëzimi, të cilat caktojnë Agjencin</w:t>
      </w:r>
      <w:r>
        <w:rPr>
          <w:lang w:val="de-DE"/>
        </w:rPr>
        <w:t>ë</w:t>
      </w:r>
      <w:r w:rsidRPr="00CD64E0">
        <w:rPr>
          <w:lang w:val="de-DE"/>
        </w:rPr>
        <w:t xml:space="preserve"> si administrator t</w:t>
      </w:r>
      <w:r>
        <w:rPr>
          <w:lang w:val="de-DE"/>
        </w:rPr>
        <w:t>ë</w:t>
      </w:r>
      <w:r w:rsidRPr="00CD64E0">
        <w:rPr>
          <w:lang w:val="de-DE"/>
        </w:rPr>
        <w:t xml:space="preserve"> pasuris</w:t>
      </w:r>
      <w:r>
        <w:rPr>
          <w:lang w:val="de-DE"/>
        </w:rPr>
        <w:t>ë</w:t>
      </w:r>
      <w:r w:rsidRPr="00CD64E0">
        <w:rPr>
          <w:lang w:val="de-DE"/>
        </w:rPr>
        <w:t>, administrator</w:t>
      </w:r>
      <w:r>
        <w:rPr>
          <w:lang w:val="de-DE"/>
        </w:rPr>
        <w:t>ët kontraktohen direkt nga k</w:t>
      </w:r>
      <w:r w:rsidRPr="00CD64E0">
        <w:rPr>
          <w:lang w:val="de-DE"/>
        </w:rPr>
        <w:t>rye</w:t>
      </w:r>
      <w:r>
        <w:rPr>
          <w:lang w:val="de-DE"/>
        </w:rPr>
        <w:t>administratori, i cili njofton g</w:t>
      </w:r>
      <w:r w:rsidRPr="00CD64E0">
        <w:rPr>
          <w:lang w:val="de-DE"/>
        </w:rPr>
        <w:t>jykat</w:t>
      </w:r>
      <w:r>
        <w:rPr>
          <w:lang w:val="de-DE"/>
        </w:rPr>
        <w:t>ë</w:t>
      </w:r>
      <w:r w:rsidRPr="00CD64E0">
        <w:rPr>
          <w:lang w:val="de-DE"/>
        </w:rPr>
        <w:t>n p</w:t>
      </w:r>
      <w:r>
        <w:rPr>
          <w:lang w:val="de-DE"/>
        </w:rPr>
        <w:t>ë</w:t>
      </w:r>
      <w:r w:rsidRPr="00CD64E0">
        <w:rPr>
          <w:lang w:val="de-DE"/>
        </w:rPr>
        <w:t>r kët</w:t>
      </w:r>
      <w:r>
        <w:rPr>
          <w:lang w:val="de-DE"/>
        </w:rPr>
        <w:t>ë</w:t>
      </w:r>
      <w:r w:rsidRPr="00CD64E0">
        <w:rPr>
          <w:lang w:val="de-DE"/>
        </w:rPr>
        <w:t xml:space="preserve"> veprim. </w:t>
      </w:r>
    </w:p>
    <w:p w:rsidR="00E47C8B" w:rsidRDefault="00E47C8B" w:rsidP="00E47C8B">
      <w:pPr>
        <w:pStyle w:val="Paragrafi"/>
        <w:rPr>
          <w:lang w:val="de-DE"/>
        </w:rPr>
      </w:pPr>
      <w:r w:rsidRPr="00CD64E0">
        <w:rPr>
          <w:lang w:val="de-DE"/>
        </w:rPr>
        <w:t xml:space="preserve"> 3. P</w:t>
      </w:r>
      <w:r>
        <w:rPr>
          <w:lang w:val="de-DE"/>
        </w:rPr>
        <w:t>ë</w:t>
      </w:r>
      <w:r w:rsidRPr="00CD64E0">
        <w:rPr>
          <w:lang w:val="de-DE"/>
        </w:rPr>
        <w:t>r kryerjen e matjeve</w:t>
      </w:r>
      <w:r>
        <w:rPr>
          <w:lang w:val="de-DE"/>
        </w:rPr>
        <w:t>, vlerë</w:t>
      </w:r>
      <w:r w:rsidRPr="00CD64E0">
        <w:rPr>
          <w:lang w:val="de-DE"/>
        </w:rPr>
        <w:t>simeve teknike, ekspertizave kontabël apo ekspertizave të tjera sipas rastit, Agjencia do t</w:t>
      </w:r>
      <w:r>
        <w:rPr>
          <w:lang w:val="de-DE"/>
        </w:rPr>
        <w:t>ë</w:t>
      </w:r>
      <w:r w:rsidRPr="00CD64E0">
        <w:rPr>
          <w:lang w:val="de-DE"/>
        </w:rPr>
        <w:t xml:space="preserve"> kontraktojë persona apo subjekte të licen</w:t>
      </w:r>
      <w:r>
        <w:rPr>
          <w:lang w:val="de-DE"/>
        </w:rPr>
        <w:t>c</w:t>
      </w:r>
      <w:r w:rsidRPr="00CD64E0">
        <w:rPr>
          <w:lang w:val="de-DE"/>
        </w:rPr>
        <w:t>uar</w:t>
      </w:r>
      <w:r>
        <w:rPr>
          <w:lang w:val="de-DE"/>
        </w:rPr>
        <w:t>a</w:t>
      </w:r>
      <w:r w:rsidRPr="00CD64E0">
        <w:rPr>
          <w:lang w:val="de-DE"/>
        </w:rPr>
        <w:t xml:space="preserve">.  </w:t>
      </w:r>
    </w:p>
    <w:p w:rsidR="00E47C8B" w:rsidRDefault="00E47C8B" w:rsidP="00E47C8B">
      <w:pPr>
        <w:pStyle w:val="Paragrafi"/>
        <w:rPr>
          <w:lang w:val="de-DE"/>
        </w:rPr>
      </w:pPr>
      <w:r w:rsidRPr="00CD64E0">
        <w:rPr>
          <w:lang w:val="de-DE"/>
        </w:rPr>
        <w:t>4. Procedurat e lidhjes s</w:t>
      </w:r>
      <w:r>
        <w:rPr>
          <w:lang w:val="de-DE"/>
        </w:rPr>
        <w:t>ë</w:t>
      </w:r>
      <w:r w:rsidRPr="00CD64E0">
        <w:rPr>
          <w:lang w:val="de-DE"/>
        </w:rPr>
        <w:t xml:space="preserve"> kontratave me subjektet e p</w:t>
      </w:r>
      <w:r>
        <w:rPr>
          <w:lang w:val="de-DE"/>
        </w:rPr>
        <w:t>ë</w:t>
      </w:r>
      <w:r w:rsidRPr="00CD64E0">
        <w:rPr>
          <w:lang w:val="de-DE"/>
        </w:rPr>
        <w:t>rmendura n</w:t>
      </w:r>
      <w:r>
        <w:rPr>
          <w:lang w:val="de-DE"/>
        </w:rPr>
        <w:t>ë</w:t>
      </w:r>
      <w:r w:rsidRPr="00CD64E0">
        <w:rPr>
          <w:lang w:val="de-DE"/>
        </w:rPr>
        <w:t xml:space="preserve"> pik</w:t>
      </w:r>
      <w:r>
        <w:rPr>
          <w:lang w:val="de-DE"/>
        </w:rPr>
        <w:t>ë</w:t>
      </w:r>
      <w:r w:rsidRPr="00CD64E0">
        <w:rPr>
          <w:lang w:val="de-DE"/>
        </w:rPr>
        <w:t>n 3 m</w:t>
      </w:r>
      <w:r>
        <w:rPr>
          <w:lang w:val="de-DE"/>
        </w:rPr>
        <w:t>ë</w:t>
      </w:r>
      <w:r w:rsidRPr="00CD64E0">
        <w:rPr>
          <w:lang w:val="de-DE"/>
        </w:rPr>
        <w:t xml:space="preserve"> sip</w:t>
      </w:r>
      <w:r>
        <w:rPr>
          <w:lang w:val="de-DE"/>
        </w:rPr>
        <w:t>ë</w:t>
      </w:r>
      <w:r w:rsidRPr="00CD64E0">
        <w:rPr>
          <w:lang w:val="de-DE"/>
        </w:rPr>
        <w:t>r jan</w:t>
      </w:r>
      <w:r>
        <w:rPr>
          <w:lang w:val="de-DE"/>
        </w:rPr>
        <w:t>ë</w:t>
      </w:r>
      <w:r w:rsidRPr="00CD64E0">
        <w:rPr>
          <w:lang w:val="de-DE"/>
        </w:rPr>
        <w:t xml:space="preserve"> ato që parashikon legjislacioni p</w:t>
      </w:r>
      <w:r>
        <w:rPr>
          <w:lang w:val="de-DE"/>
        </w:rPr>
        <w:t>ë</w:t>
      </w:r>
      <w:r w:rsidRPr="00CD64E0">
        <w:rPr>
          <w:lang w:val="de-DE"/>
        </w:rPr>
        <w:t xml:space="preserve">r prokurimin publik në fuqi.  </w:t>
      </w:r>
    </w:p>
    <w:p w:rsidR="00E47C8B" w:rsidRDefault="00E47C8B" w:rsidP="00E47C8B">
      <w:pPr>
        <w:pStyle w:val="Paragrafi"/>
        <w:rPr>
          <w:lang w:val="de-DE"/>
        </w:rPr>
      </w:pPr>
    </w:p>
    <w:p w:rsidR="00E47C8B" w:rsidRDefault="00E47C8B" w:rsidP="00E47C8B">
      <w:pPr>
        <w:pStyle w:val="KapitulliNr"/>
      </w:pPr>
      <w:r w:rsidRPr="00CD64E0">
        <w:t xml:space="preserve">Kreu VI  </w:t>
      </w:r>
    </w:p>
    <w:p w:rsidR="00E47C8B" w:rsidRDefault="00E47C8B" w:rsidP="00E47C8B">
      <w:pPr>
        <w:pStyle w:val="KapitulliNr"/>
      </w:pPr>
      <w:r w:rsidRPr="00CD64E0">
        <w:t xml:space="preserve">Dispozita të tjera  </w:t>
      </w:r>
    </w:p>
    <w:p w:rsidR="00E47C8B" w:rsidRDefault="00E47C8B" w:rsidP="00E47C8B">
      <w:pPr>
        <w:pStyle w:val="Paragrafi"/>
        <w:rPr>
          <w:lang w:val="de-DE"/>
        </w:rPr>
      </w:pPr>
    </w:p>
    <w:p w:rsidR="00E47C8B" w:rsidRDefault="00E47C8B" w:rsidP="00E47C8B">
      <w:pPr>
        <w:pStyle w:val="Paragrafi"/>
        <w:rPr>
          <w:lang w:val="de-DE"/>
        </w:rPr>
      </w:pPr>
      <w:r w:rsidRPr="00CD64E0">
        <w:rPr>
          <w:lang w:val="de-DE"/>
        </w:rPr>
        <w:t>1. Administrimi i l</w:t>
      </w:r>
      <w:r>
        <w:rPr>
          <w:lang w:val="de-DE"/>
        </w:rPr>
        <w:t>logar</w:t>
      </w:r>
      <w:r w:rsidRPr="00CD64E0">
        <w:rPr>
          <w:lang w:val="de-DE"/>
        </w:rPr>
        <w:t xml:space="preserve">ive dhe </w:t>
      </w:r>
      <w:r>
        <w:rPr>
          <w:lang w:val="de-DE"/>
        </w:rPr>
        <w:t>ç</w:t>
      </w:r>
      <w:r w:rsidRPr="00CD64E0">
        <w:rPr>
          <w:lang w:val="de-DE"/>
        </w:rPr>
        <w:t>do aktivitet tjet</w:t>
      </w:r>
      <w:r>
        <w:rPr>
          <w:lang w:val="de-DE"/>
        </w:rPr>
        <w:t>ër i Agjenc</w:t>
      </w:r>
      <w:r w:rsidRPr="00CD64E0">
        <w:rPr>
          <w:lang w:val="de-DE"/>
        </w:rPr>
        <w:t>is</w:t>
      </w:r>
      <w:r>
        <w:rPr>
          <w:lang w:val="de-DE"/>
        </w:rPr>
        <w:t>ë</w:t>
      </w:r>
      <w:r w:rsidRPr="00CD64E0">
        <w:rPr>
          <w:lang w:val="de-DE"/>
        </w:rPr>
        <w:t xml:space="preserve"> p</w:t>
      </w:r>
      <w:r>
        <w:rPr>
          <w:lang w:val="de-DE"/>
        </w:rPr>
        <w:t>ë</w:t>
      </w:r>
      <w:r w:rsidRPr="00CD64E0">
        <w:rPr>
          <w:lang w:val="de-DE"/>
        </w:rPr>
        <w:t xml:space="preserve">r Administrimin e Pasurive të Sekuestruara dhe të Konfiskuara </w:t>
      </w:r>
      <w:r>
        <w:rPr>
          <w:lang w:val="de-DE"/>
        </w:rPr>
        <w:t>ë</w:t>
      </w:r>
      <w:r w:rsidRPr="00CD64E0">
        <w:rPr>
          <w:lang w:val="de-DE"/>
        </w:rPr>
        <w:t>shtë subjekt i auditimit të Drejtoris</w:t>
      </w:r>
      <w:r>
        <w:rPr>
          <w:lang w:val="de-DE"/>
        </w:rPr>
        <w:t>ë së Auditimit të Ministr</w:t>
      </w:r>
      <w:r w:rsidRPr="00CD64E0">
        <w:rPr>
          <w:lang w:val="de-DE"/>
        </w:rPr>
        <w:t xml:space="preserve">isë së Financave.  </w:t>
      </w:r>
    </w:p>
    <w:p w:rsidR="00E47C8B" w:rsidRDefault="00E47C8B" w:rsidP="00E47C8B">
      <w:pPr>
        <w:pStyle w:val="Paragrafi"/>
        <w:rPr>
          <w:lang w:val="de-DE"/>
        </w:rPr>
      </w:pPr>
      <w:r w:rsidRPr="00CD64E0">
        <w:rPr>
          <w:lang w:val="de-DE"/>
        </w:rPr>
        <w:t>2. Udhëzimi nr.12, dat</w:t>
      </w:r>
      <w:r>
        <w:rPr>
          <w:lang w:val="de-DE"/>
        </w:rPr>
        <w:t>ë</w:t>
      </w:r>
      <w:r w:rsidRPr="00CD64E0">
        <w:rPr>
          <w:lang w:val="de-DE"/>
        </w:rPr>
        <w:t xml:space="preserve"> 27.2.2008 “P</w:t>
      </w:r>
      <w:r>
        <w:rPr>
          <w:lang w:val="de-DE"/>
        </w:rPr>
        <w:t>ë</w:t>
      </w:r>
      <w:r w:rsidRPr="00CD64E0">
        <w:rPr>
          <w:lang w:val="de-DE"/>
        </w:rPr>
        <w:t>r m</w:t>
      </w:r>
      <w:r>
        <w:rPr>
          <w:lang w:val="de-DE"/>
        </w:rPr>
        <w:t>ë</w:t>
      </w:r>
      <w:r w:rsidRPr="00CD64E0">
        <w:rPr>
          <w:lang w:val="de-DE"/>
        </w:rPr>
        <w:t>nyrat dhe procedura</w:t>
      </w:r>
      <w:r>
        <w:rPr>
          <w:lang w:val="de-DE"/>
        </w:rPr>
        <w:t>t</w:t>
      </w:r>
      <w:r w:rsidRPr="00CD64E0">
        <w:rPr>
          <w:lang w:val="de-DE"/>
        </w:rPr>
        <w:t xml:space="preserve"> e dh</w:t>
      </w:r>
      <w:r>
        <w:rPr>
          <w:lang w:val="de-DE"/>
        </w:rPr>
        <w:t>ë</w:t>
      </w:r>
      <w:r w:rsidRPr="00CD64E0">
        <w:rPr>
          <w:lang w:val="de-DE"/>
        </w:rPr>
        <w:t>nies me qira t</w:t>
      </w:r>
      <w:r>
        <w:rPr>
          <w:lang w:val="de-DE"/>
        </w:rPr>
        <w:t>ë</w:t>
      </w:r>
      <w:r w:rsidRPr="00CD64E0">
        <w:rPr>
          <w:lang w:val="de-DE"/>
        </w:rPr>
        <w:t xml:space="preserve"> pasu</w:t>
      </w:r>
      <w:r>
        <w:rPr>
          <w:lang w:val="de-DE"/>
        </w:rPr>
        <w:t>r</w:t>
      </w:r>
      <w:r w:rsidRPr="00CD64E0">
        <w:rPr>
          <w:lang w:val="de-DE"/>
        </w:rPr>
        <w:t>ive të paluajtshme të sekuestruara n</w:t>
      </w:r>
      <w:r>
        <w:rPr>
          <w:lang w:val="de-DE"/>
        </w:rPr>
        <w:t>ë</w:t>
      </w:r>
      <w:r w:rsidRPr="00CD64E0">
        <w:rPr>
          <w:lang w:val="de-DE"/>
        </w:rPr>
        <w:t xml:space="preserve"> kuad</w:t>
      </w:r>
      <w:r>
        <w:rPr>
          <w:lang w:val="de-DE"/>
        </w:rPr>
        <w:t>ë</w:t>
      </w:r>
      <w:r w:rsidRPr="00CD64E0">
        <w:rPr>
          <w:lang w:val="de-DE"/>
        </w:rPr>
        <w:t>r t</w:t>
      </w:r>
      <w:r>
        <w:rPr>
          <w:lang w:val="de-DE"/>
        </w:rPr>
        <w:t>ë</w:t>
      </w:r>
      <w:r w:rsidRPr="00CD64E0">
        <w:rPr>
          <w:lang w:val="de-DE"/>
        </w:rPr>
        <w:t xml:space="preserve"> ligjit nr.9258, dat</w:t>
      </w:r>
      <w:r>
        <w:rPr>
          <w:lang w:val="de-DE"/>
        </w:rPr>
        <w:t>ë 15.7.2004</w:t>
      </w:r>
      <w:r w:rsidRPr="00CD64E0">
        <w:rPr>
          <w:lang w:val="de-DE"/>
        </w:rPr>
        <w:t xml:space="preserve"> “P</w:t>
      </w:r>
      <w:r>
        <w:rPr>
          <w:lang w:val="de-DE"/>
        </w:rPr>
        <w:t>ë</w:t>
      </w:r>
      <w:r w:rsidRPr="00CD64E0">
        <w:rPr>
          <w:lang w:val="de-DE"/>
        </w:rPr>
        <w:t>r masat kundër financimit t</w:t>
      </w:r>
      <w:r>
        <w:rPr>
          <w:lang w:val="de-DE"/>
        </w:rPr>
        <w:t>ë</w:t>
      </w:r>
      <w:r w:rsidRPr="00CD64E0">
        <w:rPr>
          <w:lang w:val="de-DE"/>
        </w:rPr>
        <w:t xml:space="preserve"> terrorizmit”, udh</w:t>
      </w:r>
      <w:r>
        <w:rPr>
          <w:lang w:val="de-DE"/>
        </w:rPr>
        <w:t>ë</w:t>
      </w:r>
      <w:r w:rsidRPr="00CD64E0">
        <w:rPr>
          <w:lang w:val="de-DE"/>
        </w:rPr>
        <w:t>zimi nr.13, dat</w:t>
      </w:r>
      <w:r>
        <w:rPr>
          <w:lang w:val="de-DE"/>
        </w:rPr>
        <w:t>ë</w:t>
      </w:r>
      <w:r w:rsidRPr="00CD64E0">
        <w:rPr>
          <w:lang w:val="de-DE"/>
        </w:rPr>
        <w:t xml:space="preserve"> 27.2.2008 “P</w:t>
      </w:r>
      <w:r>
        <w:rPr>
          <w:lang w:val="de-DE"/>
        </w:rPr>
        <w:t>ë</w:t>
      </w:r>
      <w:r w:rsidRPr="00CD64E0">
        <w:rPr>
          <w:lang w:val="de-DE"/>
        </w:rPr>
        <w:t xml:space="preserve">r </w:t>
      </w:r>
      <w:r>
        <w:rPr>
          <w:lang w:val="de-DE"/>
        </w:rPr>
        <w:t>ç</w:t>
      </w:r>
      <w:r w:rsidRPr="00CD64E0">
        <w:rPr>
          <w:lang w:val="de-DE"/>
        </w:rPr>
        <w:t>eljen dhe m</w:t>
      </w:r>
      <w:r>
        <w:rPr>
          <w:lang w:val="de-DE"/>
        </w:rPr>
        <w:t>ë</w:t>
      </w:r>
      <w:r w:rsidRPr="00CD64E0">
        <w:rPr>
          <w:lang w:val="de-DE"/>
        </w:rPr>
        <w:t>nyrat e funksionimit të l</w:t>
      </w:r>
      <w:r>
        <w:rPr>
          <w:lang w:val="de-DE"/>
        </w:rPr>
        <w:t>l</w:t>
      </w:r>
      <w:r w:rsidRPr="00CD64E0">
        <w:rPr>
          <w:lang w:val="de-DE"/>
        </w:rPr>
        <w:t>ogarive likuiduese t</w:t>
      </w:r>
      <w:r>
        <w:rPr>
          <w:lang w:val="de-DE"/>
        </w:rPr>
        <w:t>ë</w:t>
      </w:r>
      <w:r w:rsidRPr="00CD64E0">
        <w:rPr>
          <w:lang w:val="de-DE"/>
        </w:rPr>
        <w:t xml:space="preserve"> t</w:t>
      </w:r>
      <w:r>
        <w:rPr>
          <w:lang w:val="de-DE"/>
        </w:rPr>
        <w:t>ë</w:t>
      </w:r>
      <w:r w:rsidRPr="00CD64E0">
        <w:rPr>
          <w:lang w:val="de-DE"/>
        </w:rPr>
        <w:t xml:space="preserve"> ardhurave dhe shpenzimeve p</w:t>
      </w:r>
      <w:r>
        <w:rPr>
          <w:lang w:val="de-DE"/>
        </w:rPr>
        <w:t>ë</w:t>
      </w:r>
      <w:r w:rsidRPr="00CD64E0">
        <w:rPr>
          <w:lang w:val="de-DE"/>
        </w:rPr>
        <w:t>r administrimin e pasurive të paluajtshme t</w:t>
      </w:r>
      <w:r>
        <w:rPr>
          <w:lang w:val="de-DE"/>
        </w:rPr>
        <w:t>ë</w:t>
      </w:r>
      <w:r w:rsidRPr="00CD64E0">
        <w:rPr>
          <w:lang w:val="de-DE"/>
        </w:rPr>
        <w:t xml:space="preserve"> sekuestruara në kuad</w:t>
      </w:r>
      <w:r>
        <w:rPr>
          <w:lang w:val="de-DE"/>
        </w:rPr>
        <w:t>ë</w:t>
      </w:r>
      <w:r w:rsidRPr="00CD64E0">
        <w:rPr>
          <w:lang w:val="de-DE"/>
        </w:rPr>
        <w:t>r të ligjit nr.9258, dat</w:t>
      </w:r>
      <w:r>
        <w:rPr>
          <w:lang w:val="de-DE"/>
        </w:rPr>
        <w:t xml:space="preserve">ë 15.7.2004 </w:t>
      </w:r>
      <w:r w:rsidRPr="00CD64E0">
        <w:rPr>
          <w:lang w:val="de-DE"/>
        </w:rPr>
        <w:t>“P</w:t>
      </w:r>
      <w:r>
        <w:rPr>
          <w:lang w:val="de-DE"/>
        </w:rPr>
        <w:t>ë</w:t>
      </w:r>
      <w:r w:rsidRPr="00CD64E0">
        <w:rPr>
          <w:lang w:val="de-DE"/>
        </w:rPr>
        <w:t xml:space="preserve">r masat kundër financimit të terrorizmit”, shfuqizohen.  </w:t>
      </w:r>
    </w:p>
    <w:p w:rsidR="00E47C8B" w:rsidRPr="00CD64E0" w:rsidRDefault="00E47C8B" w:rsidP="00E47C8B">
      <w:pPr>
        <w:pStyle w:val="Paragrafi"/>
        <w:rPr>
          <w:lang w:val="de-DE"/>
        </w:rPr>
      </w:pPr>
      <w:r>
        <w:rPr>
          <w:lang w:val="de-DE"/>
        </w:rPr>
        <w:t>3. Ky u</w:t>
      </w:r>
      <w:r w:rsidRPr="00CD64E0">
        <w:rPr>
          <w:lang w:val="de-DE"/>
        </w:rPr>
        <w:t>dh</w:t>
      </w:r>
      <w:r>
        <w:rPr>
          <w:lang w:val="de-DE"/>
        </w:rPr>
        <w:t>ë</w:t>
      </w:r>
      <w:r w:rsidRPr="00CD64E0">
        <w:rPr>
          <w:lang w:val="de-DE"/>
        </w:rPr>
        <w:t>zim hyn në fuqi menj</w:t>
      </w:r>
      <w:r>
        <w:rPr>
          <w:lang w:val="de-DE"/>
        </w:rPr>
        <w:t>ë</w:t>
      </w:r>
      <w:r w:rsidRPr="00CD64E0">
        <w:rPr>
          <w:lang w:val="de-DE"/>
        </w:rPr>
        <w:t>her</w:t>
      </w:r>
      <w:r>
        <w:rPr>
          <w:lang w:val="de-DE"/>
        </w:rPr>
        <w:t>ë</w:t>
      </w:r>
      <w:r w:rsidRPr="00CD64E0">
        <w:rPr>
          <w:lang w:val="de-DE"/>
        </w:rPr>
        <w:t xml:space="preserve"> dhe botohet në Fletoren Zyrtare. </w:t>
      </w:r>
    </w:p>
    <w:p w:rsidR="00E47C8B" w:rsidRPr="00F1241A" w:rsidRDefault="00E47C8B" w:rsidP="00E47C8B">
      <w:pPr>
        <w:pStyle w:val="Paragrafi"/>
        <w:rPr>
          <w:lang w:val="de-DE"/>
        </w:rPr>
      </w:pPr>
      <w:r w:rsidRPr="00F1241A">
        <w:rPr>
          <w:lang w:val="de-DE"/>
        </w:rPr>
        <w:t xml:space="preserve">  </w:t>
      </w:r>
    </w:p>
    <w:p w:rsidR="00E47C8B" w:rsidRDefault="00E47C8B" w:rsidP="00E47C8B">
      <w:pPr>
        <w:pStyle w:val="Autoriteti"/>
      </w:pPr>
      <w:r>
        <w:t>Ministri i Financave</w:t>
      </w:r>
    </w:p>
    <w:p w:rsidR="00E47C8B" w:rsidRDefault="00E47C8B" w:rsidP="00E47C8B">
      <w:pPr>
        <w:pStyle w:val="AutoritetiEmer"/>
      </w:pPr>
      <w:r>
        <w:t>Ridvan Bode</w:t>
      </w:r>
    </w:p>
    <w:p w:rsidR="00E47C8B" w:rsidRDefault="00E47C8B" w:rsidP="00E47C8B">
      <w:pPr>
        <w:pStyle w:val="Paragrafi"/>
        <w:rPr>
          <w:lang w:val="de-DE"/>
        </w:rPr>
      </w:pPr>
    </w:p>
    <w:p w:rsidR="00E47C8B" w:rsidRDefault="00E47C8B" w:rsidP="00E47C8B">
      <w:pPr>
        <w:pStyle w:val="Paragrafi"/>
        <w:rPr>
          <w:lang w:val="de-DE"/>
        </w:rPr>
      </w:pPr>
    </w:p>
    <w:p w:rsidR="00E47C8B" w:rsidRDefault="00E47C8B" w:rsidP="00E47C8B">
      <w:pPr>
        <w:pStyle w:val="Paragrafi"/>
        <w:rPr>
          <w:lang w:val="de-DE"/>
        </w:rPr>
      </w:pPr>
    </w:p>
    <w:p w:rsidR="00E47C8B" w:rsidRDefault="00E47C8B" w:rsidP="00E47C8B">
      <w:pPr>
        <w:pStyle w:val="Paragrafi"/>
        <w:rPr>
          <w:lang w:val="de-DE"/>
        </w:rPr>
      </w:pPr>
    </w:p>
    <w:p w:rsidR="00E47C8B" w:rsidRDefault="00E47C8B" w:rsidP="00E47C8B">
      <w:pPr>
        <w:pStyle w:val="Paragrafi"/>
        <w:rPr>
          <w:lang w:val="de-DE"/>
        </w:rPr>
      </w:pPr>
    </w:p>
    <w:p w:rsidR="00E47C8B" w:rsidRDefault="00E47C8B" w:rsidP="00E47C8B">
      <w:pPr>
        <w:pStyle w:val="Paragrafi"/>
        <w:rPr>
          <w:lang w:val="de-DE"/>
        </w:rPr>
      </w:pPr>
    </w:p>
    <w:p w:rsidR="00E47C8B" w:rsidRDefault="00E47C8B" w:rsidP="00E47C8B">
      <w:pPr>
        <w:pStyle w:val="Paragrafi"/>
        <w:rPr>
          <w:lang w:val="de-DE"/>
        </w:rPr>
      </w:pPr>
    </w:p>
    <w:p w:rsidR="00E47C8B" w:rsidRDefault="00E47C8B" w:rsidP="00E47C8B">
      <w:pPr>
        <w:pStyle w:val="Paragrafi"/>
        <w:rPr>
          <w:lang w:val="de-DE"/>
        </w:rPr>
      </w:pPr>
    </w:p>
    <w:p w:rsidR="00E47C8B" w:rsidRDefault="00E47C8B" w:rsidP="00E47C8B">
      <w:pPr>
        <w:pStyle w:val="Paragrafi"/>
        <w:rPr>
          <w:lang w:val="de-DE"/>
        </w:rPr>
      </w:pPr>
    </w:p>
    <w:p w:rsidR="00E47C8B" w:rsidRDefault="00E47C8B" w:rsidP="00E47C8B">
      <w:pPr>
        <w:pStyle w:val="Paragrafi"/>
        <w:rPr>
          <w:lang w:val="de-DE"/>
        </w:rPr>
      </w:pPr>
    </w:p>
    <w:p w:rsidR="00E47C8B" w:rsidRDefault="00E47C8B" w:rsidP="00E47C8B">
      <w:pPr>
        <w:pStyle w:val="Paragrafi"/>
      </w:pPr>
      <w:r w:rsidRPr="00CC2731">
        <w:t>Ane</w:t>
      </w:r>
      <w:r>
        <w:t>ksi</w:t>
      </w:r>
      <w:r w:rsidRPr="00CC2731">
        <w:t xml:space="preserve"> </w:t>
      </w:r>
      <w:r>
        <w:t>1</w:t>
      </w:r>
    </w:p>
    <w:p w:rsidR="0063496C" w:rsidRDefault="0063496C" w:rsidP="00E47C8B">
      <w:pPr>
        <w:pStyle w:val="Paragrafi"/>
      </w:pPr>
    </w:p>
    <w:p w:rsidR="00E47C8B" w:rsidRPr="00157068" w:rsidRDefault="00E47C8B" w:rsidP="00157068">
      <w:pPr>
        <w:pStyle w:val="TitulliTitull"/>
      </w:pPr>
      <w:r w:rsidRPr="00157068">
        <w:t xml:space="preserve">Formulari i kërkesës për shpenzime për pasurinë </w:t>
      </w:r>
    </w:p>
    <w:p w:rsidR="00E47C8B" w:rsidRDefault="00E47C8B" w:rsidP="00E47C8B">
      <w:pPr>
        <w:pStyle w:val="Paragrafi"/>
      </w:pPr>
    </w:p>
    <w:p w:rsidR="00E47C8B" w:rsidRDefault="00E47C8B" w:rsidP="00BA5174">
      <w:pPr>
        <w:pStyle w:val="Paragrafi"/>
      </w:pPr>
      <w:r>
        <w:t>Kërkesa nr.________</w:t>
      </w:r>
    </w:p>
    <w:p w:rsidR="00E47C8B" w:rsidRDefault="00E47C8B" w:rsidP="00BA5174">
      <w:pPr>
        <w:pStyle w:val="Paragrafi"/>
      </w:pPr>
      <w:r>
        <w:t xml:space="preserve">Datë: </w:t>
      </w:r>
    </w:p>
    <w:p w:rsidR="00E47C8B" w:rsidRDefault="00E47C8B" w:rsidP="00E47C8B">
      <w:pPr>
        <w:pStyle w:val="Paragrafi"/>
      </w:pPr>
    </w:p>
    <w:tbl>
      <w:tblPr>
        <w:tblStyle w:val="xl45"/>
        <w:tblW w:w="0" w:type="auto"/>
        <w:tblLook w:val="01E0" w:firstRow="1" w:lastRow="1" w:firstColumn="1" w:lastColumn="1" w:noHBand="0" w:noVBand="0"/>
      </w:tblPr>
      <w:tblGrid>
        <w:gridCol w:w="2215"/>
        <w:gridCol w:w="2198"/>
        <w:gridCol w:w="2215"/>
        <w:gridCol w:w="2228"/>
      </w:tblGrid>
      <w:tr w:rsidR="00E47C8B" w:rsidRPr="00CA3DDF">
        <w:tc>
          <w:tcPr>
            <w:tcW w:w="2321" w:type="dxa"/>
          </w:tcPr>
          <w:p w:rsidR="00E47C8B" w:rsidRPr="00CA3DDF" w:rsidRDefault="00E47C8B" w:rsidP="00E47C8B">
            <w:pPr>
              <w:pStyle w:val="Paragrafi"/>
              <w:ind w:firstLine="0"/>
              <w:rPr>
                <w:b/>
                <w:sz w:val="20"/>
              </w:rPr>
            </w:pPr>
            <w:r w:rsidRPr="00CA3DDF">
              <w:rPr>
                <w:b/>
                <w:sz w:val="20"/>
              </w:rPr>
              <w:t>Emërtimi i pasurisë</w:t>
            </w:r>
          </w:p>
        </w:tc>
        <w:tc>
          <w:tcPr>
            <w:tcW w:w="2322" w:type="dxa"/>
          </w:tcPr>
          <w:p w:rsidR="00E47C8B" w:rsidRPr="00CA3DDF" w:rsidRDefault="00E47C8B" w:rsidP="00E47C8B">
            <w:pPr>
              <w:pStyle w:val="Paragrafi"/>
              <w:ind w:firstLine="0"/>
              <w:rPr>
                <w:b/>
                <w:sz w:val="20"/>
              </w:rPr>
            </w:pPr>
            <w:r w:rsidRPr="00CA3DDF">
              <w:rPr>
                <w:b/>
                <w:sz w:val="20"/>
              </w:rPr>
              <w:t>Statusi</w:t>
            </w:r>
          </w:p>
        </w:tc>
        <w:tc>
          <w:tcPr>
            <w:tcW w:w="2322" w:type="dxa"/>
          </w:tcPr>
          <w:p w:rsidR="00E47C8B" w:rsidRPr="00CA3DDF" w:rsidRDefault="00E47C8B" w:rsidP="00E47C8B">
            <w:pPr>
              <w:pStyle w:val="Paragrafi"/>
              <w:ind w:firstLine="0"/>
              <w:rPr>
                <w:b/>
                <w:sz w:val="20"/>
              </w:rPr>
            </w:pPr>
            <w:r w:rsidRPr="00CA3DDF">
              <w:rPr>
                <w:b/>
                <w:sz w:val="20"/>
              </w:rPr>
              <w:t>Nr.index</w:t>
            </w:r>
            <w:r>
              <w:rPr>
                <w:b/>
                <w:sz w:val="20"/>
              </w:rPr>
              <w:t>.</w:t>
            </w:r>
          </w:p>
        </w:tc>
        <w:tc>
          <w:tcPr>
            <w:tcW w:w="2322" w:type="dxa"/>
          </w:tcPr>
          <w:p w:rsidR="00E47C8B" w:rsidRPr="00CA3DDF" w:rsidRDefault="00E47C8B" w:rsidP="00E47C8B">
            <w:pPr>
              <w:pStyle w:val="Paragrafi"/>
              <w:ind w:firstLine="0"/>
              <w:rPr>
                <w:b/>
                <w:sz w:val="20"/>
              </w:rPr>
            </w:pPr>
            <w:r w:rsidRPr="00CA3DDF">
              <w:rPr>
                <w:b/>
                <w:sz w:val="20"/>
              </w:rPr>
              <w:t>Nr.kartelë</w:t>
            </w:r>
            <w:r>
              <w:rPr>
                <w:b/>
                <w:sz w:val="20"/>
              </w:rPr>
              <w:t>s</w:t>
            </w:r>
          </w:p>
        </w:tc>
      </w:tr>
      <w:tr w:rsidR="00E47C8B" w:rsidRPr="00CA3DDF">
        <w:tc>
          <w:tcPr>
            <w:tcW w:w="2321" w:type="dxa"/>
          </w:tcPr>
          <w:p w:rsidR="00E47C8B" w:rsidRPr="00CA3DDF" w:rsidRDefault="00E47C8B" w:rsidP="00E47C8B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2322" w:type="dxa"/>
          </w:tcPr>
          <w:p w:rsidR="00E47C8B" w:rsidRPr="00CA3DDF" w:rsidRDefault="00E47C8B" w:rsidP="00E47C8B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2322" w:type="dxa"/>
          </w:tcPr>
          <w:p w:rsidR="00E47C8B" w:rsidRPr="00CA3DDF" w:rsidRDefault="00E47C8B" w:rsidP="00E47C8B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2322" w:type="dxa"/>
          </w:tcPr>
          <w:p w:rsidR="00E47C8B" w:rsidRPr="00CA3DDF" w:rsidRDefault="00E47C8B" w:rsidP="00E47C8B">
            <w:pPr>
              <w:pStyle w:val="Paragrafi"/>
              <w:ind w:firstLine="0"/>
              <w:rPr>
                <w:sz w:val="20"/>
              </w:rPr>
            </w:pPr>
          </w:p>
        </w:tc>
      </w:tr>
    </w:tbl>
    <w:p w:rsidR="00E47C8B" w:rsidRPr="00CC2731" w:rsidRDefault="00E47C8B" w:rsidP="00E47C8B">
      <w:pPr>
        <w:pStyle w:val="Paragrafi"/>
      </w:pPr>
    </w:p>
    <w:tbl>
      <w:tblPr>
        <w:tblStyle w:val="xl45"/>
        <w:tblW w:w="0" w:type="auto"/>
        <w:jc w:val="center"/>
        <w:tblLook w:val="01E0" w:firstRow="1" w:lastRow="1" w:firstColumn="1" w:lastColumn="1" w:noHBand="0" w:noVBand="0"/>
      </w:tblPr>
      <w:tblGrid>
        <w:gridCol w:w="801"/>
        <w:gridCol w:w="2746"/>
        <w:gridCol w:w="1759"/>
        <w:gridCol w:w="1767"/>
        <w:gridCol w:w="1783"/>
      </w:tblGrid>
      <w:tr w:rsidR="00E47C8B" w:rsidRPr="00CA3DDF">
        <w:trPr>
          <w:jc w:val="center"/>
        </w:trPr>
        <w:tc>
          <w:tcPr>
            <w:tcW w:w="828" w:type="dxa"/>
          </w:tcPr>
          <w:p w:rsidR="00E47C8B" w:rsidRPr="00CA3DDF" w:rsidRDefault="00E47C8B" w:rsidP="00BA5174">
            <w:pPr>
              <w:pStyle w:val="Paragrafi"/>
              <w:ind w:firstLine="0"/>
              <w:jc w:val="center"/>
              <w:rPr>
                <w:b/>
                <w:sz w:val="20"/>
              </w:rPr>
            </w:pPr>
            <w:r w:rsidRPr="00CA3DDF">
              <w:rPr>
                <w:b/>
                <w:sz w:val="20"/>
              </w:rPr>
              <w:t>Nr</w:t>
            </w:r>
            <w:r>
              <w:rPr>
                <w:b/>
                <w:sz w:val="20"/>
              </w:rPr>
              <w:t>.</w:t>
            </w:r>
          </w:p>
        </w:tc>
        <w:tc>
          <w:tcPr>
            <w:tcW w:w="2886" w:type="dxa"/>
          </w:tcPr>
          <w:p w:rsidR="00E47C8B" w:rsidRPr="00CA3DDF" w:rsidRDefault="00E47C8B" w:rsidP="00BA5174">
            <w:pPr>
              <w:pStyle w:val="Paragrafi"/>
              <w:ind w:firstLine="0"/>
              <w:jc w:val="center"/>
              <w:rPr>
                <w:b/>
                <w:sz w:val="20"/>
              </w:rPr>
            </w:pPr>
            <w:r w:rsidRPr="00CA3DDF">
              <w:rPr>
                <w:b/>
                <w:sz w:val="20"/>
              </w:rPr>
              <w:t>Përshkrimi</w:t>
            </w:r>
          </w:p>
        </w:tc>
        <w:tc>
          <w:tcPr>
            <w:tcW w:w="1857" w:type="dxa"/>
          </w:tcPr>
          <w:p w:rsidR="00E47C8B" w:rsidRPr="00CA3DDF" w:rsidRDefault="00E47C8B" w:rsidP="00BA5174">
            <w:pPr>
              <w:pStyle w:val="Paragrafi"/>
              <w:ind w:firstLine="0"/>
              <w:jc w:val="center"/>
              <w:rPr>
                <w:b/>
                <w:sz w:val="20"/>
              </w:rPr>
            </w:pPr>
            <w:r w:rsidRPr="00CA3DDF">
              <w:rPr>
                <w:b/>
                <w:sz w:val="20"/>
              </w:rPr>
              <w:t>Sasia</w:t>
            </w:r>
          </w:p>
        </w:tc>
        <w:tc>
          <w:tcPr>
            <w:tcW w:w="1858" w:type="dxa"/>
          </w:tcPr>
          <w:p w:rsidR="00E47C8B" w:rsidRPr="00CA3DDF" w:rsidRDefault="00E47C8B" w:rsidP="00BA5174">
            <w:pPr>
              <w:pStyle w:val="Paragrafi"/>
              <w:ind w:firstLine="0"/>
              <w:jc w:val="center"/>
              <w:rPr>
                <w:b/>
                <w:sz w:val="20"/>
              </w:rPr>
            </w:pPr>
            <w:r w:rsidRPr="00CA3DDF">
              <w:rPr>
                <w:b/>
                <w:sz w:val="20"/>
              </w:rPr>
              <w:t>Njësia</w:t>
            </w:r>
          </w:p>
        </w:tc>
        <w:tc>
          <w:tcPr>
            <w:tcW w:w="1858" w:type="dxa"/>
          </w:tcPr>
          <w:p w:rsidR="00E47C8B" w:rsidRPr="00CA3DDF" w:rsidRDefault="00E47C8B" w:rsidP="00BA5174">
            <w:pPr>
              <w:pStyle w:val="Paragrafi"/>
              <w:ind w:firstLine="0"/>
              <w:jc w:val="center"/>
              <w:rPr>
                <w:b/>
                <w:sz w:val="20"/>
              </w:rPr>
            </w:pPr>
            <w:r w:rsidRPr="00CA3DDF">
              <w:rPr>
                <w:b/>
                <w:sz w:val="20"/>
              </w:rPr>
              <w:t>Shënime</w:t>
            </w:r>
          </w:p>
        </w:tc>
      </w:tr>
      <w:tr w:rsidR="00E47C8B" w:rsidRPr="00CA3DDF">
        <w:trPr>
          <w:jc w:val="center"/>
        </w:trPr>
        <w:tc>
          <w:tcPr>
            <w:tcW w:w="828" w:type="dxa"/>
          </w:tcPr>
          <w:p w:rsidR="00E47C8B" w:rsidRPr="00CA3DDF" w:rsidRDefault="00E47C8B" w:rsidP="00E47C8B">
            <w:pPr>
              <w:pStyle w:val="Paragrafi"/>
              <w:ind w:firstLine="0"/>
              <w:rPr>
                <w:b/>
                <w:sz w:val="20"/>
              </w:rPr>
            </w:pPr>
            <w:r w:rsidRPr="00CA3DDF">
              <w:rPr>
                <w:b/>
                <w:sz w:val="20"/>
              </w:rPr>
              <w:t>1</w:t>
            </w:r>
          </w:p>
        </w:tc>
        <w:tc>
          <w:tcPr>
            <w:tcW w:w="2886" w:type="dxa"/>
          </w:tcPr>
          <w:p w:rsidR="00E47C8B" w:rsidRPr="00CA3DDF" w:rsidRDefault="00E47C8B" w:rsidP="00E47C8B">
            <w:pPr>
              <w:pStyle w:val="Paragrafi"/>
              <w:ind w:firstLine="0"/>
              <w:rPr>
                <w:b/>
                <w:sz w:val="20"/>
              </w:rPr>
            </w:pPr>
          </w:p>
        </w:tc>
        <w:tc>
          <w:tcPr>
            <w:tcW w:w="1857" w:type="dxa"/>
          </w:tcPr>
          <w:p w:rsidR="00E47C8B" w:rsidRPr="00CA3DDF" w:rsidRDefault="00E47C8B" w:rsidP="00E47C8B">
            <w:pPr>
              <w:pStyle w:val="Paragrafi"/>
              <w:ind w:firstLine="0"/>
              <w:rPr>
                <w:b/>
                <w:sz w:val="20"/>
              </w:rPr>
            </w:pPr>
          </w:p>
        </w:tc>
        <w:tc>
          <w:tcPr>
            <w:tcW w:w="1858" w:type="dxa"/>
          </w:tcPr>
          <w:p w:rsidR="00E47C8B" w:rsidRPr="00CA3DDF" w:rsidRDefault="00E47C8B" w:rsidP="00E47C8B">
            <w:pPr>
              <w:pStyle w:val="Paragrafi"/>
              <w:ind w:firstLine="0"/>
              <w:rPr>
                <w:b/>
                <w:sz w:val="20"/>
              </w:rPr>
            </w:pPr>
          </w:p>
        </w:tc>
        <w:tc>
          <w:tcPr>
            <w:tcW w:w="1858" w:type="dxa"/>
          </w:tcPr>
          <w:p w:rsidR="00E47C8B" w:rsidRPr="00CA3DDF" w:rsidRDefault="00E47C8B" w:rsidP="00E47C8B">
            <w:pPr>
              <w:pStyle w:val="Paragrafi"/>
              <w:ind w:firstLine="0"/>
              <w:rPr>
                <w:b/>
                <w:sz w:val="20"/>
              </w:rPr>
            </w:pPr>
          </w:p>
        </w:tc>
      </w:tr>
      <w:tr w:rsidR="00E47C8B" w:rsidRPr="00CA3DDF">
        <w:trPr>
          <w:jc w:val="center"/>
        </w:trPr>
        <w:tc>
          <w:tcPr>
            <w:tcW w:w="828" w:type="dxa"/>
          </w:tcPr>
          <w:p w:rsidR="00E47C8B" w:rsidRPr="00CA3DDF" w:rsidRDefault="00E47C8B" w:rsidP="00E47C8B">
            <w:pPr>
              <w:pStyle w:val="Paragrafi"/>
              <w:ind w:firstLine="0"/>
              <w:rPr>
                <w:b/>
                <w:sz w:val="20"/>
              </w:rPr>
            </w:pPr>
            <w:r w:rsidRPr="00CA3DDF">
              <w:rPr>
                <w:b/>
                <w:sz w:val="20"/>
              </w:rPr>
              <w:t>2</w:t>
            </w:r>
          </w:p>
        </w:tc>
        <w:tc>
          <w:tcPr>
            <w:tcW w:w="2886" w:type="dxa"/>
          </w:tcPr>
          <w:p w:rsidR="00E47C8B" w:rsidRPr="00CA3DDF" w:rsidRDefault="00E47C8B" w:rsidP="00E47C8B">
            <w:pPr>
              <w:pStyle w:val="Paragrafi"/>
              <w:ind w:firstLine="0"/>
              <w:rPr>
                <w:b/>
                <w:sz w:val="20"/>
              </w:rPr>
            </w:pPr>
          </w:p>
        </w:tc>
        <w:tc>
          <w:tcPr>
            <w:tcW w:w="1857" w:type="dxa"/>
          </w:tcPr>
          <w:p w:rsidR="00E47C8B" w:rsidRPr="00CA3DDF" w:rsidRDefault="00E47C8B" w:rsidP="00E47C8B">
            <w:pPr>
              <w:pStyle w:val="Paragrafi"/>
              <w:ind w:firstLine="0"/>
              <w:rPr>
                <w:b/>
                <w:sz w:val="20"/>
              </w:rPr>
            </w:pPr>
          </w:p>
        </w:tc>
        <w:tc>
          <w:tcPr>
            <w:tcW w:w="1858" w:type="dxa"/>
          </w:tcPr>
          <w:p w:rsidR="00E47C8B" w:rsidRPr="00CA3DDF" w:rsidRDefault="00E47C8B" w:rsidP="00E47C8B">
            <w:pPr>
              <w:pStyle w:val="Paragrafi"/>
              <w:ind w:firstLine="0"/>
              <w:rPr>
                <w:b/>
                <w:sz w:val="20"/>
              </w:rPr>
            </w:pPr>
          </w:p>
        </w:tc>
        <w:tc>
          <w:tcPr>
            <w:tcW w:w="1858" w:type="dxa"/>
          </w:tcPr>
          <w:p w:rsidR="00E47C8B" w:rsidRPr="00CA3DDF" w:rsidRDefault="00E47C8B" w:rsidP="00E47C8B">
            <w:pPr>
              <w:pStyle w:val="Paragrafi"/>
              <w:ind w:firstLine="0"/>
              <w:rPr>
                <w:b/>
                <w:sz w:val="20"/>
              </w:rPr>
            </w:pPr>
          </w:p>
        </w:tc>
      </w:tr>
      <w:tr w:rsidR="00E47C8B" w:rsidRPr="00CA3DDF">
        <w:trPr>
          <w:jc w:val="center"/>
        </w:trPr>
        <w:tc>
          <w:tcPr>
            <w:tcW w:w="828" w:type="dxa"/>
          </w:tcPr>
          <w:p w:rsidR="00E47C8B" w:rsidRPr="00CA3DDF" w:rsidRDefault="00E47C8B" w:rsidP="00E47C8B">
            <w:pPr>
              <w:pStyle w:val="Paragrafi"/>
              <w:ind w:firstLine="0"/>
              <w:rPr>
                <w:b/>
                <w:sz w:val="20"/>
              </w:rPr>
            </w:pPr>
            <w:r w:rsidRPr="00CA3DDF">
              <w:rPr>
                <w:b/>
                <w:sz w:val="20"/>
              </w:rPr>
              <w:t>3</w:t>
            </w:r>
          </w:p>
        </w:tc>
        <w:tc>
          <w:tcPr>
            <w:tcW w:w="2886" w:type="dxa"/>
          </w:tcPr>
          <w:p w:rsidR="00E47C8B" w:rsidRPr="00CA3DDF" w:rsidRDefault="00E47C8B" w:rsidP="00E47C8B">
            <w:pPr>
              <w:pStyle w:val="Paragrafi"/>
              <w:ind w:firstLine="0"/>
              <w:rPr>
                <w:b/>
                <w:sz w:val="20"/>
              </w:rPr>
            </w:pPr>
          </w:p>
        </w:tc>
        <w:tc>
          <w:tcPr>
            <w:tcW w:w="1857" w:type="dxa"/>
          </w:tcPr>
          <w:p w:rsidR="00E47C8B" w:rsidRPr="00CA3DDF" w:rsidRDefault="00E47C8B" w:rsidP="00E47C8B">
            <w:pPr>
              <w:pStyle w:val="Paragrafi"/>
              <w:ind w:firstLine="0"/>
              <w:rPr>
                <w:b/>
                <w:sz w:val="20"/>
              </w:rPr>
            </w:pPr>
          </w:p>
        </w:tc>
        <w:tc>
          <w:tcPr>
            <w:tcW w:w="1858" w:type="dxa"/>
          </w:tcPr>
          <w:p w:rsidR="00E47C8B" w:rsidRPr="00CA3DDF" w:rsidRDefault="00E47C8B" w:rsidP="00E47C8B">
            <w:pPr>
              <w:pStyle w:val="Paragrafi"/>
              <w:ind w:firstLine="0"/>
              <w:rPr>
                <w:b/>
                <w:sz w:val="20"/>
              </w:rPr>
            </w:pPr>
          </w:p>
        </w:tc>
        <w:tc>
          <w:tcPr>
            <w:tcW w:w="1858" w:type="dxa"/>
          </w:tcPr>
          <w:p w:rsidR="00E47C8B" w:rsidRPr="00CA3DDF" w:rsidRDefault="00E47C8B" w:rsidP="00E47C8B">
            <w:pPr>
              <w:pStyle w:val="Paragrafi"/>
              <w:ind w:firstLine="0"/>
              <w:rPr>
                <w:b/>
                <w:sz w:val="20"/>
              </w:rPr>
            </w:pPr>
          </w:p>
        </w:tc>
      </w:tr>
      <w:tr w:rsidR="00E47C8B" w:rsidRPr="00CA3DDF">
        <w:trPr>
          <w:jc w:val="center"/>
        </w:trPr>
        <w:tc>
          <w:tcPr>
            <w:tcW w:w="828" w:type="dxa"/>
          </w:tcPr>
          <w:p w:rsidR="00E47C8B" w:rsidRPr="00CA3DDF" w:rsidRDefault="00E47C8B" w:rsidP="00E47C8B">
            <w:pPr>
              <w:pStyle w:val="Paragrafi"/>
              <w:ind w:firstLine="0"/>
              <w:rPr>
                <w:b/>
                <w:sz w:val="20"/>
              </w:rPr>
            </w:pPr>
            <w:r w:rsidRPr="00CA3DDF">
              <w:rPr>
                <w:b/>
                <w:sz w:val="20"/>
              </w:rPr>
              <w:t>4</w:t>
            </w:r>
          </w:p>
        </w:tc>
        <w:tc>
          <w:tcPr>
            <w:tcW w:w="2886" w:type="dxa"/>
          </w:tcPr>
          <w:p w:rsidR="00E47C8B" w:rsidRPr="00CA3DDF" w:rsidRDefault="00E47C8B" w:rsidP="00E47C8B">
            <w:pPr>
              <w:pStyle w:val="Paragrafi"/>
              <w:ind w:firstLine="0"/>
              <w:rPr>
                <w:b/>
                <w:sz w:val="20"/>
              </w:rPr>
            </w:pPr>
          </w:p>
        </w:tc>
        <w:tc>
          <w:tcPr>
            <w:tcW w:w="1857" w:type="dxa"/>
          </w:tcPr>
          <w:p w:rsidR="00E47C8B" w:rsidRPr="00CA3DDF" w:rsidRDefault="00E47C8B" w:rsidP="00E47C8B">
            <w:pPr>
              <w:pStyle w:val="Paragrafi"/>
              <w:ind w:firstLine="0"/>
              <w:rPr>
                <w:b/>
                <w:sz w:val="20"/>
              </w:rPr>
            </w:pPr>
          </w:p>
        </w:tc>
        <w:tc>
          <w:tcPr>
            <w:tcW w:w="1858" w:type="dxa"/>
          </w:tcPr>
          <w:p w:rsidR="00E47C8B" w:rsidRPr="00CA3DDF" w:rsidRDefault="00E47C8B" w:rsidP="00E47C8B">
            <w:pPr>
              <w:pStyle w:val="Paragrafi"/>
              <w:ind w:firstLine="0"/>
              <w:rPr>
                <w:b/>
                <w:sz w:val="20"/>
              </w:rPr>
            </w:pPr>
          </w:p>
        </w:tc>
        <w:tc>
          <w:tcPr>
            <w:tcW w:w="1858" w:type="dxa"/>
          </w:tcPr>
          <w:p w:rsidR="00E47C8B" w:rsidRPr="00CA3DDF" w:rsidRDefault="00E47C8B" w:rsidP="00E47C8B">
            <w:pPr>
              <w:pStyle w:val="Paragrafi"/>
              <w:ind w:firstLine="0"/>
              <w:rPr>
                <w:b/>
                <w:sz w:val="20"/>
              </w:rPr>
            </w:pPr>
          </w:p>
        </w:tc>
      </w:tr>
    </w:tbl>
    <w:p w:rsidR="00E47C8B" w:rsidRDefault="00E47C8B" w:rsidP="00E47C8B">
      <w:pPr>
        <w:pStyle w:val="Paragrafi"/>
      </w:pPr>
    </w:p>
    <w:tbl>
      <w:tblPr>
        <w:tblStyle w:val="xl45"/>
        <w:tblW w:w="0" w:type="auto"/>
        <w:tblLook w:val="01E0" w:firstRow="1" w:lastRow="1" w:firstColumn="1" w:lastColumn="1" w:noHBand="0" w:noVBand="0"/>
      </w:tblPr>
      <w:tblGrid>
        <w:gridCol w:w="5616"/>
        <w:gridCol w:w="3240"/>
      </w:tblGrid>
      <w:tr w:rsidR="00E47C8B" w:rsidRPr="009B59CE">
        <w:tc>
          <w:tcPr>
            <w:tcW w:w="5868" w:type="dxa"/>
          </w:tcPr>
          <w:p w:rsidR="00E47C8B" w:rsidRPr="00CA3DDF" w:rsidRDefault="00E47C8B" w:rsidP="00E47C8B">
            <w:pPr>
              <w:pStyle w:val="Paragrafi"/>
              <w:ind w:firstLine="0"/>
              <w:rPr>
                <w:sz w:val="20"/>
                <w:lang w:val="de-DE"/>
              </w:rPr>
            </w:pPr>
            <w:r w:rsidRPr="00CA3DDF">
              <w:rPr>
                <w:sz w:val="20"/>
                <w:lang w:val="de-DE"/>
              </w:rPr>
              <w:t>KOSTOJA E PRITUR E SHPENZIMIT (LEKË)</w:t>
            </w:r>
          </w:p>
        </w:tc>
        <w:tc>
          <w:tcPr>
            <w:tcW w:w="3419" w:type="dxa"/>
          </w:tcPr>
          <w:p w:rsidR="00E47C8B" w:rsidRPr="009B59CE" w:rsidRDefault="00E47C8B" w:rsidP="00E47C8B">
            <w:pPr>
              <w:pStyle w:val="Paragrafi"/>
              <w:ind w:firstLine="0"/>
              <w:rPr>
                <w:lang w:val="de-DE"/>
              </w:rPr>
            </w:pPr>
          </w:p>
        </w:tc>
      </w:tr>
      <w:tr w:rsidR="00E47C8B" w:rsidRPr="009B59CE">
        <w:tc>
          <w:tcPr>
            <w:tcW w:w="5868" w:type="dxa"/>
          </w:tcPr>
          <w:p w:rsidR="00E47C8B" w:rsidRPr="00CA3DDF" w:rsidRDefault="00E47C8B" w:rsidP="00E47C8B">
            <w:pPr>
              <w:pStyle w:val="Paragrafi"/>
              <w:ind w:firstLine="0"/>
              <w:rPr>
                <w:sz w:val="20"/>
              </w:rPr>
            </w:pPr>
            <w:r w:rsidRPr="00CA3DDF">
              <w:rPr>
                <w:sz w:val="20"/>
              </w:rPr>
              <w:t>LLOGARIA NGA DO TË KRYHET SHPENZIMI</w:t>
            </w:r>
          </w:p>
        </w:tc>
        <w:tc>
          <w:tcPr>
            <w:tcW w:w="3419" w:type="dxa"/>
          </w:tcPr>
          <w:p w:rsidR="00E47C8B" w:rsidRPr="009B59CE" w:rsidRDefault="00E47C8B" w:rsidP="00E47C8B">
            <w:pPr>
              <w:pStyle w:val="Paragrafi"/>
              <w:ind w:firstLine="0"/>
            </w:pPr>
          </w:p>
        </w:tc>
      </w:tr>
      <w:tr w:rsidR="00E47C8B" w:rsidRPr="009B59CE">
        <w:tc>
          <w:tcPr>
            <w:tcW w:w="5868" w:type="dxa"/>
          </w:tcPr>
          <w:p w:rsidR="00E47C8B" w:rsidRPr="00CA3DDF" w:rsidRDefault="00E47C8B" w:rsidP="00E47C8B">
            <w:pPr>
              <w:pStyle w:val="Paragrafi"/>
              <w:ind w:firstLine="0"/>
              <w:rPr>
                <w:sz w:val="20"/>
                <w:lang w:val="de-DE"/>
              </w:rPr>
            </w:pPr>
            <w:r w:rsidRPr="00CA3DDF">
              <w:rPr>
                <w:sz w:val="20"/>
                <w:lang w:val="de-DE"/>
              </w:rPr>
              <w:t>DATA KUR KËRKOHET KRYERJA E SHPENZIMIT</w:t>
            </w:r>
          </w:p>
        </w:tc>
        <w:tc>
          <w:tcPr>
            <w:tcW w:w="3419" w:type="dxa"/>
          </w:tcPr>
          <w:p w:rsidR="00E47C8B" w:rsidRPr="009B59CE" w:rsidRDefault="00E47C8B" w:rsidP="00E47C8B">
            <w:pPr>
              <w:pStyle w:val="Paragrafi"/>
              <w:ind w:firstLine="0"/>
              <w:rPr>
                <w:lang w:val="de-DE"/>
              </w:rPr>
            </w:pPr>
          </w:p>
        </w:tc>
      </w:tr>
    </w:tbl>
    <w:p w:rsidR="00E47C8B" w:rsidRDefault="00E47C8B" w:rsidP="00E47C8B">
      <w:pPr>
        <w:pStyle w:val="Paragrafi"/>
        <w:rPr>
          <w:lang w:val="de-DE"/>
        </w:rPr>
      </w:pPr>
    </w:p>
    <w:p w:rsidR="00E47C8B" w:rsidRDefault="00E47C8B" w:rsidP="00E47C8B">
      <w:pPr>
        <w:pStyle w:val="Paragrafi"/>
        <w:rPr>
          <w:lang w:val="de-DE"/>
        </w:rPr>
      </w:pPr>
    </w:p>
    <w:tbl>
      <w:tblPr>
        <w:tblStyle w:val="xl45"/>
        <w:tblW w:w="0" w:type="auto"/>
        <w:tblLook w:val="01E0" w:firstRow="1" w:lastRow="1" w:firstColumn="1" w:lastColumn="1" w:noHBand="0" w:noVBand="0"/>
      </w:tblPr>
      <w:tblGrid>
        <w:gridCol w:w="2939"/>
        <w:gridCol w:w="2940"/>
        <w:gridCol w:w="2977"/>
      </w:tblGrid>
      <w:tr w:rsidR="00E47C8B">
        <w:tc>
          <w:tcPr>
            <w:tcW w:w="3095" w:type="dxa"/>
          </w:tcPr>
          <w:p w:rsidR="00E47C8B" w:rsidRDefault="00E47C8B" w:rsidP="00E47C8B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Administratori i pasurisë</w:t>
            </w:r>
          </w:p>
        </w:tc>
        <w:tc>
          <w:tcPr>
            <w:tcW w:w="3096" w:type="dxa"/>
          </w:tcPr>
          <w:p w:rsidR="00E47C8B" w:rsidRDefault="00E47C8B" w:rsidP="00E47C8B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Administratori i AAPSK-së</w:t>
            </w:r>
          </w:p>
        </w:tc>
        <w:tc>
          <w:tcPr>
            <w:tcW w:w="3096" w:type="dxa"/>
          </w:tcPr>
          <w:p w:rsidR="00E47C8B" w:rsidRDefault="00E47C8B" w:rsidP="00E47C8B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Miratohet</w:t>
            </w:r>
          </w:p>
        </w:tc>
      </w:tr>
      <w:tr w:rsidR="00E47C8B">
        <w:tc>
          <w:tcPr>
            <w:tcW w:w="3095" w:type="dxa"/>
          </w:tcPr>
          <w:p w:rsidR="00E47C8B" w:rsidRDefault="00E47C8B" w:rsidP="00E47C8B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(emri, mbiemri, firma)</w:t>
            </w:r>
          </w:p>
        </w:tc>
        <w:tc>
          <w:tcPr>
            <w:tcW w:w="3096" w:type="dxa"/>
          </w:tcPr>
          <w:p w:rsidR="00E47C8B" w:rsidRDefault="00E47C8B" w:rsidP="00E47C8B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(emri, mbiemri, firma)</w:t>
            </w:r>
          </w:p>
        </w:tc>
        <w:tc>
          <w:tcPr>
            <w:tcW w:w="3096" w:type="dxa"/>
          </w:tcPr>
          <w:p w:rsidR="00E47C8B" w:rsidRDefault="00E47C8B" w:rsidP="00E47C8B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Kryeadministratori</w:t>
            </w:r>
          </w:p>
        </w:tc>
      </w:tr>
    </w:tbl>
    <w:p w:rsidR="00E47C8B" w:rsidRDefault="00E47C8B" w:rsidP="00E47C8B">
      <w:pPr>
        <w:pStyle w:val="Paragrafi"/>
        <w:rPr>
          <w:lang w:val="de-DE"/>
        </w:rPr>
      </w:pPr>
    </w:p>
    <w:p w:rsidR="00E47C8B" w:rsidRDefault="00E47C8B" w:rsidP="00E47C8B">
      <w:pPr>
        <w:pStyle w:val="Paragrafi"/>
        <w:rPr>
          <w:lang w:val="de-DE"/>
        </w:rPr>
      </w:pPr>
      <w:r>
        <w:rPr>
          <w:lang w:val="de-DE"/>
        </w:rPr>
        <w:t>Aneksi 1</w:t>
      </w:r>
    </w:p>
    <w:p w:rsidR="00E47C8B" w:rsidRPr="00157068" w:rsidRDefault="00E47C8B" w:rsidP="00157068">
      <w:pPr>
        <w:pStyle w:val="TitulliTitull"/>
      </w:pPr>
      <w:r w:rsidRPr="00157068">
        <w:t>Formulari i kartelës së pasurisë</w:t>
      </w:r>
    </w:p>
    <w:p w:rsidR="00E47C8B" w:rsidRPr="001E4B8E" w:rsidRDefault="00E47C8B" w:rsidP="00E47C8B">
      <w:pPr>
        <w:pStyle w:val="Paragrafi"/>
        <w:rPr>
          <w:lang w:val="de-DE"/>
        </w:rPr>
      </w:pPr>
    </w:p>
    <w:p w:rsidR="00E47C8B" w:rsidRPr="001E4B8E" w:rsidRDefault="00E47C8B" w:rsidP="00BA5174">
      <w:pPr>
        <w:pStyle w:val="Paragrafi"/>
        <w:rPr>
          <w:lang w:val="de-DE"/>
        </w:rPr>
      </w:pPr>
      <w:r w:rsidRPr="001E4B8E">
        <w:rPr>
          <w:lang w:val="de-DE"/>
        </w:rPr>
        <w:t>Nr.kartelës___________</w:t>
      </w:r>
    </w:p>
    <w:p w:rsidR="00E47C8B" w:rsidRPr="001E4B8E" w:rsidRDefault="00E47C8B" w:rsidP="00BA5174">
      <w:pPr>
        <w:pStyle w:val="Paragrafi"/>
        <w:rPr>
          <w:lang w:val="de-DE"/>
        </w:rPr>
      </w:pPr>
      <w:r>
        <w:rPr>
          <w:lang w:val="de-DE"/>
        </w:rPr>
        <w:t>Data e çeljes:___/_____</w:t>
      </w:r>
    </w:p>
    <w:p w:rsidR="00E47C8B" w:rsidRPr="001E4B8E" w:rsidRDefault="00E47C8B" w:rsidP="00E47C8B">
      <w:pPr>
        <w:pStyle w:val="Paragrafi"/>
        <w:rPr>
          <w:lang w:val="de-DE"/>
        </w:rPr>
      </w:pPr>
    </w:p>
    <w:tbl>
      <w:tblPr>
        <w:tblStyle w:val="xl45"/>
        <w:tblW w:w="0" w:type="auto"/>
        <w:jc w:val="center"/>
        <w:tblLook w:val="01E0" w:firstRow="1" w:lastRow="1" w:firstColumn="1" w:lastColumn="1" w:noHBand="0" w:noVBand="0"/>
      </w:tblPr>
      <w:tblGrid>
        <w:gridCol w:w="2208"/>
        <w:gridCol w:w="2217"/>
        <w:gridCol w:w="2215"/>
        <w:gridCol w:w="2216"/>
      </w:tblGrid>
      <w:tr w:rsidR="00E47C8B" w:rsidRPr="00CA3DDF">
        <w:trPr>
          <w:jc w:val="center"/>
        </w:trPr>
        <w:tc>
          <w:tcPr>
            <w:tcW w:w="2321" w:type="dxa"/>
          </w:tcPr>
          <w:p w:rsidR="00E47C8B" w:rsidRPr="00CA3DDF" w:rsidRDefault="00E47C8B" w:rsidP="00E47C8B">
            <w:pPr>
              <w:pStyle w:val="Paragrafi"/>
              <w:ind w:firstLine="0"/>
              <w:rPr>
                <w:b/>
                <w:sz w:val="20"/>
              </w:rPr>
            </w:pPr>
            <w:r w:rsidRPr="00CA3DDF">
              <w:rPr>
                <w:b/>
                <w:sz w:val="20"/>
              </w:rPr>
              <w:t>Subjekti</w:t>
            </w:r>
          </w:p>
        </w:tc>
        <w:tc>
          <w:tcPr>
            <w:tcW w:w="2322" w:type="dxa"/>
          </w:tcPr>
          <w:p w:rsidR="00E47C8B" w:rsidRPr="00CA3DDF" w:rsidRDefault="00E47C8B" w:rsidP="00E47C8B">
            <w:pPr>
              <w:pStyle w:val="Paragrafi"/>
              <w:ind w:firstLine="0"/>
              <w:rPr>
                <w:b/>
                <w:sz w:val="20"/>
              </w:rPr>
            </w:pPr>
            <w:r w:rsidRPr="00CA3DDF">
              <w:rPr>
                <w:b/>
                <w:sz w:val="20"/>
              </w:rPr>
              <w:t>Emërtimi i pasurisë</w:t>
            </w:r>
          </w:p>
        </w:tc>
        <w:tc>
          <w:tcPr>
            <w:tcW w:w="2322" w:type="dxa"/>
          </w:tcPr>
          <w:p w:rsidR="00E47C8B" w:rsidRPr="00CA3DDF" w:rsidRDefault="00E47C8B" w:rsidP="00E47C8B">
            <w:pPr>
              <w:pStyle w:val="Paragrafi"/>
              <w:ind w:firstLine="0"/>
              <w:rPr>
                <w:b/>
                <w:sz w:val="20"/>
              </w:rPr>
            </w:pPr>
            <w:r w:rsidRPr="00CA3DDF">
              <w:rPr>
                <w:b/>
                <w:sz w:val="20"/>
              </w:rPr>
              <w:t>Nr.index</w:t>
            </w:r>
            <w:r>
              <w:rPr>
                <w:b/>
                <w:sz w:val="20"/>
              </w:rPr>
              <w:t>.</w:t>
            </w:r>
          </w:p>
        </w:tc>
        <w:tc>
          <w:tcPr>
            <w:tcW w:w="2322" w:type="dxa"/>
          </w:tcPr>
          <w:p w:rsidR="00E47C8B" w:rsidRPr="00CA3DDF" w:rsidRDefault="00E47C8B" w:rsidP="00E47C8B">
            <w:pPr>
              <w:pStyle w:val="Paragrafi"/>
              <w:ind w:firstLine="0"/>
              <w:rPr>
                <w:b/>
                <w:sz w:val="20"/>
              </w:rPr>
            </w:pPr>
            <w:r w:rsidRPr="00CA3DDF">
              <w:rPr>
                <w:b/>
                <w:sz w:val="20"/>
              </w:rPr>
              <w:t>Nr.dosjes</w:t>
            </w:r>
          </w:p>
        </w:tc>
      </w:tr>
      <w:tr w:rsidR="00E47C8B" w:rsidRPr="00CA3DDF">
        <w:trPr>
          <w:jc w:val="center"/>
        </w:trPr>
        <w:tc>
          <w:tcPr>
            <w:tcW w:w="2321" w:type="dxa"/>
          </w:tcPr>
          <w:p w:rsidR="00E47C8B" w:rsidRPr="00CA3DDF" w:rsidRDefault="00E47C8B" w:rsidP="00E47C8B">
            <w:pPr>
              <w:pStyle w:val="Paragrafi"/>
              <w:ind w:firstLine="0"/>
              <w:rPr>
                <w:b/>
                <w:sz w:val="20"/>
              </w:rPr>
            </w:pPr>
          </w:p>
        </w:tc>
        <w:tc>
          <w:tcPr>
            <w:tcW w:w="2322" w:type="dxa"/>
          </w:tcPr>
          <w:p w:rsidR="00E47C8B" w:rsidRPr="00CA3DDF" w:rsidRDefault="00E47C8B" w:rsidP="00E47C8B">
            <w:pPr>
              <w:pStyle w:val="Paragrafi"/>
              <w:ind w:firstLine="0"/>
              <w:rPr>
                <w:b/>
                <w:sz w:val="20"/>
              </w:rPr>
            </w:pPr>
          </w:p>
        </w:tc>
        <w:tc>
          <w:tcPr>
            <w:tcW w:w="2322" w:type="dxa"/>
          </w:tcPr>
          <w:p w:rsidR="00E47C8B" w:rsidRPr="00CA3DDF" w:rsidRDefault="00E47C8B" w:rsidP="00E47C8B">
            <w:pPr>
              <w:pStyle w:val="Paragrafi"/>
              <w:ind w:firstLine="0"/>
              <w:rPr>
                <w:b/>
                <w:sz w:val="20"/>
              </w:rPr>
            </w:pPr>
          </w:p>
        </w:tc>
        <w:tc>
          <w:tcPr>
            <w:tcW w:w="2322" w:type="dxa"/>
          </w:tcPr>
          <w:p w:rsidR="00E47C8B" w:rsidRPr="00CA3DDF" w:rsidRDefault="00E47C8B" w:rsidP="00E47C8B">
            <w:pPr>
              <w:pStyle w:val="Paragrafi"/>
              <w:ind w:firstLine="0"/>
              <w:rPr>
                <w:b/>
                <w:sz w:val="20"/>
              </w:rPr>
            </w:pPr>
          </w:p>
        </w:tc>
      </w:tr>
    </w:tbl>
    <w:p w:rsidR="00E47C8B" w:rsidRDefault="00E47C8B" w:rsidP="00E47C8B">
      <w:pPr>
        <w:pStyle w:val="Paragrafi"/>
      </w:pPr>
    </w:p>
    <w:p w:rsidR="00E47C8B" w:rsidRDefault="00E47C8B" w:rsidP="00E47C8B">
      <w:pPr>
        <w:pStyle w:val="Paragrafi"/>
      </w:pPr>
    </w:p>
    <w:tbl>
      <w:tblPr>
        <w:tblStyle w:val="xl45"/>
        <w:tblW w:w="0" w:type="auto"/>
        <w:tblLook w:val="01E0" w:firstRow="1" w:lastRow="1" w:firstColumn="1" w:lastColumn="1" w:noHBand="0" w:noVBand="0"/>
      </w:tblPr>
      <w:tblGrid>
        <w:gridCol w:w="516"/>
        <w:gridCol w:w="1208"/>
        <w:gridCol w:w="1217"/>
        <w:gridCol w:w="1154"/>
        <w:gridCol w:w="939"/>
        <w:gridCol w:w="512"/>
        <w:gridCol w:w="521"/>
        <w:gridCol w:w="1389"/>
        <w:gridCol w:w="1400"/>
      </w:tblGrid>
      <w:tr w:rsidR="00E47C8B" w:rsidRPr="00CA3DDF">
        <w:trPr>
          <w:trHeight w:val="285"/>
        </w:trPr>
        <w:tc>
          <w:tcPr>
            <w:tcW w:w="637" w:type="dxa"/>
            <w:vMerge w:val="restart"/>
          </w:tcPr>
          <w:p w:rsidR="00E47C8B" w:rsidRPr="00CA3DDF" w:rsidRDefault="00E47C8B" w:rsidP="00E47C8B">
            <w:pPr>
              <w:pStyle w:val="Paragrafi"/>
              <w:ind w:firstLine="0"/>
              <w:jc w:val="center"/>
              <w:rPr>
                <w:b/>
                <w:sz w:val="20"/>
              </w:rPr>
            </w:pPr>
            <w:r w:rsidRPr="00CA3DDF">
              <w:rPr>
                <w:b/>
                <w:sz w:val="20"/>
              </w:rPr>
              <w:t>Nr.</w:t>
            </w:r>
          </w:p>
        </w:tc>
        <w:tc>
          <w:tcPr>
            <w:tcW w:w="1391" w:type="dxa"/>
            <w:vMerge w:val="restart"/>
          </w:tcPr>
          <w:p w:rsidR="00E47C8B" w:rsidRPr="00CA3DDF" w:rsidRDefault="00E47C8B" w:rsidP="00E47C8B">
            <w:pPr>
              <w:pStyle w:val="Paragrafi"/>
              <w:ind w:firstLine="0"/>
              <w:jc w:val="center"/>
              <w:rPr>
                <w:b/>
                <w:sz w:val="20"/>
              </w:rPr>
            </w:pPr>
            <w:r w:rsidRPr="00CA3DDF">
              <w:rPr>
                <w:b/>
                <w:sz w:val="20"/>
              </w:rPr>
              <w:t>Përshkrimi i veprimit</w:t>
            </w:r>
          </w:p>
        </w:tc>
        <w:tc>
          <w:tcPr>
            <w:tcW w:w="1263" w:type="dxa"/>
            <w:vMerge w:val="restart"/>
          </w:tcPr>
          <w:p w:rsidR="00E47C8B" w:rsidRPr="00CA3DDF" w:rsidRDefault="00E47C8B" w:rsidP="00E47C8B">
            <w:pPr>
              <w:pStyle w:val="Paragrafi"/>
              <w:ind w:firstLine="0"/>
              <w:jc w:val="center"/>
              <w:rPr>
                <w:b/>
                <w:sz w:val="20"/>
              </w:rPr>
            </w:pPr>
            <w:r w:rsidRPr="00CA3DDF">
              <w:rPr>
                <w:b/>
                <w:sz w:val="20"/>
              </w:rPr>
              <w:t>Dt.veprimit</w:t>
            </w:r>
          </w:p>
        </w:tc>
        <w:tc>
          <w:tcPr>
            <w:tcW w:w="1186" w:type="dxa"/>
            <w:vMerge w:val="restart"/>
          </w:tcPr>
          <w:p w:rsidR="00E47C8B" w:rsidRPr="00CA3DDF" w:rsidRDefault="00E47C8B" w:rsidP="00E47C8B">
            <w:pPr>
              <w:pStyle w:val="Paragrafi"/>
              <w:ind w:firstLine="0"/>
              <w:jc w:val="center"/>
              <w:rPr>
                <w:b/>
                <w:sz w:val="20"/>
              </w:rPr>
            </w:pPr>
            <w:r w:rsidRPr="00CA3DDF">
              <w:rPr>
                <w:b/>
                <w:sz w:val="20"/>
              </w:rPr>
              <w:t>Shpenzime</w:t>
            </w:r>
          </w:p>
        </w:tc>
        <w:tc>
          <w:tcPr>
            <w:tcW w:w="1018" w:type="dxa"/>
            <w:vMerge w:val="restart"/>
          </w:tcPr>
          <w:p w:rsidR="00E47C8B" w:rsidRPr="00CA3DDF" w:rsidRDefault="00E47C8B" w:rsidP="00E47C8B">
            <w:pPr>
              <w:pStyle w:val="Paragrafi"/>
              <w:ind w:firstLine="0"/>
              <w:jc w:val="center"/>
              <w:rPr>
                <w:b/>
                <w:sz w:val="20"/>
              </w:rPr>
            </w:pPr>
            <w:r w:rsidRPr="00CA3DDF">
              <w:rPr>
                <w:b/>
                <w:sz w:val="20"/>
              </w:rPr>
              <w:t>Të ardhura</w:t>
            </w:r>
          </w:p>
        </w:tc>
        <w:tc>
          <w:tcPr>
            <w:tcW w:w="1896" w:type="dxa"/>
            <w:gridSpan w:val="2"/>
          </w:tcPr>
          <w:p w:rsidR="00E47C8B" w:rsidRPr="00CA3DDF" w:rsidRDefault="00E47C8B" w:rsidP="00E47C8B">
            <w:pPr>
              <w:pStyle w:val="Paragrafi"/>
              <w:ind w:firstLine="0"/>
              <w:jc w:val="center"/>
              <w:rPr>
                <w:b/>
                <w:sz w:val="20"/>
              </w:rPr>
            </w:pPr>
            <w:r w:rsidRPr="00CA3DDF">
              <w:rPr>
                <w:b/>
                <w:sz w:val="20"/>
              </w:rPr>
              <w:t>Gjendja</w:t>
            </w:r>
          </w:p>
        </w:tc>
        <w:tc>
          <w:tcPr>
            <w:tcW w:w="1896" w:type="dxa"/>
            <w:gridSpan w:val="2"/>
          </w:tcPr>
          <w:p w:rsidR="00E47C8B" w:rsidRPr="00CA3DDF" w:rsidRDefault="00E47C8B" w:rsidP="00E47C8B">
            <w:pPr>
              <w:pStyle w:val="Paragrafi"/>
              <w:ind w:firstLine="0"/>
              <w:jc w:val="center"/>
              <w:rPr>
                <w:b/>
                <w:sz w:val="20"/>
              </w:rPr>
            </w:pPr>
            <w:r w:rsidRPr="00CA3DDF">
              <w:rPr>
                <w:b/>
                <w:sz w:val="20"/>
              </w:rPr>
              <w:t>Kolona 3</w:t>
            </w:r>
          </w:p>
        </w:tc>
      </w:tr>
      <w:tr w:rsidR="00E47C8B" w:rsidRPr="00CA3DDF">
        <w:trPr>
          <w:trHeight w:val="240"/>
        </w:trPr>
        <w:tc>
          <w:tcPr>
            <w:tcW w:w="637" w:type="dxa"/>
            <w:vMerge/>
          </w:tcPr>
          <w:p w:rsidR="00E47C8B" w:rsidRPr="00CA3DDF" w:rsidRDefault="00E47C8B" w:rsidP="00E47C8B">
            <w:pPr>
              <w:pStyle w:val="Paragrafi"/>
              <w:ind w:firstLine="0"/>
              <w:rPr>
                <w:b/>
                <w:sz w:val="20"/>
              </w:rPr>
            </w:pPr>
          </w:p>
        </w:tc>
        <w:tc>
          <w:tcPr>
            <w:tcW w:w="1391" w:type="dxa"/>
            <w:vMerge/>
          </w:tcPr>
          <w:p w:rsidR="00E47C8B" w:rsidRPr="00CA3DDF" w:rsidRDefault="00E47C8B" w:rsidP="00E47C8B">
            <w:pPr>
              <w:pStyle w:val="Paragrafi"/>
              <w:ind w:firstLine="0"/>
              <w:rPr>
                <w:b/>
                <w:sz w:val="20"/>
              </w:rPr>
            </w:pPr>
          </w:p>
        </w:tc>
        <w:tc>
          <w:tcPr>
            <w:tcW w:w="1263" w:type="dxa"/>
            <w:vMerge/>
          </w:tcPr>
          <w:p w:rsidR="00E47C8B" w:rsidRPr="00CA3DDF" w:rsidRDefault="00E47C8B" w:rsidP="00E47C8B">
            <w:pPr>
              <w:pStyle w:val="Paragrafi"/>
              <w:ind w:firstLine="0"/>
              <w:rPr>
                <w:b/>
                <w:sz w:val="20"/>
              </w:rPr>
            </w:pPr>
          </w:p>
        </w:tc>
        <w:tc>
          <w:tcPr>
            <w:tcW w:w="1186" w:type="dxa"/>
            <w:vMerge/>
          </w:tcPr>
          <w:p w:rsidR="00E47C8B" w:rsidRPr="00CA3DDF" w:rsidRDefault="00E47C8B" w:rsidP="00E47C8B">
            <w:pPr>
              <w:pStyle w:val="Paragrafi"/>
              <w:ind w:firstLine="0"/>
              <w:rPr>
                <w:b/>
                <w:sz w:val="20"/>
              </w:rPr>
            </w:pPr>
          </w:p>
        </w:tc>
        <w:tc>
          <w:tcPr>
            <w:tcW w:w="1018" w:type="dxa"/>
            <w:vMerge/>
          </w:tcPr>
          <w:p w:rsidR="00E47C8B" w:rsidRPr="00CA3DDF" w:rsidRDefault="00E47C8B" w:rsidP="00E47C8B">
            <w:pPr>
              <w:pStyle w:val="Paragrafi"/>
              <w:ind w:firstLine="0"/>
              <w:rPr>
                <w:b/>
                <w:sz w:val="20"/>
              </w:rPr>
            </w:pPr>
          </w:p>
        </w:tc>
        <w:tc>
          <w:tcPr>
            <w:tcW w:w="948" w:type="dxa"/>
          </w:tcPr>
          <w:p w:rsidR="00E47C8B" w:rsidRPr="00CA3DDF" w:rsidRDefault="00E47C8B" w:rsidP="00E47C8B">
            <w:pPr>
              <w:pStyle w:val="Paragrafi"/>
              <w:ind w:firstLine="0"/>
              <w:rPr>
                <w:b/>
                <w:sz w:val="20"/>
              </w:rPr>
            </w:pPr>
            <w:r w:rsidRPr="00CA3DDF">
              <w:rPr>
                <w:b/>
                <w:sz w:val="20"/>
              </w:rPr>
              <w:t>D</w:t>
            </w:r>
          </w:p>
        </w:tc>
        <w:tc>
          <w:tcPr>
            <w:tcW w:w="948" w:type="dxa"/>
          </w:tcPr>
          <w:p w:rsidR="00E47C8B" w:rsidRPr="00CA3DDF" w:rsidRDefault="00E47C8B" w:rsidP="00E47C8B">
            <w:pPr>
              <w:pStyle w:val="Paragrafi"/>
              <w:ind w:firstLine="0"/>
              <w:rPr>
                <w:b/>
                <w:sz w:val="20"/>
              </w:rPr>
            </w:pPr>
            <w:r w:rsidRPr="00CA3DDF">
              <w:rPr>
                <w:b/>
                <w:sz w:val="20"/>
              </w:rPr>
              <w:t>K</w:t>
            </w:r>
          </w:p>
        </w:tc>
        <w:tc>
          <w:tcPr>
            <w:tcW w:w="948" w:type="dxa"/>
          </w:tcPr>
          <w:p w:rsidR="00E47C8B" w:rsidRPr="00CA3DDF" w:rsidRDefault="00E47C8B" w:rsidP="00E47C8B">
            <w:pPr>
              <w:pStyle w:val="Paragrafi"/>
              <w:ind w:firstLine="0"/>
              <w:rPr>
                <w:b/>
                <w:sz w:val="20"/>
              </w:rPr>
            </w:pPr>
            <w:r w:rsidRPr="00CA3DDF">
              <w:rPr>
                <w:b/>
                <w:sz w:val="20"/>
              </w:rPr>
              <w:t>Llog.pasurive</w:t>
            </w:r>
          </w:p>
        </w:tc>
        <w:tc>
          <w:tcPr>
            <w:tcW w:w="948" w:type="dxa"/>
          </w:tcPr>
          <w:p w:rsidR="00E47C8B" w:rsidRPr="00CA3DDF" w:rsidRDefault="00E47C8B" w:rsidP="00E47C8B">
            <w:pPr>
              <w:pStyle w:val="Paragrafi"/>
              <w:ind w:firstLine="0"/>
              <w:rPr>
                <w:b/>
                <w:sz w:val="20"/>
              </w:rPr>
            </w:pPr>
            <w:r w:rsidRPr="00CA3DDF">
              <w:rPr>
                <w:b/>
                <w:sz w:val="20"/>
              </w:rPr>
              <w:t>Buxh.AAPSK</w:t>
            </w:r>
          </w:p>
        </w:tc>
      </w:tr>
      <w:tr w:rsidR="00E47C8B" w:rsidRPr="00CA3DDF">
        <w:tc>
          <w:tcPr>
            <w:tcW w:w="637" w:type="dxa"/>
          </w:tcPr>
          <w:p w:rsidR="00E47C8B" w:rsidRPr="00CA3DDF" w:rsidRDefault="00E47C8B" w:rsidP="00E47C8B">
            <w:pPr>
              <w:pStyle w:val="Paragrafi"/>
              <w:ind w:firstLine="0"/>
              <w:jc w:val="center"/>
              <w:rPr>
                <w:b/>
                <w:sz w:val="20"/>
              </w:rPr>
            </w:pPr>
          </w:p>
        </w:tc>
        <w:tc>
          <w:tcPr>
            <w:tcW w:w="1391" w:type="dxa"/>
          </w:tcPr>
          <w:p w:rsidR="00E47C8B" w:rsidRPr="00CA3DDF" w:rsidRDefault="00E47C8B" w:rsidP="00E47C8B">
            <w:pPr>
              <w:pStyle w:val="Paragrafi"/>
              <w:ind w:firstLine="0"/>
              <w:jc w:val="center"/>
              <w:rPr>
                <w:b/>
                <w:sz w:val="20"/>
              </w:rPr>
            </w:pPr>
            <w:r w:rsidRPr="00CA3DDF">
              <w:rPr>
                <w:b/>
                <w:sz w:val="20"/>
              </w:rPr>
              <w:t>1</w:t>
            </w:r>
          </w:p>
        </w:tc>
        <w:tc>
          <w:tcPr>
            <w:tcW w:w="1263" w:type="dxa"/>
          </w:tcPr>
          <w:p w:rsidR="00E47C8B" w:rsidRPr="00CA3DDF" w:rsidRDefault="00E47C8B" w:rsidP="00E47C8B">
            <w:pPr>
              <w:pStyle w:val="Paragrafi"/>
              <w:ind w:firstLine="0"/>
              <w:jc w:val="center"/>
              <w:rPr>
                <w:b/>
                <w:sz w:val="20"/>
              </w:rPr>
            </w:pPr>
            <w:r w:rsidRPr="00CA3DDF">
              <w:rPr>
                <w:b/>
                <w:sz w:val="20"/>
              </w:rPr>
              <w:t>2</w:t>
            </w:r>
          </w:p>
        </w:tc>
        <w:tc>
          <w:tcPr>
            <w:tcW w:w="1186" w:type="dxa"/>
          </w:tcPr>
          <w:p w:rsidR="00E47C8B" w:rsidRPr="00CA3DDF" w:rsidRDefault="00E47C8B" w:rsidP="00E47C8B">
            <w:pPr>
              <w:pStyle w:val="Paragrafi"/>
              <w:ind w:firstLine="0"/>
              <w:jc w:val="center"/>
              <w:rPr>
                <w:b/>
                <w:sz w:val="20"/>
              </w:rPr>
            </w:pPr>
            <w:r w:rsidRPr="00CA3DDF">
              <w:rPr>
                <w:b/>
                <w:sz w:val="20"/>
              </w:rPr>
              <w:t>3</w:t>
            </w:r>
          </w:p>
        </w:tc>
        <w:tc>
          <w:tcPr>
            <w:tcW w:w="1018" w:type="dxa"/>
          </w:tcPr>
          <w:p w:rsidR="00E47C8B" w:rsidRPr="00CA3DDF" w:rsidRDefault="00E47C8B" w:rsidP="00E47C8B">
            <w:pPr>
              <w:pStyle w:val="Paragrafi"/>
              <w:ind w:firstLine="0"/>
              <w:jc w:val="center"/>
              <w:rPr>
                <w:b/>
                <w:sz w:val="20"/>
              </w:rPr>
            </w:pPr>
            <w:r w:rsidRPr="00CA3DDF">
              <w:rPr>
                <w:b/>
                <w:sz w:val="20"/>
              </w:rPr>
              <w:t>4</w:t>
            </w:r>
          </w:p>
        </w:tc>
        <w:tc>
          <w:tcPr>
            <w:tcW w:w="948" w:type="dxa"/>
          </w:tcPr>
          <w:p w:rsidR="00E47C8B" w:rsidRPr="00CA3DDF" w:rsidRDefault="00E47C8B" w:rsidP="00E47C8B">
            <w:pPr>
              <w:pStyle w:val="Paragrafi"/>
              <w:ind w:firstLine="0"/>
              <w:jc w:val="center"/>
              <w:rPr>
                <w:b/>
                <w:sz w:val="20"/>
              </w:rPr>
            </w:pPr>
            <w:r w:rsidRPr="00CA3DDF">
              <w:rPr>
                <w:b/>
                <w:sz w:val="20"/>
              </w:rPr>
              <w:t>5</w:t>
            </w:r>
          </w:p>
        </w:tc>
        <w:tc>
          <w:tcPr>
            <w:tcW w:w="948" w:type="dxa"/>
          </w:tcPr>
          <w:p w:rsidR="00E47C8B" w:rsidRPr="00CA3DDF" w:rsidRDefault="00E47C8B" w:rsidP="00E47C8B">
            <w:pPr>
              <w:pStyle w:val="Paragrafi"/>
              <w:ind w:firstLine="0"/>
              <w:jc w:val="center"/>
              <w:rPr>
                <w:b/>
                <w:sz w:val="20"/>
              </w:rPr>
            </w:pPr>
            <w:r w:rsidRPr="00CA3DDF">
              <w:rPr>
                <w:b/>
                <w:sz w:val="20"/>
              </w:rPr>
              <w:t>6</w:t>
            </w:r>
          </w:p>
        </w:tc>
        <w:tc>
          <w:tcPr>
            <w:tcW w:w="948" w:type="dxa"/>
          </w:tcPr>
          <w:p w:rsidR="00E47C8B" w:rsidRPr="00CA3DDF" w:rsidRDefault="00E47C8B" w:rsidP="00E47C8B">
            <w:pPr>
              <w:pStyle w:val="Paragrafi"/>
              <w:ind w:firstLine="0"/>
              <w:jc w:val="center"/>
              <w:rPr>
                <w:b/>
                <w:sz w:val="20"/>
              </w:rPr>
            </w:pPr>
            <w:r w:rsidRPr="00CA3DDF">
              <w:rPr>
                <w:b/>
                <w:sz w:val="20"/>
              </w:rPr>
              <w:t>7</w:t>
            </w:r>
          </w:p>
        </w:tc>
        <w:tc>
          <w:tcPr>
            <w:tcW w:w="948" w:type="dxa"/>
          </w:tcPr>
          <w:p w:rsidR="00E47C8B" w:rsidRPr="00CA3DDF" w:rsidRDefault="00E47C8B" w:rsidP="00E47C8B">
            <w:pPr>
              <w:pStyle w:val="Paragrafi"/>
              <w:ind w:firstLine="0"/>
              <w:jc w:val="center"/>
              <w:rPr>
                <w:b/>
                <w:sz w:val="20"/>
              </w:rPr>
            </w:pPr>
            <w:r w:rsidRPr="00CA3DDF">
              <w:rPr>
                <w:b/>
                <w:sz w:val="20"/>
              </w:rPr>
              <w:t>8</w:t>
            </w:r>
          </w:p>
        </w:tc>
      </w:tr>
      <w:tr w:rsidR="00E47C8B" w:rsidRPr="00CA3DDF">
        <w:tc>
          <w:tcPr>
            <w:tcW w:w="637" w:type="dxa"/>
          </w:tcPr>
          <w:p w:rsidR="00E47C8B" w:rsidRPr="00CA3DDF" w:rsidRDefault="00E47C8B" w:rsidP="00E47C8B">
            <w:pPr>
              <w:pStyle w:val="Paragrafi"/>
              <w:ind w:firstLine="0"/>
              <w:rPr>
                <w:b/>
                <w:sz w:val="20"/>
              </w:rPr>
            </w:pPr>
            <w:r w:rsidRPr="00CA3DDF">
              <w:rPr>
                <w:b/>
                <w:sz w:val="20"/>
              </w:rPr>
              <w:t>1</w:t>
            </w:r>
          </w:p>
        </w:tc>
        <w:tc>
          <w:tcPr>
            <w:tcW w:w="1391" w:type="dxa"/>
          </w:tcPr>
          <w:p w:rsidR="00E47C8B" w:rsidRPr="00CA3DDF" w:rsidRDefault="00E47C8B" w:rsidP="00E47C8B">
            <w:pPr>
              <w:pStyle w:val="Paragrafi"/>
              <w:ind w:firstLine="0"/>
              <w:rPr>
                <w:b/>
                <w:sz w:val="20"/>
              </w:rPr>
            </w:pPr>
          </w:p>
        </w:tc>
        <w:tc>
          <w:tcPr>
            <w:tcW w:w="1263" w:type="dxa"/>
          </w:tcPr>
          <w:p w:rsidR="00E47C8B" w:rsidRPr="00CA3DDF" w:rsidRDefault="00E47C8B" w:rsidP="00E47C8B">
            <w:pPr>
              <w:pStyle w:val="Paragrafi"/>
              <w:ind w:firstLine="0"/>
              <w:rPr>
                <w:b/>
                <w:sz w:val="20"/>
              </w:rPr>
            </w:pPr>
          </w:p>
        </w:tc>
        <w:tc>
          <w:tcPr>
            <w:tcW w:w="1186" w:type="dxa"/>
          </w:tcPr>
          <w:p w:rsidR="00E47C8B" w:rsidRPr="00CA3DDF" w:rsidRDefault="00E47C8B" w:rsidP="00E47C8B">
            <w:pPr>
              <w:pStyle w:val="Paragrafi"/>
              <w:ind w:firstLine="0"/>
              <w:rPr>
                <w:b/>
                <w:sz w:val="20"/>
              </w:rPr>
            </w:pPr>
          </w:p>
        </w:tc>
        <w:tc>
          <w:tcPr>
            <w:tcW w:w="1018" w:type="dxa"/>
          </w:tcPr>
          <w:p w:rsidR="00E47C8B" w:rsidRPr="00CA3DDF" w:rsidRDefault="00E47C8B" w:rsidP="00E47C8B">
            <w:pPr>
              <w:pStyle w:val="Paragrafi"/>
              <w:ind w:firstLine="0"/>
              <w:rPr>
                <w:b/>
                <w:sz w:val="20"/>
              </w:rPr>
            </w:pPr>
          </w:p>
        </w:tc>
        <w:tc>
          <w:tcPr>
            <w:tcW w:w="948" w:type="dxa"/>
          </w:tcPr>
          <w:p w:rsidR="00E47C8B" w:rsidRPr="00CA3DDF" w:rsidRDefault="00E47C8B" w:rsidP="00E47C8B">
            <w:pPr>
              <w:pStyle w:val="Paragrafi"/>
              <w:ind w:firstLine="0"/>
              <w:rPr>
                <w:b/>
                <w:sz w:val="20"/>
              </w:rPr>
            </w:pPr>
          </w:p>
        </w:tc>
        <w:tc>
          <w:tcPr>
            <w:tcW w:w="948" w:type="dxa"/>
          </w:tcPr>
          <w:p w:rsidR="00E47C8B" w:rsidRPr="00CA3DDF" w:rsidRDefault="00E47C8B" w:rsidP="00E47C8B">
            <w:pPr>
              <w:pStyle w:val="Paragrafi"/>
              <w:ind w:firstLine="0"/>
              <w:rPr>
                <w:b/>
                <w:sz w:val="20"/>
              </w:rPr>
            </w:pPr>
          </w:p>
        </w:tc>
        <w:tc>
          <w:tcPr>
            <w:tcW w:w="948" w:type="dxa"/>
          </w:tcPr>
          <w:p w:rsidR="00E47C8B" w:rsidRPr="00CA3DDF" w:rsidRDefault="00E47C8B" w:rsidP="00E47C8B">
            <w:pPr>
              <w:pStyle w:val="Paragrafi"/>
              <w:ind w:firstLine="0"/>
              <w:rPr>
                <w:b/>
                <w:sz w:val="20"/>
              </w:rPr>
            </w:pPr>
          </w:p>
        </w:tc>
        <w:tc>
          <w:tcPr>
            <w:tcW w:w="948" w:type="dxa"/>
          </w:tcPr>
          <w:p w:rsidR="00E47C8B" w:rsidRPr="00CA3DDF" w:rsidRDefault="00E47C8B" w:rsidP="00E47C8B">
            <w:pPr>
              <w:pStyle w:val="Paragrafi"/>
              <w:ind w:firstLine="0"/>
              <w:rPr>
                <w:b/>
                <w:sz w:val="20"/>
              </w:rPr>
            </w:pPr>
          </w:p>
        </w:tc>
      </w:tr>
      <w:tr w:rsidR="00E47C8B" w:rsidRPr="00CA3DDF">
        <w:tc>
          <w:tcPr>
            <w:tcW w:w="637" w:type="dxa"/>
          </w:tcPr>
          <w:p w:rsidR="00E47C8B" w:rsidRPr="00CA3DDF" w:rsidRDefault="00E47C8B" w:rsidP="00E47C8B">
            <w:pPr>
              <w:pStyle w:val="Paragrafi"/>
              <w:ind w:firstLine="0"/>
              <w:rPr>
                <w:b/>
                <w:sz w:val="20"/>
              </w:rPr>
            </w:pPr>
            <w:r w:rsidRPr="00CA3DDF">
              <w:rPr>
                <w:b/>
                <w:sz w:val="20"/>
              </w:rPr>
              <w:t>2</w:t>
            </w:r>
          </w:p>
        </w:tc>
        <w:tc>
          <w:tcPr>
            <w:tcW w:w="1391" w:type="dxa"/>
          </w:tcPr>
          <w:p w:rsidR="00E47C8B" w:rsidRPr="00CA3DDF" w:rsidRDefault="00E47C8B" w:rsidP="00E47C8B">
            <w:pPr>
              <w:pStyle w:val="Paragrafi"/>
              <w:ind w:firstLine="0"/>
              <w:rPr>
                <w:b/>
                <w:sz w:val="20"/>
              </w:rPr>
            </w:pPr>
          </w:p>
        </w:tc>
        <w:tc>
          <w:tcPr>
            <w:tcW w:w="1263" w:type="dxa"/>
          </w:tcPr>
          <w:p w:rsidR="00E47C8B" w:rsidRPr="00CA3DDF" w:rsidRDefault="00E47C8B" w:rsidP="00E47C8B">
            <w:pPr>
              <w:pStyle w:val="Paragrafi"/>
              <w:ind w:firstLine="0"/>
              <w:rPr>
                <w:b/>
                <w:sz w:val="20"/>
              </w:rPr>
            </w:pPr>
          </w:p>
        </w:tc>
        <w:tc>
          <w:tcPr>
            <w:tcW w:w="1186" w:type="dxa"/>
          </w:tcPr>
          <w:p w:rsidR="00E47C8B" w:rsidRPr="00CA3DDF" w:rsidRDefault="00E47C8B" w:rsidP="00E47C8B">
            <w:pPr>
              <w:pStyle w:val="Paragrafi"/>
              <w:ind w:firstLine="0"/>
              <w:rPr>
                <w:b/>
                <w:sz w:val="20"/>
              </w:rPr>
            </w:pPr>
          </w:p>
        </w:tc>
        <w:tc>
          <w:tcPr>
            <w:tcW w:w="1018" w:type="dxa"/>
          </w:tcPr>
          <w:p w:rsidR="00E47C8B" w:rsidRPr="00CA3DDF" w:rsidRDefault="00E47C8B" w:rsidP="00E47C8B">
            <w:pPr>
              <w:pStyle w:val="Paragrafi"/>
              <w:ind w:firstLine="0"/>
              <w:rPr>
                <w:b/>
                <w:sz w:val="20"/>
              </w:rPr>
            </w:pPr>
          </w:p>
        </w:tc>
        <w:tc>
          <w:tcPr>
            <w:tcW w:w="948" w:type="dxa"/>
          </w:tcPr>
          <w:p w:rsidR="00E47C8B" w:rsidRPr="00CA3DDF" w:rsidRDefault="00E47C8B" w:rsidP="00E47C8B">
            <w:pPr>
              <w:pStyle w:val="Paragrafi"/>
              <w:ind w:firstLine="0"/>
              <w:rPr>
                <w:b/>
                <w:sz w:val="20"/>
              </w:rPr>
            </w:pPr>
          </w:p>
        </w:tc>
        <w:tc>
          <w:tcPr>
            <w:tcW w:w="948" w:type="dxa"/>
          </w:tcPr>
          <w:p w:rsidR="00E47C8B" w:rsidRPr="00CA3DDF" w:rsidRDefault="00E47C8B" w:rsidP="00E47C8B">
            <w:pPr>
              <w:pStyle w:val="Paragrafi"/>
              <w:ind w:firstLine="0"/>
              <w:rPr>
                <w:b/>
                <w:sz w:val="20"/>
              </w:rPr>
            </w:pPr>
          </w:p>
        </w:tc>
        <w:tc>
          <w:tcPr>
            <w:tcW w:w="948" w:type="dxa"/>
          </w:tcPr>
          <w:p w:rsidR="00E47C8B" w:rsidRPr="00CA3DDF" w:rsidRDefault="00E47C8B" w:rsidP="00E47C8B">
            <w:pPr>
              <w:pStyle w:val="Paragrafi"/>
              <w:ind w:firstLine="0"/>
              <w:rPr>
                <w:b/>
                <w:sz w:val="20"/>
              </w:rPr>
            </w:pPr>
          </w:p>
        </w:tc>
        <w:tc>
          <w:tcPr>
            <w:tcW w:w="948" w:type="dxa"/>
          </w:tcPr>
          <w:p w:rsidR="00E47C8B" w:rsidRPr="00CA3DDF" w:rsidRDefault="00E47C8B" w:rsidP="00E47C8B">
            <w:pPr>
              <w:pStyle w:val="Paragrafi"/>
              <w:ind w:firstLine="0"/>
              <w:rPr>
                <w:b/>
                <w:sz w:val="20"/>
              </w:rPr>
            </w:pPr>
          </w:p>
        </w:tc>
      </w:tr>
      <w:tr w:rsidR="00E47C8B" w:rsidRPr="00CA3DDF">
        <w:tc>
          <w:tcPr>
            <w:tcW w:w="637" w:type="dxa"/>
          </w:tcPr>
          <w:p w:rsidR="00E47C8B" w:rsidRPr="00CA3DDF" w:rsidRDefault="00E47C8B" w:rsidP="00E47C8B">
            <w:pPr>
              <w:pStyle w:val="Paragrafi"/>
              <w:ind w:firstLine="0"/>
              <w:rPr>
                <w:b/>
                <w:sz w:val="20"/>
              </w:rPr>
            </w:pPr>
            <w:r w:rsidRPr="00CA3DDF">
              <w:rPr>
                <w:b/>
                <w:sz w:val="20"/>
              </w:rPr>
              <w:t>3</w:t>
            </w:r>
          </w:p>
        </w:tc>
        <w:tc>
          <w:tcPr>
            <w:tcW w:w="1391" w:type="dxa"/>
          </w:tcPr>
          <w:p w:rsidR="00E47C8B" w:rsidRPr="00CA3DDF" w:rsidRDefault="00E47C8B" w:rsidP="00E47C8B">
            <w:pPr>
              <w:pStyle w:val="Paragrafi"/>
              <w:ind w:firstLine="0"/>
              <w:rPr>
                <w:b/>
                <w:sz w:val="20"/>
              </w:rPr>
            </w:pPr>
          </w:p>
        </w:tc>
        <w:tc>
          <w:tcPr>
            <w:tcW w:w="1263" w:type="dxa"/>
          </w:tcPr>
          <w:p w:rsidR="00E47C8B" w:rsidRPr="00CA3DDF" w:rsidRDefault="00E47C8B" w:rsidP="00E47C8B">
            <w:pPr>
              <w:pStyle w:val="Paragrafi"/>
              <w:ind w:firstLine="0"/>
              <w:rPr>
                <w:b/>
                <w:sz w:val="20"/>
              </w:rPr>
            </w:pPr>
          </w:p>
        </w:tc>
        <w:tc>
          <w:tcPr>
            <w:tcW w:w="1186" w:type="dxa"/>
          </w:tcPr>
          <w:p w:rsidR="00E47C8B" w:rsidRPr="00CA3DDF" w:rsidRDefault="00E47C8B" w:rsidP="00E47C8B">
            <w:pPr>
              <w:pStyle w:val="Paragrafi"/>
              <w:ind w:firstLine="0"/>
              <w:rPr>
                <w:b/>
                <w:sz w:val="20"/>
              </w:rPr>
            </w:pPr>
          </w:p>
        </w:tc>
        <w:tc>
          <w:tcPr>
            <w:tcW w:w="1018" w:type="dxa"/>
          </w:tcPr>
          <w:p w:rsidR="00E47C8B" w:rsidRPr="00CA3DDF" w:rsidRDefault="00E47C8B" w:rsidP="00E47C8B">
            <w:pPr>
              <w:pStyle w:val="Paragrafi"/>
              <w:ind w:firstLine="0"/>
              <w:rPr>
                <w:b/>
                <w:sz w:val="20"/>
              </w:rPr>
            </w:pPr>
          </w:p>
        </w:tc>
        <w:tc>
          <w:tcPr>
            <w:tcW w:w="948" w:type="dxa"/>
          </w:tcPr>
          <w:p w:rsidR="00E47C8B" w:rsidRPr="00CA3DDF" w:rsidRDefault="00E47C8B" w:rsidP="00E47C8B">
            <w:pPr>
              <w:pStyle w:val="Paragrafi"/>
              <w:ind w:firstLine="0"/>
              <w:rPr>
                <w:b/>
                <w:sz w:val="20"/>
              </w:rPr>
            </w:pPr>
          </w:p>
        </w:tc>
        <w:tc>
          <w:tcPr>
            <w:tcW w:w="948" w:type="dxa"/>
          </w:tcPr>
          <w:p w:rsidR="00E47C8B" w:rsidRPr="00CA3DDF" w:rsidRDefault="00E47C8B" w:rsidP="00E47C8B">
            <w:pPr>
              <w:pStyle w:val="Paragrafi"/>
              <w:ind w:firstLine="0"/>
              <w:rPr>
                <w:b/>
                <w:sz w:val="20"/>
              </w:rPr>
            </w:pPr>
          </w:p>
        </w:tc>
        <w:tc>
          <w:tcPr>
            <w:tcW w:w="948" w:type="dxa"/>
          </w:tcPr>
          <w:p w:rsidR="00E47C8B" w:rsidRPr="00CA3DDF" w:rsidRDefault="00E47C8B" w:rsidP="00E47C8B">
            <w:pPr>
              <w:pStyle w:val="Paragrafi"/>
              <w:ind w:firstLine="0"/>
              <w:rPr>
                <w:b/>
                <w:sz w:val="20"/>
              </w:rPr>
            </w:pPr>
          </w:p>
        </w:tc>
        <w:tc>
          <w:tcPr>
            <w:tcW w:w="948" w:type="dxa"/>
          </w:tcPr>
          <w:p w:rsidR="00E47C8B" w:rsidRPr="00CA3DDF" w:rsidRDefault="00E47C8B" w:rsidP="00E47C8B">
            <w:pPr>
              <w:pStyle w:val="Paragrafi"/>
              <w:ind w:firstLine="0"/>
              <w:rPr>
                <w:b/>
                <w:sz w:val="20"/>
              </w:rPr>
            </w:pPr>
          </w:p>
        </w:tc>
      </w:tr>
      <w:tr w:rsidR="00E47C8B" w:rsidRPr="00CA3DDF">
        <w:tc>
          <w:tcPr>
            <w:tcW w:w="637" w:type="dxa"/>
          </w:tcPr>
          <w:p w:rsidR="00E47C8B" w:rsidRPr="00CA3DDF" w:rsidRDefault="00E47C8B" w:rsidP="00E47C8B">
            <w:pPr>
              <w:pStyle w:val="Paragrafi"/>
              <w:ind w:firstLine="0"/>
              <w:rPr>
                <w:b/>
                <w:sz w:val="20"/>
              </w:rPr>
            </w:pPr>
            <w:r w:rsidRPr="00CA3DDF">
              <w:rPr>
                <w:b/>
                <w:sz w:val="20"/>
              </w:rPr>
              <w:t>4</w:t>
            </w:r>
          </w:p>
        </w:tc>
        <w:tc>
          <w:tcPr>
            <w:tcW w:w="1391" w:type="dxa"/>
          </w:tcPr>
          <w:p w:rsidR="00E47C8B" w:rsidRPr="00CA3DDF" w:rsidRDefault="00E47C8B" w:rsidP="00E47C8B">
            <w:pPr>
              <w:pStyle w:val="Paragrafi"/>
              <w:ind w:firstLine="0"/>
              <w:rPr>
                <w:b/>
                <w:sz w:val="20"/>
              </w:rPr>
            </w:pPr>
          </w:p>
        </w:tc>
        <w:tc>
          <w:tcPr>
            <w:tcW w:w="1263" w:type="dxa"/>
          </w:tcPr>
          <w:p w:rsidR="00E47C8B" w:rsidRPr="00CA3DDF" w:rsidRDefault="00E47C8B" w:rsidP="00E47C8B">
            <w:pPr>
              <w:pStyle w:val="Paragrafi"/>
              <w:ind w:firstLine="0"/>
              <w:rPr>
                <w:b/>
                <w:sz w:val="20"/>
              </w:rPr>
            </w:pPr>
          </w:p>
        </w:tc>
        <w:tc>
          <w:tcPr>
            <w:tcW w:w="1186" w:type="dxa"/>
          </w:tcPr>
          <w:p w:rsidR="00E47C8B" w:rsidRPr="00CA3DDF" w:rsidRDefault="00E47C8B" w:rsidP="00E47C8B">
            <w:pPr>
              <w:pStyle w:val="Paragrafi"/>
              <w:ind w:firstLine="0"/>
              <w:rPr>
                <w:b/>
                <w:sz w:val="20"/>
              </w:rPr>
            </w:pPr>
          </w:p>
        </w:tc>
        <w:tc>
          <w:tcPr>
            <w:tcW w:w="1018" w:type="dxa"/>
          </w:tcPr>
          <w:p w:rsidR="00E47C8B" w:rsidRPr="00CA3DDF" w:rsidRDefault="00E47C8B" w:rsidP="00E47C8B">
            <w:pPr>
              <w:pStyle w:val="Paragrafi"/>
              <w:ind w:firstLine="0"/>
              <w:rPr>
                <w:b/>
                <w:sz w:val="20"/>
              </w:rPr>
            </w:pPr>
          </w:p>
        </w:tc>
        <w:tc>
          <w:tcPr>
            <w:tcW w:w="948" w:type="dxa"/>
          </w:tcPr>
          <w:p w:rsidR="00E47C8B" w:rsidRPr="00CA3DDF" w:rsidRDefault="00E47C8B" w:rsidP="00E47C8B">
            <w:pPr>
              <w:pStyle w:val="Paragrafi"/>
              <w:ind w:firstLine="0"/>
              <w:rPr>
                <w:b/>
                <w:sz w:val="20"/>
              </w:rPr>
            </w:pPr>
          </w:p>
        </w:tc>
        <w:tc>
          <w:tcPr>
            <w:tcW w:w="948" w:type="dxa"/>
          </w:tcPr>
          <w:p w:rsidR="00E47C8B" w:rsidRPr="00CA3DDF" w:rsidRDefault="00E47C8B" w:rsidP="00E47C8B">
            <w:pPr>
              <w:pStyle w:val="Paragrafi"/>
              <w:ind w:firstLine="0"/>
              <w:rPr>
                <w:b/>
                <w:sz w:val="20"/>
              </w:rPr>
            </w:pPr>
          </w:p>
        </w:tc>
        <w:tc>
          <w:tcPr>
            <w:tcW w:w="948" w:type="dxa"/>
          </w:tcPr>
          <w:p w:rsidR="00E47C8B" w:rsidRPr="00CA3DDF" w:rsidRDefault="00E47C8B" w:rsidP="00E47C8B">
            <w:pPr>
              <w:pStyle w:val="Paragrafi"/>
              <w:ind w:firstLine="0"/>
              <w:rPr>
                <w:b/>
                <w:sz w:val="20"/>
              </w:rPr>
            </w:pPr>
          </w:p>
        </w:tc>
        <w:tc>
          <w:tcPr>
            <w:tcW w:w="948" w:type="dxa"/>
          </w:tcPr>
          <w:p w:rsidR="00E47C8B" w:rsidRPr="00CA3DDF" w:rsidRDefault="00E47C8B" w:rsidP="00E47C8B">
            <w:pPr>
              <w:pStyle w:val="Paragrafi"/>
              <w:ind w:firstLine="0"/>
              <w:rPr>
                <w:b/>
                <w:sz w:val="20"/>
              </w:rPr>
            </w:pPr>
          </w:p>
        </w:tc>
      </w:tr>
      <w:tr w:rsidR="00E47C8B" w:rsidRPr="00CA3DDF">
        <w:tc>
          <w:tcPr>
            <w:tcW w:w="637" w:type="dxa"/>
          </w:tcPr>
          <w:p w:rsidR="00E47C8B" w:rsidRPr="00CA3DDF" w:rsidRDefault="00E47C8B" w:rsidP="00E47C8B">
            <w:pPr>
              <w:pStyle w:val="Paragrafi"/>
              <w:ind w:firstLine="0"/>
              <w:rPr>
                <w:b/>
                <w:sz w:val="20"/>
              </w:rPr>
            </w:pPr>
            <w:r w:rsidRPr="00CA3DDF">
              <w:rPr>
                <w:b/>
                <w:sz w:val="20"/>
              </w:rPr>
              <w:t>5</w:t>
            </w:r>
          </w:p>
        </w:tc>
        <w:tc>
          <w:tcPr>
            <w:tcW w:w="1391" w:type="dxa"/>
          </w:tcPr>
          <w:p w:rsidR="00E47C8B" w:rsidRPr="00CA3DDF" w:rsidRDefault="00E47C8B" w:rsidP="00E47C8B">
            <w:pPr>
              <w:pStyle w:val="Paragrafi"/>
              <w:ind w:firstLine="0"/>
              <w:rPr>
                <w:b/>
                <w:sz w:val="20"/>
              </w:rPr>
            </w:pPr>
          </w:p>
        </w:tc>
        <w:tc>
          <w:tcPr>
            <w:tcW w:w="1263" w:type="dxa"/>
          </w:tcPr>
          <w:p w:rsidR="00E47C8B" w:rsidRPr="00CA3DDF" w:rsidRDefault="00E47C8B" w:rsidP="00E47C8B">
            <w:pPr>
              <w:pStyle w:val="Paragrafi"/>
              <w:ind w:firstLine="0"/>
              <w:rPr>
                <w:b/>
                <w:sz w:val="20"/>
              </w:rPr>
            </w:pPr>
          </w:p>
        </w:tc>
        <w:tc>
          <w:tcPr>
            <w:tcW w:w="1186" w:type="dxa"/>
          </w:tcPr>
          <w:p w:rsidR="00E47C8B" w:rsidRPr="00CA3DDF" w:rsidRDefault="00E47C8B" w:rsidP="00E47C8B">
            <w:pPr>
              <w:pStyle w:val="Paragrafi"/>
              <w:ind w:firstLine="0"/>
              <w:rPr>
                <w:b/>
                <w:sz w:val="20"/>
              </w:rPr>
            </w:pPr>
          </w:p>
        </w:tc>
        <w:tc>
          <w:tcPr>
            <w:tcW w:w="1018" w:type="dxa"/>
          </w:tcPr>
          <w:p w:rsidR="00E47C8B" w:rsidRPr="00CA3DDF" w:rsidRDefault="00E47C8B" w:rsidP="00E47C8B">
            <w:pPr>
              <w:pStyle w:val="Paragrafi"/>
              <w:ind w:firstLine="0"/>
              <w:rPr>
                <w:b/>
                <w:sz w:val="20"/>
              </w:rPr>
            </w:pPr>
          </w:p>
        </w:tc>
        <w:tc>
          <w:tcPr>
            <w:tcW w:w="948" w:type="dxa"/>
          </w:tcPr>
          <w:p w:rsidR="00E47C8B" w:rsidRPr="00CA3DDF" w:rsidRDefault="00E47C8B" w:rsidP="00E47C8B">
            <w:pPr>
              <w:pStyle w:val="Paragrafi"/>
              <w:ind w:firstLine="0"/>
              <w:rPr>
                <w:b/>
                <w:sz w:val="20"/>
              </w:rPr>
            </w:pPr>
          </w:p>
        </w:tc>
        <w:tc>
          <w:tcPr>
            <w:tcW w:w="948" w:type="dxa"/>
          </w:tcPr>
          <w:p w:rsidR="00E47C8B" w:rsidRPr="00CA3DDF" w:rsidRDefault="00E47C8B" w:rsidP="00E47C8B">
            <w:pPr>
              <w:pStyle w:val="Paragrafi"/>
              <w:ind w:firstLine="0"/>
              <w:rPr>
                <w:b/>
                <w:sz w:val="20"/>
              </w:rPr>
            </w:pPr>
          </w:p>
        </w:tc>
        <w:tc>
          <w:tcPr>
            <w:tcW w:w="948" w:type="dxa"/>
          </w:tcPr>
          <w:p w:rsidR="00E47C8B" w:rsidRPr="00CA3DDF" w:rsidRDefault="00E47C8B" w:rsidP="00E47C8B">
            <w:pPr>
              <w:pStyle w:val="Paragrafi"/>
              <w:ind w:firstLine="0"/>
              <w:rPr>
                <w:b/>
                <w:sz w:val="20"/>
              </w:rPr>
            </w:pPr>
          </w:p>
        </w:tc>
        <w:tc>
          <w:tcPr>
            <w:tcW w:w="948" w:type="dxa"/>
          </w:tcPr>
          <w:p w:rsidR="00E47C8B" w:rsidRPr="00CA3DDF" w:rsidRDefault="00E47C8B" w:rsidP="00E47C8B">
            <w:pPr>
              <w:pStyle w:val="Paragrafi"/>
              <w:ind w:firstLine="0"/>
              <w:rPr>
                <w:b/>
                <w:sz w:val="20"/>
              </w:rPr>
            </w:pPr>
          </w:p>
        </w:tc>
      </w:tr>
      <w:tr w:rsidR="00E47C8B" w:rsidRPr="00CA3DDF">
        <w:tc>
          <w:tcPr>
            <w:tcW w:w="637" w:type="dxa"/>
          </w:tcPr>
          <w:p w:rsidR="00E47C8B" w:rsidRPr="00CA3DDF" w:rsidRDefault="00E47C8B" w:rsidP="00E47C8B">
            <w:pPr>
              <w:pStyle w:val="Paragrafi"/>
              <w:ind w:firstLine="0"/>
              <w:rPr>
                <w:b/>
                <w:sz w:val="20"/>
              </w:rPr>
            </w:pPr>
            <w:r w:rsidRPr="00CA3DDF">
              <w:rPr>
                <w:b/>
                <w:sz w:val="20"/>
              </w:rPr>
              <w:t>6</w:t>
            </w:r>
          </w:p>
        </w:tc>
        <w:tc>
          <w:tcPr>
            <w:tcW w:w="1391" w:type="dxa"/>
          </w:tcPr>
          <w:p w:rsidR="00E47C8B" w:rsidRPr="00CA3DDF" w:rsidRDefault="00E47C8B" w:rsidP="00E47C8B">
            <w:pPr>
              <w:pStyle w:val="Paragrafi"/>
              <w:ind w:firstLine="0"/>
              <w:rPr>
                <w:b/>
                <w:sz w:val="20"/>
              </w:rPr>
            </w:pPr>
          </w:p>
        </w:tc>
        <w:tc>
          <w:tcPr>
            <w:tcW w:w="1263" w:type="dxa"/>
          </w:tcPr>
          <w:p w:rsidR="00E47C8B" w:rsidRPr="00CA3DDF" w:rsidRDefault="00E47C8B" w:rsidP="00E47C8B">
            <w:pPr>
              <w:pStyle w:val="Paragrafi"/>
              <w:ind w:firstLine="0"/>
              <w:rPr>
                <w:b/>
                <w:sz w:val="20"/>
              </w:rPr>
            </w:pPr>
          </w:p>
        </w:tc>
        <w:tc>
          <w:tcPr>
            <w:tcW w:w="1186" w:type="dxa"/>
          </w:tcPr>
          <w:p w:rsidR="00E47C8B" w:rsidRPr="00CA3DDF" w:rsidRDefault="00E47C8B" w:rsidP="00E47C8B">
            <w:pPr>
              <w:pStyle w:val="Paragrafi"/>
              <w:ind w:firstLine="0"/>
              <w:rPr>
                <w:b/>
                <w:sz w:val="20"/>
              </w:rPr>
            </w:pPr>
          </w:p>
        </w:tc>
        <w:tc>
          <w:tcPr>
            <w:tcW w:w="1018" w:type="dxa"/>
          </w:tcPr>
          <w:p w:rsidR="00E47C8B" w:rsidRPr="00CA3DDF" w:rsidRDefault="00E47C8B" w:rsidP="00E47C8B">
            <w:pPr>
              <w:pStyle w:val="Paragrafi"/>
              <w:ind w:firstLine="0"/>
              <w:rPr>
                <w:b/>
                <w:sz w:val="20"/>
              </w:rPr>
            </w:pPr>
          </w:p>
        </w:tc>
        <w:tc>
          <w:tcPr>
            <w:tcW w:w="948" w:type="dxa"/>
          </w:tcPr>
          <w:p w:rsidR="00E47C8B" w:rsidRPr="00CA3DDF" w:rsidRDefault="00E47C8B" w:rsidP="00E47C8B">
            <w:pPr>
              <w:pStyle w:val="Paragrafi"/>
              <w:ind w:firstLine="0"/>
              <w:rPr>
                <w:b/>
                <w:sz w:val="20"/>
              </w:rPr>
            </w:pPr>
          </w:p>
        </w:tc>
        <w:tc>
          <w:tcPr>
            <w:tcW w:w="948" w:type="dxa"/>
          </w:tcPr>
          <w:p w:rsidR="00E47C8B" w:rsidRPr="00CA3DDF" w:rsidRDefault="00E47C8B" w:rsidP="00E47C8B">
            <w:pPr>
              <w:pStyle w:val="Paragrafi"/>
              <w:ind w:firstLine="0"/>
              <w:rPr>
                <w:b/>
                <w:sz w:val="20"/>
              </w:rPr>
            </w:pPr>
          </w:p>
        </w:tc>
        <w:tc>
          <w:tcPr>
            <w:tcW w:w="948" w:type="dxa"/>
          </w:tcPr>
          <w:p w:rsidR="00E47C8B" w:rsidRPr="00CA3DDF" w:rsidRDefault="00E47C8B" w:rsidP="00E47C8B">
            <w:pPr>
              <w:pStyle w:val="Paragrafi"/>
              <w:ind w:firstLine="0"/>
              <w:rPr>
                <w:b/>
                <w:sz w:val="20"/>
              </w:rPr>
            </w:pPr>
          </w:p>
        </w:tc>
        <w:tc>
          <w:tcPr>
            <w:tcW w:w="948" w:type="dxa"/>
          </w:tcPr>
          <w:p w:rsidR="00E47C8B" w:rsidRPr="00CA3DDF" w:rsidRDefault="00E47C8B" w:rsidP="00E47C8B">
            <w:pPr>
              <w:pStyle w:val="Paragrafi"/>
              <w:ind w:firstLine="0"/>
              <w:rPr>
                <w:b/>
                <w:sz w:val="20"/>
              </w:rPr>
            </w:pPr>
          </w:p>
        </w:tc>
      </w:tr>
      <w:tr w:rsidR="00E47C8B" w:rsidRPr="00CA3DDF">
        <w:tc>
          <w:tcPr>
            <w:tcW w:w="637" w:type="dxa"/>
          </w:tcPr>
          <w:p w:rsidR="00E47C8B" w:rsidRPr="00CA3DDF" w:rsidRDefault="00E47C8B" w:rsidP="00E47C8B">
            <w:pPr>
              <w:pStyle w:val="Paragrafi"/>
              <w:ind w:firstLine="0"/>
              <w:rPr>
                <w:b/>
                <w:sz w:val="20"/>
              </w:rPr>
            </w:pPr>
            <w:r w:rsidRPr="00CA3DDF">
              <w:rPr>
                <w:b/>
                <w:sz w:val="20"/>
              </w:rPr>
              <w:t>7</w:t>
            </w:r>
          </w:p>
        </w:tc>
        <w:tc>
          <w:tcPr>
            <w:tcW w:w="1391" w:type="dxa"/>
          </w:tcPr>
          <w:p w:rsidR="00E47C8B" w:rsidRPr="00CA3DDF" w:rsidRDefault="00E47C8B" w:rsidP="00E47C8B">
            <w:pPr>
              <w:pStyle w:val="Paragrafi"/>
              <w:ind w:firstLine="0"/>
              <w:rPr>
                <w:b/>
                <w:sz w:val="20"/>
              </w:rPr>
            </w:pPr>
          </w:p>
        </w:tc>
        <w:tc>
          <w:tcPr>
            <w:tcW w:w="1263" w:type="dxa"/>
          </w:tcPr>
          <w:p w:rsidR="00E47C8B" w:rsidRPr="00CA3DDF" w:rsidRDefault="00E47C8B" w:rsidP="00E47C8B">
            <w:pPr>
              <w:pStyle w:val="Paragrafi"/>
              <w:ind w:firstLine="0"/>
              <w:rPr>
                <w:b/>
                <w:sz w:val="20"/>
              </w:rPr>
            </w:pPr>
          </w:p>
        </w:tc>
        <w:tc>
          <w:tcPr>
            <w:tcW w:w="1186" w:type="dxa"/>
          </w:tcPr>
          <w:p w:rsidR="00E47C8B" w:rsidRPr="00CA3DDF" w:rsidRDefault="00E47C8B" w:rsidP="00E47C8B">
            <w:pPr>
              <w:pStyle w:val="Paragrafi"/>
              <w:ind w:firstLine="0"/>
              <w:rPr>
                <w:b/>
                <w:sz w:val="20"/>
              </w:rPr>
            </w:pPr>
          </w:p>
        </w:tc>
        <w:tc>
          <w:tcPr>
            <w:tcW w:w="1018" w:type="dxa"/>
          </w:tcPr>
          <w:p w:rsidR="00E47C8B" w:rsidRPr="00CA3DDF" w:rsidRDefault="00E47C8B" w:rsidP="00E47C8B">
            <w:pPr>
              <w:pStyle w:val="Paragrafi"/>
              <w:ind w:firstLine="0"/>
              <w:rPr>
                <w:b/>
                <w:sz w:val="20"/>
              </w:rPr>
            </w:pPr>
          </w:p>
        </w:tc>
        <w:tc>
          <w:tcPr>
            <w:tcW w:w="948" w:type="dxa"/>
          </w:tcPr>
          <w:p w:rsidR="00E47C8B" w:rsidRPr="00CA3DDF" w:rsidRDefault="00E47C8B" w:rsidP="00E47C8B">
            <w:pPr>
              <w:pStyle w:val="Paragrafi"/>
              <w:ind w:firstLine="0"/>
              <w:rPr>
                <w:b/>
                <w:sz w:val="20"/>
              </w:rPr>
            </w:pPr>
          </w:p>
        </w:tc>
        <w:tc>
          <w:tcPr>
            <w:tcW w:w="948" w:type="dxa"/>
          </w:tcPr>
          <w:p w:rsidR="00E47C8B" w:rsidRPr="00CA3DDF" w:rsidRDefault="00E47C8B" w:rsidP="00E47C8B">
            <w:pPr>
              <w:pStyle w:val="Paragrafi"/>
              <w:ind w:firstLine="0"/>
              <w:rPr>
                <w:b/>
                <w:sz w:val="20"/>
              </w:rPr>
            </w:pPr>
          </w:p>
        </w:tc>
        <w:tc>
          <w:tcPr>
            <w:tcW w:w="948" w:type="dxa"/>
          </w:tcPr>
          <w:p w:rsidR="00E47C8B" w:rsidRPr="00CA3DDF" w:rsidRDefault="00E47C8B" w:rsidP="00E47C8B">
            <w:pPr>
              <w:pStyle w:val="Paragrafi"/>
              <w:ind w:firstLine="0"/>
              <w:rPr>
                <w:b/>
                <w:sz w:val="20"/>
              </w:rPr>
            </w:pPr>
          </w:p>
        </w:tc>
        <w:tc>
          <w:tcPr>
            <w:tcW w:w="948" w:type="dxa"/>
          </w:tcPr>
          <w:p w:rsidR="00E47C8B" w:rsidRPr="00CA3DDF" w:rsidRDefault="00E47C8B" w:rsidP="00E47C8B">
            <w:pPr>
              <w:pStyle w:val="Paragrafi"/>
              <w:ind w:firstLine="0"/>
              <w:rPr>
                <w:b/>
                <w:sz w:val="20"/>
              </w:rPr>
            </w:pPr>
          </w:p>
        </w:tc>
      </w:tr>
      <w:tr w:rsidR="00E47C8B" w:rsidRPr="00CA3DDF">
        <w:tc>
          <w:tcPr>
            <w:tcW w:w="637" w:type="dxa"/>
          </w:tcPr>
          <w:p w:rsidR="00E47C8B" w:rsidRPr="00CA3DDF" w:rsidRDefault="00E47C8B" w:rsidP="00E47C8B">
            <w:pPr>
              <w:pStyle w:val="Paragrafi"/>
              <w:ind w:firstLine="0"/>
              <w:rPr>
                <w:b/>
                <w:sz w:val="20"/>
              </w:rPr>
            </w:pPr>
            <w:r w:rsidRPr="00CA3DDF">
              <w:rPr>
                <w:b/>
                <w:sz w:val="20"/>
              </w:rPr>
              <w:t>8</w:t>
            </w:r>
          </w:p>
        </w:tc>
        <w:tc>
          <w:tcPr>
            <w:tcW w:w="1391" w:type="dxa"/>
          </w:tcPr>
          <w:p w:rsidR="00E47C8B" w:rsidRPr="00CA3DDF" w:rsidRDefault="00E47C8B" w:rsidP="00E47C8B">
            <w:pPr>
              <w:pStyle w:val="Paragrafi"/>
              <w:ind w:firstLine="0"/>
              <w:rPr>
                <w:b/>
                <w:sz w:val="20"/>
              </w:rPr>
            </w:pPr>
          </w:p>
        </w:tc>
        <w:tc>
          <w:tcPr>
            <w:tcW w:w="1263" w:type="dxa"/>
          </w:tcPr>
          <w:p w:rsidR="00E47C8B" w:rsidRPr="00CA3DDF" w:rsidRDefault="00E47C8B" w:rsidP="00E47C8B">
            <w:pPr>
              <w:pStyle w:val="Paragrafi"/>
              <w:ind w:firstLine="0"/>
              <w:rPr>
                <w:b/>
                <w:sz w:val="20"/>
              </w:rPr>
            </w:pPr>
          </w:p>
        </w:tc>
        <w:tc>
          <w:tcPr>
            <w:tcW w:w="1186" w:type="dxa"/>
          </w:tcPr>
          <w:p w:rsidR="00E47C8B" w:rsidRPr="00CA3DDF" w:rsidRDefault="00E47C8B" w:rsidP="00E47C8B">
            <w:pPr>
              <w:pStyle w:val="Paragrafi"/>
              <w:ind w:firstLine="0"/>
              <w:rPr>
                <w:b/>
                <w:sz w:val="20"/>
              </w:rPr>
            </w:pPr>
          </w:p>
        </w:tc>
        <w:tc>
          <w:tcPr>
            <w:tcW w:w="1018" w:type="dxa"/>
          </w:tcPr>
          <w:p w:rsidR="00E47C8B" w:rsidRPr="00CA3DDF" w:rsidRDefault="00E47C8B" w:rsidP="00E47C8B">
            <w:pPr>
              <w:pStyle w:val="Paragrafi"/>
              <w:ind w:firstLine="0"/>
              <w:rPr>
                <w:b/>
                <w:sz w:val="20"/>
              </w:rPr>
            </w:pPr>
          </w:p>
        </w:tc>
        <w:tc>
          <w:tcPr>
            <w:tcW w:w="948" w:type="dxa"/>
          </w:tcPr>
          <w:p w:rsidR="00E47C8B" w:rsidRPr="00CA3DDF" w:rsidRDefault="00E47C8B" w:rsidP="00E47C8B">
            <w:pPr>
              <w:pStyle w:val="Paragrafi"/>
              <w:ind w:firstLine="0"/>
              <w:rPr>
                <w:b/>
                <w:sz w:val="20"/>
              </w:rPr>
            </w:pPr>
          </w:p>
        </w:tc>
        <w:tc>
          <w:tcPr>
            <w:tcW w:w="948" w:type="dxa"/>
          </w:tcPr>
          <w:p w:rsidR="00E47C8B" w:rsidRPr="00CA3DDF" w:rsidRDefault="00E47C8B" w:rsidP="00E47C8B">
            <w:pPr>
              <w:pStyle w:val="Paragrafi"/>
              <w:ind w:firstLine="0"/>
              <w:rPr>
                <w:b/>
                <w:sz w:val="20"/>
              </w:rPr>
            </w:pPr>
          </w:p>
        </w:tc>
        <w:tc>
          <w:tcPr>
            <w:tcW w:w="948" w:type="dxa"/>
          </w:tcPr>
          <w:p w:rsidR="00E47C8B" w:rsidRPr="00CA3DDF" w:rsidRDefault="00E47C8B" w:rsidP="00E47C8B">
            <w:pPr>
              <w:pStyle w:val="Paragrafi"/>
              <w:ind w:firstLine="0"/>
              <w:rPr>
                <w:b/>
                <w:sz w:val="20"/>
              </w:rPr>
            </w:pPr>
          </w:p>
        </w:tc>
        <w:tc>
          <w:tcPr>
            <w:tcW w:w="948" w:type="dxa"/>
          </w:tcPr>
          <w:p w:rsidR="00E47C8B" w:rsidRPr="00CA3DDF" w:rsidRDefault="00E47C8B" w:rsidP="00E47C8B">
            <w:pPr>
              <w:pStyle w:val="Paragrafi"/>
              <w:ind w:firstLine="0"/>
              <w:rPr>
                <w:b/>
                <w:sz w:val="20"/>
              </w:rPr>
            </w:pPr>
          </w:p>
        </w:tc>
      </w:tr>
      <w:tr w:rsidR="00E47C8B" w:rsidRPr="00CA3DDF">
        <w:tc>
          <w:tcPr>
            <w:tcW w:w="637" w:type="dxa"/>
          </w:tcPr>
          <w:p w:rsidR="00E47C8B" w:rsidRPr="00CA3DDF" w:rsidRDefault="00E47C8B" w:rsidP="00E47C8B">
            <w:pPr>
              <w:pStyle w:val="Paragrafi"/>
              <w:ind w:firstLine="0"/>
              <w:rPr>
                <w:b/>
                <w:sz w:val="20"/>
              </w:rPr>
            </w:pPr>
            <w:r w:rsidRPr="00CA3DDF">
              <w:rPr>
                <w:b/>
                <w:sz w:val="20"/>
              </w:rPr>
              <w:t>9</w:t>
            </w:r>
          </w:p>
        </w:tc>
        <w:tc>
          <w:tcPr>
            <w:tcW w:w="1391" w:type="dxa"/>
          </w:tcPr>
          <w:p w:rsidR="00E47C8B" w:rsidRPr="00CA3DDF" w:rsidRDefault="00E47C8B" w:rsidP="00E47C8B">
            <w:pPr>
              <w:pStyle w:val="Paragrafi"/>
              <w:ind w:firstLine="0"/>
              <w:rPr>
                <w:b/>
                <w:sz w:val="20"/>
              </w:rPr>
            </w:pPr>
          </w:p>
        </w:tc>
        <w:tc>
          <w:tcPr>
            <w:tcW w:w="1263" w:type="dxa"/>
          </w:tcPr>
          <w:p w:rsidR="00E47C8B" w:rsidRPr="00CA3DDF" w:rsidRDefault="00E47C8B" w:rsidP="00E47C8B">
            <w:pPr>
              <w:pStyle w:val="Paragrafi"/>
              <w:ind w:firstLine="0"/>
              <w:rPr>
                <w:b/>
                <w:sz w:val="20"/>
              </w:rPr>
            </w:pPr>
          </w:p>
        </w:tc>
        <w:tc>
          <w:tcPr>
            <w:tcW w:w="1186" w:type="dxa"/>
          </w:tcPr>
          <w:p w:rsidR="00E47C8B" w:rsidRPr="00CA3DDF" w:rsidRDefault="00E47C8B" w:rsidP="00E47C8B">
            <w:pPr>
              <w:pStyle w:val="Paragrafi"/>
              <w:ind w:firstLine="0"/>
              <w:rPr>
                <w:b/>
                <w:sz w:val="20"/>
              </w:rPr>
            </w:pPr>
          </w:p>
        </w:tc>
        <w:tc>
          <w:tcPr>
            <w:tcW w:w="1018" w:type="dxa"/>
          </w:tcPr>
          <w:p w:rsidR="00E47C8B" w:rsidRPr="00CA3DDF" w:rsidRDefault="00E47C8B" w:rsidP="00E47C8B">
            <w:pPr>
              <w:pStyle w:val="Paragrafi"/>
              <w:ind w:firstLine="0"/>
              <w:rPr>
                <w:b/>
                <w:sz w:val="20"/>
              </w:rPr>
            </w:pPr>
          </w:p>
        </w:tc>
        <w:tc>
          <w:tcPr>
            <w:tcW w:w="948" w:type="dxa"/>
          </w:tcPr>
          <w:p w:rsidR="00E47C8B" w:rsidRPr="00CA3DDF" w:rsidRDefault="00E47C8B" w:rsidP="00E47C8B">
            <w:pPr>
              <w:pStyle w:val="Paragrafi"/>
              <w:ind w:firstLine="0"/>
              <w:rPr>
                <w:b/>
                <w:sz w:val="20"/>
              </w:rPr>
            </w:pPr>
          </w:p>
        </w:tc>
        <w:tc>
          <w:tcPr>
            <w:tcW w:w="948" w:type="dxa"/>
          </w:tcPr>
          <w:p w:rsidR="00E47C8B" w:rsidRPr="00CA3DDF" w:rsidRDefault="00E47C8B" w:rsidP="00E47C8B">
            <w:pPr>
              <w:pStyle w:val="Paragrafi"/>
              <w:ind w:firstLine="0"/>
              <w:rPr>
                <w:b/>
                <w:sz w:val="20"/>
              </w:rPr>
            </w:pPr>
          </w:p>
        </w:tc>
        <w:tc>
          <w:tcPr>
            <w:tcW w:w="948" w:type="dxa"/>
          </w:tcPr>
          <w:p w:rsidR="00E47C8B" w:rsidRPr="00CA3DDF" w:rsidRDefault="00E47C8B" w:rsidP="00E47C8B">
            <w:pPr>
              <w:pStyle w:val="Paragrafi"/>
              <w:ind w:firstLine="0"/>
              <w:rPr>
                <w:b/>
                <w:sz w:val="20"/>
              </w:rPr>
            </w:pPr>
          </w:p>
        </w:tc>
        <w:tc>
          <w:tcPr>
            <w:tcW w:w="948" w:type="dxa"/>
          </w:tcPr>
          <w:p w:rsidR="00E47C8B" w:rsidRPr="00CA3DDF" w:rsidRDefault="00E47C8B" w:rsidP="00E47C8B">
            <w:pPr>
              <w:pStyle w:val="Paragrafi"/>
              <w:ind w:firstLine="0"/>
              <w:rPr>
                <w:b/>
                <w:sz w:val="20"/>
              </w:rPr>
            </w:pPr>
          </w:p>
        </w:tc>
      </w:tr>
      <w:tr w:rsidR="00E47C8B" w:rsidRPr="00CA3DDF">
        <w:tc>
          <w:tcPr>
            <w:tcW w:w="637" w:type="dxa"/>
          </w:tcPr>
          <w:p w:rsidR="00E47C8B" w:rsidRPr="00CA3DDF" w:rsidRDefault="00E47C8B" w:rsidP="00E47C8B">
            <w:pPr>
              <w:pStyle w:val="Paragrafi"/>
              <w:ind w:firstLine="0"/>
              <w:rPr>
                <w:b/>
                <w:sz w:val="20"/>
              </w:rPr>
            </w:pPr>
            <w:r w:rsidRPr="00CA3DDF">
              <w:rPr>
                <w:b/>
                <w:sz w:val="20"/>
              </w:rPr>
              <w:t>10</w:t>
            </w:r>
          </w:p>
        </w:tc>
        <w:tc>
          <w:tcPr>
            <w:tcW w:w="1391" w:type="dxa"/>
          </w:tcPr>
          <w:p w:rsidR="00E47C8B" w:rsidRPr="00CA3DDF" w:rsidRDefault="00E47C8B" w:rsidP="00E47C8B">
            <w:pPr>
              <w:pStyle w:val="Paragrafi"/>
              <w:ind w:firstLine="0"/>
              <w:rPr>
                <w:b/>
                <w:sz w:val="20"/>
              </w:rPr>
            </w:pPr>
          </w:p>
        </w:tc>
        <w:tc>
          <w:tcPr>
            <w:tcW w:w="1263" w:type="dxa"/>
          </w:tcPr>
          <w:p w:rsidR="00E47C8B" w:rsidRPr="00CA3DDF" w:rsidRDefault="00E47C8B" w:rsidP="00E47C8B">
            <w:pPr>
              <w:pStyle w:val="Paragrafi"/>
              <w:ind w:firstLine="0"/>
              <w:rPr>
                <w:b/>
                <w:sz w:val="20"/>
              </w:rPr>
            </w:pPr>
          </w:p>
        </w:tc>
        <w:tc>
          <w:tcPr>
            <w:tcW w:w="1186" w:type="dxa"/>
          </w:tcPr>
          <w:p w:rsidR="00E47C8B" w:rsidRPr="00CA3DDF" w:rsidRDefault="00E47C8B" w:rsidP="00E47C8B">
            <w:pPr>
              <w:pStyle w:val="Paragrafi"/>
              <w:ind w:firstLine="0"/>
              <w:rPr>
                <w:b/>
                <w:sz w:val="20"/>
              </w:rPr>
            </w:pPr>
          </w:p>
        </w:tc>
        <w:tc>
          <w:tcPr>
            <w:tcW w:w="1018" w:type="dxa"/>
          </w:tcPr>
          <w:p w:rsidR="00E47C8B" w:rsidRPr="00CA3DDF" w:rsidRDefault="00E47C8B" w:rsidP="00E47C8B">
            <w:pPr>
              <w:pStyle w:val="Paragrafi"/>
              <w:ind w:firstLine="0"/>
              <w:rPr>
                <w:b/>
                <w:sz w:val="20"/>
              </w:rPr>
            </w:pPr>
          </w:p>
        </w:tc>
        <w:tc>
          <w:tcPr>
            <w:tcW w:w="948" w:type="dxa"/>
          </w:tcPr>
          <w:p w:rsidR="00E47C8B" w:rsidRPr="00CA3DDF" w:rsidRDefault="00E47C8B" w:rsidP="00E47C8B">
            <w:pPr>
              <w:pStyle w:val="Paragrafi"/>
              <w:ind w:firstLine="0"/>
              <w:rPr>
                <w:b/>
                <w:sz w:val="20"/>
              </w:rPr>
            </w:pPr>
          </w:p>
        </w:tc>
        <w:tc>
          <w:tcPr>
            <w:tcW w:w="948" w:type="dxa"/>
          </w:tcPr>
          <w:p w:rsidR="00E47C8B" w:rsidRPr="00CA3DDF" w:rsidRDefault="00E47C8B" w:rsidP="00E47C8B">
            <w:pPr>
              <w:pStyle w:val="Paragrafi"/>
              <w:ind w:firstLine="0"/>
              <w:rPr>
                <w:b/>
                <w:sz w:val="20"/>
              </w:rPr>
            </w:pPr>
          </w:p>
        </w:tc>
        <w:tc>
          <w:tcPr>
            <w:tcW w:w="948" w:type="dxa"/>
          </w:tcPr>
          <w:p w:rsidR="00E47C8B" w:rsidRPr="00CA3DDF" w:rsidRDefault="00E47C8B" w:rsidP="00E47C8B">
            <w:pPr>
              <w:pStyle w:val="Paragrafi"/>
              <w:ind w:firstLine="0"/>
              <w:rPr>
                <w:b/>
                <w:sz w:val="20"/>
              </w:rPr>
            </w:pPr>
          </w:p>
        </w:tc>
        <w:tc>
          <w:tcPr>
            <w:tcW w:w="948" w:type="dxa"/>
          </w:tcPr>
          <w:p w:rsidR="00E47C8B" w:rsidRPr="00CA3DDF" w:rsidRDefault="00E47C8B" w:rsidP="00E47C8B">
            <w:pPr>
              <w:pStyle w:val="Paragrafi"/>
              <w:ind w:firstLine="0"/>
              <w:rPr>
                <w:b/>
                <w:sz w:val="20"/>
              </w:rPr>
            </w:pPr>
          </w:p>
        </w:tc>
      </w:tr>
      <w:tr w:rsidR="00E47C8B" w:rsidRPr="00CA3DDF">
        <w:tc>
          <w:tcPr>
            <w:tcW w:w="637" w:type="dxa"/>
          </w:tcPr>
          <w:p w:rsidR="00E47C8B" w:rsidRPr="00CA3DDF" w:rsidRDefault="00E47C8B" w:rsidP="00E47C8B">
            <w:pPr>
              <w:pStyle w:val="Paragrafi"/>
              <w:ind w:firstLine="0"/>
              <w:rPr>
                <w:b/>
                <w:sz w:val="20"/>
              </w:rPr>
            </w:pPr>
          </w:p>
        </w:tc>
        <w:tc>
          <w:tcPr>
            <w:tcW w:w="1391" w:type="dxa"/>
          </w:tcPr>
          <w:p w:rsidR="00E47C8B" w:rsidRPr="00CA3DDF" w:rsidRDefault="00E47C8B" w:rsidP="00E47C8B">
            <w:pPr>
              <w:pStyle w:val="Paragrafi"/>
              <w:ind w:firstLine="0"/>
              <w:rPr>
                <w:b/>
                <w:sz w:val="20"/>
              </w:rPr>
            </w:pPr>
            <w:r w:rsidRPr="00CA3DDF">
              <w:rPr>
                <w:b/>
                <w:sz w:val="20"/>
              </w:rPr>
              <w:t>Shuma</w:t>
            </w:r>
          </w:p>
        </w:tc>
        <w:tc>
          <w:tcPr>
            <w:tcW w:w="1263" w:type="dxa"/>
          </w:tcPr>
          <w:p w:rsidR="00E47C8B" w:rsidRPr="00CA3DDF" w:rsidRDefault="00E47C8B" w:rsidP="00E47C8B">
            <w:pPr>
              <w:pStyle w:val="Paragrafi"/>
              <w:ind w:firstLine="0"/>
              <w:rPr>
                <w:b/>
                <w:sz w:val="20"/>
              </w:rPr>
            </w:pPr>
          </w:p>
        </w:tc>
        <w:tc>
          <w:tcPr>
            <w:tcW w:w="1186" w:type="dxa"/>
          </w:tcPr>
          <w:p w:rsidR="00E47C8B" w:rsidRPr="00CA3DDF" w:rsidRDefault="00E47C8B" w:rsidP="00E47C8B">
            <w:pPr>
              <w:pStyle w:val="Paragrafi"/>
              <w:ind w:firstLine="0"/>
              <w:rPr>
                <w:b/>
                <w:sz w:val="20"/>
              </w:rPr>
            </w:pPr>
          </w:p>
        </w:tc>
        <w:tc>
          <w:tcPr>
            <w:tcW w:w="1018" w:type="dxa"/>
          </w:tcPr>
          <w:p w:rsidR="00E47C8B" w:rsidRPr="00CA3DDF" w:rsidRDefault="00E47C8B" w:rsidP="00E47C8B">
            <w:pPr>
              <w:pStyle w:val="Paragrafi"/>
              <w:ind w:firstLine="0"/>
              <w:rPr>
                <w:b/>
                <w:sz w:val="20"/>
              </w:rPr>
            </w:pPr>
          </w:p>
        </w:tc>
        <w:tc>
          <w:tcPr>
            <w:tcW w:w="948" w:type="dxa"/>
          </w:tcPr>
          <w:p w:rsidR="00E47C8B" w:rsidRPr="00CA3DDF" w:rsidRDefault="00E47C8B" w:rsidP="00E47C8B">
            <w:pPr>
              <w:pStyle w:val="Paragrafi"/>
              <w:ind w:firstLine="0"/>
              <w:rPr>
                <w:b/>
                <w:sz w:val="20"/>
              </w:rPr>
            </w:pPr>
          </w:p>
        </w:tc>
        <w:tc>
          <w:tcPr>
            <w:tcW w:w="948" w:type="dxa"/>
          </w:tcPr>
          <w:p w:rsidR="00E47C8B" w:rsidRPr="00CA3DDF" w:rsidRDefault="00E47C8B" w:rsidP="00E47C8B">
            <w:pPr>
              <w:pStyle w:val="Paragrafi"/>
              <w:ind w:firstLine="0"/>
              <w:rPr>
                <w:b/>
                <w:sz w:val="20"/>
              </w:rPr>
            </w:pPr>
          </w:p>
        </w:tc>
        <w:tc>
          <w:tcPr>
            <w:tcW w:w="948" w:type="dxa"/>
          </w:tcPr>
          <w:p w:rsidR="00E47C8B" w:rsidRPr="00CA3DDF" w:rsidRDefault="00E47C8B" w:rsidP="00E47C8B">
            <w:pPr>
              <w:pStyle w:val="Paragrafi"/>
              <w:ind w:firstLine="0"/>
              <w:rPr>
                <w:b/>
                <w:sz w:val="20"/>
              </w:rPr>
            </w:pPr>
          </w:p>
        </w:tc>
        <w:tc>
          <w:tcPr>
            <w:tcW w:w="948" w:type="dxa"/>
          </w:tcPr>
          <w:p w:rsidR="00E47C8B" w:rsidRPr="00CA3DDF" w:rsidRDefault="00E47C8B" w:rsidP="00E47C8B">
            <w:pPr>
              <w:pStyle w:val="Paragrafi"/>
              <w:ind w:firstLine="0"/>
              <w:rPr>
                <w:b/>
                <w:sz w:val="20"/>
              </w:rPr>
            </w:pPr>
          </w:p>
        </w:tc>
      </w:tr>
    </w:tbl>
    <w:p w:rsidR="00E47C8B" w:rsidRDefault="00E47C8B" w:rsidP="00E47C8B">
      <w:pPr>
        <w:pStyle w:val="Paragrafi"/>
      </w:pPr>
    </w:p>
    <w:tbl>
      <w:tblPr>
        <w:tblStyle w:val="xl45"/>
        <w:tblW w:w="0" w:type="auto"/>
        <w:tblLook w:val="01E0" w:firstRow="1" w:lastRow="1" w:firstColumn="1" w:lastColumn="1" w:noHBand="0" w:noVBand="0"/>
      </w:tblPr>
      <w:tblGrid>
        <w:gridCol w:w="2199"/>
        <w:gridCol w:w="6657"/>
      </w:tblGrid>
      <w:tr w:rsidR="00E47C8B">
        <w:tc>
          <w:tcPr>
            <w:tcW w:w="2268" w:type="dxa"/>
            <w:shd w:val="clear" w:color="auto" w:fill="C0C0C0"/>
          </w:tcPr>
          <w:p w:rsidR="00E47C8B" w:rsidRDefault="00E47C8B" w:rsidP="00E47C8B">
            <w:pPr>
              <w:pStyle w:val="Paragrafi"/>
              <w:ind w:firstLine="0"/>
            </w:pPr>
            <w:r>
              <w:t>Shënime</w:t>
            </w:r>
          </w:p>
        </w:tc>
        <w:tc>
          <w:tcPr>
            <w:tcW w:w="7019" w:type="dxa"/>
            <w:tcBorders>
              <w:bottom w:val="nil"/>
            </w:tcBorders>
          </w:tcPr>
          <w:p w:rsidR="00E47C8B" w:rsidRDefault="00E47C8B" w:rsidP="00E47C8B">
            <w:pPr>
              <w:pStyle w:val="Paragrafi"/>
              <w:ind w:firstLine="0"/>
            </w:pPr>
          </w:p>
        </w:tc>
      </w:tr>
      <w:tr w:rsidR="00E47C8B">
        <w:tc>
          <w:tcPr>
            <w:tcW w:w="9287" w:type="dxa"/>
            <w:gridSpan w:val="2"/>
            <w:tcBorders>
              <w:top w:val="nil"/>
            </w:tcBorders>
          </w:tcPr>
          <w:p w:rsidR="00E47C8B" w:rsidRDefault="00E47C8B" w:rsidP="00E47C8B">
            <w:pPr>
              <w:pStyle w:val="Paragrafi"/>
              <w:ind w:firstLine="0"/>
            </w:pPr>
          </w:p>
        </w:tc>
      </w:tr>
    </w:tbl>
    <w:p w:rsidR="00E47C8B" w:rsidRDefault="00E47C8B" w:rsidP="00E47C8B">
      <w:pPr>
        <w:pStyle w:val="Paragrafi"/>
      </w:pPr>
    </w:p>
    <w:p w:rsidR="00E47C8B" w:rsidRPr="00BC4B67" w:rsidRDefault="00E47C8B" w:rsidP="00E47C8B">
      <w:pPr>
        <w:pStyle w:val="Paragrafi"/>
      </w:pPr>
      <w:r>
        <w:t>Administratori i pasurisë</w:t>
      </w:r>
      <w:r>
        <w:tab/>
      </w:r>
      <w:r>
        <w:tab/>
      </w:r>
      <w:r>
        <w:tab/>
      </w:r>
      <w:r>
        <w:tab/>
        <w:t>Administratori i AAPSK-së</w:t>
      </w:r>
    </w:p>
    <w:sectPr w:rsidR="00E47C8B" w:rsidRPr="00BC4B6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Helvetica Neue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90663E6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67EAED6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22D6D65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0FE8B3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1EF05F1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1F48577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708C473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83864748"/>
    <w:lvl w:ilvl="0">
      <w:start w:val="1"/>
      <w:numFmt w:val="bullet"/>
      <w:pStyle w:val="bulletmenumra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AD4248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35C8740"/>
    <w:lvl w:ilvl="0">
      <w:start w:val="1"/>
      <w:numFmt w:val="bullet"/>
      <w:pStyle w:val="Strong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9D26BB"/>
    <w:multiLevelType w:val="hybridMultilevel"/>
    <w:tmpl w:val="0CB6E658"/>
    <w:lvl w:ilvl="0" w:tplc="85EE909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058E59B0"/>
    <w:multiLevelType w:val="singleLevel"/>
    <w:tmpl w:val="0410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>
    <w:nsid w:val="06755621"/>
    <w:multiLevelType w:val="hybridMultilevel"/>
    <w:tmpl w:val="FD1233D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0D0E7E34"/>
    <w:multiLevelType w:val="singleLevel"/>
    <w:tmpl w:val="0410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>
    <w:nsid w:val="1387519A"/>
    <w:multiLevelType w:val="multilevel"/>
    <w:tmpl w:val="9CF603EA"/>
    <w:lvl w:ilvl="0">
      <w:start w:val="1"/>
      <w:numFmt w:val="decimal"/>
      <w:lvlText w:val="%1."/>
      <w:legacy w:legacy="1" w:legacySpace="0" w:legacyIndent="340"/>
      <w:lvlJc w:val="left"/>
      <w:pPr>
        <w:ind w:left="340" w:hanging="340"/>
      </w:pPr>
    </w:lvl>
    <w:lvl w:ilvl="1">
      <w:start w:val="1"/>
      <w:numFmt w:val="lowerLetter"/>
      <w:lvlText w:val="%2)"/>
      <w:legacy w:legacy="1" w:legacySpace="0" w:legacyIndent="340"/>
      <w:lvlJc w:val="left"/>
      <w:pPr>
        <w:ind w:left="680" w:hanging="340"/>
      </w:pPr>
    </w:lvl>
    <w:lvl w:ilvl="2">
      <w:start w:val="1"/>
      <w:numFmt w:val="lowerRoman"/>
      <w:lvlText w:val="%3)"/>
      <w:legacy w:legacy="1" w:legacySpace="0" w:legacyIndent="708"/>
      <w:lvlJc w:val="left"/>
      <w:pPr>
        <w:ind w:left="1388" w:hanging="708"/>
      </w:pPr>
    </w:lvl>
    <w:lvl w:ilvl="3">
      <w:start w:val="1"/>
      <w:numFmt w:val="lowerLetter"/>
      <w:lvlText w:val="%4)"/>
      <w:legacy w:legacy="1" w:legacySpace="0" w:legacyIndent="708"/>
      <w:lvlJc w:val="left"/>
      <w:pPr>
        <w:ind w:left="2096" w:hanging="708"/>
      </w:pPr>
    </w:lvl>
    <w:lvl w:ilvl="4">
      <w:start w:val="1"/>
      <w:numFmt w:val="decimal"/>
      <w:lvlText w:val="(%5)"/>
      <w:legacy w:legacy="1" w:legacySpace="0" w:legacyIndent="708"/>
      <w:lvlJc w:val="left"/>
      <w:pPr>
        <w:ind w:left="2804" w:hanging="708"/>
      </w:pPr>
    </w:lvl>
    <w:lvl w:ilvl="5">
      <w:start w:val="1"/>
      <w:numFmt w:val="lowerLetter"/>
      <w:lvlText w:val="(%6)"/>
      <w:legacy w:legacy="1" w:legacySpace="0" w:legacyIndent="708"/>
      <w:lvlJc w:val="left"/>
      <w:pPr>
        <w:ind w:left="3512" w:hanging="708"/>
      </w:pPr>
    </w:lvl>
    <w:lvl w:ilvl="6">
      <w:start w:val="1"/>
      <w:numFmt w:val="lowerRoman"/>
      <w:lvlText w:val="(%7)"/>
      <w:legacy w:legacy="1" w:legacySpace="0" w:legacyIndent="708"/>
      <w:lvlJc w:val="left"/>
      <w:pPr>
        <w:ind w:left="4220" w:hanging="708"/>
      </w:pPr>
    </w:lvl>
    <w:lvl w:ilvl="7">
      <w:start w:val="1"/>
      <w:numFmt w:val="lowerLetter"/>
      <w:lvlText w:val="(%8)"/>
      <w:legacy w:legacy="1" w:legacySpace="0" w:legacyIndent="708"/>
      <w:lvlJc w:val="left"/>
      <w:pPr>
        <w:ind w:left="4928" w:hanging="708"/>
      </w:pPr>
    </w:lvl>
    <w:lvl w:ilvl="8">
      <w:start w:val="1"/>
      <w:numFmt w:val="lowerRoman"/>
      <w:lvlText w:val="(%9)"/>
      <w:legacy w:legacy="1" w:legacySpace="0" w:legacyIndent="708"/>
      <w:lvlJc w:val="left"/>
      <w:pPr>
        <w:ind w:left="5636" w:hanging="708"/>
      </w:pPr>
    </w:lvl>
  </w:abstractNum>
  <w:abstractNum w:abstractNumId="15">
    <w:nsid w:val="155931FC"/>
    <w:multiLevelType w:val="hybridMultilevel"/>
    <w:tmpl w:val="86B8C7D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356E2252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  <w:rPr>
        <w:sz w:val="28"/>
        <w:szCs w:val="28"/>
      </w:r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>
    <w:nsid w:val="189419DA"/>
    <w:multiLevelType w:val="hybridMultilevel"/>
    <w:tmpl w:val="9962D1D4"/>
    <w:lvl w:ilvl="0" w:tplc="FFFFFFFF">
      <w:start w:val="1"/>
      <w:numFmt w:val="lowerLetter"/>
      <w:pStyle w:val="FootnoteReference"/>
      <w:lvlText w:val="%1."/>
      <w:lvlJc w:val="left"/>
      <w:pPr>
        <w:tabs>
          <w:tab w:val="num" w:pos="1247"/>
        </w:tabs>
        <w:ind w:left="1247" w:hanging="396"/>
      </w:pPr>
      <w:rPr>
        <w:rFonts w:hint="default"/>
        <w:b w:val="0"/>
        <w:i w:val="0"/>
      </w:rPr>
    </w:lvl>
    <w:lvl w:ilvl="1" w:tplc="FFFFFFFF">
      <w:start w:val="1"/>
      <w:numFmt w:val="bullet"/>
      <w:lvlText w:val=""/>
      <w:lvlJc w:val="left"/>
      <w:pPr>
        <w:tabs>
          <w:tab w:val="num" w:pos="2085"/>
        </w:tabs>
        <w:ind w:left="2085" w:hanging="360"/>
      </w:pPr>
      <w:rPr>
        <w:rFonts w:ascii="Symbol" w:eastAsia="MS Mincho" w:hAnsi="Symbol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805"/>
        </w:tabs>
        <w:ind w:left="280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245"/>
        </w:tabs>
        <w:ind w:left="424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965"/>
        </w:tabs>
        <w:ind w:left="496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405"/>
        </w:tabs>
        <w:ind w:left="640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125"/>
        </w:tabs>
        <w:ind w:left="7125" w:hanging="180"/>
      </w:pPr>
    </w:lvl>
  </w:abstractNum>
  <w:abstractNum w:abstractNumId="17">
    <w:nsid w:val="1CC26322"/>
    <w:multiLevelType w:val="multilevel"/>
    <w:tmpl w:val="9CF603EA"/>
    <w:lvl w:ilvl="0">
      <w:start w:val="1"/>
      <w:numFmt w:val="decimal"/>
      <w:lvlText w:val="%1."/>
      <w:legacy w:legacy="1" w:legacySpace="0" w:legacyIndent="340"/>
      <w:lvlJc w:val="left"/>
      <w:pPr>
        <w:ind w:left="340" w:hanging="340"/>
      </w:pPr>
    </w:lvl>
    <w:lvl w:ilvl="1">
      <w:start w:val="1"/>
      <w:numFmt w:val="lowerLetter"/>
      <w:lvlText w:val="%2)"/>
      <w:legacy w:legacy="1" w:legacySpace="0" w:legacyIndent="340"/>
      <w:lvlJc w:val="left"/>
      <w:pPr>
        <w:ind w:left="680" w:hanging="340"/>
      </w:pPr>
    </w:lvl>
    <w:lvl w:ilvl="2">
      <w:start w:val="1"/>
      <w:numFmt w:val="lowerRoman"/>
      <w:lvlText w:val="%3)"/>
      <w:legacy w:legacy="1" w:legacySpace="0" w:legacyIndent="708"/>
      <w:lvlJc w:val="left"/>
      <w:pPr>
        <w:ind w:left="1388" w:hanging="708"/>
      </w:pPr>
    </w:lvl>
    <w:lvl w:ilvl="3">
      <w:start w:val="1"/>
      <w:numFmt w:val="lowerLetter"/>
      <w:lvlText w:val="%4)"/>
      <w:legacy w:legacy="1" w:legacySpace="0" w:legacyIndent="708"/>
      <w:lvlJc w:val="left"/>
      <w:pPr>
        <w:ind w:left="2096" w:hanging="708"/>
      </w:pPr>
    </w:lvl>
    <w:lvl w:ilvl="4">
      <w:start w:val="1"/>
      <w:numFmt w:val="decimal"/>
      <w:lvlText w:val="(%5)"/>
      <w:legacy w:legacy="1" w:legacySpace="0" w:legacyIndent="708"/>
      <w:lvlJc w:val="left"/>
      <w:pPr>
        <w:ind w:left="2804" w:hanging="708"/>
      </w:pPr>
    </w:lvl>
    <w:lvl w:ilvl="5">
      <w:start w:val="1"/>
      <w:numFmt w:val="lowerLetter"/>
      <w:lvlText w:val="(%6)"/>
      <w:legacy w:legacy="1" w:legacySpace="0" w:legacyIndent="708"/>
      <w:lvlJc w:val="left"/>
      <w:pPr>
        <w:ind w:left="3512" w:hanging="708"/>
      </w:pPr>
    </w:lvl>
    <w:lvl w:ilvl="6">
      <w:start w:val="1"/>
      <w:numFmt w:val="lowerRoman"/>
      <w:lvlText w:val="(%7)"/>
      <w:legacy w:legacy="1" w:legacySpace="0" w:legacyIndent="708"/>
      <w:lvlJc w:val="left"/>
      <w:pPr>
        <w:ind w:left="4220" w:hanging="708"/>
      </w:pPr>
    </w:lvl>
    <w:lvl w:ilvl="7">
      <w:start w:val="1"/>
      <w:numFmt w:val="lowerLetter"/>
      <w:lvlText w:val="(%8)"/>
      <w:legacy w:legacy="1" w:legacySpace="0" w:legacyIndent="708"/>
      <w:lvlJc w:val="left"/>
      <w:pPr>
        <w:ind w:left="4928" w:hanging="708"/>
      </w:pPr>
    </w:lvl>
    <w:lvl w:ilvl="8">
      <w:start w:val="1"/>
      <w:numFmt w:val="lowerRoman"/>
      <w:lvlText w:val="(%9)"/>
      <w:legacy w:legacy="1" w:legacySpace="0" w:legacyIndent="708"/>
      <w:lvlJc w:val="left"/>
      <w:pPr>
        <w:ind w:left="5636" w:hanging="708"/>
      </w:pPr>
    </w:lvl>
  </w:abstractNum>
  <w:abstractNum w:abstractNumId="18">
    <w:nsid w:val="202573CB"/>
    <w:multiLevelType w:val="hybridMultilevel"/>
    <w:tmpl w:val="FB64F136"/>
    <w:lvl w:ilvl="0" w:tplc="2A4060C6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29253D30"/>
    <w:multiLevelType w:val="hybridMultilevel"/>
    <w:tmpl w:val="DC10E75E"/>
    <w:lvl w:ilvl="0" w:tplc="17A46E9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29F31145"/>
    <w:multiLevelType w:val="hybridMultilevel"/>
    <w:tmpl w:val="B34ABB5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332E23AA"/>
    <w:multiLevelType w:val="hybridMultilevel"/>
    <w:tmpl w:val="F68622A4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36534F00"/>
    <w:multiLevelType w:val="hybridMultilevel"/>
    <w:tmpl w:val="5E7E5AF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6D95C91"/>
    <w:multiLevelType w:val="hybridMultilevel"/>
    <w:tmpl w:val="E6D63A42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5">
    <w:nsid w:val="433E727F"/>
    <w:multiLevelType w:val="hybridMultilevel"/>
    <w:tmpl w:val="D5DE2D54"/>
    <w:lvl w:ilvl="0" w:tplc="36E0A81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45CA2616"/>
    <w:multiLevelType w:val="hybridMultilevel"/>
    <w:tmpl w:val="D6D6744A"/>
    <w:lvl w:ilvl="0" w:tplc="01961C3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503420F9"/>
    <w:multiLevelType w:val="hybridMultilevel"/>
    <w:tmpl w:val="6AB6447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51335E6F"/>
    <w:multiLevelType w:val="hybridMultilevel"/>
    <w:tmpl w:val="9808034C"/>
    <w:lvl w:ilvl="0" w:tplc="B0B47680">
      <w:start w:val="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Bookman Old Style" w:eastAsia="MS Mincho" w:hAnsi="Bookman Old Style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0">
    <w:nsid w:val="51D51CE3"/>
    <w:multiLevelType w:val="hybridMultilevel"/>
    <w:tmpl w:val="FD5E9D22"/>
    <w:lvl w:ilvl="0" w:tplc="10469A60">
      <w:start w:val="16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MS Mincho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32">
    <w:nsid w:val="561350B5"/>
    <w:multiLevelType w:val="hybridMultilevel"/>
    <w:tmpl w:val="FB64F136"/>
    <w:lvl w:ilvl="0" w:tplc="2A4060C6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637A01B5"/>
    <w:multiLevelType w:val="hybridMultilevel"/>
    <w:tmpl w:val="FB64F136"/>
    <w:lvl w:ilvl="0" w:tplc="2A4060C6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66774297"/>
    <w:multiLevelType w:val="hybridMultilevel"/>
    <w:tmpl w:val="7090A8E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B45EF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68DF7F73"/>
    <w:multiLevelType w:val="hybridMultilevel"/>
    <w:tmpl w:val="72BE6F0E"/>
    <w:lvl w:ilvl="0" w:tplc="7820BE3E">
      <w:numFmt w:val="bullet"/>
      <w:lvlText w:val="–"/>
      <w:lvlJc w:val="left"/>
      <w:pPr>
        <w:tabs>
          <w:tab w:val="num" w:pos="1170"/>
        </w:tabs>
        <w:ind w:left="1170" w:hanging="360"/>
      </w:pPr>
      <w:rPr>
        <w:rFonts w:ascii="Bookman Old Style" w:eastAsia="Arial Unicode MS" w:hAnsi="Bookman Old Style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6">
    <w:nsid w:val="6BEE5562"/>
    <w:multiLevelType w:val="hybridMultilevel"/>
    <w:tmpl w:val="B9403A8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72917264"/>
    <w:multiLevelType w:val="hybridMultilevel"/>
    <w:tmpl w:val="4AA627D0"/>
    <w:lvl w:ilvl="0" w:tplc="C8FE3E3E"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Bookman Old Style" w:eastAsia="Times New Roman" w:hAnsi="Bookman Old Style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8">
    <w:nsid w:val="73EE4122"/>
    <w:multiLevelType w:val="hybridMultilevel"/>
    <w:tmpl w:val="8962D3FC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9">
    <w:nsid w:val="76920698"/>
    <w:multiLevelType w:val="hybridMultilevel"/>
    <w:tmpl w:val="4F3E6738"/>
    <w:lvl w:ilvl="0" w:tplc="0809000F">
      <w:start w:val="1"/>
      <w:numFmt w:val="bullet"/>
      <w:pStyle w:val="FootnoteText"/>
      <w:lvlText w:val="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809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>
    <w:nsid w:val="77A25C21"/>
    <w:multiLevelType w:val="hybridMultilevel"/>
    <w:tmpl w:val="D2F6A9A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1"/>
  </w:num>
  <w:num w:numId="2">
    <w:abstractNumId w:val="7"/>
  </w:num>
  <w:num w:numId="3">
    <w:abstractNumId w:val="39"/>
  </w:num>
  <w:num w:numId="4">
    <w:abstractNumId w:val="16"/>
  </w:num>
  <w:num w:numId="5">
    <w:abstractNumId w:val="37"/>
  </w:num>
  <w:num w:numId="6">
    <w:abstractNumId w:val="30"/>
  </w:num>
  <w:num w:numId="7">
    <w:abstractNumId w:val="17"/>
  </w:num>
  <w:num w:numId="8">
    <w:abstractNumId w:val="35"/>
  </w:num>
  <w:num w:numId="9">
    <w:abstractNumId w:val="29"/>
  </w:num>
  <w:num w:numId="10">
    <w:abstractNumId w:val="14"/>
  </w:num>
  <w:num w:numId="11">
    <w:abstractNumId w:val="38"/>
  </w:num>
  <w:num w:numId="12">
    <w:abstractNumId w:val="11"/>
  </w:num>
  <w:num w:numId="13">
    <w:abstractNumId w:val="13"/>
  </w:num>
  <w:num w:numId="14">
    <w:abstractNumId w:val="23"/>
  </w:num>
  <w:num w:numId="15">
    <w:abstractNumId w:val="21"/>
  </w:num>
  <w:num w:numId="16">
    <w:abstractNumId w:val="28"/>
  </w:num>
  <w:num w:numId="17">
    <w:abstractNumId w:val="36"/>
  </w:num>
  <w:num w:numId="18">
    <w:abstractNumId w:val="12"/>
  </w:num>
  <w:num w:numId="19">
    <w:abstractNumId w:val="10"/>
  </w:num>
  <w:num w:numId="20">
    <w:abstractNumId w:val="15"/>
  </w:num>
  <w:num w:numId="21">
    <w:abstractNumId w:val="34"/>
  </w:num>
  <w:num w:numId="22">
    <w:abstractNumId w:val="9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20"/>
  </w:num>
  <w:num w:numId="32">
    <w:abstractNumId w:val="32"/>
  </w:num>
  <w:num w:numId="33">
    <w:abstractNumId w:val="25"/>
  </w:num>
  <w:num w:numId="34">
    <w:abstractNumId w:val="19"/>
  </w:num>
  <w:num w:numId="35">
    <w:abstractNumId w:val="40"/>
  </w:num>
  <w:num w:numId="36">
    <w:abstractNumId w:val="1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8"/>
  </w:num>
  <w:num w:numId="39">
    <w:abstractNumId w:val="26"/>
  </w:num>
  <w:num w:numId="40">
    <w:abstractNumId w:val="33"/>
  </w:num>
  <w:num w:numId="41">
    <w:abstractNumId w:val="22"/>
  </w:num>
  <w:num w:numId="42">
    <w:abstractNumId w:val="27"/>
  </w:num>
  <w:num w:numId="43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47C8B"/>
    <w:rsid w:val="00093BA7"/>
    <w:rsid w:val="00155FB1"/>
    <w:rsid w:val="00157068"/>
    <w:rsid w:val="00427864"/>
    <w:rsid w:val="0063496C"/>
    <w:rsid w:val="00BA5174"/>
    <w:rsid w:val="00CD05AB"/>
    <w:rsid w:val="00D60C8B"/>
    <w:rsid w:val="00E47C8B"/>
    <w:rsid w:val="00F67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5BE1CFA-BA03-40D3-A629-152B4BA88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7C8B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link w:val="Heading1Char"/>
    <w:qFormat/>
    <w:rsid w:val="00155FB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aliases w:val="Heading 2 UDHEZIM"/>
    <w:basedOn w:val="Normal"/>
    <w:next w:val="Normal"/>
    <w:link w:val="Heading2Char1"/>
    <w:qFormat/>
    <w:rsid w:val="00155FB1"/>
    <w:pPr>
      <w:keepNext/>
      <w:spacing w:line="360" w:lineRule="auto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link w:val="Heading3Char1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link w:val="Heading4Char"/>
    <w:qFormat/>
    <w:rsid w:val="00E47C8B"/>
    <w:pPr>
      <w:keepNext/>
      <w:tabs>
        <w:tab w:val="left" w:pos="5103"/>
      </w:tabs>
      <w:ind w:firstLine="567"/>
      <w:outlineLvl w:val="3"/>
    </w:pPr>
    <w:rPr>
      <w:szCs w:val="20"/>
    </w:rPr>
  </w:style>
  <w:style w:type="paragraph" w:styleId="Heading5">
    <w:name w:val="heading 5"/>
    <w:basedOn w:val="Normal"/>
    <w:next w:val="Normal"/>
    <w:link w:val="Heading5Char"/>
    <w:qFormat/>
    <w:rsid w:val="00E47C8B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E47C8B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E47C8B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qFormat/>
    <w:rsid w:val="00E47C8B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qFormat/>
    <w:rsid w:val="00E47C8B"/>
    <w:pPr>
      <w:widowControl/>
      <w:adjustRightInd/>
      <w:spacing w:before="240" w:after="60" w:line="240" w:lineRule="auto"/>
      <w:jc w:val="left"/>
      <w:textAlignment w:val="auto"/>
      <w:outlineLvl w:val="8"/>
    </w:pPr>
    <w:rPr>
      <w:rFonts w:ascii="Cambria" w:eastAsia="Times New Roman" w:hAnsi="Cambria" w:cs="Arial"/>
      <w:sz w:val="22"/>
      <w:szCs w:val="22"/>
      <w:lang w:val="sq-AL" w:bidi="en-US"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Heading1Char">
    <w:name w:val="Heading 1 Char"/>
    <w:aliases w:val=" Carattere Char"/>
    <w:basedOn w:val="DefaultParagraphFont"/>
    <w:link w:val="Heading1"/>
    <w:rsid w:val="00E47C8B"/>
    <w:rPr>
      <w:rFonts w:ascii="Arial" w:eastAsia="MS Mincho" w:hAnsi="Arial" w:cs="Arial"/>
      <w:b/>
      <w:bCs/>
      <w:kern w:val="32"/>
      <w:sz w:val="32"/>
      <w:szCs w:val="32"/>
      <w:lang w:val="en-US" w:eastAsia="en-US" w:bidi="ar-SA"/>
    </w:rPr>
  </w:style>
  <w:style w:type="character" w:customStyle="1" w:styleId="Heading2Char1">
    <w:name w:val="Heading 2 Char1"/>
    <w:aliases w:val="Heading 2 UDHEZIM Char"/>
    <w:basedOn w:val="DefaultParagraphFont"/>
    <w:link w:val="Heading2"/>
    <w:semiHidden/>
    <w:rsid w:val="00E47C8B"/>
    <w:rPr>
      <w:rFonts w:ascii="Arial" w:eastAsia="MS Mincho" w:hAnsi="Arial"/>
      <w:sz w:val="24"/>
      <w:lang w:val="sv-SE" w:eastAsia="en-US" w:bidi="ar-SA"/>
    </w:rPr>
  </w:style>
  <w:style w:type="character" w:customStyle="1" w:styleId="Heading3Char1">
    <w:name w:val="Heading 3 Char1"/>
    <w:basedOn w:val="DefaultParagraphFont"/>
    <w:link w:val="Heading3"/>
    <w:rsid w:val="00E47C8B"/>
    <w:rPr>
      <w:rFonts w:ascii="Arial" w:eastAsia="MS Mincho" w:hAnsi="Arial" w:cs="Arial"/>
      <w:b/>
      <w:bCs/>
      <w:sz w:val="26"/>
      <w:szCs w:val="26"/>
      <w:lang w:val="en-GB" w:eastAsia="en-US" w:bidi="ar-SA"/>
    </w:rPr>
  </w:style>
  <w:style w:type="character" w:customStyle="1" w:styleId="Heading4Char">
    <w:name w:val="Heading 4 Char"/>
    <w:basedOn w:val="DefaultParagraphFont"/>
    <w:link w:val="Heading4"/>
    <w:rsid w:val="00E47C8B"/>
    <w:rPr>
      <w:rFonts w:ascii="Tahoma" w:eastAsia="MS Mincho" w:hAnsi="Tahoma"/>
      <w:sz w:val="24"/>
      <w:lang w:val="en-US" w:eastAsia="en-US" w:bidi="ar-SA"/>
    </w:rPr>
  </w:style>
  <w:style w:type="character" w:customStyle="1" w:styleId="Heading5Char">
    <w:name w:val="Heading 5 Char"/>
    <w:basedOn w:val="DefaultParagraphFont"/>
    <w:link w:val="Heading5"/>
    <w:rsid w:val="00E47C8B"/>
    <w:rPr>
      <w:rFonts w:ascii="Tahoma" w:eastAsia="MS Mincho" w:hAnsi="Tahoma"/>
      <w:b/>
      <w:bCs/>
      <w:i/>
      <w:iCs/>
      <w:sz w:val="26"/>
      <w:szCs w:val="26"/>
      <w:lang w:val="en-US" w:eastAsia="en-US" w:bidi="ar-SA"/>
    </w:rPr>
  </w:style>
  <w:style w:type="character" w:customStyle="1" w:styleId="Heading6Char">
    <w:name w:val="Heading 6 Char"/>
    <w:basedOn w:val="DefaultParagraphFont"/>
    <w:link w:val="Heading6"/>
    <w:semiHidden/>
    <w:rsid w:val="00E47C8B"/>
    <w:rPr>
      <w:rFonts w:ascii="Tahoma" w:eastAsia="MS Mincho" w:hAnsi="Tahoma"/>
      <w:b/>
      <w:bCs/>
      <w:sz w:val="22"/>
      <w:szCs w:val="22"/>
      <w:lang w:val="en-US" w:eastAsia="en-US" w:bidi="ar-SA"/>
    </w:rPr>
  </w:style>
  <w:style w:type="character" w:customStyle="1" w:styleId="Heading7Char">
    <w:name w:val="Heading 7 Char"/>
    <w:basedOn w:val="DefaultParagraphFont"/>
    <w:link w:val="Heading7"/>
    <w:semiHidden/>
    <w:rsid w:val="00E47C8B"/>
    <w:rPr>
      <w:rFonts w:ascii="Tahoma" w:eastAsia="MS Mincho" w:hAnsi="Tahoma"/>
      <w:sz w:val="24"/>
      <w:szCs w:val="24"/>
      <w:lang w:val="en-US" w:eastAsia="en-US" w:bidi="ar-SA"/>
    </w:rPr>
  </w:style>
  <w:style w:type="character" w:customStyle="1" w:styleId="Heading8Char">
    <w:name w:val="Heading 8 Char"/>
    <w:basedOn w:val="DefaultParagraphFont"/>
    <w:link w:val="Heading8"/>
    <w:semiHidden/>
    <w:rsid w:val="00E47C8B"/>
    <w:rPr>
      <w:rFonts w:ascii="Tahoma" w:eastAsia="MS Mincho" w:hAnsi="Tahoma"/>
      <w:i/>
      <w:iCs/>
      <w:sz w:val="24"/>
      <w:szCs w:val="24"/>
      <w:lang w:val="en-US" w:eastAsia="en-US" w:bidi="ar-SA"/>
    </w:rPr>
  </w:style>
  <w:style w:type="character" w:customStyle="1" w:styleId="Heading9Char">
    <w:name w:val="Heading 9 Char"/>
    <w:basedOn w:val="DefaultParagraphFont"/>
    <w:link w:val="Heading9"/>
    <w:rsid w:val="00E47C8B"/>
    <w:rPr>
      <w:rFonts w:ascii="Cambria" w:eastAsia="MS Mincho" w:hAnsi="Cambria" w:cs="Arial"/>
      <w:sz w:val="22"/>
      <w:szCs w:val="22"/>
      <w:lang w:val="sq-AL" w:eastAsia="en-US" w:bidi="en-US"/>
    </w:rPr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">
    <w:name w:val="Autoriteti_Emer Char"/>
    <w:basedOn w:val="DefaultParagraphFont"/>
    <w:link w:val="AutoritetiEmer"/>
    <w:rsid w:val="00E47C8B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spacing w:after="120"/>
      <w:ind w:left="992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spacing w:before="120" w:after="120" w:line="240" w:lineRule="atLeast"/>
    </w:pPr>
    <w:rPr>
      <w:rFonts w:ascii="Arial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Paragrafi">
    <w:name w:val="Paragrafi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</w:pPr>
    <w:rPr>
      <w:rFonts w:ascii="Bookman Old Style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spacing w:before="120" w:after="240"/>
    </w:pPr>
    <w:rPr>
      <w:rFonts w:ascii="Trebuchet MS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427864"/>
    <w:pPr>
      <w:tabs>
        <w:tab w:val="num" w:pos="720"/>
      </w:tabs>
      <w:spacing w:after="240"/>
      <w:ind w:left="720" w:hanging="720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427864"/>
    <w:rPr>
      <w:rFonts w:ascii="CG Times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spacing w:before="240" w:after="60"/>
    </w:pPr>
    <w:rPr>
      <w:rFonts w:ascii="Trebuchet MS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spacing w:before="60" w:after="60"/>
    </w:pPr>
    <w:rPr>
      <w:rFonts w:ascii="Trebuchet MS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tabs>
        <w:tab w:val="num" w:pos="1008"/>
      </w:tabs>
      <w:spacing w:before="360" w:after="240"/>
      <w:ind w:left="1008" w:hanging="1008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itulli">
    <w:name w:val="Titulli"/>
    <w:next w:val="Normal"/>
    <w:link w:val="TitulliChar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E47C8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E47C8B"/>
    <w:rPr>
      <w:rFonts w:ascii="CG Times" w:eastAsia="MS Mincho" w:hAnsi="CG Times"/>
      <w:caps/>
      <w:sz w:val="22"/>
      <w:szCs w:val="22"/>
      <w:lang w:val="en-GB" w:eastAsia="en-US" w:bidi="ar-SA"/>
    </w:rPr>
  </w:style>
  <w:style w:type="paragraph" w:customStyle="1" w:styleId="Char">
    <w:name w:val=" Char"/>
    <w:basedOn w:val="Normal"/>
    <w:rsid w:val="00427864"/>
    <w:pPr>
      <w:spacing w:after="160" w:line="240" w:lineRule="exact"/>
    </w:pPr>
    <w:rPr>
      <w:rFonts w:ascii="Tahoma" w:hAnsi="Tahoma"/>
      <w:sz w:val="22"/>
      <w:szCs w:val="22"/>
      <w:lang w:val="sq-AL" w:eastAsia="en-GB"/>
    </w:rPr>
  </w:style>
  <w:style w:type="character" w:customStyle="1" w:styleId="EndnoteTextChar">
    <w:name w:val="Endnote Text Char"/>
    <w:basedOn w:val="DefaultParagraphFont"/>
    <w:link w:val="EndnoteText"/>
    <w:rsid w:val="00427864"/>
    <w:rPr>
      <w:rFonts w:ascii="Trebuchet MS" w:eastAsia="MS Mincho" w:hAnsi="Trebuchet MS"/>
      <w:lang w:val="en-GB" w:eastAsia="en-GB" w:bidi="ar-SA"/>
    </w:rPr>
  </w:style>
  <w:style w:type="paragraph" w:styleId="EndnoteText">
    <w:name w:val="endnote text"/>
    <w:basedOn w:val="Normal"/>
    <w:link w:val="EndnoteTextChar"/>
    <w:semiHidden/>
    <w:unhideWhenUsed/>
    <w:rsid w:val="00E47C8B"/>
    <w:pPr>
      <w:widowControl/>
      <w:adjustRightInd/>
      <w:spacing w:line="240" w:lineRule="auto"/>
      <w:jc w:val="left"/>
      <w:textAlignment w:val="auto"/>
    </w:pPr>
    <w:rPr>
      <w:rFonts w:ascii="Trebuchet MS" w:hAnsi="Trebuchet MS"/>
      <w:sz w:val="20"/>
      <w:szCs w:val="20"/>
      <w:lang w:val="en-GB" w:eastAsia="en-GB"/>
    </w:rPr>
  </w:style>
  <w:style w:type="paragraph" w:customStyle="1" w:styleId="ADDRESS">
    <w:name w:val="ADDRESS"/>
    <w:basedOn w:val="Normal"/>
    <w:rsid w:val="0042786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spacing w:after="120" w:line="240" w:lineRule="atLeast"/>
      <w:ind w:left="5103" w:hanging="4282"/>
    </w:pPr>
    <w:rPr>
      <w:rFonts w:ascii="Arial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</w:pPr>
    <w:rPr>
      <w:rFonts w:ascii="Arial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spacing w:after="720"/>
      <w:ind w:left="1134"/>
    </w:pPr>
    <w:rPr>
      <w:rFonts w:ascii="Arial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spacing w:after="720"/>
      <w:ind w:left="1843" w:hanging="709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spacing w:before="40" w:after="40"/>
      <w:ind w:left="284" w:right="284"/>
    </w:pPr>
    <w:rPr>
      <w:rFonts w:ascii="Trebuchet MS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spacing w:before="240" w:after="240"/>
    </w:pPr>
    <w:rPr>
      <w:rFonts w:ascii="Trebuchet MS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spacing w:before="60" w:after="60"/>
    </w:pPr>
    <w:rPr>
      <w:rFonts w:ascii="Trebuchet MS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427864"/>
    <w:pPr>
      <w:tabs>
        <w:tab w:val="num" w:pos="360"/>
      </w:tabs>
      <w:spacing w:before="120" w:after="120"/>
    </w:pPr>
    <w:rPr>
      <w:rFonts w:ascii="Book Antiqua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tabs>
        <w:tab w:val="left" w:pos="1440"/>
        <w:tab w:val="left" w:pos="2304"/>
      </w:tabs>
      <w:spacing w:after="288"/>
    </w:pPr>
    <w:rPr>
      <w:rFonts w:ascii="CG Times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customStyle="1" w:styleId="TableFootnote">
    <w:name w:val="Table Footnote"/>
    <w:basedOn w:val="Normal"/>
    <w:rsid w:val="00427864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ind w:left="709"/>
    </w:pPr>
    <w:rPr>
      <w:rFonts w:ascii="Arial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 w:eastAsia="en-GB"/>
    </w:rPr>
  </w:style>
  <w:style w:type="table" w:styleId="TableGrid">
    <w:name w:val="Table Grid"/>
    <w:basedOn w:val="TableNormal"/>
    <w:rsid w:val="00E47C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otnoteReference">
    <w:name w:val="footnote reference"/>
    <w:basedOn w:val="DefaultParagraphFont"/>
    <w:semiHidden/>
    <w:rsid w:val="00E47C8B"/>
    <w:rPr>
      <w:rFonts w:ascii="Tahoma" w:eastAsia="MS Mincho" w:hAnsi="Tahoma"/>
      <w:vertAlign w:val="superscript"/>
      <w:lang w:val="en-GB" w:eastAsia="en-GB" w:bidi="ar-SA"/>
    </w:rPr>
  </w:style>
  <w:style w:type="paragraph" w:styleId="FootnoteText">
    <w:name w:val="footnote text"/>
    <w:aliases w:val="Footnote Text Char,Footnote Text Char1 Char Char Char,Footnote Text Char Char Char Char Char"/>
    <w:basedOn w:val="Normal"/>
    <w:link w:val="FootnoteTextChar1"/>
    <w:semiHidden/>
    <w:rsid w:val="00E47C8B"/>
    <w:pPr>
      <w:numPr>
        <w:numId w:val="3"/>
      </w:numPr>
      <w:tabs>
        <w:tab w:val="clear" w:pos="1211"/>
      </w:tabs>
      <w:ind w:left="0" w:firstLine="0"/>
    </w:pPr>
    <w:rPr>
      <w:sz w:val="20"/>
      <w:szCs w:val="20"/>
    </w:rPr>
  </w:style>
  <w:style w:type="character" w:customStyle="1" w:styleId="FootnoteTextChar1">
    <w:name w:val="Footnote Text Char1"/>
    <w:aliases w:val="Footnote Text Char Char1,Footnote Text Char1 Char Char Char Char,Footnote Text Char Char Char Char Char Char"/>
    <w:basedOn w:val="DefaultParagraphFont"/>
    <w:link w:val="FootnoteText"/>
    <w:semiHidden/>
    <w:rsid w:val="00E47C8B"/>
    <w:rPr>
      <w:rFonts w:ascii="Tahoma" w:eastAsia="MS Mincho" w:hAnsi="Tahoma"/>
      <w:lang w:val="en-US" w:eastAsia="en-US" w:bidi="ar-SA"/>
    </w:rPr>
  </w:style>
  <w:style w:type="paragraph" w:styleId="Footer">
    <w:name w:val="footer"/>
    <w:basedOn w:val="Normal"/>
    <w:rsid w:val="00E47C8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E47C8B"/>
    <w:rPr>
      <w:rFonts w:ascii="Tahoma" w:eastAsia="MS Mincho" w:hAnsi="Tahoma"/>
      <w:lang w:val="en-GB" w:eastAsia="en-GB" w:bidi="ar-SA"/>
    </w:rPr>
  </w:style>
  <w:style w:type="paragraph" w:customStyle="1" w:styleId="Pa0">
    <w:name w:val="Pa0"/>
    <w:basedOn w:val="Normal"/>
    <w:next w:val="Normal"/>
    <w:rsid w:val="00E47C8B"/>
    <w:pPr>
      <w:autoSpaceDE w:val="0"/>
      <w:autoSpaceDN w:val="0"/>
      <w:spacing w:line="241" w:lineRule="atLeast"/>
    </w:pPr>
    <w:rPr>
      <w:rFonts w:ascii="Helvetica Neue" w:hAnsi="Helvetica Neue"/>
    </w:rPr>
  </w:style>
  <w:style w:type="paragraph" w:styleId="Header">
    <w:name w:val="header"/>
    <w:basedOn w:val="Normal"/>
    <w:rsid w:val="00E47C8B"/>
    <w:pPr>
      <w:tabs>
        <w:tab w:val="center" w:pos="4320"/>
        <w:tab w:val="right" w:pos="8640"/>
      </w:tabs>
      <w:adjustRightInd/>
      <w:spacing w:line="240" w:lineRule="auto"/>
      <w:jc w:val="left"/>
      <w:textAlignment w:val="auto"/>
    </w:pPr>
    <w:rPr>
      <w:rFonts w:ascii="CG Times" w:eastAsia="Times New Roman" w:hAnsi="CG Times"/>
      <w:sz w:val="22"/>
      <w:szCs w:val="22"/>
      <w:lang w:val="sq-AL"/>
    </w:rPr>
  </w:style>
  <w:style w:type="paragraph" w:customStyle="1" w:styleId="bulletmeshkronjaudhezimi">
    <w:name w:val="bullet me shkronja udhezimi"/>
    <w:basedOn w:val="Normal"/>
    <w:rsid w:val="00E47C8B"/>
    <w:pPr>
      <w:widowControl/>
      <w:numPr>
        <w:numId w:val="3"/>
      </w:numPr>
      <w:tabs>
        <w:tab w:val="left" w:pos="-1440"/>
      </w:tabs>
      <w:adjustRightInd/>
      <w:spacing w:before="120" w:after="120" w:line="240" w:lineRule="auto"/>
      <w:textAlignment w:val="auto"/>
    </w:pPr>
    <w:rPr>
      <w:rFonts w:ascii="Book Antiqua" w:hAnsi="Book Antiqua" w:cs="Arial"/>
      <w:sz w:val="22"/>
      <w:szCs w:val="22"/>
      <w:lang w:val="sq-AL"/>
    </w:rPr>
  </w:style>
  <w:style w:type="paragraph" w:customStyle="1" w:styleId="TITULLIUDHEZIMI">
    <w:name w:val="TITULLI UDHEZIMI"/>
    <w:basedOn w:val="normaludhezimi"/>
    <w:rsid w:val="00E47C8B"/>
    <w:pPr>
      <w:spacing w:before="240" w:after="240"/>
      <w:jc w:val="center"/>
    </w:pPr>
    <w:rPr>
      <w:b/>
      <w:sz w:val="24"/>
    </w:rPr>
  </w:style>
  <w:style w:type="paragraph" w:customStyle="1" w:styleId="normaludhezimi">
    <w:name w:val="normal udhezimi"/>
    <w:basedOn w:val="Normal"/>
    <w:rsid w:val="00E47C8B"/>
    <w:pPr>
      <w:widowControl/>
      <w:adjustRightInd/>
      <w:spacing w:before="120" w:after="120" w:line="240" w:lineRule="auto"/>
      <w:textAlignment w:val="auto"/>
    </w:pPr>
    <w:rPr>
      <w:rFonts w:ascii="Book Antiqua" w:hAnsi="Book Antiqua"/>
      <w:sz w:val="22"/>
      <w:lang w:val="pl-PL"/>
    </w:rPr>
  </w:style>
  <w:style w:type="paragraph" w:customStyle="1" w:styleId="HEADING1UDHEZIM">
    <w:name w:val="HEADING 1 UDHEZIM"/>
    <w:basedOn w:val="Heading1"/>
    <w:rsid w:val="00E47C8B"/>
    <w:pPr>
      <w:numPr>
        <w:numId w:val="28"/>
      </w:numPr>
      <w:spacing w:before="120" w:after="120"/>
    </w:pPr>
    <w:rPr>
      <w:rFonts w:ascii="Book Antiqua" w:hAnsi="Book Antiqua" w:cs="Times New Roman"/>
      <w:caps/>
      <w:kern w:val="0"/>
      <w:sz w:val="22"/>
      <w:szCs w:val="22"/>
      <w:lang w:val="en-GB"/>
    </w:rPr>
  </w:style>
  <w:style w:type="paragraph" w:customStyle="1" w:styleId="heading3udhezimi">
    <w:name w:val="heading 3 udhezimi"/>
    <w:basedOn w:val="Heading3"/>
    <w:rsid w:val="00E47C8B"/>
    <w:pPr>
      <w:tabs>
        <w:tab w:val="num" w:pos="720"/>
      </w:tabs>
      <w:spacing w:after="120"/>
      <w:ind w:left="720" w:hanging="720"/>
    </w:pPr>
    <w:rPr>
      <w:rFonts w:ascii="Book Antiqua" w:hAnsi="Book Antiqua"/>
      <w:b w:val="0"/>
      <w:sz w:val="22"/>
      <w:lang w:val="fr-FR"/>
    </w:rPr>
  </w:style>
  <w:style w:type="character" w:customStyle="1" w:styleId="normaludhezimiChar">
    <w:name w:val="normal udhezimi Char"/>
    <w:basedOn w:val="DefaultParagraphFont"/>
    <w:rsid w:val="00E47C8B"/>
    <w:rPr>
      <w:rFonts w:ascii="Book Antiqua" w:eastAsia="MS Mincho" w:hAnsi="Book Antiqua"/>
      <w:sz w:val="22"/>
      <w:szCs w:val="24"/>
      <w:lang w:val="pl-PL" w:eastAsia="en-US" w:bidi="ar-SA"/>
    </w:rPr>
  </w:style>
  <w:style w:type="paragraph" w:styleId="BodyText2">
    <w:name w:val="Body Text 2"/>
    <w:basedOn w:val="Normal"/>
    <w:rsid w:val="00E47C8B"/>
    <w:pPr>
      <w:widowControl/>
      <w:adjustRightInd/>
      <w:spacing w:line="240" w:lineRule="auto"/>
      <w:textAlignment w:val="auto"/>
    </w:pPr>
    <w:rPr>
      <w:bCs/>
      <w:sz w:val="28"/>
      <w:szCs w:val="28"/>
      <w:lang w:val="it-IT"/>
    </w:rPr>
  </w:style>
  <w:style w:type="paragraph" w:styleId="BodyText3">
    <w:name w:val="Body Text 3"/>
    <w:basedOn w:val="Normal"/>
    <w:rsid w:val="00E47C8B"/>
    <w:pPr>
      <w:widowControl/>
      <w:adjustRightInd/>
      <w:spacing w:after="120" w:line="240" w:lineRule="auto"/>
      <w:jc w:val="left"/>
      <w:textAlignment w:val="auto"/>
    </w:pPr>
    <w:rPr>
      <w:sz w:val="16"/>
      <w:szCs w:val="16"/>
      <w:lang w:val="en-GB"/>
    </w:rPr>
  </w:style>
  <w:style w:type="paragraph" w:styleId="BodyTextIndent">
    <w:name w:val="Body Text Indent"/>
    <w:basedOn w:val="Normal"/>
    <w:rsid w:val="00E47C8B"/>
    <w:pPr>
      <w:widowControl/>
      <w:adjustRightInd/>
      <w:spacing w:after="120" w:line="240" w:lineRule="auto"/>
      <w:ind w:left="283"/>
      <w:jc w:val="left"/>
      <w:textAlignment w:val="auto"/>
    </w:pPr>
    <w:rPr>
      <w:lang w:val="en-GB"/>
    </w:rPr>
  </w:style>
  <w:style w:type="character" w:styleId="Hyperlink">
    <w:name w:val="Hyperlink"/>
    <w:basedOn w:val="DefaultParagraphFont"/>
    <w:rsid w:val="00E47C8B"/>
    <w:rPr>
      <w:rFonts w:ascii="Tahoma" w:eastAsia="MS Mincho" w:hAnsi="Tahoma"/>
      <w:color w:val="0000FF"/>
      <w:u w:val="single"/>
      <w:lang w:val="en-GB" w:eastAsia="en-GB" w:bidi="ar-SA"/>
    </w:rPr>
  </w:style>
  <w:style w:type="paragraph" w:styleId="Title">
    <w:name w:val="Title"/>
    <w:basedOn w:val="Normal"/>
    <w:link w:val="TitleChar"/>
    <w:qFormat/>
    <w:rsid w:val="00E47C8B"/>
    <w:pPr>
      <w:widowControl/>
      <w:adjustRightInd/>
      <w:spacing w:line="240" w:lineRule="auto"/>
      <w:jc w:val="center"/>
      <w:textAlignment w:val="auto"/>
    </w:pPr>
    <w:rPr>
      <w:rFonts w:ascii="Arial Rounded MT Bold" w:eastAsia="Times New Roman" w:hAnsi="Arial Rounded MT Bold"/>
      <w:b/>
      <w:sz w:val="28"/>
      <w:lang w:val="en-GB"/>
    </w:rPr>
  </w:style>
  <w:style w:type="character" w:customStyle="1" w:styleId="TitleChar">
    <w:name w:val="Title Char"/>
    <w:basedOn w:val="DefaultParagraphFont"/>
    <w:link w:val="Title"/>
    <w:rsid w:val="00E47C8B"/>
    <w:rPr>
      <w:rFonts w:ascii="Arial Rounded MT Bold" w:eastAsia="MS Mincho" w:hAnsi="Arial Rounded MT Bold"/>
      <w:b/>
      <w:sz w:val="28"/>
      <w:szCs w:val="24"/>
      <w:lang w:val="en-GB" w:eastAsia="en-US" w:bidi="ar-SA"/>
    </w:rPr>
  </w:style>
  <w:style w:type="paragraph" w:styleId="Quote">
    <w:name w:val="Quote"/>
    <w:basedOn w:val="Normal"/>
    <w:next w:val="Normal"/>
    <w:link w:val="QuoteChar"/>
    <w:qFormat/>
    <w:rsid w:val="00E47C8B"/>
    <w:pPr>
      <w:widowControl/>
      <w:adjustRightInd/>
      <w:spacing w:line="240" w:lineRule="auto"/>
      <w:jc w:val="left"/>
      <w:textAlignment w:val="auto"/>
    </w:pPr>
    <w:rPr>
      <w:rFonts w:ascii="Calibri" w:hAnsi="Calibri"/>
      <w:i/>
      <w:lang w:val="sq-AL" w:bidi="en-US"/>
    </w:rPr>
  </w:style>
  <w:style w:type="character" w:customStyle="1" w:styleId="QuoteChar">
    <w:name w:val="Quote Char"/>
    <w:basedOn w:val="DefaultParagraphFont"/>
    <w:link w:val="Quote"/>
    <w:rsid w:val="00E47C8B"/>
    <w:rPr>
      <w:rFonts w:ascii="Calibri" w:eastAsia="MS Mincho" w:hAnsi="Calibri"/>
      <w:i/>
      <w:sz w:val="24"/>
      <w:szCs w:val="24"/>
      <w:lang w:val="sq-AL" w:eastAsia="en-US" w:bidi="en-US"/>
    </w:rPr>
  </w:style>
  <w:style w:type="paragraph" w:styleId="IntenseQuote">
    <w:name w:val="Intense Quote"/>
    <w:basedOn w:val="Normal"/>
    <w:next w:val="Normal"/>
    <w:link w:val="IntenseQuoteChar"/>
    <w:qFormat/>
    <w:rsid w:val="00E47C8B"/>
    <w:pPr>
      <w:widowControl/>
      <w:adjustRightInd/>
      <w:spacing w:line="240" w:lineRule="auto"/>
      <w:ind w:left="720" w:right="720"/>
      <w:jc w:val="left"/>
      <w:textAlignment w:val="auto"/>
    </w:pPr>
    <w:rPr>
      <w:rFonts w:ascii="Calibri" w:hAnsi="Calibri"/>
      <w:b/>
      <w:i/>
      <w:szCs w:val="22"/>
      <w:lang w:val="sq-AL" w:bidi="en-US"/>
    </w:rPr>
  </w:style>
  <w:style w:type="character" w:customStyle="1" w:styleId="IntenseQuoteChar">
    <w:name w:val="Intense Quote Char"/>
    <w:basedOn w:val="DefaultParagraphFont"/>
    <w:link w:val="IntenseQuote"/>
    <w:rsid w:val="00E47C8B"/>
    <w:rPr>
      <w:rFonts w:ascii="Calibri" w:eastAsia="MS Mincho" w:hAnsi="Calibri"/>
      <w:b/>
      <w:i/>
      <w:sz w:val="24"/>
      <w:szCs w:val="22"/>
      <w:lang w:val="sq-AL" w:eastAsia="en-US" w:bidi="en-US"/>
    </w:rPr>
  </w:style>
  <w:style w:type="paragraph" w:styleId="ListBullet0">
    <w:name w:val="List Bullet"/>
    <w:basedOn w:val="Normal"/>
    <w:rsid w:val="00E47C8B"/>
    <w:pPr>
      <w:widowControl/>
      <w:numPr>
        <w:numId w:val="4"/>
      </w:numPr>
      <w:adjustRightInd/>
      <w:spacing w:line="240" w:lineRule="auto"/>
      <w:jc w:val="left"/>
      <w:textAlignment w:val="auto"/>
    </w:pPr>
    <w:rPr>
      <w:sz w:val="20"/>
      <w:szCs w:val="20"/>
    </w:rPr>
  </w:style>
  <w:style w:type="paragraph" w:styleId="Subtitle">
    <w:name w:val="Subtitle"/>
    <w:basedOn w:val="Normal"/>
    <w:next w:val="Normal"/>
    <w:link w:val="SubtitleChar"/>
    <w:qFormat/>
    <w:rsid w:val="00E47C8B"/>
    <w:pPr>
      <w:widowControl/>
      <w:adjustRightInd/>
      <w:spacing w:after="60" w:line="240" w:lineRule="auto"/>
      <w:jc w:val="center"/>
      <w:textAlignment w:val="auto"/>
      <w:outlineLvl w:val="1"/>
    </w:pPr>
    <w:rPr>
      <w:rFonts w:ascii="Cambria" w:eastAsia="Times New Roman" w:hAnsi="Cambria"/>
      <w:lang w:val="sq-AL" w:bidi="en-US"/>
    </w:rPr>
  </w:style>
  <w:style w:type="character" w:customStyle="1" w:styleId="SubtitleChar">
    <w:name w:val="Subtitle Char"/>
    <w:basedOn w:val="DefaultParagraphFont"/>
    <w:link w:val="Subtitle"/>
    <w:rsid w:val="00E47C8B"/>
    <w:rPr>
      <w:rFonts w:ascii="Cambria" w:eastAsia="MS Mincho" w:hAnsi="Cambria"/>
      <w:sz w:val="24"/>
      <w:szCs w:val="24"/>
      <w:lang w:val="sq-AL" w:eastAsia="en-US" w:bidi="en-US"/>
    </w:rPr>
  </w:style>
  <w:style w:type="character" w:styleId="Strong">
    <w:name w:val="Strong"/>
    <w:basedOn w:val="DefaultParagraphFont"/>
    <w:qFormat/>
    <w:rsid w:val="00E47C8B"/>
    <w:rPr>
      <w:rFonts w:ascii="Tahoma" w:eastAsia="MS Mincho" w:hAnsi="Tahoma"/>
      <w:b/>
      <w:bCs/>
      <w:lang w:val="en-GB" w:eastAsia="en-GB" w:bidi="ar-SA"/>
    </w:rPr>
  </w:style>
  <w:style w:type="character" w:styleId="Emphasis">
    <w:name w:val="Emphasis"/>
    <w:basedOn w:val="DefaultParagraphFont"/>
    <w:qFormat/>
    <w:rsid w:val="00E47C8B"/>
    <w:rPr>
      <w:rFonts w:ascii="Calibri" w:eastAsia="MS Mincho" w:hAnsi="Calibri"/>
      <w:b/>
      <w:i/>
      <w:iCs/>
      <w:lang w:val="en-GB" w:eastAsia="en-GB" w:bidi="ar-SA"/>
    </w:rPr>
  </w:style>
  <w:style w:type="paragraph" w:styleId="NoSpacing">
    <w:name w:val="No Spacing"/>
    <w:basedOn w:val="Normal"/>
    <w:qFormat/>
    <w:rsid w:val="00E47C8B"/>
    <w:pPr>
      <w:widowControl/>
      <w:adjustRightInd/>
      <w:spacing w:line="240" w:lineRule="auto"/>
      <w:jc w:val="left"/>
      <w:textAlignment w:val="auto"/>
    </w:pPr>
    <w:rPr>
      <w:rFonts w:ascii="Calibri" w:hAnsi="Calibri"/>
      <w:szCs w:val="32"/>
      <w:lang w:val="sq-AL" w:bidi="en-US"/>
    </w:rPr>
  </w:style>
  <w:style w:type="paragraph" w:styleId="ListParagraph">
    <w:name w:val="List Paragraph"/>
    <w:basedOn w:val="Normal"/>
    <w:qFormat/>
    <w:rsid w:val="00E47C8B"/>
    <w:pPr>
      <w:widowControl/>
      <w:adjustRightInd/>
      <w:spacing w:line="240" w:lineRule="auto"/>
      <w:ind w:left="720"/>
      <w:contextualSpacing/>
      <w:jc w:val="left"/>
      <w:textAlignment w:val="auto"/>
    </w:pPr>
    <w:rPr>
      <w:rFonts w:ascii="Calibri" w:hAnsi="Calibri"/>
      <w:lang w:val="sq-AL" w:bidi="en-US"/>
    </w:rPr>
  </w:style>
  <w:style w:type="character" w:styleId="SubtleEmphasis">
    <w:name w:val="Subtle Emphasis"/>
    <w:qFormat/>
    <w:rsid w:val="00E47C8B"/>
    <w:rPr>
      <w:i/>
      <w:color w:val="5A5A5A"/>
    </w:rPr>
  </w:style>
  <w:style w:type="character" w:styleId="IntenseEmphasis">
    <w:name w:val="Intense Emphasis"/>
    <w:basedOn w:val="DefaultParagraphFont"/>
    <w:qFormat/>
    <w:rsid w:val="00E47C8B"/>
    <w:rPr>
      <w:rFonts w:ascii="Tahoma" w:eastAsia="MS Mincho" w:hAnsi="Tahoma"/>
      <w:b/>
      <w:i/>
      <w:sz w:val="24"/>
      <w:szCs w:val="24"/>
      <w:u w:val="single"/>
      <w:lang w:val="en-GB" w:eastAsia="en-GB" w:bidi="ar-SA"/>
    </w:rPr>
  </w:style>
  <w:style w:type="character" w:styleId="SubtleReference">
    <w:name w:val="Subtle Reference"/>
    <w:basedOn w:val="DefaultParagraphFont"/>
    <w:qFormat/>
    <w:rsid w:val="00E47C8B"/>
    <w:rPr>
      <w:rFonts w:ascii="Tahoma" w:eastAsia="MS Mincho" w:hAnsi="Tahoma"/>
      <w:sz w:val="24"/>
      <w:szCs w:val="24"/>
      <w:u w:val="single"/>
      <w:lang w:val="en-GB" w:eastAsia="en-GB" w:bidi="ar-SA"/>
    </w:rPr>
  </w:style>
  <w:style w:type="character" w:styleId="IntenseReference">
    <w:name w:val="Intense Reference"/>
    <w:basedOn w:val="DefaultParagraphFont"/>
    <w:qFormat/>
    <w:rsid w:val="00E47C8B"/>
    <w:rPr>
      <w:rFonts w:ascii="Tahoma" w:eastAsia="MS Mincho" w:hAnsi="Tahoma"/>
      <w:b/>
      <w:sz w:val="24"/>
      <w:u w:val="single"/>
      <w:lang w:val="en-GB" w:eastAsia="en-GB" w:bidi="ar-SA"/>
    </w:rPr>
  </w:style>
  <w:style w:type="character" w:styleId="BookTitle">
    <w:name w:val="Book Title"/>
    <w:basedOn w:val="DefaultParagraphFont"/>
    <w:qFormat/>
    <w:rsid w:val="00E47C8B"/>
    <w:rPr>
      <w:rFonts w:ascii="Cambria" w:eastAsia="Times New Roman" w:hAnsi="Cambria"/>
      <w:b/>
      <w:i/>
      <w:sz w:val="24"/>
      <w:szCs w:val="24"/>
      <w:lang w:val="en-GB" w:eastAsia="en-GB" w:bidi="ar-SA"/>
    </w:rPr>
  </w:style>
  <w:style w:type="paragraph" w:styleId="TOCHeading">
    <w:name w:val="TOC Heading"/>
    <w:basedOn w:val="Heading1"/>
    <w:next w:val="Normal"/>
    <w:qFormat/>
    <w:rsid w:val="00E47C8B"/>
    <w:pPr>
      <w:outlineLvl w:val="9"/>
    </w:pPr>
    <w:rPr>
      <w:rFonts w:ascii="Cambria" w:eastAsia="Times New Roman" w:hAnsi="Cambria" w:cs="Times New Roman"/>
      <w:lang w:val="sq-AL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1924</Words>
  <Characters>10973</Characters>
  <Application>Microsoft Office Word</Application>
  <DocSecurity>0</DocSecurity>
  <Lines>91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</vt:lpstr>
    </vt:vector>
  </TitlesOfParts>
  <Company>QPZ</Company>
  <LinksUpToDate>false</LinksUpToDate>
  <CharactersWithSpaces>12872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Nisida</dc:creator>
  <cp:keywords/>
  <dc:description/>
  <cp:lastModifiedBy>Inida Noga</cp:lastModifiedBy>
  <cp:revision>2</cp:revision>
  <dcterms:created xsi:type="dcterms:W3CDTF">2019-03-16T19:49:00Z</dcterms:created>
  <dcterms:modified xsi:type="dcterms:W3CDTF">2019-03-16T19:49:00Z</dcterms:modified>
</cp:coreProperties>
</file>