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D0A6FC" w14:textId="13675CC4" w:rsidR="00E21E64" w:rsidRPr="004C3B58" w:rsidRDefault="00AD59B1" w:rsidP="00802A2C">
      <w:pPr>
        <w:ind w:firstLine="284"/>
        <w:jc w:val="center"/>
        <w:rPr>
          <w:rFonts w:ascii="Garamond" w:hAnsi="Garamond"/>
          <w:b/>
        </w:rPr>
      </w:pPr>
      <w:r w:rsidRPr="004C3B58">
        <w:rPr>
          <w:rFonts w:ascii="Garamond" w:hAnsi="Garamond"/>
          <w:b/>
          <w:noProof/>
          <w:lang w:val="en-US"/>
        </w:rPr>
        <mc:AlternateContent>
          <mc:Choice Requires="wps">
            <w:drawing>
              <wp:anchor distT="0" distB="0" distL="114300" distR="114300" simplePos="0" relativeHeight="251658249" behindDoc="1" locked="0" layoutInCell="0" allowOverlap="1" wp14:anchorId="0812DD24" wp14:editId="6DFA6D84">
                <wp:simplePos x="0" y="0"/>
                <wp:positionH relativeFrom="page">
                  <wp:posOffset>3363595</wp:posOffset>
                </wp:positionH>
                <wp:positionV relativeFrom="page">
                  <wp:posOffset>941705</wp:posOffset>
                </wp:positionV>
                <wp:extent cx="0" cy="0"/>
                <wp:effectExtent l="10795" t="8255" r="8255" b="10795"/>
                <wp:wrapNone/>
                <wp:docPr id="10"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49AC69A" id="Freeform 31" o:spid="_x0000_s1026" style="position:absolute;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" o:allowincell="f" filled="f" strokecolor="#363435" strokeweight=".1pt">
                <v:path arrowok="t" o:connecttype="custom" o:connectlocs="0,0;0,0" o:connectangles="0,0"/>
                <w10:wrap anchorx="page" anchory="page"/>
              </v:polyline>
            </w:pict>
          </mc:Fallback>
        </mc:AlternateContent>
      </w:r>
      <w:r w:rsidRPr="004C3B58">
        <w:rPr>
          <w:rFonts w:ascii="Garamond" w:hAnsi="Garamond"/>
          <w:b/>
          <w:noProof/>
          <w:lang w:val="en-US"/>
        </w:rPr>
        <mc:AlternateContent>
          <mc:Choice Requires="wps">
            <w:drawing>
              <wp:anchor distT="0" distB="0" distL="114300" distR="114300" simplePos="0" relativeHeight="251658248" behindDoc="1" locked="0" layoutInCell="0" allowOverlap="1" wp14:anchorId="46855E89" wp14:editId="3B485C10">
                <wp:simplePos x="0" y="0"/>
                <wp:positionH relativeFrom="page">
                  <wp:posOffset>3363595</wp:posOffset>
                </wp:positionH>
                <wp:positionV relativeFrom="page">
                  <wp:posOffset>941705</wp:posOffset>
                </wp:positionV>
                <wp:extent cx="0" cy="0"/>
                <wp:effectExtent l="10795" t="8255" r="8255" b="10795"/>
                <wp:wrapNone/>
                <wp:docPr id="9"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BD9B2EF" id="Freeform 30" o:spid="_x0000_s1026" style="position:absolute;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H/jkf2gAgAA1A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rFonts w:ascii="Garamond" w:hAnsi="Garamond"/>
          <w:b/>
          <w:noProof/>
          <w:lang w:val="en-US"/>
        </w:rPr>
        <mc:AlternateContent>
          <mc:Choice Requires="wps">
            <w:drawing>
              <wp:anchor distT="0" distB="0" distL="114300" distR="114300" simplePos="0" relativeHeight="251658247" behindDoc="1" locked="0" layoutInCell="0" allowOverlap="1" wp14:anchorId="60FE0665" wp14:editId="62009612">
                <wp:simplePos x="0" y="0"/>
                <wp:positionH relativeFrom="page">
                  <wp:posOffset>3363595</wp:posOffset>
                </wp:positionH>
                <wp:positionV relativeFrom="page">
                  <wp:posOffset>941705</wp:posOffset>
                </wp:positionV>
                <wp:extent cx="0" cy="0"/>
                <wp:effectExtent l="10795" t="8255" r="8255" b="10795"/>
                <wp:wrapNone/>
                <wp:docPr id="8"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BFF1653" id="Freeform 29" o:spid="_x0000_s1026" style="position:absolute;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" o:allowincell="f" filled="f" strokecolor="#363435" strokeweight=".1pt">
                <v:path arrowok="t" o:connecttype="custom" o:connectlocs="0,0;0,0" o:connectangles="0,0"/>
                <w10:wrap anchorx="page" anchory="page"/>
              </v:polyline>
            </w:pict>
          </mc:Fallback>
        </mc:AlternateContent>
      </w:r>
      <w:r w:rsidR="00E21E64" w:rsidRPr="004C3B58">
        <w:rPr>
          <w:rFonts w:ascii="Garamond" w:hAnsi="Garamond"/>
          <w:b/>
        </w:rPr>
        <w:t>UDHËZIM</w:t>
      </w:r>
    </w:p>
    <w:p w14:paraId="12503D41" w14:textId="6FC74778" w:rsidR="00E21E64" w:rsidRPr="004C3B58" w:rsidRDefault="00E21E64" w:rsidP="00802A2C">
      <w:pPr>
        <w:ind w:firstLine="284"/>
        <w:jc w:val="center"/>
        <w:rPr>
          <w:rFonts w:ascii="Garamond" w:hAnsi="Garamond"/>
          <w:b/>
        </w:rPr>
      </w:pPr>
      <w:r w:rsidRPr="004C3B58">
        <w:rPr>
          <w:rFonts w:ascii="Garamond" w:hAnsi="Garamond"/>
          <w:b/>
        </w:rPr>
        <w:t>Nr</w:t>
      </w:r>
      <w:r w:rsidR="00B36C05" w:rsidRPr="004C3B58">
        <w:rPr>
          <w:rFonts w:ascii="Garamond" w:hAnsi="Garamond"/>
          <w:b/>
        </w:rPr>
        <w:t>.</w:t>
      </w:r>
      <w:r w:rsidR="004C3B58">
        <w:rPr>
          <w:rFonts w:ascii="Garamond" w:hAnsi="Garamond"/>
          <w:b/>
        </w:rPr>
        <w:t xml:space="preserve"> </w:t>
      </w:r>
      <w:r w:rsidR="00973B01" w:rsidRPr="004C3B58">
        <w:rPr>
          <w:rFonts w:ascii="Garamond" w:hAnsi="Garamond"/>
          <w:b/>
        </w:rPr>
        <w:t>4</w:t>
      </w:r>
      <w:r w:rsidR="00B36C05" w:rsidRPr="004C3B58">
        <w:rPr>
          <w:rFonts w:ascii="Garamond" w:hAnsi="Garamond"/>
          <w:b/>
        </w:rPr>
        <w:t>,</w:t>
      </w:r>
      <w:r w:rsidR="00A06C7D" w:rsidRPr="004C3B58">
        <w:rPr>
          <w:rFonts w:ascii="Garamond" w:hAnsi="Garamond"/>
          <w:b/>
        </w:rPr>
        <w:t xml:space="preserve"> datë</w:t>
      </w:r>
      <w:r w:rsidR="004C3B58">
        <w:rPr>
          <w:rFonts w:ascii="Garamond" w:hAnsi="Garamond"/>
          <w:b/>
        </w:rPr>
        <w:t xml:space="preserve"> </w:t>
      </w:r>
      <w:r w:rsidR="00A06C7D" w:rsidRPr="004C3B58">
        <w:rPr>
          <w:rFonts w:ascii="Garamond" w:hAnsi="Garamond"/>
          <w:b/>
        </w:rPr>
        <w:t>29.</w:t>
      </w:r>
      <w:r w:rsidR="00973B01" w:rsidRPr="004C3B58">
        <w:rPr>
          <w:rFonts w:ascii="Garamond" w:hAnsi="Garamond"/>
          <w:b/>
        </w:rPr>
        <w:t>1.</w:t>
      </w:r>
      <w:r w:rsidR="00EC6EC9" w:rsidRPr="004C3B58">
        <w:rPr>
          <w:rFonts w:ascii="Garamond" w:hAnsi="Garamond"/>
          <w:b/>
        </w:rPr>
        <w:t>2020</w:t>
      </w:r>
    </w:p>
    <w:p w14:paraId="15D683E2" w14:textId="77777777" w:rsidR="00E21E64" w:rsidRPr="004C3B58" w:rsidRDefault="00E21E64" w:rsidP="00802A2C">
      <w:pPr>
        <w:ind w:firstLine="284"/>
        <w:jc w:val="center"/>
        <w:rPr>
          <w:rFonts w:ascii="Garamond" w:hAnsi="Garamond"/>
          <w:b/>
        </w:rPr>
      </w:pPr>
    </w:p>
    <w:p w14:paraId="618E22A8" w14:textId="4339540C" w:rsidR="00E21E64" w:rsidRPr="004C3B58" w:rsidRDefault="00E21E64" w:rsidP="00802A2C">
      <w:pPr>
        <w:ind w:firstLine="284"/>
        <w:jc w:val="center"/>
        <w:rPr>
          <w:rFonts w:ascii="Garamond" w:hAnsi="Garamond"/>
          <w:b/>
        </w:rPr>
      </w:pPr>
      <w:r w:rsidRPr="004C3B58">
        <w:rPr>
          <w:rFonts w:ascii="Garamond" w:hAnsi="Garamond"/>
          <w:b/>
        </w:rPr>
        <w:t>PËR DELEGIMIN E TË DREJTAVE DHE</w:t>
      </w:r>
      <w:r w:rsidR="00117058" w:rsidRPr="004C3B58">
        <w:rPr>
          <w:rFonts w:ascii="Garamond" w:hAnsi="Garamond"/>
          <w:b/>
        </w:rPr>
        <w:t xml:space="preserve"> </w:t>
      </w:r>
      <w:r w:rsidR="005F69CF">
        <w:rPr>
          <w:rFonts w:ascii="Garamond" w:hAnsi="Garamond"/>
          <w:b/>
        </w:rPr>
        <w:t xml:space="preserve">TË </w:t>
      </w:r>
      <w:r w:rsidRPr="004C3B58">
        <w:rPr>
          <w:rFonts w:ascii="Garamond" w:hAnsi="Garamond"/>
          <w:b/>
        </w:rPr>
        <w:t>DETYRAVE NË NJËSITË E QEVERISJES SË PËRGJITHSHME</w:t>
      </w:r>
    </w:p>
    <w:p w14:paraId="34CF1E1C" w14:textId="77777777" w:rsidR="00D41A1C" w:rsidRPr="004C3B58" w:rsidRDefault="00D41A1C" w:rsidP="00802A2C">
      <w:pPr>
        <w:ind w:firstLine="284"/>
        <w:jc w:val="both"/>
        <w:rPr>
          <w:rFonts w:ascii="Garamond" w:hAnsi="Garamond"/>
        </w:rPr>
      </w:pPr>
    </w:p>
    <w:p w14:paraId="08C2DDC9" w14:textId="0ECAA3FD" w:rsidR="00E21E64" w:rsidRPr="00576CE9" w:rsidRDefault="006F6CAA" w:rsidP="00802A2C">
      <w:pPr>
        <w:ind w:firstLine="284"/>
        <w:jc w:val="center"/>
        <w:rPr>
          <w:rFonts w:ascii="Garamond" w:hAnsi="Garamond"/>
        </w:rPr>
      </w:pPr>
      <w:r w:rsidRPr="00576CE9">
        <w:rPr>
          <w:rFonts w:ascii="Garamond" w:hAnsi="Garamond"/>
        </w:rPr>
        <w:t>Tiranë,</w:t>
      </w:r>
      <w:r w:rsidR="00EC6EC9" w:rsidRPr="00576CE9">
        <w:rPr>
          <w:rFonts w:ascii="Garamond" w:hAnsi="Garamond"/>
        </w:rPr>
        <w:t xml:space="preserve"> 2020</w:t>
      </w:r>
    </w:p>
    <w:p w14:paraId="114CA1A6" w14:textId="77777777" w:rsidR="00802A2C" w:rsidRPr="00576CE9" w:rsidRDefault="00802A2C" w:rsidP="00802A2C">
      <w:pPr>
        <w:ind w:firstLine="284"/>
        <w:jc w:val="both"/>
        <w:rPr>
          <w:rFonts w:ascii="Garamond" w:hAnsi="Garamond"/>
        </w:rPr>
      </w:pPr>
    </w:p>
    <w:p w14:paraId="1278CBB0" w14:textId="77777777" w:rsidR="00802A2C" w:rsidRPr="00576CE9" w:rsidRDefault="00802A2C" w:rsidP="00802A2C">
      <w:pPr>
        <w:ind w:firstLine="284"/>
        <w:jc w:val="both"/>
        <w:rPr>
          <w:rFonts w:ascii="Garamond" w:hAnsi="Garamond"/>
        </w:rPr>
      </w:pPr>
      <w:r w:rsidRPr="00576CE9">
        <w:rPr>
          <w:rFonts w:ascii="Garamond" w:hAnsi="Garamond"/>
        </w:rPr>
        <w:t>PËRMBAJTJA</w:t>
      </w:r>
    </w:p>
    <w:p w14:paraId="0D4E58BA" w14:textId="4589E60A" w:rsidR="00802A2C" w:rsidRPr="00576CE9" w:rsidRDefault="00802A2C" w:rsidP="00802A2C">
      <w:pPr>
        <w:ind w:firstLine="284"/>
        <w:jc w:val="both"/>
        <w:rPr>
          <w:rFonts w:ascii="Garamond" w:hAnsi="Garamond"/>
        </w:rPr>
      </w:pPr>
      <w:r w:rsidRPr="00576CE9">
        <w:rPr>
          <w:rFonts w:ascii="Garamond" w:hAnsi="Garamond"/>
        </w:rPr>
        <w:t>I. TË PËRGJITHSHME</w:t>
      </w:r>
    </w:p>
    <w:p w14:paraId="11AE9C82" w14:textId="6EA5BC0A" w:rsidR="00802A2C" w:rsidRPr="00576CE9" w:rsidRDefault="00802A2C" w:rsidP="00802A2C">
      <w:pPr>
        <w:ind w:firstLine="284"/>
        <w:jc w:val="both"/>
        <w:rPr>
          <w:rFonts w:ascii="Garamond" w:hAnsi="Garamond"/>
        </w:rPr>
      </w:pPr>
      <w:r w:rsidRPr="00576CE9">
        <w:rPr>
          <w:rFonts w:ascii="Garamond" w:hAnsi="Garamond"/>
        </w:rPr>
        <w:t>II. KUPTIMI DHE RREGULLA TË DELEGIMIT</w:t>
      </w:r>
    </w:p>
    <w:p w14:paraId="72B6DEE5" w14:textId="564ADE68" w:rsidR="00802A2C" w:rsidRPr="00576CE9" w:rsidRDefault="00802A2C" w:rsidP="00802A2C">
      <w:pPr>
        <w:ind w:firstLine="284"/>
        <w:jc w:val="both"/>
        <w:rPr>
          <w:rFonts w:ascii="Garamond" w:hAnsi="Garamond"/>
        </w:rPr>
      </w:pPr>
      <w:r w:rsidRPr="00576CE9">
        <w:rPr>
          <w:rFonts w:ascii="Garamond" w:hAnsi="Garamond"/>
        </w:rPr>
        <w:t>III. PROCEDURA E DELEGIMIT SIPAS AUTORITETIT QË DELEGON</w:t>
      </w:r>
    </w:p>
    <w:p w14:paraId="6C91F5D1" w14:textId="11430E48" w:rsidR="00802A2C" w:rsidRPr="00576CE9" w:rsidRDefault="00802A2C" w:rsidP="00802A2C">
      <w:pPr>
        <w:pStyle w:val="TEKSTIII"/>
      </w:pPr>
      <w:r w:rsidRPr="00576CE9">
        <w:t>3.1 Titullari</w:t>
      </w:r>
    </w:p>
    <w:p w14:paraId="3690523B" w14:textId="1844B338" w:rsidR="00802A2C" w:rsidRPr="00576CE9" w:rsidRDefault="00802A2C" w:rsidP="00802A2C">
      <w:pPr>
        <w:ind w:firstLine="284"/>
        <w:jc w:val="both"/>
        <w:rPr>
          <w:rFonts w:ascii="Garamond" w:hAnsi="Garamond"/>
        </w:rPr>
      </w:pPr>
      <w:r w:rsidRPr="00576CE9">
        <w:rPr>
          <w:rFonts w:ascii="Garamond" w:hAnsi="Garamond"/>
        </w:rPr>
        <w:t xml:space="preserve">3.2 Nëpunësi i </w:t>
      </w:r>
      <w:r w:rsidR="00576CE9" w:rsidRPr="00576CE9">
        <w:rPr>
          <w:rFonts w:ascii="Garamond" w:hAnsi="Garamond"/>
        </w:rPr>
        <w:t>Parë Autorizues</w:t>
      </w:r>
    </w:p>
    <w:p w14:paraId="59AF6C49" w14:textId="673D259D" w:rsidR="00802A2C" w:rsidRPr="00576CE9" w:rsidRDefault="00802A2C" w:rsidP="00802A2C">
      <w:pPr>
        <w:ind w:firstLine="284"/>
        <w:jc w:val="both"/>
        <w:rPr>
          <w:rFonts w:ascii="Garamond" w:hAnsi="Garamond"/>
        </w:rPr>
      </w:pPr>
      <w:r w:rsidRPr="00576CE9">
        <w:rPr>
          <w:rFonts w:ascii="Garamond" w:hAnsi="Garamond"/>
        </w:rPr>
        <w:t xml:space="preserve">3.3 Nëpunësi </w:t>
      </w:r>
      <w:r w:rsidR="00576CE9" w:rsidRPr="00576CE9">
        <w:rPr>
          <w:rFonts w:ascii="Garamond" w:hAnsi="Garamond"/>
        </w:rPr>
        <w:t>Autorizues</w:t>
      </w:r>
    </w:p>
    <w:p w14:paraId="39DA17F8" w14:textId="2E3CF5ED" w:rsidR="00802A2C" w:rsidRPr="00576CE9" w:rsidRDefault="00802A2C" w:rsidP="00802A2C">
      <w:pPr>
        <w:ind w:firstLine="284"/>
        <w:jc w:val="both"/>
        <w:rPr>
          <w:rFonts w:ascii="Garamond" w:hAnsi="Garamond"/>
        </w:rPr>
      </w:pPr>
      <w:r w:rsidRPr="00576CE9">
        <w:rPr>
          <w:rFonts w:ascii="Garamond" w:hAnsi="Garamond"/>
        </w:rPr>
        <w:t xml:space="preserve">3.4 Nëpunësi </w:t>
      </w:r>
      <w:r w:rsidR="00576CE9" w:rsidRPr="00576CE9">
        <w:rPr>
          <w:rFonts w:ascii="Garamond" w:hAnsi="Garamond"/>
        </w:rPr>
        <w:t>Zbatues</w:t>
      </w:r>
    </w:p>
    <w:p w14:paraId="7ED64AB3" w14:textId="17997C7F" w:rsidR="00802A2C" w:rsidRPr="00576CE9" w:rsidRDefault="00802A2C" w:rsidP="00802A2C">
      <w:pPr>
        <w:ind w:firstLine="284"/>
        <w:jc w:val="both"/>
        <w:rPr>
          <w:rFonts w:ascii="Garamond" w:hAnsi="Garamond"/>
        </w:rPr>
      </w:pPr>
      <w:r w:rsidRPr="00576CE9">
        <w:rPr>
          <w:rFonts w:ascii="Garamond" w:hAnsi="Garamond"/>
        </w:rPr>
        <w:t>3.5 Menaxherët e tjerë</w:t>
      </w:r>
    </w:p>
    <w:p w14:paraId="7DFCAB69" w14:textId="447C6BBB" w:rsidR="00802A2C" w:rsidRPr="00576CE9" w:rsidRDefault="00802A2C" w:rsidP="00802A2C">
      <w:pPr>
        <w:ind w:firstLine="284"/>
        <w:jc w:val="both"/>
        <w:rPr>
          <w:rFonts w:ascii="Garamond" w:hAnsi="Garamond"/>
        </w:rPr>
      </w:pPr>
      <w:r w:rsidRPr="00576CE9">
        <w:rPr>
          <w:rFonts w:ascii="Garamond" w:hAnsi="Garamond"/>
        </w:rPr>
        <w:t xml:space="preserve">3.6 Drejtuesit e </w:t>
      </w:r>
      <w:r w:rsidR="00576CE9" w:rsidRPr="00576CE9">
        <w:rPr>
          <w:rFonts w:ascii="Garamond" w:hAnsi="Garamond"/>
        </w:rPr>
        <w:t xml:space="preserve">Ekipit </w:t>
      </w:r>
      <w:r w:rsidR="005F69CF" w:rsidRPr="00576CE9">
        <w:rPr>
          <w:rFonts w:ascii="Garamond" w:hAnsi="Garamond"/>
        </w:rPr>
        <w:t xml:space="preserve">të </w:t>
      </w:r>
      <w:r w:rsidR="00576CE9" w:rsidRPr="00576CE9">
        <w:rPr>
          <w:rFonts w:ascii="Garamond" w:hAnsi="Garamond"/>
        </w:rPr>
        <w:t xml:space="preserve">Menaxhimit </w:t>
      </w:r>
      <w:r w:rsidR="005F69CF" w:rsidRPr="00576CE9">
        <w:rPr>
          <w:rFonts w:ascii="Garamond" w:hAnsi="Garamond"/>
        </w:rPr>
        <w:t xml:space="preserve">të </w:t>
      </w:r>
      <w:r w:rsidR="00576CE9" w:rsidRPr="00576CE9">
        <w:rPr>
          <w:rFonts w:ascii="Garamond" w:hAnsi="Garamond"/>
        </w:rPr>
        <w:t>Programit Buxhetor</w:t>
      </w:r>
    </w:p>
    <w:p w14:paraId="6148DB0C" w14:textId="15E2D3F7" w:rsidR="00802A2C" w:rsidRPr="00576CE9" w:rsidRDefault="00802A2C" w:rsidP="00802A2C">
      <w:pPr>
        <w:ind w:firstLine="284"/>
        <w:jc w:val="both"/>
        <w:rPr>
          <w:rFonts w:ascii="Garamond" w:hAnsi="Garamond"/>
        </w:rPr>
      </w:pPr>
      <w:r w:rsidRPr="00576CE9">
        <w:rPr>
          <w:rFonts w:ascii="Garamond" w:hAnsi="Garamond"/>
        </w:rPr>
        <w:t>IV. DISPOZITA TË FUNDIT</w:t>
      </w:r>
    </w:p>
    <w:p w14:paraId="43083799" w14:textId="15310E36" w:rsidR="00802A2C" w:rsidRPr="00576CE9" w:rsidRDefault="00802A2C" w:rsidP="00802A2C">
      <w:pPr>
        <w:ind w:firstLine="284"/>
        <w:jc w:val="both"/>
        <w:rPr>
          <w:rFonts w:ascii="Garamond" w:hAnsi="Garamond"/>
        </w:rPr>
      </w:pPr>
      <w:r w:rsidRPr="00576CE9">
        <w:rPr>
          <w:rFonts w:ascii="Garamond" w:hAnsi="Garamond"/>
        </w:rPr>
        <w:t>V. ANEKSE</w:t>
      </w:r>
    </w:p>
    <w:p w14:paraId="43E20D2F" w14:textId="77777777" w:rsidR="00802A2C" w:rsidRPr="00576CE9" w:rsidRDefault="00802A2C" w:rsidP="00802A2C">
      <w:pPr>
        <w:ind w:firstLine="284"/>
        <w:jc w:val="both"/>
        <w:rPr>
          <w:rFonts w:ascii="Garamond" w:hAnsi="Garamond"/>
        </w:rPr>
      </w:pPr>
    </w:p>
    <w:p w14:paraId="5B6A43BD" w14:textId="77777777" w:rsidR="00E21E64" w:rsidRPr="00576CE9" w:rsidRDefault="00BA4085" w:rsidP="00802A2C">
      <w:pPr>
        <w:pStyle w:val="TEKSTIII"/>
      </w:pPr>
      <w:r w:rsidRPr="00576CE9">
        <w:t>LISTA E SHKURTIMEVE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6"/>
        <w:gridCol w:w="5281"/>
      </w:tblGrid>
      <w:tr w:rsidR="00727073" w:rsidRPr="00576CE9" w14:paraId="4BDE782E" w14:textId="77777777" w:rsidTr="00576CE9">
        <w:trPr>
          <w:jc w:val="center"/>
        </w:trPr>
        <w:tc>
          <w:tcPr>
            <w:tcW w:w="0" w:type="auto"/>
          </w:tcPr>
          <w:p w14:paraId="1923654E" w14:textId="5962E253" w:rsidR="00727073" w:rsidRPr="00576CE9" w:rsidRDefault="00727073" w:rsidP="00802A2C">
            <w:pPr>
              <w:pStyle w:val="TEKSTIII"/>
              <w:ind w:firstLine="0"/>
            </w:pPr>
            <w:r w:rsidRPr="00576CE9">
              <w:t>MFK</w:t>
            </w:r>
          </w:p>
        </w:tc>
        <w:tc>
          <w:tcPr>
            <w:tcW w:w="0" w:type="auto"/>
          </w:tcPr>
          <w:p w14:paraId="7DF21A0E" w14:textId="653B708B" w:rsidR="00727073" w:rsidRPr="00576CE9" w:rsidRDefault="00727073" w:rsidP="00802A2C">
            <w:pPr>
              <w:pStyle w:val="TEKSTIII"/>
              <w:ind w:firstLine="0"/>
            </w:pPr>
            <w:r w:rsidRPr="00576CE9">
              <w:t>Menaxhimi Financiar dhe Kontrolli</w:t>
            </w:r>
          </w:p>
        </w:tc>
      </w:tr>
      <w:tr w:rsidR="00727073" w:rsidRPr="00576CE9" w14:paraId="3A3D1E42" w14:textId="77777777" w:rsidTr="00576CE9">
        <w:trPr>
          <w:jc w:val="center"/>
        </w:trPr>
        <w:tc>
          <w:tcPr>
            <w:tcW w:w="0" w:type="auto"/>
          </w:tcPr>
          <w:p w14:paraId="18112800" w14:textId="41916F75" w:rsidR="00727073" w:rsidRPr="00576CE9" w:rsidRDefault="00727073" w:rsidP="00802A2C">
            <w:pPr>
              <w:pStyle w:val="TEKSTIII"/>
              <w:ind w:firstLine="0"/>
            </w:pPr>
            <w:r w:rsidRPr="00576CE9">
              <w:t>NPA</w:t>
            </w:r>
          </w:p>
        </w:tc>
        <w:tc>
          <w:tcPr>
            <w:tcW w:w="0" w:type="auto"/>
          </w:tcPr>
          <w:p w14:paraId="653841B1" w14:textId="1833B86C" w:rsidR="00727073" w:rsidRPr="00576CE9" w:rsidRDefault="00727073" w:rsidP="00802A2C">
            <w:pPr>
              <w:pStyle w:val="TEKSTIII"/>
              <w:ind w:firstLine="0"/>
            </w:pPr>
            <w:r w:rsidRPr="00576CE9">
              <w:t xml:space="preserve">Nëpunësi i </w:t>
            </w:r>
            <w:r w:rsidR="00576CE9" w:rsidRPr="00576CE9">
              <w:t>Parë Autorizues</w:t>
            </w:r>
          </w:p>
        </w:tc>
      </w:tr>
      <w:tr w:rsidR="00727073" w:rsidRPr="00576CE9" w14:paraId="44C043FB" w14:textId="77777777" w:rsidTr="00576CE9">
        <w:trPr>
          <w:jc w:val="center"/>
        </w:trPr>
        <w:tc>
          <w:tcPr>
            <w:tcW w:w="0" w:type="auto"/>
          </w:tcPr>
          <w:p w14:paraId="2590C6EE" w14:textId="036DA52A" w:rsidR="00727073" w:rsidRPr="00576CE9" w:rsidRDefault="00727073" w:rsidP="00802A2C">
            <w:pPr>
              <w:pStyle w:val="TEKSTIII"/>
              <w:ind w:firstLine="0"/>
            </w:pPr>
            <w:r w:rsidRPr="00576CE9">
              <w:t>NA</w:t>
            </w:r>
          </w:p>
        </w:tc>
        <w:tc>
          <w:tcPr>
            <w:tcW w:w="0" w:type="auto"/>
          </w:tcPr>
          <w:p w14:paraId="3E2C4E2F" w14:textId="370CF9A0" w:rsidR="00727073" w:rsidRPr="00576CE9" w:rsidRDefault="00727073" w:rsidP="00802A2C">
            <w:pPr>
              <w:pStyle w:val="TEKSTIII"/>
              <w:ind w:firstLine="0"/>
            </w:pPr>
            <w:r w:rsidRPr="00576CE9">
              <w:t xml:space="preserve">Nëpunësi </w:t>
            </w:r>
            <w:r w:rsidR="00576CE9" w:rsidRPr="00576CE9">
              <w:t>Autorizues</w:t>
            </w:r>
          </w:p>
        </w:tc>
      </w:tr>
      <w:tr w:rsidR="00727073" w:rsidRPr="00576CE9" w14:paraId="5BF7F751" w14:textId="77777777" w:rsidTr="00576CE9">
        <w:trPr>
          <w:jc w:val="center"/>
        </w:trPr>
        <w:tc>
          <w:tcPr>
            <w:tcW w:w="0" w:type="auto"/>
          </w:tcPr>
          <w:p w14:paraId="71E51AB4" w14:textId="2065DE94" w:rsidR="00727073" w:rsidRPr="00576CE9" w:rsidRDefault="00727073" w:rsidP="00576CE9">
            <w:pPr>
              <w:pStyle w:val="TEKSTIII"/>
              <w:ind w:firstLine="0"/>
              <w:jc w:val="left"/>
            </w:pPr>
            <w:r w:rsidRPr="00576CE9">
              <w:t xml:space="preserve">Koordinator i </w:t>
            </w:r>
            <w:r w:rsidR="00C40A71" w:rsidRPr="00576CE9">
              <w:t xml:space="preserve">  </w:t>
            </w:r>
            <w:r w:rsidRPr="00576CE9">
              <w:t>MFK</w:t>
            </w:r>
            <w:r w:rsidR="005F69CF" w:rsidRPr="00576CE9">
              <w:t>-së</w:t>
            </w:r>
          </w:p>
        </w:tc>
        <w:tc>
          <w:tcPr>
            <w:tcW w:w="0" w:type="auto"/>
          </w:tcPr>
          <w:p w14:paraId="7D3E5962" w14:textId="7ADAFEE4" w:rsidR="00727073" w:rsidRPr="00576CE9" w:rsidRDefault="00727073" w:rsidP="00802A2C">
            <w:pPr>
              <w:pStyle w:val="TEKSTIII"/>
              <w:ind w:firstLine="0"/>
            </w:pPr>
            <w:r w:rsidRPr="00576CE9">
              <w:t xml:space="preserve">Koordinatori i </w:t>
            </w:r>
            <w:r w:rsidR="00576CE9" w:rsidRPr="00576CE9">
              <w:t xml:space="preserve">Menaxhimit Financiar </w:t>
            </w:r>
            <w:r w:rsidRPr="00576CE9">
              <w:t xml:space="preserve">dhe </w:t>
            </w:r>
            <w:r w:rsidR="005F69CF" w:rsidRPr="00576CE9">
              <w:t xml:space="preserve">të </w:t>
            </w:r>
            <w:r w:rsidR="00576CE9" w:rsidRPr="00576CE9">
              <w:t>Kontrollit</w:t>
            </w:r>
          </w:p>
        </w:tc>
      </w:tr>
      <w:tr w:rsidR="00727073" w:rsidRPr="00576CE9" w14:paraId="3CD16545" w14:textId="77777777" w:rsidTr="00576CE9">
        <w:trPr>
          <w:jc w:val="center"/>
        </w:trPr>
        <w:tc>
          <w:tcPr>
            <w:tcW w:w="0" w:type="auto"/>
          </w:tcPr>
          <w:p w14:paraId="2C324C10" w14:textId="7F188E95" w:rsidR="00727073" w:rsidRPr="00576CE9" w:rsidRDefault="00727073" w:rsidP="00802A2C">
            <w:pPr>
              <w:pStyle w:val="TEKSTIII"/>
              <w:ind w:firstLine="0"/>
            </w:pPr>
            <w:r w:rsidRPr="00576CE9">
              <w:t>KR</w:t>
            </w:r>
          </w:p>
        </w:tc>
        <w:tc>
          <w:tcPr>
            <w:tcW w:w="0" w:type="auto"/>
          </w:tcPr>
          <w:p w14:paraId="209CDCDA" w14:textId="69530591" w:rsidR="00727073" w:rsidRPr="00576CE9" w:rsidRDefault="00727073" w:rsidP="00802A2C">
            <w:pPr>
              <w:pStyle w:val="TEKSTIII"/>
              <w:ind w:firstLine="0"/>
            </w:pPr>
            <w:r w:rsidRPr="00576CE9">
              <w:t xml:space="preserve">Koordinatori i </w:t>
            </w:r>
            <w:r w:rsidR="00576CE9" w:rsidRPr="00576CE9">
              <w:t>Riskut</w:t>
            </w:r>
          </w:p>
        </w:tc>
      </w:tr>
      <w:tr w:rsidR="00727073" w:rsidRPr="00576CE9" w14:paraId="30AB2E07" w14:textId="77777777" w:rsidTr="00576CE9">
        <w:trPr>
          <w:jc w:val="center"/>
        </w:trPr>
        <w:tc>
          <w:tcPr>
            <w:tcW w:w="0" w:type="auto"/>
          </w:tcPr>
          <w:p w14:paraId="373148F1" w14:textId="6C22DA85" w:rsidR="00727073" w:rsidRPr="00576CE9" w:rsidRDefault="00727073" w:rsidP="00802A2C">
            <w:pPr>
              <w:pStyle w:val="TEKSTIII"/>
              <w:ind w:firstLine="0"/>
            </w:pPr>
            <w:r w:rsidRPr="00576CE9">
              <w:t>MR</w:t>
            </w:r>
          </w:p>
        </w:tc>
        <w:tc>
          <w:tcPr>
            <w:tcW w:w="0" w:type="auto"/>
          </w:tcPr>
          <w:p w14:paraId="78C8211C" w14:textId="566A86DB" w:rsidR="00727073" w:rsidRPr="00576CE9" w:rsidRDefault="00727073" w:rsidP="00802A2C">
            <w:pPr>
              <w:pStyle w:val="TEKSTIII"/>
              <w:ind w:firstLine="0"/>
            </w:pPr>
            <w:r w:rsidRPr="00576CE9">
              <w:t xml:space="preserve">Menaxhim </w:t>
            </w:r>
            <w:r w:rsidR="00576CE9" w:rsidRPr="00576CE9">
              <w:t>Risku</w:t>
            </w:r>
          </w:p>
        </w:tc>
      </w:tr>
      <w:tr w:rsidR="00727073" w:rsidRPr="00576CE9" w14:paraId="238A9DEB" w14:textId="77777777" w:rsidTr="00576CE9">
        <w:trPr>
          <w:jc w:val="center"/>
        </w:trPr>
        <w:tc>
          <w:tcPr>
            <w:tcW w:w="0" w:type="auto"/>
          </w:tcPr>
          <w:p w14:paraId="588DBC69" w14:textId="10260BD7" w:rsidR="00727073" w:rsidRPr="00576CE9" w:rsidRDefault="00727073" w:rsidP="00802A2C">
            <w:pPr>
              <w:pStyle w:val="TEKSTIII"/>
              <w:ind w:firstLine="0"/>
            </w:pPr>
            <w:r w:rsidRPr="00576CE9">
              <w:t>GMS</w:t>
            </w:r>
          </w:p>
        </w:tc>
        <w:tc>
          <w:tcPr>
            <w:tcW w:w="0" w:type="auto"/>
          </w:tcPr>
          <w:p w14:paraId="5081EDBF" w14:textId="5EA4D32E" w:rsidR="00727073" w:rsidRPr="00576CE9" w:rsidRDefault="00727073" w:rsidP="00802A2C">
            <w:pPr>
              <w:pStyle w:val="TEKSTIII"/>
              <w:ind w:firstLine="0"/>
            </w:pPr>
            <w:r w:rsidRPr="00576CE9">
              <w:t xml:space="preserve">Grupi i </w:t>
            </w:r>
            <w:r w:rsidR="00576CE9" w:rsidRPr="00576CE9">
              <w:t>Menaxhimit Strategjik</w:t>
            </w:r>
          </w:p>
        </w:tc>
      </w:tr>
      <w:tr w:rsidR="00727073" w:rsidRPr="004C3B58" w14:paraId="2B0440BD" w14:textId="77777777" w:rsidTr="00576CE9">
        <w:trPr>
          <w:jc w:val="center"/>
        </w:trPr>
        <w:tc>
          <w:tcPr>
            <w:tcW w:w="0" w:type="auto"/>
          </w:tcPr>
          <w:p w14:paraId="71A43C03" w14:textId="1EA103C2" w:rsidR="00727073" w:rsidRPr="00576CE9" w:rsidRDefault="00727073" w:rsidP="00802A2C">
            <w:pPr>
              <w:pStyle w:val="TEKSTIII"/>
              <w:ind w:firstLine="0"/>
            </w:pPr>
            <w:r w:rsidRPr="00576CE9">
              <w:t>EMP</w:t>
            </w:r>
          </w:p>
        </w:tc>
        <w:tc>
          <w:tcPr>
            <w:tcW w:w="0" w:type="auto"/>
          </w:tcPr>
          <w:p w14:paraId="449F36C0" w14:textId="7D8DCF3E" w:rsidR="00727073" w:rsidRPr="004C3B58" w:rsidRDefault="00727073" w:rsidP="00802A2C">
            <w:pPr>
              <w:pStyle w:val="TEKSTIII"/>
              <w:ind w:firstLine="0"/>
            </w:pPr>
            <w:r w:rsidRPr="00576CE9">
              <w:t xml:space="preserve">Ekipi i </w:t>
            </w:r>
            <w:r w:rsidR="00576CE9" w:rsidRPr="00576CE9">
              <w:t xml:space="preserve">Menaxhimit </w:t>
            </w:r>
            <w:r w:rsidR="005F69CF" w:rsidRPr="00576CE9">
              <w:t xml:space="preserve">të </w:t>
            </w:r>
            <w:r w:rsidR="00576CE9" w:rsidRPr="00576CE9">
              <w:t>Programit</w:t>
            </w:r>
          </w:p>
        </w:tc>
      </w:tr>
    </w:tbl>
    <w:p w14:paraId="2C47C696" w14:textId="77777777" w:rsidR="00E21E64" w:rsidRPr="004C3B58" w:rsidRDefault="00E21E64" w:rsidP="00EF7FCF">
      <w:pPr>
        <w:ind w:firstLine="284"/>
        <w:jc w:val="center"/>
        <w:rPr>
          <w:rFonts w:ascii="Garamond" w:hAnsi="Garamond"/>
        </w:rPr>
      </w:pPr>
    </w:p>
    <w:p w14:paraId="6AA9A2AB" w14:textId="485984F4" w:rsidR="002B4900" w:rsidRPr="004C3B58" w:rsidRDefault="00DE20D5" w:rsidP="00EF7FCF">
      <w:pPr>
        <w:ind w:firstLine="284"/>
        <w:jc w:val="center"/>
        <w:rPr>
          <w:rFonts w:ascii="Garamond" w:hAnsi="Garamond"/>
        </w:rPr>
      </w:pPr>
      <w:r w:rsidRPr="004C3B58">
        <w:rPr>
          <w:rFonts w:ascii="Garamond" w:hAnsi="Garamond"/>
        </w:rPr>
        <w:t xml:space="preserve">UDHËZIM </w:t>
      </w:r>
      <w:r w:rsidR="00905457" w:rsidRPr="004C3B58">
        <w:rPr>
          <w:rFonts w:ascii="Garamond" w:hAnsi="Garamond"/>
        </w:rPr>
        <w:t xml:space="preserve">PËR </w:t>
      </w:r>
      <w:r w:rsidR="00DE0F8B" w:rsidRPr="004C3B58">
        <w:rPr>
          <w:rFonts w:ascii="Garamond" w:hAnsi="Garamond"/>
        </w:rPr>
        <w:t xml:space="preserve">DELEGIMIN E </w:t>
      </w:r>
      <w:r w:rsidR="00DA16E9" w:rsidRPr="004C3B58">
        <w:rPr>
          <w:rFonts w:ascii="Garamond" w:hAnsi="Garamond"/>
        </w:rPr>
        <w:t>T</w:t>
      </w:r>
      <w:r w:rsidR="006F1A0D" w:rsidRPr="004C3B58">
        <w:rPr>
          <w:rFonts w:ascii="Garamond" w:hAnsi="Garamond"/>
        </w:rPr>
        <w:t>Ë</w:t>
      </w:r>
      <w:r w:rsidR="00DA16E9" w:rsidRPr="004C3B58">
        <w:rPr>
          <w:rFonts w:ascii="Garamond" w:hAnsi="Garamond"/>
        </w:rPr>
        <w:t xml:space="preserve"> DREJTAVE DHE</w:t>
      </w:r>
      <w:r w:rsidR="00117058" w:rsidRPr="004C3B58">
        <w:rPr>
          <w:rFonts w:ascii="Garamond" w:hAnsi="Garamond"/>
        </w:rPr>
        <w:t xml:space="preserve"> </w:t>
      </w:r>
      <w:r w:rsidR="005F69CF">
        <w:rPr>
          <w:rFonts w:ascii="Garamond" w:hAnsi="Garamond"/>
        </w:rPr>
        <w:t xml:space="preserve">TË </w:t>
      </w:r>
      <w:r w:rsidR="00DE0F8B" w:rsidRPr="004C3B58">
        <w:rPr>
          <w:rFonts w:ascii="Garamond" w:hAnsi="Garamond"/>
        </w:rPr>
        <w:t>DETYRAVE</w:t>
      </w:r>
      <w:r w:rsidR="003747A4" w:rsidRPr="004C3B58">
        <w:rPr>
          <w:rFonts w:ascii="Garamond" w:hAnsi="Garamond"/>
        </w:rPr>
        <w:t xml:space="preserve"> </w:t>
      </w:r>
      <w:r w:rsidR="00F6575D" w:rsidRPr="004C3B58">
        <w:rPr>
          <w:rFonts w:ascii="Garamond" w:hAnsi="Garamond"/>
        </w:rPr>
        <w:t xml:space="preserve">NË NJËSITË E </w:t>
      </w:r>
      <w:r w:rsidR="003747A4" w:rsidRPr="004C3B58">
        <w:rPr>
          <w:rFonts w:ascii="Garamond" w:hAnsi="Garamond"/>
        </w:rPr>
        <w:t>QEVERISJES SË PËRGJITHSHME</w:t>
      </w:r>
    </w:p>
    <w:p w14:paraId="08D27C93" w14:textId="77777777" w:rsidR="001C479B" w:rsidRPr="004C3B58" w:rsidRDefault="001C479B" w:rsidP="00802A2C">
      <w:pPr>
        <w:ind w:firstLine="284"/>
        <w:jc w:val="both"/>
        <w:rPr>
          <w:rFonts w:ascii="Garamond" w:hAnsi="Garamond"/>
        </w:rPr>
      </w:pPr>
    </w:p>
    <w:p w14:paraId="0E01CFF3" w14:textId="6BB8AA02" w:rsidR="000A5A99" w:rsidRPr="004C3B58" w:rsidRDefault="003C656E" w:rsidP="00802A2C">
      <w:pPr>
        <w:ind w:firstLine="284"/>
        <w:jc w:val="both"/>
        <w:rPr>
          <w:rFonts w:ascii="Garamond" w:hAnsi="Garamond"/>
        </w:rPr>
      </w:pPr>
      <w:r w:rsidRPr="004C3B58">
        <w:rPr>
          <w:rFonts w:ascii="Garamond" w:hAnsi="Garamond"/>
        </w:rPr>
        <w:t>Në mbështetje të pikës 4, të nenit 102 të Kushtetutës së Republikës së Shqipërisë dhe n</w:t>
      </w:r>
      <w:r w:rsidR="000811EC" w:rsidRPr="004C3B58">
        <w:rPr>
          <w:rFonts w:ascii="Garamond" w:hAnsi="Garamond"/>
        </w:rPr>
        <w:t>ë mbë</w:t>
      </w:r>
      <w:r w:rsidR="00D44780" w:rsidRPr="004C3B58">
        <w:rPr>
          <w:rFonts w:ascii="Garamond" w:hAnsi="Garamond"/>
        </w:rPr>
        <w:t xml:space="preserve">shtetje </w:t>
      </w:r>
      <w:r w:rsidR="0027788D" w:rsidRPr="004C3B58">
        <w:rPr>
          <w:rFonts w:ascii="Garamond" w:hAnsi="Garamond"/>
        </w:rPr>
        <w:t xml:space="preserve">të nenit 6, pika 1, shkronja </w:t>
      </w:r>
      <w:r w:rsidR="005F69CF">
        <w:rPr>
          <w:rFonts w:ascii="Garamond" w:hAnsi="Garamond"/>
        </w:rPr>
        <w:t>“</w:t>
      </w:r>
      <w:r w:rsidR="0027788D" w:rsidRPr="004C3B58">
        <w:rPr>
          <w:rFonts w:ascii="Garamond" w:hAnsi="Garamond"/>
        </w:rPr>
        <w:t>a</w:t>
      </w:r>
      <w:r w:rsidR="005F69CF">
        <w:rPr>
          <w:rFonts w:ascii="Garamond" w:hAnsi="Garamond"/>
        </w:rPr>
        <w:t>”</w:t>
      </w:r>
      <w:r w:rsidR="0027788D" w:rsidRPr="004C3B58">
        <w:rPr>
          <w:rFonts w:ascii="Garamond" w:hAnsi="Garamond"/>
        </w:rPr>
        <w:t xml:space="preserve">, </w:t>
      </w:r>
      <w:r w:rsidR="00D44780" w:rsidRPr="004C3B58">
        <w:rPr>
          <w:rFonts w:ascii="Garamond" w:hAnsi="Garamond"/>
        </w:rPr>
        <w:t>t</w:t>
      </w:r>
      <w:r w:rsidR="000811EC" w:rsidRPr="004C3B58">
        <w:rPr>
          <w:rFonts w:ascii="Garamond" w:hAnsi="Garamond"/>
        </w:rPr>
        <w:t>ë ligjit nr.</w:t>
      </w:r>
      <w:r w:rsidR="00B26073" w:rsidRPr="004C3B58">
        <w:rPr>
          <w:rFonts w:ascii="Garamond" w:hAnsi="Garamond"/>
        </w:rPr>
        <w:t xml:space="preserve"> 10</w:t>
      </w:r>
      <w:r w:rsidR="005F69CF">
        <w:rPr>
          <w:rFonts w:ascii="Garamond" w:hAnsi="Garamond"/>
        </w:rPr>
        <w:t>296, datë 8.</w:t>
      </w:r>
      <w:r w:rsidR="000811EC" w:rsidRPr="004C3B58">
        <w:rPr>
          <w:rFonts w:ascii="Garamond" w:hAnsi="Garamond"/>
        </w:rPr>
        <w:t>7.2010</w:t>
      </w:r>
      <w:r w:rsidR="005F69CF">
        <w:rPr>
          <w:rFonts w:ascii="Garamond" w:hAnsi="Garamond"/>
        </w:rPr>
        <w:t>,</w:t>
      </w:r>
      <w:r w:rsidR="000811EC" w:rsidRPr="004C3B58">
        <w:rPr>
          <w:rFonts w:ascii="Garamond" w:hAnsi="Garamond"/>
        </w:rPr>
        <w:t xml:space="preserve"> “</w:t>
      </w:r>
      <w:r w:rsidR="00905457" w:rsidRPr="004C3B58">
        <w:rPr>
          <w:rFonts w:ascii="Garamond" w:hAnsi="Garamond"/>
        </w:rPr>
        <w:t xml:space="preserve">Për </w:t>
      </w:r>
      <w:r w:rsidR="005F69CF" w:rsidRPr="004C3B58">
        <w:rPr>
          <w:rFonts w:ascii="Garamond" w:hAnsi="Garamond"/>
        </w:rPr>
        <w:t>menaxhimin financiar dhe kontrollin</w:t>
      </w:r>
      <w:r w:rsidR="000811EC" w:rsidRPr="004C3B58">
        <w:rPr>
          <w:rFonts w:ascii="Garamond" w:hAnsi="Garamond"/>
        </w:rPr>
        <w:t>”</w:t>
      </w:r>
      <w:r w:rsidR="005F69CF">
        <w:rPr>
          <w:rFonts w:ascii="Garamond" w:hAnsi="Garamond"/>
        </w:rPr>
        <w:t>,</w:t>
      </w:r>
      <w:r w:rsidR="000811EC" w:rsidRPr="004C3B58">
        <w:rPr>
          <w:rFonts w:ascii="Garamond" w:hAnsi="Garamond"/>
        </w:rPr>
        <w:t xml:space="preserve"> </w:t>
      </w:r>
      <w:r w:rsidR="005F69CF">
        <w:rPr>
          <w:rFonts w:ascii="Garamond" w:hAnsi="Garamond"/>
        </w:rPr>
        <w:t>të</w:t>
      </w:r>
      <w:r w:rsidR="000811EC" w:rsidRPr="004C3B58">
        <w:rPr>
          <w:rFonts w:ascii="Garamond" w:hAnsi="Garamond"/>
        </w:rPr>
        <w:t xml:space="preserve"> ndryshuar, </w:t>
      </w:r>
      <w:r w:rsidR="005F69CF" w:rsidRPr="004C3B58">
        <w:rPr>
          <w:rFonts w:ascii="Garamond" w:hAnsi="Garamond"/>
        </w:rPr>
        <w:t xml:space="preserve">ministri </w:t>
      </w:r>
      <w:r w:rsidR="00ED44EE" w:rsidRPr="004C3B58">
        <w:rPr>
          <w:rFonts w:ascii="Garamond" w:hAnsi="Garamond"/>
        </w:rPr>
        <w:t>i Financave dhe Ekonomisë udhëzon si më poshtë vijon:</w:t>
      </w:r>
    </w:p>
    <w:p w14:paraId="0B34DD4F" w14:textId="7E5DB7E7" w:rsidR="00C30FFC" w:rsidRPr="004C3B58" w:rsidRDefault="00EF7FCF" w:rsidP="00802A2C">
      <w:pPr>
        <w:ind w:firstLine="284"/>
        <w:jc w:val="both"/>
        <w:rPr>
          <w:rFonts w:ascii="Garamond" w:hAnsi="Garamond"/>
        </w:rPr>
      </w:pPr>
      <w:bookmarkStart w:id="0" w:name="_Toc536786960"/>
      <w:r w:rsidRPr="004C3B58">
        <w:rPr>
          <w:rFonts w:ascii="Garamond" w:hAnsi="Garamond"/>
        </w:rPr>
        <w:t xml:space="preserve">I. </w:t>
      </w:r>
      <w:r w:rsidR="00C30FFC" w:rsidRPr="004C3B58">
        <w:rPr>
          <w:rFonts w:ascii="Garamond" w:hAnsi="Garamond"/>
        </w:rPr>
        <w:t>TË PËRGJITHSHME</w:t>
      </w:r>
      <w:bookmarkEnd w:id="0"/>
      <w:r w:rsidR="00C30FFC" w:rsidRPr="004C3B58">
        <w:rPr>
          <w:rFonts w:ascii="Garamond" w:hAnsi="Garamond"/>
        </w:rPr>
        <w:t xml:space="preserve"> </w:t>
      </w:r>
    </w:p>
    <w:p w14:paraId="4D77BEC7" w14:textId="5E952BBC" w:rsidR="00C30FFC" w:rsidRPr="004C3B58" w:rsidRDefault="00620C35" w:rsidP="00802A2C">
      <w:pPr>
        <w:ind w:firstLine="284"/>
        <w:jc w:val="both"/>
        <w:rPr>
          <w:rFonts w:ascii="Garamond" w:hAnsi="Garamond"/>
        </w:rPr>
      </w:pPr>
      <w:r w:rsidRPr="004C3B58">
        <w:rPr>
          <w:rFonts w:ascii="Garamond" w:hAnsi="Garamond"/>
        </w:rPr>
        <w:t xml:space="preserve">1.1 </w:t>
      </w:r>
      <w:r w:rsidR="00C30FFC" w:rsidRPr="004C3B58">
        <w:rPr>
          <w:rFonts w:ascii="Garamond" w:hAnsi="Garamond"/>
        </w:rPr>
        <w:t xml:space="preserve">Qëllimi i këtij udhëzimi është përcaktimi i rregullave, </w:t>
      </w:r>
      <w:r w:rsidR="005F69CF">
        <w:rPr>
          <w:rFonts w:ascii="Garamond" w:hAnsi="Garamond"/>
        </w:rPr>
        <w:t xml:space="preserve">i </w:t>
      </w:r>
      <w:r w:rsidR="00C30FFC" w:rsidRPr="004C3B58">
        <w:rPr>
          <w:rFonts w:ascii="Garamond" w:hAnsi="Garamond"/>
        </w:rPr>
        <w:t>proced</w:t>
      </w:r>
      <w:r w:rsidR="00B26073" w:rsidRPr="004C3B58">
        <w:rPr>
          <w:rFonts w:ascii="Garamond" w:hAnsi="Garamond"/>
        </w:rPr>
        <w:t>urave që duhet të ndiqen në proc</w:t>
      </w:r>
      <w:r w:rsidR="00C30FFC" w:rsidRPr="004C3B58">
        <w:rPr>
          <w:rFonts w:ascii="Garamond" w:hAnsi="Garamond"/>
        </w:rPr>
        <w:t xml:space="preserve">esin e </w:t>
      </w:r>
      <w:r w:rsidR="00460762" w:rsidRPr="004C3B58">
        <w:rPr>
          <w:rFonts w:ascii="Garamond" w:hAnsi="Garamond"/>
        </w:rPr>
        <w:t>del</w:t>
      </w:r>
      <w:r w:rsidR="009762B5" w:rsidRPr="004C3B58">
        <w:rPr>
          <w:rFonts w:ascii="Garamond" w:hAnsi="Garamond"/>
        </w:rPr>
        <w:t>e</w:t>
      </w:r>
      <w:r w:rsidR="00460762" w:rsidRPr="004C3B58">
        <w:rPr>
          <w:rFonts w:ascii="Garamond" w:hAnsi="Garamond"/>
        </w:rPr>
        <w:t xml:space="preserve">gimit </w:t>
      </w:r>
      <w:r w:rsidR="004D77F9" w:rsidRPr="004C3B58">
        <w:rPr>
          <w:rFonts w:ascii="Garamond" w:hAnsi="Garamond"/>
        </w:rPr>
        <w:t xml:space="preserve">të </w:t>
      </w:r>
      <w:r w:rsidR="00DA16E9" w:rsidRPr="004C3B58">
        <w:rPr>
          <w:rFonts w:ascii="Garamond" w:hAnsi="Garamond"/>
        </w:rPr>
        <w:t>t</w:t>
      </w:r>
      <w:r w:rsidR="006F1A0D" w:rsidRPr="004C3B58">
        <w:rPr>
          <w:rFonts w:ascii="Garamond" w:hAnsi="Garamond"/>
        </w:rPr>
        <w:t>ë</w:t>
      </w:r>
      <w:r w:rsidR="00DA16E9" w:rsidRPr="004C3B58">
        <w:rPr>
          <w:rFonts w:ascii="Garamond" w:hAnsi="Garamond"/>
        </w:rPr>
        <w:t xml:space="preserve"> drejtave dhe </w:t>
      </w:r>
      <w:r w:rsidR="00460762" w:rsidRPr="004C3B58">
        <w:rPr>
          <w:rFonts w:ascii="Garamond" w:hAnsi="Garamond"/>
        </w:rPr>
        <w:t>detyrave</w:t>
      </w:r>
      <w:r w:rsidR="005F69CF">
        <w:rPr>
          <w:rFonts w:ascii="Garamond" w:hAnsi="Garamond"/>
        </w:rPr>
        <w:t>,</w:t>
      </w:r>
      <w:r w:rsidR="00460762" w:rsidRPr="004C3B58">
        <w:rPr>
          <w:rFonts w:ascii="Garamond" w:hAnsi="Garamond"/>
        </w:rPr>
        <w:t xml:space="preserve"> sipas kërke</w:t>
      </w:r>
      <w:r w:rsidR="005F69CF">
        <w:rPr>
          <w:rFonts w:ascii="Garamond" w:hAnsi="Garamond"/>
        </w:rPr>
        <w:t>save të ligjit nr. 10296, datë 8.</w:t>
      </w:r>
      <w:r w:rsidR="00460762" w:rsidRPr="004C3B58">
        <w:rPr>
          <w:rFonts w:ascii="Garamond" w:hAnsi="Garamond"/>
        </w:rPr>
        <w:t>7.2010</w:t>
      </w:r>
      <w:r w:rsidR="005F69CF">
        <w:rPr>
          <w:rFonts w:ascii="Garamond" w:hAnsi="Garamond"/>
        </w:rPr>
        <w:t>,</w:t>
      </w:r>
      <w:r w:rsidR="00460762" w:rsidRPr="004C3B58">
        <w:rPr>
          <w:rFonts w:ascii="Garamond" w:hAnsi="Garamond"/>
        </w:rPr>
        <w:t xml:space="preserve"> “Për </w:t>
      </w:r>
      <w:r w:rsidR="005F69CF" w:rsidRPr="004C3B58">
        <w:rPr>
          <w:rFonts w:ascii="Garamond" w:hAnsi="Garamond"/>
        </w:rPr>
        <w:t>menaxhimin financiar dhe kontrollin</w:t>
      </w:r>
      <w:r w:rsidR="00460762" w:rsidRPr="004C3B58">
        <w:rPr>
          <w:rFonts w:ascii="Garamond" w:hAnsi="Garamond"/>
        </w:rPr>
        <w:t>”</w:t>
      </w:r>
      <w:r w:rsidR="005F69CF">
        <w:rPr>
          <w:rFonts w:ascii="Garamond" w:hAnsi="Garamond"/>
        </w:rPr>
        <w:t>,</w:t>
      </w:r>
      <w:r w:rsidR="00460762" w:rsidRPr="004C3B58">
        <w:rPr>
          <w:rFonts w:ascii="Garamond" w:hAnsi="Garamond"/>
        </w:rPr>
        <w:t xml:space="preserve"> </w:t>
      </w:r>
      <w:r w:rsidR="005F69CF">
        <w:rPr>
          <w:rFonts w:ascii="Garamond" w:hAnsi="Garamond"/>
        </w:rPr>
        <w:t>të</w:t>
      </w:r>
      <w:r w:rsidR="00460762" w:rsidRPr="004C3B58">
        <w:rPr>
          <w:rFonts w:ascii="Garamond" w:hAnsi="Garamond"/>
        </w:rPr>
        <w:t xml:space="preserve"> ndryshuar, </w:t>
      </w:r>
      <w:r w:rsidR="00C30FFC" w:rsidRPr="004C3B58">
        <w:rPr>
          <w:rFonts w:ascii="Garamond" w:hAnsi="Garamond"/>
        </w:rPr>
        <w:t xml:space="preserve">nga njësitë e qeverisjes së përgjithshme, </w:t>
      </w:r>
      <w:r w:rsidR="00BA7DA9" w:rsidRPr="004C3B58">
        <w:rPr>
          <w:rFonts w:ascii="Garamond" w:hAnsi="Garamond"/>
        </w:rPr>
        <w:t xml:space="preserve">në kuadër të </w:t>
      </w:r>
      <w:r w:rsidR="00460762" w:rsidRPr="004C3B58">
        <w:rPr>
          <w:rFonts w:ascii="Garamond" w:hAnsi="Garamond"/>
        </w:rPr>
        <w:t>mirëfunksionimit të s</w:t>
      </w:r>
      <w:r w:rsidR="00BA7DA9" w:rsidRPr="004C3B58">
        <w:rPr>
          <w:rFonts w:ascii="Garamond" w:hAnsi="Garamond"/>
        </w:rPr>
        <w:t>istemit të mena</w:t>
      </w:r>
      <w:r w:rsidR="00460762" w:rsidRPr="004C3B58">
        <w:rPr>
          <w:rFonts w:ascii="Garamond" w:hAnsi="Garamond"/>
        </w:rPr>
        <w:t xml:space="preserve">xhimit financiar dhe </w:t>
      </w:r>
      <w:r w:rsidR="005F69CF">
        <w:rPr>
          <w:rFonts w:ascii="Garamond" w:hAnsi="Garamond"/>
        </w:rPr>
        <w:t xml:space="preserve">të </w:t>
      </w:r>
      <w:r w:rsidR="00460762" w:rsidRPr="004C3B58">
        <w:rPr>
          <w:rFonts w:ascii="Garamond" w:hAnsi="Garamond"/>
        </w:rPr>
        <w:t>kontrollit</w:t>
      </w:r>
      <w:r w:rsidR="00C30FFC" w:rsidRPr="004C3B58">
        <w:rPr>
          <w:rFonts w:ascii="Garamond" w:hAnsi="Garamond"/>
        </w:rPr>
        <w:t>.</w:t>
      </w:r>
    </w:p>
    <w:p w14:paraId="4DE2B750" w14:textId="10FD3074" w:rsidR="001C479B" w:rsidRPr="004C3B58" w:rsidRDefault="00620C35" w:rsidP="00802A2C">
      <w:pPr>
        <w:ind w:firstLine="284"/>
        <w:jc w:val="both"/>
        <w:rPr>
          <w:rFonts w:ascii="Garamond" w:hAnsi="Garamond"/>
        </w:rPr>
      </w:pPr>
      <w:r w:rsidRPr="004C3B58">
        <w:rPr>
          <w:rFonts w:ascii="Garamond" w:hAnsi="Garamond"/>
        </w:rPr>
        <w:t xml:space="preserve">1.2 </w:t>
      </w:r>
      <w:r w:rsidR="00C30FFC" w:rsidRPr="004C3B58">
        <w:rPr>
          <w:rFonts w:ascii="Garamond" w:hAnsi="Garamond"/>
        </w:rPr>
        <w:t xml:space="preserve">Ky udhëzim shërben si udhëzim </w:t>
      </w:r>
      <w:r w:rsidR="009762B5" w:rsidRPr="004C3B58">
        <w:rPr>
          <w:rFonts w:ascii="Garamond" w:hAnsi="Garamond"/>
        </w:rPr>
        <w:t>standard</w:t>
      </w:r>
      <w:r w:rsidR="00DC37A5" w:rsidRPr="004C3B58">
        <w:rPr>
          <w:rFonts w:ascii="Garamond" w:hAnsi="Garamond"/>
        </w:rPr>
        <w:t xml:space="preserve"> ndërsa f</w:t>
      </w:r>
      <w:r w:rsidR="00A609D4" w:rsidRPr="004C3B58">
        <w:rPr>
          <w:rFonts w:ascii="Garamond" w:hAnsi="Garamond"/>
        </w:rPr>
        <w:t xml:space="preserve">ormularët </w:t>
      </w:r>
      <w:r w:rsidR="00564DF5" w:rsidRPr="004C3B58">
        <w:rPr>
          <w:rFonts w:ascii="Garamond" w:hAnsi="Garamond"/>
        </w:rPr>
        <w:t>pjesë përbërëse e këtij akti</w:t>
      </w:r>
      <w:r w:rsidR="00866667" w:rsidRPr="004C3B58">
        <w:rPr>
          <w:rFonts w:ascii="Garamond" w:hAnsi="Garamond"/>
        </w:rPr>
        <w:t>,</w:t>
      </w:r>
      <w:r w:rsidR="004D77F9" w:rsidRPr="004C3B58">
        <w:rPr>
          <w:rFonts w:ascii="Garamond" w:hAnsi="Garamond"/>
        </w:rPr>
        <w:t xml:space="preserve"> (</w:t>
      </w:r>
      <w:r w:rsidR="005F69CF" w:rsidRPr="004C3B58">
        <w:rPr>
          <w:rFonts w:ascii="Garamond" w:hAnsi="Garamond"/>
        </w:rPr>
        <w:t xml:space="preserve">anekset </w:t>
      </w:r>
      <w:r w:rsidR="004D77F9" w:rsidRPr="004C3B58">
        <w:rPr>
          <w:rFonts w:ascii="Garamond" w:hAnsi="Garamond"/>
        </w:rPr>
        <w:t>1, 2, 3, 4, 5</w:t>
      </w:r>
      <w:r w:rsidR="00371936" w:rsidRPr="004C3B58">
        <w:rPr>
          <w:rFonts w:ascii="Garamond" w:hAnsi="Garamond"/>
        </w:rPr>
        <w:t>, 6, 7</w:t>
      </w:r>
      <w:r w:rsidR="00E70396" w:rsidRPr="004C3B58">
        <w:rPr>
          <w:rFonts w:ascii="Garamond" w:hAnsi="Garamond"/>
        </w:rPr>
        <w:t>,</w:t>
      </w:r>
      <w:r w:rsidR="00DC3D0B" w:rsidRPr="004C3B58">
        <w:rPr>
          <w:rFonts w:ascii="Garamond" w:hAnsi="Garamond"/>
        </w:rPr>
        <w:t xml:space="preserve"> </w:t>
      </w:r>
      <w:r w:rsidR="005F69CF">
        <w:rPr>
          <w:rFonts w:ascii="Garamond" w:hAnsi="Garamond"/>
        </w:rPr>
        <w:t>8</w:t>
      </w:r>
      <w:r w:rsidR="00E70396" w:rsidRPr="004C3B58">
        <w:rPr>
          <w:rFonts w:ascii="Garamond" w:hAnsi="Garamond"/>
        </w:rPr>
        <w:t>,</w:t>
      </w:r>
      <w:r w:rsidR="005F69CF">
        <w:rPr>
          <w:rFonts w:ascii="Garamond" w:hAnsi="Garamond"/>
        </w:rPr>
        <w:t xml:space="preserve"> </w:t>
      </w:r>
      <w:r w:rsidR="00E70396" w:rsidRPr="004C3B58">
        <w:rPr>
          <w:rFonts w:ascii="Garamond" w:hAnsi="Garamond"/>
        </w:rPr>
        <w:t>9</w:t>
      </w:r>
      <w:r w:rsidR="004D77F9" w:rsidRPr="004C3B58">
        <w:rPr>
          <w:rFonts w:ascii="Garamond" w:hAnsi="Garamond"/>
        </w:rPr>
        <w:t>)</w:t>
      </w:r>
      <w:r w:rsidR="00B117A9" w:rsidRPr="004C3B58">
        <w:rPr>
          <w:rFonts w:ascii="Garamond" w:hAnsi="Garamond"/>
        </w:rPr>
        <w:t xml:space="preserve"> shërbejnë si shembuj referues</w:t>
      </w:r>
      <w:r w:rsidR="00E16924" w:rsidRPr="004C3B58">
        <w:rPr>
          <w:rFonts w:ascii="Garamond" w:hAnsi="Garamond"/>
        </w:rPr>
        <w:t xml:space="preserve"> dhe ndihmës</w:t>
      </w:r>
      <w:r w:rsidR="00C36DA3" w:rsidRPr="004C3B58">
        <w:rPr>
          <w:rFonts w:ascii="Garamond" w:hAnsi="Garamond"/>
        </w:rPr>
        <w:t>.</w:t>
      </w:r>
    </w:p>
    <w:p w14:paraId="34E4D348" w14:textId="3545E0B6" w:rsidR="007418C5" w:rsidRPr="004C3B58" w:rsidRDefault="00620C35" w:rsidP="00802A2C">
      <w:pPr>
        <w:ind w:firstLine="284"/>
        <w:jc w:val="both"/>
        <w:rPr>
          <w:rFonts w:ascii="Garamond" w:hAnsi="Garamond"/>
        </w:rPr>
      </w:pPr>
      <w:bookmarkStart w:id="1" w:name="_Toc536786961"/>
      <w:r w:rsidRPr="004C3B58">
        <w:rPr>
          <w:rFonts w:ascii="Garamond" w:hAnsi="Garamond"/>
        </w:rPr>
        <w:t xml:space="preserve">II. </w:t>
      </w:r>
      <w:r w:rsidR="007A5F90" w:rsidRPr="004C3B58">
        <w:rPr>
          <w:rFonts w:ascii="Garamond" w:hAnsi="Garamond"/>
        </w:rPr>
        <w:t>KUPTIMI</w:t>
      </w:r>
      <w:r w:rsidR="007B423F" w:rsidRPr="004C3B58">
        <w:rPr>
          <w:rFonts w:ascii="Garamond" w:hAnsi="Garamond"/>
        </w:rPr>
        <w:t xml:space="preserve"> </w:t>
      </w:r>
      <w:r w:rsidR="007A5F90" w:rsidRPr="004C3B58">
        <w:rPr>
          <w:rFonts w:ascii="Garamond" w:hAnsi="Garamond"/>
        </w:rPr>
        <w:t>DHE RREGULLA TË DELEGIMIT</w:t>
      </w:r>
      <w:bookmarkEnd w:id="1"/>
      <w:r w:rsidR="007A5F90" w:rsidRPr="004C3B58">
        <w:rPr>
          <w:rFonts w:ascii="Garamond" w:hAnsi="Garamond"/>
        </w:rPr>
        <w:t xml:space="preserve"> </w:t>
      </w:r>
    </w:p>
    <w:p w14:paraId="5521DBB6" w14:textId="0C959F6D" w:rsidR="00C5511A" w:rsidRPr="004C3B58" w:rsidRDefault="00620C35" w:rsidP="00802A2C">
      <w:pPr>
        <w:ind w:firstLine="284"/>
        <w:jc w:val="both"/>
        <w:rPr>
          <w:rFonts w:ascii="Garamond" w:hAnsi="Garamond"/>
        </w:rPr>
      </w:pPr>
      <w:r w:rsidRPr="004C3B58">
        <w:rPr>
          <w:rFonts w:ascii="Garamond" w:hAnsi="Garamond"/>
        </w:rPr>
        <w:t xml:space="preserve">2.1 </w:t>
      </w:r>
      <w:r w:rsidR="007418C5" w:rsidRPr="004C3B58">
        <w:rPr>
          <w:rFonts w:ascii="Garamond" w:hAnsi="Garamond"/>
        </w:rPr>
        <w:t xml:space="preserve">Delegimi </w:t>
      </w:r>
      <w:r w:rsidR="00DA16E9" w:rsidRPr="004C3B58">
        <w:rPr>
          <w:rFonts w:ascii="Garamond" w:hAnsi="Garamond"/>
        </w:rPr>
        <w:t>ësht</w:t>
      </w:r>
      <w:r w:rsidR="006F1A0D" w:rsidRPr="004C3B58">
        <w:rPr>
          <w:rFonts w:ascii="Garamond" w:hAnsi="Garamond"/>
        </w:rPr>
        <w:t>ë</w:t>
      </w:r>
      <w:r w:rsidR="00DA16E9" w:rsidRPr="004C3B58">
        <w:rPr>
          <w:rFonts w:ascii="Garamond" w:hAnsi="Garamond"/>
        </w:rPr>
        <w:t xml:space="preserve"> </w:t>
      </w:r>
      <w:r w:rsidR="007418C5" w:rsidRPr="004C3B58">
        <w:rPr>
          <w:rFonts w:ascii="Garamond" w:hAnsi="Garamond"/>
        </w:rPr>
        <w:t xml:space="preserve">procedura sipas së cilës një </w:t>
      </w:r>
      <w:r w:rsidR="00516B11" w:rsidRPr="004C3B58">
        <w:rPr>
          <w:rFonts w:ascii="Garamond" w:hAnsi="Garamond"/>
        </w:rPr>
        <w:t>punonjës</w:t>
      </w:r>
      <w:r w:rsidR="00DA16E9" w:rsidRPr="004C3B58">
        <w:rPr>
          <w:rFonts w:ascii="Garamond" w:hAnsi="Garamond"/>
        </w:rPr>
        <w:t xml:space="preserve"> i </w:t>
      </w:r>
      <w:r w:rsidR="00456FE7" w:rsidRPr="004C3B58">
        <w:rPr>
          <w:rFonts w:ascii="Garamond" w:hAnsi="Garamond"/>
        </w:rPr>
        <w:t>njësis</w:t>
      </w:r>
      <w:r w:rsidR="00DA16E9" w:rsidRPr="004C3B58">
        <w:rPr>
          <w:rFonts w:ascii="Garamond" w:hAnsi="Garamond"/>
        </w:rPr>
        <w:t xml:space="preserve">ë </w:t>
      </w:r>
      <w:r w:rsidR="00456FE7" w:rsidRPr="004C3B58">
        <w:rPr>
          <w:rFonts w:ascii="Garamond" w:hAnsi="Garamond"/>
        </w:rPr>
        <w:t>së</w:t>
      </w:r>
      <w:r w:rsidR="00DA16E9" w:rsidRPr="004C3B58">
        <w:rPr>
          <w:rFonts w:ascii="Garamond" w:hAnsi="Garamond"/>
        </w:rPr>
        <w:t xml:space="preserve"> qeverisjes së përgjithshme</w:t>
      </w:r>
      <w:r w:rsidR="007418C5" w:rsidRPr="004C3B58">
        <w:rPr>
          <w:rFonts w:ascii="Garamond" w:hAnsi="Garamond"/>
        </w:rPr>
        <w:t xml:space="preserve"> i jep </w:t>
      </w:r>
      <w:r w:rsidR="00044DA5" w:rsidRPr="004C3B58">
        <w:rPr>
          <w:rFonts w:ascii="Garamond" w:hAnsi="Garamond"/>
        </w:rPr>
        <w:t>një</w:t>
      </w:r>
      <w:r w:rsidR="00793676" w:rsidRPr="004C3B58">
        <w:rPr>
          <w:rFonts w:ascii="Garamond" w:hAnsi="Garamond"/>
        </w:rPr>
        <w:t xml:space="preserve"> </w:t>
      </w:r>
      <w:r w:rsidR="00044DA5" w:rsidRPr="004C3B58">
        <w:rPr>
          <w:rFonts w:ascii="Garamond" w:hAnsi="Garamond"/>
        </w:rPr>
        <w:t xml:space="preserve">punonjësi </w:t>
      </w:r>
      <w:r w:rsidR="004232D7" w:rsidRPr="004C3B58">
        <w:rPr>
          <w:rFonts w:ascii="Garamond" w:hAnsi="Garamond"/>
        </w:rPr>
        <w:t>t</w:t>
      </w:r>
      <w:r w:rsidR="00044DA5" w:rsidRPr="004C3B58">
        <w:rPr>
          <w:rFonts w:ascii="Garamond" w:hAnsi="Garamond"/>
        </w:rPr>
        <w:t>jetër,</w:t>
      </w:r>
      <w:r w:rsidR="007418C5" w:rsidRPr="004C3B58">
        <w:rPr>
          <w:rFonts w:ascii="Garamond" w:hAnsi="Garamond"/>
        </w:rPr>
        <w:t xml:space="preserve"> autoritet për të vepruar në emër t</w:t>
      </w:r>
      <w:r w:rsidR="00A453D5" w:rsidRPr="004C3B58">
        <w:rPr>
          <w:rFonts w:ascii="Garamond" w:hAnsi="Garamond"/>
        </w:rPr>
        <w:t>ë</w:t>
      </w:r>
      <w:r w:rsidR="007418C5" w:rsidRPr="004C3B58">
        <w:rPr>
          <w:rFonts w:ascii="Garamond" w:hAnsi="Garamond"/>
        </w:rPr>
        <w:t xml:space="preserve"> tij, duke mos e ngatër</w:t>
      </w:r>
      <w:r w:rsidR="00DA16E9" w:rsidRPr="004C3B58">
        <w:rPr>
          <w:rFonts w:ascii="Garamond" w:hAnsi="Garamond"/>
        </w:rPr>
        <w:t>r</w:t>
      </w:r>
      <w:r w:rsidR="007418C5" w:rsidRPr="004C3B58">
        <w:rPr>
          <w:rFonts w:ascii="Garamond" w:hAnsi="Garamond"/>
        </w:rPr>
        <w:t>uar këtë</w:t>
      </w:r>
      <w:r w:rsidR="008D7F74" w:rsidRPr="004C3B58">
        <w:rPr>
          <w:rFonts w:ascii="Garamond" w:hAnsi="Garamond"/>
        </w:rPr>
        <w:t xml:space="preserve"> </w:t>
      </w:r>
      <w:r w:rsidR="007418C5" w:rsidRPr="004C3B58">
        <w:rPr>
          <w:rFonts w:ascii="Garamond" w:hAnsi="Garamond"/>
        </w:rPr>
        <w:t>përkufizim</w:t>
      </w:r>
      <w:r w:rsidR="00624D63" w:rsidRPr="004C3B58">
        <w:rPr>
          <w:rFonts w:ascii="Garamond" w:hAnsi="Garamond"/>
        </w:rPr>
        <w:t xml:space="preserve"> </w:t>
      </w:r>
      <w:r w:rsidR="007418C5" w:rsidRPr="004C3B58">
        <w:rPr>
          <w:rFonts w:ascii="Garamond" w:hAnsi="Garamond"/>
        </w:rPr>
        <w:t xml:space="preserve">me </w:t>
      </w:r>
      <w:r w:rsidR="008D7F74" w:rsidRPr="004C3B58">
        <w:rPr>
          <w:rFonts w:ascii="Garamond" w:hAnsi="Garamond"/>
        </w:rPr>
        <w:t>u</w:t>
      </w:r>
      <w:r w:rsidR="007418C5" w:rsidRPr="004C3B58">
        <w:rPr>
          <w:rFonts w:ascii="Garamond" w:hAnsi="Garamond"/>
        </w:rPr>
        <w:t>rdhrat apo udhëzimet që u jepen vartë</w:t>
      </w:r>
      <w:r w:rsidR="007E644E" w:rsidRPr="004C3B58">
        <w:rPr>
          <w:rFonts w:ascii="Garamond" w:hAnsi="Garamond"/>
        </w:rPr>
        <w:t xml:space="preserve">sve. </w:t>
      </w:r>
    </w:p>
    <w:p w14:paraId="28C53D20" w14:textId="747B9054" w:rsidR="00C5511A" w:rsidRPr="004C3B58" w:rsidRDefault="00620C35" w:rsidP="00802A2C">
      <w:pPr>
        <w:ind w:firstLine="284"/>
        <w:jc w:val="both"/>
        <w:rPr>
          <w:rFonts w:ascii="Garamond" w:hAnsi="Garamond"/>
        </w:rPr>
      </w:pPr>
      <w:r w:rsidRPr="004C3B58">
        <w:rPr>
          <w:rFonts w:ascii="Garamond" w:hAnsi="Garamond"/>
        </w:rPr>
        <w:lastRenderedPageBreak/>
        <w:t xml:space="preserve">2.2 </w:t>
      </w:r>
      <w:r w:rsidR="008B6078" w:rsidRPr="004C3B58">
        <w:rPr>
          <w:rFonts w:ascii="Garamond" w:hAnsi="Garamond"/>
        </w:rPr>
        <w:t xml:space="preserve">Delegimi </w:t>
      </w:r>
      <w:r w:rsidR="003B2745" w:rsidRPr="004C3B58">
        <w:rPr>
          <w:rFonts w:ascii="Garamond" w:hAnsi="Garamond"/>
        </w:rPr>
        <w:t>i</w:t>
      </w:r>
      <w:r w:rsidR="009762B5" w:rsidRPr="004C3B58">
        <w:rPr>
          <w:rFonts w:ascii="Garamond" w:hAnsi="Garamond"/>
        </w:rPr>
        <w:t xml:space="preserve"> </w:t>
      </w:r>
      <w:r w:rsidR="00DA16E9" w:rsidRPr="004C3B58">
        <w:rPr>
          <w:rFonts w:ascii="Garamond" w:hAnsi="Garamond"/>
        </w:rPr>
        <w:t>t</w:t>
      </w:r>
      <w:r w:rsidR="006F1A0D" w:rsidRPr="004C3B58">
        <w:rPr>
          <w:rFonts w:ascii="Garamond" w:hAnsi="Garamond"/>
        </w:rPr>
        <w:t>ë</w:t>
      </w:r>
      <w:r w:rsidR="00DA16E9" w:rsidRPr="004C3B58">
        <w:rPr>
          <w:rFonts w:ascii="Garamond" w:hAnsi="Garamond"/>
        </w:rPr>
        <w:t xml:space="preserve"> drejtave dhe </w:t>
      </w:r>
      <w:r w:rsidR="00442112">
        <w:rPr>
          <w:rFonts w:ascii="Garamond" w:hAnsi="Garamond"/>
        </w:rPr>
        <w:t xml:space="preserve">i </w:t>
      </w:r>
      <w:r w:rsidR="009762B5" w:rsidRPr="004C3B58">
        <w:rPr>
          <w:rFonts w:ascii="Garamond" w:hAnsi="Garamond"/>
        </w:rPr>
        <w:t xml:space="preserve">detyrave </w:t>
      </w:r>
      <w:r w:rsidR="007940DF" w:rsidRPr="004C3B58">
        <w:rPr>
          <w:rFonts w:ascii="Garamond" w:hAnsi="Garamond"/>
        </w:rPr>
        <w:t>realizohet</w:t>
      </w:r>
      <w:r w:rsidR="00A453D5" w:rsidRPr="004C3B58">
        <w:rPr>
          <w:rFonts w:ascii="Garamond" w:hAnsi="Garamond"/>
        </w:rPr>
        <w:t xml:space="preserve"> në zbatim të hi</w:t>
      </w:r>
      <w:r w:rsidR="008B6078" w:rsidRPr="004C3B58">
        <w:rPr>
          <w:rFonts w:ascii="Garamond" w:hAnsi="Garamond"/>
        </w:rPr>
        <w:t>e</w:t>
      </w:r>
      <w:r w:rsidR="00A453D5" w:rsidRPr="004C3B58">
        <w:rPr>
          <w:rFonts w:ascii="Garamond" w:hAnsi="Garamond"/>
        </w:rPr>
        <w:t>r</w:t>
      </w:r>
      <w:r w:rsidR="008B6078" w:rsidRPr="004C3B58">
        <w:rPr>
          <w:rFonts w:ascii="Garamond" w:hAnsi="Garamond"/>
        </w:rPr>
        <w:t>a</w:t>
      </w:r>
      <w:r w:rsidR="00A453D5" w:rsidRPr="004C3B58">
        <w:rPr>
          <w:rFonts w:ascii="Garamond" w:hAnsi="Garamond"/>
        </w:rPr>
        <w:t>r</w:t>
      </w:r>
      <w:r w:rsidR="008B6078" w:rsidRPr="004C3B58">
        <w:rPr>
          <w:rFonts w:ascii="Garamond" w:hAnsi="Garamond"/>
        </w:rPr>
        <w:t>kis</w:t>
      </w:r>
      <w:r w:rsidR="00A453D5" w:rsidRPr="004C3B58">
        <w:rPr>
          <w:rFonts w:ascii="Garamond" w:hAnsi="Garamond"/>
        </w:rPr>
        <w:t>ë</w:t>
      </w:r>
      <w:r w:rsidR="008B6078" w:rsidRPr="004C3B58">
        <w:rPr>
          <w:rFonts w:ascii="Garamond" w:hAnsi="Garamond"/>
        </w:rPr>
        <w:t xml:space="preserve"> </w:t>
      </w:r>
      <w:r w:rsidR="00A453D5" w:rsidRPr="004C3B58">
        <w:rPr>
          <w:rFonts w:ascii="Garamond" w:hAnsi="Garamond"/>
        </w:rPr>
        <w:t xml:space="preserve">dhe </w:t>
      </w:r>
      <w:r w:rsidR="00442112">
        <w:rPr>
          <w:rFonts w:ascii="Garamond" w:hAnsi="Garamond"/>
        </w:rPr>
        <w:t xml:space="preserve">të </w:t>
      </w:r>
      <w:r w:rsidR="00A453D5" w:rsidRPr="004C3B58">
        <w:rPr>
          <w:rFonts w:ascii="Garamond" w:hAnsi="Garamond"/>
        </w:rPr>
        <w:t>strukturë</w:t>
      </w:r>
      <w:r w:rsidR="008B6078" w:rsidRPr="004C3B58">
        <w:rPr>
          <w:rFonts w:ascii="Garamond" w:hAnsi="Garamond"/>
        </w:rPr>
        <w:t>s organizative</w:t>
      </w:r>
      <w:r w:rsidR="00A453D5" w:rsidRPr="004C3B58">
        <w:rPr>
          <w:rFonts w:ascii="Garamond" w:hAnsi="Garamond"/>
        </w:rPr>
        <w:t>.</w:t>
      </w:r>
      <w:r w:rsidR="00793676" w:rsidRPr="004C3B58">
        <w:rPr>
          <w:rFonts w:ascii="Garamond" w:hAnsi="Garamond"/>
        </w:rPr>
        <w:t xml:space="preserve"> </w:t>
      </w:r>
      <w:r w:rsidR="00442112">
        <w:rPr>
          <w:rFonts w:ascii="Garamond" w:hAnsi="Garamond"/>
        </w:rPr>
        <w:t>Delegimi bëhet te</w:t>
      </w:r>
      <w:r w:rsidR="00A453D5" w:rsidRPr="004C3B58">
        <w:rPr>
          <w:rFonts w:ascii="Garamond" w:hAnsi="Garamond"/>
        </w:rPr>
        <w:t xml:space="preserve"> punonjësit në</w:t>
      </w:r>
      <w:r w:rsidR="008B6078" w:rsidRPr="004C3B58">
        <w:rPr>
          <w:rFonts w:ascii="Garamond" w:hAnsi="Garamond"/>
        </w:rPr>
        <w:t xml:space="preserve"> var</w:t>
      </w:r>
      <w:r w:rsidR="00A453D5" w:rsidRPr="004C3B58">
        <w:rPr>
          <w:rFonts w:ascii="Garamond" w:hAnsi="Garamond"/>
        </w:rPr>
        <w:t>ë</w:t>
      </w:r>
      <w:r w:rsidR="00654719" w:rsidRPr="004C3B58">
        <w:rPr>
          <w:rFonts w:ascii="Garamond" w:hAnsi="Garamond"/>
        </w:rPr>
        <w:t>si</w:t>
      </w:r>
      <w:r w:rsidR="008B6078" w:rsidRPr="004C3B58">
        <w:rPr>
          <w:rFonts w:ascii="Garamond" w:hAnsi="Garamond"/>
        </w:rPr>
        <w:t xml:space="preserve"> direkte pas </w:t>
      </w:r>
      <w:r w:rsidR="00A453D5" w:rsidRPr="004C3B58">
        <w:rPr>
          <w:rFonts w:ascii="Garamond" w:hAnsi="Garamond"/>
        </w:rPr>
        <w:t xml:space="preserve">punonjësit </w:t>
      </w:r>
      <w:r w:rsidR="008B6078" w:rsidRPr="004C3B58">
        <w:rPr>
          <w:rFonts w:ascii="Garamond" w:hAnsi="Garamond"/>
        </w:rPr>
        <w:t>q</w:t>
      </w:r>
      <w:r w:rsidR="00A453D5" w:rsidRPr="004C3B58">
        <w:rPr>
          <w:rFonts w:ascii="Garamond" w:hAnsi="Garamond"/>
        </w:rPr>
        <w:t>ë delegon dhe</w:t>
      </w:r>
      <w:r w:rsidR="00442112">
        <w:rPr>
          <w:rFonts w:ascii="Garamond" w:hAnsi="Garamond"/>
        </w:rPr>
        <w:t>,</w:t>
      </w:r>
      <w:r w:rsidR="00624D63" w:rsidRPr="004C3B58">
        <w:rPr>
          <w:rFonts w:ascii="Garamond" w:hAnsi="Garamond"/>
        </w:rPr>
        <w:t xml:space="preserve"> </w:t>
      </w:r>
      <w:r w:rsidR="00A453D5" w:rsidRPr="004C3B58">
        <w:rPr>
          <w:rFonts w:ascii="Garamond" w:hAnsi="Garamond"/>
        </w:rPr>
        <w:t>në</w:t>
      </w:r>
      <w:r w:rsidR="008B6078" w:rsidRPr="004C3B58">
        <w:rPr>
          <w:rFonts w:ascii="Garamond" w:hAnsi="Garamond"/>
        </w:rPr>
        <w:t>se ka mungesa</w:t>
      </w:r>
      <w:r w:rsidR="00044DA5" w:rsidRPr="004C3B58">
        <w:rPr>
          <w:rFonts w:ascii="Garamond" w:hAnsi="Garamond"/>
        </w:rPr>
        <w:t xml:space="preserve"> në këto pozicione,</w:t>
      </w:r>
      <w:r w:rsidR="008B6078" w:rsidRPr="004C3B58">
        <w:rPr>
          <w:rFonts w:ascii="Garamond" w:hAnsi="Garamond"/>
        </w:rPr>
        <w:t xml:space="preserve"> mund t</w:t>
      </w:r>
      <w:r w:rsidR="00A453D5" w:rsidRPr="004C3B58">
        <w:rPr>
          <w:rFonts w:ascii="Garamond" w:hAnsi="Garamond"/>
        </w:rPr>
        <w:t>ë</w:t>
      </w:r>
      <w:r w:rsidR="008B6078" w:rsidRPr="004C3B58">
        <w:rPr>
          <w:rFonts w:ascii="Garamond" w:hAnsi="Garamond"/>
        </w:rPr>
        <w:t xml:space="preserve"> kalohet n</w:t>
      </w:r>
      <w:r w:rsidR="00A453D5" w:rsidRPr="004C3B58">
        <w:rPr>
          <w:rFonts w:ascii="Garamond" w:hAnsi="Garamond"/>
        </w:rPr>
        <w:t>ë</w:t>
      </w:r>
      <w:r w:rsidR="008B6078" w:rsidRPr="004C3B58">
        <w:rPr>
          <w:rFonts w:ascii="Garamond" w:hAnsi="Garamond"/>
        </w:rPr>
        <w:t xml:space="preserve"> nivelet e mëposhtme</w:t>
      </w:r>
      <w:r w:rsidR="00A453D5" w:rsidRPr="004C3B58">
        <w:rPr>
          <w:rFonts w:ascii="Garamond" w:hAnsi="Garamond"/>
        </w:rPr>
        <w:t xml:space="preserve"> të</w:t>
      </w:r>
      <w:r w:rsidR="00624D63" w:rsidRPr="004C3B58">
        <w:rPr>
          <w:rFonts w:ascii="Garamond" w:hAnsi="Garamond"/>
        </w:rPr>
        <w:t xml:space="preserve"> </w:t>
      </w:r>
      <w:r w:rsidR="00B71F89" w:rsidRPr="004C3B58">
        <w:rPr>
          <w:rFonts w:ascii="Garamond" w:hAnsi="Garamond"/>
        </w:rPr>
        <w:t>var</w:t>
      </w:r>
      <w:r w:rsidR="00A453D5" w:rsidRPr="004C3B58">
        <w:rPr>
          <w:rFonts w:ascii="Garamond" w:hAnsi="Garamond"/>
        </w:rPr>
        <w:t>ësisë</w:t>
      </w:r>
      <w:r w:rsidR="008B6078" w:rsidRPr="004C3B58">
        <w:rPr>
          <w:rFonts w:ascii="Garamond" w:hAnsi="Garamond"/>
        </w:rPr>
        <w:t>.</w:t>
      </w:r>
      <w:r w:rsidR="00AF2507" w:rsidRPr="004C3B58">
        <w:rPr>
          <w:rFonts w:ascii="Garamond" w:hAnsi="Garamond"/>
        </w:rPr>
        <w:t xml:space="preserve"> </w:t>
      </w:r>
    </w:p>
    <w:p w14:paraId="3130D0D2" w14:textId="52C93814" w:rsidR="00C5511A" w:rsidRPr="004C3B58" w:rsidRDefault="000E07A1" w:rsidP="00802A2C">
      <w:pPr>
        <w:ind w:firstLine="284"/>
        <w:jc w:val="both"/>
        <w:rPr>
          <w:rFonts w:ascii="Garamond" w:hAnsi="Garamond"/>
        </w:rPr>
      </w:pPr>
      <w:r w:rsidRPr="004C3B58">
        <w:rPr>
          <w:rFonts w:ascii="Garamond" w:hAnsi="Garamond"/>
        </w:rPr>
        <w:t xml:space="preserve">2.3 </w:t>
      </w:r>
      <w:r w:rsidR="003D6A40" w:rsidRPr="004C3B58">
        <w:rPr>
          <w:rFonts w:ascii="Garamond" w:hAnsi="Garamond"/>
        </w:rPr>
        <w:t xml:space="preserve">Delegimi i të drejtave dhe </w:t>
      </w:r>
      <w:r w:rsidR="00442112">
        <w:rPr>
          <w:rFonts w:ascii="Garamond" w:hAnsi="Garamond"/>
        </w:rPr>
        <w:t xml:space="preserve">i </w:t>
      </w:r>
      <w:r w:rsidR="003D6A40" w:rsidRPr="004C3B58">
        <w:rPr>
          <w:rFonts w:ascii="Garamond" w:hAnsi="Garamond"/>
        </w:rPr>
        <w:t>detyrave është një instrument që ndihmon</w:t>
      </w:r>
      <w:r w:rsidR="00793676" w:rsidRPr="004C3B58">
        <w:rPr>
          <w:rFonts w:ascii="Garamond" w:hAnsi="Garamond"/>
        </w:rPr>
        <w:t xml:space="preserve"> </w:t>
      </w:r>
      <w:r w:rsidR="003D6A40" w:rsidRPr="004C3B58">
        <w:rPr>
          <w:rFonts w:ascii="Garamond" w:hAnsi="Garamond"/>
        </w:rPr>
        <w:t xml:space="preserve">në </w:t>
      </w:r>
      <w:r w:rsidR="00624D63" w:rsidRPr="004C3B58">
        <w:rPr>
          <w:rFonts w:ascii="Garamond" w:hAnsi="Garamond"/>
        </w:rPr>
        <w:t>r</w:t>
      </w:r>
      <w:r w:rsidR="003D6A40" w:rsidRPr="004C3B58">
        <w:rPr>
          <w:rFonts w:ascii="Garamond" w:hAnsi="Garamond"/>
        </w:rPr>
        <w:t>ealizimin e të gjith</w:t>
      </w:r>
      <w:r w:rsidR="00442112">
        <w:rPr>
          <w:rFonts w:ascii="Garamond" w:hAnsi="Garamond"/>
        </w:rPr>
        <w:t>a</w:t>
      </w:r>
      <w:r w:rsidR="003D6A40" w:rsidRPr="004C3B58">
        <w:rPr>
          <w:rFonts w:ascii="Garamond" w:hAnsi="Garamond"/>
        </w:rPr>
        <w:t xml:space="preserve"> </w:t>
      </w:r>
      <w:r w:rsidR="00500A09" w:rsidRPr="004C3B58">
        <w:rPr>
          <w:rFonts w:ascii="Garamond" w:hAnsi="Garamond"/>
        </w:rPr>
        <w:t>kompetencave të p</w:t>
      </w:r>
      <w:r w:rsidR="003D6A40" w:rsidRPr="004C3B58">
        <w:rPr>
          <w:rFonts w:ascii="Garamond" w:hAnsi="Garamond"/>
        </w:rPr>
        <w:t>ërcaktuara ligjore.</w:t>
      </w:r>
    </w:p>
    <w:p w14:paraId="6488FCB2" w14:textId="206EE9B5" w:rsidR="00C5511A" w:rsidRPr="004C3B58" w:rsidRDefault="000E07A1" w:rsidP="00802A2C">
      <w:pPr>
        <w:ind w:firstLine="284"/>
        <w:jc w:val="both"/>
        <w:rPr>
          <w:rFonts w:ascii="Garamond" w:hAnsi="Garamond"/>
        </w:rPr>
      </w:pPr>
      <w:r w:rsidRPr="004C3B58">
        <w:rPr>
          <w:rFonts w:ascii="Garamond" w:hAnsi="Garamond"/>
        </w:rPr>
        <w:t xml:space="preserve">2.4 </w:t>
      </w:r>
      <w:r w:rsidR="001F1531" w:rsidRPr="004C3B58">
        <w:rPr>
          <w:rFonts w:ascii="Garamond" w:hAnsi="Garamond"/>
        </w:rPr>
        <w:t>D</w:t>
      </w:r>
      <w:r w:rsidR="00D41A1C" w:rsidRPr="004C3B58">
        <w:rPr>
          <w:rFonts w:ascii="Garamond" w:hAnsi="Garamond"/>
        </w:rPr>
        <w:t xml:space="preserve">elegimi i </w:t>
      </w:r>
      <w:r w:rsidR="004410C7" w:rsidRPr="004C3B58">
        <w:rPr>
          <w:rFonts w:ascii="Garamond" w:hAnsi="Garamond"/>
        </w:rPr>
        <w:t xml:space="preserve">të drejtave dhe </w:t>
      </w:r>
      <w:r w:rsidR="00442112">
        <w:rPr>
          <w:rFonts w:ascii="Garamond" w:hAnsi="Garamond"/>
        </w:rPr>
        <w:t xml:space="preserve">i </w:t>
      </w:r>
      <w:r w:rsidR="004410C7" w:rsidRPr="004C3B58">
        <w:rPr>
          <w:rFonts w:ascii="Garamond" w:hAnsi="Garamond"/>
        </w:rPr>
        <w:t xml:space="preserve">detyrave </w:t>
      </w:r>
      <w:r w:rsidR="00D41A1C" w:rsidRPr="004C3B58">
        <w:rPr>
          <w:rFonts w:ascii="Garamond" w:hAnsi="Garamond"/>
        </w:rPr>
        <w:t>i sh</w:t>
      </w:r>
      <w:r w:rsidR="00D30EC0" w:rsidRPr="004C3B58">
        <w:rPr>
          <w:rFonts w:ascii="Garamond" w:hAnsi="Garamond"/>
        </w:rPr>
        <w:t>ë</w:t>
      </w:r>
      <w:r w:rsidR="00D41A1C" w:rsidRPr="004C3B58">
        <w:rPr>
          <w:rFonts w:ascii="Garamond" w:hAnsi="Garamond"/>
        </w:rPr>
        <w:t>rben rritjes s</w:t>
      </w:r>
      <w:r w:rsidR="00D30EC0" w:rsidRPr="004C3B58">
        <w:rPr>
          <w:rFonts w:ascii="Garamond" w:hAnsi="Garamond"/>
        </w:rPr>
        <w:t>ë</w:t>
      </w:r>
      <w:r w:rsidR="00D41A1C" w:rsidRPr="004C3B58">
        <w:rPr>
          <w:rFonts w:ascii="Garamond" w:hAnsi="Garamond"/>
        </w:rPr>
        <w:t xml:space="preserve"> </w:t>
      </w:r>
      <w:r w:rsidR="009751FE" w:rsidRPr="004C3B58">
        <w:rPr>
          <w:rFonts w:ascii="Garamond" w:hAnsi="Garamond"/>
        </w:rPr>
        <w:t xml:space="preserve">efektivitetit </w:t>
      </w:r>
      <w:r w:rsidR="00D41A1C" w:rsidRPr="004C3B58">
        <w:rPr>
          <w:rFonts w:ascii="Garamond" w:hAnsi="Garamond"/>
        </w:rPr>
        <w:t>t</w:t>
      </w:r>
      <w:r w:rsidR="00D30EC0" w:rsidRPr="004C3B58">
        <w:rPr>
          <w:rFonts w:ascii="Garamond" w:hAnsi="Garamond"/>
        </w:rPr>
        <w:t>ë</w:t>
      </w:r>
      <w:r w:rsidR="00D41A1C" w:rsidRPr="004C3B58">
        <w:rPr>
          <w:rFonts w:ascii="Garamond" w:hAnsi="Garamond"/>
        </w:rPr>
        <w:t xml:space="preserve"> veprimtaris</w:t>
      </w:r>
      <w:r w:rsidR="00D30EC0" w:rsidRPr="004C3B58">
        <w:rPr>
          <w:rFonts w:ascii="Garamond" w:hAnsi="Garamond"/>
        </w:rPr>
        <w:t>ë</w:t>
      </w:r>
      <w:r w:rsidR="00D41A1C" w:rsidRPr="004C3B58">
        <w:rPr>
          <w:rFonts w:ascii="Garamond" w:hAnsi="Garamond"/>
        </w:rPr>
        <w:t xml:space="preserve"> s</w:t>
      </w:r>
      <w:r w:rsidR="00D30EC0" w:rsidRPr="004C3B58">
        <w:rPr>
          <w:rFonts w:ascii="Garamond" w:hAnsi="Garamond"/>
        </w:rPr>
        <w:t>ë</w:t>
      </w:r>
      <w:r w:rsidR="009751FE" w:rsidRPr="004C3B58">
        <w:rPr>
          <w:rFonts w:ascii="Garamond" w:hAnsi="Garamond"/>
        </w:rPr>
        <w:t xml:space="preserve"> njësi</w:t>
      </w:r>
      <w:r w:rsidR="004410C7" w:rsidRPr="004C3B58">
        <w:rPr>
          <w:rFonts w:ascii="Garamond" w:hAnsi="Garamond"/>
        </w:rPr>
        <w:t>së publike</w:t>
      </w:r>
      <w:r w:rsidR="00675C2C" w:rsidRPr="004C3B58">
        <w:rPr>
          <w:rFonts w:ascii="Garamond" w:hAnsi="Garamond"/>
        </w:rPr>
        <w:t>,</w:t>
      </w:r>
      <w:r w:rsidR="00D41A1C" w:rsidRPr="004C3B58">
        <w:rPr>
          <w:rFonts w:ascii="Garamond" w:hAnsi="Garamond"/>
        </w:rPr>
        <w:t xml:space="preserve"> duke p</w:t>
      </w:r>
      <w:r w:rsidR="00D30EC0" w:rsidRPr="004C3B58">
        <w:rPr>
          <w:rFonts w:ascii="Garamond" w:hAnsi="Garamond"/>
        </w:rPr>
        <w:t>ë</w:t>
      </w:r>
      <w:r w:rsidR="00D41A1C" w:rsidRPr="004C3B58">
        <w:rPr>
          <w:rFonts w:ascii="Garamond" w:hAnsi="Garamond"/>
        </w:rPr>
        <w:t>rdorur me eficienc</w:t>
      </w:r>
      <w:r w:rsidR="00D30EC0" w:rsidRPr="004C3B58">
        <w:rPr>
          <w:rFonts w:ascii="Garamond" w:hAnsi="Garamond"/>
        </w:rPr>
        <w:t>ë</w:t>
      </w:r>
      <w:r w:rsidR="00D41A1C" w:rsidRPr="004C3B58">
        <w:rPr>
          <w:rFonts w:ascii="Garamond" w:hAnsi="Garamond"/>
        </w:rPr>
        <w:t xml:space="preserve"> burimet dhe koh</w:t>
      </w:r>
      <w:r w:rsidR="00D30EC0" w:rsidRPr="004C3B58">
        <w:rPr>
          <w:rFonts w:ascii="Garamond" w:hAnsi="Garamond"/>
        </w:rPr>
        <w:t>ë</w:t>
      </w:r>
      <w:r w:rsidR="00D41A1C" w:rsidRPr="004C3B58">
        <w:rPr>
          <w:rFonts w:ascii="Garamond" w:hAnsi="Garamond"/>
        </w:rPr>
        <w:t>n e menaxher</w:t>
      </w:r>
      <w:r w:rsidR="00D30EC0" w:rsidRPr="004C3B58">
        <w:rPr>
          <w:rFonts w:ascii="Garamond" w:hAnsi="Garamond"/>
        </w:rPr>
        <w:t>ë</w:t>
      </w:r>
      <w:r w:rsidR="00D41A1C" w:rsidRPr="004C3B58">
        <w:rPr>
          <w:rFonts w:ascii="Garamond" w:hAnsi="Garamond"/>
        </w:rPr>
        <w:t>ve p</w:t>
      </w:r>
      <w:r w:rsidR="00D30EC0" w:rsidRPr="004C3B58">
        <w:rPr>
          <w:rFonts w:ascii="Garamond" w:hAnsi="Garamond"/>
        </w:rPr>
        <w:t>ë</w:t>
      </w:r>
      <w:r w:rsidR="00D41A1C" w:rsidRPr="004C3B58">
        <w:rPr>
          <w:rFonts w:ascii="Garamond" w:hAnsi="Garamond"/>
        </w:rPr>
        <w:t>r realizimin e objektivave</w:t>
      </w:r>
      <w:r w:rsidR="009751FE" w:rsidRPr="004C3B58">
        <w:rPr>
          <w:rFonts w:ascii="Garamond" w:hAnsi="Garamond"/>
        </w:rPr>
        <w:t xml:space="preserve">. </w:t>
      </w:r>
    </w:p>
    <w:p w14:paraId="70663D94" w14:textId="4ACDBBAA" w:rsidR="00303D06" w:rsidRPr="004C3B58" w:rsidRDefault="000E07A1" w:rsidP="00802A2C">
      <w:pPr>
        <w:ind w:firstLine="284"/>
        <w:jc w:val="both"/>
        <w:rPr>
          <w:rFonts w:ascii="Garamond" w:hAnsi="Garamond"/>
        </w:rPr>
      </w:pPr>
      <w:r w:rsidRPr="004C3B58">
        <w:rPr>
          <w:rFonts w:ascii="Garamond" w:hAnsi="Garamond"/>
        </w:rPr>
        <w:t xml:space="preserve">2.5 </w:t>
      </w:r>
      <w:r w:rsidR="005157E4" w:rsidRPr="004C3B58">
        <w:rPr>
          <w:rFonts w:ascii="Garamond" w:hAnsi="Garamond"/>
        </w:rPr>
        <w:t>Në këtë udhëzim përcaktohen rastet e</w:t>
      </w:r>
      <w:r w:rsidR="00AF2507" w:rsidRPr="004C3B58">
        <w:rPr>
          <w:rFonts w:ascii="Garamond" w:hAnsi="Garamond"/>
        </w:rPr>
        <w:t xml:space="preserve"> delegim</w:t>
      </w:r>
      <w:r w:rsidR="005157E4" w:rsidRPr="004C3B58">
        <w:rPr>
          <w:rFonts w:ascii="Garamond" w:hAnsi="Garamond"/>
        </w:rPr>
        <w:t>it,</w:t>
      </w:r>
      <w:r w:rsidR="00AF2507" w:rsidRPr="004C3B58">
        <w:rPr>
          <w:rFonts w:ascii="Garamond" w:hAnsi="Garamond"/>
        </w:rPr>
        <w:t xml:space="preserve"> që kryhen jo në mungesë </w:t>
      </w:r>
      <w:r w:rsidR="00FB38A5" w:rsidRPr="004C3B58">
        <w:rPr>
          <w:rFonts w:ascii="Garamond" w:hAnsi="Garamond"/>
        </w:rPr>
        <w:t xml:space="preserve">të </w:t>
      </w:r>
      <w:r w:rsidR="00AF2507" w:rsidRPr="004C3B58">
        <w:rPr>
          <w:rFonts w:ascii="Garamond" w:hAnsi="Garamond"/>
        </w:rPr>
        <w:t>autoriteti</w:t>
      </w:r>
      <w:r w:rsidR="00654719" w:rsidRPr="004C3B58">
        <w:rPr>
          <w:rFonts w:ascii="Garamond" w:hAnsi="Garamond"/>
        </w:rPr>
        <w:t>t</w:t>
      </w:r>
      <w:r w:rsidR="00AF2507" w:rsidRPr="004C3B58">
        <w:rPr>
          <w:rFonts w:ascii="Garamond" w:hAnsi="Garamond"/>
        </w:rPr>
        <w:t xml:space="preserve"> që delegon</w:t>
      </w:r>
      <w:r w:rsidR="005157E4" w:rsidRPr="004C3B58">
        <w:rPr>
          <w:rFonts w:ascii="Garamond" w:hAnsi="Garamond"/>
        </w:rPr>
        <w:t xml:space="preserve">. </w:t>
      </w:r>
    </w:p>
    <w:p w14:paraId="6C07D015" w14:textId="4D37CAE6" w:rsidR="00C5511A" w:rsidRPr="004C3B58" w:rsidRDefault="000E07A1" w:rsidP="00802A2C">
      <w:pPr>
        <w:ind w:firstLine="284"/>
        <w:jc w:val="both"/>
        <w:rPr>
          <w:rFonts w:ascii="Garamond" w:hAnsi="Garamond"/>
        </w:rPr>
      </w:pPr>
      <w:r w:rsidRPr="004C3B58">
        <w:rPr>
          <w:rFonts w:ascii="Garamond" w:hAnsi="Garamond"/>
        </w:rPr>
        <w:t xml:space="preserve">2.6 </w:t>
      </w:r>
      <w:r w:rsidR="007A5F90" w:rsidRPr="004C3B58">
        <w:rPr>
          <w:rFonts w:ascii="Garamond" w:hAnsi="Garamond"/>
        </w:rPr>
        <w:t xml:space="preserve">Nuk mund të delegohen </w:t>
      </w:r>
      <w:r w:rsidR="00685C61" w:rsidRPr="004C3B58">
        <w:rPr>
          <w:rFonts w:ascii="Garamond" w:hAnsi="Garamond"/>
        </w:rPr>
        <w:t>të drejta</w:t>
      </w:r>
      <w:r w:rsidR="00DA16E9" w:rsidRPr="004C3B58">
        <w:rPr>
          <w:rFonts w:ascii="Garamond" w:hAnsi="Garamond"/>
        </w:rPr>
        <w:t>t</w:t>
      </w:r>
      <w:r w:rsidR="007A5F90" w:rsidRPr="004C3B58">
        <w:rPr>
          <w:rFonts w:ascii="Garamond" w:hAnsi="Garamond"/>
        </w:rPr>
        <w:t xml:space="preserve"> dhe detyrat, për të cilat ndalohet shprehimisht</w:t>
      </w:r>
      <w:r w:rsidR="00624D63" w:rsidRPr="004C3B58">
        <w:rPr>
          <w:rFonts w:ascii="Garamond" w:hAnsi="Garamond"/>
        </w:rPr>
        <w:t xml:space="preserve"> </w:t>
      </w:r>
      <w:r w:rsidR="007A5F90" w:rsidRPr="004C3B58">
        <w:rPr>
          <w:rFonts w:ascii="Garamond" w:hAnsi="Garamond"/>
        </w:rPr>
        <w:t>delegimi në ligjin për menaxhimin financiar dhe ko</w:t>
      </w:r>
      <w:r w:rsidR="00DC28A0" w:rsidRPr="004C3B58">
        <w:rPr>
          <w:rFonts w:ascii="Garamond" w:hAnsi="Garamond"/>
        </w:rPr>
        <w:t>ntrollin apo në ligje të tjera.</w:t>
      </w:r>
    </w:p>
    <w:p w14:paraId="1A32359C" w14:textId="72AC4EF4" w:rsidR="00C5511A" w:rsidRPr="004C3B58" w:rsidRDefault="000E07A1" w:rsidP="00802A2C">
      <w:pPr>
        <w:ind w:firstLine="284"/>
        <w:jc w:val="both"/>
        <w:rPr>
          <w:rFonts w:ascii="Garamond" w:hAnsi="Garamond"/>
        </w:rPr>
      </w:pPr>
      <w:r w:rsidRPr="004C3B58">
        <w:rPr>
          <w:rFonts w:ascii="Garamond" w:hAnsi="Garamond"/>
        </w:rPr>
        <w:t xml:space="preserve">2.7 </w:t>
      </w:r>
      <w:r w:rsidR="007A5F90" w:rsidRPr="004C3B58">
        <w:rPr>
          <w:rFonts w:ascii="Garamond" w:hAnsi="Garamond"/>
        </w:rPr>
        <w:t xml:space="preserve">Delegimi i </w:t>
      </w:r>
      <w:r w:rsidR="00DA16E9" w:rsidRPr="004C3B58">
        <w:rPr>
          <w:rFonts w:ascii="Garamond" w:hAnsi="Garamond"/>
        </w:rPr>
        <w:t>t</w:t>
      </w:r>
      <w:r w:rsidR="006F1A0D" w:rsidRPr="004C3B58">
        <w:rPr>
          <w:rFonts w:ascii="Garamond" w:hAnsi="Garamond"/>
        </w:rPr>
        <w:t>ë</w:t>
      </w:r>
      <w:r w:rsidR="00DA16E9" w:rsidRPr="004C3B58">
        <w:rPr>
          <w:rFonts w:ascii="Garamond" w:hAnsi="Garamond"/>
        </w:rPr>
        <w:t xml:space="preserve"> drejtave </w:t>
      </w:r>
      <w:r w:rsidR="007A5F90" w:rsidRPr="004C3B58">
        <w:rPr>
          <w:rFonts w:ascii="Garamond" w:hAnsi="Garamond"/>
        </w:rPr>
        <w:t xml:space="preserve">dhe </w:t>
      </w:r>
      <w:r w:rsidR="00442112">
        <w:rPr>
          <w:rFonts w:ascii="Garamond" w:hAnsi="Garamond"/>
        </w:rPr>
        <w:t xml:space="preserve">i </w:t>
      </w:r>
      <w:r w:rsidR="007A5F90" w:rsidRPr="004C3B58">
        <w:rPr>
          <w:rFonts w:ascii="Garamond" w:hAnsi="Garamond"/>
        </w:rPr>
        <w:t xml:space="preserve">detyrave nuk </w:t>
      </w:r>
      <w:r w:rsidR="00442112" w:rsidRPr="004C3B58">
        <w:rPr>
          <w:rFonts w:ascii="Garamond" w:hAnsi="Garamond"/>
        </w:rPr>
        <w:t>cenon</w:t>
      </w:r>
      <w:r w:rsidR="007A5F90" w:rsidRPr="004C3B58">
        <w:rPr>
          <w:rFonts w:ascii="Garamond" w:hAnsi="Garamond"/>
        </w:rPr>
        <w:t xml:space="preserve"> të drejtat e menaxherit dhe</w:t>
      </w:r>
      <w:r w:rsidR="007974EF" w:rsidRPr="004C3B58">
        <w:rPr>
          <w:rFonts w:ascii="Garamond" w:hAnsi="Garamond"/>
        </w:rPr>
        <w:t xml:space="preserve"> </w:t>
      </w:r>
      <w:r w:rsidR="007A5F90" w:rsidRPr="004C3B58">
        <w:rPr>
          <w:rFonts w:ascii="Garamond" w:hAnsi="Garamond"/>
        </w:rPr>
        <w:t>nuk e shkarkon atë nga përgjegjë</w:t>
      </w:r>
      <w:r w:rsidR="00A0761E" w:rsidRPr="004C3B58">
        <w:rPr>
          <w:rFonts w:ascii="Garamond" w:hAnsi="Garamond"/>
        </w:rPr>
        <w:t>s</w:t>
      </w:r>
      <w:r w:rsidR="007A5F90" w:rsidRPr="004C3B58">
        <w:rPr>
          <w:rFonts w:ascii="Garamond" w:hAnsi="Garamond"/>
        </w:rPr>
        <w:t>ia administrative për realizimin e objektivave,</w:t>
      </w:r>
      <w:r w:rsidR="007974EF" w:rsidRPr="004C3B58">
        <w:rPr>
          <w:rFonts w:ascii="Garamond" w:hAnsi="Garamond"/>
        </w:rPr>
        <w:t xml:space="preserve"> </w:t>
      </w:r>
      <w:r w:rsidR="007A5F90" w:rsidRPr="004C3B58">
        <w:rPr>
          <w:rFonts w:ascii="Garamond" w:hAnsi="Garamond"/>
        </w:rPr>
        <w:t>kontrollin</w:t>
      </w:r>
      <w:r w:rsidR="007974EF" w:rsidRPr="004C3B58">
        <w:rPr>
          <w:rFonts w:ascii="Garamond" w:hAnsi="Garamond"/>
        </w:rPr>
        <w:t xml:space="preserve"> </w:t>
      </w:r>
      <w:r w:rsidR="007A5F90" w:rsidRPr="004C3B58">
        <w:rPr>
          <w:rFonts w:ascii="Garamond" w:hAnsi="Garamond"/>
        </w:rPr>
        <w:t xml:space="preserve">e risqeve përkatëse apo për përzgjedhjen e vartësit, tek i cili delegohen </w:t>
      </w:r>
      <w:r w:rsidR="00972ABB" w:rsidRPr="004C3B58">
        <w:rPr>
          <w:rFonts w:ascii="Garamond" w:hAnsi="Garamond"/>
        </w:rPr>
        <w:t>të drejta</w:t>
      </w:r>
      <w:r w:rsidR="00DA16E9" w:rsidRPr="004C3B58">
        <w:rPr>
          <w:rFonts w:ascii="Garamond" w:hAnsi="Garamond"/>
        </w:rPr>
        <w:t>t</w:t>
      </w:r>
      <w:r w:rsidR="00972ABB" w:rsidRPr="004C3B58">
        <w:rPr>
          <w:rFonts w:ascii="Garamond" w:hAnsi="Garamond"/>
        </w:rPr>
        <w:t xml:space="preserve"> dhe </w:t>
      </w:r>
      <w:r w:rsidR="007A5F90" w:rsidRPr="004C3B58">
        <w:rPr>
          <w:rFonts w:ascii="Garamond" w:hAnsi="Garamond"/>
        </w:rPr>
        <w:t xml:space="preserve">detyrat. </w:t>
      </w:r>
    </w:p>
    <w:p w14:paraId="044466D9" w14:textId="575DD070" w:rsidR="00344E14" w:rsidRPr="004C3B58" w:rsidRDefault="000E07A1" w:rsidP="00802A2C">
      <w:pPr>
        <w:ind w:firstLine="284"/>
        <w:jc w:val="both"/>
        <w:rPr>
          <w:rFonts w:ascii="Garamond" w:hAnsi="Garamond"/>
        </w:rPr>
      </w:pPr>
      <w:r w:rsidRPr="004C3B58">
        <w:rPr>
          <w:rFonts w:ascii="Garamond" w:hAnsi="Garamond"/>
        </w:rPr>
        <w:t xml:space="preserve">2.8 </w:t>
      </w:r>
      <w:r w:rsidR="00A71E71" w:rsidRPr="004C3B58">
        <w:rPr>
          <w:rFonts w:ascii="Garamond" w:hAnsi="Garamond"/>
        </w:rPr>
        <w:t>Me</w:t>
      </w:r>
      <w:r w:rsidR="00CF559F" w:rsidRPr="004C3B58">
        <w:rPr>
          <w:rFonts w:ascii="Garamond" w:hAnsi="Garamond"/>
        </w:rPr>
        <w:t>naxherë</w:t>
      </w:r>
      <w:r w:rsidR="00344E14" w:rsidRPr="004C3B58">
        <w:rPr>
          <w:rFonts w:ascii="Garamond" w:hAnsi="Garamond"/>
        </w:rPr>
        <w:t>t</w:t>
      </w:r>
      <w:r w:rsidR="00CF559F" w:rsidRPr="004C3B58">
        <w:rPr>
          <w:rFonts w:ascii="Garamond" w:hAnsi="Garamond"/>
        </w:rPr>
        <w:t xml:space="preserve"> e niveleve të ndryshme</w:t>
      </w:r>
      <w:r w:rsidR="00344E14" w:rsidRPr="004C3B58">
        <w:rPr>
          <w:rFonts w:ascii="Garamond" w:hAnsi="Garamond"/>
        </w:rPr>
        <w:t xml:space="preserve"> duhet t</w:t>
      </w:r>
      <w:r w:rsidR="00CF559F" w:rsidRPr="004C3B58">
        <w:rPr>
          <w:rFonts w:ascii="Garamond" w:hAnsi="Garamond"/>
        </w:rPr>
        <w:t>ë</w:t>
      </w:r>
      <w:r w:rsidR="00344E14" w:rsidRPr="004C3B58">
        <w:rPr>
          <w:rFonts w:ascii="Garamond" w:hAnsi="Garamond"/>
        </w:rPr>
        <w:t xml:space="preserve"> p</w:t>
      </w:r>
      <w:r w:rsidR="004C2F20" w:rsidRPr="004C3B58">
        <w:rPr>
          <w:rFonts w:ascii="Garamond" w:hAnsi="Garamond"/>
        </w:rPr>
        <w:t>ë</w:t>
      </w:r>
      <w:r w:rsidR="00344E14" w:rsidRPr="004C3B58">
        <w:rPr>
          <w:rFonts w:ascii="Garamond" w:hAnsi="Garamond"/>
        </w:rPr>
        <w:t>rcaktojn</w:t>
      </w:r>
      <w:r w:rsidR="00CF559F" w:rsidRPr="004C3B58">
        <w:rPr>
          <w:rFonts w:ascii="Garamond" w:hAnsi="Garamond"/>
        </w:rPr>
        <w:t>ë</w:t>
      </w:r>
      <w:r w:rsidR="00344E14" w:rsidRPr="004C3B58">
        <w:rPr>
          <w:rFonts w:ascii="Garamond" w:hAnsi="Garamond"/>
        </w:rPr>
        <w:t xml:space="preserve"> kritere p</w:t>
      </w:r>
      <w:r w:rsidR="00CF559F" w:rsidRPr="004C3B58">
        <w:rPr>
          <w:rFonts w:ascii="Garamond" w:hAnsi="Garamond"/>
        </w:rPr>
        <w:t>ë</w:t>
      </w:r>
      <w:r w:rsidR="00344E14" w:rsidRPr="004C3B58">
        <w:rPr>
          <w:rFonts w:ascii="Garamond" w:hAnsi="Garamond"/>
        </w:rPr>
        <w:t>r t</w:t>
      </w:r>
      <w:r w:rsidR="00CF559F" w:rsidRPr="004C3B58">
        <w:rPr>
          <w:rFonts w:ascii="Garamond" w:hAnsi="Garamond"/>
        </w:rPr>
        <w:t>ë</w:t>
      </w:r>
      <w:r w:rsidR="00344E14" w:rsidRPr="004C3B58">
        <w:rPr>
          <w:rFonts w:ascii="Garamond" w:hAnsi="Garamond"/>
        </w:rPr>
        <w:t xml:space="preserve"> gjykuar</w:t>
      </w:r>
      <w:r w:rsidR="00DF5936" w:rsidRPr="004C3B58">
        <w:rPr>
          <w:rFonts w:ascii="Garamond" w:hAnsi="Garamond"/>
        </w:rPr>
        <w:t xml:space="preserve"> </w:t>
      </w:r>
      <w:r w:rsidR="00344E14" w:rsidRPr="004C3B58">
        <w:rPr>
          <w:rFonts w:ascii="Garamond" w:hAnsi="Garamond"/>
        </w:rPr>
        <w:t xml:space="preserve">se </w:t>
      </w:r>
      <w:r w:rsidR="00CF559F" w:rsidRPr="004C3B58">
        <w:rPr>
          <w:rFonts w:ascii="Garamond" w:hAnsi="Garamond"/>
        </w:rPr>
        <w:t>ç</w:t>
      </w:r>
      <w:r w:rsidR="00344E14" w:rsidRPr="004C3B58">
        <w:rPr>
          <w:rFonts w:ascii="Garamond" w:hAnsi="Garamond"/>
        </w:rPr>
        <w:t>far</w:t>
      </w:r>
      <w:r w:rsidR="00CF559F" w:rsidRPr="004C3B58">
        <w:rPr>
          <w:rFonts w:ascii="Garamond" w:hAnsi="Garamond"/>
        </w:rPr>
        <w:t>ë</w:t>
      </w:r>
      <w:r w:rsidR="00344E14" w:rsidRPr="004C3B58">
        <w:rPr>
          <w:rFonts w:ascii="Garamond" w:hAnsi="Garamond"/>
        </w:rPr>
        <w:t xml:space="preserve"> </w:t>
      </w:r>
      <w:r w:rsidR="00930B38" w:rsidRPr="004C3B58">
        <w:rPr>
          <w:rFonts w:ascii="Garamond" w:hAnsi="Garamond"/>
        </w:rPr>
        <w:t>mund</w:t>
      </w:r>
      <w:r w:rsidR="00CF559F" w:rsidRPr="004C3B58">
        <w:rPr>
          <w:rFonts w:ascii="Garamond" w:hAnsi="Garamond"/>
        </w:rPr>
        <w:t xml:space="preserve"> të</w:t>
      </w:r>
      <w:r w:rsidR="00344E14" w:rsidRPr="004C3B58">
        <w:rPr>
          <w:rFonts w:ascii="Garamond" w:hAnsi="Garamond"/>
        </w:rPr>
        <w:t xml:space="preserve"> delegojn</w:t>
      </w:r>
      <w:r w:rsidR="00B36526" w:rsidRPr="004C3B58">
        <w:rPr>
          <w:rFonts w:ascii="Garamond" w:hAnsi="Garamond"/>
        </w:rPr>
        <w:t xml:space="preserve">ë, </w:t>
      </w:r>
      <w:r w:rsidR="00344E14" w:rsidRPr="004C3B58">
        <w:rPr>
          <w:rFonts w:ascii="Garamond" w:hAnsi="Garamond"/>
        </w:rPr>
        <w:t>me përjashtim të ku</w:t>
      </w:r>
      <w:r w:rsidR="00B36526" w:rsidRPr="004C3B58">
        <w:rPr>
          <w:rFonts w:ascii="Garamond" w:hAnsi="Garamond"/>
        </w:rPr>
        <w:t>fizimeve të përcaktuara me ligj</w:t>
      </w:r>
      <w:r w:rsidR="00344E14" w:rsidRPr="004C3B58">
        <w:rPr>
          <w:rFonts w:ascii="Garamond" w:hAnsi="Garamond"/>
        </w:rPr>
        <w:t>.</w:t>
      </w:r>
      <w:r w:rsidR="008F796E" w:rsidRPr="004C3B58">
        <w:rPr>
          <w:rFonts w:ascii="Garamond" w:hAnsi="Garamond"/>
        </w:rPr>
        <w:t xml:space="preserve"> </w:t>
      </w:r>
      <w:r w:rsidR="00656ACA" w:rsidRPr="004C3B58">
        <w:rPr>
          <w:rFonts w:ascii="Garamond" w:hAnsi="Garamond"/>
        </w:rPr>
        <w:t xml:space="preserve">Kriteret </w:t>
      </w:r>
      <w:r w:rsidR="00935F81" w:rsidRPr="004C3B58">
        <w:rPr>
          <w:rFonts w:ascii="Garamond" w:hAnsi="Garamond"/>
        </w:rPr>
        <w:t xml:space="preserve">që </w:t>
      </w:r>
      <w:r w:rsidR="00656ACA" w:rsidRPr="004C3B58">
        <w:rPr>
          <w:rFonts w:ascii="Garamond" w:hAnsi="Garamond"/>
        </w:rPr>
        <w:t xml:space="preserve">mund të </w:t>
      </w:r>
      <w:r w:rsidR="0007549E" w:rsidRPr="004C3B58">
        <w:rPr>
          <w:rFonts w:ascii="Garamond" w:hAnsi="Garamond"/>
        </w:rPr>
        <w:t>vi</w:t>
      </w:r>
      <w:r w:rsidR="00442112">
        <w:rPr>
          <w:rFonts w:ascii="Garamond" w:hAnsi="Garamond"/>
        </w:rPr>
        <w:t>j</w:t>
      </w:r>
      <w:r w:rsidR="0007549E" w:rsidRPr="004C3B58">
        <w:rPr>
          <w:rFonts w:ascii="Garamond" w:hAnsi="Garamond"/>
        </w:rPr>
        <w:t>në</w:t>
      </w:r>
      <w:r w:rsidR="00935F81" w:rsidRPr="004C3B58">
        <w:rPr>
          <w:rFonts w:ascii="Garamond" w:hAnsi="Garamond"/>
        </w:rPr>
        <w:t xml:space="preserve"> në ndihmë </w:t>
      </w:r>
      <w:r w:rsidR="00656ACA" w:rsidRPr="004C3B58">
        <w:rPr>
          <w:rFonts w:ascii="Garamond" w:hAnsi="Garamond"/>
        </w:rPr>
        <w:t>j</w:t>
      </w:r>
      <w:r w:rsidR="00935F81" w:rsidRPr="004C3B58">
        <w:rPr>
          <w:rFonts w:ascii="Garamond" w:hAnsi="Garamond"/>
        </w:rPr>
        <w:t>a</w:t>
      </w:r>
      <w:r w:rsidR="00656ACA" w:rsidRPr="004C3B58">
        <w:rPr>
          <w:rFonts w:ascii="Garamond" w:hAnsi="Garamond"/>
        </w:rPr>
        <w:t>në:</w:t>
      </w:r>
    </w:p>
    <w:p w14:paraId="2406144E" w14:textId="20C03747" w:rsidR="00A82F89" w:rsidRPr="004C3B58" w:rsidRDefault="000E07A1" w:rsidP="00802A2C">
      <w:pPr>
        <w:ind w:firstLine="284"/>
        <w:jc w:val="both"/>
        <w:rPr>
          <w:rFonts w:ascii="Garamond" w:hAnsi="Garamond"/>
        </w:rPr>
      </w:pPr>
      <w:r w:rsidRPr="004C3B58">
        <w:rPr>
          <w:rFonts w:ascii="Garamond" w:hAnsi="Garamond"/>
        </w:rPr>
        <w:t xml:space="preserve">a) </w:t>
      </w:r>
      <w:r w:rsidR="00442112" w:rsidRPr="004C3B58">
        <w:rPr>
          <w:rFonts w:ascii="Garamond" w:hAnsi="Garamond"/>
        </w:rPr>
        <w:t>p</w:t>
      </w:r>
      <w:r w:rsidR="004C2F20" w:rsidRPr="004C3B58">
        <w:rPr>
          <w:rFonts w:ascii="Garamond" w:hAnsi="Garamond"/>
        </w:rPr>
        <w:t>ë</w:t>
      </w:r>
      <w:r w:rsidR="00E264D4" w:rsidRPr="004C3B58">
        <w:rPr>
          <w:rFonts w:ascii="Garamond" w:hAnsi="Garamond"/>
        </w:rPr>
        <w:t xml:space="preserve">rcaktimi i personave </w:t>
      </w:r>
      <w:r w:rsidR="00303D06" w:rsidRPr="004C3B58">
        <w:rPr>
          <w:rFonts w:ascii="Garamond" w:hAnsi="Garamond"/>
        </w:rPr>
        <w:t>t</w:t>
      </w:r>
      <w:r w:rsidR="0076320A" w:rsidRPr="004C3B58">
        <w:rPr>
          <w:rFonts w:ascii="Garamond" w:hAnsi="Garamond"/>
        </w:rPr>
        <w:t>ë</w:t>
      </w:r>
      <w:r w:rsidR="00303D06" w:rsidRPr="004C3B58">
        <w:rPr>
          <w:rFonts w:ascii="Garamond" w:hAnsi="Garamond"/>
        </w:rPr>
        <w:t xml:space="preserve"> duhur </w:t>
      </w:r>
      <w:r w:rsidR="00E264D4" w:rsidRPr="004C3B58">
        <w:rPr>
          <w:rFonts w:ascii="Garamond" w:hAnsi="Garamond"/>
        </w:rPr>
        <w:t>q</w:t>
      </w:r>
      <w:r w:rsidR="00656ACA" w:rsidRPr="004C3B58">
        <w:rPr>
          <w:rFonts w:ascii="Garamond" w:hAnsi="Garamond"/>
        </w:rPr>
        <w:t>ë</w:t>
      </w:r>
      <w:r w:rsidR="00E264D4" w:rsidRPr="004C3B58">
        <w:rPr>
          <w:rFonts w:ascii="Garamond" w:hAnsi="Garamond"/>
        </w:rPr>
        <w:t xml:space="preserve"> do t</w:t>
      </w:r>
      <w:r w:rsidR="00656ACA" w:rsidRPr="004C3B58">
        <w:rPr>
          <w:rFonts w:ascii="Garamond" w:hAnsi="Garamond"/>
        </w:rPr>
        <w:t>ë</w:t>
      </w:r>
      <w:r w:rsidR="00E264D4" w:rsidRPr="004C3B58">
        <w:rPr>
          <w:rFonts w:ascii="Garamond" w:hAnsi="Garamond"/>
        </w:rPr>
        <w:t xml:space="preserve"> </w:t>
      </w:r>
      <w:r w:rsidR="00656ACA" w:rsidRPr="004C3B58">
        <w:rPr>
          <w:rFonts w:ascii="Garamond" w:hAnsi="Garamond"/>
        </w:rPr>
        <w:t>realizojnë detyrën;</w:t>
      </w:r>
    </w:p>
    <w:p w14:paraId="1845B228" w14:textId="038D0C99" w:rsidR="00DA16E9" w:rsidRPr="004C3B58" w:rsidRDefault="000E07A1" w:rsidP="00802A2C">
      <w:pPr>
        <w:ind w:firstLine="284"/>
        <w:jc w:val="both"/>
        <w:rPr>
          <w:rFonts w:ascii="Garamond" w:hAnsi="Garamond"/>
        </w:rPr>
      </w:pPr>
      <w:r w:rsidRPr="004C3B58">
        <w:rPr>
          <w:rFonts w:ascii="Garamond" w:hAnsi="Garamond"/>
        </w:rPr>
        <w:t xml:space="preserve">b) </w:t>
      </w:r>
      <w:r w:rsidR="00442112" w:rsidRPr="004C3B58">
        <w:rPr>
          <w:rFonts w:ascii="Garamond" w:hAnsi="Garamond"/>
        </w:rPr>
        <w:t>b</w:t>
      </w:r>
      <w:r w:rsidR="00DA16E9" w:rsidRPr="004C3B58">
        <w:rPr>
          <w:rFonts w:ascii="Garamond" w:hAnsi="Garamond"/>
        </w:rPr>
        <w:t>urimet n</w:t>
      </w:r>
      <w:r w:rsidR="006F1A0D" w:rsidRPr="004C3B58">
        <w:rPr>
          <w:rFonts w:ascii="Garamond" w:hAnsi="Garamond"/>
        </w:rPr>
        <w:t>ë</w:t>
      </w:r>
      <w:r w:rsidR="00DA16E9" w:rsidRPr="004C3B58">
        <w:rPr>
          <w:rFonts w:ascii="Garamond" w:hAnsi="Garamond"/>
        </w:rPr>
        <w:t xml:space="preserve"> dispozicion;</w:t>
      </w:r>
    </w:p>
    <w:p w14:paraId="44D05663" w14:textId="5620FFD5" w:rsidR="00FC5126" w:rsidRPr="004C3B58" w:rsidRDefault="000E07A1" w:rsidP="00802A2C">
      <w:pPr>
        <w:ind w:firstLine="284"/>
        <w:jc w:val="both"/>
        <w:rPr>
          <w:rFonts w:ascii="Garamond" w:hAnsi="Garamond"/>
        </w:rPr>
      </w:pPr>
      <w:r w:rsidRPr="004C3B58">
        <w:rPr>
          <w:rFonts w:ascii="Garamond" w:hAnsi="Garamond"/>
        </w:rPr>
        <w:t xml:space="preserve">c) </w:t>
      </w:r>
      <w:r w:rsidR="00442112" w:rsidRPr="004C3B58">
        <w:rPr>
          <w:rFonts w:ascii="Garamond" w:hAnsi="Garamond"/>
        </w:rPr>
        <w:t>d</w:t>
      </w:r>
      <w:r w:rsidR="00FC5126" w:rsidRPr="004C3B58">
        <w:rPr>
          <w:rFonts w:ascii="Garamond" w:hAnsi="Garamond"/>
        </w:rPr>
        <w:t>isponueshmëria e punonjësit/</w:t>
      </w:r>
      <w:r w:rsidR="00442112">
        <w:rPr>
          <w:rFonts w:ascii="Garamond" w:hAnsi="Garamond"/>
        </w:rPr>
        <w:t xml:space="preserve">e </w:t>
      </w:r>
      <w:r w:rsidR="00FC5126" w:rsidRPr="004C3B58">
        <w:rPr>
          <w:rFonts w:ascii="Garamond" w:hAnsi="Garamond"/>
        </w:rPr>
        <w:t>vartësit për të bërë një detyrë të caktuar;</w:t>
      </w:r>
    </w:p>
    <w:p w14:paraId="078EF41A" w14:textId="4C89A528" w:rsidR="00FC5126" w:rsidRPr="004C3B58" w:rsidRDefault="00BF446A" w:rsidP="00802A2C">
      <w:pPr>
        <w:ind w:firstLine="284"/>
        <w:jc w:val="both"/>
        <w:rPr>
          <w:rFonts w:ascii="Garamond" w:hAnsi="Garamond"/>
        </w:rPr>
      </w:pPr>
      <w:r w:rsidRPr="004C3B58">
        <w:rPr>
          <w:rFonts w:ascii="Garamond" w:hAnsi="Garamond"/>
        </w:rPr>
        <w:t xml:space="preserve">ç) </w:t>
      </w:r>
      <w:r w:rsidR="00442112" w:rsidRPr="004C3B58">
        <w:rPr>
          <w:rFonts w:ascii="Garamond" w:hAnsi="Garamond"/>
        </w:rPr>
        <w:t>s</w:t>
      </w:r>
      <w:r w:rsidR="00FC5126" w:rsidRPr="004C3B58">
        <w:rPr>
          <w:rFonts w:ascii="Garamond" w:hAnsi="Garamond"/>
        </w:rPr>
        <w:t>hpejtësia e përgjigjes së kërkuar;</w:t>
      </w:r>
    </w:p>
    <w:p w14:paraId="12373EA6" w14:textId="050321B7" w:rsidR="00A82F89" w:rsidRPr="004C3B58" w:rsidRDefault="000E07A1" w:rsidP="00802A2C">
      <w:pPr>
        <w:ind w:firstLine="284"/>
        <w:jc w:val="both"/>
        <w:rPr>
          <w:rFonts w:ascii="Garamond" w:hAnsi="Garamond"/>
        </w:rPr>
      </w:pPr>
      <w:r w:rsidRPr="004C3B58">
        <w:rPr>
          <w:rFonts w:ascii="Garamond" w:hAnsi="Garamond"/>
        </w:rPr>
        <w:t xml:space="preserve">d) </w:t>
      </w:r>
      <w:r w:rsidR="00442112" w:rsidRPr="004C3B58">
        <w:rPr>
          <w:rFonts w:ascii="Garamond" w:hAnsi="Garamond"/>
        </w:rPr>
        <w:t>k</w:t>
      </w:r>
      <w:r w:rsidR="00656ACA" w:rsidRPr="004C3B58">
        <w:rPr>
          <w:rFonts w:ascii="Garamond" w:hAnsi="Garamond"/>
        </w:rPr>
        <w:t>onfidencialiteti;</w:t>
      </w:r>
    </w:p>
    <w:p w14:paraId="6C6B186E" w14:textId="68E69728" w:rsidR="00A82F89" w:rsidRPr="004C3B58" w:rsidRDefault="00BF446A" w:rsidP="00802A2C">
      <w:pPr>
        <w:ind w:firstLine="284"/>
        <w:jc w:val="both"/>
        <w:rPr>
          <w:rFonts w:ascii="Garamond" w:hAnsi="Garamond"/>
        </w:rPr>
      </w:pPr>
      <w:r w:rsidRPr="004C3B58">
        <w:rPr>
          <w:rFonts w:ascii="Garamond" w:hAnsi="Garamond"/>
        </w:rPr>
        <w:t>dh)</w:t>
      </w:r>
      <w:r w:rsidR="000E07A1" w:rsidRPr="004C3B58">
        <w:rPr>
          <w:rFonts w:ascii="Garamond" w:hAnsi="Garamond"/>
        </w:rPr>
        <w:t xml:space="preserve"> </w:t>
      </w:r>
      <w:r w:rsidR="00442112" w:rsidRPr="004C3B58">
        <w:rPr>
          <w:rFonts w:ascii="Garamond" w:hAnsi="Garamond"/>
        </w:rPr>
        <w:t>k</w:t>
      </w:r>
      <w:r w:rsidR="00656ACA" w:rsidRPr="004C3B58">
        <w:rPr>
          <w:rFonts w:ascii="Garamond" w:hAnsi="Garamond"/>
        </w:rPr>
        <w:t>ompleksiteti</w:t>
      </w:r>
      <w:r w:rsidR="00FC5126" w:rsidRPr="004C3B58">
        <w:rPr>
          <w:rFonts w:ascii="Garamond" w:hAnsi="Garamond"/>
        </w:rPr>
        <w:t xml:space="preserve"> i realizimit të detyrës</w:t>
      </w:r>
      <w:r w:rsidR="00656ACA" w:rsidRPr="004C3B58">
        <w:rPr>
          <w:rFonts w:ascii="Garamond" w:hAnsi="Garamond"/>
        </w:rPr>
        <w:t>;</w:t>
      </w:r>
    </w:p>
    <w:p w14:paraId="639521A7" w14:textId="32D71080" w:rsidR="00A82F89" w:rsidRPr="004C3B58" w:rsidRDefault="00442112" w:rsidP="00802A2C">
      <w:pPr>
        <w:ind w:firstLine="284"/>
        <w:jc w:val="both"/>
        <w:rPr>
          <w:rFonts w:ascii="Garamond" w:hAnsi="Garamond"/>
        </w:rPr>
      </w:pPr>
      <w:r>
        <w:rPr>
          <w:rFonts w:ascii="Garamond" w:hAnsi="Garamond"/>
        </w:rPr>
        <w:t>e</w:t>
      </w:r>
      <w:r w:rsidR="000E07A1" w:rsidRPr="004C3B58">
        <w:rPr>
          <w:rFonts w:ascii="Garamond" w:hAnsi="Garamond"/>
        </w:rPr>
        <w:t xml:space="preserve">) </w:t>
      </w:r>
      <w:r w:rsidRPr="004C3B58">
        <w:rPr>
          <w:rFonts w:ascii="Garamond" w:hAnsi="Garamond"/>
        </w:rPr>
        <w:t>pasojat</w:t>
      </w:r>
      <w:r w:rsidR="00E102F7" w:rsidRPr="004C3B58">
        <w:rPr>
          <w:rFonts w:ascii="Garamond" w:hAnsi="Garamond"/>
        </w:rPr>
        <w:t>;</w:t>
      </w:r>
    </w:p>
    <w:p w14:paraId="6B3900DF" w14:textId="6E66E6C5" w:rsidR="001A66E4" w:rsidRPr="004C3B58" w:rsidRDefault="00BF446A" w:rsidP="00802A2C">
      <w:pPr>
        <w:ind w:firstLine="284"/>
        <w:jc w:val="both"/>
        <w:rPr>
          <w:rFonts w:ascii="Garamond" w:hAnsi="Garamond"/>
        </w:rPr>
      </w:pPr>
      <w:r w:rsidRPr="004C3B58">
        <w:rPr>
          <w:rFonts w:ascii="Garamond" w:hAnsi="Garamond"/>
        </w:rPr>
        <w:t xml:space="preserve">ë) </w:t>
      </w:r>
      <w:r w:rsidR="00442112" w:rsidRPr="004C3B58">
        <w:rPr>
          <w:rFonts w:ascii="Garamond" w:hAnsi="Garamond"/>
        </w:rPr>
        <w:t xml:space="preserve">vlerat </w:t>
      </w:r>
      <w:r w:rsidR="00E264D4" w:rsidRPr="004C3B58">
        <w:rPr>
          <w:rFonts w:ascii="Garamond" w:hAnsi="Garamond"/>
        </w:rPr>
        <w:t>dhe imazhi.</w:t>
      </w:r>
    </w:p>
    <w:p w14:paraId="1579A5A1" w14:textId="1064910E" w:rsidR="00394239" w:rsidRPr="004C3B58" w:rsidRDefault="000E07A1" w:rsidP="00802A2C">
      <w:pPr>
        <w:ind w:firstLine="284"/>
        <w:jc w:val="both"/>
        <w:rPr>
          <w:rFonts w:ascii="Garamond" w:hAnsi="Garamond"/>
        </w:rPr>
      </w:pPr>
      <w:r w:rsidRPr="004C3B58">
        <w:rPr>
          <w:rFonts w:ascii="Garamond" w:hAnsi="Garamond"/>
        </w:rPr>
        <w:t xml:space="preserve">2.9 </w:t>
      </w:r>
      <w:r w:rsidR="00442112" w:rsidRPr="004C3B58">
        <w:rPr>
          <w:rFonts w:ascii="Garamond" w:hAnsi="Garamond"/>
        </w:rPr>
        <w:t>Urdhri</w:t>
      </w:r>
      <w:r w:rsidR="002C1BA8" w:rsidRPr="004C3B58">
        <w:rPr>
          <w:rFonts w:ascii="Garamond" w:hAnsi="Garamond"/>
        </w:rPr>
        <w:t xml:space="preserve"> i delegimit mund të k</w:t>
      </w:r>
      <w:r w:rsidR="00394239" w:rsidRPr="004C3B58">
        <w:rPr>
          <w:rFonts w:ascii="Garamond" w:hAnsi="Garamond"/>
        </w:rPr>
        <w:t>undërsht</w:t>
      </w:r>
      <w:r w:rsidR="00652AD7" w:rsidRPr="004C3B58">
        <w:rPr>
          <w:rFonts w:ascii="Garamond" w:hAnsi="Garamond"/>
        </w:rPr>
        <w:t xml:space="preserve">ohet </w:t>
      </w:r>
      <w:r w:rsidR="00844302" w:rsidRPr="004C3B58">
        <w:rPr>
          <w:rFonts w:ascii="Garamond" w:hAnsi="Garamond"/>
        </w:rPr>
        <w:t xml:space="preserve">me shkrim </w:t>
      </w:r>
      <w:r w:rsidR="00652AD7" w:rsidRPr="004C3B58">
        <w:rPr>
          <w:rFonts w:ascii="Garamond" w:hAnsi="Garamond"/>
        </w:rPr>
        <w:t xml:space="preserve">nga ana e </w:t>
      </w:r>
      <w:r w:rsidR="00DC3D0B" w:rsidRPr="004C3B58">
        <w:rPr>
          <w:rFonts w:ascii="Garamond" w:hAnsi="Garamond"/>
        </w:rPr>
        <w:t>punonjësit</w:t>
      </w:r>
      <w:r w:rsidR="002C1BA8" w:rsidRPr="004C3B58">
        <w:rPr>
          <w:rFonts w:ascii="Garamond" w:hAnsi="Garamond"/>
        </w:rPr>
        <w:t xml:space="preserve"> të c</w:t>
      </w:r>
      <w:r w:rsidR="007D01A1" w:rsidRPr="004C3B58">
        <w:rPr>
          <w:rFonts w:ascii="Garamond" w:hAnsi="Garamond"/>
        </w:rPr>
        <w:t>i</w:t>
      </w:r>
      <w:r w:rsidR="002C1BA8" w:rsidRPr="004C3B58">
        <w:rPr>
          <w:rFonts w:ascii="Garamond" w:hAnsi="Garamond"/>
        </w:rPr>
        <w:t>lit i delegohen të</w:t>
      </w:r>
      <w:r w:rsidR="00652AD7" w:rsidRPr="004C3B58">
        <w:rPr>
          <w:rFonts w:ascii="Garamond" w:hAnsi="Garamond"/>
        </w:rPr>
        <w:t xml:space="preserve"> drejta dhe detyra, në</w:t>
      </w:r>
      <w:r w:rsidR="002C1BA8" w:rsidRPr="004C3B58">
        <w:rPr>
          <w:rFonts w:ascii="Garamond" w:hAnsi="Garamond"/>
        </w:rPr>
        <w:t xml:space="preserve">se është në </w:t>
      </w:r>
      <w:r w:rsidR="00442112" w:rsidRPr="004C3B58">
        <w:rPr>
          <w:rFonts w:ascii="Garamond" w:hAnsi="Garamond"/>
        </w:rPr>
        <w:t>kundërshtim</w:t>
      </w:r>
      <w:r w:rsidR="002C1BA8" w:rsidRPr="004C3B58">
        <w:rPr>
          <w:rFonts w:ascii="Garamond" w:hAnsi="Garamond"/>
        </w:rPr>
        <w:t xml:space="preserve"> me </w:t>
      </w:r>
      <w:r w:rsidR="00652AD7" w:rsidRPr="004C3B58">
        <w:rPr>
          <w:rFonts w:ascii="Garamond" w:hAnsi="Garamond"/>
        </w:rPr>
        <w:t xml:space="preserve">dispozitat ligjore në fuqi. Akti </w:t>
      </w:r>
      <w:r w:rsidR="00844302" w:rsidRPr="004C3B58">
        <w:rPr>
          <w:rFonts w:ascii="Garamond" w:hAnsi="Garamond"/>
        </w:rPr>
        <w:t>i kundërsht</w:t>
      </w:r>
      <w:r w:rsidR="0076320A" w:rsidRPr="004C3B58">
        <w:rPr>
          <w:rFonts w:ascii="Garamond" w:hAnsi="Garamond"/>
        </w:rPr>
        <w:t>uar</w:t>
      </w:r>
      <w:r w:rsidR="00844302" w:rsidRPr="004C3B58">
        <w:rPr>
          <w:rFonts w:ascii="Garamond" w:hAnsi="Garamond"/>
        </w:rPr>
        <w:t xml:space="preserve"> i paraqitet </w:t>
      </w:r>
      <w:r w:rsidR="00DC3D0B" w:rsidRPr="004C3B58">
        <w:rPr>
          <w:rFonts w:ascii="Garamond" w:hAnsi="Garamond"/>
        </w:rPr>
        <w:t>punonjësit</w:t>
      </w:r>
      <w:r w:rsidR="00652AD7" w:rsidRPr="004C3B58">
        <w:rPr>
          <w:rFonts w:ascii="Garamond" w:hAnsi="Garamond"/>
        </w:rPr>
        <w:t xml:space="preserve"> që ka bërë delegimin </w:t>
      </w:r>
      <w:r w:rsidR="00844302" w:rsidRPr="004C3B58">
        <w:rPr>
          <w:rFonts w:ascii="Garamond" w:hAnsi="Garamond"/>
        </w:rPr>
        <w:t>përkatës</w:t>
      </w:r>
      <w:r w:rsidR="007D01A1" w:rsidRPr="004C3B58">
        <w:rPr>
          <w:rFonts w:ascii="Garamond" w:hAnsi="Garamond"/>
        </w:rPr>
        <w:t>. Në rast m</w:t>
      </w:r>
      <w:r w:rsidR="00DC3D0B" w:rsidRPr="004C3B58">
        <w:rPr>
          <w:rFonts w:ascii="Garamond" w:hAnsi="Garamond"/>
        </w:rPr>
        <w:t xml:space="preserve">osmarrëveshjeje </w:t>
      </w:r>
      <w:r w:rsidR="00442112" w:rsidRPr="004C3B58">
        <w:rPr>
          <w:rFonts w:ascii="Garamond" w:hAnsi="Garamond"/>
        </w:rPr>
        <w:t>ndërmjet</w:t>
      </w:r>
      <w:r w:rsidR="00DC3D0B" w:rsidRPr="004C3B58">
        <w:rPr>
          <w:rFonts w:ascii="Garamond" w:hAnsi="Garamond"/>
        </w:rPr>
        <w:t xml:space="preserve"> punonjës</w:t>
      </w:r>
      <w:r w:rsidR="007D01A1" w:rsidRPr="004C3B58">
        <w:rPr>
          <w:rFonts w:ascii="Garamond" w:hAnsi="Garamond"/>
        </w:rPr>
        <w:t>it që delegon dhe atij të cilit i delegohen të drejta dhe detyra,</w:t>
      </w:r>
      <w:r w:rsidR="00652AD7" w:rsidRPr="004C3B58">
        <w:rPr>
          <w:rFonts w:ascii="Garamond" w:hAnsi="Garamond"/>
        </w:rPr>
        <w:t xml:space="preserve"> </w:t>
      </w:r>
      <w:r w:rsidR="00D30EC0" w:rsidRPr="004C3B58">
        <w:rPr>
          <w:rFonts w:ascii="Garamond" w:hAnsi="Garamond"/>
        </w:rPr>
        <w:t xml:space="preserve">të dyja </w:t>
      </w:r>
      <w:r w:rsidR="00C3295D" w:rsidRPr="004C3B58">
        <w:rPr>
          <w:rFonts w:ascii="Garamond" w:hAnsi="Garamond"/>
        </w:rPr>
        <w:t>palët paraqesin urdhr</w:t>
      </w:r>
      <w:r w:rsidR="00844302" w:rsidRPr="004C3B58">
        <w:rPr>
          <w:rFonts w:ascii="Garamond" w:hAnsi="Garamond"/>
        </w:rPr>
        <w:t>in e</w:t>
      </w:r>
      <w:r w:rsidR="00C3295D" w:rsidRPr="004C3B58">
        <w:rPr>
          <w:rFonts w:ascii="Garamond" w:hAnsi="Garamond"/>
        </w:rPr>
        <w:t xml:space="preserve"> kundërsht</w:t>
      </w:r>
      <w:r w:rsidR="00844302" w:rsidRPr="004C3B58">
        <w:rPr>
          <w:rFonts w:ascii="Garamond" w:hAnsi="Garamond"/>
        </w:rPr>
        <w:t>uar</w:t>
      </w:r>
      <w:r w:rsidR="00C3295D" w:rsidRPr="004C3B58">
        <w:rPr>
          <w:rFonts w:ascii="Garamond" w:hAnsi="Garamond"/>
        </w:rPr>
        <w:t xml:space="preserve"> </w:t>
      </w:r>
      <w:r w:rsidR="00844302" w:rsidRPr="004C3B58">
        <w:rPr>
          <w:rFonts w:ascii="Garamond" w:hAnsi="Garamond"/>
        </w:rPr>
        <w:t>me shkrim, n</w:t>
      </w:r>
      <w:r w:rsidR="00652AD7" w:rsidRPr="004C3B58">
        <w:rPr>
          <w:rFonts w:ascii="Garamond" w:hAnsi="Garamond"/>
        </w:rPr>
        <w:t xml:space="preserve">ë </w:t>
      </w:r>
      <w:r w:rsidR="00844302" w:rsidRPr="004C3B58">
        <w:rPr>
          <w:rFonts w:ascii="Garamond" w:hAnsi="Garamond"/>
        </w:rPr>
        <w:t xml:space="preserve">një </w:t>
      </w:r>
      <w:r w:rsidR="00652AD7" w:rsidRPr="004C3B58">
        <w:rPr>
          <w:rFonts w:ascii="Garamond" w:hAnsi="Garamond"/>
        </w:rPr>
        <w:t>hallk</w:t>
      </w:r>
      <w:r w:rsidR="00C3295D" w:rsidRPr="004C3B58">
        <w:rPr>
          <w:rFonts w:ascii="Garamond" w:hAnsi="Garamond"/>
        </w:rPr>
        <w:t>ë</w:t>
      </w:r>
      <w:r w:rsidR="00652AD7" w:rsidRPr="004C3B58">
        <w:rPr>
          <w:rFonts w:ascii="Garamond" w:hAnsi="Garamond"/>
        </w:rPr>
        <w:t xml:space="preserve"> </w:t>
      </w:r>
      <w:r w:rsidR="00C3295D" w:rsidRPr="004C3B58">
        <w:rPr>
          <w:rFonts w:ascii="Garamond" w:hAnsi="Garamond"/>
        </w:rPr>
        <w:t xml:space="preserve">hierarkike më lart, </w:t>
      </w:r>
      <w:r w:rsidR="00652AD7" w:rsidRPr="004C3B58">
        <w:rPr>
          <w:rFonts w:ascii="Garamond" w:hAnsi="Garamond"/>
        </w:rPr>
        <w:t xml:space="preserve">në varësi </w:t>
      </w:r>
      <w:r w:rsidR="00276AEE" w:rsidRPr="004C3B58">
        <w:rPr>
          <w:rFonts w:ascii="Garamond" w:hAnsi="Garamond"/>
        </w:rPr>
        <w:t xml:space="preserve">direkte të </w:t>
      </w:r>
      <w:r w:rsidR="00C81FD6" w:rsidRPr="004C3B58">
        <w:rPr>
          <w:rFonts w:ascii="Garamond" w:hAnsi="Garamond"/>
        </w:rPr>
        <w:t xml:space="preserve">të cilit është </w:t>
      </w:r>
      <w:r w:rsidR="00276AEE" w:rsidRPr="004C3B58">
        <w:rPr>
          <w:rFonts w:ascii="Garamond" w:hAnsi="Garamond"/>
        </w:rPr>
        <w:t>punonjësi që delegon</w:t>
      </w:r>
      <w:r w:rsidR="00C81FD6" w:rsidRPr="004C3B58">
        <w:rPr>
          <w:rFonts w:ascii="Garamond" w:hAnsi="Garamond"/>
        </w:rPr>
        <w:t>.</w:t>
      </w:r>
    </w:p>
    <w:p w14:paraId="17F8F41C" w14:textId="1C63FCAB" w:rsidR="000E07A1" w:rsidRPr="004C3B58" w:rsidRDefault="000E07A1" w:rsidP="00802A2C">
      <w:pPr>
        <w:ind w:firstLine="284"/>
        <w:jc w:val="both"/>
        <w:rPr>
          <w:rFonts w:ascii="Garamond" w:hAnsi="Garamond"/>
        </w:rPr>
      </w:pPr>
      <w:bookmarkStart w:id="2" w:name="_Toc536786962"/>
      <w:r w:rsidRPr="004C3B58">
        <w:rPr>
          <w:rFonts w:ascii="Garamond" w:hAnsi="Garamond"/>
        </w:rPr>
        <w:t xml:space="preserve">III. </w:t>
      </w:r>
      <w:r w:rsidR="00847F2E" w:rsidRPr="004C3B58">
        <w:rPr>
          <w:rFonts w:ascii="Garamond" w:hAnsi="Garamond"/>
        </w:rPr>
        <w:t>PROCEDURA E DELEGIMIT SI</w:t>
      </w:r>
      <w:r w:rsidR="00552B6C" w:rsidRPr="004C3B58">
        <w:rPr>
          <w:rFonts w:ascii="Garamond" w:hAnsi="Garamond"/>
        </w:rPr>
        <w:t>PAS AUTORITETI</w:t>
      </w:r>
      <w:r w:rsidR="0049258A" w:rsidRPr="004C3B58">
        <w:rPr>
          <w:rFonts w:ascii="Garamond" w:hAnsi="Garamond"/>
        </w:rPr>
        <w:t>T</w:t>
      </w:r>
      <w:r w:rsidR="00552B6C" w:rsidRPr="004C3B58">
        <w:rPr>
          <w:rFonts w:ascii="Garamond" w:hAnsi="Garamond"/>
        </w:rPr>
        <w:t xml:space="preserve"> QË DELEGON</w:t>
      </w:r>
      <w:bookmarkEnd w:id="2"/>
      <w:r w:rsidR="00552B6C" w:rsidRPr="004C3B58">
        <w:rPr>
          <w:rFonts w:ascii="Garamond" w:hAnsi="Garamond"/>
        </w:rPr>
        <w:t xml:space="preserve"> </w:t>
      </w:r>
    </w:p>
    <w:p w14:paraId="413A5DC7" w14:textId="77777777" w:rsidR="00B40095" w:rsidRPr="004C3B58" w:rsidRDefault="00643EA2" w:rsidP="00802A2C">
      <w:pPr>
        <w:ind w:firstLine="284"/>
        <w:jc w:val="both"/>
        <w:rPr>
          <w:rFonts w:ascii="Garamond" w:hAnsi="Garamond"/>
        </w:rPr>
      </w:pPr>
      <w:bookmarkStart w:id="3" w:name="_Toc536786963"/>
      <w:r w:rsidRPr="004C3B58">
        <w:rPr>
          <w:rFonts w:ascii="Garamond" w:hAnsi="Garamond"/>
        </w:rPr>
        <w:t xml:space="preserve">3.1 </w:t>
      </w:r>
      <w:r w:rsidR="00A8530C" w:rsidRPr="004C3B58">
        <w:rPr>
          <w:rFonts w:ascii="Garamond" w:hAnsi="Garamond"/>
        </w:rPr>
        <w:t>Titullari</w:t>
      </w:r>
      <w:bookmarkEnd w:id="3"/>
    </w:p>
    <w:p w14:paraId="00684196" w14:textId="04B9E4EC" w:rsidR="00A8530C" w:rsidRPr="004C3B58" w:rsidRDefault="00A8530C" w:rsidP="00802A2C">
      <w:pPr>
        <w:ind w:firstLine="284"/>
        <w:jc w:val="both"/>
        <w:rPr>
          <w:rFonts w:ascii="Garamond" w:hAnsi="Garamond"/>
        </w:rPr>
      </w:pPr>
      <w:r w:rsidRPr="004C3B58">
        <w:rPr>
          <w:rFonts w:ascii="Garamond" w:hAnsi="Garamond"/>
        </w:rPr>
        <w:t xml:space="preserve">Përgjegjësitë e </w:t>
      </w:r>
      <w:r w:rsidR="00442112" w:rsidRPr="004C3B58">
        <w:rPr>
          <w:rFonts w:ascii="Garamond" w:hAnsi="Garamond"/>
        </w:rPr>
        <w:t>titullarit</w:t>
      </w:r>
      <w:r w:rsidRPr="004C3B58">
        <w:rPr>
          <w:rFonts w:ascii="Garamond" w:hAnsi="Garamond"/>
        </w:rPr>
        <w:t xml:space="preserve"> janë përcaktuara në nenin 8, të ligjit nr.</w:t>
      </w:r>
      <w:r w:rsidR="00442112">
        <w:rPr>
          <w:rFonts w:ascii="Garamond" w:hAnsi="Garamond"/>
        </w:rPr>
        <w:t xml:space="preserve"> 10296, datë 8.</w:t>
      </w:r>
      <w:r w:rsidRPr="004C3B58">
        <w:rPr>
          <w:rFonts w:ascii="Garamond" w:hAnsi="Garamond"/>
        </w:rPr>
        <w:t>7.2010</w:t>
      </w:r>
      <w:r w:rsidR="00442112">
        <w:rPr>
          <w:rFonts w:ascii="Garamond" w:hAnsi="Garamond"/>
        </w:rPr>
        <w:t>,</w:t>
      </w:r>
      <w:r w:rsidRPr="004C3B58">
        <w:rPr>
          <w:rFonts w:ascii="Garamond" w:hAnsi="Garamond"/>
        </w:rPr>
        <w:t xml:space="preserve"> “Për </w:t>
      </w:r>
      <w:r w:rsidR="00442112" w:rsidRPr="004C3B58">
        <w:rPr>
          <w:rFonts w:ascii="Garamond" w:hAnsi="Garamond"/>
        </w:rPr>
        <w:t>menaxhimin financiar dhe kontrollin</w:t>
      </w:r>
      <w:r w:rsidRPr="004C3B58">
        <w:rPr>
          <w:rFonts w:ascii="Garamond" w:hAnsi="Garamond"/>
        </w:rPr>
        <w:t xml:space="preserve">”, </w:t>
      </w:r>
      <w:r w:rsidR="00442112">
        <w:rPr>
          <w:rFonts w:ascii="Garamond" w:hAnsi="Garamond"/>
        </w:rPr>
        <w:t>të</w:t>
      </w:r>
      <w:r w:rsidRPr="004C3B58">
        <w:rPr>
          <w:rFonts w:ascii="Garamond" w:hAnsi="Garamond"/>
        </w:rPr>
        <w:t xml:space="preserve"> ndryshuar. Titullarët e njësive publike, në kuptim të këtij ligji, përgjigjen për vendosjen e përmbushjen e qëllimeve dhe të objektivave të njësive publike, nëpërmjet krijimit të një sistemi të përshtatshëm dhe efektiv të menaxhimit financiar dhe </w:t>
      </w:r>
      <w:r w:rsidR="00442112">
        <w:rPr>
          <w:rFonts w:ascii="Garamond" w:hAnsi="Garamond"/>
        </w:rPr>
        <w:t xml:space="preserve">të </w:t>
      </w:r>
      <w:r w:rsidRPr="004C3B58">
        <w:rPr>
          <w:rFonts w:ascii="Garamond" w:hAnsi="Garamond"/>
        </w:rPr>
        <w:t xml:space="preserve">kontrollit, si dhe </w:t>
      </w:r>
      <w:r w:rsidR="00442112">
        <w:rPr>
          <w:rFonts w:ascii="Garamond" w:hAnsi="Garamond"/>
        </w:rPr>
        <w:t xml:space="preserve">të </w:t>
      </w:r>
      <w:r w:rsidRPr="004C3B58">
        <w:rPr>
          <w:rFonts w:ascii="Garamond" w:hAnsi="Garamond"/>
        </w:rPr>
        <w:t xml:space="preserve">përdorimit të fondeve publike, në mënyrë të ligjshme, me ekonomi, efektivitet dhe </w:t>
      </w:r>
      <w:r w:rsidR="00442112" w:rsidRPr="004C3B58">
        <w:rPr>
          <w:rFonts w:ascii="Garamond" w:hAnsi="Garamond"/>
        </w:rPr>
        <w:t>eficiencë</w:t>
      </w:r>
      <w:r w:rsidRPr="004C3B58">
        <w:rPr>
          <w:rFonts w:ascii="Garamond" w:hAnsi="Garamond"/>
        </w:rPr>
        <w:t xml:space="preserve">. </w:t>
      </w:r>
    </w:p>
    <w:p w14:paraId="7959D3EF" w14:textId="06F3B710" w:rsidR="008E5475" w:rsidRPr="004C3B58" w:rsidRDefault="00485F10" w:rsidP="00802A2C">
      <w:pPr>
        <w:ind w:firstLine="284"/>
        <w:jc w:val="both"/>
        <w:rPr>
          <w:rFonts w:ascii="Garamond" w:hAnsi="Garamond"/>
        </w:rPr>
      </w:pPr>
      <w:bookmarkStart w:id="4" w:name="page13"/>
      <w:bookmarkEnd w:id="4"/>
      <w:r w:rsidRPr="004C3B58">
        <w:rPr>
          <w:rFonts w:ascii="Garamond" w:hAnsi="Garamond"/>
        </w:rPr>
        <w:t>Ti</w:t>
      </w:r>
      <w:r w:rsidR="008E5475" w:rsidRPr="004C3B58">
        <w:rPr>
          <w:rFonts w:ascii="Garamond" w:hAnsi="Garamond"/>
        </w:rPr>
        <w:t>tullarët e njësive publike</w:t>
      </w:r>
      <w:r w:rsidR="00442112">
        <w:rPr>
          <w:rFonts w:ascii="Garamond" w:hAnsi="Garamond"/>
        </w:rPr>
        <w:t>,</w:t>
      </w:r>
      <w:r w:rsidR="008E5475" w:rsidRPr="004C3B58">
        <w:rPr>
          <w:rFonts w:ascii="Garamond" w:hAnsi="Garamond"/>
        </w:rPr>
        <w:t xml:space="preserve"> në fushën e menaxhimit financiar dhe </w:t>
      </w:r>
      <w:r w:rsidR="00442112">
        <w:rPr>
          <w:rFonts w:ascii="Garamond" w:hAnsi="Garamond"/>
        </w:rPr>
        <w:t xml:space="preserve">të </w:t>
      </w:r>
      <w:r w:rsidR="008E5475" w:rsidRPr="004C3B58">
        <w:rPr>
          <w:rFonts w:ascii="Garamond" w:hAnsi="Garamond"/>
        </w:rPr>
        <w:t>kontrollit</w:t>
      </w:r>
      <w:r w:rsidR="00442112">
        <w:rPr>
          <w:rFonts w:ascii="Garamond" w:hAnsi="Garamond"/>
        </w:rPr>
        <w:t>,</w:t>
      </w:r>
      <w:r w:rsidR="008E5475" w:rsidRPr="004C3B58">
        <w:rPr>
          <w:rFonts w:ascii="Garamond" w:hAnsi="Garamond"/>
        </w:rPr>
        <w:t xml:space="preserve"> kanë këto </w:t>
      </w:r>
      <w:r w:rsidR="00C6547D" w:rsidRPr="004C3B58">
        <w:rPr>
          <w:rFonts w:ascii="Garamond" w:hAnsi="Garamond"/>
        </w:rPr>
        <w:t>detyra</w:t>
      </w:r>
      <w:r w:rsidR="008E5475" w:rsidRPr="004C3B58">
        <w:rPr>
          <w:rFonts w:ascii="Garamond" w:hAnsi="Garamond"/>
        </w:rPr>
        <w:t xml:space="preserve"> kryesore:</w:t>
      </w:r>
    </w:p>
    <w:p w14:paraId="4142A919" w14:textId="1DD1B676" w:rsidR="008E5475" w:rsidRPr="004C3B58" w:rsidRDefault="000E07A1" w:rsidP="00802A2C">
      <w:pPr>
        <w:ind w:firstLine="284"/>
        <w:jc w:val="both"/>
        <w:rPr>
          <w:rFonts w:ascii="Garamond" w:hAnsi="Garamond"/>
        </w:rPr>
      </w:pPr>
      <w:r w:rsidRPr="004C3B58">
        <w:rPr>
          <w:rFonts w:ascii="Garamond" w:hAnsi="Garamond"/>
        </w:rPr>
        <w:t xml:space="preserve">a) </w:t>
      </w:r>
      <w:r w:rsidR="00442112" w:rsidRPr="004C3B58">
        <w:rPr>
          <w:rFonts w:ascii="Garamond" w:hAnsi="Garamond"/>
        </w:rPr>
        <w:t>m</w:t>
      </w:r>
      <w:r w:rsidR="008E5475" w:rsidRPr="004C3B58">
        <w:rPr>
          <w:rFonts w:ascii="Garamond" w:hAnsi="Garamond"/>
        </w:rPr>
        <w:t xml:space="preserve">iratimin e politikave dhe monitorimin e objektivave të njësive publike që ata drejtojnë, të planeve strategjike e vjetore, përfshirë strategjinë e menaxhimit të riskut dhe të </w:t>
      </w:r>
      <w:r w:rsidR="008E5475" w:rsidRPr="00C848B9">
        <w:rPr>
          <w:rFonts w:ascii="Garamond" w:hAnsi="Garamond"/>
        </w:rPr>
        <w:t>planveprimeve</w:t>
      </w:r>
      <w:r w:rsidR="008E5475" w:rsidRPr="004C3B58">
        <w:rPr>
          <w:rFonts w:ascii="Garamond" w:hAnsi="Garamond"/>
        </w:rPr>
        <w:t xml:space="preserve"> për arritjen e objektivave; </w:t>
      </w:r>
    </w:p>
    <w:p w14:paraId="731C6A4F" w14:textId="041F1774" w:rsidR="008E5475" w:rsidRPr="004C3B58" w:rsidRDefault="00866A11" w:rsidP="00802A2C">
      <w:pPr>
        <w:ind w:firstLine="284"/>
        <w:jc w:val="both"/>
        <w:rPr>
          <w:rFonts w:ascii="Garamond" w:hAnsi="Garamond"/>
        </w:rPr>
      </w:pPr>
      <w:r w:rsidRPr="004C3B58">
        <w:rPr>
          <w:rFonts w:ascii="Garamond" w:hAnsi="Garamond"/>
        </w:rPr>
        <w:t xml:space="preserve">b) </w:t>
      </w:r>
      <w:r w:rsidR="00442112" w:rsidRPr="004C3B58">
        <w:rPr>
          <w:rFonts w:ascii="Garamond" w:hAnsi="Garamond"/>
        </w:rPr>
        <w:t>n</w:t>
      </w:r>
      <w:r w:rsidR="008E5475" w:rsidRPr="004C3B58">
        <w:rPr>
          <w:rFonts w:ascii="Garamond" w:hAnsi="Garamond"/>
        </w:rPr>
        <w:t xml:space="preserve">gritjen e </w:t>
      </w:r>
      <w:r w:rsidR="002722EA" w:rsidRPr="004C3B58">
        <w:rPr>
          <w:rFonts w:ascii="Garamond" w:hAnsi="Garamond"/>
        </w:rPr>
        <w:t>G</w:t>
      </w:r>
      <w:r w:rsidR="008E5475" w:rsidRPr="004C3B58">
        <w:rPr>
          <w:rFonts w:ascii="Garamond" w:hAnsi="Garamond"/>
        </w:rPr>
        <w:t xml:space="preserve">rupit të </w:t>
      </w:r>
      <w:r w:rsidR="002722EA" w:rsidRPr="004C3B58">
        <w:rPr>
          <w:rFonts w:ascii="Garamond" w:hAnsi="Garamond"/>
        </w:rPr>
        <w:t>M</w:t>
      </w:r>
      <w:r w:rsidR="008E5475" w:rsidRPr="004C3B58">
        <w:rPr>
          <w:rFonts w:ascii="Garamond" w:hAnsi="Garamond"/>
        </w:rPr>
        <w:t xml:space="preserve">enaxhimit </w:t>
      </w:r>
      <w:r w:rsidR="002722EA" w:rsidRPr="004C3B58">
        <w:rPr>
          <w:rFonts w:ascii="Garamond" w:hAnsi="Garamond"/>
        </w:rPr>
        <w:t xml:space="preserve">Strategjik </w:t>
      </w:r>
      <w:r w:rsidR="008E5475" w:rsidRPr="004C3B58">
        <w:rPr>
          <w:rFonts w:ascii="Garamond" w:hAnsi="Garamond"/>
        </w:rPr>
        <w:t>të njësisë publike, në përputhje me kërkesat e nenit 27</w:t>
      </w:r>
      <w:r w:rsidR="002350B8" w:rsidRPr="004C3B58">
        <w:rPr>
          <w:rFonts w:ascii="Garamond" w:hAnsi="Garamond"/>
        </w:rPr>
        <w:t xml:space="preserve">, </w:t>
      </w:r>
      <w:r w:rsidR="00F202E4" w:rsidRPr="004C3B58">
        <w:rPr>
          <w:rFonts w:ascii="Garamond" w:hAnsi="Garamond"/>
        </w:rPr>
        <w:t>pika 2</w:t>
      </w:r>
      <w:r w:rsidR="002350B8" w:rsidRPr="004C3B58">
        <w:rPr>
          <w:rFonts w:ascii="Garamond" w:hAnsi="Garamond"/>
        </w:rPr>
        <w:t>,</w:t>
      </w:r>
      <w:r w:rsidR="008E5475" w:rsidRPr="004C3B58">
        <w:rPr>
          <w:rFonts w:ascii="Garamond" w:hAnsi="Garamond"/>
        </w:rPr>
        <w:t xml:space="preserve"> të </w:t>
      </w:r>
      <w:r w:rsidR="00A8530C" w:rsidRPr="004C3B58">
        <w:rPr>
          <w:rFonts w:ascii="Garamond" w:hAnsi="Garamond"/>
        </w:rPr>
        <w:t>l</w:t>
      </w:r>
      <w:r w:rsidR="008E5475" w:rsidRPr="004C3B58">
        <w:rPr>
          <w:rFonts w:ascii="Garamond" w:hAnsi="Garamond"/>
        </w:rPr>
        <w:t>igji</w:t>
      </w:r>
      <w:r w:rsidR="00A8530C" w:rsidRPr="004C3B58">
        <w:rPr>
          <w:rFonts w:ascii="Garamond" w:hAnsi="Garamond"/>
        </w:rPr>
        <w:t xml:space="preserve"> të menaxhimit financiar dhe </w:t>
      </w:r>
      <w:r w:rsidR="00442112">
        <w:rPr>
          <w:rFonts w:ascii="Garamond" w:hAnsi="Garamond"/>
        </w:rPr>
        <w:t xml:space="preserve">të </w:t>
      </w:r>
      <w:r w:rsidR="00A8530C" w:rsidRPr="004C3B58">
        <w:rPr>
          <w:rFonts w:ascii="Garamond" w:hAnsi="Garamond"/>
        </w:rPr>
        <w:t>kontrollit</w:t>
      </w:r>
      <w:r w:rsidR="008E5475" w:rsidRPr="004C3B58">
        <w:rPr>
          <w:rFonts w:ascii="Garamond" w:hAnsi="Garamond"/>
        </w:rPr>
        <w:t xml:space="preserve">; </w:t>
      </w:r>
    </w:p>
    <w:p w14:paraId="1065B777" w14:textId="3C51A77D" w:rsidR="008E5475" w:rsidRPr="004C3B58" w:rsidRDefault="00866A11" w:rsidP="00802A2C">
      <w:pPr>
        <w:ind w:firstLine="284"/>
        <w:jc w:val="both"/>
        <w:rPr>
          <w:rFonts w:ascii="Garamond" w:hAnsi="Garamond"/>
        </w:rPr>
      </w:pPr>
      <w:r w:rsidRPr="004C3B58">
        <w:rPr>
          <w:rFonts w:ascii="Garamond" w:hAnsi="Garamond"/>
        </w:rPr>
        <w:t xml:space="preserve">c) </w:t>
      </w:r>
      <w:r w:rsidR="00442112" w:rsidRPr="004C3B58">
        <w:rPr>
          <w:rFonts w:ascii="Garamond" w:hAnsi="Garamond"/>
        </w:rPr>
        <w:t xml:space="preserve">miratimin </w:t>
      </w:r>
      <w:r w:rsidR="008E5475" w:rsidRPr="004C3B58">
        <w:rPr>
          <w:rFonts w:ascii="Garamond" w:hAnsi="Garamond"/>
        </w:rPr>
        <w:t xml:space="preserve">e sistemeve të menaxhimit të informacionit; </w:t>
      </w:r>
    </w:p>
    <w:p w14:paraId="2A5B0589" w14:textId="4EBE0A0A" w:rsidR="008E5475" w:rsidRPr="004C3B58" w:rsidRDefault="008E5475" w:rsidP="00866A11">
      <w:pPr>
        <w:ind w:firstLine="284"/>
        <w:jc w:val="both"/>
        <w:rPr>
          <w:rFonts w:ascii="Garamond" w:hAnsi="Garamond"/>
        </w:rPr>
      </w:pPr>
      <w:r w:rsidRPr="004C3B58">
        <w:rPr>
          <w:rFonts w:ascii="Garamond" w:hAnsi="Garamond"/>
        </w:rPr>
        <w:t xml:space="preserve">ç) </w:t>
      </w:r>
      <w:r w:rsidR="00A8530C" w:rsidRPr="004C3B58">
        <w:rPr>
          <w:rFonts w:ascii="Garamond" w:hAnsi="Garamond"/>
        </w:rPr>
        <w:tab/>
      </w:r>
      <w:r w:rsidR="00442112" w:rsidRPr="004C3B58">
        <w:rPr>
          <w:rFonts w:ascii="Garamond" w:hAnsi="Garamond"/>
        </w:rPr>
        <w:t xml:space="preserve">miratimin </w:t>
      </w:r>
      <w:r w:rsidRPr="004C3B58">
        <w:rPr>
          <w:rFonts w:ascii="Garamond" w:hAnsi="Garamond"/>
        </w:rPr>
        <w:t>e sistemit të rregullave e të procedurave për ruajtjen, mbrojtjen e</w:t>
      </w:r>
      <w:r w:rsidR="00A8530C" w:rsidRPr="004C3B58">
        <w:rPr>
          <w:rFonts w:ascii="Garamond" w:hAnsi="Garamond"/>
        </w:rPr>
        <w:tab/>
      </w:r>
      <w:r w:rsidRPr="004C3B58">
        <w:rPr>
          <w:rFonts w:ascii="Garamond" w:hAnsi="Garamond"/>
        </w:rPr>
        <w:t>nxjerrjen</w:t>
      </w:r>
      <w:r w:rsidR="00442112">
        <w:rPr>
          <w:rFonts w:ascii="Garamond" w:hAnsi="Garamond"/>
        </w:rPr>
        <w:t xml:space="preserve"> </w:t>
      </w:r>
      <w:r w:rsidRPr="004C3B58">
        <w:rPr>
          <w:rFonts w:ascii="Garamond" w:hAnsi="Garamond"/>
        </w:rPr>
        <w:t>jashtë përdorimit të aktiveve të njësisë publike, sipas udhëzimeve të</w:t>
      </w:r>
      <w:r w:rsidR="00A8530C" w:rsidRPr="004C3B58">
        <w:rPr>
          <w:rFonts w:ascii="Garamond" w:hAnsi="Garamond"/>
        </w:rPr>
        <w:tab/>
      </w:r>
      <w:r w:rsidR="0014758F" w:rsidRPr="004C3B58">
        <w:rPr>
          <w:rFonts w:ascii="Garamond" w:hAnsi="Garamond"/>
        </w:rPr>
        <w:t>nxjerra nga ministri përgjegjës për f</w:t>
      </w:r>
      <w:r w:rsidRPr="004C3B58">
        <w:rPr>
          <w:rFonts w:ascii="Garamond" w:hAnsi="Garamond"/>
        </w:rPr>
        <w:t>inancave;</w:t>
      </w:r>
    </w:p>
    <w:p w14:paraId="2CAB010B" w14:textId="0AD7524B" w:rsidR="008E5475" w:rsidRPr="004C3B58" w:rsidRDefault="00866A11" w:rsidP="00866A11">
      <w:pPr>
        <w:ind w:firstLine="284"/>
        <w:jc w:val="both"/>
        <w:rPr>
          <w:rFonts w:ascii="Garamond" w:hAnsi="Garamond"/>
        </w:rPr>
      </w:pPr>
      <w:r w:rsidRPr="004C3B58">
        <w:rPr>
          <w:rFonts w:ascii="Garamond" w:hAnsi="Garamond"/>
        </w:rPr>
        <w:lastRenderedPageBreak/>
        <w:t>d)</w:t>
      </w:r>
      <w:r w:rsidR="000960CE" w:rsidRPr="004C3B58">
        <w:rPr>
          <w:rFonts w:ascii="Garamond" w:hAnsi="Garamond"/>
        </w:rPr>
        <w:t xml:space="preserve"> </w:t>
      </w:r>
      <w:r w:rsidR="00442112" w:rsidRPr="004C3B58">
        <w:rPr>
          <w:rFonts w:ascii="Garamond" w:hAnsi="Garamond"/>
        </w:rPr>
        <w:t xml:space="preserve">propozimin </w:t>
      </w:r>
      <w:r w:rsidR="008E5475" w:rsidRPr="004C3B58">
        <w:rPr>
          <w:rFonts w:ascii="Garamond" w:hAnsi="Garamond"/>
        </w:rPr>
        <w:t>e një strukture të përshtatshme organizative dhe vendosjen e linjave</w:t>
      </w:r>
      <w:r w:rsidR="0049258A" w:rsidRPr="004C3B58">
        <w:rPr>
          <w:rFonts w:ascii="Garamond" w:hAnsi="Garamond"/>
        </w:rPr>
        <w:t xml:space="preserve"> </w:t>
      </w:r>
      <w:r w:rsidR="008E5475" w:rsidRPr="004C3B58">
        <w:rPr>
          <w:rFonts w:ascii="Garamond" w:hAnsi="Garamond"/>
        </w:rPr>
        <w:t>të raportimit, që mundësojnë kryerjen efektive të përgjegjësive të tyre, përveç</w:t>
      </w:r>
      <w:r w:rsidR="0049258A" w:rsidRPr="004C3B58">
        <w:rPr>
          <w:rFonts w:ascii="Garamond" w:hAnsi="Garamond"/>
        </w:rPr>
        <w:t xml:space="preserve"> </w:t>
      </w:r>
      <w:r w:rsidR="008E5475" w:rsidRPr="004C3B58">
        <w:rPr>
          <w:rFonts w:ascii="Garamond" w:hAnsi="Garamond"/>
        </w:rPr>
        <w:t xml:space="preserve">rasteve kur legjislacioni i posaçëm parashikon ndryshe; </w:t>
      </w:r>
    </w:p>
    <w:p w14:paraId="22EC31CA" w14:textId="20216C8D" w:rsidR="008E5475" w:rsidRPr="004C3B58" w:rsidRDefault="008E5475" w:rsidP="00802A2C">
      <w:pPr>
        <w:ind w:firstLine="284"/>
        <w:jc w:val="both"/>
        <w:rPr>
          <w:rFonts w:ascii="Garamond" w:hAnsi="Garamond"/>
        </w:rPr>
      </w:pPr>
      <w:r w:rsidRPr="004C3B58">
        <w:rPr>
          <w:rFonts w:ascii="Garamond" w:hAnsi="Garamond"/>
        </w:rPr>
        <w:t xml:space="preserve">dh) </w:t>
      </w:r>
      <w:r w:rsidR="00442112" w:rsidRPr="004C3B58">
        <w:rPr>
          <w:rFonts w:ascii="Garamond" w:hAnsi="Garamond"/>
        </w:rPr>
        <w:t xml:space="preserve">rregullimin </w:t>
      </w:r>
      <w:r w:rsidRPr="004C3B58">
        <w:rPr>
          <w:rFonts w:ascii="Garamond" w:hAnsi="Garamond"/>
        </w:rPr>
        <w:t>e funksionit të auditimit të brends</w:t>
      </w:r>
      <w:r w:rsidR="00866A11" w:rsidRPr="004C3B58">
        <w:rPr>
          <w:rFonts w:ascii="Garamond" w:hAnsi="Garamond"/>
        </w:rPr>
        <w:t xml:space="preserve">hëm dhe garantimin e pavarësisë </w:t>
      </w:r>
      <w:r w:rsidRPr="004C3B58">
        <w:rPr>
          <w:rFonts w:ascii="Garamond" w:hAnsi="Garamond"/>
        </w:rPr>
        <w:t xml:space="preserve">funksionale të tij; </w:t>
      </w:r>
    </w:p>
    <w:p w14:paraId="371F24BD" w14:textId="0C85B676" w:rsidR="008E5475" w:rsidRPr="004C3B58" w:rsidRDefault="00866A11" w:rsidP="00802A2C">
      <w:pPr>
        <w:ind w:firstLine="284"/>
        <w:jc w:val="both"/>
        <w:rPr>
          <w:rFonts w:ascii="Garamond" w:hAnsi="Garamond"/>
        </w:rPr>
      </w:pPr>
      <w:r w:rsidRPr="004C3B58">
        <w:rPr>
          <w:rFonts w:ascii="Garamond" w:hAnsi="Garamond"/>
        </w:rPr>
        <w:t>e)</w:t>
      </w:r>
      <w:r w:rsidR="004C3B58" w:rsidRPr="004C3B58">
        <w:rPr>
          <w:rFonts w:ascii="Garamond" w:hAnsi="Garamond"/>
        </w:rPr>
        <w:t xml:space="preserve"> </w:t>
      </w:r>
      <w:r w:rsidR="00442112" w:rsidRPr="004C3B58">
        <w:rPr>
          <w:rFonts w:ascii="Garamond" w:hAnsi="Garamond"/>
        </w:rPr>
        <w:t xml:space="preserve">futjen </w:t>
      </w:r>
      <w:r w:rsidR="008E5475" w:rsidRPr="004C3B58">
        <w:rPr>
          <w:rFonts w:ascii="Garamond" w:hAnsi="Garamond"/>
        </w:rPr>
        <w:t xml:space="preserve">e procedurave antikorrupsion, bazuar në legjislacionin në fuqi; </w:t>
      </w:r>
    </w:p>
    <w:p w14:paraId="35AFEB2A" w14:textId="54DAB829" w:rsidR="008E5475" w:rsidRPr="004C3B58" w:rsidRDefault="008E5475" w:rsidP="00802A2C">
      <w:pPr>
        <w:ind w:firstLine="284"/>
        <w:jc w:val="both"/>
        <w:rPr>
          <w:rFonts w:ascii="Garamond" w:hAnsi="Garamond"/>
        </w:rPr>
      </w:pPr>
      <w:r w:rsidRPr="004C3B58">
        <w:rPr>
          <w:rFonts w:ascii="Garamond" w:hAnsi="Garamond"/>
        </w:rPr>
        <w:t xml:space="preserve">ë) </w:t>
      </w:r>
      <w:r w:rsidR="00A8530C" w:rsidRPr="004C3B58">
        <w:rPr>
          <w:rFonts w:ascii="Garamond" w:hAnsi="Garamond"/>
        </w:rPr>
        <w:tab/>
      </w:r>
      <w:r w:rsidRPr="004C3B58">
        <w:rPr>
          <w:rFonts w:ascii="Garamond" w:hAnsi="Garamond"/>
        </w:rPr>
        <w:t>sigurimin, nëpërmjet akteve të brendshm</w:t>
      </w:r>
      <w:r w:rsidR="00A8530C" w:rsidRPr="004C3B58">
        <w:rPr>
          <w:rFonts w:ascii="Garamond" w:hAnsi="Garamond"/>
        </w:rPr>
        <w:t xml:space="preserve">e </w:t>
      </w:r>
      <w:r w:rsidR="00866A11" w:rsidRPr="004C3B58">
        <w:rPr>
          <w:rFonts w:ascii="Garamond" w:hAnsi="Garamond"/>
        </w:rPr>
        <w:t xml:space="preserve">administrative, të zbatimit të </w:t>
      </w:r>
      <w:r w:rsidRPr="004C3B58">
        <w:rPr>
          <w:rFonts w:ascii="Garamond" w:hAnsi="Garamond"/>
        </w:rPr>
        <w:t>rregullave për kontrollin e brendshëm.</w:t>
      </w:r>
    </w:p>
    <w:p w14:paraId="25D0DCDE" w14:textId="3C414FBB" w:rsidR="00173913" w:rsidRPr="004C3B58" w:rsidRDefault="00B40095" w:rsidP="00802A2C">
      <w:pPr>
        <w:ind w:firstLine="284"/>
        <w:jc w:val="both"/>
        <w:rPr>
          <w:rFonts w:ascii="Garamond" w:hAnsi="Garamond"/>
        </w:rPr>
      </w:pPr>
      <w:r w:rsidRPr="004C3B58">
        <w:rPr>
          <w:rFonts w:ascii="Garamond" w:hAnsi="Garamond"/>
        </w:rPr>
        <w:t xml:space="preserve">Titullari i njësisë </w:t>
      </w:r>
      <w:r w:rsidR="00653121" w:rsidRPr="004C3B58">
        <w:rPr>
          <w:rFonts w:ascii="Garamond" w:hAnsi="Garamond"/>
        </w:rPr>
        <w:t xml:space="preserve">publike </w:t>
      </w:r>
      <w:r w:rsidRPr="004C3B58">
        <w:rPr>
          <w:rFonts w:ascii="Garamond" w:hAnsi="Garamond"/>
        </w:rPr>
        <w:t xml:space="preserve">mund të delegojë disa nga </w:t>
      </w:r>
      <w:r w:rsidR="00A8530C" w:rsidRPr="004C3B58">
        <w:rPr>
          <w:rFonts w:ascii="Garamond" w:hAnsi="Garamond"/>
        </w:rPr>
        <w:t xml:space="preserve">të drejtat dhe detyrat </w:t>
      </w:r>
      <w:r w:rsidR="00A96F3B" w:rsidRPr="004C3B58">
        <w:rPr>
          <w:rFonts w:ascii="Garamond" w:hAnsi="Garamond"/>
        </w:rPr>
        <w:t>e m</w:t>
      </w:r>
      <w:r w:rsidR="007D01A1" w:rsidRPr="004C3B58">
        <w:rPr>
          <w:rFonts w:ascii="Garamond" w:hAnsi="Garamond"/>
        </w:rPr>
        <w:t>ë</w:t>
      </w:r>
      <w:r w:rsidR="00A96F3B" w:rsidRPr="004C3B58">
        <w:rPr>
          <w:rFonts w:ascii="Garamond" w:hAnsi="Garamond"/>
        </w:rPr>
        <w:t>sip</w:t>
      </w:r>
      <w:r w:rsidR="007D01A1" w:rsidRPr="004C3B58">
        <w:rPr>
          <w:rFonts w:ascii="Garamond" w:hAnsi="Garamond"/>
        </w:rPr>
        <w:t>ë</w:t>
      </w:r>
      <w:r w:rsidR="00A96F3B" w:rsidRPr="004C3B58">
        <w:rPr>
          <w:rFonts w:ascii="Garamond" w:hAnsi="Garamond"/>
        </w:rPr>
        <w:t>rme, duke marr</w:t>
      </w:r>
      <w:r w:rsidR="00D30EC0" w:rsidRPr="004C3B58">
        <w:rPr>
          <w:rFonts w:ascii="Garamond" w:hAnsi="Garamond"/>
        </w:rPr>
        <w:t>ë</w:t>
      </w:r>
      <w:r w:rsidR="00A96F3B" w:rsidRPr="004C3B58">
        <w:rPr>
          <w:rFonts w:ascii="Garamond" w:hAnsi="Garamond"/>
        </w:rPr>
        <w:t xml:space="preserve"> n</w:t>
      </w:r>
      <w:r w:rsidR="00D30EC0" w:rsidRPr="004C3B58">
        <w:rPr>
          <w:rFonts w:ascii="Garamond" w:hAnsi="Garamond"/>
        </w:rPr>
        <w:t>ë</w:t>
      </w:r>
      <w:r w:rsidR="00A96F3B" w:rsidRPr="004C3B58">
        <w:rPr>
          <w:rFonts w:ascii="Garamond" w:hAnsi="Garamond"/>
        </w:rPr>
        <w:t xml:space="preserve"> konsiderat</w:t>
      </w:r>
      <w:r w:rsidR="00D30EC0" w:rsidRPr="004C3B58">
        <w:rPr>
          <w:rFonts w:ascii="Garamond" w:hAnsi="Garamond"/>
        </w:rPr>
        <w:t>ë</w:t>
      </w:r>
      <w:r w:rsidR="00A96F3B" w:rsidRPr="004C3B58">
        <w:rPr>
          <w:rFonts w:ascii="Garamond" w:hAnsi="Garamond"/>
        </w:rPr>
        <w:t xml:space="preserve"> kriteret e p</w:t>
      </w:r>
      <w:r w:rsidR="00D30EC0" w:rsidRPr="004C3B58">
        <w:rPr>
          <w:rFonts w:ascii="Garamond" w:hAnsi="Garamond"/>
        </w:rPr>
        <w:t>ë</w:t>
      </w:r>
      <w:r w:rsidR="00A96F3B" w:rsidRPr="004C3B58">
        <w:rPr>
          <w:rFonts w:ascii="Garamond" w:hAnsi="Garamond"/>
        </w:rPr>
        <w:t>rcaktuara n</w:t>
      </w:r>
      <w:r w:rsidR="00D30EC0" w:rsidRPr="004C3B58">
        <w:rPr>
          <w:rFonts w:ascii="Garamond" w:hAnsi="Garamond"/>
        </w:rPr>
        <w:t>ë</w:t>
      </w:r>
      <w:r w:rsidR="00A96F3B" w:rsidRPr="004C3B58">
        <w:rPr>
          <w:rFonts w:ascii="Garamond" w:hAnsi="Garamond"/>
        </w:rPr>
        <w:t xml:space="preserve"> pik</w:t>
      </w:r>
      <w:r w:rsidR="00D30EC0" w:rsidRPr="004C3B58">
        <w:rPr>
          <w:rFonts w:ascii="Garamond" w:hAnsi="Garamond"/>
        </w:rPr>
        <w:t>ë</w:t>
      </w:r>
      <w:r w:rsidR="00A96F3B" w:rsidRPr="004C3B58">
        <w:rPr>
          <w:rFonts w:ascii="Garamond" w:hAnsi="Garamond"/>
        </w:rPr>
        <w:t>n 2.8 t</w:t>
      </w:r>
      <w:r w:rsidR="00D30EC0" w:rsidRPr="004C3B58">
        <w:rPr>
          <w:rFonts w:ascii="Garamond" w:hAnsi="Garamond"/>
        </w:rPr>
        <w:t>ë</w:t>
      </w:r>
      <w:r w:rsidR="00A96F3B" w:rsidRPr="004C3B58">
        <w:rPr>
          <w:rFonts w:ascii="Garamond" w:hAnsi="Garamond"/>
        </w:rPr>
        <w:t xml:space="preserve"> k</w:t>
      </w:r>
      <w:r w:rsidR="00D30EC0" w:rsidRPr="004C3B58">
        <w:rPr>
          <w:rFonts w:ascii="Garamond" w:hAnsi="Garamond"/>
        </w:rPr>
        <w:t>ë</w:t>
      </w:r>
      <w:r w:rsidR="00A96F3B" w:rsidRPr="004C3B58">
        <w:rPr>
          <w:rFonts w:ascii="Garamond" w:hAnsi="Garamond"/>
        </w:rPr>
        <w:t>tij udh</w:t>
      </w:r>
      <w:r w:rsidR="00D30EC0" w:rsidRPr="004C3B58">
        <w:rPr>
          <w:rFonts w:ascii="Garamond" w:hAnsi="Garamond"/>
        </w:rPr>
        <w:t>ë</w:t>
      </w:r>
      <w:r w:rsidR="00A96F3B" w:rsidRPr="004C3B58">
        <w:rPr>
          <w:rFonts w:ascii="Garamond" w:hAnsi="Garamond"/>
        </w:rPr>
        <w:t xml:space="preserve">zimi, si dhe </w:t>
      </w:r>
      <w:r w:rsidR="009601EC" w:rsidRPr="004C3B58">
        <w:rPr>
          <w:rFonts w:ascii="Garamond" w:hAnsi="Garamond"/>
        </w:rPr>
        <w:t xml:space="preserve">duke specifikuar kërkesën për raportim </w:t>
      </w:r>
      <w:r w:rsidR="00A96F3B" w:rsidRPr="004C3B58">
        <w:rPr>
          <w:rFonts w:ascii="Garamond" w:hAnsi="Garamond"/>
        </w:rPr>
        <w:t xml:space="preserve">periodik </w:t>
      </w:r>
      <w:r w:rsidR="009601EC" w:rsidRPr="004C3B58">
        <w:rPr>
          <w:rFonts w:ascii="Garamond" w:hAnsi="Garamond"/>
        </w:rPr>
        <w:t>për realizimin e detyrave të deleguara</w:t>
      </w:r>
      <w:r w:rsidR="00442112">
        <w:rPr>
          <w:rFonts w:ascii="Garamond" w:hAnsi="Garamond"/>
        </w:rPr>
        <w:t>,</w:t>
      </w:r>
      <w:r w:rsidR="00A96F3B" w:rsidRPr="004C3B58">
        <w:rPr>
          <w:rFonts w:ascii="Garamond" w:hAnsi="Garamond"/>
        </w:rPr>
        <w:t xml:space="preserve"> sipas formatit </w:t>
      </w:r>
      <w:r w:rsidR="001D4EE7" w:rsidRPr="004C3B58">
        <w:rPr>
          <w:rFonts w:ascii="Garamond" w:hAnsi="Garamond"/>
        </w:rPr>
        <w:t xml:space="preserve">në </w:t>
      </w:r>
      <w:r w:rsidR="00442112" w:rsidRPr="004C3B58">
        <w:rPr>
          <w:rFonts w:ascii="Garamond" w:hAnsi="Garamond"/>
        </w:rPr>
        <w:t xml:space="preserve">aneksin </w:t>
      </w:r>
      <w:r w:rsidR="007D01A1" w:rsidRPr="004C3B58">
        <w:rPr>
          <w:rFonts w:ascii="Garamond" w:hAnsi="Garamond"/>
        </w:rPr>
        <w:t>1.</w:t>
      </w:r>
    </w:p>
    <w:p w14:paraId="577E7475" w14:textId="411CEB12" w:rsidR="003C7526" w:rsidRPr="004C3B58" w:rsidRDefault="00610003" w:rsidP="00802A2C">
      <w:pPr>
        <w:ind w:firstLine="284"/>
        <w:jc w:val="both"/>
        <w:rPr>
          <w:rFonts w:ascii="Garamond" w:hAnsi="Garamond"/>
        </w:rPr>
      </w:pPr>
      <w:bookmarkStart w:id="5" w:name="_Toc536786964"/>
      <w:r w:rsidRPr="004C3B58">
        <w:rPr>
          <w:rFonts w:ascii="Garamond" w:hAnsi="Garamond"/>
        </w:rPr>
        <w:t xml:space="preserve">3.2 </w:t>
      </w:r>
      <w:r w:rsidR="00956068" w:rsidRPr="004C3B58">
        <w:rPr>
          <w:rFonts w:ascii="Garamond" w:hAnsi="Garamond"/>
        </w:rPr>
        <w:t>N</w:t>
      </w:r>
      <w:r w:rsidR="00AA6D96" w:rsidRPr="004C3B58">
        <w:rPr>
          <w:rFonts w:ascii="Garamond" w:hAnsi="Garamond"/>
        </w:rPr>
        <w:t>ë</w:t>
      </w:r>
      <w:r w:rsidR="004A4FC3" w:rsidRPr="004C3B58">
        <w:rPr>
          <w:rFonts w:ascii="Garamond" w:hAnsi="Garamond"/>
        </w:rPr>
        <w:t>punë</w:t>
      </w:r>
      <w:r w:rsidR="00F40EAC" w:rsidRPr="004C3B58">
        <w:rPr>
          <w:rFonts w:ascii="Garamond" w:hAnsi="Garamond"/>
        </w:rPr>
        <w:t xml:space="preserve">si i </w:t>
      </w:r>
      <w:r w:rsidR="002722EA" w:rsidRPr="004C3B58">
        <w:rPr>
          <w:rFonts w:ascii="Garamond" w:hAnsi="Garamond"/>
        </w:rPr>
        <w:t>P</w:t>
      </w:r>
      <w:r w:rsidR="00442112" w:rsidRPr="004C3B58">
        <w:rPr>
          <w:rFonts w:ascii="Garamond" w:hAnsi="Garamond"/>
        </w:rPr>
        <w:t xml:space="preserve">arë </w:t>
      </w:r>
      <w:r w:rsidR="002722EA" w:rsidRPr="004C3B58">
        <w:rPr>
          <w:rFonts w:ascii="Garamond" w:hAnsi="Garamond"/>
        </w:rPr>
        <w:t>A</w:t>
      </w:r>
      <w:r w:rsidR="00442112" w:rsidRPr="004C3B58">
        <w:rPr>
          <w:rFonts w:ascii="Garamond" w:hAnsi="Garamond"/>
        </w:rPr>
        <w:t>utorizues</w:t>
      </w:r>
      <w:bookmarkEnd w:id="5"/>
      <w:r w:rsidR="00442112" w:rsidRPr="004C3B58">
        <w:rPr>
          <w:rFonts w:ascii="Garamond" w:hAnsi="Garamond"/>
        </w:rPr>
        <w:t xml:space="preserve"> </w:t>
      </w:r>
    </w:p>
    <w:p w14:paraId="501BEEC4" w14:textId="49628C47" w:rsidR="00351CED" w:rsidRPr="004C3B58" w:rsidRDefault="00B15C69" w:rsidP="00802A2C">
      <w:pPr>
        <w:ind w:firstLine="284"/>
        <w:jc w:val="both"/>
        <w:rPr>
          <w:rFonts w:ascii="Garamond" w:hAnsi="Garamond"/>
        </w:rPr>
      </w:pPr>
      <w:r w:rsidRPr="004C3B58">
        <w:rPr>
          <w:rFonts w:ascii="Garamond" w:hAnsi="Garamond"/>
        </w:rPr>
        <w:t xml:space="preserve">Përgjegjësitë e </w:t>
      </w:r>
      <w:r w:rsidR="002722EA" w:rsidRPr="004C3B58">
        <w:rPr>
          <w:rFonts w:ascii="Garamond" w:hAnsi="Garamond"/>
        </w:rPr>
        <w:t>N</w:t>
      </w:r>
      <w:r w:rsidR="00442112" w:rsidRPr="004C3B58">
        <w:rPr>
          <w:rFonts w:ascii="Garamond" w:hAnsi="Garamond"/>
        </w:rPr>
        <w:t xml:space="preserve">ëpunësit të </w:t>
      </w:r>
      <w:r w:rsidR="002722EA" w:rsidRPr="004C3B58">
        <w:rPr>
          <w:rFonts w:ascii="Garamond" w:hAnsi="Garamond"/>
        </w:rPr>
        <w:t>P</w:t>
      </w:r>
      <w:r w:rsidR="00442112" w:rsidRPr="004C3B58">
        <w:rPr>
          <w:rFonts w:ascii="Garamond" w:hAnsi="Garamond"/>
        </w:rPr>
        <w:t xml:space="preserve">arë </w:t>
      </w:r>
      <w:r w:rsidR="002722EA" w:rsidRPr="004C3B58">
        <w:rPr>
          <w:rFonts w:ascii="Garamond" w:hAnsi="Garamond"/>
        </w:rPr>
        <w:t xml:space="preserve">Autorizues </w:t>
      </w:r>
      <w:r w:rsidRPr="004C3B58">
        <w:rPr>
          <w:rFonts w:ascii="Garamond" w:hAnsi="Garamond"/>
        </w:rPr>
        <w:t>(NPA), janë përcaktuara në nenin 7, të ligjit nr.</w:t>
      </w:r>
      <w:r w:rsidR="00442112">
        <w:rPr>
          <w:rFonts w:ascii="Garamond" w:hAnsi="Garamond"/>
        </w:rPr>
        <w:t xml:space="preserve"> 10296, datë 8.</w:t>
      </w:r>
      <w:r w:rsidRPr="004C3B58">
        <w:rPr>
          <w:rFonts w:ascii="Garamond" w:hAnsi="Garamond"/>
        </w:rPr>
        <w:t>7.2010</w:t>
      </w:r>
      <w:r w:rsidR="00442112">
        <w:rPr>
          <w:rFonts w:ascii="Garamond" w:hAnsi="Garamond"/>
        </w:rPr>
        <w:t>,</w:t>
      </w:r>
      <w:r w:rsidRPr="004C3B58">
        <w:rPr>
          <w:rFonts w:ascii="Garamond" w:hAnsi="Garamond"/>
        </w:rPr>
        <w:t xml:space="preserve"> “Për </w:t>
      </w:r>
      <w:r w:rsidR="00442112" w:rsidRPr="004C3B58">
        <w:rPr>
          <w:rFonts w:ascii="Garamond" w:hAnsi="Garamond"/>
        </w:rPr>
        <w:t>menaxhimin financiar dhe kontrollin</w:t>
      </w:r>
      <w:r w:rsidRPr="004C3B58">
        <w:rPr>
          <w:rFonts w:ascii="Garamond" w:hAnsi="Garamond"/>
        </w:rPr>
        <w:t xml:space="preserve">”, </w:t>
      </w:r>
      <w:r w:rsidR="00442112">
        <w:rPr>
          <w:rFonts w:ascii="Garamond" w:hAnsi="Garamond"/>
        </w:rPr>
        <w:t>të</w:t>
      </w:r>
      <w:r w:rsidRPr="004C3B58">
        <w:rPr>
          <w:rFonts w:ascii="Garamond" w:hAnsi="Garamond"/>
        </w:rPr>
        <w:t xml:space="preserve"> ndryshuar. </w:t>
      </w:r>
      <w:r w:rsidR="00173913" w:rsidRPr="004C3B58">
        <w:rPr>
          <w:rFonts w:ascii="Garamond" w:hAnsi="Garamond"/>
        </w:rPr>
        <w:t xml:space="preserve">Sekretari i Përgjithshëm i ministrisë përgjegjëse për financat është </w:t>
      </w:r>
      <w:r w:rsidRPr="004C3B58">
        <w:rPr>
          <w:rFonts w:ascii="Garamond" w:hAnsi="Garamond"/>
        </w:rPr>
        <w:t>NPA</w:t>
      </w:r>
      <w:r w:rsidR="00173913" w:rsidRPr="004C3B58">
        <w:rPr>
          <w:rFonts w:ascii="Garamond" w:hAnsi="Garamond"/>
        </w:rPr>
        <w:t xml:space="preserve"> për njësitë e qeverisjes qendrore, fondet speciale dhe fondet e transferuara te njësitë e qeverisjes vendore. </w:t>
      </w:r>
      <w:r w:rsidR="006E7F43" w:rsidRPr="004C3B58">
        <w:rPr>
          <w:rFonts w:ascii="Garamond" w:hAnsi="Garamond"/>
        </w:rPr>
        <w:t>NPA përgjigjet përpara ministrit përgjegjës për financat për menaxhimin e sistemit buxhetor, si dhe për monitorimin e zbatimit të kontrolli</w:t>
      </w:r>
      <w:r w:rsidR="00442112">
        <w:rPr>
          <w:rFonts w:ascii="Garamond" w:hAnsi="Garamond"/>
        </w:rPr>
        <w:t>t të brendshëm financiar publik</w:t>
      </w:r>
      <w:r w:rsidR="006E7F43" w:rsidRPr="004C3B58">
        <w:rPr>
          <w:rFonts w:ascii="Garamond" w:hAnsi="Garamond"/>
        </w:rPr>
        <w:t xml:space="preserve"> dhe i paraqet komisionit përkatës parlamentar raporte për ecurinë, si dhe pasqyrat financiare e raportin vjetor për zbatimin e buxhe</w:t>
      </w:r>
      <w:r w:rsidR="00351CED" w:rsidRPr="004C3B58">
        <w:rPr>
          <w:rFonts w:ascii="Garamond" w:hAnsi="Garamond"/>
        </w:rPr>
        <w:t>tit në Republikën e Shqipërisë.</w:t>
      </w:r>
      <w:r w:rsidR="00F76616" w:rsidRPr="004C3B58">
        <w:rPr>
          <w:rFonts w:ascii="Garamond" w:hAnsi="Garamond"/>
        </w:rPr>
        <w:t xml:space="preserve"> </w:t>
      </w:r>
      <w:r w:rsidR="00351CED" w:rsidRPr="004C3B58">
        <w:rPr>
          <w:rFonts w:ascii="Garamond" w:hAnsi="Garamond"/>
        </w:rPr>
        <w:t>Me kërkesë të komisionit raporton gjatë vitit edhe për çështje të tjera, që kanë lidhje me zbatimin e buxhetit dhe kontrollin e brendshëm financiar publik.</w:t>
      </w:r>
    </w:p>
    <w:p w14:paraId="54E965E2" w14:textId="2F122F92" w:rsidR="00E809FF" w:rsidRPr="004C3B58" w:rsidRDefault="00653121" w:rsidP="00802A2C">
      <w:pPr>
        <w:ind w:firstLine="284"/>
        <w:jc w:val="both"/>
        <w:rPr>
          <w:rFonts w:ascii="Garamond" w:hAnsi="Garamond"/>
        </w:rPr>
      </w:pPr>
      <w:r w:rsidRPr="004C3B58">
        <w:rPr>
          <w:rFonts w:ascii="Garamond" w:hAnsi="Garamond"/>
        </w:rPr>
        <w:t>NPA</w:t>
      </w:r>
      <w:r w:rsidR="00442112">
        <w:rPr>
          <w:rFonts w:ascii="Garamond" w:hAnsi="Garamond"/>
        </w:rPr>
        <w:t>,</w:t>
      </w:r>
      <w:r w:rsidR="00315D32" w:rsidRPr="004C3B58">
        <w:rPr>
          <w:rFonts w:ascii="Garamond" w:hAnsi="Garamond"/>
        </w:rPr>
        <w:t xml:space="preserve"> në fushën e menaxhimit financiar dhe </w:t>
      </w:r>
      <w:r w:rsidR="00442112">
        <w:rPr>
          <w:rFonts w:ascii="Garamond" w:hAnsi="Garamond"/>
        </w:rPr>
        <w:t xml:space="preserve">të </w:t>
      </w:r>
      <w:r w:rsidR="00315D32" w:rsidRPr="004C3B58">
        <w:rPr>
          <w:rFonts w:ascii="Garamond" w:hAnsi="Garamond"/>
        </w:rPr>
        <w:t>kontrollit ka përgjegjësi të mirëpërcaktuara nëpërmjet akteve të ndryshme ligjore dhe nënligjore</w:t>
      </w:r>
      <w:r w:rsidR="00B176C7" w:rsidRPr="004C3B58">
        <w:rPr>
          <w:rFonts w:ascii="Garamond" w:hAnsi="Garamond"/>
        </w:rPr>
        <w:t xml:space="preserve"> p</w:t>
      </w:r>
      <w:r w:rsidR="006F1A0D" w:rsidRPr="004C3B58">
        <w:rPr>
          <w:rFonts w:ascii="Garamond" w:hAnsi="Garamond"/>
        </w:rPr>
        <w:t>ë</w:t>
      </w:r>
      <w:r w:rsidR="00B176C7" w:rsidRPr="004C3B58">
        <w:rPr>
          <w:rFonts w:ascii="Garamond" w:hAnsi="Garamond"/>
        </w:rPr>
        <w:t>r ushtrimin e funksioneve t</w:t>
      </w:r>
      <w:r w:rsidR="006F1A0D" w:rsidRPr="004C3B58">
        <w:rPr>
          <w:rFonts w:ascii="Garamond" w:hAnsi="Garamond"/>
        </w:rPr>
        <w:t>ë</w:t>
      </w:r>
      <w:r w:rsidR="00B176C7" w:rsidRPr="004C3B58">
        <w:rPr>
          <w:rFonts w:ascii="Garamond" w:hAnsi="Garamond"/>
        </w:rPr>
        <w:t xml:space="preserve"> m</w:t>
      </w:r>
      <w:r w:rsidR="006F1A0D" w:rsidRPr="004C3B58">
        <w:rPr>
          <w:rFonts w:ascii="Garamond" w:hAnsi="Garamond"/>
        </w:rPr>
        <w:t>ë</w:t>
      </w:r>
      <w:r w:rsidR="00B176C7" w:rsidRPr="004C3B58">
        <w:rPr>
          <w:rFonts w:ascii="Garamond" w:hAnsi="Garamond"/>
        </w:rPr>
        <w:t>poshtme</w:t>
      </w:r>
      <w:r w:rsidR="00315D32" w:rsidRPr="004C3B58">
        <w:rPr>
          <w:rFonts w:ascii="Garamond" w:hAnsi="Garamond"/>
        </w:rPr>
        <w:t>:</w:t>
      </w:r>
    </w:p>
    <w:p w14:paraId="18F66978" w14:textId="7B5DE70F" w:rsidR="00315D32" w:rsidRPr="004C3B58" w:rsidRDefault="00374DFB" w:rsidP="00802A2C">
      <w:pPr>
        <w:ind w:firstLine="284"/>
        <w:jc w:val="both"/>
        <w:rPr>
          <w:rFonts w:ascii="Garamond" w:hAnsi="Garamond"/>
        </w:rPr>
      </w:pPr>
      <w:r w:rsidRPr="004C3B58">
        <w:rPr>
          <w:rFonts w:ascii="Garamond" w:hAnsi="Garamond"/>
        </w:rPr>
        <w:t xml:space="preserve">a) </w:t>
      </w:r>
      <w:r w:rsidR="00442112" w:rsidRPr="004C3B58">
        <w:rPr>
          <w:rFonts w:ascii="Garamond" w:hAnsi="Garamond"/>
        </w:rPr>
        <w:t>p</w:t>
      </w:r>
      <w:r w:rsidR="00FB72A2" w:rsidRPr="004C3B58">
        <w:rPr>
          <w:rFonts w:ascii="Garamond" w:hAnsi="Garamond"/>
        </w:rPr>
        <w:t>lanifikimi</w:t>
      </w:r>
      <w:r w:rsidR="00B176C7" w:rsidRPr="004C3B58">
        <w:rPr>
          <w:rFonts w:ascii="Garamond" w:hAnsi="Garamond"/>
        </w:rPr>
        <w:t>n</w:t>
      </w:r>
      <w:r w:rsidR="00FB72A2" w:rsidRPr="004C3B58">
        <w:rPr>
          <w:rFonts w:ascii="Garamond" w:hAnsi="Garamond"/>
        </w:rPr>
        <w:t xml:space="preserve"> </w:t>
      </w:r>
      <w:r w:rsidR="00315D32" w:rsidRPr="004C3B58">
        <w:rPr>
          <w:rFonts w:ascii="Garamond" w:hAnsi="Garamond"/>
        </w:rPr>
        <w:t>dhe zbatimi</w:t>
      </w:r>
      <w:r w:rsidR="00B176C7" w:rsidRPr="004C3B58">
        <w:rPr>
          <w:rFonts w:ascii="Garamond" w:hAnsi="Garamond"/>
        </w:rPr>
        <w:t xml:space="preserve">n e </w:t>
      </w:r>
      <w:r w:rsidR="00FB72A2" w:rsidRPr="004C3B58">
        <w:rPr>
          <w:rFonts w:ascii="Garamond" w:hAnsi="Garamond"/>
        </w:rPr>
        <w:t>buxhetit</w:t>
      </w:r>
      <w:r w:rsidR="00315D32" w:rsidRPr="004C3B58">
        <w:rPr>
          <w:rFonts w:ascii="Garamond" w:hAnsi="Garamond"/>
        </w:rPr>
        <w:t xml:space="preserve"> të shtetit;</w:t>
      </w:r>
    </w:p>
    <w:p w14:paraId="4038D651" w14:textId="748D85DA" w:rsidR="00315D32" w:rsidRPr="004C3B58" w:rsidRDefault="00374DFB" w:rsidP="00802A2C">
      <w:pPr>
        <w:ind w:firstLine="284"/>
        <w:jc w:val="both"/>
        <w:rPr>
          <w:rFonts w:ascii="Garamond" w:hAnsi="Garamond"/>
        </w:rPr>
      </w:pPr>
      <w:r w:rsidRPr="004C3B58">
        <w:rPr>
          <w:rFonts w:ascii="Garamond" w:hAnsi="Garamond"/>
        </w:rPr>
        <w:t xml:space="preserve">b) </w:t>
      </w:r>
      <w:r w:rsidR="00442112" w:rsidRPr="004C3B58">
        <w:rPr>
          <w:rFonts w:ascii="Garamond" w:hAnsi="Garamond"/>
        </w:rPr>
        <w:t>h</w:t>
      </w:r>
      <w:r w:rsidR="00FB72A2" w:rsidRPr="004C3B58">
        <w:rPr>
          <w:rFonts w:ascii="Garamond" w:hAnsi="Garamond"/>
        </w:rPr>
        <w:t>armonizimin e kontrollit të brendshëm financiar publik</w:t>
      </w:r>
      <w:r w:rsidR="00653121" w:rsidRPr="004C3B58">
        <w:rPr>
          <w:rFonts w:ascii="Garamond" w:hAnsi="Garamond"/>
        </w:rPr>
        <w:t>;</w:t>
      </w:r>
      <w:r w:rsidR="00FB72A2" w:rsidRPr="004C3B58">
        <w:rPr>
          <w:rFonts w:ascii="Garamond" w:hAnsi="Garamond"/>
        </w:rPr>
        <w:t xml:space="preserve"> </w:t>
      </w:r>
    </w:p>
    <w:p w14:paraId="5F82C454" w14:textId="04F29E4E" w:rsidR="00FB72A2" w:rsidRPr="004C3B58" w:rsidRDefault="00374DFB" w:rsidP="00802A2C">
      <w:pPr>
        <w:ind w:firstLine="284"/>
        <w:jc w:val="both"/>
        <w:rPr>
          <w:rFonts w:ascii="Garamond" w:hAnsi="Garamond"/>
        </w:rPr>
      </w:pPr>
      <w:r w:rsidRPr="004C3B58">
        <w:rPr>
          <w:rFonts w:ascii="Garamond" w:hAnsi="Garamond"/>
        </w:rPr>
        <w:t xml:space="preserve">c) </w:t>
      </w:r>
      <w:r w:rsidR="00442112" w:rsidRPr="004C3B58">
        <w:rPr>
          <w:rFonts w:ascii="Garamond" w:hAnsi="Garamond"/>
        </w:rPr>
        <w:t>i</w:t>
      </w:r>
      <w:r w:rsidR="00FB72A2" w:rsidRPr="004C3B58">
        <w:rPr>
          <w:rFonts w:ascii="Garamond" w:hAnsi="Garamond"/>
        </w:rPr>
        <w:t>nspektimin financiar publik.</w:t>
      </w:r>
    </w:p>
    <w:p w14:paraId="02BED60A" w14:textId="16590A4E" w:rsidR="00A47980" w:rsidRPr="004C3B58" w:rsidRDefault="00D660F0" w:rsidP="00802A2C">
      <w:pPr>
        <w:ind w:firstLine="284"/>
        <w:jc w:val="both"/>
        <w:rPr>
          <w:rFonts w:ascii="Garamond" w:hAnsi="Garamond"/>
        </w:rPr>
      </w:pPr>
      <w:r w:rsidRPr="004C3B58">
        <w:rPr>
          <w:rFonts w:ascii="Garamond" w:hAnsi="Garamond"/>
        </w:rPr>
        <w:t xml:space="preserve">NPA mund të delegojë disa të drejta apo detyra </w:t>
      </w:r>
      <w:r w:rsidR="003902D6" w:rsidRPr="004C3B58">
        <w:rPr>
          <w:rFonts w:ascii="Garamond" w:hAnsi="Garamond"/>
        </w:rPr>
        <w:t>t</w:t>
      </w:r>
      <w:r w:rsidR="00D30EC0" w:rsidRPr="004C3B58">
        <w:rPr>
          <w:rFonts w:ascii="Garamond" w:hAnsi="Garamond"/>
        </w:rPr>
        <w:t>ë</w:t>
      </w:r>
      <w:r w:rsidR="003902D6" w:rsidRPr="004C3B58">
        <w:rPr>
          <w:rFonts w:ascii="Garamond" w:hAnsi="Garamond"/>
        </w:rPr>
        <w:t xml:space="preserve"> p</w:t>
      </w:r>
      <w:r w:rsidR="00D30EC0" w:rsidRPr="004C3B58">
        <w:rPr>
          <w:rFonts w:ascii="Garamond" w:hAnsi="Garamond"/>
        </w:rPr>
        <w:t>ë</w:t>
      </w:r>
      <w:r w:rsidR="003902D6" w:rsidRPr="004C3B58">
        <w:rPr>
          <w:rFonts w:ascii="Garamond" w:hAnsi="Garamond"/>
        </w:rPr>
        <w:t>rcaktuara n</w:t>
      </w:r>
      <w:r w:rsidR="00D30EC0" w:rsidRPr="004C3B58">
        <w:rPr>
          <w:rFonts w:ascii="Garamond" w:hAnsi="Garamond"/>
        </w:rPr>
        <w:t>ë</w:t>
      </w:r>
      <w:r w:rsidR="003902D6" w:rsidRPr="004C3B58">
        <w:rPr>
          <w:rFonts w:ascii="Garamond" w:hAnsi="Garamond"/>
        </w:rPr>
        <w:t xml:space="preserve"> udh</w:t>
      </w:r>
      <w:r w:rsidR="00D30EC0" w:rsidRPr="004C3B58">
        <w:rPr>
          <w:rFonts w:ascii="Garamond" w:hAnsi="Garamond"/>
        </w:rPr>
        <w:t>ë</w:t>
      </w:r>
      <w:r w:rsidR="003902D6" w:rsidRPr="004C3B58">
        <w:rPr>
          <w:rFonts w:ascii="Garamond" w:hAnsi="Garamond"/>
        </w:rPr>
        <w:t>zimet specifike p</w:t>
      </w:r>
      <w:r w:rsidR="00D30EC0" w:rsidRPr="004C3B58">
        <w:rPr>
          <w:rFonts w:ascii="Garamond" w:hAnsi="Garamond"/>
        </w:rPr>
        <w:t>ë</w:t>
      </w:r>
      <w:r w:rsidR="003902D6" w:rsidRPr="004C3B58">
        <w:rPr>
          <w:rFonts w:ascii="Garamond" w:hAnsi="Garamond"/>
        </w:rPr>
        <w:t>r tr</w:t>
      </w:r>
      <w:r w:rsidR="00442112">
        <w:rPr>
          <w:rFonts w:ascii="Garamond" w:hAnsi="Garamond"/>
        </w:rPr>
        <w:t>i</w:t>
      </w:r>
      <w:r w:rsidR="003902D6" w:rsidRPr="004C3B58">
        <w:rPr>
          <w:rFonts w:ascii="Garamond" w:hAnsi="Garamond"/>
        </w:rPr>
        <w:t xml:space="preserve"> fushat e p</w:t>
      </w:r>
      <w:r w:rsidR="00D30EC0" w:rsidRPr="004C3B58">
        <w:rPr>
          <w:rFonts w:ascii="Garamond" w:hAnsi="Garamond"/>
        </w:rPr>
        <w:t>ë</w:t>
      </w:r>
      <w:r w:rsidR="003902D6" w:rsidRPr="004C3B58">
        <w:rPr>
          <w:rFonts w:ascii="Garamond" w:hAnsi="Garamond"/>
        </w:rPr>
        <w:t>rcaktuara si m</w:t>
      </w:r>
      <w:r w:rsidR="00D30EC0" w:rsidRPr="004C3B58">
        <w:rPr>
          <w:rFonts w:ascii="Garamond" w:hAnsi="Garamond"/>
        </w:rPr>
        <w:t>ë</w:t>
      </w:r>
      <w:r w:rsidR="003902D6" w:rsidRPr="004C3B58">
        <w:rPr>
          <w:rFonts w:ascii="Garamond" w:hAnsi="Garamond"/>
        </w:rPr>
        <w:t xml:space="preserve"> sip</w:t>
      </w:r>
      <w:r w:rsidR="00D30EC0" w:rsidRPr="004C3B58">
        <w:rPr>
          <w:rFonts w:ascii="Garamond" w:hAnsi="Garamond"/>
        </w:rPr>
        <w:t>ë</w:t>
      </w:r>
      <w:r w:rsidR="003902D6" w:rsidRPr="004C3B58">
        <w:rPr>
          <w:rFonts w:ascii="Garamond" w:hAnsi="Garamond"/>
        </w:rPr>
        <w:t xml:space="preserve">r, </w:t>
      </w:r>
      <w:r w:rsidR="00A47980" w:rsidRPr="004C3B58">
        <w:rPr>
          <w:rFonts w:ascii="Garamond" w:hAnsi="Garamond"/>
        </w:rPr>
        <w:t xml:space="preserve">duke specifikuar kërkesën për raportim </w:t>
      </w:r>
      <w:r w:rsidR="003902D6" w:rsidRPr="004C3B58">
        <w:rPr>
          <w:rFonts w:ascii="Garamond" w:hAnsi="Garamond"/>
        </w:rPr>
        <w:t xml:space="preserve">periodik </w:t>
      </w:r>
      <w:r w:rsidR="00A47980" w:rsidRPr="004C3B58">
        <w:rPr>
          <w:rFonts w:ascii="Garamond" w:hAnsi="Garamond"/>
        </w:rPr>
        <w:t>për realizimin e detyrave të deleguara</w:t>
      </w:r>
      <w:r w:rsidR="009E5B24" w:rsidRPr="004C3B58">
        <w:rPr>
          <w:rFonts w:ascii="Garamond" w:hAnsi="Garamond"/>
        </w:rPr>
        <w:t xml:space="preserve"> sipas formatit </w:t>
      </w:r>
      <w:r w:rsidR="001D4EE7" w:rsidRPr="004C3B58">
        <w:rPr>
          <w:rFonts w:ascii="Garamond" w:hAnsi="Garamond"/>
        </w:rPr>
        <w:t xml:space="preserve">në </w:t>
      </w:r>
      <w:r w:rsidR="00442112" w:rsidRPr="004C3B58">
        <w:rPr>
          <w:rFonts w:ascii="Garamond" w:hAnsi="Garamond"/>
        </w:rPr>
        <w:t xml:space="preserve">aneksin </w:t>
      </w:r>
      <w:r w:rsidR="009E5B24" w:rsidRPr="004C3B58">
        <w:rPr>
          <w:rFonts w:ascii="Garamond" w:hAnsi="Garamond"/>
        </w:rPr>
        <w:t>2</w:t>
      </w:r>
      <w:r w:rsidR="00A47980" w:rsidRPr="004C3B58">
        <w:rPr>
          <w:rFonts w:ascii="Garamond" w:hAnsi="Garamond"/>
        </w:rPr>
        <w:t>.</w:t>
      </w:r>
    </w:p>
    <w:p w14:paraId="3FED58DD" w14:textId="6D32D96A" w:rsidR="00B54710" w:rsidRPr="004C3B58" w:rsidRDefault="0087513F" w:rsidP="00802A2C">
      <w:pPr>
        <w:ind w:firstLine="284"/>
        <w:jc w:val="both"/>
        <w:rPr>
          <w:rFonts w:ascii="Garamond" w:hAnsi="Garamond"/>
        </w:rPr>
      </w:pPr>
      <w:bookmarkStart w:id="6" w:name="_Toc536786965"/>
      <w:r w:rsidRPr="004C3B58">
        <w:rPr>
          <w:rFonts w:ascii="Garamond" w:hAnsi="Garamond"/>
        </w:rPr>
        <w:t xml:space="preserve">3.3 </w:t>
      </w:r>
      <w:r w:rsidR="004C2F20" w:rsidRPr="004C3B58">
        <w:rPr>
          <w:rFonts w:ascii="Garamond" w:hAnsi="Garamond"/>
        </w:rPr>
        <w:t>Nëpunë</w:t>
      </w:r>
      <w:r w:rsidR="00956068" w:rsidRPr="004C3B58">
        <w:rPr>
          <w:rFonts w:ascii="Garamond" w:hAnsi="Garamond"/>
        </w:rPr>
        <w:t xml:space="preserve">si </w:t>
      </w:r>
      <w:r w:rsidR="002722EA" w:rsidRPr="004C3B58">
        <w:rPr>
          <w:rFonts w:ascii="Garamond" w:hAnsi="Garamond"/>
        </w:rPr>
        <w:t>A</w:t>
      </w:r>
      <w:r w:rsidR="00442112" w:rsidRPr="004C3B58">
        <w:rPr>
          <w:rFonts w:ascii="Garamond" w:hAnsi="Garamond"/>
        </w:rPr>
        <w:t>utorizues</w:t>
      </w:r>
      <w:bookmarkEnd w:id="6"/>
    </w:p>
    <w:p w14:paraId="6256BCBE" w14:textId="1BCECBFB" w:rsidR="00E407D2" w:rsidRPr="004C3B58" w:rsidRDefault="00A83644" w:rsidP="00802A2C">
      <w:pPr>
        <w:ind w:firstLine="284"/>
        <w:jc w:val="both"/>
        <w:rPr>
          <w:rFonts w:ascii="Garamond" w:hAnsi="Garamond"/>
        </w:rPr>
      </w:pPr>
      <w:r w:rsidRPr="004C3B58">
        <w:rPr>
          <w:rFonts w:ascii="Garamond" w:hAnsi="Garamond"/>
        </w:rPr>
        <w:t>Përgjegjësitë</w:t>
      </w:r>
      <w:r w:rsidR="00E407D2" w:rsidRPr="004C3B58">
        <w:rPr>
          <w:rFonts w:ascii="Garamond" w:hAnsi="Garamond"/>
        </w:rPr>
        <w:t xml:space="preserve"> e </w:t>
      </w:r>
      <w:r w:rsidR="002722EA" w:rsidRPr="004C3B58">
        <w:rPr>
          <w:rFonts w:ascii="Garamond" w:hAnsi="Garamond"/>
        </w:rPr>
        <w:t>N</w:t>
      </w:r>
      <w:r w:rsidR="00442112" w:rsidRPr="004C3B58">
        <w:rPr>
          <w:rFonts w:ascii="Garamond" w:hAnsi="Garamond"/>
        </w:rPr>
        <w:t xml:space="preserve">ëpunësit </w:t>
      </w:r>
      <w:r w:rsidR="002722EA" w:rsidRPr="004C3B58">
        <w:rPr>
          <w:rFonts w:ascii="Garamond" w:hAnsi="Garamond"/>
        </w:rPr>
        <w:t>A</w:t>
      </w:r>
      <w:r w:rsidR="00442112" w:rsidRPr="004C3B58">
        <w:rPr>
          <w:rFonts w:ascii="Garamond" w:hAnsi="Garamond"/>
        </w:rPr>
        <w:t xml:space="preserve">utorizues </w:t>
      </w:r>
      <w:r w:rsidR="004C2F20" w:rsidRPr="004C3B58">
        <w:rPr>
          <w:rFonts w:ascii="Garamond" w:hAnsi="Garamond"/>
        </w:rPr>
        <w:t>(</w:t>
      </w:r>
      <w:r w:rsidR="00E407D2" w:rsidRPr="004C3B58">
        <w:rPr>
          <w:rFonts w:ascii="Garamond" w:hAnsi="Garamond"/>
        </w:rPr>
        <w:t>N</w:t>
      </w:r>
      <w:r w:rsidR="00F93B2B" w:rsidRPr="004C3B58">
        <w:rPr>
          <w:rFonts w:ascii="Garamond" w:hAnsi="Garamond"/>
        </w:rPr>
        <w:t>A</w:t>
      </w:r>
      <w:r w:rsidR="004C2F20" w:rsidRPr="004C3B58">
        <w:rPr>
          <w:rFonts w:ascii="Garamond" w:hAnsi="Garamond"/>
        </w:rPr>
        <w:t>)</w:t>
      </w:r>
      <w:r w:rsidR="00E407D2" w:rsidRPr="004C3B58">
        <w:rPr>
          <w:rFonts w:ascii="Garamond" w:hAnsi="Garamond"/>
        </w:rPr>
        <w:t xml:space="preserve">, janë përcaktuara në nenin </w:t>
      </w:r>
      <w:r w:rsidR="00F93B2B" w:rsidRPr="004C3B58">
        <w:rPr>
          <w:rFonts w:ascii="Garamond" w:hAnsi="Garamond"/>
        </w:rPr>
        <w:t>9</w:t>
      </w:r>
      <w:r w:rsidR="00E407D2" w:rsidRPr="004C3B58">
        <w:rPr>
          <w:rFonts w:ascii="Garamond" w:hAnsi="Garamond"/>
        </w:rPr>
        <w:t>, të ligjit nr.</w:t>
      </w:r>
      <w:r w:rsidR="00442112">
        <w:rPr>
          <w:rFonts w:ascii="Garamond" w:hAnsi="Garamond"/>
        </w:rPr>
        <w:t xml:space="preserve"> 10296, datë 8.</w:t>
      </w:r>
      <w:r w:rsidR="00E407D2" w:rsidRPr="004C3B58">
        <w:rPr>
          <w:rFonts w:ascii="Garamond" w:hAnsi="Garamond"/>
        </w:rPr>
        <w:t>7.2010</w:t>
      </w:r>
      <w:r w:rsidR="00442112">
        <w:rPr>
          <w:rFonts w:ascii="Garamond" w:hAnsi="Garamond"/>
        </w:rPr>
        <w:t>,</w:t>
      </w:r>
      <w:r w:rsidR="00E407D2" w:rsidRPr="004C3B58">
        <w:rPr>
          <w:rFonts w:ascii="Garamond" w:hAnsi="Garamond"/>
        </w:rPr>
        <w:t xml:space="preserve"> “Për </w:t>
      </w:r>
      <w:r w:rsidR="00442112" w:rsidRPr="004C3B58">
        <w:rPr>
          <w:rFonts w:ascii="Garamond" w:hAnsi="Garamond"/>
        </w:rPr>
        <w:t>menaxhimin financiar dhe kontrollin</w:t>
      </w:r>
      <w:r w:rsidR="00E407D2" w:rsidRPr="004C3B58">
        <w:rPr>
          <w:rFonts w:ascii="Garamond" w:hAnsi="Garamond"/>
        </w:rPr>
        <w:t xml:space="preserve">”, </w:t>
      </w:r>
      <w:r w:rsidR="00442112">
        <w:rPr>
          <w:rFonts w:ascii="Garamond" w:hAnsi="Garamond"/>
        </w:rPr>
        <w:t>të</w:t>
      </w:r>
      <w:r w:rsidR="00E407D2" w:rsidRPr="004C3B58">
        <w:rPr>
          <w:rFonts w:ascii="Garamond" w:hAnsi="Garamond"/>
        </w:rPr>
        <w:t xml:space="preserve"> ndryshuar</w:t>
      </w:r>
      <w:r w:rsidR="00A96F3B" w:rsidRPr="004C3B58">
        <w:rPr>
          <w:rFonts w:ascii="Garamond" w:hAnsi="Garamond"/>
        </w:rPr>
        <w:t>.</w:t>
      </w:r>
    </w:p>
    <w:p w14:paraId="1FA1062E" w14:textId="4661F8A6" w:rsidR="008E5475" w:rsidRPr="004C3B58" w:rsidRDefault="00EB2D51" w:rsidP="00802A2C">
      <w:pPr>
        <w:ind w:firstLine="284"/>
        <w:jc w:val="both"/>
        <w:rPr>
          <w:rFonts w:ascii="Garamond" w:hAnsi="Garamond"/>
        </w:rPr>
      </w:pPr>
      <w:r w:rsidRPr="004C3B58">
        <w:rPr>
          <w:rFonts w:ascii="Garamond" w:hAnsi="Garamond"/>
        </w:rPr>
        <w:t>NA</w:t>
      </w:r>
      <w:r w:rsidR="0091083F">
        <w:rPr>
          <w:rFonts w:ascii="Garamond" w:hAnsi="Garamond"/>
        </w:rPr>
        <w:t xml:space="preserve"> të </w:t>
      </w:r>
      <w:r w:rsidR="008E5475" w:rsidRPr="004C3B58">
        <w:rPr>
          <w:rFonts w:ascii="Garamond" w:hAnsi="Garamond"/>
        </w:rPr>
        <w:t xml:space="preserve">të gjitha niveleve të njësisë publike në fushën e menaxhimit financiar dhe </w:t>
      </w:r>
      <w:r w:rsidR="00B3795F">
        <w:rPr>
          <w:rFonts w:ascii="Garamond" w:hAnsi="Garamond"/>
        </w:rPr>
        <w:t xml:space="preserve">të </w:t>
      </w:r>
      <w:r w:rsidR="008E5475" w:rsidRPr="004C3B58">
        <w:rPr>
          <w:rFonts w:ascii="Garamond" w:hAnsi="Garamond"/>
        </w:rPr>
        <w:t xml:space="preserve">kontrollit kanë </w:t>
      </w:r>
      <w:r w:rsidR="00AE1126" w:rsidRPr="004C3B58">
        <w:rPr>
          <w:rFonts w:ascii="Garamond" w:hAnsi="Garamond"/>
        </w:rPr>
        <w:t>të drejtë delegimi të detyrave të mëposhtme</w:t>
      </w:r>
      <w:r w:rsidR="003902D6" w:rsidRPr="004C3B58">
        <w:rPr>
          <w:rFonts w:ascii="Garamond" w:hAnsi="Garamond"/>
        </w:rPr>
        <w:t xml:space="preserve">: </w:t>
      </w:r>
    </w:p>
    <w:p w14:paraId="0FB136A8" w14:textId="24F16735" w:rsidR="00052836" w:rsidRPr="004C3B58" w:rsidRDefault="00374DFB" w:rsidP="00802A2C">
      <w:pPr>
        <w:ind w:firstLine="284"/>
        <w:jc w:val="both"/>
        <w:rPr>
          <w:rFonts w:ascii="Garamond" w:hAnsi="Garamond"/>
        </w:rPr>
      </w:pPr>
      <w:r w:rsidRPr="004C3B58">
        <w:rPr>
          <w:rFonts w:ascii="Garamond" w:hAnsi="Garamond"/>
        </w:rPr>
        <w:t xml:space="preserve">a) </w:t>
      </w:r>
      <w:r w:rsidR="0091083F" w:rsidRPr="004C3B58">
        <w:rPr>
          <w:rFonts w:ascii="Garamond" w:hAnsi="Garamond"/>
        </w:rPr>
        <w:t>k</w:t>
      </w:r>
      <w:r w:rsidR="00052836" w:rsidRPr="004C3B58">
        <w:rPr>
          <w:rFonts w:ascii="Garamond" w:hAnsi="Garamond"/>
        </w:rPr>
        <w:t xml:space="preserve">oordinimin e menaxhimit </w:t>
      </w:r>
      <w:r w:rsidR="00B013CE" w:rsidRPr="004C3B58">
        <w:rPr>
          <w:rFonts w:ascii="Garamond" w:hAnsi="Garamond"/>
        </w:rPr>
        <w:t xml:space="preserve">financiar dhe </w:t>
      </w:r>
      <w:r w:rsidR="0091083F">
        <w:rPr>
          <w:rFonts w:ascii="Garamond" w:hAnsi="Garamond"/>
        </w:rPr>
        <w:t xml:space="preserve">të </w:t>
      </w:r>
      <w:r w:rsidR="00B013CE" w:rsidRPr="004C3B58">
        <w:rPr>
          <w:rFonts w:ascii="Garamond" w:hAnsi="Garamond"/>
        </w:rPr>
        <w:t>kontrollit</w:t>
      </w:r>
      <w:r w:rsidR="00052836" w:rsidRPr="004C3B58">
        <w:rPr>
          <w:rFonts w:ascii="Garamond" w:hAnsi="Garamond"/>
        </w:rPr>
        <w:t xml:space="preserve"> dhe koordinimin e riskut</w:t>
      </w:r>
      <w:r w:rsidR="00B013CE" w:rsidRPr="004C3B58">
        <w:rPr>
          <w:rFonts w:ascii="Garamond" w:hAnsi="Garamond"/>
        </w:rPr>
        <w:t>;</w:t>
      </w:r>
    </w:p>
    <w:p w14:paraId="0AA7F5EF" w14:textId="3E91CBE9" w:rsidR="008E5475" w:rsidRPr="004C3B58" w:rsidRDefault="00374DFB" w:rsidP="00802A2C">
      <w:pPr>
        <w:ind w:firstLine="284"/>
        <w:jc w:val="both"/>
        <w:rPr>
          <w:rFonts w:ascii="Garamond" w:hAnsi="Garamond"/>
        </w:rPr>
      </w:pPr>
      <w:r w:rsidRPr="004C3B58">
        <w:rPr>
          <w:rFonts w:ascii="Garamond" w:hAnsi="Garamond"/>
        </w:rPr>
        <w:t xml:space="preserve">b) </w:t>
      </w:r>
      <w:r w:rsidR="0091083F" w:rsidRPr="004C3B58">
        <w:rPr>
          <w:rFonts w:ascii="Garamond" w:hAnsi="Garamond"/>
        </w:rPr>
        <w:t>h</w:t>
      </w:r>
      <w:r w:rsidR="008E5475" w:rsidRPr="004C3B58">
        <w:rPr>
          <w:rFonts w:ascii="Garamond" w:hAnsi="Garamond"/>
        </w:rPr>
        <w:t xml:space="preserve">artimin e objektivave dhe zbatimin e planeve strategjike dhe vjetore, në përputhje me objektivat e miratuar nga titullari i njësisë publike; </w:t>
      </w:r>
    </w:p>
    <w:p w14:paraId="57A3718F" w14:textId="6D6AB707" w:rsidR="003902D6" w:rsidRPr="004C3B58" w:rsidRDefault="00374DFB" w:rsidP="00802A2C">
      <w:pPr>
        <w:ind w:firstLine="284"/>
        <w:jc w:val="both"/>
        <w:rPr>
          <w:rFonts w:ascii="Garamond" w:hAnsi="Garamond"/>
        </w:rPr>
      </w:pPr>
      <w:r w:rsidRPr="004C3B58">
        <w:rPr>
          <w:rFonts w:ascii="Garamond" w:hAnsi="Garamond"/>
        </w:rPr>
        <w:t xml:space="preserve">c) </w:t>
      </w:r>
      <w:r w:rsidR="0091083F" w:rsidRPr="004C3B58">
        <w:rPr>
          <w:rFonts w:ascii="Garamond" w:hAnsi="Garamond"/>
        </w:rPr>
        <w:t>m</w:t>
      </w:r>
      <w:r w:rsidR="008E5475" w:rsidRPr="004C3B58">
        <w:rPr>
          <w:rFonts w:ascii="Garamond" w:hAnsi="Garamond"/>
        </w:rPr>
        <w:t>onitorimin e kontrolleve të risqeve, që vënë n</w:t>
      </w:r>
      <w:r w:rsidR="00303D06" w:rsidRPr="004C3B58">
        <w:rPr>
          <w:rFonts w:ascii="Garamond" w:hAnsi="Garamond"/>
        </w:rPr>
        <w:t xml:space="preserve">ë rrezik arritjen e objektivave </w:t>
      </w:r>
      <w:r w:rsidR="008E5475" w:rsidRPr="004C3B58">
        <w:rPr>
          <w:rFonts w:ascii="Garamond" w:hAnsi="Garamond"/>
        </w:rPr>
        <w:t>të</w:t>
      </w:r>
      <w:r w:rsidR="00303D06" w:rsidRPr="004C3B58">
        <w:rPr>
          <w:rFonts w:ascii="Garamond" w:hAnsi="Garamond"/>
        </w:rPr>
        <w:t xml:space="preserve"> </w:t>
      </w:r>
      <w:r w:rsidR="008E5475" w:rsidRPr="004C3B58">
        <w:rPr>
          <w:rFonts w:ascii="Garamond" w:hAnsi="Garamond"/>
        </w:rPr>
        <w:t xml:space="preserve">njësisë që menaxhojnë; </w:t>
      </w:r>
    </w:p>
    <w:p w14:paraId="3448577D" w14:textId="19BC0926" w:rsidR="008E5475" w:rsidRPr="004C3B58" w:rsidRDefault="00E55EFC" w:rsidP="00802A2C">
      <w:pPr>
        <w:ind w:firstLine="284"/>
        <w:jc w:val="both"/>
        <w:rPr>
          <w:rFonts w:ascii="Garamond" w:hAnsi="Garamond"/>
        </w:rPr>
      </w:pPr>
      <w:r w:rsidRPr="004C3B58">
        <w:rPr>
          <w:rFonts w:ascii="Garamond" w:hAnsi="Garamond"/>
        </w:rPr>
        <w:t>ç</w:t>
      </w:r>
      <w:r w:rsidR="00374DFB" w:rsidRPr="004C3B58">
        <w:rPr>
          <w:rFonts w:ascii="Garamond" w:hAnsi="Garamond"/>
        </w:rPr>
        <w:t xml:space="preserve">) </w:t>
      </w:r>
      <w:r w:rsidR="0091083F" w:rsidRPr="004C3B58">
        <w:rPr>
          <w:rFonts w:ascii="Garamond" w:hAnsi="Garamond"/>
        </w:rPr>
        <w:t>p</w:t>
      </w:r>
      <w:r w:rsidR="008E5475" w:rsidRPr="004C3B58">
        <w:rPr>
          <w:rFonts w:ascii="Garamond" w:hAnsi="Garamond"/>
        </w:rPr>
        <w:t>lanifikimin, menaxhimin, kontabilitetin dhe raportimin financiar të veprimtarisë së njësisë publike;</w:t>
      </w:r>
      <w:r w:rsidR="004C3B58" w:rsidRPr="004C3B58">
        <w:rPr>
          <w:rFonts w:ascii="Garamond" w:hAnsi="Garamond"/>
        </w:rPr>
        <w:t xml:space="preserve"> </w:t>
      </w:r>
    </w:p>
    <w:p w14:paraId="7FD52589" w14:textId="19EBC5C3" w:rsidR="003902D6" w:rsidRPr="004C3B58" w:rsidRDefault="00374DFB" w:rsidP="00802A2C">
      <w:pPr>
        <w:ind w:firstLine="284"/>
        <w:jc w:val="both"/>
        <w:rPr>
          <w:rFonts w:ascii="Garamond" w:hAnsi="Garamond"/>
        </w:rPr>
      </w:pPr>
      <w:r w:rsidRPr="004C3B58">
        <w:rPr>
          <w:rFonts w:ascii="Garamond" w:hAnsi="Garamond"/>
        </w:rPr>
        <w:t xml:space="preserve">d) </w:t>
      </w:r>
      <w:r w:rsidR="0091083F" w:rsidRPr="004C3B58">
        <w:rPr>
          <w:rFonts w:ascii="Garamond" w:hAnsi="Garamond"/>
        </w:rPr>
        <w:t>k</w:t>
      </w:r>
      <w:r w:rsidR="008E5475" w:rsidRPr="004C3B58">
        <w:rPr>
          <w:rFonts w:ascii="Garamond" w:hAnsi="Garamond"/>
        </w:rPr>
        <w:t>rijimin e kushteve për menaxhim të ligjshëm, efektiv e të përshtatshëm dhe</w:t>
      </w:r>
      <w:r w:rsidR="003902D6" w:rsidRPr="004C3B58">
        <w:rPr>
          <w:rFonts w:ascii="Garamond" w:hAnsi="Garamond"/>
        </w:rPr>
        <w:t xml:space="preserve"> </w:t>
      </w:r>
      <w:r w:rsidR="008E5475" w:rsidRPr="004C3B58">
        <w:rPr>
          <w:rFonts w:ascii="Garamond" w:hAnsi="Garamond"/>
        </w:rPr>
        <w:t xml:space="preserve">për sjellje etike të punonjësve të njësisë; </w:t>
      </w:r>
    </w:p>
    <w:p w14:paraId="2F0DFAD9" w14:textId="3B13C96A" w:rsidR="008E5475" w:rsidRPr="004C3B58" w:rsidRDefault="00E55EFC" w:rsidP="00802A2C">
      <w:pPr>
        <w:ind w:firstLine="284"/>
        <w:jc w:val="both"/>
        <w:rPr>
          <w:rFonts w:ascii="Garamond" w:hAnsi="Garamond"/>
        </w:rPr>
      </w:pPr>
      <w:r w:rsidRPr="004C3B58">
        <w:rPr>
          <w:rFonts w:ascii="Garamond" w:hAnsi="Garamond"/>
        </w:rPr>
        <w:t xml:space="preserve">dh) </w:t>
      </w:r>
      <w:r w:rsidR="0091083F" w:rsidRPr="004C3B58">
        <w:rPr>
          <w:rFonts w:ascii="Garamond" w:hAnsi="Garamond"/>
        </w:rPr>
        <w:t>p</w:t>
      </w:r>
      <w:r w:rsidR="008E5475" w:rsidRPr="004C3B58">
        <w:rPr>
          <w:rFonts w:ascii="Garamond" w:hAnsi="Garamond"/>
        </w:rPr>
        <w:t xml:space="preserve">ërgatitjen dhe monitorimin e sistemeve për ruajtjen dhe </w:t>
      </w:r>
      <w:r w:rsidR="0091083F">
        <w:rPr>
          <w:rFonts w:ascii="Garamond" w:hAnsi="Garamond"/>
        </w:rPr>
        <w:t xml:space="preserve">për </w:t>
      </w:r>
      <w:r w:rsidR="008E5475" w:rsidRPr="004C3B58">
        <w:rPr>
          <w:rFonts w:ascii="Garamond" w:hAnsi="Garamond"/>
        </w:rPr>
        <w:t>mbrojtjen e aktiveve</w:t>
      </w:r>
      <w:r w:rsidR="003902D6" w:rsidRPr="004C3B58">
        <w:rPr>
          <w:rFonts w:ascii="Garamond" w:hAnsi="Garamond"/>
        </w:rPr>
        <w:t xml:space="preserve"> </w:t>
      </w:r>
      <w:r w:rsidR="008E5475" w:rsidRPr="004C3B58">
        <w:rPr>
          <w:rFonts w:ascii="Garamond" w:hAnsi="Garamond"/>
        </w:rPr>
        <w:t>dhe të</w:t>
      </w:r>
      <w:r w:rsidR="0091083F">
        <w:rPr>
          <w:rFonts w:ascii="Garamond" w:hAnsi="Garamond"/>
        </w:rPr>
        <w:t xml:space="preserve"> </w:t>
      </w:r>
      <w:r w:rsidR="008E5475" w:rsidRPr="004C3B58">
        <w:rPr>
          <w:rFonts w:ascii="Garamond" w:hAnsi="Garamond"/>
        </w:rPr>
        <w:t>dokumentacionit të njësis</w:t>
      </w:r>
      <w:r w:rsidR="00303D06" w:rsidRPr="004C3B58">
        <w:rPr>
          <w:rFonts w:ascii="Garamond" w:hAnsi="Garamond"/>
        </w:rPr>
        <w:t>ë</w:t>
      </w:r>
      <w:r w:rsidR="0091083F">
        <w:rPr>
          <w:rFonts w:ascii="Garamond" w:hAnsi="Garamond"/>
        </w:rPr>
        <w:t>,</w:t>
      </w:r>
      <w:r w:rsidR="00303D06" w:rsidRPr="004C3B58">
        <w:rPr>
          <w:rFonts w:ascii="Garamond" w:hAnsi="Garamond"/>
        </w:rPr>
        <w:t xml:space="preserve"> kundrejt humbjeve,</w:t>
      </w:r>
      <w:r w:rsidR="00A96F3B" w:rsidRPr="004C3B58">
        <w:rPr>
          <w:rFonts w:ascii="Garamond" w:hAnsi="Garamond"/>
        </w:rPr>
        <w:t xml:space="preserve"> </w:t>
      </w:r>
      <w:r w:rsidR="00303D06" w:rsidRPr="004C3B58">
        <w:rPr>
          <w:rFonts w:ascii="Garamond" w:hAnsi="Garamond"/>
        </w:rPr>
        <w:t xml:space="preserve">vjedhjeve, </w:t>
      </w:r>
      <w:r w:rsidR="008E5475" w:rsidRPr="004C3B58">
        <w:rPr>
          <w:rFonts w:ascii="Garamond" w:hAnsi="Garamond"/>
        </w:rPr>
        <w:t>keqpërdorimit</w:t>
      </w:r>
      <w:r w:rsidR="00A96F3B" w:rsidRPr="004C3B58">
        <w:rPr>
          <w:rFonts w:ascii="Garamond" w:hAnsi="Garamond"/>
        </w:rPr>
        <w:t xml:space="preserve"> </w:t>
      </w:r>
      <w:r w:rsidR="003902D6" w:rsidRPr="004C3B58">
        <w:rPr>
          <w:rFonts w:ascii="Garamond" w:hAnsi="Garamond"/>
        </w:rPr>
        <w:t>dhe</w:t>
      </w:r>
      <w:r w:rsidR="0091083F">
        <w:rPr>
          <w:rFonts w:ascii="Garamond" w:hAnsi="Garamond"/>
        </w:rPr>
        <w:t xml:space="preserve"> </w:t>
      </w:r>
      <w:r w:rsidR="003902D6" w:rsidRPr="004C3B58">
        <w:rPr>
          <w:rFonts w:ascii="Garamond" w:hAnsi="Garamond"/>
        </w:rPr>
        <w:t>përdorimit të paautorizuar.</w:t>
      </w:r>
    </w:p>
    <w:p w14:paraId="6A84E610" w14:textId="734B752A" w:rsidR="00B75C6C" w:rsidRPr="004C3B58" w:rsidRDefault="00B75C6C" w:rsidP="00802A2C">
      <w:pPr>
        <w:ind w:firstLine="284"/>
        <w:jc w:val="both"/>
        <w:rPr>
          <w:rFonts w:ascii="Garamond" w:hAnsi="Garamond"/>
        </w:rPr>
      </w:pPr>
      <w:r w:rsidRPr="004C3B58">
        <w:rPr>
          <w:rFonts w:ascii="Garamond" w:hAnsi="Garamond"/>
        </w:rPr>
        <w:t>NA</w:t>
      </w:r>
      <w:r w:rsidR="0091083F">
        <w:rPr>
          <w:rFonts w:ascii="Garamond" w:hAnsi="Garamond"/>
        </w:rPr>
        <w:t>,</w:t>
      </w:r>
      <w:r w:rsidRPr="004C3B58">
        <w:rPr>
          <w:rFonts w:ascii="Garamond" w:hAnsi="Garamond"/>
        </w:rPr>
        <w:t xml:space="preserve"> në cilësinë e </w:t>
      </w:r>
      <w:r w:rsidR="002722EA" w:rsidRPr="004C3B58">
        <w:rPr>
          <w:rFonts w:ascii="Garamond" w:hAnsi="Garamond"/>
        </w:rPr>
        <w:t xml:space="preserve">Koordinatorit </w:t>
      </w:r>
      <w:r w:rsidR="0091083F" w:rsidRPr="004C3B58">
        <w:rPr>
          <w:rFonts w:ascii="Garamond" w:hAnsi="Garamond"/>
        </w:rPr>
        <w:t xml:space="preserve">të </w:t>
      </w:r>
      <w:r w:rsidR="002722EA" w:rsidRPr="004C3B58">
        <w:rPr>
          <w:rFonts w:ascii="Garamond" w:hAnsi="Garamond"/>
        </w:rPr>
        <w:t xml:space="preserve">Riskut </w:t>
      </w:r>
      <w:r w:rsidRPr="004C3B58">
        <w:rPr>
          <w:rFonts w:ascii="Garamond" w:hAnsi="Garamond"/>
        </w:rPr>
        <w:t>(KR)</w:t>
      </w:r>
      <w:r w:rsidR="0091083F">
        <w:rPr>
          <w:rFonts w:ascii="Garamond" w:hAnsi="Garamond"/>
        </w:rPr>
        <w:t>,</w:t>
      </w:r>
      <w:r w:rsidR="004C3B58" w:rsidRPr="004C3B58">
        <w:rPr>
          <w:rFonts w:ascii="Garamond" w:hAnsi="Garamond"/>
        </w:rPr>
        <w:t xml:space="preserve"> </w:t>
      </w:r>
      <w:r w:rsidRPr="004C3B58">
        <w:rPr>
          <w:rFonts w:ascii="Garamond" w:hAnsi="Garamond"/>
        </w:rPr>
        <w:t xml:space="preserve">ka </w:t>
      </w:r>
      <w:r w:rsidR="00AD248D" w:rsidRPr="004C3B58">
        <w:rPr>
          <w:rFonts w:ascii="Garamond" w:hAnsi="Garamond"/>
        </w:rPr>
        <w:t xml:space="preserve">të drejtë delegimi të </w:t>
      </w:r>
      <w:r w:rsidRPr="004C3B58">
        <w:rPr>
          <w:rFonts w:ascii="Garamond" w:hAnsi="Garamond"/>
        </w:rPr>
        <w:t>detyra</w:t>
      </w:r>
      <w:r w:rsidR="00AD248D" w:rsidRPr="004C3B58">
        <w:rPr>
          <w:rFonts w:ascii="Garamond" w:hAnsi="Garamond"/>
        </w:rPr>
        <w:t>ve</w:t>
      </w:r>
      <w:r w:rsidRPr="004C3B58">
        <w:rPr>
          <w:rFonts w:ascii="Garamond" w:hAnsi="Garamond"/>
        </w:rPr>
        <w:t xml:space="preserve"> të </w:t>
      </w:r>
      <w:r w:rsidR="00AD248D" w:rsidRPr="004C3B58">
        <w:rPr>
          <w:rFonts w:ascii="Garamond" w:hAnsi="Garamond"/>
        </w:rPr>
        <w:t>m</w:t>
      </w:r>
      <w:r w:rsidRPr="004C3B58">
        <w:rPr>
          <w:rFonts w:ascii="Garamond" w:hAnsi="Garamond"/>
        </w:rPr>
        <w:t>ë</w:t>
      </w:r>
      <w:r w:rsidR="00AD248D" w:rsidRPr="004C3B58">
        <w:rPr>
          <w:rFonts w:ascii="Garamond" w:hAnsi="Garamond"/>
        </w:rPr>
        <w:t xml:space="preserve"> poshtme</w:t>
      </w:r>
      <w:r w:rsidRPr="004C3B58">
        <w:rPr>
          <w:rFonts w:ascii="Garamond" w:hAnsi="Garamond"/>
        </w:rPr>
        <w:t>:</w:t>
      </w:r>
    </w:p>
    <w:p w14:paraId="55DC6058" w14:textId="3A930A88" w:rsidR="00B75C6C" w:rsidRPr="004C3B58" w:rsidRDefault="005A7065" w:rsidP="00802A2C">
      <w:pPr>
        <w:ind w:firstLine="284"/>
        <w:jc w:val="both"/>
        <w:rPr>
          <w:rFonts w:ascii="Garamond" w:hAnsi="Garamond"/>
        </w:rPr>
      </w:pPr>
      <w:r w:rsidRPr="004C3B58">
        <w:rPr>
          <w:rFonts w:ascii="Garamond" w:hAnsi="Garamond"/>
        </w:rPr>
        <w:t xml:space="preserve">a) </w:t>
      </w:r>
      <w:r w:rsidR="0091083F" w:rsidRPr="004C3B58">
        <w:rPr>
          <w:rFonts w:ascii="Garamond" w:hAnsi="Garamond"/>
        </w:rPr>
        <w:t>b</w:t>
      </w:r>
      <w:r w:rsidR="00B75C6C" w:rsidRPr="004C3B58">
        <w:rPr>
          <w:rFonts w:ascii="Garamond" w:hAnsi="Garamond"/>
        </w:rPr>
        <w:t>ashkërendimin e aktiviteteve në lidhje me menaxhimin e risqeve (krijimin e regjistr</w:t>
      </w:r>
      <w:r w:rsidR="005C3C33" w:rsidRPr="004C3B58">
        <w:rPr>
          <w:rFonts w:ascii="Garamond" w:hAnsi="Garamond"/>
        </w:rPr>
        <w:t>it të riskut të institucionit);</w:t>
      </w:r>
    </w:p>
    <w:p w14:paraId="0CCD6829" w14:textId="4423BD15" w:rsidR="00B75C6C" w:rsidRPr="004C3B58" w:rsidRDefault="005A7065" w:rsidP="00802A2C">
      <w:pPr>
        <w:ind w:firstLine="284"/>
        <w:jc w:val="both"/>
        <w:rPr>
          <w:rFonts w:ascii="Garamond" w:hAnsi="Garamond"/>
        </w:rPr>
      </w:pPr>
      <w:r w:rsidRPr="004C3B58">
        <w:rPr>
          <w:rFonts w:ascii="Garamond" w:hAnsi="Garamond"/>
        </w:rPr>
        <w:t xml:space="preserve">b) </w:t>
      </w:r>
      <w:r w:rsidR="0091083F" w:rsidRPr="004C3B58">
        <w:rPr>
          <w:rFonts w:ascii="Garamond" w:hAnsi="Garamond"/>
        </w:rPr>
        <w:t>k</w:t>
      </w:r>
      <w:r w:rsidR="00B75C6C" w:rsidRPr="004C3B58">
        <w:rPr>
          <w:rFonts w:ascii="Garamond" w:hAnsi="Garamond"/>
        </w:rPr>
        <w:t>ëshillimin në lidhje me efektivitetin dhe efikasitetin e sistemit të MR</w:t>
      </w:r>
      <w:r w:rsidR="0091083F">
        <w:rPr>
          <w:rFonts w:ascii="Garamond" w:hAnsi="Garamond"/>
        </w:rPr>
        <w:t>-së</w:t>
      </w:r>
      <w:r w:rsidR="00B75C6C" w:rsidRPr="004C3B58">
        <w:rPr>
          <w:rFonts w:ascii="Garamond" w:hAnsi="Garamond"/>
        </w:rPr>
        <w:t>;</w:t>
      </w:r>
    </w:p>
    <w:p w14:paraId="3F21A7CA" w14:textId="2A199BA8" w:rsidR="00B75C6C" w:rsidRPr="004C3B58" w:rsidRDefault="005A7065" w:rsidP="00802A2C">
      <w:pPr>
        <w:ind w:firstLine="284"/>
        <w:jc w:val="both"/>
        <w:rPr>
          <w:rFonts w:ascii="Garamond" w:hAnsi="Garamond"/>
        </w:rPr>
      </w:pPr>
      <w:r w:rsidRPr="004C3B58">
        <w:rPr>
          <w:rFonts w:ascii="Garamond" w:hAnsi="Garamond"/>
        </w:rPr>
        <w:lastRenderedPageBreak/>
        <w:t xml:space="preserve">c) </w:t>
      </w:r>
      <w:r w:rsidR="0091083F" w:rsidRPr="004C3B58">
        <w:rPr>
          <w:rFonts w:ascii="Garamond" w:hAnsi="Garamond"/>
        </w:rPr>
        <w:t>i</w:t>
      </w:r>
      <w:r w:rsidR="00B75C6C" w:rsidRPr="004C3B58">
        <w:rPr>
          <w:rFonts w:ascii="Garamond" w:hAnsi="Garamond"/>
        </w:rPr>
        <w:t>nformimin dhe komunikimin efektiv për risqet</w:t>
      </w:r>
      <w:r w:rsidR="0091083F">
        <w:rPr>
          <w:rFonts w:ascii="Garamond" w:hAnsi="Garamond"/>
        </w:rPr>
        <w:t>,</w:t>
      </w:r>
      <w:r w:rsidR="00B75C6C" w:rsidRPr="004C3B58">
        <w:rPr>
          <w:rFonts w:ascii="Garamond" w:hAnsi="Garamond"/>
        </w:rPr>
        <w:t xml:space="preserve"> brenda njësisë publike dhe me njësitë e tjera publike me ndikim në veprimtarinë e tyre;</w:t>
      </w:r>
    </w:p>
    <w:p w14:paraId="28D5DD36" w14:textId="27DA54BA" w:rsidR="00B75C6C" w:rsidRPr="004C3B58" w:rsidRDefault="005A7065" w:rsidP="005A7065">
      <w:pPr>
        <w:ind w:firstLine="284"/>
        <w:jc w:val="both"/>
        <w:rPr>
          <w:rFonts w:ascii="Garamond" w:hAnsi="Garamond"/>
        </w:rPr>
      </w:pPr>
      <w:r w:rsidRPr="004C3B58">
        <w:rPr>
          <w:rFonts w:ascii="Garamond" w:hAnsi="Garamond"/>
        </w:rPr>
        <w:t xml:space="preserve">ç) </w:t>
      </w:r>
      <w:r w:rsidR="0091083F" w:rsidRPr="004C3B58">
        <w:rPr>
          <w:rFonts w:ascii="Garamond" w:hAnsi="Garamond"/>
        </w:rPr>
        <w:t>h</w:t>
      </w:r>
      <w:r w:rsidR="00B75C6C" w:rsidRPr="004C3B58">
        <w:rPr>
          <w:rFonts w:ascii="Garamond" w:hAnsi="Garamond"/>
        </w:rPr>
        <w:t>artimin dhe ndjekjen e strategjisë së risqeve.</w:t>
      </w:r>
    </w:p>
    <w:p w14:paraId="5FA47588" w14:textId="2BF10925" w:rsidR="00EB2D51" w:rsidRPr="004C3B58" w:rsidRDefault="003902D6" w:rsidP="005A7065">
      <w:pPr>
        <w:ind w:firstLine="284"/>
        <w:jc w:val="both"/>
        <w:rPr>
          <w:rFonts w:ascii="Garamond" w:hAnsi="Garamond"/>
        </w:rPr>
      </w:pPr>
      <w:r w:rsidRPr="004C3B58">
        <w:rPr>
          <w:rFonts w:ascii="Garamond" w:hAnsi="Garamond"/>
        </w:rPr>
        <w:t>NA mund të delegojë të drejta apo detyra e sip</w:t>
      </w:r>
      <w:r w:rsidR="00D30EC0" w:rsidRPr="004C3B58">
        <w:rPr>
          <w:rFonts w:ascii="Garamond" w:hAnsi="Garamond"/>
        </w:rPr>
        <w:t>ë</w:t>
      </w:r>
      <w:r w:rsidRPr="004C3B58">
        <w:rPr>
          <w:rFonts w:ascii="Garamond" w:hAnsi="Garamond"/>
        </w:rPr>
        <w:t>rp</w:t>
      </w:r>
      <w:r w:rsidR="00D30EC0" w:rsidRPr="004C3B58">
        <w:rPr>
          <w:rFonts w:ascii="Garamond" w:hAnsi="Garamond"/>
        </w:rPr>
        <w:t>ë</w:t>
      </w:r>
      <w:r w:rsidRPr="004C3B58">
        <w:rPr>
          <w:rFonts w:ascii="Garamond" w:hAnsi="Garamond"/>
        </w:rPr>
        <w:t>rmendura</w:t>
      </w:r>
      <w:r w:rsidR="0091083F">
        <w:rPr>
          <w:rFonts w:ascii="Garamond" w:hAnsi="Garamond"/>
        </w:rPr>
        <w:t>,</w:t>
      </w:r>
      <w:r w:rsidRPr="004C3B58">
        <w:rPr>
          <w:rFonts w:ascii="Garamond" w:hAnsi="Garamond"/>
        </w:rPr>
        <w:t xml:space="preserve"> </w:t>
      </w:r>
      <w:r w:rsidR="00E25C02" w:rsidRPr="004C3B58">
        <w:rPr>
          <w:rFonts w:ascii="Garamond" w:hAnsi="Garamond"/>
        </w:rPr>
        <w:t>duke marrë në konsideratë kriteret e përcaktuara në pikën 2.8 të këtij udhëzimi</w:t>
      </w:r>
      <w:r w:rsidR="0091083F">
        <w:rPr>
          <w:rFonts w:ascii="Garamond" w:hAnsi="Garamond"/>
        </w:rPr>
        <w:t>,</w:t>
      </w:r>
      <w:r w:rsidR="00E25C02" w:rsidRPr="004C3B58">
        <w:rPr>
          <w:rFonts w:ascii="Garamond" w:hAnsi="Garamond"/>
        </w:rPr>
        <w:t xml:space="preserve"> si dhe </w:t>
      </w:r>
      <w:r w:rsidRPr="004C3B58">
        <w:rPr>
          <w:rFonts w:ascii="Garamond" w:hAnsi="Garamond"/>
        </w:rPr>
        <w:t>duke specifikuar kërkesën për raportim për realizimin e detyrave të deleguara sipas formatit n</w:t>
      </w:r>
      <w:r w:rsidR="00D30EC0" w:rsidRPr="004C3B58">
        <w:rPr>
          <w:rFonts w:ascii="Garamond" w:hAnsi="Garamond"/>
        </w:rPr>
        <w:t>ë</w:t>
      </w:r>
      <w:r w:rsidRPr="004C3B58">
        <w:rPr>
          <w:rFonts w:ascii="Garamond" w:hAnsi="Garamond"/>
        </w:rPr>
        <w:t xml:space="preserve"> </w:t>
      </w:r>
      <w:r w:rsidR="0091083F" w:rsidRPr="004C3B58">
        <w:rPr>
          <w:rFonts w:ascii="Garamond" w:hAnsi="Garamond"/>
        </w:rPr>
        <w:t xml:space="preserve">aneksin </w:t>
      </w:r>
      <w:r w:rsidR="001D4EE7" w:rsidRPr="004C3B58">
        <w:rPr>
          <w:rFonts w:ascii="Garamond" w:hAnsi="Garamond"/>
        </w:rPr>
        <w:t>3</w:t>
      </w:r>
      <w:r w:rsidRPr="004C3B58">
        <w:rPr>
          <w:rFonts w:ascii="Garamond" w:hAnsi="Garamond"/>
        </w:rPr>
        <w:t xml:space="preserve">. </w:t>
      </w:r>
    </w:p>
    <w:p w14:paraId="433DC948" w14:textId="12A2727A" w:rsidR="007C5C98" w:rsidRPr="004C3B58" w:rsidRDefault="007C5C98" w:rsidP="00802A2C">
      <w:pPr>
        <w:ind w:firstLine="284"/>
        <w:jc w:val="both"/>
        <w:rPr>
          <w:rFonts w:ascii="Garamond" w:hAnsi="Garamond"/>
        </w:rPr>
      </w:pPr>
      <w:r w:rsidRPr="004C3B58">
        <w:rPr>
          <w:rFonts w:ascii="Garamond" w:hAnsi="Garamond"/>
        </w:rPr>
        <w:t xml:space="preserve">NA të të gjitha niveleve të njësisë publike nuk kanë të drejtë delegimi të </w:t>
      </w:r>
      <w:r w:rsidR="00213A76" w:rsidRPr="004C3B58">
        <w:rPr>
          <w:rFonts w:ascii="Garamond" w:hAnsi="Garamond"/>
        </w:rPr>
        <w:t>detyrave</w:t>
      </w:r>
      <w:r w:rsidR="00F6420E" w:rsidRPr="004C3B58">
        <w:rPr>
          <w:rFonts w:ascii="Garamond" w:hAnsi="Garamond"/>
        </w:rPr>
        <w:t xml:space="preserve"> t</w:t>
      </w:r>
      <w:r w:rsidR="000E3AF1" w:rsidRPr="004C3B58">
        <w:rPr>
          <w:rFonts w:ascii="Garamond" w:hAnsi="Garamond"/>
        </w:rPr>
        <w:t>ë</w:t>
      </w:r>
      <w:r w:rsidR="00F6420E" w:rsidRPr="004C3B58">
        <w:rPr>
          <w:rFonts w:ascii="Garamond" w:hAnsi="Garamond"/>
        </w:rPr>
        <w:t xml:space="preserve"> m</w:t>
      </w:r>
      <w:r w:rsidR="000E3AF1" w:rsidRPr="004C3B58">
        <w:rPr>
          <w:rFonts w:ascii="Garamond" w:hAnsi="Garamond"/>
        </w:rPr>
        <w:t>ë</w:t>
      </w:r>
      <w:r w:rsidR="00F6420E" w:rsidRPr="004C3B58">
        <w:rPr>
          <w:rFonts w:ascii="Garamond" w:hAnsi="Garamond"/>
        </w:rPr>
        <w:t>poshtme:</w:t>
      </w:r>
      <w:r w:rsidRPr="004C3B58">
        <w:rPr>
          <w:rFonts w:ascii="Garamond" w:hAnsi="Garamond"/>
        </w:rPr>
        <w:t xml:space="preserve"> </w:t>
      </w:r>
    </w:p>
    <w:p w14:paraId="5724D650" w14:textId="1CDE4108" w:rsidR="00F6420E" w:rsidRPr="004C3B58" w:rsidRDefault="005A7065" w:rsidP="00802A2C">
      <w:pPr>
        <w:ind w:firstLine="284"/>
        <w:jc w:val="both"/>
        <w:rPr>
          <w:rFonts w:ascii="Garamond" w:hAnsi="Garamond"/>
        </w:rPr>
      </w:pPr>
      <w:r w:rsidRPr="004C3B58">
        <w:rPr>
          <w:rFonts w:ascii="Garamond" w:hAnsi="Garamond"/>
        </w:rPr>
        <w:t xml:space="preserve">a) </w:t>
      </w:r>
      <w:r w:rsidR="0091083F" w:rsidRPr="004C3B58">
        <w:rPr>
          <w:rFonts w:ascii="Garamond" w:hAnsi="Garamond"/>
        </w:rPr>
        <w:t>p</w:t>
      </w:r>
      <w:r w:rsidR="009B52B7" w:rsidRPr="004C3B58">
        <w:rPr>
          <w:rFonts w:ascii="Garamond" w:hAnsi="Garamond"/>
        </w:rPr>
        <w:t>ropozimet për</w:t>
      </w:r>
      <w:r w:rsidR="00F6420E" w:rsidRPr="004C3B58">
        <w:rPr>
          <w:rFonts w:ascii="Garamond" w:hAnsi="Garamond"/>
        </w:rPr>
        <w:t xml:space="preserve"> </w:t>
      </w:r>
      <w:r w:rsidR="0056794E" w:rsidRPr="004C3B58">
        <w:rPr>
          <w:rFonts w:ascii="Garamond" w:hAnsi="Garamond"/>
        </w:rPr>
        <w:t>titullari</w:t>
      </w:r>
      <w:r w:rsidR="009B52B7" w:rsidRPr="004C3B58">
        <w:rPr>
          <w:rFonts w:ascii="Garamond" w:hAnsi="Garamond"/>
        </w:rPr>
        <w:t>n e</w:t>
      </w:r>
      <w:r w:rsidR="00081960" w:rsidRPr="004C3B58">
        <w:rPr>
          <w:rFonts w:ascii="Garamond" w:hAnsi="Garamond"/>
        </w:rPr>
        <w:t xml:space="preserve"> njësisë publike p</w:t>
      </w:r>
      <w:r w:rsidR="00F6420E" w:rsidRPr="004C3B58">
        <w:rPr>
          <w:rFonts w:ascii="Garamond" w:hAnsi="Garamond"/>
        </w:rPr>
        <w:t>ë</w:t>
      </w:r>
      <w:r w:rsidR="00081960" w:rsidRPr="004C3B58">
        <w:rPr>
          <w:rFonts w:ascii="Garamond" w:hAnsi="Garamond"/>
        </w:rPr>
        <w:t>r sistemin e</w:t>
      </w:r>
      <w:r w:rsidR="00F6420E" w:rsidRPr="004C3B58">
        <w:rPr>
          <w:rFonts w:ascii="Garamond" w:hAnsi="Garamond"/>
        </w:rPr>
        <w:t xml:space="preserve"> rregullave dhe procedurave të brendshme të njësisë, të planeve strategjike dhe të objektivave afatmesëm dhe vjetorë, si dhe monitorimin e zbatimit të tyre në njësi; </w:t>
      </w:r>
    </w:p>
    <w:p w14:paraId="3B3EA41D" w14:textId="632CFA1E" w:rsidR="007C5C98" w:rsidRPr="004C3B58" w:rsidRDefault="005A7065" w:rsidP="00802A2C">
      <w:pPr>
        <w:ind w:firstLine="284"/>
        <w:jc w:val="both"/>
        <w:rPr>
          <w:rFonts w:ascii="Garamond" w:hAnsi="Garamond"/>
        </w:rPr>
      </w:pPr>
      <w:r w:rsidRPr="004C3B58">
        <w:rPr>
          <w:rFonts w:ascii="Garamond" w:hAnsi="Garamond"/>
        </w:rPr>
        <w:t xml:space="preserve">b) </w:t>
      </w:r>
      <w:r w:rsidR="0091083F" w:rsidRPr="004C3B58">
        <w:rPr>
          <w:rFonts w:ascii="Garamond" w:hAnsi="Garamond"/>
        </w:rPr>
        <w:t>m</w:t>
      </w:r>
      <w:r w:rsidR="00F6420E" w:rsidRPr="004C3B58">
        <w:rPr>
          <w:rFonts w:ascii="Garamond" w:hAnsi="Garamond"/>
        </w:rPr>
        <w:t>bikëqyrjen dhe menaxhimin efektiv të punonjësve të njësisë dhe ruajtjen e nivelit të tyre profesional për menax</w:t>
      </w:r>
      <w:r w:rsidR="00B71534" w:rsidRPr="004C3B58">
        <w:rPr>
          <w:rFonts w:ascii="Garamond" w:hAnsi="Garamond"/>
        </w:rPr>
        <w:t>himin financiar dhe kontrollin;</w:t>
      </w:r>
    </w:p>
    <w:p w14:paraId="2FE253F7" w14:textId="4A0518D4" w:rsidR="005800DC" w:rsidRPr="004C3B58" w:rsidRDefault="005A7065" w:rsidP="00802A2C">
      <w:pPr>
        <w:ind w:firstLine="284"/>
        <w:jc w:val="both"/>
        <w:rPr>
          <w:rFonts w:ascii="Garamond" w:hAnsi="Garamond"/>
        </w:rPr>
      </w:pPr>
      <w:r w:rsidRPr="004C3B58">
        <w:rPr>
          <w:rFonts w:ascii="Garamond" w:hAnsi="Garamond"/>
        </w:rPr>
        <w:t xml:space="preserve">c) </w:t>
      </w:r>
      <w:r w:rsidR="0091083F" w:rsidRPr="004C3B58">
        <w:rPr>
          <w:rFonts w:ascii="Garamond" w:hAnsi="Garamond"/>
        </w:rPr>
        <w:t>n</w:t>
      </w:r>
      <w:r w:rsidR="005800DC" w:rsidRPr="004C3B58">
        <w:rPr>
          <w:rFonts w:ascii="Garamond" w:hAnsi="Garamond"/>
        </w:rPr>
        <w:t>darjen e përgjegjësive që lidhen me vendimmar</w:t>
      </w:r>
      <w:r w:rsidR="00FB57C1" w:rsidRPr="004C3B58">
        <w:rPr>
          <w:rFonts w:ascii="Garamond" w:hAnsi="Garamond"/>
        </w:rPr>
        <w:t>r</w:t>
      </w:r>
      <w:r w:rsidR="005800DC" w:rsidRPr="004C3B58">
        <w:rPr>
          <w:rFonts w:ascii="Garamond" w:hAnsi="Garamond"/>
        </w:rPr>
        <w:t>jen, kontrollin, zbatimin dhe vendosjen e linjave të raportimit, në përputhje me përgjegjësitë e deleguara.</w:t>
      </w:r>
    </w:p>
    <w:p w14:paraId="5DBC7A6D" w14:textId="157A7CBC" w:rsidR="00BC45A6" w:rsidRPr="004C3B58" w:rsidRDefault="00BC45A6" w:rsidP="00802A2C">
      <w:pPr>
        <w:ind w:firstLine="284"/>
        <w:jc w:val="both"/>
        <w:rPr>
          <w:rFonts w:ascii="Garamond" w:hAnsi="Garamond"/>
        </w:rPr>
      </w:pPr>
      <w:r w:rsidRPr="004C3B58">
        <w:rPr>
          <w:rFonts w:ascii="Garamond" w:hAnsi="Garamond"/>
        </w:rPr>
        <w:t>NA</w:t>
      </w:r>
      <w:r w:rsidR="0091083F">
        <w:rPr>
          <w:rFonts w:ascii="Garamond" w:hAnsi="Garamond"/>
        </w:rPr>
        <w:t>,</w:t>
      </w:r>
      <w:r w:rsidR="00FD3580" w:rsidRPr="004C3B58">
        <w:rPr>
          <w:rFonts w:ascii="Garamond" w:hAnsi="Garamond"/>
        </w:rPr>
        <w:t xml:space="preserve"> në cilësinë e </w:t>
      </w:r>
      <w:r w:rsidR="002722EA" w:rsidRPr="004C3B58">
        <w:rPr>
          <w:rFonts w:ascii="Garamond" w:hAnsi="Garamond"/>
        </w:rPr>
        <w:t xml:space="preserve">Koordinatorit </w:t>
      </w:r>
      <w:r w:rsidR="0091083F" w:rsidRPr="004C3B58">
        <w:rPr>
          <w:rFonts w:ascii="Garamond" w:hAnsi="Garamond"/>
        </w:rPr>
        <w:t xml:space="preserve">të </w:t>
      </w:r>
      <w:r w:rsidR="002722EA" w:rsidRPr="004C3B58">
        <w:rPr>
          <w:rFonts w:ascii="Garamond" w:hAnsi="Garamond"/>
        </w:rPr>
        <w:t xml:space="preserve">Riskut </w:t>
      </w:r>
      <w:r w:rsidR="00FD3580" w:rsidRPr="004C3B58">
        <w:rPr>
          <w:rFonts w:ascii="Garamond" w:hAnsi="Garamond"/>
        </w:rPr>
        <w:t>(KR)</w:t>
      </w:r>
      <w:r w:rsidR="004C3B58" w:rsidRPr="004C3B58">
        <w:rPr>
          <w:rFonts w:ascii="Garamond" w:hAnsi="Garamond"/>
        </w:rPr>
        <w:t xml:space="preserve"> </w:t>
      </w:r>
      <w:r w:rsidR="00037585" w:rsidRPr="004C3B58">
        <w:rPr>
          <w:rFonts w:ascii="Garamond" w:hAnsi="Garamond"/>
        </w:rPr>
        <w:t xml:space="preserve">nuk </w:t>
      </w:r>
      <w:r w:rsidRPr="004C3B58">
        <w:rPr>
          <w:rFonts w:ascii="Garamond" w:hAnsi="Garamond"/>
        </w:rPr>
        <w:t xml:space="preserve">ka </w:t>
      </w:r>
      <w:r w:rsidR="00037585" w:rsidRPr="004C3B58">
        <w:rPr>
          <w:rFonts w:ascii="Garamond" w:hAnsi="Garamond"/>
        </w:rPr>
        <w:t xml:space="preserve">të drejtë delegimi të </w:t>
      </w:r>
      <w:r w:rsidR="00213A76" w:rsidRPr="004C3B58">
        <w:rPr>
          <w:rFonts w:ascii="Garamond" w:hAnsi="Garamond"/>
        </w:rPr>
        <w:t>detyrave</w:t>
      </w:r>
      <w:r w:rsidR="00037585" w:rsidRPr="004C3B58">
        <w:rPr>
          <w:rFonts w:ascii="Garamond" w:hAnsi="Garamond"/>
        </w:rPr>
        <w:t xml:space="preserve"> të më poshtë</w:t>
      </w:r>
      <w:r w:rsidRPr="004C3B58">
        <w:rPr>
          <w:rFonts w:ascii="Garamond" w:hAnsi="Garamond"/>
        </w:rPr>
        <w:t>:</w:t>
      </w:r>
    </w:p>
    <w:p w14:paraId="448C699D" w14:textId="5AB0DE01" w:rsidR="00234FA1" w:rsidRPr="004C3B58" w:rsidRDefault="005A7065" w:rsidP="00802A2C">
      <w:pPr>
        <w:ind w:firstLine="284"/>
        <w:jc w:val="both"/>
        <w:rPr>
          <w:rFonts w:ascii="Garamond" w:hAnsi="Garamond"/>
        </w:rPr>
      </w:pPr>
      <w:r w:rsidRPr="004C3B58">
        <w:rPr>
          <w:rFonts w:ascii="Garamond" w:hAnsi="Garamond"/>
        </w:rPr>
        <w:t xml:space="preserve">a) </w:t>
      </w:r>
      <w:r w:rsidR="0091083F" w:rsidRPr="004C3B58">
        <w:rPr>
          <w:rFonts w:ascii="Garamond" w:hAnsi="Garamond"/>
        </w:rPr>
        <w:t>r</w:t>
      </w:r>
      <w:r w:rsidR="00234FA1" w:rsidRPr="004C3B58">
        <w:rPr>
          <w:rFonts w:ascii="Garamond" w:hAnsi="Garamond"/>
        </w:rPr>
        <w:t xml:space="preserve">aportimin sipas shkallës hierarkike për sistemin e kontrollit të brendshëm, për riskun e mashtrimit dhe të parregullsive dhe të çdo mangësie serioze që </w:t>
      </w:r>
      <w:r w:rsidR="0091083F">
        <w:rPr>
          <w:rFonts w:ascii="Garamond" w:hAnsi="Garamond"/>
        </w:rPr>
        <w:t>pengon realizimin e objektivave</w:t>
      </w:r>
      <w:r w:rsidR="00234FA1" w:rsidRPr="004C3B58">
        <w:rPr>
          <w:rFonts w:ascii="Garamond" w:hAnsi="Garamond"/>
        </w:rPr>
        <w:t xml:space="preserve"> ose risqe, të cilat nuk janë adresuar nga njësia, masat korrektuese të marra dhe të përmbushura nga nivelet e menaxhimit të njësisë që drejton;</w:t>
      </w:r>
    </w:p>
    <w:p w14:paraId="610DDABA" w14:textId="509CF56B" w:rsidR="00234FA1" w:rsidRPr="004C3B58" w:rsidRDefault="005A7065" w:rsidP="00802A2C">
      <w:pPr>
        <w:ind w:firstLine="284"/>
        <w:jc w:val="both"/>
        <w:rPr>
          <w:rFonts w:ascii="Garamond" w:hAnsi="Garamond"/>
        </w:rPr>
      </w:pPr>
      <w:r w:rsidRPr="004C3B58">
        <w:rPr>
          <w:rFonts w:ascii="Garamond" w:hAnsi="Garamond"/>
        </w:rPr>
        <w:t xml:space="preserve">b) </w:t>
      </w:r>
      <w:r w:rsidR="0091083F" w:rsidRPr="004C3B58">
        <w:rPr>
          <w:rFonts w:ascii="Garamond" w:hAnsi="Garamond"/>
        </w:rPr>
        <w:t>n</w:t>
      </w:r>
      <w:r w:rsidR="009226B9" w:rsidRPr="004C3B58">
        <w:rPr>
          <w:rFonts w:ascii="Garamond" w:hAnsi="Garamond"/>
        </w:rPr>
        <w:t>gritjen dhe funksionimin e sistemit të MR</w:t>
      </w:r>
      <w:r w:rsidR="0091083F">
        <w:rPr>
          <w:rFonts w:ascii="Garamond" w:hAnsi="Garamond"/>
        </w:rPr>
        <w:t>-së</w:t>
      </w:r>
      <w:r w:rsidR="009226B9" w:rsidRPr="004C3B58">
        <w:rPr>
          <w:rFonts w:ascii="Garamond" w:hAnsi="Garamond"/>
        </w:rPr>
        <w:t>, përcaktimin e</w:t>
      </w:r>
      <w:r w:rsidR="004C3B58" w:rsidRPr="004C3B58">
        <w:rPr>
          <w:rFonts w:ascii="Garamond" w:hAnsi="Garamond"/>
        </w:rPr>
        <w:t xml:space="preserve"> </w:t>
      </w:r>
      <w:r w:rsidR="009226B9" w:rsidRPr="004C3B58">
        <w:rPr>
          <w:rFonts w:ascii="Garamond" w:hAnsi="Garamond"/>
        </w:rPr>
        <w:t>nivelit të oreksit të riskut;</w:t>
      </w:r>
    </w:p>
    <w:p w14:paraId="1BF02D2C" w14:textId="7D5EBF5E" w:rsidR="00234FA1" w:rsidRPr="004C3B58" w:rsidRDefault="005A7065" w:rsidP="00802A2C">
      <w:pPr>
        <w:ind w:firstLine="284"/>
        <w:jc w:val="both"/>
        <w:rPr>
          <w:rFonts w:ascii="Garamond" w:hAnsi="Garamond"/>
        </w:rPr>
      </w:pPr>
      <w:r w:rsidRPr="004C3B58">
        <w:rPr>
          <w:rFonts w:ascii="Garamond" w:hAnsi="Garamond"/>
        </w:rPr>
        <w:t xml:space="preserve">c) </w:t>
      </w:r>
      <w:r w:rsidR="0091083F" w:rsidRPr="004C3B58">
        <w:rPr>
          <w:rFonts w:ascii="Garamond" w:hAnsi="Garamond"/>
        </w:rPr>
        <w:t>v</w:t>
      </w:r>
      <w:r w:rsidR="00234FA1" w:rsidRPr="004C3B58">
        <w:rPr>
          <w:rFonts w:ascii="Garamond" w:hAnsi="Garamond"/>
        </w:rPr>
        <w:t>lerësimin e sistemit të MR</w:t>
      </w:r>
      <w:r w:rsidR="0091083F">
        <w:rPr>
          <w:rFonts w:ascii="Garamond" w:hAnsi="Garamond"/>
        </w:rPr>
        <w:t>-së</w:t>
      </w:r>
      <w:r w:rsidR="00234FA1" w:rsidRPr="004C3B58">
        <w:rPr>
          <w:rFonts w:ascii="Garamond" w:hAnsi="Garamond"/>
        </w:rPr>
        <w:t>;</w:t>
      </w:r>
    </w:p>
    <w:p w14:paraId="4EBA1DE7" w14:textId="437DFAE2" w:rsidR="00234FA1" w:rsidRPr="004C3B58" w:rsidRDefault="005A7065" w:rsidP="00802A2C">
      <w:pPr>
        <w:ind w:firstLine="284"/>
        <w:jc w:val="both"/>
        <w:rPr>
          <w:rFonts w:ascii="Garamond" w:hAnsi="Garamond"/>
        </w:rPr>
      </w:pPr>
      <w:r w:rsidRPr="004C3B58">
        <w:rPr>
          <w:rFonts w:ascii="Garamond" w:hAnsi="Garamond"/>
        </w:rPr>
        <w:t xml:space="preserve">ç) </w:t>
      </w:r>
      <w:r w:rsidR="0091083F" w:rsidRPr="004C3B58">
        <w:rPr>
          <w:rFonts w:ascii="Garamond" w:hAnsi="Garamond"/>
        </w:rPr>
        <w:t>p</w:t>
      </w:r>
      <w:r w:rsidR="00234FA1" w:rsidRPr="004C3B58">
        <w:rPr>
          <w:rFonts w:ascii="Garamond" w:hAnsi="Garamond"/>
        </w:rPr>
        <w:t>araqitjen e raportit të përgjithshëm t</w:t>
      </w:r>
      <w:r w:rsidR="0091083F">
        <w:rPr>
          <w:rFonts w:ascii="Garamond" w:hAnsi="Garamond"/>
        </w:rPr>
        <w:t>e</w:t>
      </w:r>
      <w:r w:rsidR="00234FA1" w:rsidRPr="004C3B58">
        <w:rPr>
          <w:rFonts w:ascii="Garamond" w:hAnsi="Garamond"/>
        </w:rPr>
        <w:t xml:space="preserve"> GMS</w:t>
      </w:r>
      <w:r w:rsidR="0091083F">
        <w:rPr>
          <w:rFonts w:ascii="Garamond" w:hAnsi="Garamond"/>
        </w:rPr>
        <w:t>-ja</w:t>
      </w:r>
      <w:r w:rsidR="00234FA1" w:rsidRPr="004C3B58">
        <w:rPr>
          <w:rFonts w:ascii="Garamond" w:hAnsi="Garamond"/>
        </w:rPr>
        <w:t xml:space="preserve"> dhe </w:t>
      </w:r>
      <w:r w:rsidR="0091083F" w:rsidRPr="004C3B58">
        <w:rPr>
          <w:rFonts w:ascii="Garamond" w:hAnsi="Garamond"/>
        </w:rPr>
        <w:t>titullari</w:t>
      </w:r>
      <w:r w:rsidR="0091083F">
        <w:rPr>
          <w:rFonts w:ascii="Garamond" w:hAnsi="Garamond"/>
        </w:rPr>
        <w:t>,</w:t>
      </w:r>
      <w:r w:rsidR="0091083F" w:rsidRPr="004C3B58">
        <w:rPr>
          <w:rFonts w:ascii="Garamond" w:hAnsi="Garamond"/>
        </w:rPr>
        <w:t xml:space="preserve"> </w:t>
      </w:r>
      <w:r w:rsidRPr="004C3B58">
        <w:rPr>
          <w:rFonts w:ascii="Garamond" w:hAnsi="Garamond"/>
        </w:rPr>
        <w:t xml:space="preserve">duke identifikuar edhe risqet </w:t>
      </w:r>
      <w:r w:rsidR="00234FA1" w:rsidRPr="004C3B58">
        <w:rPr>
          <w:rFonts w:ascii="Garamond" w:hAnsi="Garamond"/>
        </w:rPr>
        <w:t>kryesore;</w:t>
      </w:r>
    </w:p>
    <w:p w14:paraId="7D389D89" w14:textId="727AD571" w:rsidR="009226B9" w:rsidRPr="004C3B58" w:rsidRDefault="005A7065" w:rsidP="00802A2C">
      <w:pPr>
        <w:ind w:firstLine="284"/>
        <w:jc w:val="both"/>
        <w:rPr>
          <w:rFonts w:ascii="Garamond" w:hAnsi="Garamond"/>
        </w:rPr>
      </w:pPr>
      <w:r w:rsidRPr="004C3B58">
        <w:rPr>
          <w:rFonts w:ascii="Garamond" w:hAnsi="Garamond"/>
        </w:rPr>
        <w:t xml:space="preserve">d) </w:t>
      </w:r>
      <w:r w:rsidR="0091083F" w:rsidRPr="004C3B58">
        <w:rPr>
          <w:rFonts w:ascii="Garamond" w:hAnsi="Garamond"/>
        </w:rPr>
        <w:t>i</w:t>
      </w:r>
      <w:r w:rsidR="00210D02" w:rsidRPr="004C3B58">
        <w:rPr>
          <w:rFonts w:ascii="Garamond" w:hAnsi="Garamond"/>
        </w:rPr>
        <w:t>nkurajimin e kulturës së menaxhimit të r</w:t>
      </w:r>
      <w:r w:rsidR="007E7A09" w:rsidRPr="004C3B58">
        <w:rPr>
          <w:rFonts w:ascii="Garamond" w:hAnsi="Garamond"/>
        </w:rPr>
        <w:t>iskut në të gjith</w:t>
      </w:r>
      <w:r w:rsidR="0091083F">
        <w:rPr>
          <w:rFonts w:ascii="Garamond" w:hAnsi="Garamond"/>
        </w:rPr>
        <w:t>a</w:t>
      </w:r>
      <w:r w:rsidR="007E7A09" w:rsidRPr="004C3B58">
        <w:rPr>
          <w:rFonts w:ascii="Garamond" w:hAnsi="Garamond"/>
        </w:rPr>
        <w:t xml:space="preserve"> nivelet.</w:t>
      </w:r>
    </w:p>
    <w:p w14:paraId="09E1B602" w14:textId="7BF05463" w:rsidR="008C4335" w:rsidRPr="004C3B58" w:rsidRDefault="00707C91" w:rsidP="00802A2C">
      <w:pPr>
        <w:ind w:firstLine="284"/>
        <w:jc w:val="both"/>
        <w:rPr>
          <w:rFonts w:ascii="Garamond" w:hAnsi="Garamond"/>
        </w:rPr>
      </w:pPr>
      <w:r w:rsidRPr="004C3B58">
        <w:rPr>
          <w:rFonts w:ascii="Garamond" w:hAnsi="Garamond"/>
        </w:rPr>
        <w:t>NA</w:t>
      </w:r>
      <w:r w:rsidR="0091083F">
        <w:rPr>
          <w:rFonts w:ascii="Garamond" w:hAnsi="Garamond"/>
        </w:rPr>
        <w:t>,</w:t>
      </w:r>
      <w:r w:rsidR="00BB2F97" w:rsidRPr="004C3B58">
        <w:rPr>
          <w:rFonts w:ascii="Garamond" w:hAnsi="Garamond"/>
        </w:rPr>
        <w:t xml:space="preserve"> në cilësinë e </w:t>
      </w:r>
      <w:r w:rsidR="003739BA" w:rsidRPr="004C3B58">
        <w:rPr>
          <w:rFonts w:ascii="Garamond" w:hAnsi="Garamond"/>
        </w:rPr>
        <w:t xml:space="preserve">koordinatorit të </w:t>
      </w:r>
      <w:r w:rsidR="00CE06C6" w:rsidRPr="004C3B58">
        <w:rPr>
          <w:rFonts w:ascii="Garamond" w:hAnsi="Garamond"/>
        </w:rPr>
        <w:t>MF</w:t>
      </w:r>
      <w:r w:rsidR="00BB2F97" w:rsidRPr="004C3B58">
        <w:rPr>
          <w:rFonts w:ascii="Garamond" w:hAnsi="Garamond"/>
        </w:rPr>
        <w:t>K</w:t>
      </w:r>
      <w:r w:rsidR="0091083F">
        <w:rPr>
          <w:rFonts w:ascii="Garamond" w:hAnsi="Garamond"/>
        </w:rPr>
        <w:t>-së</w:t>
      </w:r>
      <w:r w:rsidR="00CE06C6" w:rsidRPr="004C3B58">
        <w:rPr>
          <w:rFonts w:ascii="Garamond" w:hAnsi="Garamond"/>
        </w:rPr>
        <w:t xml:space="preserve"> dhe </w:t>
      </w:r>
      <w:r w:rsidR="00BC45A6" w:rsidRPr="004C3B58">
        <w:rPr>
          <w:rFonts w:ascii="Garamond" w:hAnsi="Garamond"/>
        </w:rPr>
        <w:t>KR</w:t>
      </w:r>
      <w:r w:rsidR="0091083F">
        <w:rPr>
          <w:rFonts w:ascii="Garamond" w:hAnsi="Garamond"/>
        </w:rPr>
        <w:t>-së</w:t>
      </w:r>
      <w:r w:rsidR="00BC45A6" w:rsidRPr="004C3B58">
        <w:rPr>
          <w:rFonts w:ascii="Garamond" w:hAnsi="Garamond"/>
        </w:rPr>
        <w:t xml:space="preserve"> mund të del</w:t>
      </w:r>
      <w:r w:rsidR="003739BA" w:rsidRPr="004C3B58">
        <w:rPr>
          <w:rFonts w:ascii="Garamond" w:hAnsi="Garamond"/>
        </w:rPr>
        <w:t>egojë disa prej de</w:t>
      </w:r>
      <w:r w:rsidR="0091083F">
        <w:rPr>
          <w:rFonts w:ascii="Garamond" w:hAnsi="Garamond"/>
        </w:rPr>
        <w:t>tyrave të tij, te</w:t>
      </w:r>
      <w:r w:rsidR="003739BA" w:rsidRPr="004C3B58">
        <w:rPr>
          <w:rFonts w:ascii="Garamond" w:hAnsi="Garamond"/>
        </w:rPr>
        <w:t xml:space="preserve"> </w:t>
      </w:r>
      <w:r w:rsidR="00BC45A6" w:rsidRPr="004C3B58">
        <w:rPr>
          <w:rFonts w:ascii="Garamond" w:hAnsi="Garamond"/>
        </w:rPr>
        <w:t xml:space="preserve">një punonjës </w:t>
      </w:r>
      <w:r w:rsidR="003739BA" w:rsidRPr="004C3B58">
        <w:rPr>
          <w:rFonts w:ascii="Garamond" w:hAnsi="Garamond"/>
        </w:rPr>
        <w:t>i</w:t>
      </w:r>
      <w:r w:rsidR="00BC45A6" w:rsidRPr="004C3B58">
        <w:rPr>
          <w:rFonts w:ascii="Garamond" w:hAnsi="Garamond"/>
        </w:rPr>
        <w:t xml:space="preserve"> zyrës së </w:t>
      </w:r>
      <w:r w:rsidR="009E657B" w:rsidRPr="004C3B58">
        <w:rPr>
          <w:rFonts w:ascii="Garamond" w:hAnsi="Garamond"/>
        </w:rPr>
        <w:t>financë</w:t>
      </w:r>
      <w:r w:rsidR="003739BA" w:rsidRPr="004C3B58">
        <w:rPr>
          <w:rFonts w:ascii="Garamond" w:hAnsi="Garamond"/>
        </w:rPr>
        <w:t>s,</w:t>
      </w:r>
      <w:r w:rsidR="00BC45A6" w:rsidRPr="004C3B58">
        <w:rPr>
          <w:rFonts w:ascii="Garamond" w:hAnsi="Garamond"/>
        </w:rPr>
        <w:t xml:space="preserve"> në bazë të nenit 10</w:t>
      </w:r>
      <w:r w:rsidR="0091083F">
        <w:rPr>
          <w:rFonts w:ascii="Garamond" w:hAnsi="Garamond"/>
        </w:rPr>
        <w:t>,</w:t>
      </w:r>
      <w:r w:rsidR="00BC45A6" w:rsidRPr="004C3B58">
        <w:rPr>
          <w:rFonts w:ascii="Garamond" w:hAnsi="Garamond"/>
        </w:rPr>
        <w:t xml:space="preserve"> të ligjit të MFK</w:t>
      </w:r>
      <w:r w:rsidR="0091083F">
        <w:rPr>
          <w:rFonts w:ascii="Garamond" w:hAnsi="Garamond"/>
        </w:rPr>
        <w:t>-së</w:t>
      </w:r>
      <w:r w:rsidR="00BC45A6" w:rsidRPr="004C3B58">
        <w:rPr>
          <w:rFonts w:ascii="Garamond" w:hAnsi="Garamond"/>
        </w:rPr>
        <w:t xml:space="preserve">. </w:t>
      </w:r>
      <w:r w:rsidR="008C4335" w:rsidRPr="004C3B58">
        <w:rPr>
          <w:rFonts w:ascii="Garamond" w:hAnsi="Garamond"/>
        </w:rPr>
        <w:t>Më specifikisht</w:t>
      </w:r>
      <w:r w:rsidR="0091083F">
        <w:rPr>
          <w:rFonts w:ascii="Garamond" w:hAnsi="Garamond"/>
        </w:rPr>
        <w:t>,</w:t>
      </w:r>
      <w:r w:rsidR="008C4335" w:rsidRPr="004C3B58">
        <w:rPr>
          <w:rFonts w:ascii="Garamond" w:hAnsi="Garamond"/>
        </w:rPr>
        <w:t xml:space="preserve"> detajimet gjenden në udhëzimin nr.</w:t>
      </w:r>
      <w:r w:rsidR="0091083F">
        <w:rPr>
          <w:rFonts w:ascii="Garamond" w:hAnsi="Garamond"/>
        </w:rPr>
        <w:t xml:space="preserve"> </w:t>
      </w:r>
      <w:r w:rsidR="008C4335" w:rsidRPr="004C3B58">
        <w:rPr>
          <w:rFonts w:ascii="Garamond" w:hAnsi="Garamond"/>
        </w:rPr>
        <w:t>16, datë 20.7.2016</w:t>
      </w:r>
      <w:r w:rsidR="0091083F">
        <w:rPr>
          <w:rFonts w:ascii="Garamond" w:hAnsi="Garamond"/>
        </w:rPr>
        <w:t>,</w:t>
      </w:r>
      <w:r w:rsidR="008C4335" w:rsidRPr="004C3B58">
        <w:rPr>
          <w:rFonts w:ascii="Garamond" w:hAnsi="Garamond"/>
        </w:rPr>
        <w:t xml:space="preserve"> “Për përgjegjësitë dhe detyrat e koordinatorit të menaxhimit financiar dhe </w:t>
      </w:r>
      <w:r w:rsidR="0091083F">
        <w:rPr>
          <w:rFonts w:ascii="Garamond" w:hAnsi="Garamond"/>
        </w:rPr>
        <w:t xml:space="preserve">të </w:t>
      </w:r>
      <w:r w:rsidR="008C4335" w:rsidRPr="004C3B58">
        <w:rPr>
          <w:rFonts w:ascii="Garamond" w:hAnsi="Garamond"/>
        </w:rPr>
        <w:t>kontrollit dhe koordinatorit të riskut në njësitë publike</w:t>
      </w:r>
      <w:r w:rsidR="003739BA" w:rsidRPr="004C3B58">
        <w:rPr>
          <w:rFonts w:ascii="Garamond" w:hAnsi="Garamond"/>
        </w:rPr>
        <w:t>”</w:t>
      </w:r>
      <w:r w:rsidR="008C4335" w:rsidRPr="004C3B58">
        <w:rPr>
          <w:rFonts w:ascii="Garamond" w:hAnsi="Garamond"/>
        </w:rPr>
        <w:t>.</w:t>
      </w:r>
    </w:p>
    <w:p w14:paraId="0A9D5700" w14:textId="7B448C00" w:rsidR="00E206B6" w:rsidRPr="004C3B58" w:rsidRDefault="00707C91" w:rsidP="00802A2C">
      <w:pPr>
        <w:ind w:firstLine="284"/>
        <w:jc w:val="both"/>
        <w:rPr>
          <w:rFonts w:ascii="Garamond" w:hAnsi="Garamond"/>
        </w:rPr>
      </w:pPr>
      <w:r w:rsidRPr="004C3B58">
        <w:rPr>
          <w:rFonts w:ascii="Garamond" w:hAnsi="Garamond"/>
        </w:rPr>
        <w:t>Delegimi mund të bëhet</w:t>
      </w:r>
      <w:r w:rsidR="00E206B6" w:rsidRPr="004C3B58">
        <w:rPr>
          <w:rFonts w:ascii="Garamond" w:hAnsi="Garamond"/>
        </w:rPr>
        <w:t xml:space="preserve"> </w:t>
      </w:r>
      <w:r w:rsidR="00387DC2" w:rsidRPr="004C3B58">
        <w:rPr>
          <w:rFonts w:ascii="Garamond" w:hAnsi="Garamond"/>
        </w:rPr>
        <w:t>duke marrë në konsideratë kriteret e përcaktuara në pikën 2.8 të këtij udhëzimi</w:t>
      </w:r>
      <w:r w:rsidR="0091083F">
        <w:rPr>
          <w:rFonts w:ascii="Garamond" w:hAnsi="Garamond"/>
        </w:rPr>
        <w:t>,</w:t>
      </w:r>
      <w:r w:rsidR="00387DC2" w:rsidRPr="004C3B58">
        <w:rPr>
          <w:rFonts w:ascii="Garamond" w:hAnsi="Garamond"/>
        </w:rPr>
        <w:t xml:space="preserve"> si dhe duke specifikuar kërkesën për raportim për realizimin e detyrave të deleguara</w:t>
      </w:r>
      <w:r w:rsidR="0091083F">
        <w:rPr>
          <w:rFonts w:ascii="Garamond" w:hAnsi="Garamond"/>
        </w:rPr>
        <w:t>,</w:t>
      </w:r>
      <w:r w:rsidR="00387DC2" w:rsidRPr="004C3B58">
        <w:rPr>
          <w:rFonts w:ascii="Garamond" w:hAnsi="Garamond"/>
        </w:rPr>
        <w:t xml:space="preserve"> sipas formatit në </w:t>
      </w:r>
      <w:r w:rsidR="0091083F" w:rsidRPr="004C3B58">
        <w:rPr>
          <w:rFonts w:ascii="Garamond" w:hAnsi="Garamond"/>
        </w:rPr>
        <w:t>aneksi</w:t>
      </w:r>
      <w:r w:rsidR="00387DC2" w:rsidRPr="004C3B58">
        <w:rPr>
          <w:rFonts w:ascii="Garamond" w:hAnsi="Garamond"/>
        </w:rPr>
        <w:t>n</w:t>
      </w:r>
      <w:r w:rsidR="00E206B6" w:rsidRPr="004C3B58">
        <w:rPr>
          <w:rFonts w:ascii="Garamond" w:hAnsi="Garamond"/>
        </w:rPr>
        <w:t xml:space="preserve"> </w:t>
      </w:r>
      <w:r w:rsidR="00DD6684" w:rsidRPr="004C3B58">
        <w:rPr>
          <w:rFonts w:ascii="Garamond" w:hAnsi="Garamond"/>
        </w:rPr>
        <w:t>5</w:t>
      </w:r>
      <w:r w:rsidR="00CE06C6" w:rsidRPr="004C3B58">
        <w:rPr>
          <w:rFonts w:ascii="Garamond" w:hAnsi="Garamond"/>
        </w:rPr>
        <w:t xml:space="preserve"> dhe </w:t>
      </w:r>
      <w:r w:rsidR="00DD6684" w:rsidRPr="004C3B58">
        <w:rPr>
          <w:rFonts w:ascii="Garamond" w:hAnsi="Garamond"/>
        </w:rPr>
        <w:t>6</w:t>
      </w:r>
      <w:r w:rsidR="00862DBC" w:rsidRPr="004C3B58">
        <w:rPr>
          <w:rFonts w:ascii="Garamond" w:hAnsi="Garamond"/>
        </w:rPr>
        <w:t>.</w:t>
      </w:r>
    </w:p>
    <w:p w14:paraId="38D8F294" w14:textId="35E83B3B" w:rsidR="00A33F0D" w:rsidRPr="004C3B58" w:rsidRDefault="0087513F" w:rsidP="00802A2C">
      <w:pPr>
        <w:ind w:firstLine="284"/>
        <w:jc w:val="both"/>
        <w:rPr>
          <w:rFonts w:ascii="Garamond" w:hAnsi="Garamond"/>
        </w:rPr>
      </w:pPr>
      <w:bookmarkStart w:id="7" w:name="_Toc536786966"/>
      <w:r w:rsidRPr="004C3B58">
        <w:rPr>
          <w:rFonts w:ascii="Garamond" w:hAnsi="Garamond"/>
        </w:rPr>
        <w:t>3.</w:t>
      </w:r>
      <w:r w:rsidR="006F6CAA" w:rsidRPr="004C3B58">
        <w:rPr>
          <w:rFonts w:ascii="Garamond" w:hAnsi="Garamond"/>
        </w:rPr>
        <w:t>4</w:t>
      </w:r>
      <w:r w:rsidRPr="004C3B58">
        <w:rPr>
          <w:rFonts w:ascii="Garamond" w:hAnsi="Garamond"/>
        </w:rPr>
        <w:t xml:space="preserve"> </w:t>
      </w:r>
      <w:r w:rsidR="00E407D2" w:rsidRPr="004C3B58">
        <w:rPr>
          <w:rFonts w:ascii="Garamond" w:hAnsi="Garamond"/>
        </w:rPr>
        <w:t>N</w:t>
      </w:r>
      <w:r w:rsidR="00936A54" w:rsidRPr="004C3B58">
        <w:rPr>
          <w:rFonts w:ascii="Garamond" w:hAnsi="Garamond"/>
        </w:rPr>
        <w:t>ë</w:t>
      </w:r>
      <w:r w:rsidR="00E407D2" w:rsidRPr="004C3B58">
        <w:rPr>
          <w:rFonts w:ascii="Garamond" w:hAnsi="Garamond"/>
        </w:rPr>
        <w:t>pun</w:t>
      </w:r>
      <w:r w:rsidR="00936A54" w:rsidRPr="004C3B58">
        <w:rPr>
          <w:rFonts w:ascii="Garamond" w:hAnsi="Garamond"/>
        </w:rPr>
        <w:t>ë</w:t>
      </w:r>
      <w:r w:rsidR="00E407D2" w:rsidRPr="004C3B58">
        <w:rPr>
          <w:rFonts w:ascii="Garamond" w:hAnsi="Garamond"/>
        </w:rPr>
        <w:t xml:space="preserve">si </w:t>
      </w:r>
      <w:r w:rsidR="0091083F" w:rsidRPr="004C3B58">
        <w:rPr>
          <w:rFonts w:ascii="Garamond" w:hAnsi="Garamond"/>
        </w:rPr>
        <w:t>zbatues</w:t>
      </w:r>
      <w:bookmarkEnd w:id="7"/>
    </w:p>
    <w:p w14:paraId="05B0CFEE" w14:textId="135E5FB9" w:rsidR="00E407D2" w:rsidRPr="004C3B58" w:rsidRDefault="00453623" w:rsidP="00802A2C">
      <w:pPr>
        <w:ind w:firstLine="284"/>
        <w:jc w:val="both"/>
        <w:rPr>
          <w:rFonts w:ascii="Garamond" w:hAnsi="Garamond"/>
        </w:rPr>
      </w:pPr>
      <w:r w:rsidRPr="004C3B58">
        <w:rPr>
          <w:rFonts w:ascii="Garamond" w:hAnsi="Garamond"/>
        </w:rPr>
        <w:t xml:space="preserve">Përgjegjësitë e </w:t>
      </w:r>
      <w:r w:rsidR="0091083F" w:rsidRPr="004C3B58">
        <w:rPr>
          <w:rFonts w:ascii="Garamond" w:hAnsi="Garamond"/>
        </w:rPr>
        <w:t xml:space="preserve">nëpunësit zbatues </w:t>
      </w:r>
      <w:r w:rsidR="00DD573E" w:rsidRPr="004C3B58">
        <w:rPr>
          <w:rFonts w:ascii="Garamond" w:hAnsi="Garamond"/>
        </w:rPr>
        <w:t>(</w:t>
      </w:r>
      <w:r w:rsidR="00E407D2" w:rsidRPr="004C3B58">
        <w:rPr>
          <w:rFonts w:ascii="Garamond" w:hAnsi="Garamond"/>
        </w:rPr>
        <w:t>NZ</w:t>
      </w:r>
      <w:r w:rsidR="00DD573E" w:rsidRPr="004C3B58">
        <w:rPr>
          <w:rFonts w:ascii="Garamond" w:hAnsi="Garamond"/>
        </w:rPr>
        <w:t>)</w:t>
      </w:r>
      <w:r w:rsidR="00E407D2" w:rsidRPr="004C3B58">
        <w:rPr>
          <w:rFonts w:ascii="Garamond" w:hAnsi="Garamond"/>
        </w:rPr>
        <w:t xml:space="preserve"> janë përcaktuara dhe listuar në nenin 12, të ligjit nr.</w:t>
      </w:r>
      <w:r w:rsidR="0091083F">
        <w:rPr>
          <w:rFonts w:ascii="Garamond" w:hAnsi="Garamond"/>
        </w:rPr>
        <w:t xml:space="preserve"> 10296, datë 8.</w:t>
      </w:r>
      <w:r w:rsidR="00E407D2" w:rsidRPr="004C3B58">
        <w:rPr>
          <w:rFonts w:ascii="Garamond" w:hAnsi="Garamond"/>
        </w:rPr>
        <w:t>7.2010</w:t>
      </w:r>
      <w:r w:rsidR="0091083F">
        <w:rPr>
          <w:rFonts w:ascii="Garamond" w:hAnsi="Garamond"/>
        </w:rPr>
        <w:t>,</w:t>
      </w:r>
      <w:r w:rsidR="00E407D2" w:rsidRPr="004C3B58">
        <w:rPr>
          <w:rFonts w:ascii="Garamond" w:hAnsi="Garamond"/>
        </w:rPr>
        <w:t xml:space="preserve"> “Për </w:t>
      </w:r>
      <w:r w:rsidR="0091083F" w:rsidRPr="004C3B58">
        <w:rPr>
          <w:rFonts w:ascii="Garamond" w:hAnsi="Garamond"/>
        </w:rPr>
        <w:t>menaxhimin financiar dhe kontrollin</w:t>
      </w:r>
      <w:r w:rsidR="00E407D2" w:rsidRPr="004C3B58">
        <w:rPr>
          <w:rFonts w:ascii="Garamond" w:hAnsi="Garamond"/>
        </w:rPr>
        <w:t xml:space="preserve">”, </w:t>
      </w:r>
      <w:r w:rsidR="0091083F">
        <w:rPr>
          <w:rFonts w:ascii="Garamond" w:hAnsi="Garamond"/>
        </w:rPr>
        <w:t>të</w:t>
      </w:r>
      <w:r w:rsidR="00E407D2" w:rsidRPr="004C3B58">
        <w:rPr>
          <w:rFonts w:ascii="Garamond" w:hAnsi="Garamond"/>
        </w:rPr>
        <w:t xml:space="preserve"> ndryshuar.</w:t>
      </w:r>
      <w:r w:rsidR="009E05C8" w:rsidRPr="004C3B58">
        <w:rPr>
          <w:rFonts w:ascii="Garamond" w:hAnsi="Garamond"/>
        </w:rPr>
        <w:t xml:space="preserve"> </w:t>
      </w:r>
    </w:p>
    <w:p w14:paraId="43A93B05" w14:textId="50655512" w:rsidR="00FC31E6" w:rsidRPr="004C3B58" w:rsidRDefault="00FC31E6" w:rsidP="00802A2C">
      <w:pPr>
        <w:ind w:firstLine="284"/>
        <w:jc w:val="both"/>
        <w:rPr>
          <w:rFonts w:ascii="Garamond" w:hAnsi="Garamond"/>
        </w:rPr>
      </w:pPr>
      <w:r w:rsidRPr="004C3B58">
        <w:rPr>
          <w:rFonts w:ascii="Garamond" w:hAnsi="Garamond"/>
        </w:rPr>
        <w:t xml:space="preserve">Nëpunësit </w:t>
      </w:r>
      <w:r w:rsidR="0091083F" w:rsidRPr="004C3B58">
        <w:rPr>
          <w:rFonts w:ascii="Garamond" w:hAnsi="Garamond"/>
        </w:rPr>
        <w:t xml:space="preserve">zbatues </w:t>
      </w:r>
      <w:r w:rsidRPr="004C3B58">
        <w:rPr>
          <w:rFonts w:ascii="Garamond" w:hAnsi="Garamond"/>
        </w:rPr>
        <w:t xml:space="preserve">të të gjitha niveleve të njësisë publike përgjigjen përpara </w:t>
      </w:r>
      <w:r w:rsidR="002722EA" w:rsidRPr="004C3B58">
        <w:rPr>
          <w:rFonts w:ascii="Garamond" w:hAnsi="Garamond"/>
        </w:rPr>
        <w:t>N</w:t>
      </w:r>
      <w:r w:rsidRPr="004C3B58">
        <w:rPr>
          <w:rFonts w:ascii="Garamond" w:hAnsi="Garamond"/>
        </w:rPr>
        <w:t xml:space="preserve">ëpunësit </w:t>
      </w:r>
      <w:r w:rsidR="002722EA" w:rsidRPr="004C3B58">
        <w:rPr>
          <w:rFonts w:ascii="Garamond" w:hAnsi="Garamond"/>
        </w:rPr>
        <w:t>A</w:t>
      </w:r>
      <w:r w:rsidRPr="004C3B58">
        <w:rPr>
          <w:rFonts w:ascii="Garamond" w:hAnsi="Garamond"/>
        </w:rPr>
        <w:t>utorizues përkatës</w:t>
      </w:r>
      <w:r w:rsidR="0091083F">
        <w:rPr>
          <w:rFonts w:ascii="Garamond" w:hAnsi="Garamond"/>
        </w:rPr>
        <w:t>,</w:t>
      </w:r>
      <w:r w:rsidRPr="004C3B58">
        <w:rPr>
          <w:rFonts w:ascii="Garamond" w:hAnsi="Garamond"/>
        </w:rPr>
        <w:t xml:space="preserve"> për</w:t>
      </w:r>
      <w:r w:rsidR="00805B36" w:rsidRPr="004C3B58">
        <w:rPr>
          <w:rFonts w:ascii="Garamond" w:hAnsi="Garamond"/>
        </w:rPr>
        <w:t xml:space="preserve"> </w:t>
      </w:r>
      <w:r w:rsidR="004E6406" w:rsidRPr="004C3B58">
        <w:rPr>
          <w:rFonts w:ascii="Garamond" w:hAnsi="Garamond"/>
        </w:rPr>
        <w:t>detyrat</w:t>
      </w:r>
      <w:r w:rsidR="00805B36" w:rsidRPr="004C3B58">
        <w:rPr>
          <w:rFonts w:ascii="Garamond" w:hAnsi="Garamond"/>
        </w:rPr>
        <w:t xml:space="preserve"> si më posht</w:t>
      </w:r>
      <w:r w:rsidR="0091083F">
        <w:rPr>
          <w:rFonts w:ascii="Garamond" w:hAnsi="Garamond"/>
        </w:rPr>
        <w:t>ë</w:t>
      </w:r>
      <w:r w:rsidR="00805B36" w:rsidRPr="004C3B58">
        <w:rPr>
          <w:rFonts w:ascii="Garamond" w:hAnsi="Garamond"/>
        </w:rPr>
        <w:t xml:space="preserve"> v</w:t>
      </w:r>
      <w:r w:rsidR="0091083F">
        <w:rPr>
          <w:rFonts w:ascii="Garamond" w:hAnsi="Garamond"/>
        </w:rPr>
        <w:t>ij</w:t>
      </w:r>
      <w:r w:rsidR="00805B36" w:rsidRPr="004C3B58">
        <w:rPr>
          <w:rFonts w:ascii="Garamond" w:hAnsi="Garamond"/>
        </w:rPr>
        <w:t>ojnë, të cilat mund të delegohen</w:t>
      </w:r>
      <w:r w:rsidRPr="004C3B58">
        <w:rPr>
          <w:rFonts w:ascii="Garamond" w:hAnsi="Garamond"/>
        </w:rPr>
        <w:t xml:space="preserve">: </w:t>
      </w:r>
    </w:p>
    <w:p w14:paraId="318C4281" w14:textId="4C3343FA" w:rsidR="00FC31E6" w:rsidRPr="004C3B58" w:rsidRDefault="005A7065" w:rsidP="00802A2C">
      <w:pPr>
        <w:ind w:firstLine="284"/>
        <w:jc w:val="both"/>
        <w:rPr>
          <w:rFonts w:ascii="Garamond" w:hAnsi="Garamond"/>
        </w:rPr>
      </w:pPr>
      <w:r w:rsidRPr="004C3B58">
        <w:rPr>
          <w:rFonts w:ascii="Garamond" w:hAnsi="Garamond"/>
        </w:rPr>
        <w:t xml:space="preserve">a) </w:t>
      </w:r>
      <w:r w:rsidR="0091083F" w:rsidRPr="004C3B58">
        <w:rPr>
          <w:rFonts w:ascii="Garamond" w:hAnsi="Garamond"/>
        </w:rPr>
        <w:t>p</w:t>
      </w:r>
      <w:r w:rsidR="00FC31E6" w:rsidRPr="004C3B58">
        <w:rPr>
          <w:rFonts w:ascii="Garamond" w:hAnsi="Garamond"/>
        </w:rPr>
        <w:t xml:space="preserve">ërgatitjen e dokumentit përfundimtar të buxhetit dhe bashkërendimin e punës gjatë procesit të përgatitjes së buxhetit të njësisë ku punojnë; </w:t>
      </w:r>
    </w:p>
    <w:p w14:paraId="6CE019F0" w14:textId="464FB432" w:rsidR="00FC31E6" w:rsidRPr="004C3B58" w:rsidRDefault="005A7065" w:rsidP="00802A2C">
      <w:pPr>
        <w:ind w:firstLine="284"/>
        <w:jc w:val="both"/>
        <w:rPr>
          <w:rFonts w:ascii="Garamond" w:hAnsi="Garamond"/>
        </w:rPr>
      </w:pPr>
      <w:r w:rsidRPr="004C3B58">
        <w:rPr>
          <w:rFonts w:ascii="Garamond" w:hAnsi="Garamond"/>
        </w:rPr>
        <w:t xml:space="preserve">b) </w:t>
      </w:r>
      <w:r w:rsidR="0091083F" w:rsidRPr="004C3B58">
        <w:rPr>
          <w:rFonts w:ascii="Garamond" w:hAnsi="Garamond"/>
        </w:rPr>
        <w:t>l</w:t>
      </w:r>
      <w:r w:rsidR="00FC31E6" w:rsidRPr="004C3B58">
        <w:rPr>
          <w:rFonts w:ascii="Garamond" w:hAnsi="Garamond"/>
        </w:rPr>
        <w:t xml:space="preserve">logaritjen e kostove të veprimtarive të përcaktuara nga drejtuesit e programeve; </w:t>
      </w:r>
    </w:p>
    <w:p w14:paraId="55FDE9D1" w14:textId="2B025744" w:rsidR="00FC31E6" w:rsidRPr="004C3B58" w:rsidRDefault="005A7065" w:rsidP="00802A2C">
      <w:pPr>
        <w:ind w:firstLine="284"/>
        <w:jc w:val="both"/>
        <w:rPr>
          <w:rFonts w:ascii="Garamond" w:hAnsi="Garamond"/>
        </w:rPr>
      </w:pPr>
      <w:r w:rsidRPr="004C3B58">
        <w:rPr>
          <w:rFonts w:ascii="Garamond" w:hAnsi="Garamond"/>
        </w:rPr>
        <w:t xml:space="preserve">c) </w:t>
      </w:r>
      <w:r w:rsidR="0091083F" w:rsidRPr="004C3B58">
        <w:rPr>
          <w:rFonts w:ascii="Garamond" w:hAnsi="Garamond"/>
        </w:rPr>
        <w:t>i</w:t>
      </w:r>
      <w:r w:rsidR="00FC31E6" w:rsidRPr="004C3B58">
        <w:rPr>
          <w:rFonts w:ascii="Garamond" w:hAnsi="Garamond"/>
        </w:rPr>
        <w:t xml:space="preserve">dentifikimin dhe krijimin e regjistrit të riskut, vlerësimin, kontrollin e risqeve që vënë në rrezik arritjen e objektivave dhe realizimin me sukses të veprimtarive të strukturave që ata drejtojnë; </w:t>
      </w:r>
    </w:p>
    <w:p w14:paraId="08FFCF1F" w14:textId="41D81578" w:rsidR="00FC5A99" w:rsidRPr="004C3B58" w:rsidRDefault="00272B4A" w:rsidP="00802A2C">
      <w:pPr>
        <w:ind w:firstLine="284"/>
        <w:jc w:val="both"/>
        <w:rPr>
          <w:rFonts w:ascii="Garamond" w:hAnsi="Garamond"/>
        </w:rPr>
      </w:pPr>
      <w:r w:rsidRPr="004C3B58">
        <w:rPr>
          <w:rFonts w:ascii="Garamond" w:hAnsi="Garamond"/>
        </w:rPr>
        <w:t>ç)</w:t>
      </w:r>
      <w:r w:rsidR="004C3B58" w:rsidRPr="004C3B58">
        <w:rPr>
          <w:rFonts w:ascii="Garamond" w:hAnsi="Garamond"/>
        </w:rPr>
        <w:t xml:space="preserve"> </w:t>
      </w:r>
      <w:r w:rsidR="00EA1EF2" w:rsidRPr="004C3B58">
        <w:rPr>
          <w:rFonts w:ascii="Garamond" w:hAnsi="Garamond"/>
        </w:rPr>
        <w:t>d</w:t>
      </w:r>
      <w:r w:rsidR="00FC31E6" w:rsidRPr="004C3B58">
        <w:rPr>
          <w:rFonts w:ascii="Garamond" w:hAnsi="Garamond"/>
        </w:rPr>
        <w:t>okumentimin e të gjitha transaksioneve financiare dhe të tjera dhe garantimin e</w:t>
      </w:r>
      <w:r w:rsidR="00EA1EF2">
        <w:rPr>
          <w:rFonts w:ascii="Garamond" w:hAnsi="Garamond"/>
        </w:rPr>
        <w:t xml:space="preserve"> </w:t>
      </w:r>
      <w:r w:rsidR="00FC31E6" w:rsidRPr="004C3B58">
        <w:rPr>
          <w:rFonts w:ascii="Garamond" w:hAnsi="Garamond"/>
        </w:rPr>
        <w:t xml:space="preserve">gjurmës së auditimit për të gjitha proceset që ndodhin në njësi; </w:t>
      </w:r>
    </w:p>
    <w:p w14:paraId="57428AF7" w14:textId="2C58F127" w:rsidR="00127C21" w:rsidRPr="004C3B58" w:rsidRDefault="005A7065" w:rsidP="00802A2C">
      <w:pPr>
        <w:ind w:firstLine="284"/>
        <w:jc w:val="both"/>
        <w:rPr>
          <w:rFonts w:ascii="Garamond" w:hAnsi="Garamond"/>
        </w:rPr>
      </w:pPr>
      <w:r w:rsidRPr="004C3B58">
        <w:rPr>
          <w:rFonts w:ascii="Garamond" w:hAnsi="Garamond"/>
        </w:rPr>
        <w:t xml:space="preserve">d) </w:t>
      </w:r>
      <w:r w:rsidR="00EA1EF2" w:rsidRPr="004C3B58">
        <w:rPr>
          <w:rFonts w:ascii="Garamond" w:hAnsi="Garamond"/>
        </w:rPr>
        <w:t>m</w:t>
      </w:r>
      <w:r w:rsidR="00127C21" w:rsidRPr="004C3B58">
        <w:rPr>
          <w:rFonts w:ascii="Garamond" w:hAnsi="Garamond"/>
        </w:rPr>
        <w:t xml:space="preserve">bajtjen e sistemit të kontabilitetit, </w:t>
      </w:r>
      <w:r w:rsidR="00EA1EF2">
        <w:rPr>
          <w:rFonts w:ascii="Garamond" w:hAnsi="Garamond"/>
        </w:rPr>
        <w:t xml:space="preserve">të </w:t>
      </w:r>
      <w:r w:rsidR="00127C21" w:rsidRPr="004C3B58">
        <w:rPr>
          <w:rFonts w:ascii="Garamond" w:hAnsi="Garamond"/>
        </w:rPr>
        <w:t xml:space="preserve">raportimit për vendimmarrjen, në funksion të realizimit të objektivave, kontabilizimin e plotë, të saktë dhe në kohë të të gjitha transaksioneve, si dhe përgatitjen e pasqyrave financiare të njësisë, në përputhje me rregullat e miratuara nga </w:t>
      </w:r>
      <w:r w:rsidR="004E6406" w:rsidRPr="004C3B58">
        <w:rPr>
          <w:rFonts w:ascii="Garamond" w:hAnsi="Garamond"/>
        </w:rPr>
        <w:t>ministria e përgjegjëse për financat</w:t>
      </w:r>
      <w:r w:rsidR="00127C21" w:rsidRPr="004C3B58">
        <w:rPr>
          <w:rFonts w:ascii="Garamond" w:hAnsi="Garamond"/>
        </w:rPr>
        <w:t xml:space="preserve">. Sistemi i kompjuterizuar i thesarit mund të përdoret për kontabilizimin dhe raportimin e transaksioneve financiare të njësisë publike, bazuar në kriteret e vendosura nga </w:t>
      </w:r>
      <w:r w:rsidR="004E6406" w:rsidRPr="004C3B58">
        <w:rPr>
          <w:rFonts w:ascii="Garamond" w:hAnsi="Garamond"/>
        </w:rPr>
        <w:t>m</w:t>
      </w:r>
      <w:r w:rsidR="00127C21" w:rsidRPr="004C3B58">
        <w:rPr>
          <w:rFonts w:ascii="Garamond" w:hAnsi="Garamond"/>
        </w:rPr>
        <w:t xml:space="preserve">inistria e </w:t>
      </w:r>
      <w:r w:rsidR="004E6406" w:rsidRPr="004C3B58">
        <w:rPr>
          <w:rFonts w:ascii="Garamond" w:hAnsi="Garamond"/>
        </w:rPr>
        <w:t>përgjegjëse për f</w:t>
      </w:r>
      <w:r w:rsidR="00127C21" w:rsidRPr="004C3B58">
        <w:rPr>
          <w:rFonts w:ascii="Garamond" w:hAnsi="Garamond"/>
        </w:rPr>
        <w:t>inanca</w:t>
      </w:r>
      <w:r w:rsidR="004E6406" w:rsidRPr="004C3B58">
        <w:rPr>
          <w:rFonts w:ascii="Garamond" w:hAnsi="Garamond"/>
        </w:rPr>
        <w:t>t</w:t>
      </w:r>
      <w:r w:rsidR="00127C21" w:rsidRPr="004C3B58">
        <w:rPr>
          <w:rFonts w:ascii="Garamond" w:hAnsi="Garamond"/>
        </w:rPr>
        <w:t xml:space="preserve">; </w:t>
      </w:r>
    </w:p>
    <w:p w14:paraId="7FEE6A83" w14:textId="26460096" w:rsidR="00127C21" w:rsidRPr="004C3B58" w:rsidRDefault="00272B4A" w:rsidP="00802A2C">
      <w:pPr>
        <w:ind w:firstLine="284"/>
        <w:jc w:val="both"/>
        <w:rPr>
          <w:rFonts w:ascii="Garamond" w:hAnsi="Garamond"/>
        </w:rPr>
      </w:pPr>
      <w:r w:rsidRPr="004C3B58">
        <w:rPr>
          <w:rFonts w:ascii="Garamond" w:hAnsi="Garamond"/>
        </w:rPr>
        <w:t xml:space="preserve">dh) </w:t>
      </w:r>
      <w:r w:rsidR="00EA1EF2" w:rsidRPr="004C3B58">
        <w:rPr>
          <w:rFonts w:ascii="Garamond" w:hAnsi="Garamond"/>
        </w:rPr>
        <w:t>r</w:t>
      </w:r>
      <w:r w:rsidR="00127C21" w:rsidRPr="004C3B58">
        <w:rPr>
          <w:rFonts w:ascii="Garamond" w:hAnsi="Garamond"/>
        </w:rPr>
        <w:t>uajtjen dhe mbrojtjen e aktiveve dhe të dokumentacioni</w:t>
      </w:r>
      <w:r w:rsidR="005A7065" w:rsidRPr="004C3B58">
        <w:rPr>
          <w:rFonts w:ascii="Garamond" w:hAnsi="Garamond"/>
        </w:rPr>
        <w:t xml:space="preserve">t të njësisë kundrejt humbjeve, </w:t>
      </w:r>
      <w:r w:rsidR="00127C21" w:rsidRPr="004C3B58">
        <w:rPr>
          <w:rFonts w:ascii="Garamond" w:hAnsi="Garamond"/>
        </w:rPr>
        <w:t xml:space="preserve">vjedhjeve, keqpërdorimit dhe përdorimit të paautorizuar; </w:t>
      </w:r>
    </w:p>
    <w:p w14:paraId="3ABB5C84" w14:textId="1F79828B" w:rsidR="006422CE" w:rsidRPr="004C3B58" w:rsidRDefault="006422CE" w:rsidP="00802A2C">
      <w:pPr>
        <w:ind w:firstLine="284"/>
        <w:jc w:val="both"/>
        <w:rPr>
          <w:rFonts w:ascii="Garamond" w:hAnsi="Garamond"/>
        </w:rPr>
      </w:pPr>
      <w:r w:rsidRPr="004C3B58">
        <w:rPr>
          <w:rFonts w:ascii="Garamond" w:hAnsi="Garamond"/>
        </w:rPr>
        <w:t xml:space="preserve">NZ ka të drejtën të delegojë disa nga të drejtat dhe detyrat te vartësit funksionalë, </w:t>
      </w:r>
      <w:r w:rsidR="00E25C02" w:rsidRPr="004C3B58">
        <w:rPr>
          <w:rFonts w:ascii="Garamond" w:hAnsi="Garamond"/>
        </w:rPr>
        <w:t>duke marrë në konsideratë kriteret e përcaktuara në pikën 2.8 të këtij udhëzimi</w:t>
      </w:r>
      <w:r w:rsidR="00EA1EF2">
        <w:rPr>
          <w:rFonts w:ascii="Garamond" w:hAnsi="Garamond"/>
        </w:rPr>
        <w:t>,</w:t>
      </w:r>
      <w:r w:rsidR="00E25C02" w:rsidRPr="004C3B58">
        <w:rPr>
          <w:rFonts w:ascii="Garamond" w:hAnsi="Garamond"/>
        </w:rPr>
        <w:t xml:space="preserve"> si dhe </w:t>
      </w:r>
      <w:r w:rsidRPr="004C3B58">
        <w:rPr>
          <w:rFonts w:ascii="Garamond" w:hAnsi="Garamond"/>
        </w:rPr>
        <w:t>duke specifikuar kërkesat për raportimin për realizimin e detyrave të deleguara</w:t>
      </w:r>
      <w:r w:rsidR="00F73068" w:rsidRPr="004C3B58">
        <w:rPr>
          <w:rFonts w:ascii="Garamond" w:hAnsi="Garamond"/>
        </w:rPr>
        <w:t xml:space="preserve"> sipas formatit në </w:t>
      </w:r>
      <w:r w:rsidR="00EA1EF2" w:rsidRPr="004C3B58">
        <w:rPr>
          <w:rFonts w:ascii="Garamond" w:hAnsi="Garamond"/>
        </w:rPr>
        <w:t xml:space="preserve">aneksin </w:t>
      </w:r>
      <w:r w:rsidR="0064233B" w:rsidRPr="004C3B58">
        <w:rPr>
          <w:rFonts w:ascii="Garamond" w:hAnsi="Garamond"/>
        </w:rPr>
        <w:t>4</w:t>
      </w:r>
      <w:r w:rsidRPr="004C3B58">
        <w:rPr>
          <w:rFonts w:ascii="Garamond" w:hAnsi="Garamond"/>
        </w:rPr>
        <w:t>.</w:t>
      </w:r>
    </w:p>
    <w:p w14:paraId="74C779DD" w14:textId="1076888D" w:rsidR="00FC31E6" w:rsidRPr="004C3B58" w:rsidRDefault="00157175" w:rsidP="00802A2C">
      <w:pPr>
        <w:ind w:firstLine="284"/>
        <w:jc w:val="both"/>
        <w:rPr>
          <w:rFonts w:ascii="Garamond" w:hAnsi="Garamond"/>
        </w:rPr>
      </w:pPr>
      <w:r w:rsidRPr="004C3B58">
        <w:rPr>
          <w:rFonts w:ascii="Garamond" w:hAnsi="Garamond"/>
        </w:rPr>
        <w:t>NZ</w:t>
      </w:r>
      <w:r w:rsidR="00127C21" w:rsidRPr="004C3B58">
        <w:rPr>
          <w:rFonts w:ascii="Garamond" w:hAnsi="Garamond"/>
        </w:rPr>
        <w:t xml:space="preserve"> të të gjitha niveleve të njësisë publike nuk kanë të drejtë delegimi të </w:t>
      </w:r>
      <w:r w:rsidR="00957E74" w:rsidRPr="004C3B58">
        <w:rPr>
          <w:rFonts w:ascii="Garamond" w:hAnsi="Garamond"/>
        </w:rPr>
        <w:t>detyrave</w:t>
      </w:r>
      <w:r w:rsidR="00EA1EF2">
        <w:rPr>
          <w:rFonts w:ascii="Garamond" w:hAnsi="Garamond"/>
        </w:rPr>
        <w:t>,</w:t>
      </w:r>
      <w:r w:rsidR="00571357" w:rsidRPr="004C3B58">
        <w:rPr>
          <w:rFonts w:ascii="Garamond" w:hAnsi="Garamond"/>
        </w:rPr>
        <w:t xml:space="preserve"> </w:t>
      </w:r>
      <w:r w:rsidR="00F41F37" w:rsidRPr="004C3B58">
        <w:rPr>
          <w:rFonts w:ascii="Garamond" w:hAnsi="Garamond"/>
        </w:rPr>
        <w:t>si m</w:t>
      </w:r>
      <w:r w:rsidR="001E56AE" w:rsidRPr="004C3B58">
        <w:rPr>
          <w:rFonts w:ascii="Garamond" w:hAnsi="Garamond"/>
        </w:rPr>
        <w:t>ë</w:t>
      </w:r>
      <w:r w:rsidR="00F41F37" w:rsidRPr="004C3B58">
        <w:rPr>
          <w:rFonts w:ascii="Garamond" w:hAnsi="Garamond"/>
        </w:rPr>
        <w:t xml:space="preserve"> posht</w:t>
      </w:r>
      <w:r w:rsidR="001E56AE" w:rsidRPr="004C3B58">
        <w:rPr>
          <w:rFonts w:ascii="Garamond" w:hAnsi="Garamond"/>
        </w:rPr>
        <w:t>ë</w:t>
      </w:r>
      <w:r w:rsidR="00D9095F" w:rsidRPr="004C3B58">
        <w:rPr>
          <w:rFonts w:ascii="Garamond" w:hAnsi="Garamond"/>
        </w:rPr>
        <w:t xml:space="preserve"> vijo</w:t>
      </w:r>
      <w:r w:rsidR="00EA1EF2">
        <w:rPr>
          <w:rFonts w:ascii="Garamond" w:hAnsi="Garamond"/>
        </w:rPr>
        <w:t>j</w:t>
      </w:r>
      <w:r w:rsidR="00D9095F" w:rsidRPr="004C3B58">
        <w:rPr>
          <w:rFonts w:ascii="Garamond" w:hAnsi="Garamond"/>
        </w:rPr>
        <w:t>në</w:t>
      </w:r>
      <w:r w:rsidR="00F41F37" w:rsidRPr="004C3B58">
        <w:rPr>
          <w:rFonts w:ascii="Garamond" w:hAnsi="Garamond"/>
        </w:rPr>
        <w:t>:</w:t>
      </w:r>
      <w:bookmarkStart w:id="8" w:name="page19"/>
      <w:bookmarkEnd w:id="8"/>
    </w:p>
    <w:p w14:paraId="239B02B5" w14:textId="4C1FB353" w:rsidR="00EA167A" w:rsidRPr="004C3B58" w:rsidRDefault="005A7065" w:rsidP="00802A2C">
      <w:pPr>
        <w:ind w:firstLine="284"/>
        <w:jc w:val="both"/>
        <w:rPr>
          <w:rFonts w:ascii="Garamond" w:hAnsi="Garamond"/>
        </w:rPr>
      </w:pPr>
      <w:r w:rsidRPr="004C3B58">
        <w:rPr>
          <w:rFonts w:ascii="Garamond" w:hAnsi="Garamond"/>
        </w:rPr>
        <w:t xml:space="preserve">a) </w:t>
      </w:r>
      <w:r w:rsidR="00EA1EF2" w:rsidRPr="004C3B58">
        <w:rPr>
          <w:rFonts w:ascii="Garamond" w:hAnsi="Garamond"/>
        </w:rPr>
        <w:t>g</w:t>
      </w:r>
      <w:r w:rsidR="00EA167A" w:rsidRPr="004C3B58">
        <w:rPr>
          <w:rFonts w:ascii="Garamond" w:hAnsi="Garamond"/>
        </w:rPr>
        <w:t>arantimin para miratimit të shkresave/</w:t>
      </w:r>
      <w:r w:rsidR="00EA1EF2">
        <w:rPr>
          <w:rFonts w:ascii="Garamond" w:hAnsi="Garamond"/>
        </w:rPr>
        <w:t xml:space="preserve">të </w:t>
      </w:r>
      <w:r w:rsidR="00EA167A" w:rsidRPr="004C3B58">
        <w:rPr>
          <w:rFonts w:ascii="Garamond" w:hAnsi="Garamond"/>
        </w:rPr>
        <w:t>urdhrave me karakter financiar, lidhur me</w:t>
      </w:r>
      <w:r w:rsidR="007C6A06" w:rsidRPr="004C3B58">
        <w:rPr>
          <w:rFonts w:ascii="Garamond" w:hAnsi="Garamond"/>
        </w:rPr>
        <w:t xml:space="preserve"> </w:t>
      </w:r>
      <w:r w:rsidR="00EA167A" w:rsidRPr="004C3B58">
        <w:rPr>
          <w:rFonts w:ascii="Garamond" w:hAnsi="Garamond"/>
        </w:rPr>
        <w:t xml:space="preserve">ligjshmërinë, rregullshmërinë dhe respektimin e parimeve të ekonomicitetit, </w:t>
      </w:r>
      <w:r w:rsidR="00EA1EF2">
        <w:rPr>
          <w:rFonts w:ascii="Garamond" w:hAnsi="Garamond"/>
        </w:rPr>
        <w:t xml:space="preserve">të </w:t>
      </w:r>
      <w:r w:rsidR="00EA167A" w:rsidRPr="004C3B58">
        <w:rPr>
          <w:rFonts w:ascii="Garamond" w:hAnsi="Garamond"/>
        </w:rPr>
        <w:t>eficiencës</w:t>
      </w:r>
      <w:r w:rsidR="007C6A06" w:rsidRPr="004C3B58">
        <w:rPr>
          <w:rFonts w:ascii="Garamond" w:hAnsi="Garamond"/>
        </w:rPr>
        <w:t xml:space="preserve"> </w:t>
      </w:r>
      <w:r w:rsidR="00EA167A" w:rsidRPr="004C3B58">
        <w:rPr>
          <w:rFonts w:ascii="Garamond" w:hAnsi="Garamond"/>
        </w:rPr>
        <w:t xml:space="preserve">dhe </w:t>
      </w:r>
      <w:r w:rsidR="00EA1EF2">
        <w:rPr>
          <w:rFonts w:ascii="Garamond" w:hAnsi="Garamond"/>
        </w:rPr>
        <w:t xml:space="preserve">të </w:t>
      </w:r>
      <w:r w:rsidR="00EA167A" w:rsidRPr="004C3B58">
        <w:rPr>
          <w:rFonts w:ascii="Garamond" w:hAnsi="Garamond"/>
        </w:rPr>
        <w:t>efektivitetit;</w:t>
      </w:r>
    </w:p>
    <w:p w14:paraId="0CC39121" w14:textId="1FF26A85" w:rsidR="00EA167A" w:rsidRPr="004C3B58" w:rsidRDefault="005A7065" w:rsidP="00802A2C">
      <w:pPr>
        <w:ind w:firstLine="284"/>
        <w:jc w:val="both"/>
        <w:rPr>
          <w:rFonts w:ascii="Garamond" w:hAnsi="Garamond"/>
        </w:rPr>
      </w:pPr>
      <w:r w:rsidRPr="004C3B58">
        <w:rPr>
          <w:rFonts w:ascii="Garamond" w:hAnsi="Garamond"/>
        </w:rPr>
        <w:t xml:space="preserve">b) </w:t>
      </w:r>
      <w:r w:rsidR="00EA1EF2" w:rsidRPr="004C3B58">
        <w:rPr>
          <w:rFonts w:ascii="Garamond" w:hAnsi="Garamond"/>
        </w:rPr>
        <w:t>m</w:t>
      </w:r>
      <w:r w:rsidR="00EA167A" w:rsidRPr="004C3B58">
        <w:rPr>
          <w:rFonts w:ascii="Garamond" w:hAnsi="Garamond"/>
        </w:rPr>
        <w:t>bikëqyrjen dhe menaxhimin efektiv të punonjësve në varësi funksionale të tij, si dhe</w:t>
      </w:r>
      <w:r w:rsidR="007C6A06" w:rsidRPr="004C3B58">
        <w:rPr>
          <w:rFonts w:ascii="Garamond" w:hAnsi="Garamond"/>
        </w:rPr>
        <w:t xml:space="preserve"> </w:t>
      </w:r>
      <w:r w:rsidR="00EA167A" w:rsidRPr="004C3B58">
        <w:rPr>
          <w:rFonts w:ascii="Garamond" w:hAnsi="Garamond"/>
        </w:rPr>
        <w:t>ruajtjen e nivelit të tyre profesional;</w:t>
      </w:r>
    </w:p>
    <w:p w14:paraId="45A35B61" w14:textId="425F1DED" w:rsidR="00EA167A" w:rsidRPr="004C3B58" w:rsidRDefault="005A7065" w:rsidP="00802A2C">
      <w:pPr>
        <w:ind w:firstLine="284"/>
        <w:jc w:val="both"/>
        <w:rPr>
          <w:rFonts w:ascii="Garamond" w:hAnsi="Garamond"/>
        </w:rPr>
      </w:pPr>
      <w:r w:rsidRPr="004C3B58">
        <w:rPr>
          <w:rFonts w:ascii="Garamond" w:hAnsi="Garamond"/>
        </w:rPr>
        <w:t xml:space="preserve">c) </w:t>
      </w:r>
      <w:r w:rsidR="00EA1EF2" w:rsidRPr="004C3B58">
        <w:rPr>
          <w:rFonts w:ascii="Garamond" w:hAnsi="Garamond"/>
        </w:rPr>
        <w:t>p</w:t>
      </w:r>
      <w:r w:rsidR="00EA167A" w:rsidRPr="004C3B58">
        <w:rPr>
          <w:rFonts w:ascii="Garamond" w:hAnsi="Garamond"/>
        </w:rPr>
        <w:t>ranimin ose jo të dokumentacionit, bazuar në kontrollet pas faktit, në përputhje me</w:t>
      </w:r>
      <w:r w:rsidR="007C6A06" w:rsidRPr="004C3B58">
        <w:rPr>
          <w:rFonts w:ascii="Garamond" w:hAnsi="Garamond"/>
        </w:rPr>
        <w:t xml:space="preserve"> </w:t>
      </w:r>
      <w:r w:rsidR="00EA167A" w:rsidRPr="004C3B58">
        <w:rPr>
          <w:rFonts w:ascii="Garamond" w:hAnsi="Garamond"/>
        </w:rPr>
        <w:t>kërkesat e legjislacionit në fuqi;</w:t>
      </w:r>
    </w:p>
    <w:p w14:paraId="26F58184" w14:textId="3DF127BB" w:rsidR="00EA167A" w:rsidRPr="004C3B58" w:rsidRDefault="00301857" w:rsidP="00802A2C">
      <w:pPr>
        <w:ind w:firstLine="284"/>
        <w:jc w:val="both"/>
        <w:rPr>
          <w:rFonts w:ascii="Garamond" w:hAnsi="Garamond"/>
        </w:rPr>
      </w:pPr>
      <w:r w:rsidRPr="004C3B58">
        <w:rPr>
          <w:rFonts w:ascii="Garamond" w:hAnsi="Garamond"/>
        </w:rPr>
        <w:t xml:space="preserve">ç) </w:t>
      </w:r>
      <w:r w:rsidRPr="004C3B58">
        <w:rPr>
          <w:rFonts w:ascii="Garamond" w:hAnsi="Garamond"/>
        </w:rPr>
        <w:tab/>
      </w:r>
      <w:r w:rsidR="00EA1EF2" w:rsidRPr="004C3B58">
        <w:rPr>
          <w:rFonts w:ascii="Garamond" w:hAnsi="Garamond"/>
        </w:rPr>
        <w:t>g</w:t>
      </w:r>
      <w:r w:rsidR="00EA167A" w:rsidRPr="004C3B58">
        <w:rPr>
          <w:rFonts w:ascii="Garamond" w:hAnsi="Garamond"/>
        </w:rPr>
        <w:t>arantimin e mbledhjes së të gjitha borxheve të paarkëtuara dhe</w:t>
      </w:r>
      <w:r w:rsidR="00EA1EF2">
        <w:rPr>
          <w:rFonts w:ascii="Garamond" w:hAnsi="Garamond"/>
        </w:rPr>
        <w:t>,</w:t>
      </w:r>
      <w:r w:rsidR="00EA167A" w:rsidRPr="004C3B58">
        <w:rPr>
          <w:rFonts w:ascii="Garamond" w:hAnsi="Garamond"/>
        </w:rPr>
        <w:t xml:space="preserve"> në rastet kur nuk është</w:t>
      </w:r>
      <w:r w:rsidR="007C6A06" w:rsidRPr="004C3B58">
        <w:rPr>
          <w:rFonts w:ascii="Garamond" w:hAnsi="Garamond"/>
        </w:rPr>
        <w:t xml:space="preserve"> </w:t>
      </w:r>
      <w:r w:rsidRPr="004C3B58">
        <w:rPr>
          <w:rFonts w:ascii="Garamond" w:hAnsi="Garamond"/>
        </w:rPr>
        <w:tab/>
      </w:r>
      <w:r w:rsidR="00EA167A" w:rsidRPr="004C3B58">
        <w:rPr>
          <w:rFonts w:ascii="Garamond" w:hAnsi="Garamond"/>
        </w:rPr>
        <w:t xml:space="preserve">i </w:t>
      </w:r>
      <w:r w:rsidR="00EA1EF2">
        <w:rPr>
          <w:rFonts w:ascii="Garamond" w:hAnsi="Garamond"/>
        </w:rPr>
        <w:t xml:space="preserve"> m</w:t>
      </w:r>
      <w:r w:rsidR="00EA167A" w:rsidRPr="004C3B58">
        <w:rPr>
          <w:rFonts w:ascii="Garamond" w:hAnsi="Garamond"/>
        </w:rPr>
        <w:t>undur të mblidhet ky borxh, duhet të ketë dokumentacion të plotë për të vërtetuar</w:t>
      </w:r>
      <w:r w:rsidR="007C6A06" w:rsidRPr="004C3B58">
        <w:rPr>
          <w:rFonts w:ascii="Garamond" w:hAnsi="Garamond"/>
        </w:rPr>
        <w:t xml:space="preserve"> </w:t>
      </w:r>
      <w:r w:rsidR="00EA167A" w:rsidRPr="004C3B58">
        <w:rPr>
          <w:rFonts w:ascii="Garamond" w:hAnsi="Garamond"/>
        </w:rPr>
        <w:t xml:space="preserve">që </w:t>
      </w:r>
      <w:r w:rsidRPr="004C3B58">
        <w:rPr>
          <w:rFonts w:ascii="Garamond" w:hAnsi="Garamond"/>
        </w:rPr>
        <w:tab/>
      </w:r>
      <w:r w:rsidR="00EA167A" w:rsidRPr="004C3B58">
        <w:rPr>
          <w:rFonts w:ascii="Garamond" w:hAnsi="Garamond"/>
        </w:rPr>
        <w:t>kryen të gjitha përpjekjet për mbledhjen e tij, me përjashtim të rasteve kur</w:t>
      </w:r>
      <w:r w:rsidR="007C6A06" w:rsidRPr="004C3B58">
        <w:rPr>
          <w:rFonts w:ascii="Garamond" w:hAnsi="Garamond"/>
        </w:rPr>
        <w:t xml:space="preserve"> </w:t>
      </w:r>
      <w:r w:rsidR="00EA167A" w:rsidRPr="004C3B58">
        <w:rPr>
          <w:rFonts w:ascii="Garamond" w:hAnsi="Garamond"/>
        </w:rPr>
        <w:t>përgjegjësia</w:t>
      </w:r>
      <w:r w:rsidR="00EA1EF2">
        <w:rPr>
          <w:rFonts w:ascii="Garamond" w:hAnsi="Garamond"/>
        </w:rPr>
        <w:t xml:space="preserve"> </w:t>
      </w:r>
      <w:r w:rsidR="00EA167A" w:rsidRPr="004C3B58">
        <w:rPr>
          <w:rFonts w:ascii="Garamond" w:hAnsi="Garamond"/>
        </w:rPr>
        <w:t>rregullohet me ligje të veçanta;</w:t>
      </w:r>
    </w:p>
    <w:p w14:paraId="3376604C" w14:textId="4FBF1F2D" w:rsidR="00EA167A" w:rsidRPr="004C3B58" w:rsidRDefault="005A7065" w:rsidP="00802A2C">
      <w:pPr>
        <w:ind w:firstLine="284"/>
        <w:jc w:val="both"/>
        <w:rPr>
          <w:rFonts w:ascii="Garamond" w:hAnsi="Garamond"/>
        </w:rPr>
      </w:pPr>
      <w:r w:rsidRPr="004C3B58">
        <w:rPr>
          <w:rFonts w:ascii="Garamond" w:hAnsi="Garamond"/>
        </w:rPr>
        <w:t xml:space="preserve">d) </w:t>
      </w:r>
      <w:r w:rsidR="00EA1EF2" w:rsidRPr="004C3B58">
        <w:rPr>
          <w:rFonts w:ascii="Garamond" w:hAnsi="Garamond"/>
        </w:rPr>
        <w:t>g</w:t>
      </w:r>
      <w:r w:rsidR="00EA167A" w:rsidRPr="004C3B58">
        <w:rPr>
          <w:rFonts w:ascii="Garamond" w:hAnsi="Garamond"/>
        </w:rPr>
        <w:t>arantimin që të gjithë kreditorët të paguhen në kohë dhe</w:t>
      </w:r>
      <w:r w:rsidR="00EA1EF2">
        <w:rPr>
          <w:rFonts w:ascii="Garamond" w:hAnsi="Garamond"/>
        </w:rPr>
        <w:t xml:space="preserve">, </w:t>
      </w:r>
      <w:r w:rsidR="00EA167A" w:rsidRPr="004C3B58">
        <w:rPr>
          <w:rFonts w:ascii="Garamond" w:hAnsi="Garamond"/>
        </w:rPr>
        <w:t>në rastet kur kreditorët nuk</w:t>
      </w:r>
      <w:r w:rsidR="007C6A06" w:rsidRPr="004C3B58">
        <w:rPr>
          <w:rFonts w:ascii="Garamond" w:hAnsi="Garamond"/>
        </w:rPr>
        <w:t xml:space="preserve"> </w:t>
      </w:r>
      <w:r w:rsidR="00EA167A" w:rsidRPr="004C3B58">
        <w:rPr>
          <w:rFonts w:ascii="Garamond" w:hAnsi="Garamond"/>
        </w:rPr>
        <w:t>janë paguar apo në rast ankesash për mospagesë nga kreditorët, nëpunësi zbatues</w:t>
      </w:r>
      <w:r w:rsidR="007C6A06" w:rsidRPr="004C3B58">
        <w:rPr>
          <w:rFonts w:ascii="Garamond" w:hAnsi="Garamond"/>
        </w:rPr>
        <w:t xml:space="preserve"> </w:t>
      </w:r>
      <w:r w:rsidR="00EA167A" w:rsidRPr="004C3B58">
        <w:rPr>
          <w:rFonts w:ascii="Garamond" w:hAnsi="Garamond"/>
        </w:rPr>
        <w:t>duhet t’ia shpjegojë</w:t>
      </w:r>
      <w:r w:rsidR="00957E74" w:rsidRPr="004C3B58">
        <w:rPr>
          <w:rFonts w:ascii="Garamond" w:hAnsi="Garamond"/>
        </w:rPr>
        <w:t xml:space="preserve"> rrethanat </w:t>
      </w:r>
      <w:r w:rsidR="002722EA" w:rsidRPr="004C3B58">
        <w:rPr>
          <w:rFonts w:ascii="Garamond" w:hAnsi="Garamond"/>
        </w:rPr>
        <w:t>N</w:t>
      </w:r>
      <w:r w:rsidR="00957E74" w:rsidRPr="004C3B58">
        <w:rPr>
          <w:rFonts w:ascii="Garamond" w:hAnsi="Garamond"/>
        </w:rPr>
        <w:t xml:space="preserve">ëpunësit </w:t>
      </w:r>
      <w:r w:rsidR="002722EA" w:rsidRPr="004C3B58">
        <w:rPr>
          <w:rFonts w:ascii="Garamond" w:hAnsi="Garamond"/>
        </w:rPr>
        <w:t>A</w:t>
      </w:r>
      <w:r w:rsidR="00957E74" w:rsidRPr="004C3B58">
        <w:rPr>
          <w:rFonts w:ascii="Garamond" w:hAnsi="Garamond"/>
        </w:rPr>
        <w:t>utorizues;</w:t>
      </w:r>
    </w:p>
    <w:p w14:paraId="7D6050A8" w14:textId="13D9A771" w:rsidR="00DA4F66" w:rsidRPr="004C3B58" w:rsidRDefault="00301857" w:rsidP="00802A2C">
      <w:pPr>
        <w:ind w:firstLine="284"/>
        <w:jc w:val="both"/>
        <w:rPr>
          <w:rFonts w:ascii="Garamond" w:hAnsi="Garamond"/>
        </w:rPr>
      </w:pPr>
      <w:r w:rsidRPr="004C3B58">
        <w:rPr>
          <w:rFonts w:ascii="Garamond" w:hAnsi="Garamond"/>
        </w:rPr>
        <w:t>dh)</w:t>
      </w:r>
      <w:r w:rsidR="005A7065" w:rsidRPr="004C3B58">
        <w:rPr>
          <w:rFonts w:ascii="Garamond" w:hAnsi="Garamond"/>
        </w:rPr>
        <w:t xml:space="preserve"> </w:t>
      </w:r>
      <w:r w:rsidR="00EA1EF2" w:rsidRPr="004C3B58">
        <w:rPr>
          <w:rFonts w:ascii="Garamond" w:hAnsi="Garamond"/>
        </w:rPr>
        <w:t>g</w:t>
      </w:r>
      <w:r w:rsidR="00DA4F66" w:rsidRPr="004C3B58">
        <w:rPr>
          <w:rFonts w:ascii="Garamond" w:hAnsi="Garamond"/>
        </w:rPr>
        <w:t>arantimin e cilësisë së dokumentit përfundimtar të buxhe</w:t>
      </w:r>
      <w:r w:rsidR="005A7065" w:rsidRPr="004C3B58">
        <w:rPr>
          <w:rFonts w:ascii="Garamond" w:hAnsi="Garamond"/>
        </w:rPr>
        <w:t xml:space="preserve">tit dhe bashkërendimin e </w:t>
      </w:r>
      <w:r w:rsidR="00DA4F66" w:rsidRPr="004C3B58">
        <w:rPr>
          <w:rFonts w:ascii="Garamond" w:hAnsi="Garamond"/>
        </w:rPr>
        <w:t xml:space="preserve">punës gjatë procesit të përgatitjes së buxhetit të njësisë publike, në rolin e sekretarit të </w:t>
      </w:r>
      <w:r w:rsidR="002722EA" w:rsidRPr="004C3B58">
        <w:rPr>
          <w:rFonts w:ascii="Garamond" w:hAnsi="Garamond"/>
        </w:rPr>
        <w:t xml:space="preserve">Grupit </w:t>
      </w:r>
      <w:r w:rsidR="005A7065" w:rsidRPr="004C3B58">
        <w:rPr>
          <w:rFonts w:ascii="Garamond" w:hAnsi="Garamond"/>
        </w:rPr>
        <w:t xml:space="preserve">të </w:t>
      </w:r>
      <w:r w:rsidR="002722EA" w:rsidRPr="004C3B58">
        <w:rPr>
          <w:rFonts w:ascii="Garamond" w:hAnsi="Garamond"/>
        </w:rPr>
        <w:t xml:space="preserve">Menaxhimit Strategjik </w:t>
      </w:r>
      <w:r w:rsidR="00DA4F66" w:rsidRPr="004C3B58">
        <w:rPr>
          <w:rFonts w:ascii="Garamond" w:hAnsi="Garamond"/>
        </w:rPr>
        <w:t>të njësisë publike;</w:t>
      </w:r>
    </w:p>
    <w:p w14:paraId="0553BD9F" w14:textId="4EFFA180" w:rsidR="00DA4F66" w:rsidRPr="004C3B58" w:rsidRDefault="005A7065" w:rsidP="00802A2C">
      <w:pPr>
        <w:ind w:firstLine="284"/>
        <w:jc w:val="both"/>
        <w:rPr>
          <w:rFonts w:ascii="Garamond" w:hAnsi="Garamond"/>
        </w:rPr>
      </w:pPr>
      <w:r w:rsidRPr="004C3B58">
        <w:rPr>
          <w:rFonts w:ascii="Garamond" w:hAnsi="Garamond"/>
        </w:rPr>
        <w:t xml:space="preserve">e) </w:t>
      </w:r>
      <w:r w:rsidR="00EA1EF2" w:rsidRPr="004C3B58">
        <w:rPr>
          <w:rFonts w:ascii="Garamond" w:hAnsi="Garamond"/>
        </w:rPr>
        <w:t>g</w:t>
      </w:r>
      <w:r w:rsidR="00DA4F66" w:rsidRPr="004C3B58">
        <w:rPr>
          <w:rFonts w:ascii="Garamond" w:hAnsi="Garamond"/>
        </w:rPr>
        <w:t>arantimin e cilësisë së raportimit periodik për vendimmarrjen, në funksion të realizimit të objektivave, si dhe të pasqyrave financiare vjetore të njësisë publike, në përputhje me kërkesat e legjislacionit në fuqi dhe rregullat e miratuara nga ministri përgjegjës për financat.</w:t>
      </w:r>
    </w:p>
    <w:p w14:paraId="77FC9FC2" w14:textId="77777777" w:rsidR="0087513F" w:rsidRPr="004C3B58" w:rsidRDefault="006F6CAA" w:rsidP="00802A2C">
      <w:pPr>
        <w:ind w:firstLine="284"/>
        <w:jc w:val="both"/>
        <w:rPr>
          <w:rFonts w:ascii="Garamond" w:hAnsi="Garamond"/>
        </w:rPr>
      </w:pPr>
      <w:bookmarkStart w:id="9" w:name="_Toc536786967"/>
      <w:r w:rsidRPr="004C3B58">
        <w:rPr>
          <w:rFonts w:ascii="Garamond" w:hAnsi="Garamond"/>
        </w:rPr>
        <w:t>3.5</w:t>
      </w:r>
      <w:r w:rsidR="0087513F" w:rsidRPr="004C3B58">
        <w:rPr>
          <w:rFonts w:ascii="Garamond" w:hAnsi="Garamond"/>
        </w:rPr>
        <w:t xml:space="preserve"> </w:t>
      </w:r>
      <w:r w:rsidR="00E407D2" w:rsidRPr="004C3B58">
        <w:rPr>
          <w:rFonts w:ascii="Garamond" w:hAnsi="Garamond"/>
        </w:rPr>
        <w:t>Menaxherët e tjerë</w:t>
      </w:r>
      <w:bookmarkEnd w:id="9"/>
    </w:p>
    <w:p w14:paraId="0E3F1853" w14:textId="2D678103" w:rsidR="00CD367D" w:rsidRPr="004C3B58" w:rsidRDefault="00556891" w:rsidP="00802A2C">
      <w:pPr>
        <w:ind w:firstLine="284"/>
        <w:jc w:val="both"/>
        <w:rPr>
          <w:rFonts w:ascii="Garamond" w:hAnsi="Garamond"/>
        </w:rPr>
      </w:pPr>
      <w:r w:rsidRPr="004C3B58">
        <w:rPr>
          <w:rFonts w:ascii="Garamond" w:hAnsi="Garamond"/>
        </w:rPr>
        <w:t>Përgjegjësitë</w:t>
      </w:r>
      <w:r w:rsidR="00F168C6" w:rsidRPr="004C3B58">
        <w:rPr>
          <w:rFonts w:ascii="Garamond" w:hAnsi="Garamond"/>
        </w:rPr>
        <w:t xml:space="preserve"> e menaxherëve të tjerë janë përcaktuar në nenin 11 të ligjit të MFK</w:t>
      </w:r>
      <w:r w:rsidR="00EA1EF2">
        <w:rPr>
          <w:rFonts w:ascii="Garamond" w:hAnsi="Garamond"/>
        </w:rPr>
        <w:t>-së</w:t>
      </w:r>
      <w:r w:rsidR="007758EC" w:rsidRPr="004C3B58">
        <w:rPr>
          <w:rFonts w:ascii="Garamond" w:hAnsi="Garamond"/>
        </w:rPr>
        <w:t xml:space="preserve">, </w:t>
      </w:r>
      <w:r w:rsidR="00EA1EF2">
        <w:rPr>
          <w:rFonts w:ascii="Garamond" w:hAnsi="Garamond"/>
        </w:rPr>
        <w:t>të</w:t>
      </w:r>
      <w:r w:rsidR="007758EC" w:rsidRPr="004C3B58">
        <w:rPr>
          <w:rFonts w:ascii="Garamond" w:hAnsi="Garamond"/>
        </w:rPr>
        <w:t xml:space="preserve"> ndryshuar</w:t>
      </w:r>
      <w:r w:rsidR="00F168C6" w:rsidRPr="004C3B58">
        <w:rPr>
          <w:rFonts w:ascii="Garamond" w:hAnsi="Garamond"/>
        </w:rPr>
        <w:t xml:space="preserve">. Në përmbushje të përgjegjësive të </w:t>
      </w:r>
      <w:r w:rsidR="006610C6" w:rsidRPr="004C3B58">
        <w:rPr>
          <w:rFonts w:ascii="Garamond" w:hAnsi="Garamond"/>
        </w:rPr>
        <w:t>tyre</w:t>
      </w:r>
      <w:r w:rsidR="00F168C6" w:rsidRPr="004C3B58">
        <w:rPr>
          <w:rFonts w:ascii="Garamond" w:hAnsi="Garamond"/>
        </w:rPr>
        <w:t xml:space="preserve">, </w:t>
      </w:r>
      <w:r w:rsidR="006610C6" w:rsidRPr="004C3B58">
        <w:rPr>
          <w:rFonts w:ascii="Garamond" w:hAnsi="Garamond"/>
        </w:rPr>
        <w:t xml:space="preserve">menaxherët e niveleve të </w:t>
      </w:r>
      <w:r w:rsidR="00F05134" w:rsidRPr="004C3B58">
        <w:rPr>
          <w:rFonts w:ascii="Garamond" w:hAnsi="Garamond"/>
        </w:rPr>
        <w:t xml:space="preserve">ndryshme, </w:t>
      </w:r>
      <w:r w:rsidR="00F168C6" w:rsidRPr="004C3B58">
        <w:rPr>
          <w:rFonts w:ascii="Garamond" w:hAnsi="Garamond"/>
        </w:rPr>
        <w:t>mund t</w:t>
      </w:r>
      <w:r w:rsidR="002361EF">
        <w:rPr>
          <w:rFonts w:ascii="Garamond" w:hAnsi="Garamond"/>
        </w:rPr>
        <w:t>’</w:t>
      </w:r>
      <w:r w:rsidR="00F168C6" w:rsidRPr="004C3B58">
        <w:rPr>
          <w:rFonts w:ascii="Garamond" w:hAnsi="Garamond"/>
        </w:rPr>
        <w:t>i delegoj</w:t>
      </w:r>
      <w:r w:rsidR="009A19E3" w:rsidRPr="004C3B58">
        <w:rPr>
          <w:rFonts w:ascii="Garamond" w:hAnsi="Garamond"/>
        </w:rPr>
        <w:t>n</w:t>
      </w:r>
      <w:r w:rsidR="00F168C6" w:rsidRPr="004C3B58">
        <w:rPr>
          <w:rFonts w:ascii="Garamond" w:hAnsi="Garamond"/>
        </w:rPr>
        <w:t>ë disa prej detyrave</w:t>
      </w:r>
      <w:r w:rsidR="00F05134" w:rsidRPr="004C3B58">
        <w:rPr>
          <w:rFonts w:ascii="Garamond" w:hAnsi="Garamond"/>
        </w:rPr>
        <w:t>,</w:t>
      </w:r>
      <w:r w:rsidR="00F168C6" w:rsidRPr="004C3B58">
        <w:rPr>
          <w:rFonts w:ascii="Garamond" w:hAnsi="Garamond"/>
        </w:rPr>
        <w:t xml:space="preserve"> punonjësve </w:t>
      </w:r>
      <w:r w:rsidR="006610C6" w:rsidRPr="004C3B58">
        <w:rPr>
          <w:rFonts w:ascii="Garamond" w:hAnsi="Garamond"/>
        </w:rPr>
        <w:t>të tjerë në varësi të tyre</w:t>
      </w:r>
      <w:r w:rsidR="004C2A9D" w:rsidRPr="004C3B58">
        <w:rPr>
          <w:rFonts w:ascii="Garamond" w:hAnsi="Garamond"/>
        </w:rPr>
        <w:t>, duke përcaktuar qartë edhe linjën e raportimit dhe afatet për raportim</w:t>
      </w:r>
      <w:r w:rsidR="006610C6" w:rsidRPr="004C3B58">
        <w:rPr>
          <w:rFonts w:ascii="Garamond" w:hAnsi="Garamond"/>
        </w:rPr>
        <w:t>.</w:t>
      </w:r>
      <w:r w:rsidR="008E5A62" w:rsidRPr="004C3B58">
        <w:rPr>
          <w:rFonts w:ascii="Garamond" w:hAnsi="Garamond"/>
        </w:rPr>
        <w:t xml:space="preserve"> </w:t>
      </w:r>
    </w:p>
    <w:p w14:paraId="155298FE" w14:textId="3F8A7FDE" w:rsidR="00EE5750" w:rsidRPr="004C3B58" w:rsidRDefault="00EE5750" w:rsidP="00802A2C">
      <w:pPr>
        <w:ind w:firstLine="284"/>
        <w:jc w:val="both"/>
        <w:rPr>
          <w:rFonts w:ascii="Garamond" w:hAnsi="Garamond"/>
        </w:rPr>
      </w:pPr>
      <w:r w:rsidRPr="004C3B58">
        <w:rPr>
          <w:rFonts w:ascii="Garamond" w:hAnsi="Garamond"/>
        </w:rPr>
        <w:t xml:space="preserve">Menaxherët e tjerë të strukturave të të gjitha niveleve të njësisë publike kanë </w:t>
      </w:r>
      <w:r w:rsidR="00F07A44" w:rsidRPr="004C3B58">
        <w:rPr>
          <w:rFonts w:ascii="Garamond" w:hAnsi="Garamond"/>
        </w:rPr>
        <w:t>detyra</w:t>
      </w:r>
      <w:r w:rsidRPr="004C3B58">
        <w:rPr>
          <w:rFonts w:ascii="Garamond" w:hAnsi="Garamond"/>
        </w:rPr>
        <w:t xml:space="preserve"> të cilat mund të delegohen dhe </w:t>
      </w:r>
      <w:r w:rsidR="002361EF">
        <w:rPr>
          <w:rFonts w:ascii="Garamond" w:hAnsi="Garamond"/>
        </w:rPr>
        <w:t xml:space="preserve">të </w:t>
      </w:r>
      <w:r w:rsidRPr="004C3B58">
        <w:rPr>
          <w:rFonts w:ascii="Garamond" w:hAnsi="Garamond"/>
        </w:rPr>
        <w:t>raportojnë duke i dhënë llogari eprorit, sipas shkallës hierarkike, për:</w:t>
      </w:r>
    </w:p>
    <w:p w14:paraId="0A3A5DF8" w14:textId="0FC6F723" w:rsidR="00515D8A" w:rsidRPr="004C3B58" w:rsidRDefault="00B82893" w:rsidP="00802A2C">
      <w:pPr>
        <w:ind w:firstLine="284"/>
        <w:jc w:val="both"/>
        <w:rPr>
          <w:rFonts w:ascii="Garamond" w:hAnsi="Garamond"/>
        </w:rPr>
      </w:pPr>
      <w:r w:rsidRPr="004C3B58">
        <w:rPr>
          <w:rFonts w:ascii="Garamond" w:hAnsi="Garamond"/>
        </w:rPr>
        <w:t xml:space="preserve">a) </w:t>
      </w:r>
      <w:r w:rsidR="002361EF" w:rsidRPr="004C3B58">
        <w:rPr>
          <w:rFonts w:ascii="Garamond" w:hAnsi="Garamond"/>
        </w:rPr>
        <w:t>i</w:t>
      </w:r>
      <w:r w:rsidR="00295ACB" w:rsidRPr="004C3B58">
        <w:rPr>
          <w:rFonts w:ascii="Garamond" w:hAnsi="Garamond"/>
        </w:rPr>
        <w:t>dentifikimin dhe krijimin e regjistrit të riskut, vlerësimin, kontrollin e risqeve që vënë në rrezik arritjen e objektivave dhe realizimin me sukses të veprimtarive t</w:t>
      </w:r>
      <w:r w:rsidR="00D60C17" w:rsidRPr="004C3B58">
        <w:rPr>
          <w:rFonts w:ascii="Garamond" w:hAnsi="Garamond"/>
        </w:rPr>
        <w:t>ë strukturave që ata drejtojnë;</w:t>
      </w:r>
    </w:p>
    <w:p w14:paraId="692F39E2" w14:textId="34F54B31" w:rsidR="00EE5750" w:rsidRPr="004C3B58" w:rsidRDefault="00B82893" w:rsidP="00802A2C">
      <w:pPr>
        <w:ind w:firstLine="284"/>
        <w:jc w:val="both"/>
        <w:rPr>
          <w:rFonts w:ascii="Garamond" w:hAnsi="Garamond"/>
        </w:rPr>
      </w:pPr>
      <w:r w:rsidRPr="004C3B58">
        <w:rPr>
          <w:rFonts w:ascii="Garamond" w:hAnsi="Garamond"/>
        </w:rPr>
        <w:t xml:space="preserve">b) </w:t>
      </w:r>
      <w:r w:rsidR="002361EF" w:rsidRPr="004C3B58">
        <w:rPr>
          <w:rFonts w:ascii="Garamond" w:hAnsi="Garamond"/>
        </w:rPr>
        <w:t>r</w:t>
      </w:r>
      <w:r w:rsidR="00515D8A" w:rsidRPr="004C3B58">
        <w:rPr>
          <w:rFonts w:ascii="Garamond" w:hAnsi="Garamond"/>
        </w:rPr>
        <w:t>uajtjen dhe mbrojtjen e aktiveve dhe të dokumentacionit të njësisë kundrejt humbjeve, vjedhjeve, keqpërdorimit dhe përdorimit të paautorizuar.</w:t>
      </w:r>
    </w:p>
    <w:p w14:paraId="53CC7495" w14:textId="42B1AC49" w:rsidR="00EE5750" w:rsidRPr="004C3B58" w:rsidRDefault="00EE5750" w:rsidP="00802A2C">
      <w:pPr>
        <w:ind w:firstLine="284"/>
        <w:jc w:val="both"/>
        <w:rPr>
          <w:rFonts w:ascii="Garamond" w:hAnsi="Garamond"/>
        </w:rPr>
      </w:pPr>
      <w:r w:rsidRPr="004C3B58">
        <w:rPr>
          <w:rFonts w:ascii="Garamond" w:hAnsi="Garamond"/>
        </w:rPr>
        <w:t>Në fushën e menaxhimit të riskut</w:t>
      </w:r>
      <w:r w:rsidR="00B07DED" w:rsidRPr="004C3B58">
        <w:rPr>
          <w:rFonts w:ascii="Garamond" w:hAnsi="Garamond"/>
        </w:rPr>
        <w:t>:</w:t>
      </w:r>
    </w:p>
    <w:p w14:paraId="6853282F" w14:textId="179FDA17" w:rsidR="00EE5750" w:rsidRPr="004C3B58" w:rsidRDefault="00386ED2" w:rsidP="00802A2C">
      <w:pPr>
        <w:ind w:firstLine="284"/>
        <w:jc w:val="both"/>
        <w:rPr>
          <w:rFonts w:ascii="Garamond" w:hAnsi="Garamond"/>
        </w:rPr>
      </w:pPr>
      <w:r w:rsidRPr="004C3B58">
        <w:rPr>
          <w:rFonts w:ascii="Garamond" w:hAnsi="Garamond"/>
        </w:rPr>
        <w:t xml:space="preserve">a) </w:t>
      </w:r>
      <w:r w:rsidR="002361EF" w:rsidRPr="004C3B58">
        <w:rPr>
          <w:rFonts w:ascii="Garamond" w:hAnsi="Garamond"/>
        </w:rPr>
        <w:t>i</w:t>
      </w:r>
      <w:r w:rsidR="00EE5750" w:rsidRPr="004C3B58">
        <w:rPr>
          <w:rFonts w:ascii="Garamond" w:hAnsi="Garamond"/>
        </w:rPr>
        <w:t>dentifikimin, vlerësimin dhe vendosjen e përparësive në lidhje me risqet;</w:t>
      </w:r>
    </w:p>
    <w:p w14:paraId="59397454" w14:textId="6A6B0D14" w:rsidR="00EE5750" w:rsidRPr="004C3B58" w:rsidRDefault="00386ED2" w:rsidP="00802A2C">
      <w:pPr>
        <w:ind w:firstLine="284"/>
        <w:jc w:val="both"/>
        <w:rPr>
          <w:rFonts w:ascii="Garamond" w:hAnsi="Garamond"/>
        </w:rPr>
      </w:pPr>
      <w:r w:rsidRPr="004C3B58">
        <w:rPr>
          <w:rFonts w:ascii="Garamond" w:hAnsi="Garamond"/>
        </w:rPr>
        <w:t xml:space="preserve">b) </w:t>
      </w:r>
      <w:r w:rsidR="002361EF" w:rsidRPr="004C3B58">
        <w:rPr>
          <w:rFonts w:ascii="Garamond" w:hAnsi="Garamond"/>
        </w:rPr>
        <w:t>i</w:t>
      </w:r>
      <w:r w:rsidR="00EE5750" w:rsidRPr="004C3B58">
        <w:rPr>
          <w:rFonts w:ascii="Garamond" w:hAnsi="Garamond"/>
        </w:rPr>
        <w:t>dentifikimin, vlerësimin, përcaktim</w:t>
      </w:r>
      <w:r w:rsidR="00B07DED" w:rsidRPr="004C3B58">
        <w:rPr>
          <w:rFonts w:ascii="Garamond" w:hAnsi="Garamond"/>
        </w:rPr>
        <w:t>i</w:t>
      </w:r>
      <w:r w:rsidR="00EE5750" w:rsidRPr="004C3B58">
        <w:rPr>
          <w:rFonts w:ascii="Garamond" w:hAnsi="Garamond"/>
        </w:rPr>
        <w:t>n e aktiviteteve të kontrollit dhe menaxhimin e risqeve;</w:t>
      </w:r>
    </w:p>
    <w:p w14:paraId="0C30B1E1" w14:textId="7C363358" w:rsidR="00EE5750" w:rsidRPr="004C3B58" w:rsidRDefault="00386ED2" w:rsidP="00802A2C">
      <w:pPr>
        <w:ind w:firstLine="284"/>
        <w:jc w:val="both"/>
        <w:rPr>
          <w:rFonts w:ascii="Garamond" w:hAnsi="Garamond"/>
        </w:rPr>
      </w:pPr>
      <w:r w:rsidRPr="004C3B58">
        <w:rPr>
          <w:rFonts w:ascii="Garamond" w:hAnsi="Garamond"/>
        </w:rPr>
        <w:t xml:space="preserve">c) </w:t>
      </w:r>
      <w:r w:rsidR="002361EF" w:rsidRPr="004C3B58">
        <w:rPr>
          <w:rFonts w:ascii="Garamond" w:hAnsi="Garamond"/>
        </w:rPr>
        <w:t>p</w:t>
      </w:r>
      <w:r w:rsidR="00EE5750" w:rsidRPr="004C3B58">
        <w:rPr>
          <w:rFonts w:ascii="Garamond" w:hAnsi="Garamond"/>
        </w:rPr>
        <w:t>ërgatitjen dhe përditësimin e regjistrit të riskut jo më pak se dy herë në vit;</w:t>
      </w:r>
    </w:p>
    <w:p w14:paraId="4324C5C7" w14:textId="2BDB79AE" w:rsidR="00EE5750" w:rsidRPr="004C3B58" w:rsidRDefault="00386ED2" w:rsidP="00802A2C">
      <w:pPr>
        <w:ind w:firstLine="284"/>
        <w:jc w:val="both"/>
        <w:rPr>
          <w:rFonts w:ascii="Garamond" w:hAnsi="Garamond"/>
        </w:rPr>
      </w:pPr>
      <w:r w:rsidRPr="004C3B58">
        <w:rPr>
          <w:rFonts w:ascii="Garamond" w:hAnsi="Garamond"/>
        </w:rPr>
        <w:t xml:space="preserve">ç) </w:t>
      </w:r>
      <w:r w:rsidR="002361EF" w:rsidRPr="004C3B58">
        <w:rPr>
          <w:rFonts w:ascii="Garamond" w:hAnsi="Garamond"/>
        </w:rPr>
        <w:t>p</w:t>
      </w:r>
      <w:r w:rsidR="00EE5750" w:rsidRPr="004C3B58">
        <w:rPr>
          <w:rFonts w:ascii="Garamond" w:hAnsi="Garamond"/>
        </w:rPr>
        <w:t>ërcaktimin dhe monitorimin e riskut të pranuar.</w:t>
      </w:r>
    </w:p>
    <w:p w14:paraId="5D2A4518" w14:textId="628B9025" w:rsidR="00164DCA" w:rsidRPr="004C3B58" w:rsidRDefault="00164DCA" w:rsidP="00802A2C">
      <w:pPr>
        <w:ind w:firstLine="284"/>
        <w:jc w:val="both"/>
        <w:rPr>
          <w:rFonts w:ascii="Garamond" w:hAnsi="Garamond"/>
        </w:rPr>
      </w:pPr>
      <w:r w:rsidRPr="004C3B58">
        <w:rPr>
          <w:rFonts w:ascii="Garamond" w:hAnsi="Garamond"/>
        </w:rPr>
        <w:t xml:space="preserve">Menaxherët e tjerë të strukturave të të gjitha niveleve të njësisë publike </w:t>
      </w:r>
      <w:r w:rsidR="00644003" w:rsidRPr="004C3B58">
        <w:rPr>
          <w:rFonts w:ascii="Garamond" w:hAnsi="Garamond"/>
        </w:rPr>
        <w:t xml:space="preserve">kanë </w:t>
      </w:r>
      <w:r w:rsidR="00CC02BE" w:rsidRPr="004C3B58">
        <w:rPr>
          <w:rFonts w:ascii="Garamond" w:hAnsi="Garamond"/>
        </w:rPr>
        <w:t>detyra</w:t>
      </w:r>
      <w:r w:rsidR="007E0868" w:rsidRPr="004C3B58">
        <w:rPr>
          <w:rFonts w:ascii="Garamond" w:hAnsi="Garamond"/>
        </w:rPr>
        <w:t xml:space="preserve"> të cilat nuk mund të delegohen</w:t>
      </w:r>
      <w:r w:rsidR="00644003" w:rsidRPr="004C3B58">
        <w:rPr>
          <w:rFonts w:ascii="Garamond" w:hAnsi="Garamond"/>
        </w:rPr>
        <w:t xml:space="preserve"> </w:t>
      </w:r>
      <w:r w:rsidRPr="004C3B58">
        <w:rPr>
          <w:rFonts w:ascii="Garamond" w:hAnsi="Garamond"/>
        </w:rPr>
        <w:t xml:space="preserve">dhe raportojnë </w:t>
      </w:r>
      <w:r w:rsidR="00644003" w:rsidRPr="004C3B58">
        <w:rPr>
          <w:rFonts w:ascii="Garamond" w:hAnsi="Garamond"/>
        </w:rPr>
        <w:t>duke i dhënë</w:t>
      </w:r>
      <w:r w:rsidRPr="004C3B58">
        <w:rPr>
          <w:rFonts w:ascii="Garamond" w:hAnsi="Garamond"/>
        </w:rPr>
        <w:t xml:space="preserve"> llogari eprorit, sipas shkallës hierarkike, për:</w:t>
      </w:r>
    </w:p>
    <w:p w14:paraId="7BBC2701" w14:textId="113F9A26" w:rsidR="00F83904" w:rsidRPr="004C3B58" w:rsidRDefault="00386ED2" w:rsidP="00802A2C">
      <w:pPr>
        <w:ind w:firstLine="284"/>
        <w:jc w:val="both"/>
        <w:rPr>
          <w:rFonts w:ascii="Garamond" w:hAnsi="Garamond"/>
        </w:rPr>
      </w:pPr>
      <w:r w:rsidRPr="004C3B58">
        <w:rPr>
          <w:rFonts w:ascii="Garamond" w:hAnsi="Garamond"/>
        </w:rPr>
        <w:t xml:space="preserve">a) </w:t>
      </w:r>
      <w:r w:rsidR="002361EF" w:rsidRPr="004C3B58">
        <w:rPr>
          <w:rFonts w:ascii="Garamond" w:hAnsi="Garamond"/>
        </w:rPr>
        <w:t>m</w:t>
      </w:r>
      <w:r w:rsidR="00164DCA" w:rsidRPr="004C3B58">
        <w:rPr>
          <w:rFonts w:ascii="Garamond" w:hAnsi="Garamond"/>
        </w:rPr>
        <w:t>bikëqyrjen dhe menaxhimin efektiv të punonjësve të strukturës që drejtojnë dhe ruajtjen e nivelit të tyre profesional</w:t>
      </w:r>
      <w:bookmarkStart w:id="10" w:name="page17"/>
      <w:bookmarkEnd w:id="10"/>
      <w:r w:rsidR="00CC02BE" w:rsidRPr="004C3B58">
        <w:rPr>
          <w:rFonts w:ascii="Garamond" w:hAnsi="Garamond"/>
        </w:rPr>
        <w:t>;</w:t>
      </w:r>
    </w:p>
    <w:p w14:paraId="2564CEC6" w14:textId="7FBCB768" w:rsidR="00F83904" w:rsidRPr="004C3B58" w:rsidRDefault="00386ED2" w:rsidP="00802A2C">
      <w:pPr>
        <w:ind w:firstLine="284"/>
        <w:jc w:val="both"/>
        <w:rPr>
          <w:rFonts w:ascii="Garamond" w:hAnsi="Garamond"/>
        </w:rPr>
      </w:pPr>
      <w:r w:rsidRPr="004C3B58">
        <w:rPr>
          <w:rFonts w:ascii="Garamond" w:hAnsi="Garamond"/>
        </w:rPr>
        <w:t xml:space="preserve">b) </w:t>
      </w:r>
      <w:r w:rsidR="002361EF" w:rsidRPr="004C3B58">
        <w:rPr>
          <w:rFonts w:ascii="Garamond" w:hAnsi="Garamond"/>
        </w:rPr>
        <w:t>g</w:t>
      </w:r>
      <w:r w:rsidR="00164DCA" w:rsidRPr="004C3B58">
        <w:rPr>
          <w:rFonts w:ascii="Garamond" w:hAnsi="Garamond"/>
        </w:rPr>
        <w:t xml:space="preserve">arantimin e funksionimit të sistemit të menaxhimit financiar dhe të kontrollit në strukturat që ata drejtojnë, bazuar në rregullat e vendosura nga titullari i njësisë publike, si dhe i raportojnë </w:t>
      </w:r>
      <w:r w:rsidR="002722EA" w:rsidRPr="004C3B58">
        <w:rPr>
          <w:rFonts w:ascii="Garamond" w:hAnsi="Garamond"/>
        </w:rPr>
        <w:t>N</w:t>
      </w:r>
      <w:r w:rsidR="00164DCA" w:rsidRPr="004C3B58">
        <w:rPr>
          <w:rFonts w:ascii="Garamond" w:hAnsi="Garamond"/>
        </w:rPr>
        <w:t xml:space="preserve">ëpunësit </w:t>
      </w:r>
      <w:r w:rsidR="002722EA" w:rsidRPr="004C3B58">
        <w:rPr>
          <w:rFonts w:ascii="Garamond" w:hAnsi="Garamond"/>
        </w:rPr>
        <w:t>A</w:t>
      </w:r>
      <w:r w:rsidR="00164DCA" w:rsidRPr="004C3B58">
        <w:rPr>
          <w:rFonts w:ascii="Garamond" w:hAnsi="Garamond"/>
        </w:rPr>
        <w:t>utorizues përkatës për çdo dobës</w:t>
      </w:r>
      <w:r w:rsidR="00CC02BE" w:rsidRPr="004C3B58">
        <w:rPr>
          <w:rFonts w:ascii="Garamond" w:hAnsi="Garamond"/>
        </w:rPr>
        <w:t>i të sistemit që duhet trajtuar;</w:t>
      </w:r>
      <w:r w:rsidR="00164DCA" w:rsidRPr="004C3B58">
        <w:rPr>
          <w:rFonts w:ascii="Garamond" w:hAnsi="Garamond"/>
        </w:rPr>
        <w:t xml:space="preserve"> </w:t>
      </w:r>
    </w:p>
    <w:p w14:paraId="649DEAD0" w14:textId="0D9D254D" w:rsidR="00164DCA" w:rsidRPr="004C3B58" w:rsidRDefault="00386ED2" w:rsidP="00802A2C">
      <w:pPr>
        <w:ind w:firstLine="284"/>
        <w:jc w:val="both"/>
        <w:rPr>
          <w:rFonts w:ascii="Garamond" w:hAnsi="Garamond"/>
        </w:rPr>
      </w:pPr>
      <w:r w:rsidRPr="004C3B58">
        <w:rPr>
          <w:rFonts w:ascii="Garamond" w:hAnsi="Garamond"/>
        </w:rPr>
        <w:t xml:space="preserve">c) </w:t>
      </w:r>
      <w:r w:rsidR="002361EF" w:rsidRPr="004C3B58">
        <w:rPr>
          <w:rFonts w:ascii="Garamond" w:hAnsi="Garamond"/>
        </w:rPr>
        <w:t>i</w:t>
      </w:r>
      <w:r w:rsidR="00164DCA" w:rsidRPr="004C3B58">
        <w:rPr>
          <w:rFonts w:ascii="Garamond" w:hAnsi="Garamond"/>
        </w:rPr>
        <w:t xml:space="preserve">nformacionin në kohë dhe në formën e kërkuar për rezultatet e arritura gjatë përmbushjes së përgjegjësive të tyre, për risqet dhe defektet serioze në veprimtarinë e strukturave që drejtojnë, si dhe për masat e marra e të zbatuara për riparimin e këtyre defekteve. </w:t>
      </w:r>
    </w:p>
    <w:p w14:paraId="305A17C9" w14:textId="20BE3D9B" w:rsidR="00D01E88" w:rsidRPr="004C3B58" w:rsidRDefault="00D01E88" w:rsidP="00802A2C">
      <w:pPr>
        <w:ind w:firstLine="284"/>
        <w:jc w:val="both"/>
        <w:rPr>
          <w:rFonts w:ascii="Garamond" w:hAnsi="Garamond"/>
        </w:rPr>
      </w:pPr>
      <w:r w:rsidRPr="004C3B58">
        <w:rPr>
          <w:rFonts w:ascii="Garamond" w:hAnsi="Garamond"/>
        </w:rPr>
        <w:t>N</w:t>
      </w:r>
      <w:r w:rsidR="00FA4657" w:rsidRPr="004C3B58">
        <w:rPr>
          <w:rFonts w:ascii="Garamond" w:hAnsi="Garamond"/>
        </w:rPr>
        <w:t>ë</w:t>
      </w:r>
      <w:r w:rsidRPr="004C3B58">
        <w:rPr>
          <w:rFonts w:ascii="Garamond" w:hAnsi="Garamond"/>
        </w:rPr>
        <w:t xml:space="preserve"> fushën e menaxhimit të riskut: </w:t>
      </w:r>
    </w:p>
    <w:p w14:paraId="4899BBE5" w14:textId="4A156E07" w:rsidR="00F83904" w:rsidRPr="004C3B58" w:rsidRDefault="00386ED2" w:rsidP="00802A2C">
      <w:pPr>
        <w:ind w:firstLine="284"/>
        <w:jc w:val="both"/>
        <w:rPr>
          <w:rFonts w:ascii="Garamond" w:hAnsi="Garamond"/>
        </w:rPr>
      </w:pPr>
      <w:r w:rsidRPr="004C3B58">
        <w:rPr>
          <w:rFonts w:ascii="Garamond" w:hAnsi="Garamond"/>
        </w:rPr>
        <w:t xml:space="preserve">a) </w:t>
      </w:r>
      <w:r w:rsidR="002361EF" w:rsidRPr="004C3B58">
        <w:rPr>
          <w:rFonts w:ascii="Garamond" w:hAnsi="Garamond"/>
        </w:rPr>
        <w:t>m</w:t>
      </w:r>
      <w:r w:rsidR="00D01E88" w:rsidRPr="004C3B58">
        <w:rPr>
          <w:rFonts w:ascii="Garamond" w:hAnsi="Garamond"/>
        </w:rPr>
        <w:t>onitorimin e vazhdueshëm të risqeve;</w:t>
      </w:r>
    </w:p>
    <w:p w14:paraId="060554C5" w14:textId="0C19ABC6" w:rsidR="00F83904" w:rsidRPr="004C3B58" w:rsidRDefault="00386ED2" w:rsidP="00802A2C">
      <w:pPr>
        <w:ind w:firstLine="284"/>
        <w:jc w:val="both"/>
        <w:rPr>
          <w:rFonts w:ascii="Garamond" w:hAnsi="Garamond"/>
        </w:rPr>
      </w:pPr>
      <w:r w:rsidRPr="004C3B58">
        <w:rPr>
          <w:rFonts w:ascii="Garamond" w:hAnsi="Garamond"/>
        </w:rPr>
        <w:t xml:space="preserve">b) </w:t>
      </w:r>
      <w:r w:rsidR="002361EF" w:rsidRPr="004C3B58">
        <w:rPr>
          <w:rFonts w:ascii="Garamond" w:hAnsi="Garamond"/>
        </w:rPr>
        <w:t>t</w:t>
      </w:r>
      <w:r w:rsidR="00D01E88" w:rsidRPr="004C3B58">
        <w:rPr>
          <w:rFonts w:ascii="Garamond" w:hAnsi="Garamond"/>
        </w:rPr>
        <w:t xml:space="preserve">ë sigurojnë se të gjithë punonjësit janë të njohur me </w:t>
      </w:r>
      <w:r w:rsidR="002361EF" w:rsidRPr="004C3B58">
        <w:rPr>
          <w:rFonts w:ascii="Garamond" w:hAnsi="Garamond"/>
        </w:rPr>
        <w:t>procesin</w:t>
      </w:r>
      <w:r w:rsidR="00D01E88" w:rsidRPr="004C3B58">
        <w:rPr>
          <w:rFonts w:ascii="Garamond" w:hAnsi="Garamond"/>
        </w:rPr>
        <w:t xml:space="preserve"> e MR</w:t>
      </w:r>
      <w:r w:rsidR="002361EF">
        <w:rPr>
          <w:rFonts w:ascii="Garamond" w:hAnsi="Garamond"/>
        </w:rPr>
        <w:t>-së</w:t>
      </w:r>
      <w:r w:rsidR="00D01E88" w:rsidRPr="004C3B58">
        <w:rPr>
          <w:rFonts w:ascii="Garamond" w:hAnsi="Garamond"/>
        </w:rPr>
        <w:t xml:space="preserve"> dhe me kërkesat e vendosura për këtë qëllim;</w:t>
      </w:r>
    </w:p>
    <w:p w14:paraId="76943798" w14:textId="60A08DF4" w:rsidR="00F83904" w:rsidRPr="004C3B58" w:rsidRDefault="00386ED2" w:rsidP="00802A2C">
      <w:pPr>
        <w:ind w:firstLine="284"/>
        <w:jc w:val="both"/>
        <w:rPr>
          <w:rFonts w:ascii="Garamond" w:hAnsi="Garamond"/>
        </w:rPr>
      </w:pPr>
      <w:r w:rsidRPr="004C3B58">
        <w:rPr>
          <w:rFonts w:ascii="Garamond" w:hAnsi="Garamond"/>
        </w:rPr>
        <w:t xml:space="preserve">c) </w:t>
      </w:r>
      <w:r w:rsidR="002361EF" w:rsidRPr="004C3B58">
        <w:rPr>
          <w:rFonts w:ascii="Garamond" w:hAnsi="Garamond"/>
        </w:rPr>
        <w:t>i</w:t>
      </w:r>
      <w:r w:rsidR="00D01E88" w:rsidRPr="004C3B58">
        <w:rPr>
          <w:rFonts w:ascii="Garamond" w:hAnsi="Garamond"/>
        </w:rPr>
        <w:t>nkurajimin e kulturës së MR</w:t>
      </w:r>
      <w:r w:rsidR="002361EF">
        <w:rPr>
          <w:rFonts w:ascii="Garamond" w:hAnsi="Garamond"/>
        </w:rPr>
        <w:t>-së</w:t>
      </w:r>
      <w:r w:rsidR="00D01E88" w:rsidRPr="004C3B58">
        <w:rPr>
          <w:rFonts w:ascii="Garamond" w:hAnsi="Garamond"/>
        </w:rPr>
        <w:t xml:space="preserve"> në të gjith</w:t>
      </w:r>
      <w:r w:rsidR="002361EF">
        <w:rPr>
          <w:rFonts w:ascii="Garamond" w:hAnsi="Garamond"/>
        </w:rPr>
        <w:t>a</w:t>
      </w:r>
      <w:r w:rsidR="00D01E88" w:rsidRPr="004C3B58">
        <w:rPr>
          <w:rFonts w:ascii="Garamond" w:hAnsi="Garamond"/>
        </w:rPr>
        <w:t xml:space="preserve"> nivelet;</w:t>
      </w:r>
    </w:p>
    <w:p w14:paraId="1218EE2C" w14:textId="08AEB80A" w:rsidR="00F83904" w:rsidRPr="004C3B58" w:rsidRDefault="00386ED2" w:rsidP="00802A2C">
      <w:pPr>
        <w:ind w:firstLine="284"/>
        <w:jc w:val="both"/>
        <w:rPr>
          <w:rFonts w:ascii="Garamond" w:hAnsi="Garamond"/>
        </w:rPr>
      </w:pPr>
      <w:r w:rsidRPr="004C3B58">
        <w:rPr>
          <w:rFonts w:ascii="Garamond" w:hAnsi="Garamond"/>
        </w:rPr>
        <w:t>ç)</w:t>
      </w:r>
      <w:r w:rsidR="004C3B58" w:rsidRPr="004C3B58">
        <w:rPr>
          <w:rFonts w:ascii="Garamond" w:hAnsi="Garamond"/>
        </w:rPr>
        <w:t xml:space="preserve"> </w:t>
      </w:r>
      <w:r w:rsidR="002361EF" w:rsidRPr="004C3B58">
        <w:rPr>
          <w:rFonts w:ascii="Garamond" w:hAnsi="Garamond"/>
        </w:rPr>
        <w:t>k</w:t>
      </w:r>
      <w:r w:rsidR="00D01E88" w:rsidRPr="004C3B58">
        <w:rPr>
          <w:rFonts w:ascii="Garamond" w:hAnsi="Garamond"/>
        </w:rPr>
        <w:t xml:space="preserve">rijimin e kushteve të favorshme për zbatimin me lehtësi të të gjitha aktiviteteve që lidhen me risqet e përcaktuara dhe specifikuara </w:t>
      </w:r>
      <w:r w:rsidR="002361EF" w:rsidRPr="004C3B58">
        <w:rPr>
          <w:rFonts w:ascii="Garamond" w:hAnsi="Garamond"/>
        </w:rPr>
        <w:t xml:space="preserve">në planin e veprimit </w:t>
      </w:r>
      <w:r w:rsidR="00D01E88" w:rsidRPr="004C3B58">
        <w:rPr>
          <w:rFonts w:ascii="Garamond" w:hAnsi="Garamond"/>
        </w:rPr>
        <w:t xml:space="preserve">(nëse është e nevojshme të zhvillojnë një </w:t>
      </w:r>
      <w:r w:rsidR="002361EF" w:rsidRPr="004C3B58">
        <w:rPr>
          <w:rFonts w:ascii="Garamond" w:hAnsi="Garamond"/>
        </w:rPr>
        <w:t xml:space="preserve">plan veprimi </w:t>
      </w:r>
      <w:r w:rsidR="00D01E88" w:rsidRPr="004C3B58">
        <w:rPr>
          <w:rFonts w:ascii="Garamond" w:hAnsi="Garamond"/>
        </w:rPr>
        <w:t>të detajuar);</w:t>
      </w:r>
    </w:p>
    <w:p w14:paraId="74755AEE" w14:textId="206D92E2" w:rsidR="00F83904" w:rsidRPr="004C3B58" w:rsidRDefault="00386ED2" w:rsidP="00802A2C">
      <w:pPr>
        <w:ind w:firstLine="284"/>
        <w:jc w:val="both"/>
        <w:rPr>
          <w:rFonts w:ascii="Garamond" w:hAnsi="Garamond"/>
        </w:rPr>
      </w:pPr>
      <w:r w:rsidRPr="004C3B58">
        <w:rPr>
          <w:rFonts w:ascii="Garamond" w:hAnsi="Garamond"/>
        </w:rPr>
        <w:t xml:space="preserve">d) </w:t>
      </w:r>
      <w:r w:rsidR="002361EF" w:rsidRPr="004C3B58">
        <w:rPr>
          <w:rFonts w:ascii="Garamond" w:hAnsi="Garamond"/>
        </w:rPr>
        <w:t>t</w:t>
      </w:r>
      <w:r w:rsidR="00D01E88" w:rsidRPr="004C3B58">
        <w:rPr>
          <w:rFonts w:ascii="Garamond" w:hAnsi="Garamond"/>
        </w:rPr>
        <w:t>ë sigurojnë se MR</w:t>
      </w:r>
      <w:r w:rsidR="002361EF">
        <w:rPr>
          <w:rFonts w:ascii="Garamond" w:hAnsi="Garamond"/>
        </w:rPr>
        <w:t>-ja</w:t>
      </w:r>
      <w:r w:rsidR="00D01E88" w:rsidRPr="004C3B58">
        <w:rPr>
          <w:rFonts w:ascii="Garamond" w:hAnsi="Garamond"/>
        </w:rPr>
        <w:t xml:space="preserve"> është një temë e rregullt diskutimi në takimet m</w:t>
      </w:r>
      <w:r w:rsidR="00CC02BE" w:rsidRPr="004C3B58">
        <w:rPr>
          <w:rFonts w:ascii="Garamond" w:hAnsi="Garamond"/>
        </w:rPr>
        <w:t>e strukturat drejtuese të tyre;</w:t>
      </w:r>
    </w:p>
    <w:p w14:paraId="4B9F4C8E" w14:textId="3A58CAD4" w:rsidR="00F83904" w:rsidRPr="004C3B58" w:rsidRDefault="00B26CD7" w:rsidP="00802A2C">
      <w:pPr>
        <w:ind w:firstLine="284"/>
        <w:jc w:val="both"/>
        <w:rPr>
          <w:rFonts w:ascii="Garamond" w:hAnsi="Garamond"/>
        </w:rPr>
      </w:pPr>
      <w:r w:rsidRPr="004C3B58">
        <w:rPr>
          <w:rFonts w:ascii="Garamond" w:hAnsi="Garamond"/>
        </w:rPr>
        <w:t>dh)</w:t>
      </w:r>
      <w:r w:rsidR="002361EF" w:rsidRPr="004C3B58">
        <w:rPr>
          <w:rFonts w:ascii="Garamond" w:hAnsi="Garamond"/>
        </w:rPr>
        <w:t xml:space="preserve"> të </w:t>
      </w:r>
      <w:r w:rsidR="00D01E88" w:rsidRPr="004C3B58">
        <w:rPr>
          <w:rFonts w:ascii="Garamond" w:hAnsi="Garamond"/>
        </w:rPr>
        <w:t>sigurojë një raportim sistematik dhe në kohë për G</w:t>
      </w:r>
      <w:r w:rsidR="00386ED2" w:rsidRPr="004C3B58">
        <w:rPr>
          <w:rFonts w:ascii="Garamond" w:hAnsi="Garamond"/>
        </w:rPr>
        <w:t>MS</w:t>
      </w:r>
      <w:r w:rsidR="002361EF">
        <w:rPr>
          <w:rFonts w:ascii="Garamond" w:hAnsi="Garamond"/>
        </w:rPr>
        <w:t>-në,</w:t>
      </w:r>
      <w:r w:rsidR="00386ED2" w:rsidRPr="004C3B58">
        <w:rPr>
          <w:rFonts w:ascii="Garamond" w:hAnsi="Garamond"/>
        </w:rPr>
        <w:t xml:space="preserve"> në lidhje me riskun në nivel </w:t>
      </w:r>
      <w:r w:rsidR="00D01E88" w:rsidRPr="004C3B58">
        <w:rPr>
          <w:rFonts w:ascii="Garamond" w:hAnsi="Garamond"/>
        </w:rPr>
        <w:t>njësie publike;</w:t>
      </w:r>
    </w:p>
    <w:p w14:paraId="3C561AF5" w14:textId="5F745678" w:rsidR="00F83904" w:rsidRPr="004C3B58" w:rsidRDefault="00386ED2" w:rsidP="00802A2C">
      <w:pPr>
        <w:ind w:firstLine="284"/>
        <w:jc w:val="both"/>
        <w:rPr>
          <w:rFonts w:ascii="Garamond" w:hAnsi="Garamond"/>
        </w:rPr>
      </w:pPr>
      <w:r w:rsidRPr="004C3B58">
        <w:rPr>
          <w:rFonts w:ascii="Garamond" w:hAnsi="Garamond"/>
        </w:rPr>
        <w:t xml:space="preserve">e) </w:t>
      </w:r>
      <w:r w:rsidR="002361EF" w:rsidRPr="004C3B58">
        <w:rPr>
          <w:rFonts w:ascii="Garamond" w:hAnsi="Garamond"/>
        </w:rPr>
        <w:t>t</w:t>
      </w:r>
      <w:r w:rsidR="00D01E88" w:rsidRPr="004C3B58">
        <w:rPr>
          <w:rFonts w:ascii="Garamond" w:hAnsi="Garamond"/>
        </w:rPr>
        <w:t>ë sigurojë MR</w:t>
      </w:r>
      <w:r w:rsidR="002361EF">
        <w:rPr>
          <w:rFonts w:ascii="Garamond" w:hAnsi="Garamond"/>
        </w:rPr>
        <w:t>-në</w:t>
      </w:r>
      <w:r w:rsidR="00D01E88" w:rsidRPr="004C3B58">
        <w:rPr>
          <w:rFonts w:ascii="Garamond" w:hAnsi="Garamond"/>
        </w:rPr>
        <w:t xml:space="preserve"> në bazë ditore;</w:t>
      </w:r>
    </w:p>
    <w:p w14:paraId="4B74F5CA" w14:textId="1F3DF461" w:rsidR="00F83904" w:rsidRPr="004C3B58" w:rsidRDefault="00386ED2" w:rsidP="00802A2C">
      <w:pPr>
        <w:ind w:firstLine="284"/>
        <w:jc w:val="both"/>
        <w:rPr>
          <w:rFonts w:ascii="Garamond" w:hAnsi="Garamond"/>
        </w:rPr>
      </w:pPr>
      <w:r w:rsidRPr="004C3B58">
        <w:rPr>
          <w:rFonts w:ascii="Garamond" w:hAnsi="Garamond"/>
        </w:rPr>
        <w:t>ë)</w:t>
      </w:r>
      <w:r w:rsidR="004C3B58" w:rsidRPr="004C3B58">
        <w:rPr>
          <w:rFonts w:ascii="Garamond" w:hAnsi="Garamond"/>
        </w:rPr>
        <w:t xml:space="preserve"> </w:t>
      </w:r>
      <w:r w:rsidR="002361EF" w:rsidRPr="004C3B58">
        <w:rPr>
          <w:rFonts w:ascii="Garamond" w:hAnsi="Garamond"/>
        </w:rPr>
        <w:t>t</w:t>
      </w:r>
      <w:r w:rsidR="00D01E88" w:rsidRPr="004C3B58">
        <w:rPr>
          <w:rFonts w:ascii="Garamond" w:hAnsi="Garamond"/>
        </w:rPr>
        <w:t>ë sigurojë se MR</w:t>
      </w:r>
      <w:r w:rsidR="002361EF">
        <w:rPr>
          <w:rFonts w:ascii="Garamond" w:hAnsi="Garamond"/>
        </w:rPr>
        <w:t>-ja,</w:t>
      </w:r>
      <w:r w:rsidR="00D01E88" w:rsidRPr="004C3B58">
        <w:rPr>
          <w:rFonts w:ascii="Garamond" w:hAnsi="Garamond"/>
        </w:rPr>
        <w:t xml:space="preserve"> në fushën e tij/</w:t>
      </w:r>
      <w:r w:rsidR="002361EF">
        <w:rPr>
          <w:rFonts w:ascii="Garamond" w:hAnsi="Garamond"/>
        </w:rPr>
        <w:t xml:space="preserve">e </w:t>
      </w:r>
      <w:r w:rsidR="00D01E88" w:rsidRPr="004C3B58">
        <w:rPr>
          <w:rFonts w:ascii="Garamond" w:hAnsi="Garamond"/>
        </w:rPr>
        <w:t>saj të përgjegjësisë kryhet sipas strategjisë së MR</w:t>
      </w:r>
      <w:r w:rsidR="002361EF">
        <w:rPr>
          <w:rFonts w:ascii="Garamond" w:hAnsi="Garamond"/>
        </w:rPr>
        <w:t>-së</w:t>
      </w:r>
      <w:r w:rsidR="00D01E88" w:rsidRPr="004C3B58">
        <w:rPr>
          <w:rFonts w:ascii="Garamond" w:hAnsi="Garamond"/>
        </w:rPr>
        <w:t>;</w:t>
      </w:r>
    </w:p>
    <w:p w14:paraId="0D535159" w14:textId="0CF469EE" w:rsidR="00D01E88" w:rsidRPr="004C3B58" w:rsidRDefault="00AD68CE" w:rsidP="00802A2C">
      <w:pPr>
        <w:ind w:firstLine="284"/>
        <w:jc w:val="both"/>
        <w:rPr>
          <w:rFonts w:ascii="Garamond" w:hAnsi="Garamond"/>
        </w:rPr>
      </w:pPr>
      <w:r w:rsidRPr="004C3B58">
        <w:rPr>
          <w:rFonts w:ascii="Garamond" w:hAnsi="Garamond"/>
        </w:rPr>
        <w:t xml:space="preserve">f) </w:t>
      </w:r>
      <w:r w:rsidR="002361EF" w:rsidRPr="004C3B58">
        <w:rPr>
          <w:rFonts w:ascii="Garamond" w:hAnsi="Garamond"/>
        </w:rPr>
        <w:t>t</w:t>
      </w:r>
      <w:r w:rsidR="00D01E88" w:rsidRPr="004C3B58">
        <w:rPr>
          <w:rFonts w:ascii="Garamond" w:hAnsi="Garamond"/>
        </w:rPr>
        <w:t>ë caktojë një person përgjegjës për dhënien e asistencës teknike në menaxhimin e risqeve nën përgjegjësinë e tij/</w:t>
      </w:r>
      <w:r w:rsidR="002361EF">
        <w:rPr>
          <w:rFonts w:ascii="Garamond" w:hAnsi="Garamond"/>
        </w:rPr>
        <w:t xml:space="preserve">e </w:t>
      </w:r>
      <w:r w:rsidR="00D01E88" w:rsidRPr="004C3B58">
        <w:rPr>
          <w:rFonts w:ascii="Garamond" w:hAnsi="Garamond"/>
        </w:rPr>
        <w:t>saj.</w:t>
      </w:r>
    </w:p>
    <w:p w14:paraId="3B3CBD34" w14:textId="3AB6D9F1" w:rsidR="0054112E" w:rsidRPr="004C3B58" w:rsidRDefault="00B422A1" w:rsidP="00802A2C">
      <w:pPr>
        <w:ind w:firstLine="284"/>
        <w:jc w:val="both"/>
        <w:rPr>
          <w:rFonts w:ascii="Garamond" w:hAnsi="Garamond"/>
        </w:rPr>
      </w:pPr>
      <w:r w:rsidRPr="004C3B58">
        <w:rPr>
          <w:rFonts w:ascii="Garamond" w:hAnsi="Garamond"/>
        </w:rPr>
        <w:t>T</w:t>
      </w:r>
      <w:r w:rsidR="00D30EC0" w:rsidRPr="004C3B58">
        <w:rPr>
          <w:rFonts w:ascii="Garamond" w:hAnsi="Garamond"/>
        </w:rPr>
        <w:t>ë</w:t>
      </w:r>
      <w:r w:rsidRPr="004C3B58">
        <w:rPr>
          <w:rFonts w:ascii="Garamond" w:hAnsi="Garamond"/>
        </w:rPr>
        <w:t xml:space="preserve"> gjith</w:t>
      </w:r>
      <w:r w:rsidR="002361EF">
        <w:rPr>
          <w:rFonts w:ascii="Garamond" w:hAnsi="Garamond"/>
        </w:rPr>
        <w:t>a</w:t>
      </w:r>
      <w:r w:rsidRPr="004C3B58">
        <w:rPr>
          <w:rFonts w:ascii="Garamond" w:hAnsi="Garamond"/>
        </w:rPr>
        <w:t xml:space="preserve"> nivelet e menaxher</w:t>
      </w:r>
      <w:r w:rsidR="00D30EC0" w:rsidRPr="004C3B58">
        <w:rPr>
          <w:rFonts w:ascii="Garamond" w:hAnsi="Garamond"/>
        </w:rPr>
        <w:t>ë</w:t>
      </w:r>
      <w:r w:rsidRPr="004C3B58">
        <w:rPr>
          <w:rFonts w:ascii="Garamond" w:hAnsi="Garamond"/>
        </w:rPr>
        <w:t>ve mund t</w:t>
      </w:r>
      <w:r w:rsidR="00D30EC0" w:rsidRPr="004C3B58">
        <w:rPr>
          <w:rFonts w:ascii="Garamond" w:hAnsi="Garamond"/>
        </w:rPr>
        <w:t>ë</w:t>
      </w:r>
      <w:r w:rsidRPr="004C3B58">
        <w:rPr>
          <w:rFonts w:ascii="Garamond" w:hAnsi="Garamond"/>
        </w:rPr>
        <w:t xml:space="preserve"> delegojn</w:t>
      </w:r>
      <w:r w:rsidR="00D30EC0" w:rsidRPr="004C3B58">
        <w:rPr>
          <w:rFonts w:ascii="Garamond" w:hAnsi="Garamond"/>
        </w:rPr>
        <w:t>ë</w:t>
      </w:r>
      <w:r w:rsidRPr="004C3B58">
        <w:rPr>
          <w:rFonts w:ascii="Garamond" w:hAnsi="Garamond"/>
        </w:rPr>
        <w:t xml:space="preserve"> disa prej t</w:t>
      </w:r>
      <w:r w:rsidR="002361EF">
        <w:rPr>
          <w:rFonts w:ascii="Garamond" w:hAnsi="Garamond"/>
        </w:rPr>
        <w:t>ë</w:t>
      </w:r>
      <w:r w:rsidRPr="004C3B58">
        <w:rPr>
          <w:rFonts w:ascii="Garamond" w:hAnsi="Garamond"/>
        </w:rPr>
        <w:t xml:space="preserve"> drejtave dhe detyra t</w:t>
      </w:r>
      <w:r w:rsidR="002361EF">
        <w:rPr>
          <w:rFonts w:ascii="Garamond" w:hAnsi="Garamond"/>
        </w:rPr>
        <w:t>ë</w:t>
      </w:r>
      <w:r w:rsidRPr="004C3B58">
        <w:rPr>
          <w:rFonts w:ascii="Garamond" w:hAnsi="Garamond"/>
        </w:rPr>
        <w:t xml:space="preserve"> sip</w:t>
      </w:r>
      <w:r w:rsidR="00D30EC0" w:rsidRPr="004C3B58">
        <w:rPr>
          <w:rFonts w:ascii="Garamond" w:hAnsi="Garamond"/>
        </w:rPr>
        <w:t>ë</w:t>
      </w:r>
      <w:r w:rsidRPr="004C3B58">
        <w:rPr>
          <w:rFonts w:ascii="Garamond" w:hAnsi="Garamond"/>
        </w:rPr>
        <w:t>rp</w:t>
      </w:r>
      <w:r w:rsidR="00D30EC0" w:rsidRPr="004C3B58">
        <w:rPr>
          <w:rFonts w:ascii="Garamond" w:hAnsi="Garamond"/>
        </w:rPr>
        <w:t>ë</w:t>
      </w:r>
      <w:r w:rsidRPr="004C3B58">
        <w:rPr>
          <w:rFonts w:ascii="Garamond" w:hAnsi="Garamond"/>
        </w:rPr>
        <w:t>rmendura</w:t>
      </w:r>
      <w:r w:rsidR="002361EF">
        <w:rPr>
          <w:rFonts w:ascii="Garamond" w:hAnsi="Garamond"/>
        </w:rPr>
        <w:t>,</w:t>
      </w:r>
      <w:r w:rsidRPr="004C3B58">
        <w:rPr>
          <w:rFonts w:ascii="Garamond" w:hAnsi="Garamond"/>
        </w:rPr>
        <w:t xml:space="preserve"> duke marr</w:t>
      </w:r>
      <w:r w:rsidR="00D30EC0" w:rsidRPr="004C3B58">
        <w:rPr>
          <w:rFonts w:ascii="Garamond" w:hAnsi="Garamond"/>
        </w:rPr>
        <w:t>ë</w:t>
      </w:r>
      <w:r w:rsidRPr="004C3B58">
        <w:rPr>
          <w:rFonts w:ascii="Garamond" w:hAnsi="Garamond"/>
        </w:rPr>
        <w:t xml:space="preserve"> n</w:t>
      </w:r>
      <w:r w:rsidR="00D30EC0" w:rsidRPr="004C3B58">
        <w:rPr>
          <w:rFonts w:ascii="Garamond" w:hAnsi="Garamond"/>
        </w:rPr>
        <w:t>ë</w:t>
      </w:r>
      <w:r w:rsidRPr="004C3B58">
        <w:rPr>
          <w:rFonts w:ascii="Garamond" w:hAnsi="Garamond"/>
        </w:rPr>
        <w:t xml:space="preserve"> konsiderat</w:t>
      </w:r>
      <w:r w:rsidR="00D30EC0" w:rsidRPr="004C3B58">
        <w:rPr>
          <w:rFonts w:ascii="Garamond" w:hAnsi="Garamond"/>
        </w:rPr>
        <w:t>ë</w:t>
      </w:r>
      <w:r w:rsidRPr="004C3B58">
        <w:rPr>
          <w:rFonts w:ascii="Garamond" w:hAnsi="Garamond"/>
        </w:rPr>
        <w:t xml:space="preserve"> kriteret e p</w:t>
      </w:r>
      <w:r w:rsidR="00D30EC0" w:rsidRPr="004C3B58">
        <w:rPr>
          <w:rFonts w:ascii="Garamond" w:hAnsi="Garamond"/>
        </w:rPr>
        <w:t>ë</w:t>
      </w:r>
      <w:r w:rsidRPr="004C3B58">
        <w:rPr>
          <w:rFonts w:ascii="Garamond" w:hAnsi="Garamond"/>
        </w:rPr>
        <w:t>rcaktuara n</w:t>
      </w:r>
      <w:r w:rsidR="00D30EC0" w:rsidRPr="004C3B58">
        <w:rPr>
          <w:rFonts w:ascii="Garamond" w:hAnsi="Garamond"/>
        </w:rPr>
        <w:t>ë</w:t>
      </w:r>
      <w:r w:rsidRPr="004C3B58">
        <w:rPr>
          <w:rFonts w:ascii="Garamond" w:hAnsi="Garamond"/>
        </w:rPr>
        <w:t xml:space="preserve"> pik</w:t>
      </w:r>
      <w:r w:rsidR="00D30EC0" w:rsidRPr="004C3B58">
        <w:rPr>
          <w:rFonts w:ascii="Garamond" w:hAnsi="Garamond"/>
        </w:rPr>
        <w:t>ë</w:t>
      </w:r>
      <w:r w:rsidRPr="004C3B58">
        <w:rPr>
          <w:rFonts w:ascii="Garamond" w:hAnsi="Garamond"/>
        </w:rPr>
        <w:t>n 2.8 t</w:t>
      </w:r>
      <w:r w:rsidR="00D30EC0" w:rsidRPr="004C3B58">
        <w:rPr>
          <w:rFonts w:ascii="Garamond" w:hAnsi="Garamond"/>
        </w:rPr>
        <w:t>ë</w:t>
      </w:r>
      <w:r w:rsidRPr="004C3B58">
        <w:rPr>
          <w:rFonts w:ascii="Garamond" w:hAnsi="Garamond"/>
        </w:rPr>
        <w:t xml:space="preserve"> k</w:t>
      </w:r>
      <w:r w:rsidR="00D30EC0" w:rsidRPr="004C3B58">
        <w:rPr>
          <w:rFonts w:ascii="Garamond" w:hAnsi="Garamond"/>
        </w:rPr>
        <w:t>ë</w:t>
      </w:r>
      <w:r w:rsidRPr="004C3B58">
        <w:rPr>
          <w:rFonts w:ascii="Garamond" w:hAnsi="Garamond"/>
        </w:rPr>
        <w:t>tij udh</w:t>
      </w:r>
      <w:r w:rsidR="00D30EC0" w:rsidRPr="004C3B58">
        <w:rPr>
          <w:rFonts w:ascii="Garamond" w:hAnsi="Garamond"/>
        </w:rPr>
        <w:t>ë</w:t>
      </w:r>
      <w:r w:rsidRPr="004C3B58">
        <w:rPr>
          <w:rFonts w:ascii="Garamond" w:hAnsi="Garamond"/>
        </w:rPr>
        <w:t>zimi, si dhe duke specifikuar kërkesën për raportim periodik për realizimin e detyrave të deleguara sipas formatit n</w:t>
      </w:r>
      <w:r w:rsidR="00D30EC0" w:rsidRPr="004C3B58">
        <w:rPr>
          <w:rFonts w:ascii="Garamond" w:hAnsi="Garamond"/>
        </w:rPr>
        <w:t>ë</w:t>
      </w:r>
      <w:r w:rsidRPr="004C3B58">
        <w:rPr>
          <w:rFonts w:ascii="Garamond" w:hAnsi="Garamond"/>
        </w:rPr>
        <w:t xml:space="preserve"> </w:t>
      </w:r>
      <w:r w:rsidR="002361EF" w:rsidRPr="004C3B58">
        <w:rPr>
          <w:rFonts w:ascii="Garamond" w:hAnsi="Garamond"/>
        </w:rPr>
        <w:t xml:space="preserve">aneksin </w:t>
      </w:r>
      <w:r w:rsidR="00291229" w:rsidRPr="004C3B58">
        <w:rPr>
          <w:rFonts w:ascii="Garamond" w:hAnsi="Garamond"/>
        </w:rPr>
        <w:t>7</w:t>
      </w:r>
      <w:r w:rsidR="00BE44EE" w:rsidRPr="004C3B58">
        <w:rPr>
          <w:rFonts w:ascii="Garamond" w:hAnsi="Garamond"/>
        </w:rPr>
        <w:t>.</w:t>
      </w:r>
    </w:p>
    <w:p w14:paraId="611F9ABF" w14:textId="6DF8F022" w:rsidR="00FD4E17" w:rsidRPr="004C3B58" w:rsidRDefault="007A61D7" w:rsidP="00802A2C">
      <w:pPr>
        <w:ind w:firstLine="284"/>
        <w:jc w:val="both"/>
        <w:rPr>
          <w:rFonts w:ascii="Garamond" w:hAnsi="Garamond"/>
        </w:rPr>
      </w:pPr>
      <w:bookmarkStart w:id="11" w:name="_Toc536786968"/>
      <w:r w:rsidRPr="004C3B58">
        <w:rPr>
          <w:rFonts w:ascii="Garamond" w:hAnsi="Garamond"/>
        </w:rPr>
        <w:t xml:space="preserve">3.6 </w:t>
      </w:r>
      <w:r w:rsidR="00FD4E17" w:rsidRPr="004C3B58">
        <w:rPr>
          <w:rFonts w:ascii="Garamond" w:hAnsi="Garamond"/>
        </w:rPr>
        <w:t xml:space="preserve">Drejtuesit e </w:t>
      </w:r>
      <w:r w:rsidR="002722EA" w:rsidRPr="004C3B58">
        <w:rPr>
          <w:rFonts w:ascii="Garamond" w:hAnsi="Garamond"/>
        </w:rPr>
        <w:t xml:space="preserve">Ekipit </w:t>
      </w:r>
      <w:r w:rsidR="002361EF" w:rsidRPr="004C3B58">
        <w:rPr>
          <w:rFonts w:ascii="Garamond" w:hAnsi="Garamond"/>
        </w:rPr>
        <w:t xml:space="preserve">të </w:t>
      </w:r>
      <w:r w:rsidR="002722EA" w:rsidRPr="004C3B58">
        <w:rPr>
          <w:rFonts w:ascii="Garamond" w:hAnsi="Garamond"/>
        </w:rPr>
        <w:t xml:space="preserve">Menaxhimit </w:t>
      </w:r>
      <w:r w:rsidR="002361EF" w:rsidRPr="004C3B58">
        <w:rPr>
          <w:rFonts w:ascii="Garamond" w:hAnsi="Garamond"/>
        </w:rPr>
        <w:t xml:space="preserve">të </w:t>
      </w:r>
      <w:r w:rsidR="002722EA" w:rsidRPr="004C3B58">
        <w:rPr>
          <w:rFonts w:ascii="Garamond" w:hAnsi="Garamond"/>
        </w:rPr>
        <w:t>Programit Buxhetor</w:t>
      </w:r>
      <w:bookmarkEnd w:id="11"/>
    </w:p>
    <w:p w14:paraId="2269CA86" w14:textId="5D50112D" w:rsidR="00913F6A" w:rsidRPr="004C3B58" w:rsidRDefault="008B186F" w:rsidP="00802A2C">
      <w:pPr>
        <w:ind w:firstLine="284"/>
        <w:jc w:val="both"/>
        <w:rPr>
          <w:rFonts w:ascii="Garamond" w:hAnsi="Garamond"/>
        </w:rPr>
      </w:pPr>
      <w:r w:rsidRPr="004C3B58">
        <w:rPr>
          <w:rFonts w:ascii="Garamond" w:eastAsia="Cambria" w:hAnsi="Garamond"/>
        </w:rPr>
        <w:t xml:space="preserve">Përkufizimi </w:t>
      </w:r>
      <w:r w:rsidR="006C4432" w:rsidRPr="004C3B58">
        <w:rPr>
          <w:rFonts w:ascii="Garamond" w:eastAsia="Cambria" w:hAnsi="Garamond"/>
        </w:rPr>
        <w:t>dhe përgjegjësitë e</w:t>
      </w:r>
      <w:r w:rsidRPr="004C3B58">
        <w:rPr>
          <w:rFonts w:ascii="Garamond" w:eastAsia="Cambria" w:hAnsi="Garamond"/>
        </w:rPr>
        <w:t xml:space="preserve"> </w:t>
      </w:r>
      <w:r w:rsidR="002361EF" w:rsidRPr="004C3B58">
        <w:rPr>
          <w:rFonts w:ascii="Garamond" w:eastAsia="Cambria" w:hAnsi="Garamond"/>
        </w:rPr>
        <w:t xml:space="preserve">drejtuesve të </w:t>
      </w:r>
      <w:r w:rsidR="002722EA" w:rsidRPr="004C3B58">
        <w:rPr>
          <w:rFonts w:ascii="Garamond" w:eastAsia="Cambria" w:hAnsi="Garamond"/>
        </w:rPr>
        <w:t xml:space="preserve">Ekipit </w:t>
      </w:r>
      <w:r w:rsidR="002361EF" w:rsidRPr="004C3B58">
        <w:rPr>
          <w:rFonts w:ascii="Garamond" w:eastAsia="Cambria" w:hAnsi="Garamond"/>
        </w:rPr>
        <w:t xml:space="preserve">të </w:t>
      </w:r>
      <w:r w:rsidR="002722EA" w:rsidRPr="004C3B58">
        <w:rPr>
          <w:rFonts w:ascii="Garamond" w:eastAsia="Cambria" w:hAnsi="Garamond"/>
        </w:rPr>
        <w:t xml:space="preserve">Menaxhimit </w:t>
      </w:r>
      <w:r w:rsidR="002361EF" w:rsidRPr="004C3B58">
        <w:rPr>
          <w:rFonts w:ascii="Garamond" w:eastAsia="Cambria" w:hAnsi="Garamond"/>
        </w:rPr>
        <w:t xml:space="preserve">të </w:t>
      </w:r>
      <w:r w:rsidR="002722EA" w:rsidRPr="004C3B58">
        <w:rPr>
          <w:rFonts w:ascii="Garamond" w:eastAsia="Cambria" w:hAnsi="Garamond"/>
        </w:rPr>
        <w:t xml:space="preserve">Programit Buxhetor </w:t>
      </w:r>
      <w:r w:rsidR="00F312B8" w:rsidRPr="004C3B58">
        <w:rPr>
          <w:rFonts w:ascii="Garamond" w:eastAsia="Cambria" w:hAnsi="Garamond"/>
        </w:rPr>
        <w:t>(</w:t>
      </w:r>
      <w:r w:rsidR="002361EF" w:rsidRPr="004C3B58">
        <w:rPr>
          <w:rFonts w:ascii="Garamond" w:eastAsia="Cambria" w:hAnsi="Garamond"/>
        </w:rPr>
        <w:t xml:space="preserve">drejtuesit </w:t>
      </w:r>
      <w:r w:rsidR="00F312B8" w:rsidRPr="004C3B58">
        <w:rPr>
          <w:rFonts w:ascii="Garamond" w:eastAsia="Cambria" w:hAnsi="Garamond"/>
        </w:rPr>
        <w:t>e EMP</w:t>
      </w:r>
      <w:r w:rsidR="002361EF">
        <w:rPr>
          <w:rFonts w:ascii="Garamond" w:eastAsia="Cambria" w:hAnsi="Garamond"/>
        </w:rPr>
        <w:t>-së</w:t>
      </w:r>
      <w:r w:rsidR="00F312B8" w:rsidRPr="004C3B58">
        <w:rPr>
          <w:rFonts w:ascii="Garamond" w:eastAsia="Cambria" w:hAnsi="Garamond"/>
        </w:rPr>
        <w:t>)</w:t>
      </w:r>
      <w:r w:rsidR="00913F6A" w:rsidRPr="004C3B58">
        <w:rPr>
          <w:rFonts w:ascii="Garamond" w:eastAsia="Cambria" w:hAnsi="Garamond"/>
        </w:rPr>
        <w:t xml:space="preserve"> </w:t>
      </w:r>
      <w:r w:rsidR="00D95687" w:rsidRPr="004C3B58">
        <w:rPr>
          <w:rFonts w:ascii="Garamond" w:eastAsia="Cambria" w:hAnsi="Garamond"/>
        </w:rPr>
        <w:t xml:space="preserve">janë të përcaktuar në </w:t>
      </w:r>
      <w:r w:rsidR="002361EF" w:rsidRPr="004C3B58">
        <w:rPr>
          <w:rFonts w:ascii="Garamond" w:eastAsia="Cambria" w:hAnsi="Garamond"/>
        </w:rPr>
        <w:t xml:space="preserve">udhëzimin </w:t>
      </w:r>
      <w:r w:rsidRPr="004C3B58">
        <w:rPr>
          <w:rFonts w:ascii="Garamond" w:eastAsia="Cambria" w:hAnsi="Garamond"/>
        </w:rPr>
        <w:t>nr.</w:t>
      </w:r>
      <w:r w:rsidR="002361EF">
        <w:rPr>
          <w:rFonts w:ascii="Garamond" w:eastAsia="Cambria" w:hAnsi="Garamond"/>
        </w:rPr>
        <w:t xml:space="preserve"> </w:t>
      </w:r>
      <w:r w:rsidRPr="004C3B58">
        <w:rPr>
          <w:rFonts w:ascii="Garamond" w:eastAsia="Cambria" w:hAnsi="Garamond"/>
        </w:rPr>
        <w:t>7, datë 28.2.2018</w:t>
      </w:r>
      <w:r w:rsidR="002361EF">
        <w:rPr>
          <w:rFonts w:ascii="Garamond" w:eastAsia="Cambria" w:hAnsi="Garamond"/>
        </w:rPr>
        <w:t>,</w:t>
      </w:r>
      <w:r w:rsidRPr="004C3B58">
        <w:rPr>
          <w:rFonts w:ascii="Garamond" w:eastAsia="Cambria" w:hAnsi="Garamond"/>
        </w:rPr>
        <w:t xml:space="preserve"> </w:t>
      </w:r>
      <w:r w:rsidR="00F312B8" w:rsidRPr="004C3B58">
        <w:rPr>
          <w:rFonts w:ascii="Garamond" w:eastAsia="Cambria" w:hAnsi="Garamond"/>
        </w:rPr>
        <w:t>“</w:t>
      </w:r>
      <w:r w:rsidRPr="004C3B58">
        <w:rPr>
          <w:rFonts w:ascii="Garamond" w:eastAsia="Cambria" w:hAnsi="Garamond"/>
        </w:rPr>
        <w:t xml:space="preserve">Për procedurat </w:t>
      </w:r>
      <w:r w:rsidR="002361EF" w:rsidRPr="004C3B58">
        <w:rPr>
          <w:rFonts w:ascii="Garamond" w:eastAsia="Cambria" w:hAnsi="Garamond"/>
        </w:rPr>
        <w:t>standarde</w:t>
      </w:r>
      <w:r w:rsidRPr="004C3B58">
        <w:rPr>
          <w:rFonts w:ascii="Garamond" w:eastAsia="Cambria" w:hAnsi="Garamond"/>
        </w:rPr>
        <w:t xml:space="preserve"> të </w:t>
      </w:r>
      <w:r w:rsidR="002361EF" w:rsidRPr="004C3B58">
        <w:rPr>
          <w:rFonts w:ascii="Garamond" w:eastAsia="Cambria" w:hAnsi="Garamond"/>
        </w:rPr>
        <w:t>përgatitjes</w:t>
      </w:r>
      <w:r w:rsidRPr="004C3B58">
        <w:rPr>
          <w:rFonts w:ascii="Garamond" w:eastAsia="Cambria" w:hAnsi="Garamond"/>
        </w:rPr>
        <w:t xml:space="preserve"> së programit buxhetor afatmesëm</w:t>
      </w:r>
      <w:r w:rsidR="00F312B8" w:rsidRPr="004C3B58">
        <w:rPr>
          <w:rFonts w:ascii="Garamond" w:eastAsia="Cambria" w:hAnsi="Garamond"/>
        </w:rPr>
        <w:t>”.</w:t>
      </w:r>
      <w:r w:rsidR="004C3B58" w:rsidRPr="004C3B58">
        <w:rPr>
          <w:rFonts w:ascii="Garamond" w:eastAsia="Cambria" w:hAnsi="Garamond"/>
        </w:rPr>
        <w:t xml:space="preserve"> </w:t>
      </w:r>
    </w:p>
    <w:p w14:paraId="22ED9B1F" w14:textId="430FBBD8" w:rsidR="00FC7ED6" w:rsidRPr="004C3B58" w:rsidRDefault="00FC7ED6" w:rsidP="00802A2C">
      <w:pPr>
        <w:ind w:firstLine="284"/>
        <w:jc w:val="both"/>
        <w:rPr>
          <w:rFonts w:ascii="Garamond" w:eastAsia="Cambria" w:hAnsi="Garamond"/>
        </w:rPr>
      </w:pPr>
      <w:r w:rsidRPr="004C3B58">
        <w:rPr>
          <w:rFonts w:ascii="Garamond" w:eastAsia="Cambria" w:hAnsi="Garamond"/>
        </w:rPr>
        <w:t>Drejtuesit</w:t>
      </w:r>
      <w:r w:rsidR="002C3E8A" w:rsidRPr="004C3B58">
        <w:rPr>
          <w:rFonts w:ascii="Garamond" w:eastAsia="Cambria" w:hAnsi="Garamond"/>
        </w:rPr>
        <w:t xml:space="preserve"> e EMP</w:t>
      </w:r>
      <w:r w:rsidR="002361EF">
        <w:rPr>
          <w:rFonts w:ascii="Garamond" w:eastAsia="Cambria" w:hAnsi="Garamond"/>
        </w:rPr>
        <w:t>-së</w:t>
      </w:r>
      <w:r w:rsidR="002C3E8A" w:rsidRPr="004C3B58">
        <w:rPr>
          <w:rFonts w:ascii="Garamond" w:eastAsia="Cambria" w:hAnsi="Garamond"/>
        </w:rPr>
        <w:t xml:space="preserve"> kanë </w:t>
      </w:r>
      <w:r w:rsidR="006C4432" w:rsidRPr="004C3B58">
        <w:rPr>
          <w:rFonts w:ascii="Garamond" w:eastAsia="Cambria" w:hAnsi="Garamond"/>
        </w:rPr>
        <w:t>të drejtën e delegimit të detyrave të mëposhtme</w:t>
      </w:r>
      <w:r w:rsidRPr="004C3B58">
        <w:rPr>
          <w:rFonts w:ascii="Garamond" w:eastAsia="Cambria" w:hAnsi="Garamond"/>
        </w:rPr>
        <w:t>:</w:t>
      </w:r>
    </w:p>
    <w:p w14:paraId="31192EFF" w14:textId="4481B0AC" w:rsidR="00913F6A" w:rsidRPr="004C3B58" w:rsidRDefault="00AD68CE" w:rsidP="00802A2C">
      <w:pPr>
        <w:ind w:firstLine="284"/>
        <w:jc w:val="both"/>
        <w:rPr>
          <w:rFonts w:ascii="Garamond" w:hAnsi="Garamond"/>
        </w:rPr>
      </w:pPr>
      <w:r w:rsidRPr="004C3B58">
        <w:rPr>
          <w:rFonts w:ascii="Garamond" w:hAnsi="Garamond"/>
        </w:rPr>
        <w:t xml:space="preserve">a) </w:t>
      </w:r>
      <w:r w:rsidR="002361EF" w:rsidRPr="004C3B58">
        <w:rPr>
          <w:rFonts w:ascii="Garamond" w:hAnsi="Garamond"/>
        </w:rPr>
        <w:t>p</w:t>
      </w:r>
      <w:r w:rsidR="00913F6A" w:rsidRPr="004C3B58">
        <w:rPr>
          <w:rFonts w:ascii="Garamond" w:hAnsi="Garamond"/>
        </w:rPr>
        <w:t xml:space="preserve">ropozimin e anëtarëve të </w:t>
      </w:r>
      <w:r w:rsidR="002722EA" w:rsidRPr="004C3B58">
        <w:rPr>
          <w:rFonts w:ascii="Garamond" w:hAnsi="Garamond"/>
        </w:rPr>
        <w:t xml:space="preserve">Ekipit </w:t>
      </w:r>
      <w:r w:rsidR="00913F6A" w:rsidRPr="004C3B58">
        <w:rPr>
          <w:rFonts w:ascii="Garamond" w:hAnsi="Garamond"/>
        </w:rPr>
        <w:t>t</w:t>
      </w:r>
      <w:r w:rsidR="002361EF">
        <w:rPr>
          <w:rFonts w:ascii="Garamond" w:hAnsi="Garamond"/>
        </w:rPr>
        <w:t>ë</w:t>
      </w:r>
      <w:r w:rsidR="00913F6A" w:rsidRPr="004C3B58">
        <w:rPr>
          <w:rFonts w:ascii="Garamond" w:hAnsi="Garamond"/>
        </w:rPr>
        <w:t xml:space="preserve"> </w:t>
      </w:r>
      <w:r w:rsidR="002722EA" w:rsidRPr="004C3B58">
        <w:rPr>
          <w:rFonts w:ascii="Garamond" w:hAnsi="Garamond"/>
        </w:rPr>
        <w:t xml:space="preserve">Menaxhimit </w:t>
      </w:r>
      <w:r w:rsidR="00913F6A" w:rsidRPr="004C3B58">
        <w:rPr>
          <w:rFonts w:ascii="Garamond" w:hAnsi="Garamond"/>
        </w:rPr>
        <w:t xml:space="preserve">të </w:t>
      </w:r>
      <w:r w:rsidR="002722EA" w:rsidRPr="004C3B58">
        <w:rPr>
          <w:rFonts w:ascii="Garamond" w:hAnsi="Garamond"/>
        </w:rPr>
        <w:t xml:space="preserve">Programit </w:t>
      </w:r>
      <w:r w:rsidR="00913F6A" w:rsidRPr="004C3B58">
        <w:rPr>
          <w:rFonts w:ascii="Garamond" w:hAnsi="Garamond"/>
        </w:rPr>
        <w:t>të tyre</w:t>
      </w:r>
      <w:r w:rsidR="00F05134" w:rsidRPr="004C3B58">
        <w:rPr>
          <w:rFonts w:ascii="Garamond" w:hAnsi="Garamond"/>
        </w:rPr>
        <w:t>,</w:t>
      </w:r>
      <w:r w:rsidR="00913F6A" w:rsidRPr="004C3B58">
        <w:rPr>
          <w:rFonts w:ascii="Garamond" w:hAnsi="Garamond"/>
        </w:rPr>
        <w:t xml:space="preserve"> për t’u miratuar nga </w:t>
      </w:r>
      <w:r w:rsidR="002722EA" w:rsidRPr="004C3B58">
        <w:rPr>
          <w:rFonts w:ascii="Garamond" w:hAnsi="Garamond"/>
        </w:rPr>
        <w:t xml:space="preserve">Grupi </w:t>
      </w:r>
      <w:r w:rsidR="002361EF" w:rsidRPr="004C3B58">
        <w:rPr>
          <w:rFonts w:ascii="Garamond" w:hAnsi="Garamond"/>
        </w:rPr>
        <w:t xml:space="preserve">për </w:t>
      </w:r>
      <w:r w:rsidR="002722EA" w:rsidRPr="004C3B58">
        <w:rPr>
          <w:rFonts w:ascii="Garamond" w:hAnsi="Garamond"/>
        </w:rPr>
        <w:t xml:space="preserve">Menaxhimin Strategjik </w:t>
      </w:r>
      <w:r w:rsidR="002361EF" w:rsidRPr="004C3B58">
        <w:rPr>
          <w:rFonts w:ascii="Garamond" w:hAnsi="Garamond"/>
        </w:rPr>
        <w:t xml:space="preserve">dhe titullari si kryetar </w:t>
      </w:r>
      <w:r w:rsidR="00913F6A" w:rsidRPr="004C3B58">
        <w:rPr>
          <w:rFonts w:ascii="Garamond" w:hAnsi="Garamond"/>
        </w:rPr>
        <w:t>i këtij grupi;</w:t>
      </w:r>
    </w:p>
    <w:p w14:paraId="2E2CC940" w14:textId="67BF82FF" w:rsidR="00913F6A" w:rsidRPr="004C3B58" w:rsidRDefault="00AD68CE" w:rsidP="00802A2C">
      <w:pPr>
        <w:ind w:firstLine="284"/>
        <w:jc w:val="both"/>
        <w:rPr>
          <w:rFonts w:ascii="Garamond" w:hAnsi="Garamond"/>
        </w:rPr>
      </w:pPr>
      <w:r w:rsidRPr="004C3B58">
        <w:rPr>
          <w:rFonts w:ascii="Garamond" w:hAnsi="Garamond"/>
        </w:rPr>
        <w:t xml:space="preserve">b) </w:t>
      </w:r>
      <w:r w:rsidR="002361EF" w:rsidRPr="004C3B58">
        <w:rPr>
          <w:rFonts w:ascii="Garamond" w:hAnsi="Garamond"/>
        </w:rPr>
        <w:t>s</w:t>
      </w:r>
      <w:r w:rsidR="002361EF">
        <w:rPr>
          <w:rFonts w:ascii="Garamond" w:hAnsi="Garamond"/>
        </w:rPr>
        <w:t>hpërndarjen te</w:t>
      </w:r>
      <w:r w:rsidR="00913F6A" w:rsidRPr="004C3B58">
        <w:rPr>
          <w:rFonts w:ascii="Garamond" w:hAnsi="Garamond"/>
        </w:rPr>
        <w:t xml:space="preserve"> të gjithë anëtarët e </w:t>
      </w:r>
      <w:r w:rsidR="002722EA" w:rsidRPr="004C3B58">
        <w:rPr>
          <w:rFonts w:ascii="Garamond" w:hAnsi="Garamond"/>
        </w:rPr>
        <w:t xml:space="preserve">Ekipit </w:t>
      </w:r>
      <w:r w:rsidR="00913F6A" w:rsidRPr="004C3B58">
        <w:rPr>
          <w:rFonts w:ascii="Garamond" w:hAnsi="Garamond"/>
        </w:rPr>
        <w:t xml:space="preserve">të </w:t>
      </w:r>
      <w:r w:rsidR="002722EA" w:rsidRPr="004C3B58">
        <w:rPr>
          <w:rFonts w:ascii="Garamond" w:hAnsi="Garamond"/>
        </w:rPr>
        <w:t xml:space="preserve">Menaxhimit </w:t>
      </w:r>
      <w:r w:rsidR="00913F6A" w:rsidRPr="004C3B58">
        <w:rPr>
          <w:rFonts w:ascii="Garamond" w:hAnsi="Garamond"/>
        </w:rPr>
        <w:t xml:space="preserve">të </w:t>
      </w:r>
      <w:r w:rsidR="002722EA" w:rsidRPr="004C3B58">
        <w:rPr>
          <w:rFonts w:ascii="Garamond" w:hAnsi="Garamond"/>
        </w:rPr>
        <w:t xml:space="preserve">Programit </w:t>
      </w:r>
      <w:r w:rsidR="00913F6A" w:rsidRPr="004C3B58">
        <w:rPr>
          <w:rFonts w:ascii="Garamond" w:hAnsi="Garamond"/>
        </w:rPr>
        <w:t xml:space="preserve">të </w:t>
      </w:r>
      <w:r w:rsidR="002361EF" w:rsidRPr="004C3B58">
        <w:rPr>
          <w:rFonts w:ascii="Garamond" w:hAnsi="Garamond"/>
        </w:rPr>
        <w:t>dokumenteve</w:t>
      </w:r>
      <w:r w:rsidR="00913F6A" w:rsidRPr="004C3B58">
        <w:rPr>
          <w:rFonts w:ascii="Garamond" w:hAnsi="Garamond"/>
        </w:rPr>
        <w:t xml:space="preserve"> dhe </w:t>
      </w:r>
      <w:r w:rsidR="002361EF">
        <w:rPr>
          <w:rFonts w:ascii="Garamond" w:hAnsi="Garamond"/>
        </w:rPr>
        <w:t xml:space="preserve">të </w:t>
      </w:r>
      <w:r w:rsidR="00913F6A" w:rsidRPr="004C3B58">
        <w:rPr>
          <w:rFonts w:ascii="Garamond" w:hAnsi="Garamond"/>
        </w:rPr>
        <w:t xml:space="preserve">materialeve të nevojshme për procesin e programit buxhetor afatmesëm; </w:t>
      </w:r>
    </w:p>
    <w:p w14:paraId="07316336" w14:textId="5E4E3951" w:rsidR="00913F6A" w:rsidRPr="004C3B58" w:rsidRDefault="00AD68CE" w:rsidP="00802A2C">
      <w:pPr>
        <w:ind w:firstLine="284"/>
        <w:jc w:val="both"/>
        <w:rPr>
          <w:rFonts w:ascii="Garamond" w:hAnsi="Garamond"/>
        </w:rPr>
      </w:pPr>
      <w:r w:rsidRPr="004C3B58">
        <w:rPr>
          <w:rFonts w:ascii="Garamond" w:hAnsi="Garamond"/>
        </w:rPr>
        <w:t>c)</w:t>
      </w:r>
      <w:r w:rsidR="004C3B58" w:rsidRPr="004C3B58">
        <w:rPr>
          <w:rFonts w:ascii="Garamond" w:hAnsi="Garamond"/>
        </w:rPr>
        <w:t xml:space="preserve"> </w:t>
      </w:r>
      <w:r w:rsidR="002E7E4D">
        <w:rPr>
          <w:rFonts w:ascii="Garamond" w:hAnsi="Garamond"/>
        </w:rPr>
        <w:t xml:space="preserve">menaxhimin </w:t>
      </w:r>
      <w:r w:rsidR="00C862E1">
        <w:rPr>
          <w:rFonts w:ascii="Garamond" w:hAnsi="Garamond"/>
        </w:rPr>
        <w:t xml:space="preserve">e </w:t>
      </w:r>
      <w:r w:rsidR="00913F6A" w:rsidRPr="004C3B58">
        <w:rPr>
          <w:rFonts w:ascii="Garamond" w:hAnsi="Garamond"/>
        </w:rPr>
        <w:t xml:space="preserve">procesit të zbatimit të procedurave të përgatitjes së kërkesave buxhetore në lidhje me programin përkatës; </w:t>
      </w:r>
    </w:p>
    <w:p w14:paraId="0CB7C29F" w14:textId="353FE055" w:rsidR="00913F6A" w:rsidRPr="004C3B58" w:rsidRDefault="00AD68CE" w:rsidP="00802A2C">
      <w:pPr>
        <w:ind w:firstLine="284"/>
        <w:jc w:val="both"/>
        <w:rPr>
          <w:rFonts w:ascii="Garamond" w:hAnsi="Garamond"/>
        </w:rPr>
      </w:pPr>
      <w:r w:rsidRPr="004C3B58">
        <w:rPr>
          <w:rFonts w:ascii="Garamond" w:hAnsi="Garamond"/>
        </w:rPr>
        <w:t>ç)</w:t>
      </w:r>
      <w:r w:rsidR="00B26CD7" w:rsidRPr="004C3B58">
        <w:rPr>
          <w:rFonts w:ascii="Garamond" w:hAnsi="Garamond"/>
        </w:rPr>
        <w:t xml:space="preserve"> </w:t>
      </w:r>
      <w:r w:rsidR="002361EF" w:rsidRPr="004C3B58">
        <w:rPr>
          <w:rFonts w:ascii="Garamond" w:hAnsi="Garamond"/>
        </w:rPr>
        <w:t>h</w:t>
      </w:r>
      <w:r w:rsidR="00913F6A" w:rsidRPr="004C3B58">
        <w:rPr>
          <w:rFonts w:ascii="Garamond" w:hAnsi="Garamond"/>
        </w:rPr>
        <w:t xml:space="preserve">artimin e një kalendari aktivitetesh për anëtarët e </w:t>
      </w:r>
      <w:r w:rsidR="002722EA" w:rsidRPr="004C3B58">
        <w:rPr>
          <w:rFonts w:ascii="Garamond" w:hAnsi="Garamond"/>
        </w:rPr>
        <w:t xml:space="preserve">Ekipit </w:t>
      </w:r>
      <w:r w:rsidR="00913F6A" w:rsidRPr="004C3B58">
        <w:rPr>
          <w:rFonts w:ascii="Garamond" w:hAnsi="Garamond"/>
        </w:rPr>
        <w:t xml:space="preserve">të </w:t>
      </w:r>
      <w:r w:rsidR="002722EA" w:rsidRPr="004C3B58">
        <w:rPr>
          <w:rFonts w:ascii="Garamond" w:hAnsi="Garamond"/>
        </w:rPr>
        <w:t xml:space="preserve">Menaxhimit </w:t>
      </w:r>
      <w:r w:rsidR="00913F6A" w:rsidRPr="004C3B58">
        <w:rPr>
          <w:rFonts w:ascii="Garamond" w:hAnsi="Garamond"/>
        </w:rPr>
        <w:t xml:space="preserve">të </w:t>
      </w:r>
      <w:r w:rsidR="002722EA" w:rsidRPr="004C3B58">
        <w:rPr>
          <w:rFonts w:ascii="Garamond" w:hAnsi="Garamond"/>
        </w:rPr>
        <w:t xml:space="preserve">Programit </w:t>
      </w:r>
      <w:r w:rsidR="00913F6A" w:rsidRPr="004C3B58">
        <w:rPr>
          <w:rFonts w:ascii="Garamond" w:hAnsi="Garamond"/>
        </w:rPr>
        <w:t>për të garantuar respektimin e afateve të përcaktuara në kalendarin e njësisë së qeverisje</w:t>
      </w:r>
      <w:r w:rsidR="00831CC3" w:rsidRPr="004C3B58">
        <w:rPr>
          <w:rFonts w:ascii="Garamond" w:hAnsi="Garamond"/>
        </w:rPr>
        <w:t xml:space="preserve">s qendrore dhe </w:t>
      </w:r>
      <w:r w:rsidR="00F06FE9">
        <w:rPr>
          <w:rFonts w:ascii="Garamond" w:hAnsi="Garamond"/>
        </w:rPr>
        <w:t xml:space="preserve">të </w:t>
      </w:r>
      <w:r w:rsidR="00831CC3" w:rsidRPr="004C3B58">
        <w:rPr>
          <w:rFonts w:ascii="Garamond" w:hAnsi="Garamond"/>
        </w:rPr>
        <w:t>fondeve speciale;</w:t>
      </w:r>
    </w:p>
    <w:p w14:paraId="00B2037D" w14:textId="1FAEFB1D" w:rsidR="00913F6A" w:rsidRPr="004C3B58" w:rsidRDefault="00AD68CE" w:rsidP="00802A2C">
      <w:pPr>
        <w:ind w:firstLine="284"/>
        <w:jc w:val="both"/>
        <w:rPr>
          <w:rFonts w:ascii="Garamond" w:hAnsi="Garamond"/>
        </w:rPr>
      </w:pPr>
      <w:r w:rsidRPr="004C3B58">
        <w:rPr>
          <w:rFonts w:ascii="Garamond" w:hAnsi="Garamond"/>
        </w:rPr>
        <w:t xml:space="preserve">d) </w:t>
      </w:r>
      <w:r w:rsidR="002361EF" w:rsidRPr="004C3B58">
        <w:rPr>
          <w:rFonts w:ascii="Garamond" w:hAnsi="Garamond"/>
        </w:rPr>
        <w:t>o</w:t>
      </w:r>
      <w:r w:rsidR="00913F6A" w:rsidRPr="004C3B58">
        <w:rPr>
          <w:rFonts w:ascii="Garamond" w:hAnsi="Garamond"/>
        </w:rPr>
        <w:t xml:space="preserve">rganizimin e takimeve të </w:t>
      </w:r>
      <w:r w:rsidR="002722EA" w:rsidRPr="004C3B58">
        <w:rPr>
          <w:rFonts w:ascii="Garamond" w:hAnsi="Garamond"/>
        </w:rPr>
        <w:t xml:space="preserve">Ekipit </w:t>
      </w:r>
      <w:r w:rsidR="00913F6A" w:rsidRPr="004C3B58">
        <w:rPr>
          <w:rFonts w:ascii="Garamond" w:hAnsi="Garamond"/>
        </w:rPr>
        <w:t xml:space="preserve">të </w:t>
      </w:r>
      <w:r w:rsidR="002722EA" w:rsidRPr="004C3B58">
        <w:rPr>
          <w:rFonts w:ascii="Garamond" w:hAnsi="Garamond"/>
        </w:rPr>
        <w:t xml:space="preserve">Menaxhimit </w:t>
      </w:r>
      <w:r w:rsidR="00913F6A" w:rsidRPr="004C3B58">
        <w:rPr>
          <w:rFonts w:ascii="Garamond" w:hAnsi="Garamond"/>
        </w:rPr>
        <w:t xml:space="preserve">të </w:t>
      </w:r>
      <w:r w:rsidR="002722EA" w:rsidRPr="004C3B58">
        <w:rPr>
          <w:rFonts w:ascii="Garamond" w:hAnsi="Garamond"/>
        </w:rPr>
        <w:t xml:space="preserve">Programit </w:t>
      </w:r>
      <w:r w:rsidR="00913F6A" w:rsidRPr="004C3B58">
        <w:rPr>
          <w:rFonts w:ascii="Garamond" w:hAnsi="Garamond"/>
        </w:rPr>
        <w:t xml:space="preserve">në etapa të ndryshme të procesit të përgatitjes së kërkesave buxhetore dhe përfshirjen e këtyre takimeve në kalendarin e përmendur më lart; </w:t>
      </w:r>
    </w:p>
    <w:p w14:paraId="483C8EF4" w14:textId="00FE792C" w:rsidR="00913F6A" w:rsidRPr="004C3B58" w:rsidRDefault="00357BBE" w:rsidP="00802A2C">
      <w:pPr>
        <w:ind w:firstLine="284"/>
        <w:jc w:val="both"/>
        <w:rPr>
          <w:rFonts w:ascii="Garamond" w:hAnsi="Garamond"/>
        </w:rPr>
      </w:pPr>
      <w:r w:rsidRPr="004C3B58">
        <w:rPr>
          <w:rFonts w:ascii="Garamond" w:hAnsi="Garamond"/>
          <w:noProof/>
          <w:lang w:val="en-US"/>
        </w:rPr>
        <mc:AlternateContent>
          <mc:Choice Requires="wps">
            <w:drawing>
              <wp:anchor distT="0" distB="0" distL="114300" distR="114300" simplePos="0" relativeHeight="251658240" behindDoc="1" locked="0" layoutInCell="1" allowOverlap="1" wp14:anchorId="68E74291" wp14:editId="4B8A1C96">
                <wp:simplePos x="0" y="0"/>
                <wp:positionH relativeFrom="column">
                  <wp:posOffset>2922270</wp:posOffset>
                </wp:positionH>
                <wp:positionV relativeFrom="paragraph">
                  <wp:posOffset>-104140</wp:posOffset>
                </wp:positionV>
                <wp:extent cx="177800" cy="203200"/>
                <wp:effectExtent l="0" t="0" r="12700" b="6350"/>
                <wp:wrapNone/>
                <wp:docPr id="9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2E823" w14:textId="77777777" w:rsidR="00A70B8C" w:rsidRDefault="00A70B8C" w:rsidP="00E21E64">
                            <w:pPr>
                              <w:spacing w:line="320" w:lineRule="atLeast"/>
                            </w:pPr>
                          </w:p>
                          <w:p w14:paraId="205043EF" w14:textId="77777777" w:rsidR="00A70B8C" w:rsidRDefault="00A70B8C" w:rsidP="00E21E64">
                            <w:pPr>
                              <w:widowControl w:val="0"/>
                              <w:autoSpaceDE w:val="0"/>
                              <w:autoSpaceDN w:val="0"/>
                              <w:adjustRightInd w:val="0"/>
                            </w:pPr>
                          </w:p>
                        </w:txbxContent>
                      </wps:txbx>
                      <wps:bodyPr rot="0" vert="horz" wrap="square" lIns="0" tIns="0" rIns="0" bIns="0" anchor="t" anchorCtr="0" upright="1">
                        <a:noAutofit/>
                      </wps:bodyPr>
                    </wps:wsp>
                  </a:graphicData>
                </a:graphic>
              </wp:anchor>
            </w:drawing>
          </mc:Choice>
          <mc:Fallback>
            <w:pict>
              <v:rect w14:anchorId="68E74291" id="Rectangle 9" o:spid="_x0000_s1026" style="position:absolute;left:0;text-align:left;margin-left:230.1pt;margin-top:-8.2pt;width:14pt;height:1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" filled="f" stroked="f">
                <v:textbox inset="0,0,0,0">
                  <w:txbxContent>
                    <w:p w14:paraId="10C2E823" w14:textId="77777777" w:rsidR="00A70B8C" w:rsidRDefault="00A70B8C" w:rsidP="00E21E64">
                      <w:pPr>
                        <w:spacing w:line="320" w:lineRule="atLeast"/>
                      </w:pPr>
                    </w:p>
                    <w:p w14:paraId="205043EF" w14:textId="77777777" w:rsidR="00A70B8C" w:rsidRDefault="00A70B8C" w:rsidP="00E21E64">
                      <w:pPr>
                        <w:widowControl w:val="0"/>
                        <w:autoSpaceDE w:val="0"/>
                        <w:autoSpaceDN w:val="0"/>
                        <w:adjustRightInd w:val="0"/>
                      </w:pPr>
                    </w:p>
                  </w:txbxContent>
                </v:textbox>
              </v:rect>
            </w:pict>
          </mc:Fallback>
        </mc:AlternateContent>
      </w:r>
      <w:r w:rsidR="00B26CD7" w:rsidRPr="004C3B58">
        <w:rPr>
          <w:rFonts w:ascii="Garamond" w:hAnsi="Garamond"/>
        </w:rPr>
        <w:t xml:space="preserve">dh) </w:t>
      </w:r>
      <w:r w:rsidR="002361EF" w:rsidRPr="004C3B58">
        <w:rPr>
          <w:rFonts w:ascii="Garamond" w:hAnsi="Garamond"/>
        </w:rPr>
        <w:t>d</w:t>
      </w:r>
      <w:r w:rsidR="00913F6A" w:rsidRPr="004C3B58">
        <w:rPr>
          <w:rFonts w:ascii="Garamond" w:hAnsi="Garamond"/>
        </w:rPr>
        <w:t xml:space="preserve">rejtimin e anëtarëve të </w:t>
      </w:r>
      <w:r w:rsidR="002722EA" w:rsidRPr="004C3B58">
        <w:rPr>
          <w:rFonts w:ascii="Garamond" w:hAnsi="Garamond"/>
        </w:rPr>
        <w:t xml:space="preserve">Ekipit </w:t>
      </w:r>
      <w:r w:rsidR="00913F6A" w:rsidRPr="004C3B58">
        <w:rPr>
          <w:rFonts w:ascii="Garamond" w:hAnsi="Garamond"/>
        </w:rPr>
        <w:t xml:space="preserve">të </w:t>
      </w:r>
      <w:r w:rsidR="002722EA" w:rsidRPr="004C3B58">
        <w:rPr>
          <w:rFonts w:ascii="Garamond" w:hAnsi="Garamond"/>
        </w:rPr>
        <w:t xml:space="preserve">Menaxhimit </w:t>
      </w:r>
      <w:r w:rsidR="00913F6A" w:rsidRPr="004C3B58">
        <w:rPr>
          <w:rFonts w:ascii="Garamond" w:hAnsi="Garamond"/>
        </w:rPr>
        <w:t xml:space="preserve">të </w:t>
      </w:r>
      <w:r w:rsidR="002722EA" w:rsidRPr="004C3B58">
        <w:rPr>
          <w:rFonts w:ascii="Garamond" w:hAnsi="Garamond"/>
        </w:rPr>
        <w:t xml:space="preserve">Programit </w:t>
      </w:r>
      <w:r w:rsidR="00913F6A" w:rsidRPr="004C3B58">
        <w:rPr>
          <w:rFonts w:ascii="Garamond" w:hAnsi="Garamond"/>
        </w:rPr>
        <w:t>drejt konsensusit apo marrëveshjes në secilën etapë të procesit të për</w:t>
      </w:r>
      <w:r w:rsidR="00831CC3" w:rsidRPr="004C3B58">
        <w:rPr>
          <w:rFonts w:ascii="Garamond" w:hAnsi="Garamond"/>
        </w:rPr>
        <w:t>gatitjes së kërkesave buxhetore;</w:t>
      </w:r>
      <w:r w:rsidR="00913F6A" w:rsidRPr="004C3B58">
        <w:rPr>
          <w:rFonts w:ascii="Garamond" w:hAnsi="Garamond"/>
        </w:rPr>
        <w:t xml:space="preserve"> </w:t>
      </w:r>
    </w:p>
    <w:p w14:paraId="6EFA14E6" w14:textId="22D01E92" w:rsidR="00442112" w:rsidRDefault="00AD68CE" w:rsidP="00AD68CE">
      <w:pPr>
        <w:ind w:firstLine="284"/>
        <w:jc w:val="both"/>
        <w:rPr>
          <w:rFonts w:ascii="Garamond" w:hAnsi="Garamond"/>
        </w:rPr>
      </w:pPr>
      <w:r w:rsidRPr="004C3B58">
        <w:rPr>
          <w:rFonts w:ascii="Garamond" w:hAnsi="Garamond"/>
        </w:rPr>
        <w:t xml:space="preserve">e) </w:t>
      </w:r>
      <w:r w:rsidR="00F06FE9" w:rsidRPr="004C3B58">
        <w:rPr>
          <w:rFonts w:ascii="Garamond" w:hAnsi="Garamond"/>
        </w:rPr>
        <w:t xml:space="preserve">përcaktimin </w:t>
      </w:r>
      <w:r w:rsidR="00913F6A" w:rsidRPr="004C3B58">
        <w:rPr>
          <w:rFonts w:ascii="Garamond" w:hAnsi="Garamond"/>
        </w:rPr>
        <w:t>për programin buxhetor në përgjegjësinë e tyre</w:t>
      </w:r>
      <w:r w:rsidR="00F06FE9">
        <w:rPr>
          <w:rFonts w:ascii="Garamond" w:hAnsi="Garamond"/>
        </w:rPr>
        <w:t>,</w:t>
      </w:r>
      <w:r w:rsidR="00913F6A" w:rsidRPr="004C3B58">
        <w:rPr>
          <w:rFonts w:ascii="Garamond" w:hAnsi="Garamond"/>
        </w:rPr>
        <w:t xml:space="preserve"> minimalisht të një objektivi të politikës që adreson respektimin e plotë të barazisë gjinore ose promovon barazinë gjinore në fushën/sektorin përkatës. Kët</w:t>
      </w:r>
      <w:r w:rsidR="00F06FE9">
        <w:rPr>
          <w:rFonts w:ascii="Garamond" w:hAnsi="Garamond"/>
        </w:rPr>
        <w:t>a</w:t>
      </w:r>
      <w:r w:rsidR="00913F6A" w:rsidRPr="004C3B58">
        <w:rPr>
          <w:rFonts w:ascii="Garamond" w:hAnsi="Garamond"/>
        </w:rPr>
        <w:t xml:space="preserve"> objektiva duhet të jenë të shoqëruar me tregues të përshtatshëm dhe të matshëm performance, ku do të synohet që të identifikohet një ose disa produkte me kostot përkatëse që do të ko</w:t>
      </w:r>
      <w:r w:rsidR="00831CC3" w:rsidRPr="004C3B58">
        <w:rPr>
          <w:rFonts w:ascii="Garamond" w:hAnsi="Garamond"/>
        </w:rPr>
        <w:t>ntribuojnë në realizimin e tyre;</w:t>
      </w:r>
    </w:p>
    <w:p w14:paraId="03F22ADD" w14:textId="595F3500" w:rsidR="00913F6A" w:rsidRPr="004C3B58" w:rsidRDefault="004C0321" w:rsidP="00AD68CE">
      <w:pPr>
        <w:ind w:firstLine="284"/>
        <w:jc w:val="both"/>
        <w:rPr>
          <w:rFonts w:ascii="Garamond" w:hAnsi="Garamond"/>
        </w:rPr>
      </w:pPr>
      <w:r w:rsidRPr="004C3B58">
        <w:rPr>
          <w:rFonts w:ascii="Garamond" w:hAnsi="Garamond"/>
        </w:rPr>
        <w:t xml:space="preserve">ë) </w:t>
      </w:r>
      <w:r w:rsidR="00F06FE9" w:rsidRPr="004C3B58">
        <w:rPr>
          <w:rFonts w:ascii="Garamond" w:hAnsi="Garamond"/>
        </w:rPr>
        <w:t xml:space="preserve">rishikimin </w:t>
      </w:r>
      <w:r w:rsidR="00913F6A" w:rsidRPr="004C3B58">
        <w:rPr>
          <w:rFonts w:ascii="Garamond" w:hAnsi="Garamond"/>
        </w:rPr>
        <w:t>e raporteve në përputhje me procedurat e prezantuara në këtë udhëzim</w:t>
      </w:r>
      <w:r w:rsidR="00F06FE9">
        <w:rPr>
          <w:rFonts w:ascii="Garamond" w:hAnsi="Garamond"/>
        </w:rPr>
        <w:t>,</w:t>
      </w:r>
      <w:r w:rsidR="004C3B58" w:rsidRPr="004C3B58">
        <w:rPr>
          <w:rFonts w:ascii="Garamond" w:hAnsi="Garamond"/>
        </w:rPr>
        <w:t xml:space="preserve"> </w:t>
      </w:r>
      <w:r w:rsidR="00913F6A" w:rsidRPr="004C3B58">
        <w:rPr>
          <w:rFonts w:ascii="Garamond" w:hAnsi="Garamond"/>
        </w:rPr>
        <w:t>si dhe udhëzimet vjetore të përgatitjes së programit buxhetor afatmesëm, në</w:t>
      </w:r>
      <w:r w:rsidR="00B26CD7" w:rsidRPr="004C3B58">
        <w:rPr>
          <w:rFonts w:ascii="Garamond" w:hAnsi="Garamond"/>
        </w:rPr>
        <w:t xml:space="preserve"> </w:t>
      </w:r>
      <w:r w:rsidR="00913F6A" w:rsidRPr="004C3B58">
        <w:rPr>
          <w:rFonts w:ascii="Garamond" w:hAnsi="Garamond"/>
        </w:rPr>
        <w:t xml:space="preserve">rastet kur këto raporte të prezantuara te </w:t>
      </w:r>
      <w:r w:rsidR="002722EA" w:rsidRPr="004C3B58">
        <w:rPr>
          <w:rFonts w:ascii="Garamond" w:hAnsi="Garamond"/>
        </w:rPr>
        <w:t xml:space="preserve">Grupi </w:t>
      </w:r>
      <w:r w:rsidR="00F06FE9" w:rsidRPr="004C3B58">
        <w:rPr>
          <w:rFonts w:ascii="Garamond" w:hAnsi="Garamond"/>
        </w:rPr>
        <w:t xml:space="preserve">për </w:t>
      </w:r>
      <w:r w:rsidR="002722EA" w:rsidRPr="004C3B58">
        <w:rPr>
          <w:rFonts w:ascii="Garamond" w:hAnsi="Garamond"/>
        </w:rPr>
        <w:t xml:space="preserve">Menaxhimin Strategjik </w:t>
      </w:r>
      <w:r w:rsidR="00913F6A" w:rsidRPr="004C3B58">
        <w:rPr>
          <w:rFonts w:ascii="Garamond" w:hAnsi="Garamond"/>
        </w:rPr>
        <w:t>nuk</w:t>
      </w:r>
      <w:r w:rsidR="00B26CD7" w:rsidRPr="004C3B58">
        <w:rPr>
          <w:rFonts w:ascii="Garamond" w:hAnsi="Garamond"/>
        </w:rPr>
        <w:t xml:space="preserve"> janë</w:t>
      </w:r>
      <w:r w:rsidR="004C3B58" w:rsidRPr="004C3B58">
        <w:rPr>
          <w:rFonts w:ascii="Garamond" w:hAnsi="Garamond"/>
        </w:rPr>
        <w:t xml:space="preserve"> </w:t>
      </w:r>
      <w:r w:rsidR="00913F6A" w:rsidRPr="004C3B58">
        <w:rPr>
          <w:rFonts w:ascii="Garamond" w:hAnsi="Garamond"/>
        </w:rPr>
        <w:t>miratuar dhe/ose nuk janë nënshk</w:t>
      </w:r>
      <w:r w:rsidR="009704DB" w:rsidRPr="004C3B58">
        <w:rPr>
          <w:rFonts w:ascii="Garamond" w:hAnsi="Garamond"/>
        </w:rPr>
        <w:t xml:space="preserve">ruar nga </w:t>
      </w:r>
      <w:r w:rsidR="00F06FE9" w:rsidRPr="004C3B58">
        <w:rPr>
          <w:rFonts w:ascii="Garamond" w:hAnsi="Garamond"/>
        </w:rPr>
        <w:t xml:space="preserve">kryetari </w:t>
      </w:r>
      <w:r w:rsidR="009704DB" w:rsidRPr="004C3B58">
        <w:rPr>
          <w:rFonts w:ascii="Garamond" w:hAnsi="Garamond"/>
        </w:rPr>
        <w:t>i këtij grupi;</w:t>
      </w:r>
      <w:r w:rsidR="00913F6A" w:rsidRPr="004C3B58">
        <w:rPr>
          <w:rFonts w:ascii="Garamond" w:hAnsi="Garamond"/>
        </w:rPr>
        <w:t xml:space="preserve"> </w:t>
      </w:r>
    </w:p>
    <w:p w14:paraId="7C63158E" w14:textId="71CB41B6" w:rsidR="00913F6A" w:rsidRPr="004C3B58" w:rsidRDefault="004C0321" w:rsidP="00802A2C">
      <w:pPr>
        <w:ind w:firstLine="284"/>
        <w:jc w:val="both"/>
        <w:rPr>
          <w:rFonts w:ascii="Garamond" w:hAnsi="Garamond"/>
        </w:rPr>
      </w:pPr>
      <w:r w:rsidRPr="004C3B58">
        <w:rPr>
          <w:rFonts w:ascii="Garamond" w:hAnsi="Garamond"/>
        </w:rPr>
        <w:t xml:space="preserve">f) </w:t>
      </w:r>
      <w:r w:rsidR="00F06FE9" w:rsidRPr="004C3B58">
        <w:rPr>
          <w:rFonts w:ascii="Garamond" w:hAnsi="Garamond"/>
        </w:rPr>
        <w:t xml:space="preserve">koordinimin </w:t>
      </w:r>
      <w:r w:rsidR="00913F6A" w:rsidRPr="004C3B58">
        <w:rPr>
          <w:rFonts w:ascii="Garamond" w:hAnsi="Garamond"/>
        </w:rPr>
        <w:t xml:space="preserve">e punës së </w:t>
      </w:r>
      <w:r w:rsidR="002722EA" w:rsidRPr="004C3B58">
        <w:rPr>
          <w:rFonts w:ascii="Garamond" w:hAnsi="Garamond"/>
        </w:rPr>
        <w:t xml:space="preserve">Ekipit </w:t>
      </w:r>
      <w:r w:rsidR="00913F6A" w:rsidRPr="004C3B58">
        <w:rPr>
          <w:rFonts w:ascii="Garamond" w:hAnsi="Garamond"/>
        </w:rPr>
        <w:t xml:space="preserve">të </w:t>
      </w:r>
      <w:r w:rsidR="002722EA" w:rsidRPr="004C3B58">
        <w:rPr>
          <w:rFonts w:ascii="Garamond" w:hAnsi="Garamond"/>
        </w:rPr>
        <w:t xml:space="preserve">Menaxhimit </w:t>
      </w:r>
      <w:r w:rsidR="00913F6A" w:rsidRPr="004C3B58">
        <w:rPr>
          <w:rFonts w:ascii="Garamond" w:hAnsi="Garamond"/>
        </w:rPr>
        <w:t xml:space="preserve">të </w:t>
      </w:r>
      <w:r w:rsidR="002722EA" w:rsidRPr="004C3B58">
        <w:rPr>
          <w:rFonts w:ascii="Garamond" w:hAnsi="Garamond"/>
        </w:rPr>
        <w:t xml:space="preserve">Programit </w:t>
      </w:r>
      <w:r w:rsidR="00913F6A" w:rsidRPr="004C3B58">
        <w:rPr>
          <w:rFonts w:ascii="Garamond" w:hAnsi="Garamond"/>
        </w:rPr>
        <w:t>me nëpunësin zbatues.</w:t>
      </w:r>
    </w:p>
    <w:p w14:paraId="1BB35413" w14:textId="6496745A" w:rsidR="00FC7ED6" w:rsidRPr="004C3B58" w:rsidRDefault="00734FBD" w:rsidP="00802A2C">
      <w:pPr>
        <w:ind w:firstLine="284"/>
        <w:jc w:val="both"/>
        <w:rPr>
          <w:rFonts w:ascii="Garamond" w:hAnsi="Garamond"/>
        </w:rPr>
      </w:pPr>
      <w:r w:rsidRPr="004C3B58">
        <w:rPr>
          <w:rFonts w:ascii="Garamond" w:hAnsi="Garamond"/>
        </w:rPr>
        <w:t xml:space="preserve">Drejtuesit e </w:t>
      </w:r>
      <w:r w:rsidR="00571B80" w:rsidRPr="004C3B58">
        <w:rPr>
          <w:rFonts w:ascii="Garamond" w:hAnsi="Garamond"/>
        </w:rPr>
        <w:t>EMP</w:t>
      </w:r>
      <w:r w:rsidR="00F06FE9">
        <w:rPr>
          <w:rFonts w:ascii="Garamond" w:hAnsi="Garamond"/>
        </w:rPr>
        <w:t>-së</w:t>
      </w:r>
      <w:r w:rsidRPr="004C3B58">
        <w:rPr>
          <w:rFonts w:ascii="Garamond" w:hAnsi="Garamond"/>
        </w:rPr>
        <w:t xml:space="preserve"> mund të delegojnë disa nga detyrat e sipërcituara</w:t>
      </w:r>
      <w:r w:rsidR="00F06FE9">
        <w:rPr>
          <w:rFonts w:ascii="Garamond" w:hAnsi="Garamond"/>
        </w:rPr>
        <w:t>,</w:t>
      </w:r>
      <w:r w:rsidRPr="004C3B58">
        <w:rPr>
          <w:rFonts w:ascii="Garamond" w:hAnsi="Garamond"/>
        </w:rPr>
        <w:t xml:space="preserve"> duke marrë në konsideratë kriteret e përcaktuara në pikën 2.8 të këtij udhëzimi</w:t>
      </w:r>
      <w:r w:rsidR="00F06FE9">
        <w:rPr>
          <w:rFonts w:ascii="Garamond" w:hAnsi="Garamond"/>
        </w:rPr>
        <w:t>,</w:t>
      </w:r>
      <w:r w:rsidRPr="004C3B58">
        <w:rPr>
          <w:rFonts w:ascii="Garamond" w:hAnsi="Garamond"/>
        </w:rPr>
        <w:t xml:space="preserve"> si dhe duke specifikuar kërkesën për raportim periodik për realizimin e detyrave të deleguara sipas formatit në </w:t>
      </w:r>
      <w:r w:rsidR="00F06FE9" w:rsidRPr="004C3B58">
        <w:rPr>
          <w:rFonts w:ascii="Garamond" w:hAnsi="Garamond"/>
        </w:rPr>
        <w:t xml:space="preserve">aneksin </w:t>
      </w:r>
      <w:r w:rsidR="000A73FD" w:rsidRPr="004C3B58">
        <w:rPr>
          <w:rFonts w:ascii="Garamond" w:hAnsi="Garamond"/>
        </w:rPr>
        <w:t>8</w:t>
      </w:r>
      <w:r w:rsidRPr="004C3B58">
        <w:rPr>
          <w:rFonts w:ascii="Garamond" w:hAnsi="Garamond"/>
        </w:rPr>
        <w:t>.</w:t>
      </w:r>
    </w:p>
    <w:p w14:paraId="49AD1C84" w14:textId="6BF968AE" w:rsidR="00FC7ED6" w:rsidRPr="004C3B58" w:rsidRDefault="00FC7ED6" w:rsidP="00802A2C">
      <w:pPr>
        <w:ind w:firstLine="284"/>
        <w:jc w:val="both"/>
        <w:rPr>
          <w:rFonts w:ascii="Garamond" w:eastAsia="Cambria" w:hAnsi="Garamond"/>
        </w:rPr>
      </w:pPr>
      <w:r w:rsidRPr="004C3B58">
        <w:rPr>
          <w:rFonts w:ascii="Garamond" w:eastAsia="Cambria" w:hAnsi="Garamond"/>
        </w:rPr>
        <w:t>Drejtuesit e EMP</w:t>
      </w:r>
      <w:r w:rsidR="00F06FE9">
        <w:rPr>
          <w:rFonts w:ascii="Garamond" w:eastAsia="Cambria" w:hAnsi="Garamond"/>
        </w:rPr>
        <w:t>-së</w:t>
      </w:r>
      <w:r w:rsidRPr="004C3B58">
        <w:rPr>
          <w:rFonts w:ascii="Garamond" w:eastAsia="Cambria" w:hAnsi="Garamond"/>
        </w:rPr>
        <w:t xml:space="preserve"> kanë </w:t>
      </w:r>
      <w:r w:rsidR="00F53E07" w:rsidRPr="004C3B58">
        <w:rPr>
          <w:rFonts w:ascii="Garamond" w:eastAsia="Cambria" w:hAnsi="Garamond"/>
        </w:rPr>
        <w:t xml:space="preserve">këto detyra </w:t>
      </w:r>
      <w:r w:rsidRPr="004C3B58">
        <w:rPr>
          <w:rFonts w:ascii="Garamond" w:eastAsia="Cambria" w:hAnsi="Garamond"/>
        </w:rPr>
        <w:t>të cilat nuk mund të delegohen:</w:t>
      </w:r>
    </w:p>
    <w:p w14:paraId="02620100" w14:textId="412394B3" w:rsidR="007D245F" w:rsidRPr="004C3B58" w:rsidRDefault="004C0321" w:rsidP="00802A2C">
      <w:pPr>
        <w:ind w:firstLine="284"/>
        <w:jc w:val="both"/>
        <w:rPr>
          <w:rFonts w:ascii="Garamond" w:hAnsi="Garamond"/>
        </w:rPr>
      </w:pPr>
      <w:r w:rsidRPr="004C3B58">
        <w:rPr>
          <w:rFonts w:ascii="Garamond" w:eastAsia="Cambria" w:hAnsi="Garamond"/>
        </w:rPr>
        <w:t xml:space="preserve">a) </w:t>
      </w:r>
      <w:r w:rsidR="00F06FE9" w:rsidRPr="004C3B58">
        <w:rPr>
          <w:rFonts w:ascii="Garamond" w:eastAsia="Cambria" w:hAnsi="Garamond"/>
        </w:rPr>
        <w:t>d</w:t>
      </w:r>
      <w:r w:rsidR="00FC7ED6" w:rsidRPr="004C3B58">
        <w:rPr>
          <w:rFonts w:ascii="Garamond" w:eastAsia="Cambria" w:hAnsi="Garamond"/>
        </w:rPr>
        <w:t xml:space="preserve">rejtuesit e </w:t>
      </w:r>
      <w:r w:rsidR="00F53E07" w:rsidRPr="004C3B58">
        <w:rPr>
          <w:rFonts w:ascii="Garamond" w:eastAsia="Cambria" w:hAnsi="Garamond"/>
        </w:rPr>
        <w:t>EMP</w:t>
      </w:r>
      <w:r w:rsidR="00F06FE9">
        <w:rPr>
          <w:rFonts w:ascii="Garamond" w:eastAsia="Cambria" w:hAnsi="Garamond"/>
        </w:rPr>
        <w:t>-së</w:t>
      </w:r>
      <w:r w:rsidR="00FC7ED6" w:rsidRPr="004C3B58">
        <w:rPr>
          <w:rFonts w:ascii="Garamond" w:eastAsia="Cambria" w:hAnsi="Garamond"/>
        </w:rPr>
        <w:t xml:space="preserve"> janë përgjegjës dhe raportojnë, përpara </w:t>
      </w:r>
      <w:r w:rsidR="002722EA" w:rsidRPr="004C3B58">
        <w:rPr>
          <w:rFonts w:ascii="Garamond" w:eastAsia="Cambria" w:hAnsi="Garamond"/>
        </w:rPr>
        <w:t>N</w:t>
      </w:r>
      <w:r w:rsidR="00FC7ED6" w:rsidRPr="004C3B58">
        <w:rPr>
          <w:rFonts w:ascii="Garamond" w:eastAsia="Cambria" w:hAnsi="Garamond"/>
        </w:rPr>
        <w:t xml:space="preserve">ëpunësit </w:t>
      </w:r>
      <w:r w:rsidR="002722EA" w:rsidRPr="004C3B58">
        <w:rPr>
          <w:rFonts w:ascii="Garamond" w:eastAsia="Cambria" w:hAnsi="Garamond"/>
        </w:rPr>
        <w:t>A</w:t>
      </w:r>
      <w:r w:rsidR="00FC7ED6" w:rsidRPr="004C3B58">
        <w:rPr>
          <w:rFonts w:ascii="Garamond" w:eastAsia="Cambria" w:hAnsi="Garamond"/>
        </w:rPr>
        <w:t>utorizues, për hartimin e kërkesave buxhetore për programin përkatës, për realizimin e qëllimeve, objektivave, treguesve të performancës dhe produkteve të programit gjatë pr</w:t>
      </w:r>
      <w:r w:rsidR="00483D9C" w:rsidRPr="004C3B58">
        <w:rPr>
          <w:rFonts w:ascii="Garamond" w:eastAsia="Cambria" w:hAnsi="Garamond"/>
        </w:rPr>
        <w:t>ocesit të zbatimit të buxhetit;</w:t>
      </w:r>
    </w:p>
    <w:p w14:paraId="7661ECAB" w14:textId="74592BFC" w:rsidR="00DC03C9" w:rsidRPr="004C3B58" w:rsidRDefault="004C0321" w:rsidP="00802A2C">
      <w:pPr>
        <w:ind w:firstLine="284"/>
        <w:jc w:val="both"/>
        <w:rPr>
          <w:rFonts w:ascii="Garamond" w:hAnsi="Garamond"/>
        </w:rPr>
      </w:pPr>
      <w:r w:rsidRPr="004C3B58">
        <w:rPr>
          <w:rFonts w:ascii="Garamond" w:eastAsia="Cambria" w:hAnsi="Garamond"/>
        </w:rPr>
        <w:t xml:space="preserve">b) </w:t>
      </w:r>
      <w:r w:rsidR="00F06FE9" w:rsidRPr="004C3B58">
        <w:rPr>
          <w:rFonts w:ascii="Garamond" w:eastAsia="Cambria" w:hAnsi="Garamond"/>
        </w:rPr>
        <w:t>d</w:t>
      </w:r>
      <w:r w:rsidR="00FC7ED6" w:rsidRPr="004C3B58">
        <w:rPr>
          <w:rFonts w:ascii="Garamond" w:eastAsia="Cambria" w:hAnsi="Garamond"/>
        </w:rPr>
        <w:t xml:space="preserve">rejtuesit e </w:t>
      </w:r>
      <w:r w:rsidR="00483D9C" w:rsidRPr="004C3B58">
        <w:rPr>
          <w:rFonts w:ascii="Garamond" w:eastAsia="Cambria" w:hAnsi="Garamond"/>
        </w:rPr>
        <w:t>programit</w:t>
      </w:r>
      <w:r w:rsidR="00FC7ED6" w:rsidRPr="004C3B58">
        <w:rPr>
          <w:rFonts w:ascii="Garamond" w:eastAsia="Cambria" w:hAnsi="Garamond"/>
        </w:rPr>
        <w:t xml:space="preserve"> janë përgjegjës për të garantuar që janë duke u realizuar siç duhet përgjegjësitë e </w:t>
      </w:r>
      <w:r w:rsidR="002722EA" w:rsidRPr="004C3B58">
        <w:rPr>
          <w:rFonts w:ascii="Garamond" w:eastAsia="Cambria" w:hAnsi="Garamond"/>
        </w:rPr>
        <w:t xml:space="preserve">Ekipit </w:t>
      </w:r>
      <w:r w:rsidR="00FC7ED6" w:rsidRPr="004C3B58">
        <w:rPr>
          <w:rFonts w:ascii="Garamond" w:eastAsia="Cambria" w:hAnsi="Garamond"/>
        </w:rPr>
        <w:t xml:space="preserve">të </w:t>
      </w:r>
      <w:r w:rsidR="002722EA" w:rsidRPr="004C3B58">
        <w:rPr>
          <w:rFonts w:ascii="Garamond" w:eastAsia="Cambria" w:hAnsi="Garamond"/>
        </w:rPr>
        <w:t xml:space="preserve">Menaxhimit </w:t>
      </w:r>
      <w:r w:rsidR="00FC7ED6" w:rsidRPr="004C3B58">
        <w:rPr>
          <w:rFonts w:ascii="Garamond" w:eastAsia="Cambria" w:hAnsi="Garamond"/>
        </w:rPr>
        <w:t xml:space="preserve">të </w:t>
      </w:r>
      <w:r w:rsidR="002722EA" w:rsidRPr="004C3B58">
        <w:rPr>
          <w:rFonts w:ascii="Garamond" w:eastAsia="Cambria" w:hAnsi="Garamond"/>
        </w:rPr>
        <w:t>Programit</w:t>
      </w:r>
      <w:r w:rsidR="00FC7ED6" w:rsidRPr="004C3B58">
        <w:rPr>
          <w:rFonts w:ascii="Garamond" w:eastAsia="Cambria" w:hAnsi="Garamond"/>
        </w:rPr>
        <w:t>, si një komponent kyç i organizimit institucional për pë</w:t>
      </w:r>
      <w:r w:rsidR="00483D9C" w:rsidRPr="004C3B58">
        <w:rPr>
          <w:rFonts w:ascii="Garamond" w:eastAsia="Cambria" w:hAnsi="Garamond"/>
        </w:rPr>
        <w:t>rgatitjen e kërkesave buxhetore;</w:t>
      </w:r>
    </w:p>
    <w:p w14:paraId="1953A685" w14:textId="2925AE45" w:rsidR="00D044FD" w:rsidRPr="004C3B58" w:rsidRDefault="004C0321" w:rsidP="00802A2C">
      <w:pPr>
        <w:ind w:firstLine="284"/>
        <w:jc w:val="both"/>
        <w:rPr>
          <w:rFonts w:ascii="Garamond" w:eastAsia="Cambria" w:hAnsi="Garamond"/>
        </w:rPr>
      </w:pPr>
      <w:r w:rsidRPr="004C3B58">
        <w:rPr>
          <w:rFonts w:ascii="Garamond" w:eastAsia="Cambria" w:hAnsi="Garamond"/>
        </w:rPr>
        <w:t xml:space="preserve">c) </w:t>
      </w:r>
      <w:r w:rsidR="00F06FE9" w:rsidRPr="004C3B58">
        <w:rPr>
          <w:rFonts w:ascii="Garamond" w:eastAsia="Cambria" w:hAnsi="Garamond"/>
        </w:rPr>
        <w:t>d</w:t>
      </w:r>
      <w:r w:rsidR="00D044FD" w:rsidRPr="004C3B58">
        <w:rPr>
          <w:rFonts w:ascii="Garamond" w:eastAsia="Cambria" w:hAnsi="Garamond"/>
        </w:rPr>
        <w:t xml:space="preserve">rejtuesit e programit kanë përgjegjësinë për të marrë pjesë në takimet e </w:t>
      </w:r>
      <w:r w:rsidR="002722EA" w:rsidRPr="004C3B58">
        <w:rPr>
          <w:rFonts w:ascii="Garamond" w:eastAsia="Cambria" w:hAnsi="Garamond"/>
        </w:rPr>
        <w:t xml:space="preserve">Grupit </w:t>
      </w:r>
      <w:r w:rsidR="00F06FE9" w:rsidRPr="004C3B58">
        <w:rPr>
          <w:rFonts w:ascii="Garamond" w:eastAsia="Cambria" w:hAnsi="Garamond"/>
        </w:rPr>
        <w:t xml:space="preserve">për </w:t>
      </w:r>
      <w:r w:rsidR="002722EA" w:rsidRPr="004C3B58">
        <w:rPr>
          <w:rFonts w:ascii="Garamond" w:eastAsia="Cambria" w:hAnsi="Garamond"/>
        </w:rPr>
        <w:t>Menaxhimin Strategjik</w:t>
      </w:r>
      <w:r w:rsidR="00F06FE9" w:rsidRPr="004C3B58">
        <w:rPr>
          <w:rFonts w:ascii="Garamond" w:eastAsia="Cambria" w:hAnsi="Garamond"/>
        </w:rPr>
        <w:t>,</w:t>
      </w:r>
      <w:r w:rsidR="00D044FD" w:rsidRPr="004C3B58">
        <w:rPr>
          <w:rFonts w:ascii="Garamond" w:eastAsia="Cambria" w:hAnsi="Garamond"/>
        </w:rPr>
        <w:t xml:space="preserve"> duke marrë pjesë në çdo diskutim</w:t>
      </w:r>
      <w:r w:rsidR="00F06FE9">
        <w:rPr>
          <w:rFonts w:ascii="Garamond" w:eastAsia="Cambria" w:hAnsi="Garamond"/>
        </w:rPr>
        <w:t>,</w:t>
      </w:r>
      <w:r w:rsidR="00D044FD" w:rsidRPr="004C3B58">
        <w:rPr>
          <w:rFonts w:ascii="Garamond" w:eastAsia="Cambria" w:hAnsi="Garamond"/>
        </w:rPr>
        <w:t xml:space="preserve"> si dhe vendimmarrjet përkatëse që kanë ndikim mbi programin e tyre</w:t>
      </w:r>
      <w:r w:rsidR="00483D9C" w:rsidRPr="004C3B58">
        <w:rPr>
          <w:rFonts w:ascii="Garamond" w:eastAsia="Cambria" w:hAnsi="Garamond"/>
        </w:rPr>
        <w:t>;</w:t>
      </w:r>
      <w:r w:rsidR="00D044FD" w:rsidRPr="004C3B58">
        <w:rPr>
          <w:rFonts w:ascii="Garamond" w:eastAsia="Cambria" w:hAnsi="Garamond"/>
        </w:rPr>
        <w:t xml:space="preserve"> </w:t>
      </w:r>
    </w:p>
    <w:p w14:paraId="75198479" w14:textId="5F2BB424" w:rsidR="00DC03C9" w:rsidRPr="004C3B58" w:rsidRDefault="004C0321" w:rsidP="00802A2C">
      <w:pPr>
        <w:ind w:firstLine="284"/>
        <w:jc w:val="both"/>
        <w:rPr>
          <w:rFonts w:ascii="Garamond" w:hAnsi="Garamond"/>
        </w:rPr>
      </w:pPr>
      <w:r w:rsidRPr="004C3B58">
        <w:rPr>
          <w:rFonts w:ascii="Garamond" w:hAnsi="Garamond"/>
        </w:rPr>
        <w:t xml:space="preserve">ç) </w:t>
      </w:r>
      <w:r w:rsidR="00F06FE9" w:rsidRPr="004C3B58">
        <w:rPr>
          <w:rFonts w:ascii="Garamond" w:hAnsi="Garamond"/>
        </w:rPr>
        <w:t>u</w:t>
      </w:r>
      <w:r w:rsidR="00DC03C9" w:rsidRPr="004C3B58">
        <w:rPr>
          <w:rFonts w:ascii="Garamond" w:hAnsi="Garamond"/>
        </w:rPr>
        <w:t>shtrimin e autoritetit për plotësimin e formateve të kërkesave buxhetore, atëherë kur marrëveshja apo konsensusi nuk mund të arrihet</w:t>
      </w:r>
      <w:r w:rsidR="001A6A93" w:rsidRPr="004C3B58">
        <w:rPr>
          <w:rFonts w:ascii="Garamond" w:hAnsi="Garamond"/>
        </w:rPr>
        <w:t>;</w:t>
      </w:r>
      <w:r w:rsidR="00DC03C9" w:rsidRPr="004C3B58">
        <w:rPr>
          <w:rFonts w:ascii="Garamond" w:hAnsi="Garamond"/>
        </w:rPr>
        <w:t xml:space="preserve"> </w:t>
      </w:r>
    </w:p>
    <w:p w14:paraId="722D0D52" w14:textId="3806700C" w:rsidR="00DC03C9" w:rsidRPr="004C3B58" w:rsidRDefault="004C0321" w:rsidP="00802A2C">
      <w:pPr>
        <w:ind w:firstLine="284"/>
        <w:jc w:val="both"/>
        <w:rPr>
          <w:rFonts w:ascii="Garamond" w:hAnsi="Garamond"/>
        </w:rPr>
      </w:pPr>
      <w:r w:rsidRPr="004C3B58">
        <w:rPr>
          <w:rFonts w:ascii="Garamond" w:hAnsi="Garamond"/>
        </w:rPr>
        <w:t xml:space="preserve">d) </w:t>
      </w:r>
      <w:r w:rsidR="00F06FE9" w:rsidRPr="004C3B58">
        <w:rPr>
          <w:rFonts w:ascii="Garamond" w:hAnsi="Garamond"/>
        </w:rPr>
        <w:t>n</w:t>
      </w:r>
      <w:r w:rsidR="00DC03C9" w:rsidRPr="004C3B58">
        <w:rPr>
          <w:rFonts w:ascii="Garamond" w:hAnsi="Garamond"/>
        </w:rPr>
        <w:t xml:space="preserve">ënshkrimin e raporteve të përgatitura nga </w:t>
      </w:r>
      <w:r w:rsidR="002722EA" w:rsidRPr="004C3B58">
        <w:rPr>
          <w:rFonts w:ascii="Garamond" w:hAnsi="Garamond"/>
        </w:rPr>
        <w:t xml:space="preserve">Ekipi </w:t>
      </w:r>
      <w:r w:rsidR="00DC03C9" w:rsidRPr="004C3B58">
        <w:rPr>
          <w:rFonts w:ascii="Garamond" w:hAnsi="Garamond"/>
        </w:rPr>
        <w:t xml:space="preserve">i </w:t>
      </w:r>
      <w:r w:rsidR="002722EA" w:rsidRPr="004C3B58">
        <w:rPr>
          <w:rFonts w:ascii="Garamond" w:hAnsi="Garamond"/>
        </w:rPr>
        <w:t xml:space="preserve">Menaxhimit </w:t>
      </w:r>
      <w:r w:rsidR="00DC03C9" w:rsidRPr="004C3B58">
        <w:rPr>
          <w:rFonts w:ascii="Garamond" w:hAnsi="Garamond"/>
        </w:rPr>
        <w:t>t</w:t>
      </w:r>
      <w:r w:rsidR="00F06FE9">
        <w:rPr>
          <w:rFonts w:ascii="Garamond" w:hAnsi="Garamond"/>
        </w:rPr>
        <w:t xml:space="preserve">ë </w:t>
      </w:r>
      <w:r w:rsidR="002722EA">
        <w:rPr>
          <w:rFonts w:ascii="Garamond" w:hAnsi="Garamond"/>
        </w:rPr>
        <w:t xml:space="preserve">Programit </w:t>
      </w:r>
      <w:r w:rsidR="00F06FE9">
        <w:rPr>
          <w:rFonts w:ascii="Garamond" w:hAnsi="Garamond"/>
        </w:rPr>
        <w:t>për t’u dorëzuar te</w:t>
      </w:r>
      <w:r w:rsidR="00DC03C9" w:rsidRPr="004C3B58">
        <w:rPr>
          <w:rFonts w:ascii="Garamond" w:hAnsi="Garamond"/>
        </w:rPr>
        <w:t xml:space="preserve"> </w:t>
      </w:r>
      <w:r w:rsidR="002722EA" w:rsidRPr="004C3B58">
        <w:rPr>
          <w:rFonts w:ascii="Garamond" w:hAnsi="Garamond"/>
        </w:rPr>
        <w:t xml:space="preserve">Grupi </w:t>
      </w:r>
      <w:r w:rsidR="00F06FE9" w:rsidRPr="004C3B58">
        <w:rPr>
          <w:rFonts w:ascii="Garamond" w:hAnsi="Garamond"/>
        </w:rPr>
        <w:t xml:space="preserve">për </w:t>
      </w:r>
      <w:r w:rsidR="002722EA" w:rsidRPr="004C3B58">
        <w:rPr>
          <w:rFonts w:ascii="Garamond" w:hAnsi="Garamond"/>
        </w:rPr>
        <w:t>Menaxhimin Strategjik</w:t>
      </w:r>
      <w:r w:rsidR="00F06FE9" w:rsidRPr="004C3B58">
        <w:rPr>
          <w:rFonts w:ascii="Garamond" w:hAnsi="Garamond"/>
        </w:rPr>
        <w:t>;</w:t>
      </w:r>
    </w:p>
    <w:p w14:paraId="1AB7B64C" w14:textId="1DB167CE" w:rsidR="00DC03C9" w:rsidRPr="004C3B58" w:rsidRDefault="00D8528D" w:rsidP="00802A2C">
      <w:pPr>
        <w:ind w:firstLine="284"/>
        <w:jc w:val="both"/>
        <w:rPr>
          <w:rFonts w:ascii="Garamond" w:hAnsi="Garamond"/>
        </w:rPr>
      </w:pPr>
      <w:r w:rsidRPr="004C3B58">
        <w:rPr>
          <w:rFonts w:ascii="Garamond" w:hAnsi="Garamond"/>
        </w:rPr>
        <w:t>dh)</w:t>
      </w:r>
      <w:r w:rsidR="00F06FE9">
        <w:rPr>
          <w:rFonts w:ascii="Garamond" w:hAnsi="Garamond"/>
        </w:rPr>
        <w:t xml:space="preserve"> </w:t>
      </w:r>
      <w:r w:rsidR="00F06FE9" w:rsidRPr="004C3B58">
        <w:rPr>
          <w:rFonts w:ascii="Garamond" w:hAnsi="Garamond"/>
        </w:rPr>
        <w:t>r</w:t>
      </w:r>
      <w:r w:rsidR="00F06FE9">
        <w:rPr>
          <w:rFonts w:ascii="Garamond" w:hAnsi="Garamond"/>
        </w:rPr>
        <w:t>aportimin te</w:t>
      </w:r>
      <w:r w:rsidR="00DC03C9" w:rsidRPr="004C3B58">
        <w:rPr>
          <w:rFonts w:ascii="Garamond" w:hAnsi="Garamond"/>
        </w:rPr>
        <w:t xml:space="preserve"> koordinatori i </w:t>
      </w:r>
      <w:r w:rsidR="002722EA" w:rsidRPr="004C3B58">
        <w:rPr>
          <w:rFonts w:ascii="Garamond" w:hAnsi="Garamond"/>
        </w:rPr>
        <w:t xml:space="preserve">Grupit </w:t>
      </w:r>
      <w:r w:rsidR="00F06FE9" w:rsidRPr="004C3B58">
        <w:rPr>
          <w:rFonts w:ascii="Garamond" w:hAnsi="Garamond"/>
        </w:rPr>
        <w:t xml:space="preserve">për </w:t>
      </w:r>
      <w:r w:rsidR="002722EA" w:rsidRPr="004C3B58">
        <w:rPr>
          <w:rFonts w:ascii="Garamond" w:hAnsi="Garamond"/>
        </w:rPr>
        <w:t xml:space="preserve">Menaxhimin Strategjik </w:t>
      </w:r>
      <w:r w:rsidR="00DC03C9" w:rsidRPr="004C3B58">
        <w:rPr>
          <w:rFonts w:ascii="Garamond" w:hAnsi="Garamond"/>
        </w:rPr>
        <w:t xml:space="preserve">i të gjitha mosmarrëveshjeve të lindura brenda </w:t>
      </w:r>
      <w:r w:rsidR="002722EA" w:rsidRPr="004C3B58">
        <w:rPr>
          <w:rFonts w:ascii="Garamond" w:hAnsi="Garamond"/>
        </w:rPr>
        <w:t xml:space="preserve">Ekipit </w:t>
      </w:r>
      <w:r w:rsidR="00DC03C9" w:rsidRPr="004C3B58">
        <w:rPr>
          <w:rFonts w:ascii="Garamond" w:hAnsi="Garamond"/>
        </w:rPr>
        <w:t xml:space="preserve">të </w:t>
      </w:r>
      <w:r w:rsidR="002722EA" w:rsidRPr="004C3B58">
        <w:rPr>
          <w:rFonts w:ascii="Garamond" w:hAnsi="Garamond"/>
        </w:rPr>
        <w:t xml:space="preserve">Menaxhimit </w:t>
      </w:r>
      <w:r w:rsidR="00DC03C9" w:rsidRPr="004C3B58">
        <w:rPr>
          <w:rFonts w:ascii="Garamond" w:hAnsi="Garamond"/>
        </w:rPr>
        <w:t xml:space="preserve">të </w:t>
      </w:r>
      <w:r w:rsidR="002722EA" w:rsidRPr="004C3B58">
        <w:rPr>
          <w:rFonts w:ascii="Garamond" w:hAnsi="Garamond"/>
        </w:rPr>
        <w:t>Programit</w:t>
      </w:r>
      <w:r w:rsidR="00DC03C9" w:rsidRPr="004C3B58">
        <w:rPr>
          <w:rFonts w:ascii="Garamond" w:hAnsi="Garamond"/>
        </w:rPr>
        <w:t>, në lidhje me përgatitjen e kërkesave buxhetore.</w:t>
      </w:r>
    </w:p>
    <w:p w14:paraId="27ABF8EA" w14:textId="2876E464" w:rsidR="009410C5" w:rsidRPr="004C3B58" w:rsidRDefault="004C0321" w:rsidP="00802A2C">
      <w:pPr>
        <w:ind w:firstLine="284"/>
        <w:jc w:val="both"/>
        <w:rPr>
          <w:rFonts w:ascii="Garamond" w:hAnsi="Garamond"/>
        </w:rPr>
      </w:pPr>
      <w:bookmarkStart w:id="12" w:name="_Toc536786969"/>
      <w:r w:rsidRPr="004C3B58">
        <w:rPr>
          <w:rFonts w:ascii="Garamond" w:hAnsi="Garamond"/>
        </w:rPr>
        <w:t xml:space="preserve">IV. </w:t>
      </w:r>
      <w:r w:rsidR="009410C5" w:rsidRPr="004C3B58">
        <w:rPr>
          <w:rFonts w:ascii="Garamond" w:hAnsi="Garamond"/>
        </w:rPr>
        <w:t>DISPOZITA TË FUNDIT</w:t>
      </w:r>
      <w:bookmarkEnd w:id="12"/>
    </w:p>
    <w:p w14:paraId="0B78E5DA" w14:textId="0C4ACE8B" w:rsidR="002B03AA" w:rsidRPr="004C3B58" w:rsidRDefault="00F34417" w:rsidP="00802A2C">
      <w:pPr>
        <w:ind w:firstLine="284"/>
        <w:jc w:val="both"/>
        <w:rPr>
          <w:rFonts w:ascii="Garamond" w:hAnsi="Garamond"/>
        </w:rPr>
      </w:pPr>
      <w:r w:rsidRPr="004C3B58">
        <w:rPr>
          <w:rFonts w:ascii="Garamond" w:hAnsi="Garamond"/>
        </w:rPr>
        <w:t>4.1</w:t>
      </w:r>
      <w:r w:rsidR="00031759" w:rsidRPr="004C3B58">
        <w:rPr>
          <w:rFonts w:ascii="Garamond" w:hAnsi="Garamond"/>
        </w:rPr>
        <w:t xml:space="preserve"> </w:t>
      </w:r>
      <w:r w:rsidR="002B03AA" w:rsidRPr="004C3B58">
        <w:rPr>
          <w:rFonts w:ascii="Garamond" w:hAnsi="Garamond"/>
        </w:rPr>
        <w:t xml:space="preserve">Bashkëlidhur këtij udhëzimi gjeni një matricë delegimi për ministritë e linjës, </w:t>
      </w:r>
      <w:r w:rsidR="00A64AB7" w:rsidRPr="004C3B58">
        <w:rPr>
          <w:rFonts w:ascii="Garamond" w:hAnsi="Garamond"/>
        </w:rPr>
        <w:t xml:space="preserve">në rubrikën “Anekse”, </w:t>
      </w:r>
      <w:r w:rsidR="002B03AA" w:rsidRPr="004C3B58">
        <w:rPr>
          <w:rFonts w:ascii="Garamond" w:hAnsi="Garamond"/>
        </w:rPr>
        <w:t>për t</w:t>
      </w:r>
      <w:r w:rsidR="00F06FE9">
        <w:rPr>
          <w:rFonts w:ascii="Garamond" w:hAnsi="Garamond"/>
        </w:rPr>
        <w:t>’</w:t>
      </w:r>
      <w:r w:rsidR="002B03AA" w:rsidRPr="004C3B58">
        <w:rPr>
          <w:rFonts w:ascii="Garamond" w:hAnsi="Garamond"/>
        </w:rPr>
        <w:t>u</w:t>
      </w:r>
      <w:r w:rsidR="004C3B58" w:rsidRPr="004C3B58">
        <w:rPr>
          <w:rFonts w:ascii="Garamond" w:hAnsi="Garamond"/>
        </w:rPr>
        <w:t xml:space="preserve"> </w:t>
      </w:r>
      <w:r w:rsidR="002B03AA" w:rsidRPr="004C3B58">
        <w:rPr>
          <w:rFonts w:ascii="Garamond" w:hAnsi="Garamond"/>
        </w:rPr>
        <w:t>marrë në konsideratë si një shembull referues dhe ndihmës</w:t>
      </w:r>
      <w:r w:rsidR="00FB27F2" w:rsidRPr="004C3B58">
        <w:rPr>
          <w:rFonts w:ascii="Garamond" w:hAnsi="Garamond"/>
        </w:rPr>
        <w:t xml:space="preserve"> (</w:t>
      </w:r>
      <w:r w:rsidR="00F06FE9" w:rsidRPr="004C3B58">
        <w:rPr>
          <w:rFonts w:ascii="Garamond" w:hAnsi="Garamond"/>
        </w:rPr>
        <w:t xml:space="preserve">aneksi </w:t>
      </w:r>
      <w:r w:rsidR="00BC086E" w:rsidRPr="004C3B58">
        <w:rPr>
          <w:rFonts w:ascii="Garamond" w:hAnsi="Garamond"/>
        </w:rPr>
        <w:t>9</w:t>
      </w:r>
      <w:r w:rsidR="00FB27F2" w:rsidRPr="004C3B58">
        <w:rPr>
          <w:rFonts w:ascii="Garamond" w:hAnsi="Garamond"/>
        </w:rPr>
        <w:t>)</w:t>
      </w:r>
      <w:r w:rsidR="002B03AA" w:rsidRPr="004C3B58">
        <w:rPr>
          <w:rFonts w:ascii="Garamond" w:hAnsi="Garamond"/>
        </w:rPr>
        <w:t>.</w:t>
      </w:r>
    </w:p>
    <w:p w14:paraId="3816A28E" w14:textId="0E4D9A2E" w:rsidR="00BF3526" w:rsidRPr="004C3B58" w:rsidRDefault="00C77B41" w:rsidP="00802A2C">
      <w:pPr>
        <w:ind w:firstLine="284"/>
        <w:jc w:val="both"/>
        <w:rPr>
          <w:rFonts w:ascii="Garamond" w:hAnsi="Garamond"/>
        </w:rPr>
      </w:pPr>
      <w:r w:rsidRPr="004C3B58">
        <w:rPr>
          <w:rFonts w:ascii="Garamond" w:hAnsi="Garamond"/>
        </w:rPr>
        <w:t>4.</w:t>
      </w:r>
      <w:r w:rsidR="00B117A9" w:rsidRPr="004C3B58">
        <w:rPr>
          <w:rFonts w:ascii="Garamond" w:hAnsi="Garamond"/>
        </w:rPr>
        <w:t>2</w:t>
      </w:r>
      <w:r w:rsidR="002B03AA" w:rsidRPr="004C3B58">
        <w:rPr>
          <w:rFonts w:ascii="Garamond" w:hAnsi="Garamond"/>
        </w:rPr>
        <w:t xml:space="preserve"> </w:t>
      </w:r>
      <w:r w:rsidR="00031759" w:rsidRPr="004C3B58">
        <w:rPr>
          <w:rFonts w:ascii="Garamond" w:hAnsi="Garamond"/>
        </w:rPr>
        <w:t>Për zbatimin e këtij udhëzimi ngarkohen të gjitha njësitë e qeverisjes së përgjithshme.</w:t>
      </w:r>
    </w:p>
    <w:p w14:paraId="735323A9" w14:textId="34D46720" w:rsidR="002F3832" w:rsidRPr="004C3B58" w:rsidRDefault="002B03AA" w:rsidP="00802A2C">
      <w:pPr>
        <w:ind w:firstLine="284"/>
        <w:jc w:val="both"/>
        <w:rPr>
          <w:rFonts w:ascii="Garamond" w:hAnsi="Garamond"/>
        </w:rPr>
      </w:pPr>
      <w:r w:rsidRPr="004C3B58">
        <w:rPr>
          <w:rFonts w:ascii="Garamond" w:hAnsi="Garamond"/>
        </w:rPr>
        <w:t>4.</w:t>
      </w:r>
      <w:r w:rsidR="00B117A9" w:rsidRPr="004C3B58">
        <w:rPr>
          <w:rFonts w:ascii="Garamond" w:hAnsi="Garamond"/>
        </w:rPr>
        <w:t>3</w:t>
      </w:r>
      <w:r w:rsidR="00031759" w:rsidRPr="004C3B58">
        <w:rPr>
          <w:rFonts w:ascii="Garamond" w:hAnsi="Garamond"/>
        </w:rPr>
        <w:t xml:space="preserve"> Ky udhëzim hyn në fuqi menjëhe</w:t>
      </w:r>
      <w:r w:rsidR="00831CD4" w:rsidRPr="004C3B58">
        <w:rPr>
          <w:rFonts w:ascii="Garamond" w:hAnsi="Garamond"/>
        </w:rPr>
        <w:t>rë</w:t>
      </w:r>
      <w:r w:rsidR="00C516A1" w:rsidRPr="004C3B58">
        <w:rPr>
          <w:rFonts w:ascii="Garamond" w:hAnsi="Garamond"/>
        </w:rPr>
        <w:t xml:space="preserve"> pas botimit në </w:t>
      </w:r>
      <w:r w:rsidR="004C0321" w:rsidRPr="004C3B58">
        <w:rPr>
          <w:rFonts w:ascii="Garamond" w:hAnsi="Garamond"/>
        </w:rPr>
        <w:t>F</w:t>
      </w:r>
      <w:r w:rsidR="00C516A1" w:rsidRPr="004C3B58">
        <w:rPr>
          <w:rFonts w:ascii="Garamond" w:hAnsi="Garamond"/>
        </w:rPr>
        <w:t xml:space="preserve">letoren </w:t>
      </w:r>
      <w:r w:rsidR="004C0321" w:rsidRPr="004C3B58">
        <w:rPr>
          <w:rFonts w:ascii="Garamond" w:hAnsi="Garamond"/>
        </w:rPr>
        <w:t xml:space="preserve">Zyrtare </w:t>
      </w:r>
    </w:p>
    <w:p w14:paraId="74248FA4" w14:textId="77777777" w:rsidR="004C0321" w:rsidRPr="004C3B58" w:rsidRDefault="004C0321" w:rsidP="00802A2C">
      <w:pPr>
        <w:ind w:firstLine="284"/>
        <w:jc w:val="both"/>
        <w:rPr>
          <w:rFonts w:ascii="Garamond" w:hAnsi="Garamond"/>
        </w:rPr>
      </w:pPr>
    </w:p>
    <w:p w14:paraId="578BF71D" w14:textId="0424C0A8" w:rsidR="00CD367D" w:rsidRPr="004C3B58" w:rsidRDefault="00CD367D" w:rsidP="004C0321">
      <w:pPr>
        <w:ind w:firstLine="284"/>
        <w:jc w:val="right"/>
        <w:rPr>
          <w:rFonts w:ascii="Garamond" w:hAnsi="Garamond"/>
        </w:rPr>
      </w:pPr>
      <w:r w:rsidRPr="004C3B58">
        <w:rPr>
          <w:rFonts w:ascii="Garamond" w:hAnsi="Garamond"/>
        </w:rPr>
        <w:t>MINISTËR</w:t>
      </w:r>
      <w:r w:rsidR="004C0321" w:rsidRPr="004C3B58">
        <w:rPr>
          <w:rFonts w:ascii="Garamond" w:hAnsi="Garamond"/>
        </w:rPr>
        <w:t xml:space="preserve"> </w:t>
      </w:r>
      <w:r w:rsidR="00F06FE9" w:rsidRPr="004C3B58">
        <w:rPr>
          <w:rFonts w:ascii="Garamond" w:hAnsi="Garamond"/>
        </w:rPr>
        <w:t xml:space="preserve">I </w:t>
      </w:r>
      <w:r w:rsidR="004C0321" w:rsidRPr="004C3B58">
        <w:rPr>
          <w:rFonts w:ascii="Garamond" w:hAnsi="Garamond"/>
        </w:rPr>
        <w:t>FINANCAVE DHE EKONOMISË</w:t>
      </w:r>
    </w:p>
    <w:p w14:paraId="4C5B631B" w14:textId="4752BFB6" w:rsidR="00CD367D" w:rsidRPr="004C3B58" w:rsidRDefault="00CD367D" w:rsidP="004C0321">
      <w:pPr>
        <w:ind w:firstLine="284"/>
        <w:jc w:val="right"/>
        <w:rPr>
          <w:rFonts w:ascii="Garamond" w:hAnsi="Garamond"/>
          <w:b/>
        </w:rPr>
      </w:pPr>
      <w:r w:rsidRPr="004C3B58">
        <w:rPr>
          <w:rFonts w:ascii="Garamond" w:hAnsi="Garamond"/>
          <w:b/>
        </w:rPr>
        <w:t>A</w:t>
      </w:r>
      <w:r w:rsidR="0012404A" w:rsidRPr="004C3B58">
        <w:rPr>
          <w:rFonts w:ascii="Garamond" w:hAnsi="Garamond"/>
          <w:b/>
        </w:rPr>
        <w:t>nila Denaj</w:t>
      </w:r>
      <w:r w:rsidRPr="004C3B58">
        <w:rPr>
          <w:rFonts w:ascii="Garamond" w:hAnsi="Garamond"/>
          <w:b/>
        </w:rPr>
        <w:t xml:space="preserve"> </w:t>
      </w:r>
    </w:p>
    <w:p w14:paraId="4C1AD4F7" w14:textId="77777777" w:rsidR="00802A2C" w:rsidRPr="004C3B58" w:rsidRDefault="00802A2C" w:rsidP="004C0321">
      <w:pPr>
        <w:tabs>
          <w:tab w:val="left" w:pos="6840"/>
        </w:tabs>
        <w:jc w:val="right"/>
        <w:rPr>
          <w:b/>
          <w:color w:val="FF0000"/>
        </w:rPr>
      </w:pPr>
    </w:p>
    <w:p w14:paraId="1EA26FB7" w14:textId="77777777" w:rsidR="00802A2C" w:rsidRPr="004C3B58" w:rsidRDefault="00802A2C" w:rsidP="00802A2C">
      <w:pPr>
        <w:tabs>
          <w:tab w:val="left" w:pos="6840"/>
        </w:tabs>
        <w:rPr>
          <w:b/>
          <w:color w:val="FF0000"/>
        </w:rPr>
      </w:pPr>
    </w:p>
    <w:p w14:paraId="58A47281" w14:textId="77777777" w:rsidR="00802A2C" w:rsidRPr="004C3B58" w:rsidRDefault="00802A2C" w:rsidP="00802A2C">
      <w:pPr>
        <w:tabs>
          <w:tab w:val="left" w:pos="6840"/>
        </w:tabs>
        <w:rPr>
          <w:b/>
          <w:color w:val="FF0000"/>
        </w:rPr>
      </w:pPr>
    </w:p>
    <w:p w14:paraId="37C9B374" w14:textId="77777777" w:rsidR="00802A2C" w:rsidRPr="004C3B58" w:rsidRDefault="00802A2C" w:rsidP="00802A2C">
      <w:pPr>
        <w:tabs>
          <w:tab w:val="left" w:pos="6840"/>
        </w:tabs>
        <w:rPr>
          <w:b/>
          <w:color w:val="FF0000"/>
        </w:rPr>
      </w:pPr>
    </w:p>
    <w:p w14:paraId="3C68E192" w14:textId="77777777" w:rsidR="00802A2C" w:rsidRPr="004C3B58" w:rsidRDefault="00802A2C" w:rsidP="00AD0A0A">
      <w:pPr>
        <w:pStyle w:val="TEKSTIII"/>
        <w:rPr>
          <w:lang w:eastAsia="zh-CN"/>
        </w:rPr>
      </w:pPr>
    </w:p>
    <w:p w14:paraId="10FFAB86" w14:textId="77777777" w:rsidR="00F06FE9" w:rsidRDefault="00F06FE9" w:rsidP="00AD0A0A">
      <w:pPr>
        <w:pStyle w:val="TEKSTIII"/>
        <w:rPr>
          <w:rFonts w:eastAsiaTheme="minorEastAsia"/>
        </w:rPr>
      </w:pPr>
      <w:bookmarkStart w:id="13" w:name="_Toc536786970"/>
    </w:p>
    <w:p w14:paraId="3B63F9E3" w14:textId="77777777" w:rsidR="00F06FE9" w:rsidRDefault="00F06FE9" w:rsidP="00AD0A0A">
      <w:pPr>
        <w:pStyle w:val="TEKSTIII"/>
        <w:rPr>
          <w:rFonts w:eastAsiaTheme="minorEastAsia"/>
        </w:rPr>
      </w:pPr>
    </w:p>
    <w:p w14:paraId="05765AE0" w14:textId="77777777" w:rsidR="00F06FE9" w:rsidRDefault="00F06FE9" w:rsidP="00AD0A0A">
      <w:pPr>
        <w:pStyle w:val="TEKSTIII"/>
        <w:rPr>
          <w:rFonts w:eastAsiaTheme="minorEastAsia"/>
        </w:rPr>
      </w:pPr>
    </w:p>
    <w:p w14:paraId="2888FBF3" w14:textId="77777777" w:rsidR="00F06FE9" w:rsidRDefault="00F06FE9" w:rsidP="00AD0A0A">
      <w:pPr>
        <w:pStyle w:val="TEKSTIII"/>
        <w:rPr>
          <w:rFonts w:eastAsiaTheme="minorEastAsia"/>
        </w:rPr>
      </w:pPr>
    </w:p>
    <w:p w14:paraId="2A365213" w14:textId="77777777" w:rsidR="00F06FE9" w:rsidRDefault="00F06FE9" w:rsidP="00AD0A0A">
      <w:pPr>
        <w:pStyle w:val="TEKSTIII"/>
        <w:rPr>
          <w:rFonts w:eastAsiaTheme="minorEastAsia"/>
        </w:rPr>
      </w:pPr>
    </w:p>
    <w:p w14:paraId="00F7709B" w14:textId="77777777" w:rsidR="00F06FE9" w:rsidRDefault="00F06FE9" w:rsidP="00AD0A0A">
      <w:pPr>
        <w:pStyle w:val="TEKSTIII"/>
        <w:rPr>
          <w:rFonts w:eastAsiaTheme="minorEastAsia"/>
        </w:rPr>
      </w:pPr>
    </w:p>
    <w:p w14:paraId="2FA7ABA6" w14:textId="77777777" w:rsidR="00F06FE9" w:rsidRDefault="00F06FE9" w:rsidP="00AD0A0A">
      <w:pPr>
        <w:pStyle w:val="TEKSTIII"/>
        <w:rPr>
          <w:rFonts w:eastAsiaTheme="minorEastAsia"/>
        </w:rPr>
      </w:pPr>
    </w:p>
    <w:p w14:paraId="02C332F5" w14:textId="77777777" w:rsidR="00C848B9" w:rsidRDefault="00C848B9" w:rsidP="00AD0A0A">
      <w:pPr>
        <w:pStyle w:val="TEKSTIII"/>
        <w:rPr>
          <w:rFonts w:eastAsiaTheme="minorEastAsia"/>
        </w:rPr>
      </w:pPr>
    </w:p>
    <w:p w14:paraId="15869C80" w14:textId="77777777" w:rsidR="00C848B9" w:rsidRDefault="00C848B9" w:rsidP="00AD0A0A">
      <w:pPr>
        <w:pStyle w:val="TEKSTIII"/>
        <w:rPr>
          <w:rFonts w:eastAsiaTheme="minorEastAsia"/>
        </w:rPr>
      </w:pPr>
    </w:p>
    <w:p w14:paraId="682E9685" w14:textId="77777777" w:rsidR="00C848B9" w:rsidRDefault="00C848B9" w:rsidP="00AD0A0A">
      <w:pPr>
        <w:pStyle w:val="TEKSTIII"/>
        <w:rPr>
          <w:rFonts w:eastAsiaTheme="minorEastAsia"/>
        </w:rPr>
      </w:pPr>
    </w:p>
    <w:p w14:paraId="5E5149C0" w14:textId="77777777" w:rsidR="00C848B9" w:rsidRDefault="00C848B9" w:rsidP="00AD0A0A">
      <w:pPr>
        <w:pStyle w:val="TEKSTIII"/>
        <w:rPr>
          <w:rFonts w:eastAsiaTheme="minorEastAsia"/>
        </w:rPr>
      </w:pPr>
    </w:p>
    <w:p w14:paraId="6F8737FE" w14:textId="77777777" w:rsidR="00C848B9" w:rsidRDefault="00C848B9" w:rsidP="00AD0A0A">
      <w:pPr>
        <w:pStyle w:val="TEKSTIII"/>
        <w:rPr>
          <w:rFonts w:eastAsiaTheme="minorEastAsia"/>
        </w:rPr>
      </w:pPr>
    </w:p>
    <w:p w14:paraId="166A83CA" w14:textId="561D9776" w:rsidR="00F254D8" w:rsidRPr="004C3B58" w:rsidRDefault="00AD0A0A" w:rsidP="00C848B9">
      <w:pPr>
        <w:pStyle w:val="TEKSTIII"/>
        <w:jc w:val="center"/>
        <w:rPr>
          <w:rFonts w:eastAsiaTheme="minorEastAsia"/>
        </w:rPr>
      </w:pPr>
      <w:r w:rsidRPr="004C3B58">
        <w:rPr>
          <w:rFonts w:eastAsiaTheme="minorEastAsia"/>
        </w:rPr>
        <w:t xml:space="preserve">V. </w:t>
      </w:r>
      <w:r w:rsidR="00F254D8" w:rsidRPr="004C3B58">
        <w:rPr>
          <w:rFonts w:eastAsiaTheme="minorEastAsia"/>
        </w:rPr>
        <w:t>ANEKSE</w:t>
      </w:r>
      <w:bookmarkEnd w:id="13"/>
    </w:p>
    <w:p w14:paraId="48487CBB" w14:textId="59E06E68" w:rsidR="00AD0A0A" w:rsidRPr="004C3B58" w:rsidRDefault="00514257" w:rsidP="00C946EB">
      <w:pPr>
        <w:rPr>
          <w:rFonts w:eastAsia="SimSun"/>
          <w:b/>
          <w:color w:val="000000"/>
          <w:lang w:eastAsia="zh-CN"/>
        </w:rPr>
      </w:pPr>
      <w:r>
        <w:rPr>
          <w:rFonts w:eastAsia="SimSun"/>
          <w:b/>
          <w:noProof/>
          <w:color w:val="000000"/>
          <w:lang w:val="en-US"/>
        </w:rPr>
        <mc:AlternateContent>
          <mc:Choice Requires="wpg">
            <w:drawing>
              <wp:anchor distT="0" distB="0" distL="114300" distR="114300" simplePos="0" relativeHeight="251658274" behindDoc="0" locked="0" layoutInCell="1" allowOverlap="1" wp14:anchorId="11F87C07" wp14:editId="0C777D7D">
                <wp:simplePos x="0" y="0"/>
                <wp:positionH relativeFrom="column">
                  <wp:posOffset>-294788</wp:posOffset>
                </wp:positionH>
                <wp:positionV relativeFrom="paragraph">
                  <wp:posOffset>222530</wp:posOffset>
                </wp:positionV>
                <wp:extent cx="6244276" cy="622943"/>
                <wp:effectExtent l="0" t="0" r="0" b="5715"/>
                <wp:wrapNone/>
                <wp:docPr id="53" name="Group 53"/>
                <wp:cNvGraphicFramePr/>
                <a:graphic xmlns:a="http://schemas.openxmlformats.org/drawingml/2006/main">
                  <a:graphicData uri="http://schemas.microsoft.com/office/word/2010/wordprocessingGroup">
                    <wpg:wgp>
                      <wpg:cNvGrpSpPr/>
                      <wpg:grpSpPr>
                        <a:xfrm>
                          <a:off x="0" y="0"/>
                          <a:ext cx="6244276" cy="622943"/>
                          <a:chOff x="0" y="0"/>
                          <a:chExt cx="6244276" cy="622943"/>
                        </a:xfrm>
                      </wpg:grpSpPr>
                      <wpg:grpSp>
                        <wpg:cNvPr id="152" name="Group 152"/>
                        <wpg:cNvGrpSpPr>
                          <a:grpSpLocks/>
                        </wpg:cNvGrpSpPr>
                        <wpg:grpSpPr bwMode="auto">
                          <a:xfrm>
                            <a:off x="0" y="332509"/>
                            <a:ext cx="2527300" cy="56515"/>
                            <a:chOff x="7330" y="1839"/>
                            <a:chExt cx="3980" cy="89"/>
                          </a:xfrm>
                        </wpg:grpSpPr>
                        <wps:wsp>
                          <wps:cNvPr id="153"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01" name="Rectangle 10"/>
                        <wps:cNvSpPr>
                          <a:spLocks noChangeArrowheads="1"/>
                        </wps:cNvSpPr>
                        <wps:spPr bwMode="auto">
                          <a:xfrm>
                            <a:off x="2541319" y="0"/>
                            <a:ext cx="1143000" cy="622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1C05F" w14:textId="0549650E" w:rsidR="00A70B8C" w:rsidRPr="00AD0A0A" w:rsidRDefault="00A70B8C" w:rsidP="00C946EB">
                              <w:pPr>
                                <w:spacing w:line="700" w:lineRule="atLeast"/>
                                <w:rPr>
                                  <w:rFonts w:ascii="Garamond" w:hAnsi="Garamond"/>
                                </w:rPr>
                              </w:pPr>
                              <w:r w:rsidRPr="00AD0A0A">
                                <w:rPr>
                                  <w:rFonts w:ascii="Garamond" w:hAnsi="Garamond"/>
                                </w:rPr>
                                <w:t>Logo institucioni</w:t>
                              </w:r>
                            </w:p>
                            <w:p w14:paraId="4FEDBE86" w14:textId="77777777" w:rsidR="00A70B8C" w:rsidRDefault="00A70B8C" w:rsidP="00C946EB">
                              <w:pPr>
                                <w:widowControl w:val="0"/>
                                <w:autoSpaceDE w:val="0"/>
                                <w:autoSpaceDN w:val="0"/>
                                <w:adjustRightInd w:val="0"/>
                              </w:pPr>
                            </w:p>
                          </w:txbxContent>
                        </wps:txbx>
                        <wps:bodyPr rot="0" vert="horz" wrap="square" lIns="0" tIns="0" rIns="0" bIns="0" anchor="t" anchorCtr="0" upright="1">
                          <a:noAutofit/>
                        </wps:bodyPr>
                      </wps:wsp>
                      <wpg:grpSp>
                        <wpg:cNvPr id="47" name="Group 47"/>
                        <wpg:cNvGrpSpPr>
                          <a:grpSpLocks/>
                        </wpg:cNvGrpSpPr>
                        <wpg:grpSpPr bwMode="auto">
                          <a:xfrm>
                            <a:off x="3716976" y="338447"/>
                            <a:ext cx="2527300" cy="56515"/>
                            <a:chOff x="7330" y="1839"/>
                            <a:chExt cx="3980" cy="89"/>
                          </a:xfrm>
                        </wpg:grpSpPr>
                        <wps:wsp>
                          <wps:cNvPr id="49"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11F87C07" id="Group 53" o:spid="_x0000_s1027" style="position:absolute;margin-left:-23.2pt;margin-top:17.5pt;width:491.7pt;height:49.05pt;z-index:251658274" coordsize="62442,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">
                <v:group id="Group 152" o:spid="_x0000_s1028" style="position:absolute;top:3325;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OrcMAAADcAAAADwAAAGRycy9kb3ducmV2LnhtbERPS2vCQBC+F/oflin0&#10;1mxisUjqKiIqPQShRpDehuyYBLOzIbvm8e+7QqG3+fies1yPphE9da62rCCJYhDEhdU1lwrO+f5t&#10;AcJ5ZI2NZVIwkYP16vlpiam2A39Tf/KlCCHsUlRQed+mUrqiIoMusi1x4K62M+gD7EqpOxxCuGnk&#10;LI4/pMGaQ0OFLW0rKm6nu1FwGHDYvCe7Prtdt9NPPj9esoSUen0ZN58gPI3+X/zn/tJh/nwG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6Y6twwAAANwAAAAP&#10;AAAAAAAAAAAAAAAAAKoCAABkcnMvZG93bnJldi54bWxQSwUGAAAAAAQABAD6AAAAmgMAAAAA&#10;">
                  <v:rect id="Rectangle 3" o:spid="_x0000_s1029"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gvtcEA&#10;AADcAAAADwAAAGRycy9kb3ducmV2LnhtbERPTYvCMBC9C/sfwix4EU1VFK1GKYLgTVa9eBuasS1t&#10;JjVJtfvvNwsLe5vH+5ztvjeNeJHzlWUF00kCgji3uuJCwe16HK9A+ICssbFMCr7Jw373Mdhiqu2b&#10;v+h1CYWIIexTVFCG0KZS+rwkg35iW+LIPawzGCJ0hdQO3zHcNHKWJEtpsOLYUGJLh5Ly+tIZBeHa&#10;Hc6n+3qGWe0eo2M2HeXPRqnhZ59tQATqw7/4z33Scf5iDr/PxAvk7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0IL7XBAAAA3AAAAA8AAAAAAAAAAAAAAAAAmAIAAGRycy9kb3du&#10;cmV2LnhtbFBLBQYAAAAABAAEAPUAAACGAwAAAAA=&#10;" fillcolor="#ec3237" stroked="f">
                    <v:path arrowok="t"/>
                  </v:rect>
                  <v:rect id="Rectangle 4" o:spid="_x0000_s1030"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4HqMUA&#10;AADcAAAADwAAAGRycy9kb3ducmV2LnhtbERPS2vCQBC+C/0PyxR6000bqzZ1lT5QCj2IUYTeptkx&#10;Cc3Oprurpv/eLQje5uN7znTemUYcyfnasoL7QQKCuLC65lLBdrPoT0D4gKyxsUwK/sjDfHbTm2Km&#10;7YnXdMxDKWII+wwVVCG0mZS+qMigH9iWOHJ76wyGCF0ptcNTDDeNfEiSkTRYc2yosKW3ioqf/GAU&#10;5N/LrzTZN8NX+/6U7tKxdL+fK6XubruXZxCBunAVX9wfOs5/HML/M/ECOT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geoxQAAANwAAAAPAAAAAAAAAAAAAAAAAJgCAABkcnMv&#10;ZG93bnJldi54bWxQSwUGAAAAAAQABAD1AAAAigMAAAAA&#10;" fillcolor="#363435" stroked="f">
                    <v:path arrowok="t"/>
                  </v:rect>
                </v:group>
                <v:rect id="Rectangle 10" o:spid="_x0000_s1031" style="position:absolute;left:25413;width:11430;height:6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dJ0cMA&#10;AADcAAAADwAAAGRycy9kb3ducmV2LnhtbERPTWvCQBC9C/0PyxS86UYPJUldQ6iKHm1SsL0N2WkS&#10;mp0N2a2J/vpuodDbPN7nbLLJdOJKg2stK1gtIxDEldUt1wreysMiBuE8ssbOMim4kYNs+zDbYKrt&#10;yK90LXwtQgi7FBU03veplK5qyKBb2p44cJ92MOgDHGqpBxxDuOnkOoqepMGWQ0ODPb00VH0V30bB&#10;Me7z95O9j3W3/zhezpdkVyZeqfnjlD+D8DT5f/Gf+6TD/GgFv8+EC+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dJ0cMAAADcAAAADwAAAAAAAAAAAAAAAACYAgAAZHJzL2Rv&#10;d25yZXYueG1sUEsFBgAAAAAEAAQA9QAAAIgDAAAAAA==&#10;" filled="f" stroked="f">
                  <v:textbox inset="0,0,0,0">
                    <w:txbxContent>
                      <w:p w14:paraId="3D71C05F" w14:textId="0549650E" w:rsidR="00A70B8C" w:rsidRPr="00AD0A0A" w:rsidRDefault="00A70B8C" w:rsidP="00C946EB">
                        <w:pPr>
                          <w:spacing w:line="700" w:lineRule="atLeast"/>
                          <w:rPr>
                            <w:rFonts w:ascii="Garamond" w:hAnsi="Garamond"/>
                          </w:rPr>
                        </w:pPr>
                        <w:r w:rsidRPr="00AD0A0A">
                          <w:rPr>
                            <w:rFonts w:ascii="Garamond" w:hAnsi="Garamond"/>
                          </w:rPr>
                          <w:t>Logo institucioni</w:t>
                        </w:r>
                      </w:p>
                      <w:p w14:paraId="4FEDBE86" w14:textId="77777777" w:rsidR="00A70B8C" w:rsidRDefault="00A70B8C" w:rsidP="00C946EB">
                        <w:pPr>
                          <w:widowControl w:val="0"/>
                          <w:autoSpaceDE w:val="0"/>
                          <w:autoSpaceDN w:val="0"/>
                          <w:adjustRightInd w:val="0"/>
                        </w:pPr>
                      </w:p>
                    </w:txbxContent>
                  </v:textbox>
                </v:rect>
                <v:group id="Group 47" o:spid="_x0000_s1032" style="position:absolute;left:37169;top:3384;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rect id="Rectangle 3" o:spid="_x0000_s1033"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ZsTcMA&#10;AADbAAAADwAAAGRycy9kb3ducmV2LnhtbESPT4vCMBTE74LfITxhL7Kmisi22yhFELyJfy57ezTP&#10;tti8dJNY67c3wsIeh5n5DZNvBtOKnpxvLCuYzxIQxKXVDVcKLufd5xcIH5A1tpZJwZM8bNbjUY6Z&#10;tg8+Un8KlYgQ9hkqqEPoMil9WZNBP7MdcfSu1hkMUbpKaoePCDetXCTJShpsOC7U2NG2pvJ2uhsF&#10;4XzfHvY/6QKLm7tOd8V8Wv62Sn1MhuIbRKAh/If/2nutYJnC+0v8A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ZsTcMAAADbAAAADwAAAAAAAAAAAAAAAACYAgAAZHJzL2Rv&#10;d25yZXYueG1sUEsFBgAAAAAEAAQA9QAAAIgDAAAAAA==&#10;" fillcolor="#ec3237" stroked="f">
                    <v:path arrowok="t"/>
                  </v:rect>
                  <v:rect id="Rectangle 4" o:spid="_x0000_s1034"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u8QA&#10;AADbAAAADwAAAGRycy9kb3ducmV2LnhtbERPy0rDQBTdC/7DcAV3dqLR2qadBB9UBBfFVITubjO3&#10;STBzJ86MSfz7zkJweTjvdTGZTgzkfGtZwfUsAUFcWd1yreBjt7lagPABWWNnmRT8kociPz9bY6bt&#10;yO80lKEWMYR9hgqaEPpMSl81ZNDPbE8cuaN1BkOErpba4RjDTSdvkmQuDbYcGxrs6amh6qv8MQrK&#10;w8s+TY7d7aN9Xqaf6b10329bpS4vpocViEBT+Bf/uV+1gru4Pn6JP0Dm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XrvEAAAA2wAAAA8AAAAAAAAAAAAAAAAAmAIAAGRycy9k&#10;b3ducmV2LnhtbFBLBQYAAAAABAAEAPUAAACJAwAAAAA=&#10;" fillcolor="#363435" stroked="f">
                    <v:path arrowok="t"/>
                  </v:rect>
                </v:group>
              </v:group>
            </w:pict>
          </mc:Fallback>
        </mc:AlternateContent>
      </w:r>
    </w:p>
    <w:p w14:paraId="3A18C2C1" w14:textId="7DD9E430" w:rsidR="00C946EB" w:rsidRPr="00C848B9" w:rsidRDefault="00C848B9" w:rsidP="00C848B9">
      <w:pPr>
        <w:pStyle w:val="TEKSTIII"/>
        <w:jc w:val="center"/>
        <w:rPr>
          <w:rFonts w:eastAsiaTheme="minorEastAsia"/>
          <w:bCs/>
        </w:rPr>
      </w:pPr>
      <w:r w:rsidRPr="00C848B9">
        <w:rPr>
          <w:rFonts w:eastAsia="SimSun"/>
          <w:lang w:eastAsia="zh-CN"/>
        </w:rPr>
        <w:t>ANEKSI 1</w:t>
      </w:r>
    </w:p>
    <w:p w14:paraId="62F4347D" w14:textId="4DEEEB64" w:rsidR="00C946EB" w:rsidRPr="004C3B58" w:rsidRDefault="00C946EB" w:rsidP="00C946EB">
      <w:pPr>
        <w:rPr>
          <w:rFonts w:eastAsiaTheme="minorEastAsia"/>
          <w:b/>
          <w:bCs/>
        </w:rPr>
      </w:pPr>
    </w:p>
    <w:p w14:paraId="4D8E7919" w14:textId="6927D634" w:rsidR="00C946EB" w:rsidRPr="004C3B58" w:rsidRDefault="00C946EB" w:rsidP="00C946EB">
      <w:pPr>
        <w:rPr>
          <w:rFonts w:eastAsiaTheme="minorEastAsia"/>
        </w:rPr>
      </w:pPr>
    </w:p>
    <w:p w14:paraId="6DC89E2E" w14:textId="688A8B9E" w:rsidR="00C946EB" w:rsidRPr="004C3B58" w:rsidRDefault="00C946EB" w:rsidP="00C946EB">
      <w:pPr>
        <w:rPr>
          <w:rFonts w:eastAsiaTheme="minorEastAsia"/>
        </w:rPr>
      </w:pPr>
    </w:p>
    <w:p w14:paraId="52471955" w14:textId="1D3FCF5F" w:rsidR="00C946EB" w:rsidRPr="004C3B58" w:rsidRDefault="00C946EB" w:rsidP="00C946EB">
      <w:pPr>
        <w:jc w:val="both"/>
        <w:rPr>
          <w:rFonts w:ascii="Times New Roman Bold" w:hAnsi="Times New Roman Bold"/>
          <w:b/>
          <w:color w:val="0D0D0D"/>
          <w:spacing w:val="30"/>
          <w:sz w:val="22"/>
          <w:szCs w:val="22"/>
        </w:rPr>
      </w:pPr>
      <w:r w:rsidRPr="004C3B58">
        <w:rPr>
          <w:noProof/>
          <w:lang w:val="en-US"/>
        </w:rPr>
        <mc:AlternateContent>
          <mc:Choice Requires="wps">
            <w:drawing>
              <wp:anchor distT="0" distB="0" distL="114300" distR="114300" simplePos="0" relativeHeight="251658243" behindDoc="1" locked="0" layoutInCell="0" allowOverlap="1" wp14:anchorId="5123135F" wp14:editId="5F15D377">
                <wp:simplePos x="0" y="0"/>
                <wp:positionH relativeFrom="page">
                  <wp:posOffset>3363595</wp:posOffset>
                </wp:positionH>
                <wp:positionV relativeFrom="page">
                  <wp:posOffset>941705</wp:posOffset>
                </wp:positionV>
                <wp:extent cx="0" cy="0"/>
                <wp:effectExtent l="10795" t="8255" r="8255" b="10795"/>
                <wp:wrapNone/>
                <wp:docPr id="143"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428EE9C" id="Freeform 143" o:spid="_x0000_s1026" style="position:absolute;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PcyKHi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noProof/>
          <w:lang w:val="en-US"/>
        </w:rPr>
        <mc:AlternateContent>
          <mc:Choice Requires="wps">
            <w:drawing>
              <wp:anchor distT="0" distB="0" distL="114300" distR="114300" simplePos="0" relativeHeight="251658242" behindDoc="1" locked="0" layoutInCell="0" allowOverlap="1" wp14:anchorId="3E92A535" wp14:editId="635E58C4">
                <wp:simplePos x="0" y="0"/>
                <wp:positionH relativeFrom="page">
                  <wp:posOffset>3363595</wp:posOffset>
                </wp:positionH>
                <wp:positionV relativeFrom="page">
                  <wp:posOffset>941705</wp:posOffset>
                </wp:positionV>
                <wp:extent cx="0" cy="0"/>
                <wp:effectExtent l="10795" t="8255" r="8255" b="10795"/>
                <wp:wrapNone/>
                <wp:docPr id="144"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5685F03" id="Freeform 144" o:spid="_x0000_s1026" style="position:absolute;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OjNGym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noProof/>
          <w:lang w:val="en-US"/>
        </w:rPr>
        <mc:AlternateContent>
          <mc:Choice Requires="wps">
            <w:drawing>
              <wp:anchor distT="0" distB="0" distL="114300" distR="114300" simplePos="0" relativeHeight="251658241" behindDoc="1" locked="0" layoutInCell="0" allowOverlap="1" wp14:anchorId="04BAF8AA" wp14:editId="35803D8E">
                <wp:simplePos x="0" y="0"/>
                <wp:positionH relativeFrom="page">
                  <wp:posOffset>3363595</wp:posOffset>
                </wp:positionH>
                <wp:positionV relativeFrom="page">
                  <wp:posOffset>941705</wp:posOffset>
                </wp:positionV>
                <wp:extent cx="0" cy="0"/>
                <wp:effectExtent l="10795" t="8255" r="8255" b="10795"/>
                <wp:wrapNone/>
                <wp:docPr id="145"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48B7428" id="Freeform 145" o:spid="_x0000_s1026"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IFfyzS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p>
    <w:p w14:paraId="0CA3AF78" w14:textId="6A6F9F00" w:rsidR="00C946EB" w:rsidRPr="00D31294" w:rsidRDefault="00C946EB" w:rsidP="00C946EB">
      <w:pPr>
        <w:tabs>
          <w:tab w:val="left" w:pos="0"/>
        </w:tabs>
        <w:rPr>
          <w:rFonts w:ascii="Garamond" w:hAnsi="Garamond"/>
        </w:rPr>
      </w:pPr>
      <w:r w:rsidRPr="00D31294">
        <w:rPr>
          <w:rFonts w:ascii="Garamond" w:hAnsi="Garamond"/>
        </w:rPr>
        <w:t xml:space="preserve">Nr. ___________ </w:t>
      </w:r>
      <w:r w:rsidR="00D31294" w:rsidRPr="00D31294">
        <w:rPr>
          <w:rFonts w:ascii="Garamond" w:hAnsi="Garamond"/>
        </w:rPr>
        <w:t>prot</w:t>
      </w:r>
      <w:r w:rsidRPr="00D31294">
        <w:rPr>
          <w:rFonts w:ascii="Garamond" w:hAnsi="Garamond"/>
        </w:rPr>
        <w:t>.</w:t>
      </w:r>
      <w:r w:rsidRPr="00D31294">
        <w:rPr>
          <w:rFonts w:ascii="Garamond" w:hAnsi="Garamond"/>
        </w:rPr>
        <w:tab/>
      </w:r>
      <w:r w:rsidRPr="00D31294">
        <w:rPr>
          <w:rFonts w:ascii="Garamond" w:hAnsi="Garamond"/>
        </w:rPr>
        <w:tab/>
      </w:r>
      <w:r w:rsidRPr="00D31294">
        <w:rPr>
          <w:rFonts w:ascii="Garamond" w:hAnsi="Garamond"/>
        </w:rPr>
        <w:tab/>
      </w:r>
      <w:r w:rsidRPr="00D31294">
        <w:rPr>
          <w:rFonts w:ascii="Garamond" w:hAnsi="Garamond"/>
        </w:rPr>
        <w:tab/>
      </w:r>
      <w:r w:rsidRPr="00D31294">
        <w:rPr>
          <w:rFonts w:ascii="Garamond" w:hAnsi="Garamond"/>
        </w:rPr>
        <w:tab/>
      </w:r>
      <w:r w:rsidR="004C3B58" w:rsidRPr="00D31294">
        <w:rPr>
          <w:rFonts w:ascii="Garamond" w:hAnsi="Garamond"/>
        </w:rPr>
        <w:t xml:space="preserve"> </w:t>
      </w:r>
      <w:r w:rsidRPr="00D31294">
        <w:rPr>
          <w:rFonts w:ascii="Garamond" w:hAnsi="Garamond"/>
        </w:rPr>
        <w:tab/>
      </w:r>
      <w:r w:rsidR="004C3B58" w:rsidRPr="00D31294">
        <w:rPr>
          <w:rFonts w:ascii="Garamond" w:hAnsi="Garamond"/>
        </w:rPr>
        <w:t xml:space="preserve"> </w:t>
      </w:r>
      <w:r w:rsidR="00AD0A0A" w:rsidRPr="00D31294">
        <w:rPr>
          <w:rFonts w:ascii="Garamond" w:hAnsi="Garamond"/>
        </w:rPr>
        <w:tab/>
      </w:r>
      <w:r w:rsidR="00AD0A0A" w:rsidRPr="00D31294">
        <w:rPr>
          <w:rFonts w:ascii="Garamond" w:hAnsi="Garamond"/>
        </w:rPr>
        <w:tab/>
      </w:r>
      <w:r w:rsidR="00AD0A0A" w:rsidRPr="00D31294">
        <w:rPr>
          <w:rFonts w:ascii="Garamond" w:hAnsi="Garamond"/>
        </w:rPr>
        <w:tab/>
      </w:r>
      <w:r w:rsidR="00AD0A0A" w:rsidRPr="00D31294">
        <w:rPr>
          <w:rFonts w:ascii="Garamond" w:hAnsi="Garamond"/>
        </w:rPr>
        <w:tab/>
      </w:r>
      <w:r w:rsidR="00AD0A0A" w:rsidRPr="00D31294">
        <w:rPr>
          <w:rFonts w:ascii="Garamond" w:hAnsi="Garamond"/>
        </w:rPr>
        <w:tab/>
      </w:r>
      <w:r w:rsidR="00AD0A0A" w:rsidRPr="00D31294">
        <w:rPr>
          <w:rFonts w:ascii="Garamond" w:hAnsi="Garamond"/>
        </w:rPr>
        <w:tab/>
      </w:r>
      <w:r w:rsidR="00D31294">
        <w:rPr>
          <w:rFonts w:ascii="Garamond" w:hAnsi="Garamond"/>
        </w:rPr>
        <w:t xml:space="preserve">      </w:t>
      </w:r>
      <w:r w:rsidR="00C848B9">
        <w:rPr>
          <w:rFonts w:ascii="Garamond" w:hAnsi="Garamond"/>
        </w:rPr>
        <w:t xml:space="preserve">      </w:t>
      </w:r>
      <w:r w:rsidRPr="00D31294">
        <w:rPr>
          <w:rFonts w:ascii="Garamond" w:hAnsi="Garamond"/>
        </w:rPr>
        <w:t xml:space="preserve">Tiranë, më </w:t>
      </w:r>
      <w:r w:rsidR="00C848B9">
        <w:rPr>
          <w:rFonts w:ascii="Garamond" w:hAnsi="Garamond"/>
        </w:rPr>
        <w:t>___</w:t>
      </w:r>
      <w:r w:rsidR="00D31294">
        <w:rPr>
          <w:rFonts w:ascii="Garamond" w:hAnsi="Garamond"/>
        </w:rPr>
        <w:t xml:space="preserve"> . </w:t>
      </w:r>
      <w:r w:rsidR="00C848B9">
        <w:rPr>
          <w:rFonts w:ascii="Garamond" w:hAnsi="Garamond"/>
        </w:rPr>
        <w:t>___</w:t>
      </w:r>
      <w:r w:rsidR="00D31294">
        <w:rPr>
          <w:rFonts w:ascii="Garamond" w:hAnsi="Garamond"/>
        </w:rPr>
        <w:t xml:space="preserve"> .</w:t>
      </w:r>
      <w:r w:rsidR="00C848B9">
        <w:rPr>
          <w:rFonts w:ascii="Garamond" w:hAnsi="Garamond"/>
        </w:rPr>
        <w:t xml:space="preserve"> ______</w:t>
      </w:r>
      <w:r w:rsidR="00514257">
        <w:rPr>
          <w:rFonts w:ascii="Garamond" w:hAnsi="Garamond"/>
        </w:rPr>
        <w:t xml:space="preserve"> </w:t>
      </w:r>
    </w:p>
    <w:p w14:paraId="5825E6E0" w14:textId="77777777" w:rsidR="00C946EB" w:rsidRPr="004C3B58" w:rsidRDefault="00C946EB" w:rsidP="00C946EB">
      <w:pPr>
        <w:jc w:val="both"/>
        <w:rPr>
          <w:rFonts w:eastAsiaTheme="minorEastAsia" w:cstheme="minorBidi"/>
          <w:i/>
          <w:sz w:val="16"/>
          <w:szCs w:val="16"/>
        </w:rPr>
      </w:pPr>
    </w:p>
    <w:p w14:paraId="41170068" w14:textId="186B4F7C" w:rsidR="00C946EB" w:rsidRPr="004C3B58" w:rsidRDefault="004C3B58" w:rsidP="00C946EB">
      <w:pPr>
        <w:pStyle w:val="BodyTextIndent"/>
        <w:spacing w:after="0"/>
        <w:ind w:left="0"/>
        <w:rPr>
          <w:b/>
        </w:rPr>
      </w:pPr>
      <w:r w:rsidRPr="004C3B58">
        <w:rPr>
          <w:b/>
        </w:rPr>
        <w:t xml:space="preserve"> </w:t>
      </w:r>
    </w:p>
    <w:p w14:paraId="2A77783D" w14:textId="5C3ECC86" w:rsidR="00C946EB" w:rsidRPr="004C3B58" w:rsidRDefault="00C946EB" w:rsidP="00C946EB">
      <w:pPr>
        <w:pStyle w:val="BodyTextIndent"/>
        <w:spacing w:after="0"/>
        <w:ind w:left="0"/>
        <w:jc w:val="center"/>
        <w:rPr>
          <w:rFonts w:ascii="Garamond" w:hAnsi="Garamond"/>
          <w:b/>
        </w:rPr>
      </w:pPr>
      <w:r w:rsidRPr="004C3B58">
        <w:rPr>
          <w:rFonts w:ascii="Garamond" w:hAnsi="Garamond"/>
          <w:b/>
        </w:rPr>
        <w:t xml:space="preserve">AUTORIZIM DELEGIMI TË </w:t>
      </w:r>
      <w:r w:rsidR="003D3692" w:rsidRPr="004C3B58">
        <w:rPr>
          <w:rFonts w:ascii="Garamond" w:hAnsi="Garamond"/>
          <w:b/>
        </w:rPr>
        <w:t>DETYRAVE</w:t>
      </w:r>
      <w:r w:rsidRPr="004C3B58">
        <w:rPr>
          <w:rFonts w:ascii="Garamond" w:hAnsi="Garamond"/>
          <w:b/>
        </w:rPr>
        <w:t xml:space="preserve"> TË </w:t>
      </w:r>
      <w:r w:rsidR="002F6A23" w:rsidRPr="004C3B58">
        <w:rPr>
          <w:rFonts w:ascii="Garamond" w:hAnsi="Garamond"/>
          <w:b/>
        </w:rPr>
        <w:t>TITULLARIT</w:t>
      </w:r>
    </w:p>
    <w:p w14:paraId="444C8990" w14:textId="77777777" w:rsidR="00C946EB" w:rsidRPr="004C3B58" w:rsidRDefault="00C946EB" w:rsidP="00C946EB">
      <w:pPr>
        <w:ind w:right="-120"/>
        <w:rPr>
          <w:rFonts w:ascii="Garamond" w:hAnsi="Garamond"/>
        </w:rPr>
      </w:pPr>
    </w:p>
    <w:p w14:paraId="690BA906" w14:textId="0B559F67" w:rsidR="00C946EB" w:rsidRPr="004C3B58" w:rsidRDefault="00C946EB" w:rsidP="00AD0A0A">
      <w:pPr>
        <w:pStyle w:val="TEKSTIII"/>
      </w:pPr>
      <w:r w:rsidRPr="004C3B58">
        <w:t xml:space="preserve">Bazuar në </w:t>
      </w:r>
      <w:r w:rsidR="00D31294" w:rsidRPr="004C3B58">
        <w:t xml:space="preserve">nenet </w:t>
      </w:r>
      <w:r w:rsidR="00690230" w:rsidRPr="004C3B58">
        <w:t>8</w:t>
      </w:r>
      <w:r w:rsidRPr="004C3B58">
        <w:t>, 15 dhe 22</w:t>
      </w:r>
      <w:r w:rsidR="00BE66D6">
        <w:t>,</w:t>
      </w:r>
      <w:r w:rsidRPr="004C3B58">
        <w:t xml:space="preserve"> të </w:t>
      </w:r>
      <w:r w:rsidR="00D31294" w:rsidRPr="004C3B58">
        <w:t>ligjit nr</w:t>
      </w:r>
      <w:r w:rsidRPr="004C3B58">
        <w:t>.</w:t>
      </w:r>
      <w:r w:rsidR="00D31294">
        <w:t xml:space="preserve"> </w:t>
      </w:r>
      <w:r w:rsidRPr="004C3B58">
        <w:t>10296</w:t>
      </w:r>
      <w:r w:rsidR="00D31294">
        <w:t>,</w:t>
      </w:r>
      <w:r w:rsidRPr="004C3B58">
        <w:t xml:space="preserve"> datë 8.7.2010, “Për </w:t>
      </w:r>
      <w:r w:rsidR="00D31294" w:rsidRPr="004C3B58">
        <w:t>menaxhimin financiar dhe kontr</w:t>
      </w:r>
      <w:r w:rsidRPr="004C3B58">
        <w:t>ollin”</w:t>
      </w:r>
      <w:r w:rsidR="00D31294">
        <w:t>,</w:t>
      </w:r>
      <w:r w:rsidRPr="004C3B58">
        <w:t xml:space="preserve"> </w:t>
      </w:r>
      <w:r w:rsidR="00D31294">
        <w:t>të</w:t>
      </w:r>
      <w:r w:rsidRPr="004C3B58">
        <w:t xml:space="preserve"> ndryshuar</w:t>
      </w:r>
      <w:r w:rsidR="00BE66D6">
        <w:t>,</w:t>
      </w:r>
      <w:r w:rsidRPr="004C3B58">
        <w:t xml:space="preserve"> </w:t>
      </w:r>
      <w:r w:rsidR="00BE66D6">
        <w:t xml:space="preserve">në </w:t>
      </w:r>
      <w:r w:rsidR="00D31294" w:rsidRPr="004C3B58">
        <w:t>udhëzimin nr</w:t>
      </w:r>
      <w:r w:rsidRPr="004C3B58">
        <w:t>. 9</w:t>
      </w:r>
      <w:r w:rsidR="00D31294">
        <w:t>, datë 20.</w:t>
      </w:r>
      <w:r w:rsidRPr="004C3B58">
        <w:t xml:space="preserve">3.2018, “Për procedurat </w:t>
      </w:r>
      <w:r w:rsidR="00D31294" w:rsidRPr="004C3B58">
        <w:t>standarde të zbatimit të buxhetit</w:t>
      </w:r>
      <w:r w:rsidRPr="004C3B58">
        <w:t xml:space="preserve">” dhe </w:t>
      </w:r>
      <w:r w:rsidR="00BE66D6">
        <w:t xml:space="preserve">në </w:t>
      </w:r>
      <w:r w:rsidR="00D31294" w:rsidRPr="004C3B58">
        <w:t>udhëzimin nr</w:t>
      </w:r>
      <w:r w:rsidRPr="004C3B58">
        <w:t>. 7</w:t>
      </w:r>
      <w:r w:rsidR="00D31294">
        <w:t>, datë 28.</w:t>
      </w:r>
      <w:r w:rsidRPr="004C3B58">
        <w:t xml:space="preserve">2.2018, “Për </w:t>
      </w:r>
      <w:r w:rsidR="00D31294" w:rsidRPr="004C3B58">
        <w:t xml:space="preserve">procedurat standarde </w:t>
      </w:r>
      <w:r w:rsidRPr="004C3B58">
        <w:t xml:space="preserve">të </w:t>
      </w:r>
      <w:r w:rsidR="00D31294" w:rsidRPr="004C3B58">
        <w:t xml:space="preserve">përgatitjes </w:t>
      </w:r>
      <w:r w:rsidRPr="004C3B58">
        <w:t xml:space="preserve">së </w:t>
      </w:r>
      <w:r w:rsidR="00D31294" w:rsidRPr="004C3B58">
        <w:t>programit buxhetor afatmesëm</w:t>
      </w:r>
      <w:r w:rsidRPr="004C3B58">
        <w:t xml:space="preserve">”, autorizoj </w:t>
      </w:r>
      <w:r w:rsidR="00D31294" w:rsidRPr="004C3B58">
        <w:t>z./znj</w:t>
      </w:r>
      <w:r w:rsidRPr="004C3B58">
        <w:t>._________</w:t>
      </w:r>
      <w:r w:rsidR="00AD0A0A" w:rsidRPr="004C3B58">
        <w:t>_________</w:t>
      </w:r>
      <w:r w:rsidRPr="004C3B58">
        <w:t>______</w:t>
      </w:r>
      <w:r w:rsidR="00D31294">
        <w:t xml:space="preserve">, </w:t>
      </w:r>
      <w:r w:rsidRPr="004C3B58">
        <w:t>me detyrë_____________</w:t>
      </w:r>
      <w:r w:rsidR="00AD0A0A" w:rsidRPr="004C3B58">
        <w:t>_______</w:t>
      </w:r>
      <w:r w:rsidRPr="004C3B58">
        <w:t>_</w:t>
      </w:r>
      <w:r w:rsidR="00D31294">
        <w:t>,</w:t>
      </w:r>
      <w:r w:rsidRPr="004C3B58">
        <w:t xml:space="preserve"> si </w:t>
      </w:r>
      <w:r w:rsidR="00D31294" w:rsidRPr="004C3B58">
        <w:t xml:space="preserve">titullar </w:t>
      </w:r>
      <w:r w:rsidRPr="004C3B58">
        <w:t>të deleguar</w:t>
      </w:r>
      <w:r w:rsidR="00D31294">
        <w:t>,</w:t>
      </w:r>
      <w:r w:rsidRPr="004C3B58">
        <w:t xml:space="preserve"> duke nisur </w:t>
      </w:r>
      <w:r w:rsidR="00AD0A0A" w:rsidRPr="004C3B58">
        <w:t>nga data_________</w:t>
      </w:r>
      <w:r w:rsidRPr="004C3B58">
        <w:t>_</w:t>
      </w:r>
      <w:r w:rsidR="00AD0A0A" w:rsidRPr="004C3B58">
        <w:t>____ deri në datën_______</w:t>
      </w:r>
      <w:r w:rsidRPr="004C3B58">
        <w:t>____________ .</w:t>
      </w:r>
    </w:p>
    <w:p w14:paraId="7F6027F0" w14:textId="77777777" w:rsidR="00C946EB" w:rsidRPr="004C3B58" w:rsidRDefault="00C946EB" w:rsidP="00AD0A0A">
      <w:pPr>
        <w:pStyle w:val="TEKSTIII"/>
      </w:pPr>
    </w:p>
    <w:p w14:paraId="26E91D72" w14:textId="6920AC94" w:rsidR="00C946EB" w:rsidRPr="004C3B58" w:rsidRDefault="00AD0A0A" w:rsidP="00AD0A0A">
      <w:pPr>
        <w:pStyle w:val="TEKSTIII"/>
      </w:pPr>
      <w:r w:rsidRPr="004C3B58">
        <w:t xml:space="preserve">1. </w:t>
      </w:r>
      <w:r w:rsidR="00C946EB" w:rsidRPr="004C3B58">
        <w:t xml:space="preserve">Nëpunësi </w:t>
      </w:r>
      <w:r w:rsidR="0010333C" w:rsidRPr="004C3B58">
        <w:t xml:space="preserve">në cilësinë e </w:t>
      </w:r>
      <w:r w:rsidR="00D31294" w:rsidRPr="004C3B58">
        <w:t xml:space="preserve">titullarit </w:t>
      </w:r>
      <w:r w:rsidR="0010333C" w:rsidRPr="004C3B58">
        <w:t>të deleguar</w:t>
      </w:r>
      <w:r w:rsidR="00C946EB" w:rsidRPr="004C3B58">
        <w:t xml:space="preserve"> autorizohet për kryerjen e detyrave si më poshtë:</w:t>
      </w:r>
    </w:p>
    <w:p w14:paraId="2FBBF47A" w14:textId="39EB029B" w:rsidR="00C946EB" w:rsidRPr="004C3B58" w:rsidRDefault="00C946EB" w:rsidP="0010333C">
      <w:pPr>
        <w:pStyle w:val="ListParagraph"/>
        <w:numPr>
          <w:ilvl w:val="0"/>
          <w:numId w:val="9"/>
        </w:numPr>
        <w:ind w:left="720" w:firstLine="0"/>
        <w:contextualSpacing w:val="0"/>
        <w:jc w:val="both"/>
        <w:rPr>
          <w:rFonts w:ascii="Garamond" w:hAnsi="Garamond"/>
        </w:rPr>
      </w:pPr>
    </w:p>
    <w:p w14:paraId="589EC40F" w14:textId="46810361" w:rsidR="00C946EB" w:rsidRPr="004C3B58" w:rsidRDefault="00C946EB" w:rsidP="006B14E3">
      <w:pPr>
        <w:pStyle w:val="ListParagraph"/>
        <w:numPr>
          <w:ilvl w:val="0"/>
          <w:numId w:val="9"/>
        </w:numPr>
        <w:contextualSpacing w:val="0"/>
        <w:jc w:val="both"/>
        <w:rPr>
          <w:rFonts w:ascii="Garamond" w:hAnsi="Garamond"/>
        </w:rPr>
      </w:pPr>
    </w:p>
    <w:p w14:paraId="5DD46830" w14:textId="5B0670A5" w:rsidR="00C946EB" w:rsidRPr="004C3B58" w:rsidRDefault="00C946EB" w:rsidP="006B14E3">
      <w:pPr>
        <w:pStyle w:val="ListParagraph"/>
        <w:numPr>
          <w:ilvl w:val="0"/>
          <w:numId w:val="9"/>
        </w:numPr>
        <w:contextualSpacing w:val="0"/>
        <w:jc w:val="both"/>
        <w:rPr>
          <w:rFonts w:ascii="Garamond" w:hAnsi="Garamond"/>
        </w:rPr>
      </w:pPr>
    </w:p>
    <w:p w14:paraId="7F895CB8" w14:textId="28395E43" w:rsidR="00C946EB" w:rsidRPr="004C3B58" w:rsidRDefault="00C946EB" w:rsidP="006B14E3">
      <w:pPr>
        <w:pStyle w:val="ListParagraph"/>
        <w:numPr>
          <w:ilvl w:val="0"/>
          <w:numId w:val="9"/>
        </w:numPr>
        <w:contextualSpacing w:val="0"/>
        <w:jc w:val="both"/>
        <w:rPr>
          <w:rFonts w:ascii="Garamond" w:hAnsi="Garamond"/>
        </w:rPr>
      </w:pPr>
    </w:p>
    <w:p w14:paraId="09E779ED" w14:textId="77777777" w:rsidR="007B6FEE" w:rsidRPr="004C3B58" w:rsidRDefault="007B6FEE" w:rsidP="00C946EB">
      <w:pPr>
        <w:rPr>
          <w:rFonts w:ascii="Garamond" w:hAnsi="Garamond"/>
        </w:rPr>
      </w:pPr>
    </w:p>
    <w:p w14:paraId="64038CD5" w14:textId="261837AD" w:rsidR="0010333C" w:rsidRPr="004C3B58" w:rsidRDefault="00AD0A0A" w:rsidP="00AD0A0A">
      <w:pPr>
        <w:pStyle w:val="TEKSTIII"/>
      </w:pPr>
      <w:r w:rsidRPr="004C3B58">
        <w:t>2.</w:t>
      </w:r>
      <w:r w:rsidR="004C3B58" w:rsidRPr="004C3B58">
        <w:t xml:space="preserve"> </w:t>
      </w:r>
      <w:r w:rsidR="00C946EB" w:rsidRPr="004C3B58">
        <w:t xml:space="preserve">Raportimi kryhet te </w:t>
      </w:r>
      <w:r w:rsidR="00D31294" w:rsidRPr="004C3B58">
        <w:t xml:space="preserve">titullari </w:t>
      </w:r>
      <w:r w:rsidR="00C946EB" w:rsidRPr="004C3B58">
        <w:t>çdo___________________</w:t>
      </w:r>
      <w:r w:rsidR="00D31294">
        <w:t xml:space="preserve"> </w:t>
      </w:r>
      <w:r w:rsidR="00C946EB" w:rsidRPr="004C3B58">
        <w:t>(periudha kohore:</w:t>
      </w:r>
      <w:r w:rsidR="0010333C" w:rsidRPr="004C3B58">
        <w:t xml:space="preserve"> </w:t>
      </w:r>
      <w:r w:rsidR="00C946EB" w:rsidRPr="004C3B58">
        <w:t>çdo ditë/javë</w:t>
      </w:r>
      <w:r w:rsidR="00D31294">
        <w:t xml:space="preserve"> </w:t>
      </w:r>
      <w:r w:rsidR="00C946EB" w:rsidRPr="004C3B58">
        <w:t>....</w:t>
      </w:r>
      <w:r w:rsidR="00D31294">
        <w:t xml:space="preserve"> . </w:t>
      </w:r>
      <w:r w:rsidR="00C946EB" w:rsidRPr="004C3B58">
        <w:t>...) për realizimin e detyrave të deleguara.</w:t>
      </w:r>
    </w:p>
    <w:p w14:paraId="779EB474" w14:textId="1509E20E" w:rsidR="0010333C" w:rsidRPr="004C3B58" w:rsidRDefault="00AD0A0A" w:rsidP="00AD0A0A">
      <w:pPr>
        <w:pStyle w:val="TEKSTIII"/>
      </w:pPr>
      <w:r w:rsidRPr="004C3B58">
        <w:t xml:space="preserve">3. </w:t>
      </w:r>
      <w:r w:rsidR="00C946EB" w:rsidRPr="004C3B58">
        <w:t xml:space="preserve">Raportimi kryhet sipas formatit bashkëlidhur (formati përcaktohet nga </w:t>
      </w:r>
      <w:r w:rsidR="00514257" w:rsidRPr="004C3B58">
        <w:t>titullari</w:t>
      </w:r>
      <w:r w:rsidR="00C946EB" w:rsidRPr="004C3B58">
        <w:t>)</w:t>
      </w:r>
      <w:r w:rsidR="0010333C" w:rsidRPr="004C3B58">
        <w:t>.</w:t>
      </w:r>
    </w:p>
    <w:p w14:paraId="50454D26" w14:textId="30376063" w:rsidR="00C946EB" w:rsidRPr="004C3B58" w:rsidRDefault="00AD0A0A" w:rsidP="00AD0A0A">
      <w:pPr>
        <w:pStyle w:val="TEKSTIII"/>
      </w:pPr>
      <w:r w:rsidRPr="004C3B58">
        <w:t xml:space="preserve">4. </w:t>
      </w:r>
      <w:r w:rsidR="00C946EB" w:rsidRPr="004C3B58">
        <w:t xml:space="preserve">Delegimi i të drejtave dhe detyrave nuk </w:t>
      </w:r>
      <w:r w:rsidR="00514257" w:rsidRPr="004C3B58">
        <w:t>cenon</w:t>
      </w:r>
      <w:r w:rsidR="00C946EB" w:rsidRPr="004C3B58">
        <w:t xml:space="preserve"> të drejtat e </w:t>
      </w:r>
      <w:r w:rsidR="00514257" w:rsidRPr="004C3B58">
        <w:t xml:space="preserve">titullarit </w:t>
      </w:r>
      <w:r w:rsidR="00A47BC4" w:rsidRPr="004C3B58">
        <w:t>dhe nuk</w:t>
      </w:r>
      <w:r w:rsidR="00C946EB" w:rsidRPr="004C3B58">
        <w:t xml:space="preserve"> shkarkon atë nga përgjegjë</w:t>
      </w:r>
      <w:r w:rsidR="009912D2" w:rsidRPr="004C3B58">
        <w:t>s</w:t>
      </w:r>
      <w:r w:rsidR="00C946EB" w:rsidRPr="004C3B58">
        <w:t xml:space="preserve">ia administrative për realizimin e detyrave përkatëse. </w:t>
      </w:r>
    </w:p>
    <w:p w14:paraId="0DAD87A5" w14:textId="77777777" w:rsidR="00C946EB" w:rsidRPr="004C3B58" w:rsidRDefault="00C946EB" w:rsidP="00AD0A0A">
      <w:pPr>
        <w:pStyle w:val="TEKSTIII"/>
      </w:pPr>
    </w:p>
    <w:p w14:paraId="55397A70" w14:textId="77777777" w:rsidR="00C946EB" w:rsidRPr="004C3B58" w:rsidRDefault="00C946EB" w:rsidP="00C946EB">
      <w:pPr>
        <w:rPr>
          <w:rFonts w:ascii="Garamond" w:hAnsi="Garamond"/>
        </w:rPr>
      </w:pPr>
    </w:p>
    <w:p w14:paraId="1E82128A" w14:textId="5EC9FBE2" w:rsidR="00C946EB" w:rsidRPr="004C3B58" w:rsidRDefault="003A1F98" w:rsidP="00C946EB">
      <w:pPr>
        <w:rPr>
          <w:rFonts w:ascii="Garamond" w:hAnsi="Garamond"/>
          <w:b/>
        </w:rPr>
      </w:pPr>
      <w:r w:rsidRPr="004C3B58">
        <w:rPr>
          <w:rFonts w:ascii="Garamond" w:hAnsi="Garamond"/>
          <w:b/>
        </w:rPr>
        <w:t>____________</w:t>
      </w:r>
    </w:p>
    <w:p w14:paraId="7F0DFEDD" w14:textId="20A5DAB9" w:rsidR="00C946EB" w:rsidRPr="004C3B58" w:rsidRDefault="00690230" w:rsidP="00C946EB">
      <w:pPr>
        <w:rPr>
          <w:rFonts w:ascii="Garamond" w:hAnsi="Garamond"/>
          <w:b/>
        </w:rPr>
      </w:pPr>
      <w:r w:rsidRPr="004C3B58">
        <w:rPr>
          <w:rFonts w:ascii="Garamond" w:hAnsi="Garamond"/>
          <w:b/>
        </w:rPr>
        <w:t xml:space="preserve"> </w:t>
      </w:r>
      <w:r w:rsidR="00A47BC4" w:rsidRPr="004C3B58">
        <w:rPr>
          <w:rFonts w:ascii="Garamond" w:hAnsi="Garamond"/>
          <w:b/>
        </w:rPr>
        <w:t>TIT</w:t>
      </w:r>
      <w:r w:rsidR="003A1F98" w:rsidRPr="004C3B58">
        <w:rPr>
          <w:rFonts w:ascii="Garamond" w:hAnsi="Garamond"/>
          <w:b/>
        </w:rPr>
        <w:t>ULLARI</w:t>
      </w:r>
    </w:p>
    <w:p w14:paraId="7E671C79" w14:textId="77777777" w:rsidR="002F6A23" w:rsidRPr="004C3B58" w:rsidRDefault="002F6A23" w:rsidP="00C946EB">
      <w:pPr>
        <w:rPr>
          <w:rFonts w:ascii="Garamond" w:eastAsia="SimSun" w:hAnsi="Garamond"/>
          <w:b/>
          <w:color w:val="000000"/>
          <w:lang w:eastAsia="zh-CN"/>
        </w:rPr>
      </w:pPr>
    </w:p>
    <w:p w14:paraId="54BC5726" w14:textId="77777777" w:rsidR="002F6A23" w:rsidRPr="004C3B58" w:rsidRDefault="002F6A23" w:rsidP="00C946EB">
      <w:pPr>
        <w:rPr>
          <w:rFonts w:ascii="Garamond" w:eastAsia="SimSun" w:hAnsi="Garamond"/>
          <w:b/>
          <w:color w:val="000000"/>
          <w:lang w:eastAsia="zh-CN"/>
        </w:rPr>
      </w:pPr>
    </w:p>
    <w:p w14:paraId="58683D1F" w14:textId="77777777" w:rsidR="002F6A23" w:rsidRPr="004C3B58" w:rsidRDefault="002F6A23" w:rsidP="00C946EB">
      <w:pPr>
        <w:rPr>
          <w:rFonts w:ascii="Garamond" w:eastAsia="SimSun" w:hAnsi="Garamond"/>
          <w:b/>
          <w:color w:val="000000"/>
          <w:lang w:eastAsia="zh-CN"/>
        </w:rPr>
      </w:pPr>
    </w:p>
    <w:p w14:paraId="1A248119" w14:textId="77777777" w:rsidR="00AD0A0A" w:rsidRPr="004C3B58" w:rsidRDefault="00AD0A0A" w:rsidP="00C946EB">
      <w:pPr>
        <w:rPr>
          <w:rFonts w:ascii="Garamond" w:eastAsia="SimSun" w:hAnsi="Garamond"/>
          <w:b/>
          <w:color w:val="000000"/>
          <w:lang w:eastAsia="zh-CN"/>
        </w:rPr>
      </w:pPr>
    </w:p>
    <w:p w14:paraId="05795E19" w14:textId="77777777" w:rsidR="00AD0A0A" w:rsidRPr="004C3B58" w:rsidRDefault="00AD0A0A" w:rsidP="00C946EB">
      <w:pPr>
        <w:rPr>
          <w:rFonts w:ascii="Garamond" w:eastAsia="SimSun" w:hAnsi="Garamond"/>
          <w:b/>
          <w:color w:val="000000"/>
          <w:lang w:eastAsia="zh-CN"/>
        </w:rPr>
      </w:pPr>
    </w:p>
    <w:p w14:paraId="1C1B9989" w14:textId="77777777" w:rsidR="00AD0A0A" w:rsidRPr="004C3B58" w:rsidRDefault="00AD0A0A" w:rsidP="00C946EB">
      <w:pPr>
        <w:rPr>
          <w:rFonts w:ascii="Garamond" w:eastAsia="SimSun" w:hAnsi="Garamond"/>
          <w:b/>
          <w:color w:val="000000"/>
          <w:lang w:eastAsia="zh-CN"/>
        </w:rPr>
      </w:pPr>
    </w:p>
    <w:p w14:paraId="69DDD5F0" w14:textId="77777777" w:rsidR="00AD0A0A" w:rsidRPr="004C3B58" w:rsidRDefault="00AD0A0A" w:rsidP="00C946EB">
      <w:pPr>
        <w:rPr>
          <w:rFonts w:ascii="Garamond" w:eastAsia="SimSun" w:hAnsi="Garamond"/>
          <w:b/>
          <w:color w:val="000000"/>
          <w:lang w:eastAsia="zh-CN"/>
        </w:rPr>
      </w:pPr>
    </w:p>
    <w:p w14:paraId="7E6548BA" w14:textId="77777777" w:rsidR="00AD0A0A" w:rsidRPr="004C3B58" w:rsidRDefault="00AD0A0A" w:rsidP="00C946EB">
      <w:pPr>
        <w:rPr>
          <w:rFonts w:ascii="Garamond" w:eastAsia="SimSun" w:hAnsi="Garamond"/>
          <w:b/>
          <w:color w:val="000000"/>
          <w:lang w:eastAsia="zh-CN"/>
        </w:rPr>
      </w:pPr>
    </w:p>
    <w:p w14:paraId="0EA40108" w14:textId="77777777" w:rsidR="00AD0A0A" w:rsidRPr="004C3B58" w:rsidRDefault="00AD0A0A" w:rsidP="00C946EB">
      <w:pPr>
        <w:rPr>
          <w:rFonts w:ascii="Garamond" w:eastAsia="SimSun" w:hAnsi="Garamond"/>
          <w:b/>
          <w:color w:val="000000"/>
          <w:lang w:eastAsia="zh-CN"/>
        </w:rPr>
      </w:pPr>
    </w:p>
    <w:p w14:paraId="44C85451" w14:textId="77777777" w:rsidR="00AD0A0A" w:rsidRPr="004C3B58" w:rsidRDefault="00AD0A0A" w:rsidP="00C946EB">
      <w:pPr>
        <w:rPr>
          <w:rFonts w:ascii="Garamond" w:eastAsia="SimSun" w:hAnsi="Garamond"/>
          <w:b/>
          <w:color w:val="000000"/>
          <w:lang w:eastAsia="zh-CN"/>
        </w:rPr>
      </w:pPr>
    </w:p>
    <w:p w14:paraId="54577B0B" w14:textId="77777777" w:rsidR="00AD0A0A" w:rsidRPr="004C3B58" w:rsidRDefault="00AD0A0A" w:rsidP="00C946EB">
      <w:pPr>
        <w:rPr>
          <w:rFonts w:ascii="Garamond" w:eastAsia="SimSun" w:hAnsi="Garamond"/>
          <w:b/>
          <w:color w:val="000000"/>
          <w:lang w:eastAsia="zh-CN"/>
        </w:rPr>
      </w:pPr>
    </w:p>
    <w:p w14:paraId="31FDB2D1" w14:textId="77777777" w:rsidR="002F6A23" w:rsidRPr="004C3B58" w:rsidRDefault="002F6A23" w:rsidP="00C946EB">
      <w:pPr>
        <w:rPr>
          <w:rFonts w:eastAsia="SimSun"/>
          <w:b/>
          <w:color w:val="000000"/>
          <w:lang w:eastAsia="zh-CN"/>
        </w:rPr>
      </w:pPr>
    </w:p>
    <w:p w14:paraId="6CC1CC9F" w14:textId="77777777" w:rsidR="002F6A23" w:rsidRPr="004C3B58" w:rsidRDefault="002F6A23" w:rsidP="00C946EB">
      <w:pPr>
        <w:rPr>
          <w:rFonts w:eastAsia="SimSun"/>
          <w:b/>
          <w:color w:val="000000"/>
          <w:lang w:eastAsia="zh-CN"/>
        </w:rPr>
      </w:pPr>
    </w:p>
    <w:p w14:paraId="61D3E1A7" w14:textId="77777777" w:rsidR="002F6A23" w:rsidRPr="00514257" w:rsidRDefault="002F6A23" w:rsidP="00C946EB">
      <w:pPr>
        <w:rPr>
          <w:rFonts w:eastAsia="SimSun"/>
          <w:b/>
          <w:color w:val="000000"/>
          <w:lang w:eastAsia="zh-CN"/>
        </w:rPr>
      </w:pPr>
    </w:p>
    <w:p w14:paraId="38CDEE3E" w14:textId="77777777" w:rsidR="00C848B9" w:rsidRDefault="00C848B9" w:rsidP="00AD0A0A">
      <w:pPr>
        <w:pStyle w:val="TEKSTIII"/>
        <w:rPr>
          <w:rFonts w:eastAsia="SimSun"/>
          <w:b/>
          <w:lang w:eastAsia="zh-CN"/>
        </w:rPr>
      </w:pPr>
    </w:p>
    <w:p w14:paraId="285CF21B" w14:textId="59FD6DF1" w:rsidR="00C946EB" w:rsidRPr="00C848B9" w:rsidRDefault="00C848B9" w:rsidP="00C848B9">
      <w:pPr>
        <w:pStyle w:val="TEKSTIII"/>
        <w:jc w:val="center"/>
        <w:rPr>
          <w:rFonts w:eastAsiaTheme="minorEastAsia"/>
          <w:bCs/>
        </w:rPr>
      </w:pPr>
      <w:r w:rsidRPr="00C848B9">
        <w:rPr>
          <w:rFonts w:eastAsia="SimSun"/>
          <w:lang w:eastAsia="zh-CN"/>
        </w:rPr>
        <w:t>ANEKSI 2</w:t>
      </w:r>
    </w:p>
    <w:p w14:paraId="4F2A4DA4" w14:textId="77777777" w:rsidR="00C946EB" w:rsidRPr="004C3B58" w:rsidRDefault="00C946EB" w:rsidP="00C946EB">
      <w:pPr>
        <w:rPr>
          <w:rFonts w:eastAsiaTheme="minorEastAsia"/>
          <w:b/>
          <w:bCs/>
        </w:rPr>
      </w:pPr>
    </w:p>
    <w:p w14:paraId="5D03FC41" w14:textId="3FCE4CB7" w:rsidR="00C946EB" w:rsidRPr="004C3B58" w:rsidRDefault="00514257" w:rsidP="00C946EB">
      <w:pPr>
        <w:rPr>
          <w:rFonts w:eastAsiaTheme="minorEastAsia"/>
        </w:rPr>
      </w:pPr>
      <w:r>
        <w:rPr>
          <w:rFonts w:eastAsia="SimSun"/>
          <w:b/>
          <w:noProof/>
          <w:color w:val="000000"/>
          <w:lang w:val="en-US"/>
        </w:rPr>
        <mc:AlternateContent>
          <mc:Choice Requires="wpg">
            <w:drawing>
              <wp:anchor distT="0" distB="0" distL="114300" distR="114300" simplePos="0" relativeHeight="251658275" behindDoc="0" locked="0" layoutInCell="1" allowOverlap="1" wp14:anchorId="6861E7B6" wp14:editId="13C64F13">
                <wp:simplePos x="0" y="0"/>
                <wp:positionH relativeFrom="column">
                  <wp:posOffset>0</wp:posOffset>
                </wp:positionH>
                <wp:positionV relativeFrom="paragraph">
                  <wp:posOffset>-635</wp:posOffset>
                </wp:positionV>
                <wp:extent cx="6244276" cy="622943"/>
                <wp:effectExtent l="0" t="0" r="0" b="5715"/>
                <wp:wrapNone/>
                <wp:docPr id="86" name="Group 86"/>
                <wp:cNvGraphicFramePr/>
                <a:graphic xmlns:a="http://schemas.openxmlformats.org/drawingml/2006/main">
                  <a:graphicData uri="http://schemas.microsoft.com/office/word/2010/wordprocessingGroup">
                    <wpg:wgp>
                      <wpg:cNvGrpSpPr/>
                      <wpg:grpSpPr>
                        <a:xfrm>
                          <a:off x="0" y="0"/>
                          <a:ext cx="6244276" cy="622943"/>
                          <a:chOff x="0" y="0"/>
                          <a:chExt cx="6244276" cy="622943"/>
                        </a:xfrm>
                      </wpg:grpSpPr>
                      <wpg:grpSp>
                        <wpg:cNvPr id="87" name="Group 87"/>
                        <wpg:cNvGrpSpPr>
                          <a:grpSpLocks/>
                        </wpg:cNvGrpSpPr>
                        <wpg:grpSpPr bwMode="auto">
                          <a:xfrm>
                            <a:off x="0" y="332509"/>
                            <a:ext cx="2527300" cy="56515"/>
                            <a:chOff x="7330" y="1839"/>
                            <a:chExt cx="3980" cy="89"/>
                          </a:xfrm>
                        </wpg:grpSpPr>
                        <wps:wsp>
                          <wps:cNvPr id="95"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98" name="Rectangle 10"/>
                        <wps:cNvSpPr>
                          <a:spLocks noChangeArrowheads="1"/>
                        </wps:cNvSpPr>
                        <wps:spPr bwMode="auto">
                          <a:xfrm>
                            <a:off x="2541319" y="0"/>
                            <a:ext cx="1143000" cy="622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EC2FF" w14:textId="40E421FB" w:rsidR="00A70B8C" w:rsidRPr="00AD0A0A" w:rsidRDefault="00A70B8C" w:rsidP="00514257">
                              <w:pPr>
                                <w:spacing w:line="700" w:lineRule="atLeast"/>
                                <w:rPr>
                                  <w:rFonts w:ascii="Garamond" w:hAnsi="Garamond"/>
                                </w:rPr>
                              </w:pPr>
                              <w:r w:rsidRPr="00AD0A0A">
                                <w:rPr>
                                  <w:rFonts w:ascii="Garamond" w:hAnsi="Garamond"/>
                                </w:rPr>
                                <w:t>Logo institucioni</w:t>
                              </w:r>
                            </w:p>
                            <w:p w14:paraId="7DABB867" w14:textId="77777777" w:rsidR="00A70B8C" w:rsidRDefault="00A70B8C" w:rsidP="00514257">
                              <w:pPr>
                                <w:widowControl w:val="0"/>
                                <w:autoSpaceDE w:val="0"/>
                                <w:autoSpaceDN w:val="0"/>
                                <w:adjustRightInd w:val="0"/>
                              </w:pPr>
                            </w:p>
                          </w:txbxContent>
                        </wps:txbx>
                        <wps:bodyPr rot="0" vert="horz" wrap="square" lIns="0" tIns="0" rIns="0" bIns="0" anchor="t" anchorCtr="0" upright="1">
                          <a:noAutofit/>
                        </wps:bodyPr>
                      </wps:wsp>
                      <wpg:grpSp>
                        <wpg:cNvPr id="99" name="Group 99"/>
                        <wpg:cNvGrpSpPr>
                          <a:grpSpLocks/>
                        </wpg:cNvGrpSpPr>
                        <wpg:grpSpPr bwMode="auto">
                          <a:xfrm>
                            <a:off x="3716976" y="338447"/>
                            <a:ext cx="2527300" cy="56515"/>
                            <a:chOff x="7330" y="1839"/>
                            <a:chExt cx="3980" cy="89"/>
                          </a:xfrm>
                        </wpg:grpSpPr>
                        <wps:wsp>
                          <wps:cNvPr id="100"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6861E7B6" id="Group 86" o:spid="_x0000_s1035" style="position:absolute;margin-left:0;margin-top:-.05pt;width:491.7pt;height:49.05pt;z-index:251658275" coordsize="62442,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">
                <v:group id="Group 87" o:spid="_x0000_s1036" style="position:absolute;top:3325;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rect id="Rectangle 3" o:spid="_x0000_s1037"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D8MA&#10;AADbAAAADwAAAGRycy9kb3ducmV2LnhtbESPT4vCMBTE74LfITxhL7KmCsq22yhFELyJfy57ezTP&#10;tti8dJNY67c3wsIeh5n5DZNvBtOKnpxvLCuYzxIQxKXVDVcKLufd5xcIH5A1tpZJwZM8bNbjUY6Z&#10;tg8+Un8KlYgQ9hkqqEPoMil9WZNBP7MdcfSu1hkMUbpKaoePCDetXCTJShpsOC7U2NG2pvJ2uhsF&#10;4XzfHvY/6QKLm7tOd8V8Wv62Sn1MhuIbRKAh/If/2nutIF3C+0v8A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KD8MAAADbAAAADwAAAAAAAAAAAAAAAACYAgAAZHJzL2Rv&#10;d25yZXYueG1sUEsFBgAAAAAEAAQA9QAAAIgDAAAAAA==&#10;" fillcolor="#ec3237" stroked="f">
                    <v:path arrowok="t"/>
                  </v:rect>
                  <v:rect id="Rectangle 4" o:spid="_x0000_s1038"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J8VcUA&#10;AADbAAAADwAAAGRycy9kb3ducmV2LnhtbESPT0vEMBTE74LfITzBm5u4FdetTcuqrAgexCqCt2fz&#10;+gebl5rE3frtN4LgcZiZ3zBFNdtR7MiHwbGG84UCQdw4M3Cn4fVle3YFIkRkg6Nj0vBDAary+KjA&#10;3Lg9P9Oujp1IEA45auhjnHIpQ9OTxbBwE3HyWuctxiR9J43HfYLbUS6VupQWB04LPU5021PzWX9b&#10;DfXH/Xum2vHixt2ts7dsJf3X45PWpyfz5hpEpDn+h//aD0bDegW/X9IPkOU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snxVxQAAANsAAAAPAAAAAAAAAAAAAAAAAJgCAABkcnMv&#10;ZG93bnJldi54bWxQSwUGAAAAAAQABAD1AAAAigMAAAAA&#10;" fillcolor="#363435" stroked="f">
                    <v:path arrowok="t"/>
                  </v:rect>
                </v:group>
                <v:rect id="Rectangle 10" o:spid="_x0000_s1039" style="position:absolute;left:25413;width:11430;height:6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9XMIA&#10;AADbAAAADwAAAGRycy9kb3ducmV2LnhtbERPTWuDQBC9F/oflin01qzJoajNKiFtSI6JFmxvgztR&#10;iTsr7jba/PrsodDj432v89n04kqj6ywrWC4iEMS11R03Cj7L3UsMwnlkjb1lUvBLDvLs8WGNqbYT&#10;n+ha+EaEEHYpKmi9H1IpXd2SQbewA3HgznY06AMcG6lHnEK46eUqil6lwY5DQ4sDbVuqL8WPUbCP&#10;h83Xwd6mpv/43lfHKnkvE6/U89O8eQPhafb/4j/3QStIwtj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Wf1cwgAAANsAAAAPAAAAAAAAAAAAAAAAAJgCAABkcnMvZG93&#10;bnJldi54bWxQSwUGAAAAAAQABAD1AAAAhwMAAAAA&#10;" filled="f" stroked="f">
                  <v:textbox inset="0,0,0,0">
                    <w:txbxContent>
                      <w:p w14:paraId="789EC2FF" w14:textId="40E421FB" w:rsidR="00A70B8C" w:rsidRPr="00AD0A0A" w:rsidRDefault="00A70B8C" w:rsidP="00514257">
                        <w:pPr>
                          <w:spacing w:line="700" w:lineRule="atLeast"/>
                          <w:rPr>
                            <w:rFonts w:ascii="Garamond" w:hAnsi="Garamond"/>
                          </w:rPr>
                        </w:pPr>
                        <w:r w:rsidRPr="00AD0A0A">
                          <w:rPr>
                            <w:rFonts w:ascii="Garamond" w:hAnsi="Garamond"/>
                          </w:rPr>
                          <w:t>Logo institucioni</w:t>
                        </w:r>
                      </w:p>
                      <w:p w14:paraId="7DABB867" w14:textId="77777777" w:rsidR="00A70B8C" w:rsidRDefault="00A70B8C" w:rsidP="00514257">
                        <w:pPr>
                          <w:widowControl w:val="0"/>
                          <w:autoSpaceDE w:val="0"/>
                          <w:autoSpaceDN w:val="0"/>
                          <w:adjustRightInd w:val="0"/>
                        </w:pPr>
                      </w:p>
                    </w:txbxContent>
                  </v:textbox>
                </v:rect>
                <v:group id="Group 99" o:spid="_x0000_s1040" style="position:absolute;left:37169;top:3384;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rect id="Rectangle 3" o:spid="_x0000_s1041"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e38QA&#10;AADcAAAADwAAAGRycy9kb3ducmV2LnhtbESPT4vCMBDF7wv7HcIseJE11YOsXaMUQfAm/rl4G5qx&#10;LTaTbhJr99s7B8HbDO/Ne79ZrgfXqp5CbDwbmE4yUMSltw1XBs6n7fcPqJiQLbaeycA/RVivPj+W&#10;mFv/4AP1x1QpCeGYo4E6pS7XOpY1OYwT3xGLdvXBYZI1VNoGfEi4a/Usy+baYcPSUGNHm5rK2/Hu&#10;DKTTfbPfXRYzLG7hOt4W03H51xoz+hqKX1CJhvQ2v653VvAzwZdnZAK9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pnt/EAAAA3AAAAA8AAAAAAAAAAAAAAAAAmAIAAGRycy9k&#10;b3ducmV2LnhtbFBLBQYAAAAABAAEAPUAAACJAwAAAAA=&#10;" fillcolor="#ec3237" stroked="f">
                    <v:path arrowok="t"/>
                  </v:rect>
                  <v:rect id="Rectangle 4" o:spid="_x0000_s1042"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gVWsUA&#10;AADcAAAADwAAAGRycy9kb3ducmV2LnhtbERPS2sCMRC+F/wPYYTeaqJbarsapQ9aCh7EbRG8jZtx&#10;d3Ez2Sapbv99Uyh4m4/vOfNlb1txIh8axxrGIwWCuHSm4UrD58frzT2IEJENto5Jww8FWC4GV3PM&#10;jTvzhk5FrEQK4ZCjhjrGLpcylDVZDCPXESfu4LzFmKCvpPF4TuG2lROl7qTFhlNDjR0911Qei2+r&#10;odi/7TJ1aG+f3MtDts2m0n+t1lpfD/vHGYhIfbyI/93vJs1XE/h7Jl0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OBVaxQAAANwAAAAPAAAAAAAAAAAAAAAAAJgCAABkcnMv&#10;ZG93bnJldi54bWxQSwUGAAAAAAQABAD1AAAAigMAAAAA&#10;" fillcolor="#363435" stroked="f">
                    <v:path arrowok="t"/>
                  </v:rect>
                </v:group>
              </v:group>
            </w:pict>
          </mc:Fallback>
        </mc:AlternateContent>
      </w:r>
    </w:p>
    <w:p w14:paraId="7CF1417F" w14:textId="77777777" w:rsidR="00C946EB" w:rsidRPr="004C3B58" w:rsidRDefault="00C946EB" w:rsidP="00C946EB">
      <w:pPr>
        <w:rPr>
          <w:rFonts w:eastAsiaTheme="minorEastAsia"/>
        </w:rPr>
      </w:pPr>
    </w:p>
    <w:p w14:paraId="4E6A96F4" w14:textId="77777777" w:rsidR="00C946EB" w:rsidRPr="004C3B58" w:rsidRDefault="00C946EB" w:rsidP="00C946EB">
      <w:pPr>
        <w:jc w:val="both"/>
        <w:rPr>
          <w:rFonts w:eastAsia="SimSun"/>
          <w:b/>
          <w:color w:val="000000"/>
          <w:lang w:eastAsia="zh-CN"/>
        </w:rPr>
      </w:pPr>
    </w:p>
    <w:p w14:paraId="54FED703" w14:textId="77777777" w:rsidR="00AD0A0A" w:rsidRPr="004C3B58" w:rsidRDefault="00AD0A0A" w:rsidP="00C946EB">
      <w:pPr>
        <w:jc w:val="both"/>
        <w:rPr>
          <w:rFonts w:eastAsia="SimSun"/>
          <w:b/>
          <w:color w:val="000000"/>
          <w:lang w:eastAsia="zh-CN"/>
        </w:rPr>
      </w:pPr>
    </w:p>
    <w:p w14:paraId="7DBE0E0B" w14:textId="135D2D47" w:rsidR="00C946EB" w:rsidRPr="004C3B58" w:rsidRDefault="00C946EB" w:rsidP="00C946EB">
      <w:pPr>
        <w:jc w:val="both"/>
        <w:rPr>
          <w:rFonts w:ascii="Times New Roman Bold" w:hAnsi="Times New Roman Bold"/>
          <w:b/>
          <w:color w:val="0D0D0D"/>
          <w:spacing w:val="30"/>
          <w:sz w:val="22"/>
          <w:szCs w:val="22"/>
        </w:rPr>
      </w:pPr>
      <w:r w:rsidRPr="004C3B58">
        <w:rPr>
          <w:noProof/>
          <w:lang w:val="en-US"/>
        </w:rPr>
        <mc:AlternateContent>
          <mc:Choice Requires="wps">
            <w:drawing>
              <wp:anchor distT="0" distB="0" distL="114300" distR="114300" simplePos="0" relativeHeight="251658273" behindDoc="1" locked="0" layoutInCell="0" allowOverlap="1" wp14:anchorId="7B3DA9C1" wp14:editId="39D44141">
                <wp:simplePos x="0" y="0"/>
                <wp:positionH relativeFrom="page">
                  <wp:posOffset>3363595</wp:posOffset>
                </wp:positionH>
                <wp:positionV relativeFrom="page">
                  <wp:posOffset>941705</wp:posOffset>
                </wp:positionV>
                <wp:extent cx="0" cy="0"/>
                <wp:effectExtent l="10795" t="8255" r="8255" b="10795"/>
                <wp:wrapNone/>
                <wp:docPr id="165" name="Freeform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1F3F0F3" id="Freeform 165" o:spid="_x0000_s1026" style="position:absolute;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F1NLVy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noProof/>
          <w:lang w:val="en-US"/>
        </w:rPr>
        <mc:AlternateContent>
          <mc:Choice Requires="wps">
            <w:drawing>
              <wp:anchor distT="0" distB="0" distL="114300" distR="114300" simplePos="0" relativeHeight="251658272" behindDoc="1" locked="0" layoutInCell="0" allowOverlap="1" wp14:anchorId="13DD92EA" wp14:editId="1ED81AAE">
                <wp:simplePos x="0" y="0"/>
                <wp:positionH relativeFrom="page">
                  <wp:posOffset>3363595</wp:posOffset>
                </wp:positionH>
                <wp:positionV relativeFrom="page">
                  <wp:posOffset>941705</wp:posOffset>
                </wp:positionV>
                <wp:extent cx="0" cy="0"/>
                <wp:effectExtent l="10795" t="8255" r="8255" b="10795"/>
                <wp:wrapNone/>
                <wp:docPr id="166" name="Freeform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B5CE5AA" id="Freeform 166" o:spid="_x0000_s1026" style="position:absolute;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Ob7XHq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noProof/>
          <w:lang w:val="en-US"/>
        </w:rPr>
        <mc:AlternateContent>
          <mc:Choice Requires="wps">
            <w:drawing>
              <wp:anchor distT="0" distB="0" distL="114300" distR="114300" simplePos="0" relativeHeight="251658271" behindDoc="1" locked="0" layoutInCell="0" allowOverlap="1" wp14:anchorId="312A7C00" wp14:editId="6384444C">
                <wp:simplePos x="0" y="0"/>
                <wp:positionH relativeFrom="page">
                  <wp:posOffset>3363595</wp:posOffset>
                </wp:positionH>
                <wp:positionV relativeFrom="page">
                  <wp:posOffset>941705</wp:posOffset>
                </wp:positionV>
                <wp:extent cx="0" cy="0"/>
                <wp:effectExtent l="10795" t="8255" r="8255" b="10795"/>
                <wp:wrapNone/>
                <wp:docPr id="167" name="Freeform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5E7C7E6" id="Freeform 167" o:spid="_x0000_s1026" style="position:absolute;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I9pjGe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rFonts w:ascii="Times New Roman Bold" w:hAnsi="Times New Roman Bold"/>
          <w:b/>
          <w:color w:val="0D0D0D"/>
          <w:spacing w:val="30"/>
          <w:sz w:val="22"/>
          <w:szCs w:val="22"/>
        </w:rPr>
        <w:t xml:space="preserve"> </w:t>
      </w:r>
    </w:p>
    <w:p w14:paraId="7F2DB141" w14:textId="028DE837" w:rsidR="00C946EB" w:rsidRPr="00514257" w:rsidRDefault="00C946EB" w:rsidP="00C946EB">
      <w:pPr>
        <w:tabs>
          <w:tab w:val="left" w:pos="0"/>
        </w:tabs>
        <w:rPr>
          <w:rFonts w:ascii="Garamond" w:hAnsi="Garamond"/>
        </w:rPr>
      </w:pPr>
      <w:r w:rsidRPr="00514257">
        <w:rPr>
          <w:rFonts w:ascii="Garamond" w:hAnsi="Garamond"/>
        </w:rPr>
        <w:t xml:space="preserve">Nr. ___________ </w:t>
      </w:r>
      <w:r w:rsidR="00514257" w:rsidRPr="00514257">
        <w:rPr>
          <w:rFonts w:ascii="Garamond" w:hAnsi="Garamond"/>
        </w:rPr>
        <w:t>prot</w:t>
      </w:r>
      <w:r w:rsidRPr="00514257">
        <w:rPr>
          <w:rFonts w:ascii="Garamond" w:hAnsi="Garamond"/>
        </w:rPr>
        <w:t>.</w:t>
      </w:r>
      <w:r w:rsidRPr="00514257">
        <w:rPr>
          <w:rFonts w:ascii="Garamond" w:hAnsi="Garamond"/>
        </w:rPr>
        <w:tab/>
      </w:r>
      <w:r w:rsidRPr="00514257">
        <w:rPr>
          <w:rFonts w:ascii="Garamond" w:hAnsi="Garamond"/>
        </w:rPr>
        <w:tab/>
      </w:r>
      <w:r w:rsidRPr="00514257">
        <w:rPr>
          <w:rFonts w:ascii="Garamond" w:hAnsi="Garamond"/>
        </w:rPr>
        <w:tab/>
      </w:r>
      <w:r w:rsidRPr="00514257">
        <w:rPr>
          <w:rFonts w:ascii="Garamond" w:hAnsi="Garamond"/>
        </w:rPr>
        <w:tab/>
      </w:r>
      <w:r w:rsidRPr="00514257">
        <w:rPr>
          <w:rFonts w:ascii="Garamond" w:hAnsi="Garamond"/>
        </w:rPr>
        <w:tab/>
      </w:r>
      <w:r w:rsidR="004C3B58" w:rsidRPr="00514257">
        <w:rPr>
          <w:rFonts w:ascii="Garamond" w:hAnsi="Garamond"/>
        </w:rPr>
        <w:t xml:space="preserve"> </w:t>
      </w:r>
      <w:r w:rsidRPr="00514257">
        <w:rPr>
          <w:rFonts w:ascii="Garamond" w:hAnsi="Garamond"/>
        </w:rPr>
        <w:tab/>
      </w:r>
      <w:r w:rsidR="004C3B58" w:rsidRPr="00514257">
        <w:rPr>
          <w:rFonts w:ascii="Garamond" w:hAnsi="Garamond"/>
        </w:rPr>
        <w:t xml:space="preserve"> </w:t>
      </w:r>
      <w:r w:rsidR="001D7B57" w:rsidRPr="00514257">
        <w:rPr>
          <w:rFonts w:ascii="Garamond" w:hAnsi="Garamond"/>
        </w:rPr>
        <w:tab/>
      </w:r>
      <w:r w:rsidR="001D7B57" w:rsidRPr="00514257">
        <w:rPr>
          <w:rFonts w:ascii="Garamond" w:hAnsi="Garamond"/>
        </w:rPr>
        <w:tab/>
      </w:r>
      <w:r w:rsidR="001D7B57" w:rsidRPr="00514257">
        <w:rPr>
          <w:rFonts w:ascii="Garamond" w:hAnsi="Garamond"/>
        </w:rPr>
        <w:tab/>
      </w:r>
      <w:r w:rsidR="001D7B57" w:rsidRPr="00514257">
        <w:rPr>
          <w:rFonts w:ascii="Garamond" w:hAnsi="Garamond"/>
        </w:rPr>
        <w:tab/>
      </w:r>
      <w:r w:rsidR="001D7B57" w:rsidRPr="00514257">
        <w:rPr>
          <w:rFonts w:ascii="Garamond" w:hAnsi="Garamond"/>
        </w:rPr>
        <w:tab/>
      </w:r>
      <w:r w:rsidR="001D7B57" w:rsidRPr="00514257">
        <w:rPr>
          <w:rFonts w:ascii="Garamond" w:hAnsi="Garamond"/>
        </w:rPr>
        <w:tab/>
      </w:r>
      <w:r w:rsidR="00C848B9" w:rsidRPr="00D31294">
        <w:rPr>
          <w:rFonts w:ascii="Garamond" w:hAnsi="Garamond"/>
        </w:rPr>
        <w:t xml:space="preserve">Tiranë, më </w:t>
      </w:r>
      <w:r w:rsidR="00C848B9">
        <w:rPr>
          <w:rFonts w:ascii="Garamond" w:hAnsi="Garamond"/>
        </w:rPr>
        <w:t>___ . ___ . ______</w:t>
      </w:r>
    </w:p>
    <w:p w14:paraId="16F61529" w14:textId="77777777" w:rsidR="00C946EB" w:rsidRPr="004C3B58" w:rsidRDefault="00C946EB" w:rsidP="00C946EB">
      <w:pPr>
        <w:jc w:val="both"/>
        <w:rPr>
          <w:rFonts w:eastAsia="SimSun"/>
          <w:b/>
          <w:color w:val="000000"/>
          <w:lang w:eastAsia="zh-CN"/>
        </w:rPr>
      </w:pPr>
    </w:p>
    <w:p w14:paraId="30DAC664" w14:textId="77777777" w:rsidR="00BB7B75" w:rsidRDefault="00C946EB" w:rsidP="001D7B57">
      <w:pPr>
        <w:pStyle w:val="BodyTextIndent"/>
        <w:spacing w:after="0"/>
        <w:ind w:left="0" w:firstLine="284"/>
        <w:jc w:val="center"/>
        <w:rPr>
          <w:rFonts w:ascii="Garamond" w:hAnsi="Garamond"/>
          <w:b/>
        </w:rPr>
      </w:pPr>
      <w:r w:rsidRPr="004C3B58">
        <w:rPr>
          <w:rFonts w:ascii="Garamond" w:hAnsi="Garamond"/>
          <w:b/>
        </w:rPr>
        <w:t xml:space="preserve">AUTORIZIM DELEGIMI TË </w:t>
      </w:r>
      <w:r w:rsidR="003D3692" w:rsidRPr="004C3B58">
        <w:rPr>
          <w:rFonts w:ascii="Garamond" w:hAnsi="Garamond"/>
          <w:b/>
        </w:rPr>
        <w:t>DETYRAVE</w:t>
      </w:r>
      <w:r w:rsidRPr="004C3B58">
        <w:rPr>
          <w:rFonts w:ascii="Garamond" w:hAnsi="Garamond"/>
          <w:b/>
        </w:rPr>
        <w:t xml:space="preserve"> </w:t>
      </w:r>
    </w:p>
    <w:p w14:paraId="6D1B5F8D" w14:textId="53F9C72A" w:rsidR="00C946EB" w:rsidRPr="004C3B58" w:rsidRDefault="00C946EB" w:rsidP="001D7B57">
      <w:pPr>
        <w:pStyle w:val="BodyTextIndent"/>
        <w:spacing w:after="0"/>
        <w:ind w:left="0" w:firstLine="284"/>
        <w:jc w:val="center"/>
        <w:rPr>
          <w:rFonts w:ascii="Garamond" w:hAnsi="Garamond"/>
          <w:b/>
        </w:rPr>
      </w:pPr>
      <w:r w:rsidRPr="004C3B58">
        <w:rPr>
          <w:rFonts w:ascii="Garamond" w:hAnsi="Garamond"/>
          <w:b/>
        </w:rPr>
        <w:t xml:space="preserve">TË NËPUNËSIT </w:t>
      </w:r>
      <w:r w:rsidR="002F6A23" w:rsidRPr="004C3B58">
        <w:rPr>
          <w:rFonts w:ascii="Garamond" w:hAnsi="Garamond"/>
          <w:b/>
        </w:rPr>
        <w:t xml:space="preserve">TË PARË </w:t>
      </w:r>
      <w:r w:rsidRPr="004C3B58">
        <w:rPr>
          <w:rFonts w:ascii="Garamond" w:hAnsi="Garamond"/>
          <w:b/>
        </w:rPr>
        <w:t>AUTORIZUES</w:t>
      </w:r>
    </w:p>
    <w:p w14:paraId="47E45D1A" w14:textId="77777777" w:rsidR="00C946EB" w:rsidRPr="004C3B58" w:rsidRDefault="00C946EB" w:rsidP="001D7B57">
      <w:pPr>
        <w:pStyle w:val="FootnoteText"/>
        <w:ind w:firstLine="284"/>
        <w:rPr>
          <w:rFonts w:ascii="Garamond" w:hAnsi="Garamond"/>
          <w:sz w:val="24"/>
          <w:szCs w:val="24"/>
        </w:rPr>
      </w:pPr>
    </w:p>
    <w:p w14:paraId="1ED47E9F" w14:textId="5F2416F9" w:rsidR="00C946EB" w:rsidRPr="004C3B58" w:rsidRDefault="00C946EB" w:rsidP="001D7B57">
      <w:pPr>
        <w:pStyle w:val="FootnoteText"/>
        <w:ind w:firstLine="284"/>
        <w:rPr>
          <w:rFonts w:ascii="Garamond" w:hAnsi="Garamond"/>
          <w:bCs/>
          <w:sz w:val="24"/>
          <w:szCs w:val="24"/>
        </w:rPr>
      </w:pPr>
      <w:r w:rsidRPr="004C3B58">
        <w:rPr>
          <w:rFonts w:ascii="Garamond" w:hAnsi="Garamond"/>
          <w:sz w:val="24"/>
          <w:szCs w:val="24"/>
        </w:rPr>
        <w:t xml:space="preserve">Bazuar në </w:t>
      </w:r>
      <w:r w:rsidR="00910848" w:rsidRPr="004C3B58">
        <w:rPr>
          <w:rFonts w:ascii="Garamond" w:hAnsi="Garamond"/>
          <w:sz w:val="24"/>
          <w:szCs w:val="24"/>
        </w:rPr>
        <w:t xml:space="preserve">nenet </w:t>
      </w:r>
      <w:r w:rsidR="00690230" w:rsidRPr="004C3B58">
        <w:rPr>
          <w:rFonts w:ascii="Garamond" w:hAnsi="Garamond"/>
          <w:sz w:val="24"/>
          <w:szCs w:val="24"/>
        </w:rPr>
        <w:t>7</w:t>
      </w:r>
      <w:r w:rsidRPr="004C3B58">
        <w:rPr>
          <w:rFonts w:ascii="Garamond" w:hAnsi="Garamond"/>
          <w:sz w:val="24"/>
          <w:szCs w:val="24"/>
        </w:rPr>
        <w:t>, 15 dhe 22</w:t>
      </w:r>
      <w:r w:rsidR="00BE66D6">
        <w:rPr>
          <w:rFonts w:ascii="Garamond" w:hAnsi="Garamond"/>
          <w:sz w:val="24"/>
          <w:szCs w:val="24"/>
        </w:rPr>
        <w:t>,</w:t>
      </w:r>
      <w:r w:rsidRPr="004C3B58">
        <w:rPr>
          <w:rFonts w:ascii="Garamond" w:hAnsi="Garamond"/>
          <w:sz w:val="24"/>
          <w:szCs w:val="24"/>
        </w:rPr>
        <w:t xml:space="preserve"> të </w:t>
      </w:r>
      <w:r w:rsidR="00910848" w:rsidRPr="004C3B58">
        <w:rPr>
          <w:rFonts w:ascii="Garamond" w:hAnsi="Garamond"/>
          <w:sz w:val="24"/>
          <w:szCs w:val="24"/>
        </w:rPr>
        <w:t>ligjit nr.</w:t>
      </w:r>
      <w:r w:rsidR="00910848">
        <w:rPr>
          <w:rFonts w:ascii="Garamond" w:hAnsi="Garamond"/>
          <w:sz w:val="24"/>
          <w:szCs w:val="24"/>
        </w:rPr>
        <w:t xml:space="preserve"> </w:t>
      </w:r>
      <w:r w:rsidRPr="004C3B58">
        <w:rPr>
          <w:rFonts w:ascii="Garamond" w:hAnsi="Garamond"/>
          <w:sz w:val="24"/>
          <w:szCs w:val="24"/>
        </w:rPr>
        <w:t>10296</w:t>
      </w:r>
      <w:r w:rsidR="00910848">
        <w:rPr>
          <w:rFonts w:ascii="Garamond" w:hAnsi="Garamond"/>
          <w:sz w:val="24"/>
          <w:szCs w:val="24"/>
        </w:rPr>
        <w:t>, datë 8.</w:t>
      </w:r>
      <w:r w:rsidRPr="004C3B58">
        <w:rPr>
          <w:rFonts w:ascii="Garamond" w:hAnsi="Garamond"/>
          <w:sz w:val="24"/>
          <w:szCs w:val="24"/>
        </w:rPr>
        <w:t>7.2010, “Për M</w:t>
      </w:r>
      <w:r w:rsidR="00910848" w:rsidRPr="004C3B58">
        <w:rPr>
          <w:rFonts w:ascii="Garamond" w:hAnsi="Garamond"/>
          <w:sz w:val="24"/>
          <w:szCs w:val="24"/>
        </w:rPr>
        <w:t>enaxhimin financiar dhe kontrol</w:t>
      </w:r>
      <w:r w:rsidRPr="004C3B58">
        <w:rPr>
          <w:rFonts w:ascii="Garamond" w:hAnsi="Garamond"/>
          <w:sz w:val="24"/>
          <w:szCs w:val="24"/>
        </w:rPr>
        <w:t>lin”</w:t>
      </w:r>
      <w:r w:rsidR="00910848">
        <w:rPr>
          <w:rFonts w:ascii="Garamond" w:hAnsi="Garamond"/>
          <w:sz w:val="24"/>
          <w:szCs w:val="24"/>
        </w:rPr>
        <w:t>,</w:t>
      </w:r>
      <w:r w:rsidRPr="004C3B58">
        <w:rPr>
          <w:rFonts w:ascii="Garamond" w:hAnsi="Garamond"/>
          <w:sz w:val="24"/>
          <w:szCs w:val="24"/>
        </w:rPr>
        <w:t xml:space="preserve"> </w:t>
      </w:r>
      <w:r w:rsidR="00910848">
        <w:rPr>
          <w:rFonts w:ascii="Garamond" w:hAnsi="Garamond"/>
          <w:sz w:val="24"/>
          <w:szCs w:val="24"/>
        </w:rPr>
        <w:t>të</w:t>
      </w:r>
      <w:r w:rsidRPr="004C3B58">
        <w:rPr>
          <w:rFonts w:ascii="Garamond" w:hAnsi="Garamond"/>
          <w:sz w:val="24"/>
          <w:szCs w:val="24"/>
        </w:rPr>
        <w:t xml:space="preserve"> ndryshuar</w:t>
      </w:r>
      <w:r w:rsidR="00BE66D6">
        <w:rPr>
          <w:rFonts w:ascii="Garamond" w:hAnsi="Garamond"/>
          <w:sz w:val="24"/>
          <w:szCs w:val="24"/>
        </w:rPr>
        <w:t>,</w:t>
      </w:r>
      <w:r w:rsidRPr="004C3B58">
        <w:rPr>
          <w:rFonts w:ascii="Garamond" w:hAnsi="Garamond"/>
          <w:sz w:val="24"/>
          <w:szCs w:val="24"/>
        </w:rPr>
        <w:t xml:space="preserve"> </w:t>
      </w:r>
      <w:r w:rsidR="00BE66D6">
        <w:rPr>
          <w:rFonts w:ascii="Garamond" w:hAnsi="Garamond"/>
          <w:sz w:val="24"/>
          <w:szCs w:val="24"/>
        </w:rPr>
        <w:t xml:space="preserve">në </w:t>
      </w:r>
      <w:r w:rsidR="00910848" w:rsidRPr="004C3B58">
        <w:rPr>
          <w:rFonts w:ascii="Garamond" w:hAnsi="Garamond"/>
          <w:bCs/>
          <w:sz w:val="24"/>
          <w:szCs w:val="24"/>
        </w:rPr>
        <w:t>udhëzimin n</w:t>
      </w:r>
      <w:r w:rsidRPr="004C3B58">
        <w:rPr>
          <w:rFonts w:ascii="Garamond" w:hAnsi="Garamond"/>
          <w:bCs/>
          <w:sz w:val="24"/>
          <w:szCs w:val="24"/>
        </w:rPr>
        <w:t>r. 9</w:t>
      </w:r>
      <w:r w:rsidR="00910848">
        <w:rPr>
          <w:rFonts w:ascii="Garamond" w:hAnsi="Garamond"/>
          <w:bCs/>
          <w:sz w:val="24"/>
          <w:szCs w:val="24"/>
        </w:rPr>
        <w:t>, datë 20.</w:t>
      </w:r>
      <w:r w:rsidRPr="004C3B58">
        <w:rPr>
          <w:rFonts w:ascii="Garamond" w:hAnsi="Garamond"/>
          <w:bCs/>
          <w:sz w:val="24"/>
          <w:szCs w:val="24"/>
        </w:rPr>
        <w:t>3.2018, “Për procedurat S</w:t>
      </w:r>
      <w:r w:rsidR="00910848" w:rsidRPr="004C3B58">
        <w:rPr>
          <w:rFonts w:ascii="Garamond" w:hAnsi="Garamond"/>
          <w:bCs/>
          <w:sz w:val="24"/>
          <w:szCs w:val="24"/>
        </w:rPr>
        <w:t>tandarde të zbatimit të buxhe</w:t>
      </w:r>
      <w:r w:rsidRPr="004C3B58">
        <w:rPr>
          <w:rFonts w:ascii="Garamond" w:hAnsi="Garamond"/>
          <w:bCs/>
          <w:sz w:val="24"/>
          <w:szCs w:val="24"/>
        </w:rPr>
        <w:t xml:space="preserve">tit” dhe </w:t>
      </w:r>
      <w:r w:rsidR="00BE66D6">
        <w:rPr>
          <w:rFonts w:ascii="Garamond" w:hAnsi="Garamond"/>
          <w:bCs/>
          <w:sz w:val="24"/>
          <w:szCs w:val="24"/>
        </w:rPr>
        <w:t xml:space="preserve">në </w:t>
      </w:r>
      <w:r w:rsidR="00910848" w:rsidRPr="004C3B58">
        <w:rPr>
          <w:rFonts w:ascii="Garamond" w:hAnsi="Garamond"/>
          <w:bCs/>
          <w:sz w:val="24"/>
          <w:szCs w:val="24"/>
        </w:rPr>
        <w:t>udhëzimin nr</w:t>
      </w:r>
      <w:r w:rsidRPr="004C3B58">
        <w:rPr>
          <w:rFonts w:ascii="Garamond" w:hAnsi="Garamond"/>
          <w:bCs/>
          <w:sz w:val="24"/>
          <w:szCs w:val="24"/>
        </w:rPr>
        <w:t>. 7</w:t>
      </w:r>
      <w:r w:rsidR="00910848">
        <w:rPr>
          <w:rFonts w:ascii="Garamond" w:hAnsi="Garamond"/>
          <w:bCs/>
          <w:sz w:val="24"/>
          <w:szCs w:val="24"/>
        </w:rPr>
        <w:t>, datë 28.</w:t>
      </w:r>
      <w:r w:rsidRPr="004C3B58">
        <w:rPr>
          <w:rFonts w:ascii="Garamond" w:hAnsi="Garamond"/>
          <w:bCs/>
          <w:sz w:val="24"/>
          <w:szCs w:val="24"/>
        </w:rPr>
        <w:t xml:space="preserve">2.2018, “Për </w:t>
      </w:r>
      <w:r w:rsidR="00910848" w:rsidRPr="004C3B58">
        <w:rPr>
          <w:rFonts w:ascii="Garamond" w:hAnsi="Garamond"/>
          <w:bCs/>
          <w:sz w:val="24"/>
          <w:szCs w:val="24"/>
        </w:rPr>
        <w:t xml:space="preserve">procedurat standarde </w:t>
      </w:r>
      <w:r w:rsidRPr="004C3B58">
        <w:rPr>
          <w:rFonts w:ascii="Garamond" w:hAnsi="Garamond"/>
          <w:bCs/>
          <w:sz w:val="24"/>
          <w:szCs w:val="24"/>
        </w:rPr>
        <w:t xml:space="preserve">të </w:t>
      </w:r>
      <w:r w:rsidR="00910848" w:rsidRPr="004C3B58">
        <w:rPr>
          <w:rFonts w:ascii="Garamond" w:hAnsi="Garamond"/>
          <w:bCs/>
          <w:sz w:val="24"/>
          <w:szCs w:val="24"/>
        </w:rPr>
        <w:t xml:space="preserve">përgatitjes </w:t>
      </w:r>
      <w:r w:rsidRPr="004C3B58">
        <w:rPr>
          <w:rFonts w:ascii="Garamond" w:hAnsi="Garamond"/>
          <w:bCs/>
          <w:sz w:val="24"/>
          <w:szCs w:val="24"/>
        </w:rPr>
        <w:t xml:space="preserve">së </w:t>
      </w:r>
      <w:r w:rsidR="00910848" w:rsidRPr="004C3B58">
        <w:rPr>
          <w:rFonts w:ascii="Garamond" w:hAnsi="Garamond"/>
          <w:bCs/>
          <w:sz w:val="24"/>
          <w:szCs w:val="24"/>
        </w:rPr>
        <w:t>programit buxhetor afatmesëm</w:t>
      </w:r>
      <w:r w:rsidRPr="004C3B58">
        <w:rPr>
          <w:rFonts w:ascii="Garamond" w:hAnsi="Garamond"/>
          <w:bCs/>
          <w:sz w:val="24"/>
          <w:szCs w:val="24"/>
        </w:rPr>
        <w:t xml:space="preserve">”, autorizoj </w:t>
      </w:r>
      <w:r w:rsidR="00910848">
        <w:rPr>
          <w:rFonts w:ascii="Garamond" w:hAnsi="Garamond"/>
          <w:bCs/>
          <w:sz w:val="24"/>
          <w:szCs w:val="24"/>
        </w:rPr>
        <w:t>z./znj._____________</w:t>
      </w:r>
      <w:r w:rsidRPr="004C3B58">
        <w:rPr>
          <w:rFonts w:ascii="Garamond" w:hAnsi="Garamond"/>
          <w:bCs/>
          <w:sz w:val="24"/>
          <w:szCs w:val="24"/>
        </w:rPr>
        <w:t>______</w:t>
      </w:r>
      <w:r w:rsidR="00910848">
        <w:rPr>
          <w:rFonts w:ascii="Garamond" w:hAnsi="Garamond"/>
          <w:bCs/>
          <w:sz w:val="24"/>
          <w:szCs w:val="24"/>
        </w:rPr>
        <w:t>,</w:t>
      </w:r>
      <w:r w:rsidRPr="004C3B58">
        <w:rPr>
          <w:rFonts w:ascii="Garamond" w:hAnsi="Garamond"/>
          <w:bCs/>
          <w:sz w:val="24"/>
          <w:szCs w:val="24"/>
        </w:rPr>
        <w:t xml:space="preserve"> me detyrë</w:t>
      </w:r>
      <w:r w:rsidR="00591C94">
        <w:rPr>
          <w:rFonts w:ascii="Garamond" w:hAnsi="Garamond"/>
          <w:bCs/>
          <w:sz w:val="24"/>
          <w:szCs w:val="24"/>
        </w:rPr>
        <w:t xml:space="preserve"> _______________________, </w:t>
      </w:r>
      <w:r w:rsidRPr="004C3B58">
        <w:rPr>
          <w:rFonts w:ascii="Garamond" w:hAnsi="Garamond"/>
          <w:bCs/>
          <w:sz w:val="24"/>
          <w:szCs w:val="24"/>
        </w:rPr>
        <w:t xml:space="preserve">si </w:t>
      </w:r>
      <w:r w:rsidR="00146D56" w:rsidRPr="004C3B58">
        <w:rPr>
          <w:rFonts w:ascii="Garamond" w:hAnsi="Garamond"/>
          <w:bCs/>
          <w:sz w:val="24"/>
          <w:szCs w:val="24"/>
        </w:rPr>
        <w:t xml:space="preserve">Nëpunës </w:t>
      </w:r>
      <w:r w:rsidR="00591C94" w:rsidRPr="004C3B58">
        <w:rPr>
          <w:rFonts w:ascii="Garamond" w:hAnsi="Garamond"/>
          <w:bCs/>
          <w:sz w:val="24"/>
          <w:szCs w:val="24"/>
        </w:rPr>
        <w:t xml:space="preserve">të </w:t>
      </w:r>
      <w:r w:rsidR="00146D56" w:rsidRPr="004C3B58">
        <w:rPr>
          <w:rFonts w:ascii="Garamond" w:hAnsi="Garamond"/>
          <w:bCs/>
          <w:sz w:val="24"/>
          <w:szCs w:val="24"/>
        </w:rPr>
        <w:t xml:space="preserve">Parë Autorizues </w:t>
      </w:r>
      <w:r w:rsidRPr="004C3B58">
        <w:rPr>
          <w:rFonts w:ascii="Garamond" w:hAnsi="Garamond"/>
          <w:bCs/>
          <w:sz w:val="24"/>
          <w:szCs w:val="24"/>
        </w:rPr>
        <w:t>të deleguar</w:t>
      </w:r>
      <w:r w:rsidR="00591C94">
        <w:rPr>
          <w:rFonts w:ascii="Garamond" w:hAnsi="Garamond"/>
          <w:bCs/>
          <w:sz w:val="24"/>
          <w:szCs w:val="24"/>
        </w:rPr>
        <w:t>,</w:t>
      </w:r>
      <w:r w:rsidRPr="004C3B58">
        <w:rPr>
          <w:rFonts w:ascii="Garamond" w:hAnsi="Garamond"/>
          <w:bCs/>
          <w:sz w:val="24"/>
          <w:szCs w:val="24"/>
        </w:rPr>
        <w:t xml:space="preserve"> duke nisur nga data</w:t>
      </w:r>
      <w:r w:rsidR="00591C94">
        <w:rPr>
          <w:rFonts w:ascii="Garamond" w:hAnsi="Garamond"/>
          <w:bCs/>
          <w:sz w:val="24"/>
          <w:szCs w:val="24"/>
        </w:rPr>
        <w:t xml:space="preserve"> </w:t>
      </w:r>
      <w:r w:rsidRPr="004C3B58">
        <w:rPr>
          <w:rFonts w:ascii="Garamond" w:hAnsi="Garamond"/>
          <w:bCs/>
          <w:sz w:val="24"/>
          <w:szCs w:val="24"/>
        </w:rPr>
        <w:t>___________________ deri në datën</w:t>
      </w:r>
      <w:r w:rsidR="00591C94">
        <w:rPr>
          <w:rFonts w:ascii="Garamond" w:hAnsi="Garamond"/>
          <w:bCs/>
          <w:sz w:val="24"/>
          <w:szCs w:val="24"/>
        </w:rPr>
        <w:t xml:space="preserve"> </w:t>
      </w:r>
      <w:r w:rsidRPr="004C3B58">
        <w:rPr>
          <w:rFonts w:ascii="Garamond" w:hAnsi="Garamond"/>
          <w:bCs/>
          <w:sz w:val="24"/>
          <w:szCs w:val="24"/>
        </w:rPr>
        <w:t>______________________ .</w:t>
      </w:r>
    </w:p>
    <w:p w14:paraId="7D4D174B" w14:textId="473AC8CA" w:rsidR="00C946EB" w:rsidRPr="004C3B58" w:rsidRDefault="001D7B57" w:rsidP="001D7B57">
      <w:pPr>
        <w:pStyle w:val="TEKSTIII"/>
      </w:pPr>
      <w:r w:rsidRPr="004C3B58">
        <w:t xml:space="preserve">1. </w:t>
      </w:r>
      <w:r w:rsidR="00C946EB" w:rsidRPr="004C3B58">
        <w:t xml:space="preserve">Nëpunësi </w:t>
      </w:r>
      <w:r w:rsidR="00B24DFD" w:rsidRPr="004C3B58">
        <w:t>në cilësinë e NPA</w:t>
      </w:r>
      <w:r w:rsidR="00591C94">
        <w:t xml:space="preserve"> t</w:t>
      </w:r>
      <w:r w:rsidR="00B24DFD" w:rsidRPr="004C3B58">
        <w:t>ë</w:t>
      </w:r>
      <w:r w:rsidR="00C946EB" w:rsidRPr="004C3B58">
        <w:t xml:space="preserve"> deleguar autorizohet për kryerjen e detyrave si më poshtë:</w:t>
      </w:r>
    </w:p>
    <w:p w14:paraId="7D406AC4" w14:textId="467FC507" w:rsidR="00C946EB" w:rsidRPr="004C3B58" w:rsidRDefault="00C946EB" w:rsidP="001D7B57">
      <w:pPr>
        <w:pStyle w:val="ListParagraph"/>
        <w:numPr>
          <w:ilvl w:val="0"/>
          <w:numId w:val="9"/>
        </w:numPr>
        <w:ind w:left="0" w:firstLine="284"/>
        <w:contextualSpacing w:val="0"/>
        <w:jc w:val="both"/>
        <w:rPr>
          <w:rFonts w:ascii="Garamond" w:hAnsi="Garamond"/>
        </w:rPr>
      </w:pPr>
    </w:p>
    <w:p w14:paraId="2B4CE587" w14:textId="2EB670DD" w:rsidR="00C946EB" w:rsidRPr="004C3B58" w:rsidRDefault="00C946EB" w:rsidP="001D7B57">
      <w:pPr>
        <w:pStyle w:val="ListParagraph"/>
        <w:numPr>
          <w:ilvl w:val="0"/>
          <w:numId w:val="9"/>
        </w:numPr>
        <w:ind w:left="0" w:firstLine="284"/>
        <w:contextualSpacing w:val="0"/>
        <w:jc w:val="both"/>
        <w:rPr>
          <w:rFonts w:ascii="Garamond" w:hAnsi="Garamond"/>
        </w:rPr>
      </w:pPr>
    </w:p>
    <w:p w14:paraId="400E3D7E" w14:textId="2814A787" w:rsidR="00C946EB" w:rsidRPr="004C3B58" w:rsidRDefault="00C946EB" w:rsidP="001D7B57">
      <w:pPr>
        <w:pStyle w:val="ListParagraph"/>
        <w:numPr>
          <w:ilvl w:val="0"/>
          <w:numId w:val="9"/>
        </w:numPr>
        <w:ind w:left="0" w:firstLine="284"/>
        <w:contextualSpacing w:val="0"/>
        <w:jc w:val="both"/>
        <w:rPr>
          <w:rFonts w:ascii="Garamond" w:hAnsi="Garamond"/>
        </w:rPr>
      </w:pPr>
    </w:p>
    <w:p w14:paraId="7970F190" w14:textId="3B6BA655" w:rsidR="00C946EB" w:rsidRPr="004C3B58" w:rsidRDefault="00C946EB" w:rsidP="001D7B57">
      <w:pPr>
        <w:pStyle w:val="ListParagraph"/>
        <w:numPr>
          <w:ilvl w:val="0"/>
          <w:numId w:val="9"/>
        </w:numPr>
        <w:ind w:left="0" w:firstLine="284"/>
        <w:contextualSpacing w:val="0"/>
        <w:jc w:val="both"/>
        <w:rPr>
          <w:rFonts w:ascii="Garamond" w:hAnsi="Garamond"/>
        </w:rPr>
      </w:pPr>
    </w:p>
    <w:p w14:paraId="3215684E" w14:textId="0A77007B" w:rsidR="00B24DFD" w:rsidRPr="004C3B58" w:rsidRDefault="001D7B57" w:rsidP="001D7B57">
      <w:pPr>
        <w:pStyle w:val="TEKSTIII"/>
      </w:pPr>
      <w:r w:rsidRPr="004C3B58">
        <w:t xml:space="preserve">2. </w:t>
      </w:r>
      <w:r w:rsidR="00591C94">
        <w:t>Raportimi kryhet te</w:t>
      </w:r>
      <w:r w:rsidR="00C946EB" w:rsidRPr="004C3B58">
        <w:t xml:space="preserve"> Nëpunësi </w:t>
      </w:r>
      <w:r w:rsidR="002308E6" w:rsidRPr="004C3B58">
        <w:t xml:space="preserve">i Parë </w:t>
      </w:r>
      <w:r w:rsidR="00C946EB" w:rsidRPr="004C3B58">
        <w:t>Autorizues çdo___________________</w:t>
      </w:r>
      <w:r w:rsidR="00591C94">
        <w:t xml:space="preserve"> </w:t>
      </w:r>
      <w:r w:rsidR="00C946EB" w:rsidRPr="004C3B58">
        <w:t>(periudha kohore: çdo ditë/javë</w:t>
      </w:r>
      <w:r w:rsidR="00591C94">
        <w:t xml:space="preserve"> </w:t>
      </w:r>
      <w:r w:rsidR="00C946EB" w:rsidRPr="004C3B58">
        <w:t>...</w:t>
      </w:r>
      <w:r w:rsidR="00591C94">
        <w:t xml:space="preserve"> </w:t>
      </w:r>
      <w:r w:rsidR="00C946EB" w:rsidRPr="004C3B58">
        <w:t>.</w:t>
      </w:r>
      <w:r w:rsidR="00591C94">
        <w:t xml:space="preserve"> </w:t>
      </w:r>
      <w:r w:rsidR="00C946EB" w:rsidRPr="004C3B58">
        <w:t>...) për realizimin e detyrave të deleguara.</w:t>
      </w:r>
    </w:p>
    <w:p w14:paraId="6181FFC8" w14:textId="133A5ABB" w:rsidR="00B24DFD" w:rsidRPr="004C3B58" w:rsidRDefault="001D7B57" w:rsidP="001D7B57">
      <w:pPr>
        <w:pStyle w:val="TEKSTIII"/>
      </w:pPr>
      <w:r w:rsidRPr="004C3B58">
        <w:t xml:space="preserve">3. </w:t>
      </w:r>
      <w:r w:rsidR="00C946EB" w:rsidRPr="004C3B58">
        <w:t xml:space="preserve">Raportimi kryhet sipas formatit bashkëlidhur (formati përcaktohet nga Nëpunësi </w:t>
      </w:r>
      <w:r w:rsidR="00EB64F5" w:rsidRPr="004C3B58">
        <w:t>i Parë</w:t>
      </w:r>
      <w:r w:rsidR="00B24DFD" w:rsidRPr="004C3B58">
        <w:t xml:space="preserve"> Autorizues).</w:t>
      </w:r>
    </w:p>
    <w:p w14:paraId="44BD0936" w14:textId="2619D95D" w:rsidR="00C946EB" w:rsidRPr="004C3B58" w:rsidRDefault="001D7B57" w:rsidP="001D7B57">
      <w:pPr>
        <w:pStyle w:val="TEKSTIII"/>
      </w:pPr>
      <w:r w:rsidRPr="004C3B58">
        <w:t>4.</w:t>
      </w:r>
      <w:r w:rsidR="004C3B58" w:rsidRPr="004C3B58">
        <w:t xml:space="preserve"> </w:t>
      </w:r>
      <w:r w:rsidR="00C946EB" w:rsidRPr="004C3B58">
        <w:t xml:space="preserve">Delegimi i të drejtave dhe detyrave nuk </w:t>
      </w:r>
      <w:r w:rsidR="00591C94" w:rsidRPr="004C3B58">
        <w:t>cenon</w:t>
      </w:r>
      <w:r w:rsidR="00C946EB" w:rsidRPr="004C3B58">
        <w:t xml:space="preserve"> të drejtat e Nëpunësit </w:t>
      </w:r>
      <w:r w:rsidR="00EB64F5" w:rsidRPr="004C3B58">
        <w:t xml:space="preserve">të Parë </w:t>
      </w:r>
      <w:r w:rsidR="00C946EB" w:rsidRPr="004C3B58">
        <w:t>Autorizues dhe nuk e shkarkon atë nga përgjegjë</w:t>
      </w:r>
      <w:r w:rsidR="00EA2CB2" w:rsidRPr="004C3B58">
        <w:t>s</w:t>
      </w:r>
      <w:r w:rsidR="00C946EB" w:rsidRPr="004C3B58">
        <w:t xml:space="preserve">ia administrative për realizimin e detyrave përkatëse. </w:t>
      </w:r>
    </w:p>
    <w:p w14:paraId="7AA77DEB" w14:textId="77777777" w:rsidR="001D7B57" w:rsidRPr="004C3B58" w:rsidRDefault="001D7B57" w:rsidP="001D7B57">
      <w:pPr>
        <w:ind w:firstLine="284"/>
        <w:rPr>
          <w:rFonts w:ascii="Garamond" w:hAnsi="Garamond"/>
          <w:b/>
        </w:rPr>
      </w:pPr>
    </w:p>
    <w:p w14:paraId="0696AD2A" w14:textId="77777777" w:rsidR="001D7B57" w:rsidRPr="004C3B58" w:rsidRDefault="001D7B57" w:rsidP="001D7B57">
      <w:pPr>
        <w:ind w:firstLine="284"/>
        <w:rPr>
          <w:rFonts w:ascii="Garamond" w:hAnsi="Garamond"/>
          <w:b/>
        </w:rPr>
      </w:pPr>
    </w:p>
    <w:p w14:paraId="1EC530A0" w14:textId="18E6C550" w:rsidR="00C946EB" w:rsidRPr="004C3B58" w:rsidRDefault="00C946EB" w:rsidP="001D7B57">
      <w:pPr>
        <w:ind w:firstLine="284"/>
        <w:rPr>
          <w:rFonts w:ascii="Garamond" w:hAnsi="Garamond"/>
          <w:b/>
        </w:rPr>
      </w:pPr>
      <w:r w:rsidRPr="004C3B58">
        <w:rPr>
          <w:rFonts w:ascii="Garamond" w:hAnsi="Garamond"/>
          <w:b/>
        </w:rPr>
        <w:t>________________________</w:t>
      </w:r>
      <w:r w:rsidR="00396111" w:rsidRPr="004C3B58">
        <w:rPr>
          <w:rFonts w:ascii="Garamond" w:hAnsi="Garamond"/>
          <w:b/>
        </w:rPr>
        <w:t>_______</w:t>
      </w:r>
    </w:p>
    <w:p w14:paraId="0DE7258C" w14:textId="6443D246" w:rsidR="00C946EB" w:rsidRPr="004C3B58" w:rsidRDefault="00C946EB" w:rsidP="001D7B57">
      <w:pPr>
        <w:ind w:firstLine="284"/>
        <w:rPr>
          <w:rFonts w:ascii="Garamond" w:hAnsi="Garamond"/>
          <w:b/>
        </w:rPr>
      </w:pPr>
      <w:r w:rsidRPr="004C3B58">
        <w:rPr>
          <w:rFonts w:ascii="Garamond" w:hAnsi="Garamond"/>
          <w:b/>
        </w:rPr>
        <w:t xml:space="preserve">NËPUNËSI </w:t>
      </w:r>
      <w:r w:rsidR="00396111" w:rsidRPr="004C3B58">
        <w:rPr>
          <w:rFonts w:ascii="Garamond" w:hAnsi="Garamond"/>
          <w:b/>
        </w:rPr>
        <w:t xml:space="preserve">I PARË </w:t>
      </w:r>
      <w:r w:rsidRPr="004C3B58">
        <w:rPr>
          <w:rFonts w:ascii="Garamond" w:hAnsi="Garamond"/>
          <w:b/>
        </w:rPr>
        <w:t>AUTORIZUES</w:t>
      </w:r>
    </w:p>
    <w:p w14:paraId="78A41827" w14:textId="77777777" w:rsidR="00C946EB" w:rsidRPr="004C3B58" w:rsidRDefault="00C946EB" w:rsidP="001D7B57">
      <w:pPr>
        <w:ind w:firstLine="284"/>
        <w:rPr>
          <w:rFonts w:ascii="Garamond" w:eastAsia="SimSun" w:hAnsi="Garamond"/>
          <w:b/>
          <w:color w:val="000000"/>
          <w:lang w:eastAsia="zh-CN"/>
        </w:rPr>
      </w:pPr>
    </w:p>
    <w:p w14:paraId="4A3F9A56" w14:textId="77777777" w:rsidR="00C946EB" w:rsidRPr="004C3B58" w:rsidRDefault="00C946EB" w:rsidP="003E438A">
      <w:pPr>
        <w:rPr>
          <w:rFonts w:eastAsia="SimSun"/>
          <w:b/>
          <w:color w:val="000000"/>
          <w:lang w:eastAsia="zh-CN"/>
        </w:rPr>
      </w:pPr>
    </w:p>
    <w:p w14:paraId="0510ACFD" w14:textId="77777777" w:rsidR="00C946EB" w:rsidRPr="004C3B58" w:rsidRDefault="00C946EB" w:rsidP="003E438A">
      <w:pPr>
        <w:rPr>
          <w:rFonts w:eastAsia="SimSun"/>
          <w:b/>
          <w:color w:val="000000"/>
          <w:lang w:eastAsia="zh-CN"/>
        </w:rPr>
      </w:pPr>
    </w:p>
    <w:p w14:paraId="6BC90DEB" w14:textId="77777777" w:rsidR="00C946EB" w:rsidRPr="004C3B58" w:rsidRDefault="00C946EB" w:rsidP="003E438A">
      <w:pPr>
        <w:rPr>
          <w:rFonts w:eastAsia="SimSun"/>
          <w:b/>
          <w:color w:val="000000"/>
          <w:lang w:eastAsia="zh-CN"/>
        </w:rPr>
      </w:pPr>
    </w:p>
    <w:p w14:paraId="514958BE" w14:textId="77777777" w:rsidR="00C946EB" w:rsidRPr="004C3B58" w:rsidRDefault="00C946EB" w:rsidP="003E438A">
      <w:pPr>
        <w:rPr>
          <w:rFonts w:eastAsia="SimSun"/>
          <w:b/>
          <w:color w:val="000000"/>
          <w:lang w:eastAsia="zh-CN"/>
        </w:rPr>
      </w:pPr>
    </w:p>
    <w:p w14:paraId="05DE550E" w14:textId="77777777" w:rsidR="00C946EB" w:rsidRPr="004C3B58" w:rsidRDefault="00C946EB" w:rsidP="003E438A">
      <w:pPr>
        <w:rPr>
          <w:rFonts w:eastAsia="SimSun"/>
          <w:b/>
          <w:color w:val="000000"/>
          <w:lang w:eastAsia="zh-CN"/>
        </w:rPr>
      </w:pPr>
    </w:p>
    <w:p w14:paraId="53705E78" w14:textId="77777777" w:rsidR="006356BB" w:rsidRPr="004C3B58" w:rsidRDefault="006356BB" w:rsidP="003E438A">
      <w:pPr>
        <w:rPr>
          <w:rFonts w:eastAsia="SimSun"/>
          <w:b/>
          <w:color w:val="000000"/>
          <w:lang w:eastAsia="zh-CN"/>
        </w:rPr>
      </w:pPr>
    </w:p>
    <w:p w14:paraId="5CB57148" w14:textId="77777777" w:rsidR="00F976CD" w:rsidRPr="004C3B58" w:rsidRDefault="00F976CD" w:rsidP="003E438A">
      <w:pPr>
        <w:rPr>
          <w:rFonts w:eastAsia="SimSun"/>
          <w:b/>
          <w:color w:val="000000"/>
          <w:lang w:eastAsia="zh-CN"/>
        </w:rPr>
      </w:pPr>
    </w:p>
    <w:p w14:paraId="37C7C42E" w14:textId="77777777" w:rsidR="00F976CD" w:rsidRPr="004C3B58" w:rsidRDefault="00F976CD" w:rsidP="003E438A">
      <w:pPr>
        <w:rPr>
          <w:rFonts w:eastAsia="SimSun"/>
          <w:b/>
          <w:color w:val="000000"/>
          <w:lang w:eastAsia="zh-CN"/>
        </w:rPr>
      </w:pPr>
    </w:p>
    <w:p w14:paraId="05BDD734" w14:textId="77777777" w:rsidR="00F976CD" w:rsidRPr="004C3B58" w:rsidRDefault="00F976CD" w:rsidP="003E438A">
      <w:pPr>
        <w:rPr>
          <w:rFonts w:eastAsia="SimSun"/>
          <w:b/>
          <w:color w:val="000000"/>
          <w:lang w:eastAsia="zh-CN"/>
        </w:rPr>
      </w:pPr>
    </w:p>
    <w:p w14:paraId="5EF5AC19" w14:textId="77777777" w:rsidR="00F976CD" w:rsidRPr="004C3B58" w:rsidRDefault="00F976CD" w:rsidP="003E438A">
      <w:pPr>
        <w:rPr>
          <w:rFonts w:eastAsia="SimSun"/>
          <w:b/>
          <w:color w:val="000000"/>
          <w:lang w:eastAsia="zh-CN"/>
        </w:rPr>
      </w:pPr>
    </w:p>
    <w:p w14:paraId="11D81C7E" w14:textId="77777777" w:rsidR="00F976CD" w:rsidRPr="004C3B58" w:rsidRDefault="00F976CD" w:rsidP="003E438A">
      <w:pPr>
        <w:rPr>
          <w:rFonts w:eastAsia="SimSun"/>
          <w:b/>
          <w:color w:val="000000"/>
          <w:lang w:eastAsia="zh-CN"/>
        </w:rPr>
      </w:pPr>
    </w:p>
    <w:p w14:paraId="2AC9C659" w14:textId="77777777" w:rsidR="00F976CD" w:rsidRPr="004C3B58" w:rsidRDefault="00F976CD" w:rsidP="003E438A">
      <w:pPr>
        <w:rPr>
          <w:rFonts w:eastAsia="SimSun"/>
          <w:b/>
          <w:color w:val="000000"/>
          <w:lang w:eastAsia="zh-CN"/>
        </w:rPr>
      </w:pPr>
    </w:p>
    <w:p w14:paraId="19CAFD21" w14:textId="77777777" w:rsidR="00F976CD" w:rsidRPr="004C3B58" w:rsidRDefault="00F976CD" w:rsidP="003E438A">
      <w:pPr>
        <w:rPr>
          <w:rFonts w:eastAsia="SimSun"/>
          <w:b/>
          <w:color w:val="000000"/>
          <w:lang w:eastAsia="zh-CN"/>
        </w:rPr>
      </w:pPr>
    </w:p>
    <w:p w14:paraId="1B5DA8B1" w14:textId="77777777" w:rsidR="00F976CD" w:rsidRPr="004C3B58" w:rsidRDefault="00F976CD" w:rsidP="003E438A">
      <w:pPr>
        <w:rPr>
          <w:rFonts w:eastAsia="SimSun"/>
          <w:b/>
          <w:color w:val="000000"/>
          <w:lang w:eastAsia="zh-CN"/>
        </w:rPr>
      </w:pPr>
    </w:p>
    <w:p w14:paraId="2CD6B739" w14:textId="7AAA06E6" w:rsidR="003E438A" w:rsidRPr="00851173" w:rsidRDefault="00851173" w:rsidP="00851173">
      <w:pPr>
        <w:ind w:firstLine="284"/>
        <w:jc w:val="center"/>
        <w:rPr>
          <w:rFonts w:ascii="Garamond" w:eastAsiaTheme="minorEastAsia" w:hAnsi="Garamond"/>
          <w:bCs/>
        </w:rPr>
      </w:pPr>
      <w:r w:rsidRPr="00851173">
        <w:rPr>
          <w:rFonts w:ascii="Garamond" w:eastAsia="SimSun" w:hAnsi="Garamond"/>
          <w:color w:val="000000"/>
          <w:lang w:eastAsia="zh-CN"/>
        </w:rPr>
        <w:t>ANEKSI 3</w:t>
      </w:r>
    </w:p>
    <w:p w14:paraId="443FD967" w14:textId="47D35421" w:rsidR="003E438A" w:rsidRPr="004C3B58" w:rsidRDefault="00591C94" w:rsidP="00F976CD">
      <w:pPr>
        <w:ind w:firstLine="284"/>
        <w:rPr>
          <w:rFonts w:ascii="Garamond" w:eastAsiaTheme="minorEastAsia" w:hAnsi="Garamond"/>
        </w:rPr>
      </w:pPr>
      <w:r>
        <w:rPr>
          <w:rFonts w:eastAsia="SimSun"/>
          <w:b/>
          <w:noProof/>
          <w:color w:val="000000"/>
          <w:lang w:val="en-US"/>
        </w:rPr>
        <mc:AlternateContent>
          <mc:Choice Requires="wpg">
            <w:drawing>
              <wp:anchor distT="0" distB="0" distL="114300" distR="114300" simplePos="0" relativeHeight="251658276" behindDoc="0" locked="0" layoutInCell="1" allowOverlap="1" wp14:anchorId="114F4E55" wp14:editId="643D1590">
                <wp:simplePos x="0" y="0"/>
                <wp:positionH relativeFrom="column">
                  <wp:posOffset>0</wp:posOffset>
                </wp:positionH>
                <wp:positionV relativeFrom="paragraph">
                  <wp:posOffset>-635</wp:posOffset>
                </wp:positionV>
                <wp:extent cx="6244276" cy="622943"/>
                <wp:effectExtent l="0" t="0" r="0" b="5715"/>
                <wp:wrapNone/>
                <wp:docPr id="103" name="Group 103"/>
                <wp:cNvGraphicFramePr/>
                <a:graphic xmlns:a="http://schemas.openxmlformats.org/drawingml/2006/main">
                  <a:graphicData uri="http://schemas.microsoft.com/office/word/2010/wordprocessingGroup">
                    <wpg:wgp>
                      <wpg:cNvGrpSpPr/>
                      <wpg:grpSpPr>
                        <a:xfrm>
                          <a:off x="0" y="0"/>
                          <a:ext cx="6244276" cy="622943"/>
                          <a:chOff x="0" y="0"/>
                          <a:chExt cx="6244276" cy="622943"/>
                        </a:xfrm>
                      </wpg:grpSpPr>
                      <wpg:grpSp>
                        <wpg:cNvPr id="112" name="Group 112"/>
                        <wpg:cNvGrpSpPr>
                          <a:grpSpLocks/>
                        </wpg:cNvGrpSpPr>
                        <wpg:grpSpPr bwMode="auto">
                          <a:xfrm>
                            <a:off x="0" y="332509"/>
                            <a:ext cx="2527300" cy="56515"/>
                            <a:chOff x="7330" y="1839"/>
                            <a:chExt cx="3980" cy="89"/>
                          </a:xfrm>
                        </wpg:grpSpPr>
                        <wps:wsp>
                          <wps:cNvPr id="113"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34" name="Rectangle 10"/>
                        <wps:cNvSpPr>
                          <a:spLocks noChangeArrowheads="1"/>
                        </wps:cNvSpPr>
                        <wps:spPr bwMode="auto">
                          <a:xfrm>
                            <a:off x="2541319" y="0"/>
                            <a:ext cx="1143000" cy="622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5B312" w14:textId="39D779B8" w:rsidR="00A70B8C" w:rsidRPr="00AD0A0A" w:rsidRDefault="00A70B8C" w:rsidP="00591C94">
                              <w:pPr>
                                <w:spacing w:line="700" w:lineRule="atLeast"/>
                                <w:rPr>
                                  <w:rFonts w:ascii="Garamond" w:hAnsi="Garamond"/>
                                </w:rPr>
                              </w:pPr>
                              <w:r w:rsidRPr="00AD0A0A">
                                <w:rPr>
                                  <w:rFonts w:ascii="Garamond" w:hAnsi="Garamond"/>
                                </w:rPr>
                                <w:t>Logo institucioni</w:t>
                              </w:r>
                            </w:p>
                            <w:p w14:paraId="6423ADE7" w14:textId="77777777" w:rsidR="00A70B8C" w:rsidRDefault="00A70B8C" w:rsidP="00591C94">
                              <w:pPr>
                                <w:widowControl w:val="0"/>
                                <w:autoSpaceDE w:val="0"/>
                                <w:autoSpaceDN w:val="0"/>
                                <w:adjustRightInd w:val="0"/>
                              </w:pPr>
                            </w:p>
                          </w:txbxContent>
                        </wps:txbx>
                        <wps:bodyPr rot="0" vert="horz" wrap="square" lIns="0" tIns="0" rIns="0" bIns="0" anchor="t" anchorCtr="0" upright="1">
                          <a:noAutofit/>
                        </wps:bodyPr>
                      </wps:wsp>
                      <wpg:grpSp>
                        <wpg:cNvPr id="135" name="Group 135"/>
                        <wpg:cNvGrpSpPr>
                          <a:grpSpLocks/>
                        </wpg:cNvGrpSpPr>
                        <wpg:grpSpPr bwMode="auto">
                          <a:xfrm>
                            <a:off x="3716976" y="338447"/>
                            <a:ext cx="2527300" cy="56515"/>
                            <a:chOff x="7330" y="1839"/>
                            <a:chExt cx="3980" cy="89"/>
                          </a:xfrm>
                        </wpg:grpSpPr>
                        <wps:wsp>
                          <wps:cNvPr id="137"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114F4E55" id="Group 103" o:spid="_x0000_s1043" style="position:absolute;left:0;text-align:left;margin-left:0;margin-top:-.05pt;width:491.7pt;height:49.05pt;z-index:251658276" coordsize="62442,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">
                <v:group id="Group 112" o:spid="_x0000_s1044" style="position:absolute;top:3325;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rect id="Rectangle 3" o:spid="_x0000_s1045"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KWdcEA&#10;AADcAAAADwAAAGRycy9kb3ducmV2LnhtbERPS4vCMBC+C/6HMMJeZE2rILtdYymC4E18XLwNzdgW&#10;m0k3SbX+eyMs7G0+vues8sG04k7ON5YVpLMEBHFpdcOVgvNp+/kFwgdkja1lUvAkD/l6PFphpu2D&#10;D3Q/hkrEEPYZKqhD6DIpfVmTQT+zHXHkrtYZDBG6SmqHjxhuWjlPkqU02HBsqLGjTU3l7dgbBeHU&#10;b/a7y/cci5u7TrdFOi1/W6U+JkPxAyLQEP7Ff+6djvPTBbyfiRfI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ilnXBAAAA3AAAAA8AAAAAAAAAAAAAAAAAmAIAAGRycy9kb3du&#10;cmV2LnhtbFBLBQYAAAAABAAEAPUAAACGAwAAAAA=&#10;" fillcolor="#ec3237" stroked="f">
                    <v:path arrowok="t"/>
                  </v:rect>
                  <v:rect id="Rectangle 4" o:spid="_x0000_s1046"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S+aMUA&#10;AADcAAAADwAAAGRycy9kb3ducmV2LnhtbERPTWvCQBC9F/wPyxS81Y2NVJu6SmuxCD0UoxS8jdkx&#10;CWZn092tpv/eFQre5vE+ZzrvTCNO5HxtWcFwkIAgLqyuuVSw3SwfJiB8QNbYWCYFf+RhPuvdTTHT&#10;9sxrOuWhFDGEfYYKqhDaTEpfVGTQD2xLHLmDdQZDhK6U2uE5hptGPibJkzRYc2yosKVFRcUx/zUK&#10;8v3HLk0OzejNvj+n3+lYup/PL6X6993rC4hAXbiJ/90rHecPR3B9Jl4gZ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RL5oxQAAANwAAAAPAAAAAAAAAAAAAAAAAJgCAABkcnMv&#10;ZG93bnJldi54bWxQSwUGAAAAAAQABAD1AAAAigMAAAAA&#10;" fillcolor="#363435" stroked="f">
                    <v:path arrowok="t"/>
                  </v:rect>
                </v:group>
                <v:rect id="Rectangle 10" o:spid="_x0000_s1047" style="position:absolute;left:25413;width:11430;height:6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wg9MEA&#10;AADcAAAADwAAAGRycy9kb3ducmV2LnhtbERPS4vCMBC+C/6HMII3TV1FtBpF9oEefYF6G5qxLTaT&#10;0mRt3V+/EQRv8/E9Z75sTCHuVLncsoJBPwJBnFidc6rgePjpTUA4j6yxsEwKHuRguWi35hhrW/OO&#10;7nufihDCLkYFmfdlLKVLMjLo+rYkDtzVVgZ9gFUqdYV1CDeF/IiisTSYc2jIsKTPjJLb/tcoWE/K&#10;1Xlj/+q0+L6sT9vT9Osw9Up1O81qBsJT49/il3ujw/zhC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5sIPTBAAAA3AAAAA8AAAAAAAAAAAAAAAAAmAIAAGRycy9kb3du&#10;cmV2LnhtbFBLBQYAAAAABAAEAPUAAACGAwAAAAA=&#10;" filled="f" stroked="f">
                  <v:textbox inset="0,0,0,0">
                    <w:txbxContent>
                      <w:p w14:paraId="6135B312" w14:textId="39D779B8" w:rsidR="00A70B8C" w:rsidRPr="00AD0A0A" w:rsidRDefault="00A70B8C" w:rsidP="00591C94">
                        <w:pPr>
                          <w:spacing w:line="700" w:lineRule="atLeast"/>
                          <w:rPr>
                            <w:rFonts w:ascii="Garamond" w:hAnsi="Garamond"/>
                          </w:rPr>
                        </w:pPr>
                        <w:r w:rsidRPr="00AD0A0A">
                          <w:rPr>
                            <w:rFonts w:ascii="Garamond" w:hAnsi="Garamond"/>
                          </w:rPr>
                          <w:t>Logo institucioni</w:t>
                        </w:r>
                      </w:p>
                      <w:p w14:paraId="6423ADE7" w14:textId="77777777" w:rsidR="00A70B8C" w:rsidRDefault="00A70B8C" w:rsidP="00591C94">
                        <w:pPr>
                          <w:widowControl w:val="0"/>
                          <w:autoSpaceDE w:val="0"/>
                          <w:autoSpaceDN w:val="0"/>
                          <w:adjustRightInd w:val="0"/>
                        </w:pPr>
                      </w:p>
                    </w:txbxContent>
                  </v:textbox>
                </v:rect>
                <v:group id="Group 135" o:spid="_x0000_s1048" style="position:absolute;left:37169;top:3384;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rect id="Rectangle 3" o:spid="_x0000_s1049"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MFsIA&#10;AADcAAAADwAAAGRycy9kb3ducmV2LnhtbERPS4vCMBC+C/sfwix4EU1V8FGNUgTBm6x68TY0Y1va&#10;TGqSavffbxYW9jYf33O2+9404kXOV5YVTCcJCOLc6ooLBbfrcbwC4QOyxsYyKfgmD/vdx2CLqbZv&#10;/qLXJRQihrBPUUEZQptK6fOSDPqJbYkj97DOYIjQFVI7fMdw08hZkiykwYpjQ4ktHUrK60tnFIRr&#10;dzif7usZZrV7jI7ZdJQ/G6WGn322ARGoD//iP/dJx/nzJfw+Ey+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MwWwgAAANwAAAAPAAAAAAAAAAAAAAAAAJgCAABkcnMvZG93&#10;bnJldi54bWxQSwUGAAAAAAQABAD1AAAAhwMAAAAA&#10;" fillcolor="#ec3237" stroked="f">
                    <v:path arrowok="t"/>
                  </v:rect>
                  <v:rect id="Rectangle 4" o:spid="_x0000_s1050"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zoDcgA&#10;AADcAAAADwAAAGRycy9kb3ducmV2LnhtbESPzUvDQBDF74L/wzKCN7vRSD9it8UPlEIPpWkpeBuz&#10;0ySYnY27axv/e+cgeJvhvXnvN/Pl4Dp1ohBbzwZuRxko4srblmsD+93rzRRUTMgWO89k4IciLBeX&#10;F3MsrD/zlk5lqpWEcCzQQJNSX2gdq4YcxpHviUU7+uAwyRpqbQOeJdx1+i7Lxtphy9LQYE/PDVWf&#10;5bczUH68vefZsbt/8i+z/JBPdPhab4y5vhoeH0AlGtK/+e96ZQU/F1p5Rib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vOgNyAAAANwAAAAPAAAAAAAAAAAAAAAAAJgCAABk&#10;cnMvZG93bnJldi54bWxQSwUGAAAAAAQABAD1AAAAjQMAAAAA&#10;" fillcolor="#363435" stroked="f">
                    <v:path arrowok="t"/>
                  </v:rect>
                </v:group>
              </v:group>
            </w:pict>
          </mc:Fallback>
        </mc:AlternateContent>
      </w:r>
    </w:p>
    <w:p w14:paraId="0908EA0C" w14:textId="77777777" w:rsidR="006356BB" w:rsidRPr="004C3B58" w:rsidRDefault="006356BB" w:rsidP="00F976CD">
      <w:pPr>
        <w:ind w:firstLine="284"/>
        <w:rPr>
          <w:rFonts w:ascii="Garamond" w:eastAsiaTheme="minorEastAsia" w:hAnsi="Garamond"/>
        </w:rPr>
      </w:pPr>
    </w:p>
    <w:p w14:paraId="60841A22" w14:textId="77777777" w:rsidR="003E438A" w:rsidRPr="004C3B58" w:rsidRDefault="003E438A" w:rsidP="00F976CD">
      <w:pPr>
        <w:ind w:firstLine="284"/>
        <w:rPr>
          <w:rFonts w:ascii="Garamond" w:eastAsiaTheme="minorEastAsia" w:hAnsi="Garamond"/>
        </w:rPr>
      </w:pPr>
    </w:p>
    <w:p w14:paraId="436627BD" w14:textId="7197EB52" w:rsidR="005B20F1" w:rsidRPr="004C3B58" w:rsidRDefault="00D71DA7" w:rsidP="00F976CD">
      <w:pPr>
        <w:ind w:firstLine="284"/>
        <w:jc w:val="both"/>
        <w:rPr>
          <w:rFonts w:ascii="Garamond" w:hAnsi="Garamond"/>
          <w:b/>
          <w:color w:val="0D0D0D"/>
          <w:spacing w:val="30"/>
          <w:sz w:val="22"/>
          <w:szCs w:val="22"/>
        </w:rPr>
      </w:pPr>
      <w:r w:rsidRPr="004C3B58">
        <w:rPr>
          <w:rFonts w:ascii="Garamond" w:eastAsia="SimSun" w:hAnsi="Garamond"/>
          <w:b/>
          <w:color w:val="000000"/>
          <w:lang w:eastAsia="zh-CN"/>
        </w:rPr>
        <w:t xml:space="preserve"> </w:t>
      </w:r>
      <w:r w:rsidR="00DC7CFD" w:rsidRPr="004C3B58">
        <w:rPr>
          <w:rFonts w:ascii="Garamond" w:hAnsi="Garamond"/>
          <w:noProof/>
          <w:lang w:val="en-US"/>
        </w:rPr>
        <mc:AlternateContent>
          <mc:Choice Requires="wps">
            <w:drawing>
              <wp:anchor distT="0" distB="0" distL="114300" distR="114300" simplePos="0" relativeHeight="251658266" behindDoc="1" locked="0" layoutInCell="0" allowOverlap="1" wp14:anchorId="611259C9" wp14:editId="16711C1E">
                <wp:simplePos x="0" y="0"/>
                <wp:positionH relativeFrom="page">
                  <wp:posOffset>3363595</wp:posOffset>
                </wp:positionH>
                <wp:positionV relativeFrom="page">
                  <wp:posOffset>941705</wp:posOffset>
                </wp:positionV>
                <wp:extent cx="0" cy="0"/>
                <wp:effectExtent l="10795" t="8255" r="8255" b="10795"/>
                <wp:wrapNone/>
                <wp:docPr id="106"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67054F" id="Freeform 106" o:spid="_x0000_s1026" style="position:absolute;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ILMdsO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00DC7CFD" w:rsidRPr="004C3B58">
        <w:rPr>
          <w:rFonts w:ascii="Garamond" w:hAnsi="Garamond"/>
          <w:noProof/>
          <w:lang w:val="en-US"/>
        </w:rPr>
        <mc:AlternateContent>
          <mc:Choice Requires="wps">
            <w:drawing>
              <wp:anchor distT="0" distB="0" distL="114300" distR="114300" simplePos="0" relativeHeight="251658265" behindDoc="1" locked="0" layoutInCell="0" allowOverlap="1" wp14:anchorId="049CE3C3" wp14:editId="0C506678">
                <wp:simplePos x="0" y="0"/>
                <wp:positionH relativeFrom="page">
                  <wp:posOffset>3363595</wp:posOffset>
                </wp:positionH>
                <wp:positionV relativeFrom="page">
                  <wp:posOffset>941705</wp:posOffset>
                </wp:positionV>
                <wp:extent cx="0" cy="0"/>
                <wp:effectExtent l="10795" t="8255" r="8255" b="10795"/>
                <wp:wrapNone/>
                <wp:docPr id="107"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F1D8F68" id="Freeform 107" o:spid="_x0000_s1026" style="position:absolute;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Otept6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00DC7CFD" w:rsidRPr="004C3B58">
        <w:rPr>
          <w:rFonts w:ascii="Garamond" w:hAnsi="Garamond"/>
          <w:noProof/>
          <w:lang w:val="en-US"/>
        </w:rPr>
        <mc:AlternateContent>
          <mc:Choice Requires="wps">
            <w:drawing>
              <wp:anchor distT="0" distB="0" distL="114300" distR="114300" simplePos="0" relativeHeight="251658264" behindDoc="1" locked="0" layoutInCell="0" allowOverlap="1" wp14:anchorId="01DECF14" wp14:editId="0377CC95">
                <wp:simplePos x="0" y="0"/>
                <wp:positionH relativeFrom="page">
                  <wp:posOffset>3363595</wp:posOffset>
                </wp:positionH>
                <wp:positionV relativeFrom="page">
                  <wp:posOffset>941705</wp:posOffset>
                </wp:positionV>
                <wp:extent cx="0" cy="0"/>
                <wp:effectExtent l="10795" t="8255" r="8255" b="10795"/>
                <wp:wrapNone/>
                <wp:docPr id="108" name="Freeform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8C7351" id="Freeform 108" o:spid="_x0000_s1026" style="position:absolute;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LwyEWG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00DC7CFD" w:rsidRPr="004C3B58">
        <w:rPr>
          <w:rFonts w:ascii="Garamond" w:hAnsi="Garamond"/>
          <w:noProof/>
          <w:lang w:val="en-US"/>
        </w:rPr>
        <mc:AlternateContent>
          <mc:Choice Requires="wpg">
            <w:drawing>
              <wp:anchor distT="0" distB="0" distL="114300" distR="114300" simplePos="0" relativeHeight="251658263" behindDoc="1" locked="0" layoutInCell="0" allowOverlap="1" wp14:anchorId="59C9D871" wp14:editId="25F03271">
                <wp:simplePos x="0" y="0"/>
                <wp:positionH relativeFrom="page">
                  <wp:posOffset>3024505</wp:posOffset>
                </wp:positionH>
                <wp:positionV relativeFrom="page">
                  <wp:posOffset>1182370</wp:posOffset>
                </wp:positionV>
                <wp:extent cx="1785620" cy="192405"/>
                <wp:effectExtent l="0" t="1270" r="9525" b="635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5620" cy="192405"/>
                          <a:chOff x="4763" y="1862"/>
                          <a:chExt cx="2812" cy="303"/>
                        </a:xfrm>
                      </wpg:grpSpPr>
                      <wps:wsp>
                        <wps:cNvPr id="116" name="Rectangle 6"/>
                        <wps:cNvSpPr>
                          <a:spLocks noChangeArrowheads="1"/>
                        </wps:cNvSpPr>
                        <wps:spPr bwMode="auto">
                          <a:xfrm>
                            <a:off x="5221" y="1863"/>
                            <a:ext cx="19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7ACD5" w14:textId="77777777" w:rsidR="00A70B8C" w:rsidRDefault="00A70B8C" w:rsidP="00DC7CFD">
                              <w:pPr>
                                <w:spacing w:line="160" w:lineRule="atLeast"/>
                              </w:pPr>
                            </w:p>
                            <w:p w14:paraId="6ECE699A" w14:textId="77777777" w:rsidR="00A70B8C" w:rsidRDefault="00A70B8C" w:rsidP="00DC7CFD">
                              <w:pPr>
                                <w:widowControl w:val="0"/>
                                <w:autoSpaceDE w:val="0"/>
                                <w:autoSpaceDN w:val="0"/>
                                <w:adjustRightInd w:val="0"/>
                              </w:pPr>
                            </w:p>
                          </w:txbxContent>
                        </wps:txbx>
                        <wps:bodyPr rot="0" vert="horz" wrap="square" lIns="0" tIns="0" rIns="0" bIns="0" anchor="t" anchorCtr="0" upright="1">
                          <a:noAutofit/>
                        </wps:bodyPr>
                      </wps:wsp>
                      <wps:wsp>
                        <wps:cNvPr id="117" name="Rectangle 7"/>
                        <wps:cNvSpPr>
                          <a:spLocks noChangeArrowheads="1"/>
                        </wps:cNvSpPr>
                        <wps:spPr bwMode="auto">
                          <a:xfrm>
                            <a:off x="4763" y="2014"/>
                            <a:ext cx="28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ACCBB" w14:textId="77777777" w:rsidR="00A70B8C" w:rsidRDefault="00A70B8C" w:rsidP="00DC7CFD">
                              <w:pPr>
                                <w:spacing w:line="160" w:lineRule="atLeast"/>
                              </w:pPr>
                            </w:p>
                            <w:p w14:paraId="528CD2B6" w14:textId="77777777" w:rsidR="00A70B8C" w:rsidRDefault="00A70B8C" w:rsidP="00DC7CFD">
                              <w:pPr>
                                <w:widowControl w:val="0"/>
                                <w:autoSpaceDE w:val="0"/>
                                <w:autoSpaceDN w:val="0"/>
                                <w:adjustRightInd w:val="0"/>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C9D871" id="Group 115" o:spid="_x0000_s1051" style="position:absolute;left:0;text-align:left;margin-left:238.15pt;margin-top:93.1pt;width:140.6pt;height:15.15pt;z-index:-251658217;mso-position-horizontal-relative:page;mso-position-vertical-relative:page" coordorigin="4763,1862" coordsize="2812,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" o:allowincell="f">
                <v:rect id="Rectangle 6" o:spid="_x0000_s1052" style="position:absolute;left:5221;top:1863;width:19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HeMQA&#10;AADcAAAADwAAAGRycy9kb3ducmV2LnhtbERPTWvCQBC9F/wPywi91Y09hJi6hqAt5thqwfY2ZMck&#10;mJ0N2W2S9td3BcHbPN7nrLPJtGKg3jWWFSwXEQji0uqGKwWfx7enBITzyBpby6Tglxxkm9nDGlNt&#10;R/6g4eArEULYpaig9r5LpXRlTQbdwnbEgTvb3qAPsK+k7nEM4aaVz1EUS4MNh4YaO9rWVF4OP0bB&#10;Punyr8L+jVX7+r0/vZ9Wu+PKK/U4n/IXEJ4mfxff3IUO85cxXJ8JF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HR3jEAAAA3AAAAA8AAAAAAAAAAAAAAAAAmAIAAGRycy9k&#10;b3ducmV2LnhtbFBLBQYAAAAABAAEAPUAAACJAwAAAAA=&#10;" filled="f" stroked="f">
                  <v:textbox inset="0,0,0,0">
                    <w:txbxContent>
                      <w:p w14:paraId="6D97ACD5" w14:textId="77777777" w:rsidR="00A70B8C" w:rsidRDefault="00A70B8C" w:rsidP="00DC7CFD">
                        <w:pPr>
                          <w:spacing w:line="160" w:lineRule="atLeast"/>
                        </w:pPr>
                      </w:p>
                      <w:p w14:paraId="6ECE699A" w14:textId="77777777" w:rsidR="00A70B8C" w:rsidRDefault="00A70B8C" w:rsidP="00DC7CFD">
                        <w:pPr>
                          <w:widowControl w:val="0"/>
                          <w:autoSpaceDE w:val="0"/>
                          <w:autoSpaceDN w:val="0"/>
                          <w:adjustRightInd w:val="0"/>
                        </w:pPr>
                      </w:p>
                    </w:txbxContent>
                  </v:textbox>
                </v:rect>
                <v:rect id="Rectangle 7" o:spid="_x0000_s1053" style="position:absolute;left:4763;top:2014;width:28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vi48IA&#10;AADcAAAADwAAAGRycy9kb3ducmV2LnhtbERPTYvCMBC9L+x/CLPgbU314Go1iqyKHtUK6m1oxrZs&#10;MylNtHV/vREEb/N4nzOZtaYUN6pdYVlBrxuBIE6tLjhTcEhW30MQziNrLC2Tgjs5mE0/PyYYa9vw&#10;jm57n4kQwi5GBbn3VSylS3My6Lq2Ig7cxdYGfYB1JnWNTQg3pexH0UAaLDg05FjRb07p3/5qFKyH&#10;1fy0sf9NVi7P6+P2OFokI69U56udj0F4av1b/HJvdJjf+4HnM+EC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C+LjwgAAANwAAAAPAAAAAAAAAAAAAAAAAJgCAABkcnMvZG93&#10;bnJldi54bWxQSwUGAAAAAAQABAD1AAAAhwMAAAAA&#10;" filled="f" stroked="f">
                  <v:textbox inset="0,0,0,0">
                    <w:txbxContent>
                      <w:p w14:paraId="0AFACCBB" w14:textId="77777777" w:rsidR="00A70B8C" w:rsidRDefault="00A70B8C" w:rsidP="00DC7CFD">
                        <w:pPr>
                          <w:spacing w:line="160" w:lineRule="atLeast"/>
                        </w:pPr>
                      </w:p>
                      <w:p w14:paraId="528CD2B6" w14:textId="77777777" w:rsidR="00A70B8C" w:rsidRDefault="00A70B8C" w:rsidP="00DC7CFD">
                        <w:pPr>
                          <w:widowControl w:val="0"/>
                          <w:autoSpaceDE w:val="0"/>
                          <w:autoSpaceDN w:val="0"/>
                          <w:adjustRightInd w:val="0"/>
                        </w:pPr>
                      </w:p>
                    </w:txbxContent>
                  </v:textbox>
                </v:rect>
                <w10:wrap anchorx="page" anchory="page"/>
              </v:group>
            </w:pict>
          </mc:Fallback>
        </mc:AlternateContent>
      </w:r>
      <w:r w:rsidR="00F254D8" w:rsidRPr="004C3B58">
        <w:rPr>
          <w:rFonts w:ascii="Garamond" w:hAnsi="Garamond"/>
          <w:b/>
          <w:color w:val="0D0D0D"/>
          <w:spacing w:val="30"/>
          <w:sz w:val="22"/>
          <w:szCs w:val="22"/>
        </w:rPr>
        <w:t xml:space="preserve"> </w:t>
      </w:r>
    </w:p>
    <w:p w14:paraId="410F4B49" w14:textId="435F1548" w:rsidR="00DC7CFD" w:rsidRPr="004C3B58" w:rsidRDefault="00591C94" w:rsidP="00F976CD">
      <w:pPr>
        <w:tabs>
          <w:tab w:val="left" w:pos="0"/>
        </w:tabs>
        <w:ind w:firstLine="284"/>
        <w:rPr>
          <w:rFonts w:ascii="Garamond" w:hAnsi="Garamond"/>
        </w:rPr>
      </w:pPr>
      <w:r>
        <w:rPr>
          <w:rFonts w:ascii="Garamond" w:hAnsi="Garamond"/>
        </w:rPr>
        <w:t>Nr. ___________ prot</w:t>
      </w:r>
      <w:r w:rsidR="00DC7CFD" w:rsidRPr="004C3B58">
        <w:rPr>
          <w:rFonts w:ascii="Garamond" w:hAnsi="Garamond"/>
        </w:rPr>
        <w:t>.</w:t>
      </w:r>
      <w:r w:rsidR="00DC7CFD" w:rsidRPr="004C3B58">
        <w:rPr>
          <w:rFonts w:ascii="Garamond" w:hAnsi="Garamond"/>
        </w:rPr>
        <w:tab/>
      </w:r>
      <w:r w:rsidR="00DC7CFD" w:rsidRPr="004C3B58">
        <w:rPr>
          <w:rFonts w:ascii="Garamond" w:hAnsi="Garamond"/>
        </w:rPr>
        <w:tab/>
      </w:r>
      <w:r w:rsidR="00DC7CFD" w:rsidRPr="004C3B58">
        <w:rPr>
          <w:rFonts w:ascii="Garamond" w:hAnsi="Garamond"/>
        </w:rPr>
        <w:tab/>
      </w:r>
      <w:r w:rsidR="00DC7CFD" w:rsidRPr="004C3B58">
        <w:rPr>
          <w:rFonts w:ascii="Garamond" w:hAnsi="Garamond"/>
        </w:rPr>
        <w:tab/>
      </w:r>
      <w:r w:rsidR="00DC7CFD" w:rsidRPr="004C3B58">
        <w:rPr>
          <w:rFonts w:ascii="Garamond" w:hAnsi="Garamond"/>
        </w:rPr>
        <w:tab/>
      </w:r>
      <w:r w:rsidR="004C3B58" w:rsidRPr="004C3B58">
        <w:rPr>
          <w:rFonts w:ascii="Garamond" w:hAnsi="Garamond"/>
        </w:rPr>
        <w:t xml:space="preserve"> </w:t>
      </w:r>
      <w:r w:rsidR="00DC7CFD" w:rsidRPr="004C3B58">
        <w:rPr>
          <w:rFonts w:ascii="Garamond" w:hAnsi="Garamond"/>
        </w:rPr>
        <w:tab/>
      </w:r>
      <w:r w:rsidR="004C3B58" w:rsidRPr="004C3B58">
        <w:rPr>
          <w:rFonts w:ascii="Garamond" w:hAnsi="Garamond"/>
        </w:rPr>
        <w:t xml:space="preserve"> </w:t>
      </w:r>
      <w:r w:rsidR="00851173">
        <w:rPr>
          <w:rFonts w:ascii="Garamond" w:hAnsi="Garamond"/>
        </w:rPr>
        <w:tab/>
      </w:r>
      <w:r w:rsidR="00851173">
        <w:rPr>
          <w:rFonts w:ascii="Garamond" w:hAnsi="Garamond"/>
        </w:rPr>
        <w:tab/>
      </w:r>
      <w:r w:rsidR="00851173">
        <w:rPr>
          <w:rFonts w:ascii="Garamond" w:hAnsi="Garamond"/>
        </w:rPr>
        <w:tab/>
      </w:r>
      <w:r w:rsidR="00851173">
        <w:rPr>
          <w:rFonts w:ascii="Garamond" w:hAnsi="Garamond"/>
        </w:rPr>
        <w:tab/>
      </w:r>
      <w:r w:rsidR="00851173">
        <w:rPr>
          <w:rFonts w:ascii="Garamond" w:hAnsi="Garamond"/>
        </w:rPr>
        <w:tab/>
      </w:r>
      <w:r w:rsidR="00851173">
        <w:rPr>
          <w:rFonts w:ascii="Garamond" w:hAnsi="Garamond"/>
        </w:rPr>
        <w:tab/>
      </w:r>
      <w:r w:rsidR="00AC5C1B" w:rsidRPr="00D31294">
        <w:rPr>
          <w:rFonts w:ascii="Garamond" w:hAnsi="Garamond"/>
        </w:rPr>
        <w:t xml:space="preserve">Tiranë, më </w:t>
      </w:r>
      <w:r w:rsidR="00AC5C1B">
        <w:rPr>
          <w:rFonts w:ascii="Garamond" w:hAnsi="Garamond"/>
        </w:rPr>
        <w:t>___ . ___ . ______</w:t>
      </w:r>
    </w:p>
    <w:p w14:paraId="02C81042" w14:textId="77777777" w:rsidR="00DC7CFD" w:rsidRPr="004C3B58" w:rsidRDefault="00DC7CFD" w:rsidP="00F976CD">
      <w:pPr>
        <w:ind w:firstLine="284"/>
        <w:jc w:val="both"/>
        <w:rPr>
          <w:rFonts w:ascii="Garamond" w:eastAsia="SimSun" w:hAnsi="Garamond"/>
          <w:b/>
          <w:color w:val="000000"/>
          <w:lang w:eastAsia="zh-CN"/>
        </w:rPr>
      </w:pPr>
    </w:p>
    <w:p w14:paraId="50245432" w14:textId="77777777" w:rsidR="00DC7CFD" w:rsidRPr="004C3B58" w:rsidRDefault="00DC7CFD" w:rsidP="00F976CD">
      <w:pPr>
        <w:ind w:firstLine="284"/>
        <w:jc w:val="both"/>
        <w:rPr>
          <w:rFonts w:ascii="Garamond" w:eastAsiaTheme="minorEastAsia" w:hAnsi="Garamond" w:cstheme="minorBidi"/>
          <w:i/>
          <w:sz w:val="16"/>
          <w:szCs w:val="16"/>
        </w:rPr>
      </w:pPr>
    </w:p>
    <w:p w14:paraId="61A6340E" w14:textId="18CCE909" w:rsidR="00DC7CFD" w:rsidRPr="004C3B58" w:rsidRDefault="00DC7CFD" w:rsidP="00F976CD">
      <w:pPr>
        <w:pStyle w:val="BodyTextIndent"/>
        <w:spacing w:after="0"/>
        <w:ind w:left="0" w:firstLine="284"/>
        <w:jc w:val="center"/>
        <w:rPr>
          <w:rFonts w:ascii="Garamond" w:hAnsi="Garamond"/>
          <w:b/>
        </w:rPr>
      </w:pPr>
      <w:r w:rsidRPr="004C3B58">
        <w:rPr>
          <w:rFonts w:ascii="Garamond" w:hAnsi="Garamond"/>
          <w:b/>
        </w:rPr>
        <w:t xml:space="preserve">AUTORIZIM DELEGIMI TË </w:t>
      </w:r>
      <w:r w:rsidR="003D3692" w:rsidRPr="004C3B58">
        <w:rPr>
          <w:rFonts w:ascii="Garamond" w:hAnsi="Garamond"/>
          <w:b/>
        </w:rPr>
        <w:t>DETYRAVE</w:t>
      </w:r>
      <w:r w:rsidRPr="004C3B58">
        <w:rPr>
          <w:rFonts w:ascii="Garamond" w:hAnsi="Garamond"/>
          <w:b/>
        </w:rPr>
        <w:t xml:space="preserve"> TË NËPUNËSIT AUTORIZUES</w:t>
      </w:r>
    </w:p>
    <w:p w14:paraId="4027D50D" w14:textId="77777777" w:rsidR="00DC7CFD" w:rsidRPr="004C3B58" w:rsidRDefault="00DC7CFD" w:rsidP="00F976CD">
      <w:pPr>
        <w:ind w:firstLine="284"/>
        <w:rPr>
          <w:rFonts w:ascii="Garamond" w:hAnsi="Garamond"/>
        </w:rPr>
      </w:pPr>
    </w:p>
    <w:p w14:paraId="55BBEEB0" w14:textId="58AB34DF" w:rsidR="00DC7CFD" w:rsidRPr="004C3B58" w:rsidRDefault="00DC7CFD" w:rsidP="00F976CD">
      <w:pPr>
        <w:pStyle w:val="FootnoteText"/>
        <w:ind w:firstLine="284"/>
        <w:rPr>
          <w:rFonts w:ascii="Garamond" w:hAnsi="Garamond"/>
          <w:bCs/>
          <w:sz w:val="24"/>
          <w:szCs w:val="24"/>
        </w:rPr>
      </w:pPr>
      <w:r w:rsidRPr="004C3B58">
        <w:rPr>
          <w:rFonts w:ascii="Garamond" w:hAnsi="Garamond"/>
          <w:sz w:val="24"/>
          <w:szCs w:val="24"/>
        </w:rPr>
        <w:t xml:space="preserve">Bazuar në </w:t>
      </w:r>
      <w:r w:rsidR="00146D56" w:rsidRPr="004C3B58">
        <w:rPr>
          <w:rFonts w:ascii="Garamond" w:hAnsi="Garamond"/>
          <w:sz w:val="24"/>
          <w:szCs w:val="24"/>
        </w:rPr>
        <w:t>nenet 9, 15 dhe 22</w:t>
      </w:r>
      <w:r w:rsidR="00D16CFA">
        <w:rPr>
          <w:rFonts w:ascii="Garamond" w:hAnsi="Garamond"/>
          <w:sz w:val="24"/>
          <w:szCs w:val="24"/>
        </w:rPr>
        <w:t>,</w:t>
      </w:r>
      <w:r w:rsidR="00146D56" w:rsidRPr="004C3B58">
        <w:rPr>
          <w:rFonts w:ascii="Garamond" w:hAnsi="Garamond"/>
          <w:sz w:val="24"/>
          <w:szCs w:val="24"/>
        </w:rPr>
        <w:t xml:space="preserve"> të ligjit nr.</w:t>
      </w:r>
      <w:r w:rsidR="00146D56">
        <w:rPr>
          <w:rFonts w:ascii="Garamond" w:hAnsi="Garamond"/>
          <w:sz w:val="24"/>
          <w:szCs w:val="24"/>
        </w:rPr>
        <w:t xml:space="preserve"> </w:t>
      </w:r>
      <w:r w:rsidR="00146D56" w:rsidRPr="004C3B58">
        <w:rPr>
          <w:rFonts w:ascii="Garamond" w:hAnsi="Garamond"/>
          <w:sz w:val="24"/>
          <w:szCs w:val="24"/>
        </w:rPr>
        <w:t>10</w:t>
      </w:r>
      <w:r w:rsidRPr="004C3B58">
        <w:rPr>
          <w:rFonts w:ascii="Garamond" w:hAnsi="Garamond"/>
          <w:sz w:val="24"/>
          <w:szCs w:val="24"/>
        </w:rPr>
        <w:t>296</w:t>
      </w:r>
      <w:r w:rsidR="00D16CFA">
        <w:rPr>
          <w:rFonts w:ascii="Garamond" w:hAnsi="Garamond"/>
          <w:sz w:val="24"/>
          <w:szCs w:val="24"/>
        </w:rPr>
        <w:t>, datë 8.</w:t>
      </w:r>
      <w:r w:rsidRPr="004C3B58">
        <w:rPr>
          <w:rFonts w:ascii="Garamond" w:hAnsi="Garamond"/>
          <w:sz w:val="24"/>
          <w:szCs w:val="24"/>
        </w:rPr>
        <w:t xml:space="preserve">7.2010, “Për </w:t>
      </w:r>
      <w:r w:rsidR="00146D56" w:rsidRPr="004C3B58">
        <w:rPr>
          <w:rFonts w:ascii="Garamond" w:hAnsi="Garamond"/>
          <w:sz w:val="24"/>
          <w:szCs w:val="24"/>
        </w:rPr>
        <w:t xml:space="preserve">menaxhimin financiar </w:t>
      </w:r>
      <w:r w:rsidRPr="004C3B58">
        <w:rPr>
          <w:rFonts w:ascii="Garamond" w:hAnsi="Garamond"/>
          <w:sz w:val="24"/>
          <w:szCs w:val="24"/>
        </w:rPr>
        <w:t xml:space="preserve">dhe </w:t>
      </w:r>
      <w:r w:rsidR="00146D56" w:rsidRPr="004C3B58">
        <w:rPr>
          <w:rFonts w:ascii="Garamond" w:hAnsi="Garamond"/>
          <w:sz w:val="24"/>
          <w:szCs w:val="24"/>
        </w:rPr>
        <w:t>ko</w:t>
      </w:r>
      <w:r w:rsidRPr="004C3B58">
        <w:rPr>
          <w:rFonts w:ascii="Garamond" w:hAnsi="Garamond"/>
          <w:sz w:val="24"/>
          <w:szCs w:val="24"/>
        </w:rPr>
        <w:t>ntrollin”</w:t>
      </w:r>
      <w:r w:rsidR="00D16CFA">
        <w:rPr>
          <w:rFonts w:ascii="Garamond" w:hAnsi="Garamond"/>
          <w:sz w:val="24"/>
          <w:szCs w:val="24"/>
        </w:rPr>
        <w:t>,</w:t>
      </w:r>
      <w:r w:rsidRPr="004C3B58">
        <w:rPr>
          <w:rFonts w:ascii="Garamond" w:hAnsi="Garamond"/>
          <w:sz w:val="24"/>
          <w:szCs w:val="24"/>
        </w:rPr>
        <w:t xml:space="preserve"> </w:t>
      </w:r>
      <w:r w:rsidR="00D16CFA">
        <w:rPr>
          <w:rFonts w:ascii="Garamond" w:hAnsi="Garamond"/>
          <w:sz w:val="24"/>
          <w:szCs w:val="24"/>
        </w:rPr>
        <w:t>të</w:t>
      </w:r>
      <w:r w:rsidRPr="004C3B58">
        <w:rPr>
          <w:rFonts w:ascii="Garamond" w:hAnsi="Garamond"/>
          <w:sz w:val="24"/>
          <w:szCs w:val="24"/>
        </w:rPr>
        <w:t xml:space="preserve"> ndryshuar, </w:t>
      </w:r>
      <w:r w:rsidR="00D16CFA">
        <w:rPr>
          <w:rFonts w:ascii="Garamond" w:hAnsi="Garamond"/>
          <w:sz w:val="24"/>
          <w:szCs w:val="24"/>
        </w:rPr>
        <w:t xml:space="preserve">në </w:t>
      </w:r>
      <w:r w:rsidR="00146D56" w:rsidRPr="004C3B58">
        <w:rPr>
          <w:rFonts w:ascii="Garamond" w:hAnsi="Garamond"/>
          <w:bCs/>
          <w:sz w:val="24"/>
          <w:szCs w:val="24"/>
        </w:rPr>
        <w:t>udhëzimin nr</w:t>
      </w:r>
      <w:r w:rsidRPr="004C3B58">
        <w:rPr>
          <w:rFonts w:ascii="Garamond" w:hAnsi="Garamond"/>
          <w:bCs/>
          <w:sz w:val="24"/>
          <w:szCs w:val="24"/>
        </w:rPr>
        <w:t>. 9</w:t>
      </w:r>
      <w:r w:rsidR="00D16CFA">
        <w:rPr>
          <w:rFonts w:ascii="Garamond" w:hAnsi="Garamond"/>
          <w:bCs/>
          <w:sz w:val="24"/>
          <w:szCs w:val="24"/>
        </w:rPr>
        <w:t>, datë 20.</w:t>
      </w:r>
      <w:r w:rsidRPr="004C3B58">
        <w:rPr>
          <w:rFonts w:ascii="Garamond" w:hAnsi="Garamond"/>
          <w:bCs/>
          <w:sz w:val="24"/>
          <w:szCs w:val="24"/>
        </w:rPr>
        <w:t xml:space="preserve">3.2018, “Për procedurat </w:t>
      </w:r>
      <w:r w:rsidR="00D16CFA" w:rsidRPr="004C3B58">
        <w:rPr>
          <w:rFonts w:ascii="Garamond" w:hAnsi="Garamond"/>
          <w:bCs/>
          <w:sz w:val="24"/>
          <w:szCs w:val="24"/>
        </w:rPr>
        <w:t xml:space="preserve">standarde </w:t>
      </w:r>
      <w:r w:rsidRPr="004C3B58">
        <w:rPr>
          <w:rFonts w:ascii="Garamond" w:hAnsi="Garamond"/>
          <w:bCs/>
          <w:sz w:val="24"/>
          <w:szCs w:val="24"/>
        </w:rPr>
        <w:t xml:space="preserve">të </w:t>
      </w:r>
      <w:r w:rsidR="00146D56" w:rsidRPr="004C3B58">
        <w:rPr>
          <w:rFonts w:ascii="Garamond" w:hAnsi="Garamond"/>
          <w:bCs/>
          <w:sz w:val="24"/>
          <w:szCs w:val="24"/>
        </w:rPr>
        <w:t>zbatimit të buxhetit</w:t>
      </w:r>
      <w:r w:rsidRPr="004C3B58">
        <w:rPr>
          <w:rFonts w:ascii="Garamond" w:hAnsi="Garamond"/>
          <w:bCs/>
          <w:sz w:val="24"/>
          <w:szCs w:val="24"/>
        </w:rPr>
        <w:t xml:space="preserve">” dhe </w:t>
      </w:r>
      <w:r w:rsidR="00D16CFA">
        <w:rPr>
          <w:rFonts w:ascii="Garamond" w:hAnsi="Garamond"/>
          <w:bCs/>
          <w:sz w:val="24"/>
          <w:szCs w:val="24"/>
        </w:rPr>
        <w:t xml:space="preserve">në </w:t>
      </w:r>
      <w:r w:rsidR="00146D56" w:rsidRPr="004C3B58">
        <w:rPr>
          <w:rFonts w:ascii="Garamond" w:hAnsi="Garamond"/>
          <w:bCs/>
          <w:sz w:val="24"/>
          <w:szCs w:val="24"/>
        </w:rPr>
        <w:t>udhëzimin n</w:t>
      </w:r>
      <w:r w:rsidRPr="004C3B58">
        <w:rPr>
          <w:rFonts w:ascii="Garamond" w:hAnsi="Garamond"/>
          <w:bCs/>
          <w:sz w:val="24"/>
          <w:szCs w:val="24"/>
        </w:rPr>
        <w:t>r. 7</w:t>
      </w:r>
      <w:r w:rsidR="00D16CFA">
        <w:rPr>
          <w:rFonts w:ascii="Garamond" w:hAnsi="Garamond"/>
          <w:bCs/>
          <w:sz w:val="24"/>
          <w:szCs w:val="24"/>
        </w:rPr>
        <w:t>,</w:t>
      </w:r>
      <w:r w:rsidRPr="004C3B58">
        <w:rPr>
          <w:rFonts w:ascii="Garamond" w:hAnsi="Garamond"/>
          <w:bCs/>
          <w:sz w:val="24"/>
          <w:szCs w:val="24"/>
        </w:rPr>
        <w:t xml:space="preserve"> datë 2</w:t>
      </w:r>
      <w:r w:rsidR="00D16CFA">
        <w:rPr>
          <w:rFonts w:ascii="Garamond" w:hAnsi="Garamond"/>
          <w:bCs/>
          <w:sz w:val="24"/>
          <w:szCs w:val="24"/>
        </w:rPr>
        <w:t>8.</w:t>
      </w:r>
      <w:r w:rsidRPr="004C3B58">
        <w:rPr>
          <w:rFonts w:ascii="Garamond" w:hAnsi="Garamond"/>
          <w:bCs/>
          <w:sz w:val="24"/>
          <w:szCs w:val="24"/>
        </w:rPr>
        <w:t xml:space="preserve">2.2018, “Për </w:t>
      </w:r>
      <w:r w:rsidR="00146D56" w:rsidRPr="004C3B58">
        <w:rPr>
          <w:rFonts w:ascii="Garamond" w:hAnsi="Garamond"/>
          <w:bCs/>
          <w:sz w:val="24"/>
          <w:szCs w:val="24"/>
        </w:rPr>
        <w:t xml:space="preserve">procedurat </w:t>
      </w:r>
      <w:r w:rsidR="00D16CFA" w:rsidRPr="004C3B58">
        <w:rPr>
          <w:rFonts w:ascii="Garamond" w:hAnsi="Garamond"/>
          <w:bCs/>
          <w:sz w:val="24"/>
          <w:szCs w:val="24"/>
        </w:rPr>
        <w:t>standarde</w:t>
      </w:r>
      <w:r w:rsidR="00146D56" w:rsidRPr="004C3B58">
        <w:rPr>
          <w:rFonts w:ascii="Garamond" w:hAnsi="Garamond"/>
          <w:bCs/>
          <w:sz w:val="24"/>
          <w:szCs w:val="24"/>
        </w:rPr>
        <w:t xml:space="preserve"> </w:t>
      </w:r>
      <w:r w:rsidRPr="004C3B58">
        <w:rPr>
          <w:rFonts w:ascii="Garamond" w:hAnsi="Garamond"/>
          <w:bCs/>
          <w:sz w:val="24"/>
          <w:szCs w:val="24"/>
        </w:rPr>
        <w:t xml:space="preserve">të </w:t>
      </w:r>
      <w:r w:rsidR="00146D56" w:rsidRPr="004C3B58">
        <w:rPr>
          <w:rFonts w:ascii="Garamond" w:hAnsi="Garamond"/>
          <w:bCs/>
          <w:sz w:val="24"/>
          <w:szCs w:val="24"/>
        </w:rPr>
        <w:t>përgatitjes së programit buxhetor afatmesëm</w:t>
      </w:r>
      <w:r w:rsidRPr="004C3B58">
        <w:rPr>
          <w:rFonts w:ascii="Garamond" w:hAnsi="Garamond"/>
          <w:bCs/>
          <w:sz w:val="24"/>
          <w:szCs w:val="24"/>
        </w:rPr>
        <w:t xml:space="preserve">”, autorizoj </w:t>
      </w:r>
      <w:r w:rsidR="00146D56" w:rsidRPr="004C3B58">
        <w:rPr>
          <w:rFonts w:ascii="Garamond" w:hAnsi="Garamond"/>
          <w:bCs/>
          <w:sz w:val="24"/>
          <w:szCs w:val="24"/>
        </w:rPr>
        <w:t>z./znj</w:t>
      </w:r>
      <w:r w:rsidRPr="004C3B58">
        <w:rPr>
          <w:rFonts w:ascii="Garamond" w:hAnsi="Garamond"/>
          <w:bCs/>
          <w:sz w:val="24"/>
          <w:szCs w:val="24"/>
        </w:rPr>
        <w:t>.______________________</w:t>
      </w:r>
      <w:r w:rsidR="00D16CFA">
        <w:rPr>
          <w:rFonts w:ascii="Garamond" w:hAnsi="Garamond"/>
          <w:bCs/>
          <w:sz w:val="24"/>
          <w:szCs w:val="24"/>
        </w:rPr>
        <w:t>,</w:t>
      </w:r>
      <w:r w:rsidRPr="004C3B58">
        <w:rPr>
          <w:rFonts w:ascii="Garamond" w:hAnsi="Garamond"/>
          <w:bCs/>
          <w:sz w:val="24"/>
          <w:szCs w:val="24"/>
        </w:rPr>
        <w:t xml:space="preserve"> me detyrë_______________________</w:t>
      </w:r>
      <w:r w:rsidR="00D16CFA">
        <w:rPr>
          <w:rFonts w:ascii="Garamond" w:hAnsi="Garamond"/>
          <w:bCs/>
          <w:sz w:val="24"/>
          <w:szCs w:val="24"/>
        </w:rPr>
        <w:t>,</w:t>
      </w:r>
      <w:r w:rsidRPr="004C3B58">
        <w:rPr>
          <w:rFonts w:ascii="Garamond" w:hAnsi="Garamond"/>
          <w:bCs/>
          <w:sz w:val="24"/>
          <w:szCs w:val="24"/>
        </w:rPr>
        <w:t xml:space="preserve"> si Nëpunës Autorizues të deleguar</w:t>
      </w:r>
      <w:r w:rsidR="00D16CFA">
        <w:rPr>
          <w:rFonts w:ascii="Garamond" w:hAnsi="Garamond"/>
          <w:bCs/>
          <w:sz w:val="24"/>
          <w:szCs w:val="24"/>
        </w:rPr>
        <w:t>,</w:t>
      </w:r>
      <w:r w:rsidRPr="004C3B58">
        <w:rPr>
          <w:rFonts w:ascii="Garamond" w:hAnsi="Garamond"/>
          <w:bCs/>
          <w:sz w:val="24"/>
          <w:szCs w:val="24"/>
        </w:rPr>
        <w:t xml:space="preserve"> duke nisur nga data___________________ deri në datën______________________ .</w:t>
      </w:r>
    </w:p>
    <w:p w14:paraId="6EBF18F5" w14:textId="2CDF52D8" w:rsidR="00DC7CFD" w:rsidRPr="004C3B58" w:rsidRDefault="00F976CD" w:rsidP="00F976CD">
      <w:pPr>
        <w:pStyle w:val="FootnoteText"/>
        <w:ind w:left="360"/>
        <w:rPr>
          <w:rFonts w:ascii="Garamond" w:hAnsi="Garamond"/>
          <w:bCs/>
          <w:sz w:val="24"/>
          <w:szCs w:val="24"/>
        </w:rPr>
      </w:pPr>
      <w:r w:rsidRPr="004C3B58">
        <w:rPr>
          <w:rFonts w:ascii="Garamond" w:hAnsi="Garamond"/>
          <w:bCs/>
          <w:sz w:val="24"/>
          <w:szCs w:val="24"/>
        </w:rPr>
        <w:t xml:space="preserve">1. </w:t>
      </w:r>
      <w:r w:rsidR="00DC7CFD" w:rsidRPr="004C3B58">
        <w:rPr>
          <w:rFonts w:ascii="Garamond" w:hAnsi="Garamond"/>
          <w:bCs/>
          <w:sz w:val="24"/>
          <w:szCs w:val="24"/>
        </w:rPr>
        <w:t xml:space="preserve">Nëpunësi </w:t>
      </w:r>
      <w:r w:rsidR="007040F8" w:rsidRPr="004C3B58">
        <w:rPr>
          <w:rFonts w:ascii="Garamond" w:hAnsi="Garamond"/>
          <w:bCs/>
          <w:sz w:val="24"/>
          <w:szCs w:val="24"/>
        </w:rPr>
        <w:t>në cilësinë e NA të</w:t>
      </w:r>
      <w:r w:rsidR="00DC7CFD" w:rsidRPr="004C3B58">
        <w:rPr>
          <w:rFonts w:ascii="Garamond" w:hAnsi="Garamond"/>
          <w:bCs/>
          <w:sz w:val="24"/>
          <w:szCs w:val="24"/>
        </w:rPr>
        <w:t xml:space="preserve"> deleguar autorizohet për kryerjen e detyrave si më poshtë:</w:t>
      </w:r>
    </w:p>
    <w:p w14:paraId="4E71D19A" w14:textId="047C5C67" w:rsidR="00DC7CFD" w:rsidRPr="004C3B58" w:rsidRDefault="00DC7CFD" w:rsidP="00F976CD">
      <w:pPr>
        <w:pStyle w:val="ListParagraph"/>
        <w:numPr>
          <w:ilvl w:val="0"/>
          <w:numId w:val="9"/>
        </w:numPr>
        <w:ind w:left="0" w:firstLine="284"/>
        <w:contextualSpacing w:val="0"/>
        <w:jc w:val="both"/>
        <w:rPr>
          <w:rFonts w:ascii="Garamond" w:hAnsi="Garamond"/>
        </w:rPr>
      </w:pPr>
    </w:p>
    <w:p w14:paraId="7F82EEA3" w14:textId="47077766" w:rsidR="00DC7CFD" w:rsidRPr="004C3B58" w:rsidRDefault="00DC7CFD" w:rsidP="00F976CD">
      <w:pPr>
        <w:pStyle w:val="ListParagraph"/>
        <w:numPr>
          <w:ilvl w:val="0"/>
          <w:numId w:val="9"/>
        </w:numPr>
        <w:ind w:left="0" w:firstLine="284"/>
        <w:contextualSpacing w:val="0"/>
        <w:jc w:val="both"/>
        <w:rPr>
          <w:rFonts w:ascii="Garamond" w:hAnsi="Garamond"/>
        </w:rPr>
      </w:pPr>
    </w:p>
    <w:p w14:paraId="5D09E06B" w14:textId="0220FFF1" w:rsidR="00DC7CFD" w:rsidRPr="004C3B58" w:rsidRDefault="00DC7CFD" w:rsidP="00F976CD">
      <w:pPr>
        <w:pStyle w:val="ListParagraph"/>
        <w:numPr>
          <w:ilvl w:val="0"/>
          <w:numId w:val="9"/>
        </w:numPr>
        <w:ind w:left="0" w:firstLine="284"/>
        <w:contextualSpacing w:val="0"/>
        <w:jc w:val="both"/>
        <w:rPr>
          <w:rFonts w:ascii="Garamond" w:hAnsi="Garamond"/>
        </w:rPr>
      </w:pPr>
    </w:p>
    <w:p w14:paraId="5EF356CA" w14:textId="7471B5FF" w:rsidR="00DC7CFD" w:rsidRPr="004C3B58" w:rsidRDefault="00DC7CFD" w:rsidP="00F976CD">
      <w:pPr>
        <w:pStyle w:val="ListParagraph"/>
        <w:numPr>
          <w:ilvl w:val="0"/>
          <w:numId w:val="9"/>
        </w:numPr>
        <w:ind w:left="0" w:firstLine="284"/>
        <w:contextualSpacing w:val="0"/>
        <w:jc w:val="both"/>
        <w:rPr>
          <w:rFonts w:ascii="Garamond" w:hAnsi="Garamond"/>
        </w:rPr>
      </w:pPr>
    </w:p>
    <w:p w14:paraId="38556F21" w14:textId="77777777" w:rsidR="00DC7CFD" w:rsidRPr="004C3B58" w:rsidRDefault="00DC7CFD" w:rsidP="00F976CD">
      <w:pPr>
        <w:pStyle w:val="ListParagraph"/>
        <w:ind w:left="0" w:firstLine="284"/>
        <w:rPr>
          <w:rFonts w:ascii="Garamond" w:hAnsi="Garamond"/>
        </w:rPr>
      </w:pPr>
    </w:p>
    <w:p w14:paraId="00CA3E4B" w14:textId="70633637" w:rsidR="00E3635B" w:rsidRPr="004C3B58" w:rsidRDefault="00F976CD" w:rsidP="00F976CD">
      <w:pPr>
        <w:pStyle w:val="TEKSTIII"/>
      </w:pPr>
      <w:r w:rsidRPr="004C3B58">
        <w:t xml:space="preserve">2. </w:t>
      </w:r>
      <w:r w:rsidR="00DC7CFD" w:rsidRPr="004C3B58">
        <w:t>Raportimi kryhet te Nëpunësi Autorizues çdo___________________(periudha kohore: çdo ditë/javë</w:t>
      </w:r>
      <w:r w:rsidR="00D16CFA">
        <w:t xml:space="preserve"> </w:t>
      </w:r>
      <w:r w:rsidR="00DC7CFD" w:rsidRPr="004C3B58">
        <w:t>...</w:t>
      </w:r>
      <w:r w:rsidR="00D16CFA">
        <w:t xml:space="preserve"> </w:t>
      </w:r>
      <w:r w:rsidR="00DC7CFD" w:rsidRPr="004C3B58">
        <w:t>.</w:t>
      </w:r>
      <w:r w:rsidR="00D16CFA">
        <w:t xml:space="preserve"> </w:t>
      </w:r>
      <w:r w:rsidR="00DC7CFD" w:rsidRPr="004C3B58">
        <w:t>...) për realizimin e detyrave të deleguara.</w:t>
      </w:r>
    </w:p>
    <w:p w14:paraId="74ED73AC" w14:textId="6563CF27" w:rsidR="00E3635B" w:rsidRPr="004C3B58" w:rsidRDefault="00F976CD" w:rsidP="00F976CD">
      <w:pPr>
        <w:pStyle w:val="TEKSTIII"/>
      </w:pPr>
      <w:r w:rsidRPr="004C3B58">
        <w:t xml:space="preserve">3. </w:t>
      </w:r>
      <w:r w:rsidR="00DC7CFD" w:rsidRPr="004C3B58">
        <w:t>Raportimi kryhet sipas formatit bashkëlidhur (formati pë</w:t>
      </w:r>
      <w:r w:rsidR="00E3635B" w:rsidRPr="004C3B58">
        <w:t xml:space="preserve">rcaktohet nga Nëpunësi </w:t>
      </w:r>
      <w:r w:rsidR="00DC7CFD" w:rsidRPr="004C3B58">
        <w:t>Autorizues)</w:t>
      </w:r>
      <w:r w:rsidR="00E3635B" w:rsidRPr="004C3B58">
        <w:t>.</w:t>
      </w:r>
    </w:p>
    <w:p w14:paraId="21D7DAB5" w14:textId="5BB237A3" w:rsidR="00DC7CFD" w:rsidRPr="004C3B58" w:rsidRDefault="00F976CD" w:rsidP="00F976CD">
      <w:pPr>
        <w:pStyle w:val="TEKSTIII"/>
      </w:pPr>
      <w:r w:rsidRPr="004C3B58">
        <w:t xml:space="preserve">4. </w:t>
      </w:r>
      <w:r w:rsidR="00DC7CFD" w:rsidRPr="004C3B58">
        <w:t xml:space="preserve">Delegimi i të drejtave dhe detyrave nuk </w:t>
      </w:r>
      <w:r w:rsidR="00D16CFA" w:rsidRPr="004C3B58">
        <w:t>cenon</w:t>
      </w:r>
      <w:r w:rsidR="00DC7CFD" w:rsidRPr="004C3B58">
        <w:t xml:space="preserve"> të drejtat e Nëpunësit Autorizues dhe nuk e </w:t>
      </w:r>
      <w:r w:rsidR="00A93242" w:rsidRPr="004C3B58">
        <w:t>shkarkon atë nga përgjegj</w:t>
      </w:r>
      <w:r w:rsidR="00DC7CFD" w:rsidRPr="004C3B58">
        <w:t>ë</w:t>
      </w:r>
      <w:r w:rsidR="00A93242" w:rsidRPr="004C3B58">
        <w:t>s</w:t>
      </w:r>
      <w:r w:rsidR="00DC7CFD" w:rsidRPr="004C3B58">
        <w:t xml:space="preserve">ia administrative për realizimin e detyrave përkatëse. </w:t>
      </w:r>
    </w:p>
    <w:p w14:paraId="316ADD92" w14:textId="77777777" w:rsidR="00DC7CFD" w:rsidRPr="004C3B58" w:rsidRDefault="00DC7CFD" w:rsidP="00F976CD">
      <w:pPr>
        <w:ind w:firstLine="284"/>
        <w:rPr>
          <w:rFonts w:ascii="Garamond" w:hAnsi="Garamond"/>
        </w:rPr>
      </w:pPr>
    </w:p>
    <w:p w14:paraId="6BC2E621" w14:textId="77777777" w:rsidR="00DC7CFD" w:rsidRPr="004C3B58" w:rsidRDefault="00DC7CFD" w:rsidP="00F976CD">
      <w:pPr>
        <w:ind w:firstLine="284"/>
        <w:rPr>
          <w:rFonts w:ascii="Garamond" w:hAnsi="Garamond"/>
          <w:b/>
        </w:rPr>
      </w:pPr>
      <w:r w:rsidRPr="004C3B58">
        <w:rPr>
          <w:rFonts w:ascii="Garamond" w:hAnsi="Garamond"/>
          <w:b/>
        </w:rPr>
        <w:t>________________________</w:t>
      </w:r>
    </w:p>
    <w:p w14:paraId="2F0373C1" w14:textId="77777777" w:rsidR="00DC7CFD" w:rsidRPr="004C3B58" w:rsidRDefault="00DC7CFD" w:rsidP="00F976CD">
      <w:pPr>
        <w:ind w:firstLine="284"/>
        <w:rPr>
          <w:rFonts w:ascii="Garamond" w:hAnsi="Garamond"/>
          <w:b/>
        </w:rPr>
      </w:pPr>
      <w:r w:rsidRPr="004C3B58">
        <w:rPr>
          <w:rFonts w:ascii="Garamond" w:hAnsi="Garamond"/>
          <w:b/>
        </w:rPr>
        <w:t>NËPUNËSI AUTORIZUES</w:t>
      </w:r>
    </w:p>
    <w:p w14:paraId="327C7F04" w14:textId="77777777" w:rsidR="005B20F1" w:rsidRPr="004C3B58" w:rsidRDefault="005B20F1" w:rsidP="00F976CD">
      <w:pPr>
        <w:ind w:firstLine="284"/>
        <w:jc w:val="both"/>
        <w:rPr>
          <w:rFonts w:ascii="Garamond" w:eastAsia="SimSun" w:hAnsi="Garamond"/>
          <w:b/>
          <w:color w:val="000000"/>
          <w:lang w:eastAsia="zh-CN"/>
        </w:rPr>
      </w:pPr>
    </w:p>
    <w:p w14:paraId="6D21965D" w14:textId="77777777" w:rsidR="00DC7CFD" w:rsidRPr="004C3B58" w:rsidRDefault="00DC7CFD" w:rsidP="00F976CD">
      <w:pPr>
        <w:ind w:firstLine="284"/>
        <w:jc w:val="both"/>
        <w:rPr>
          <w:rFonts w:ascii="Garamond" w:eastAsia="SimSun" w:hAnsi="Garamond"/>
          <w:b/>
          <w:color w:val="000000"/>
          <w:lang w:eastAsia="zh-CN"/>
        </w:rPr>
      </w:pPr>
    </w:p>
    <w:p w14:paraId="3C926CCA" w14:textId="77777777" w:rsidR="00F254D8" w:rsidRPr="004C3B58" w:rsidRDefault="00F254D8" w:rsidP="00F976CD">
      <w:pPr>
        <w:ind w:firstLine="284"/>
        <w:jc w:val="both"/>
        <w:rPr>
          <w:rFonts w:ascii="Garamond" w:eastAsia="SimSun" w:hAnsi="Garamond"/>
          <w:b/>
          <w:color w:val="000000"/>
          <w:lang w:eastAsia="zh-CN"/>
        </w:rPr>
      </w:pPr>
    </w:p>
    <w:p w14:paraId="586456BA" w14:textId="77777777" w:rsidR="00F254D8" w:rsidRPr="004C3B58" w:rsidRDefault="00F254D8" w:rsidP="00DC7CFD">
      <w:pPr>
        <w:jc w:val="both"/>
        <w:rPr>
          <w:rFonts w:eastAsia="SimSun"/>
          <w:b/>
          <w:color w:val="000000"/>
          <w:lang w:eastAsia="zh-CN"/>
        </w:rPr>
      </w:pPr>
    </w:p>
    <w:p w14:paraId="1C5FF324" w14:textId="77777777" w:rsidR="00F254D8" w:rsidRPr="004C3B58" w:rsidRDefault="00F254D8" w:rsidP="00DC7CFD">
      <w:pPr>
        <w:jc w:val="both"/>
        <w:rPr>
          <w:rFonts w:eastAsia="SimSun"/>
          <w:b/>
          <w:color w:val="000000"/>
          <w:lang w:eastAsia="zh-CN"/>
        </w:rPr>
      </w:pPr>
    </w:p>
    <w:p w14:paraId="0EA680A7" w14:textId="77777777" w:rsidR="00C946EB" w:rsidRPr="004C3B58" w:rsidRDefault="00C946EB" w:rsidP="00DC7CFD">
      <w:pPr>
        <w:jc w:val="both"/>
        <w:rPr>
          <w:rFonts w:eastAsia="SimSun"/>
          <w:b/>
          <w:color w:val="000000"/>
          <w:lang w:eastAsia="zh-CN"/>
        </w:rPr>
      </w:pPr>
    </w:p>
    <w:p w14:paraId="73600A64" w14:textId="77777777" w:rsidR="00F976CD" w:rsidRPr="004C3B58" w:rsidRDefault="00F976CD" w:rsidP="00DC7CFD">
      <w:pPr>
        <w:jc w:val="both"/>
        <w:rPr>
          <w:rFonts w:eastAsia="SimSun"/>
          <w:b/>
          <w:color w:val="000000"/>
          <w:lang w:eastAsia="zh-CN"/>
        </w:rPr>
      </w:pPr>
    </w:p>
    <w:p w14:paraId="467B8188" w14:textId="77777777" w:rsidR="00F976CD" w:rsidRPr="004C3B58" w:rsidRDefault="00F976CD" w:rsidP="00DC7CFD">
      <w:pPr>
        <w:jc w:val="both"/>
        <w:rPr>
          <w:rFonts w:eastAsia="SimSun"/>
          <w:b/>
          <w:color w:val="000000"/>
          <w:lang w:eastAsia="zh-CN"/>
        </w:rPr>
      </w:pPr>
    </w:p>
    <w:p w14:paraId="0B252B21" w14:textId="77777777" w:rsidR="00F976CD" w:rsidRPr="004C3B58" w:rsidRDefault="00F976CD" w:rsidP="00DC7CFD">
      <w:pPr>
        <w:jc w:val="both"/>
        <w:rPr>
          <w:rFonts w:eastAsia="SimSun"/>
          <w:b/>
          <w:color w:val="000000"/>
          <w:lang w:eastAsia="zh-CN"/>
        </w:rPr>
      </w:pPr>
    </w:p>
    <w:p w14:paraId="2BF459F8" w14:textId="77777777" w:rsidR="00F976CD" w:rsidRPr="004C3B58" w:rsidRDefault="00F976CD" w:rsidP="00DC7CFD">
      <w:pPr>
        <w:jc w:val="both"/>
        <w:rPr>
          <w:rFonts w:eastAsia="SimSun"/>
          <w:b/>
          <w:color w:val="000000"/>
          <w:lang w:eastAsia="zh-CN"/>
        </w:rPr>
      </w:pPr>
    </w:p>
    <w:p w14:paraId="582C55C9" w14:textId="77777777" w:rsidR="00F976CD" w:rsidRPr="004C3B58" w:rsidRDefault="00F976CD" w:rsidP="00DC7CFD">
      <w:pPr>
        <w:jc w:val="both"/>
        <w:rPr>
          <w:rFonts w:eastAsia="SimSun"/>
          <w:b/>
          <w:color w:val="000000"/>
          <w:lang w:eastAsia="zh-CN"/>
        </w:rPr>
      </w:pPr>
    </w:p>
    <w:p w14:paraId="37E3DFEE" w14:textId="77777777" w:rsidR="00F976CD" w:rsidRPr="004C3B58" w:rsidRDefault="00F976CD" w:rsidP="00DC7CFD">
      <w:pPr>
        <w:jc w:val="both"/>
        <w:rPr>
          <w:rFonts w:eastAsia="SimSun"/>
          <w:b/>
          <w:color w:val="000000"/>
          <w:lang w:eastAsia="zh-CN"/>
        </w:rPr>
      </w:pPr>
    </w:p>
    <w:p w14:paraId="3C12741E" w14:textId="77777777" w:rsidR="00F976CD" w:rsidRPr="004C3B58" w:rsidRDefault="00F976CD" w:rsidP="00DC7CFD">
      <w:pPr>
        <w:jc w:val="both"/>
        <w:rPr>
          <w:rFonts w:eastAsia="SimSun"/>
          <w:b/>
          <w:color w:val="000000"/>
          <w:lang w:eastAsia="zh-CN"/>
        </w:rPr>
      </w:pPr>
    </w:p>
    <w:p w14:paraId="2AFD87C1" w14:textId="77777777" w:rsidR="00F976CD" w:rsidRPr="004C3B58" w:rsidRDefault="00F976CD" w:rsidP="00DC7CFD">
      <w:pPr>
        <w:jc w:val="both"/>
        <w:rPr>
          <w:rFonts w:eastAsia="SimSun"/>
          <w:b/>
          <w:color w:val="000000"/>
          <w:lang w:eastAsia="zh-CN"/>
        </w:rPr>
      </w:pPr>
    </w:p>
    <w:p w14:paraId="5B4DBD52" w14:textId="77777777" w:rsidR="00F976CD" w:rsidRDefault="00F976CD" w:rsidP="00DC7CFD">
      <w:pPr>
        <w:jc w:val="both"/>
        <w:rPr>
          <w:rFonts w:eastAsia="SimSun"/>
          <w:b/>
          <w:color w:val="000000"/>
          <w:lang w:eastAsia="zh-CN"/>
        </w:rPr>
      </w:pPr>
    </w:p>
    <w:p w14:paraId="67D7AD8C" w14:textId="77777777" w:rsidR="00851173" w:rsidRDefault="00851173" w:rsidP="00DC7CFD">
      <w:pPr>
        <w:jc w:val="both"/>
        <w:rPr>
          <w:rFonts w:eastAsia="SimSun"/>
          <w:b/>
          <w:color w:val="000000"/>
          <w:lang w:eastAsia="zh-CN"/>
        </w:rPr>
      </w:pPr>
    </w:p>
    <w:p w14:paraId="5829C7C6" w14:textId="77777777" w:rsidR="00851173" w:rsidRPr="004C3B58" w:rsidRDefault="00851173" w:rsidP="00DC7CFD">
      <w:pPr>
        <w:jc w:val="both"/>
        <w:rPr>
          <w:rFonts w:eastAsia="SimSun"/>
          <w:b/>
          <w:color w:val="000000"/>
          <w:lang w:eastAsia="zh-CN"/>
        </w:rPr>
      </w:pPr>
    </w:p>
    <w:p w14:paraId="5064D432" w14:textId="77777777" w:rsidR="00F976CD" w:rsidRPr="004C3B58" w:rsidRDefault="00F976CD" w:rsidP="00DC7CFD">
      <w:pPr>
        <w:jc w:val="both"/>
        <w:rPr>
          <w:rFonts w:eastAsia="SimSun"/>
          <w:b/>
          <w:color w:val="000000"/>
          <w:lang w:eastAsia="zh-CN"/>
        </w:rPr>
      </w:pPr>
    </w:p>
    <w:p w14:paraId="472D6119" w14:textId="5DFF1C1F" w:rsidR="00F976CD" w:rsidRPr="004C3B58" w:rsidRDefault="00BE66D6" w:rsidP="00DC7CFD">
      <w:pPr>
        <w:jc w:val="both"/>
        <w:rPr>
          <w:rFonts w:eastAsia="SimSun"/>
          <w:b/>
          <w:color w:val="000000"/>
          <w:lang w:eastAsia="zh-CN"/>
        </w:rPr>
      </w:pPr>
      <w:r>
        <w:rPr>
          <w:rFonts w:eastAsia="SimSun"/>
          <w:b/>
          <w:noProof/>
          <w:color w:val="000000"/>
          <w:lang w:val="en-US"/>
        </w:rPr>
        <mc:AlternateContent>
          <mc:Choice Requires="wpg">
            <w:drawing>
              <wp:anchor distT="0" distB="0" distL="114300" distR="114300" simplePos="0" relativeHeight="251658279" behindDoc="0" locked="0" layoutInCell="1" allowOverlap="1" wp14:anchorId="3E5094B0" wp14:editId="38F8429D">
                <wp:simplePos x="0" y="0"/>
                <wp:positionH relativeFrom="column">
                  <wp:posOffset>0</wp:posOffset>
                </wp:positionH>
                <wp:positionV relativeFrom="paragraph">
                  <wp:posOffset>134554</wp:posOffset>
                </wp:positionV>
                <wp:extent cx="6243955" cy="622935"/>
                <wp:effectExtent l="0" t="0" r="0" b="5715"/>
                <wp:wrapNone/>
                <wp:docPr id="139" name="Group 139"/>
                <wp:cNvGraphicFramePr/>
                <a:graphic xmlns:a="http://schemas.openxmlformats.org/drawingml/2006/main">
                  <a:graphicData uri="http://schemas.microsoft.com/office/word/2010/wordprocessingGroup">
                    <wpg:wgp>
                      <wpg:cNvGrpSpPr/>
                      <wpg:grpSpPr>
                        <a:xfrm>
                          <a:off x="0" y="0"/>
                          <a:ext cx="6243955" cy="622935"/>
                          <a:chOff x="0" y="0"/>
                          <a:chExt cx="6244276" cy="622943"/>
                        </a:xfrm>
                      </wpg:grpSpPr>
                      <wpg:grpSp>
                        <wpg:cNvPr id="146" name="Group 146"/>
                        <wpg:cNvGrpSpPr>
                          <a:grpSpLocks/>
                        </wpg:cNvGrpSpPr>
                        <wpg:grpSpPr bwMode="auto">
                          <a:xfrm>
                            <a:off x="0" y="332509"/>
                            <a:ext cx="2527300" cy="56515"/>
                            <a:chOff x="7330" y="1839"/>
                            <a:chExt cx="3980" cy="89"/>
                          </a:xfrm>
                        </wpg:grpSpPr>
                        <wps:wsp>
                          <wps:cNvPr id="147"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49" name="Rectangle 10"/>
                        <wps:cNvSpPr>
                          <a:spLocks noChangeArrowheads="1"/>
                        </wps:cNvSpPr>
                        <wps:spPr bwMode="auto">
                          <a:xfrm>
                            <a:off x="2541319" y="0"/>
                            <a:ext cx="1143000" cy="622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0DA1D" w14:textId="03E98EDC" w:rsidR="00A70B8C" w:rsidRPr="00AD0A0A" w:rsidRDefault="00A70B8C" w:rsidP="00BE66D6">
                              <w:pPr>
                                <w:spacing w:line="700" w:lineRule="atLeast"/>
                                <w:rPr>
                                  <w:rFonts w:ascii="Garamond" w:hAnsi="Garamond"/>
                                </w:rPr>
                              </w:pPr>
                              <w:r w:rsidRPr="00AD0A0A">
                                <w:rPr>
                                  <w:rFonts w:ascii="Garamond" w:hAnsi="Garamond"/>
                                </w:rPr>
                                <w:t>Logo institucioni</w:t>
                              </w:r>
                            </w:p>
                            <w:p w14:paraId="4D2C6413" w14:textId="77777777" w:rsidR="00A70B8C" w:rsidRDefault="00A70B8C" w:rsidP="00BE66D6">
                              <w:pPr>
                                <w:widowControl w:val="0"/>
                                <w:autoSpaceDE w:val="0"/>
                                <w:autoSpaceDN w:val="0"/>
                                <w:adjustRightInd w:val="0"/>
                              </w:pPr>
                            </w:p>
                          </w:txbxContent>
                        </wps:txbx>
                        <wps:bodyPr rot="0" vert="horz" wrap="square" lIns="0" tIns="0" rIns="0" bIns="0" anchor="t" anchorCtr="0" upright="1">
                          <a:noAutofit/>
                        </wps:bodyPr>
                      </wps:wsp>
                      <wpg:grpSp>
                        <wpg:cNvPr id="150" name="Group 150"/>
                        <wpg:cNvGrpSpPr>
                          <a:grpSpLocks/>
                        </wpg:cNvGrpSpPr>
                        <wpg:grpSpPr bwMode="auto">
                          <a:xfrm>
                            <a:off x="3716976" y="338447"/>
                            <a:ext cx="2527300" cy="56515"/>
                            <a:chOff x="7330" y="1839"/>
                            <a:chExt cx="3980" cy="89"/>
                          </a:xfrm>
                        </wpg:grpSpPr>
                        <wps:wsp>
                          <wps:cNvPr id="151"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14:sizeRelV relativeFrom="margin">
                  <wp14:pctHeight>0</wp14:pctHeight>
                </wp14:sizeRelV>
              </wp:anchor>
            </w:drawing>
          </mc:Choice>
          <mc:Fallback>
            <w:pict>
              <v:group w14:anchorId="3E5094B0" id="Group 139" o:spid="_x0000_s1054" style="position:absolute;left:0;text-align:left;margin-left:0;margin-top:10.6pt;width:491.65pt;height:49.05pt;z-index:251658279;mso-height-relative:margin" coordsize="62442,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">
                <v:group id="Group 146" o:spid="_x0000_s1055" style="position:absolute;top:3325;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rect id="Rectangle 3" o:spid="_x0000_s1056"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a8IA&#10;AADcAAAADwAAAGRycy9kb3ducmV2LnhtbERPS4vCMBC+C/sfwix4EU0V8VGNUgTBm6x68TY0Y1va&#10;TGqSavffbxYW9jYf33O2+9404kXOV5YVTCcJCOLc6ooLBbfrcbwC4QOyxsYyKfgmD/vdx2CLqbZv&#10;/qLXJRQihrBPUUEZQptK6fOSDPqJbYkj97DOYIjQFVI7fMdw08hZkiykwYpjQ4ktHUrK60tnFIRr&#10;dzif7usZZrV7jI7ZdJQ/G6WGn322ARGoD//iP/dJx/nzJfw+Ey+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6r9rwgAAANwAAAAPAAAAAAAAAAAAAAAAAJgCAABkcnMvZG93&#10;bnJldi54bWxQSwUGAAAAAAQABAD1AAAAhwMAAAAA&#10;" fillcolor="#ec3237" stroked="f">
                    <v:path arrowok="t"/>
                  </v:rect>
                  <v:rect id="Rectangle 4" o:spid="_x0000_s1057"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qbcMcA&#10;AADcAAAADwAAAGRycy9kb3ducmV2LnhtbESPQUvDQBCF74L/YRmhN7vRFNvGboutKIIHaVoEb2N2&#10;mgSzs+nu2sZ/7xwEbzO8N+99s1gNrlMnCrH1bOBmnIEirrxtuTaw3z1dz0DFhGyx80wGfijCanl5&#10;scDC+jNv6VSmWkkIxwINNCn1hdaxashhHPueWLSDDw6TrKHWNuBZwl2nb7PsTjtsWRoa7GnTUPVV&#10;fjsD5efzR54dusnaP87z93yqw/H1zZjR1fBwDyrRkP7Nf9cvVvAnQivPyAR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6m3DHAAAA3AAAAA8AAAAAAAAAAAAAAAAAmAIAAGRy&#10;cy9kb3ducmV2LnhtbFBLBQYAAAAABAAEAPUAAACMAwAAAAA=&#10;" fillcolor="#363435" stroked="f">
                    <v:path arrowok="t"/>
                  </v:rect>
                </v:group>
                <v:rect id="Rectangle 10" o:spid="_x0000_s1058" style="position:absolute;left:25413;width:11430;height:6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v8F8IA&#10;AADcAAAADwAAAGRycy9kb3ducmV2LnhtbERPTYvCMBC9C/6HMII3TV1E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a/wXwgAAANwAAAAPAAAAAAAAAAAAAAAAAJgCAABkcnMvZG93&#10;bnJldi54bWxQSwUGAAAAAAQABAD1AAAAhwMAAAAA&#10;" filled="f" stroked="f">
                  <v:textbox inset="0,0,0,0">
                    <w:txbxContent>
                      <w:p w14:paraId="6030DA1D" w14:textId="03E98EDC" w:rsidR="00A70B8C" w:rsidRPr="00AD0A0A" w:rsidRDefault="00A70B8C" w:rsidP="00BE66D6">
                        <w:pPr>
                          <w:spacing w:line="700" w:lineRule="atLeast"/>
                          <w:rPr>
                            <w:rFonts w:ascii="Garamond" w:hAnsi="Garamond"/>
                          </w:rPr>
                        </w:pPr>
                        <w:r w:rsidRPr="00AD0A0A">
                          <w:rPr>
                            <w:rFonts w:ascii="Garamond" w:hAnsi="Garamond"/>
                          </w:rPr>
                          <w:t>Logo institucioni</w:t>
                        </w:r>
                      </w:p>
                      <w:p w14:paraId="4D2C6413" w14:textId="77777777" w:rsidR="00A70B8C" w:rsidRDefault="00A70B8C" w:rsidP="00BE66D6">
                        <w:pPr>
                          <w:widowControl w:val="0"/>
                          <w:autoSpaceDE w:val="0"/>
                          <w:autoSpaceDN w:val="0"/>
                          <w:adjustRightInd w:val="0"/>
                        </w:pPr>
                      </w:p>
                    </w:txbxContent>
                  </v:textbox>
                </v:rect>
                <v:group id="Group 150" o:spid="_x0000_s1059" style="position:absolute;left:37169;top:3384;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e1QcYAAADcAAAADwAAAGRycy9kb3ducmV2LnhtbESPT2vCQBDF7wW/wzKC&#10;t7pJi0VSNyJSiwcpVAultyE7+YPZ2ZBdk/jtO4dCbzO8N+/9ZrOdXKsG6kPj2UC6TEARF942XBn4&#10;uhwe16BCRLbYeiYDdwqwzWcPG8ysH/mThnOslIRwyNBAHWOXaR2KmhyGpe+IRSt97zDK2lfa9jhK&#10;uGv1U5K8aIcNS0ONHe1rKq7nmzPwPuK4e07fhtO13N9/Lqu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d7VBxgAAANwA&#10;AAAPAAAAAAAAAAAAAAAAAKoCAABkcnMvZG93bnJldi54bWxQSwUGAAAAAAQABAD6AAAAnQMAAAAA&#10;">
                  <v:rect id="Rectangle 3" o:spid="_x0000_s1060"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YUWcEA&#10;AADcAAAADwAAAGRycy9kb3ducmV2LnhtbERPS4vCMBC+C/6HMMJeZE0rKLtdYymC4E18XLwNzdgW&#10;m0k3SbX+eyMs7G0+vues8sG04k7ON5YVpLMEBHFpdcOVgvNp+/kFwgdkja1lUvAkD/l6PFphpu2D&#10;D3Q/hkrEEPYZKqhD6DIpfVmTQT+zHXHkrtYZDBG6SmqHjxhuWjlPkqU02HBsqLGjTU3l7dgbBeHU&#10;b/a7y/cci5u7TrdFOi1/W6U+JkPxAyLQEP7Ff+6djvMXKbyfiRfI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WFFnBAAAA3AAAAA8AAAAAAAAAAAAAAAAAmAIAAGRycy9kb3du&#10;cmV2LnhtbFBLBQYAAAAABAAEAPUAAACGAwAAAAA=&#10;" fillcolor="#ec3237" stroked="f">
                    <v:path arrowok="t"/>
                  </v:rect>
                  <v:rect id="Rectangle 4" o:spid="_x0000_s1061"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A8RMUA&#10;AADcAAAADwAAAGRycy9kb3ducmV2LnhtbERPS2vCQBC+C/0PyxR6002b+mjqKn2gFDyIUYTeptkx&#10;Cc3Oprurpv++WxC8zcf3nOm8M404kfO1ZQX3gwQEcWF1zaWC3XbRn4DwAVljY5kU/JKH+eymN8VM&#10;2zNv6JSHUsQQ9hkqqEJoMyl9UZFBP7AtceQO1hkMEbpSaofnGG4a+ZAkI2mw5thQYUtvFRXf+dEo&#10;yL+Wn2lyaB5f7ftTuk/H0v2s1krd3XYvzyACdeEqvrg/dJw/HMH/M/EC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sDxExQAAANwAAAAPAAAAAAAAAAAAAAAAAJgCAABkcnMv&#10;ZG93bnJldi54bWxQSwUGAAAAAAQABAD1AAAAigMAAAAA&#10;" fillcolor="#363435" stroked="f">
                    <v:path arrowok="t"/>
                  </v:rect>
                </v:group>
              </v:group>
            </w:pict>
          </mc:Fallback>
        </mc:AlternateContent>
      </w:r>
    </w:p>
    <w:p w14:paraId="27FF7031" w14:textId="72E43F24" w:rsidR="00DC7CFD" w:rsidRPr="00851173" w:rsidRDefault="00851173" w:rsidP="00851173">
      <w:pPr>
        <w:pStyle w:val="TEKSTIII"/>
        <w:jc w:val="center"/>
        <w:rPr>
          <w:rFonts w:eastAsia="SimSun"/>
          <w:lang w:eastAsia="zh-CN"/>
        </w:rPr>
      </w:pPr>
      <w:r w:rsidRPr="00851173">
        <w:rPr>
          <w:rFonts w:eastAsia="SimSun"/>
          <w:lang w:eastAsia="zh-CN"/>
        </w:rPr>
        <w:t>ANEKSI 4</w:t>
      </w:r>
    </w:p>
    <w:p w14:paraId="0D7FBF8D" w14:textId="3A2A15B4" w:rsidR="00DC7CFD" w:rsidRPr="004C3B58" w:rsidRDefault="00DC7CFD" w:rsidP="00DC7CFD">
      <w:pPr>
        <w:pStyle w:val="BodyTextIndent"/>
        <w:spacing w:after="0"/>
        <w:rPr>
          <w:b/>
        </w:rPr>
      </w:pPr>
    </w:p>
    <w:p w14:paraId="78E43D17" w14:textId="457A195B" w:rsidR="00DC7CFD" w:rsidRPr="004C3B58" w:rsidRDefault="00DC7CFD" w:rsidP="00DC7CFD">
      <w:pPr>
        <w:rPr>
          <w:sz w:val="16"/>
          <w:szCs w:val="16"/>
        </w:rPr>
      </w:pPr>
    </w:p>
    <w:p w14:paraId="76B8332E" w14:textId="1B6A8303" w:rsidR="00DC7CFD" w:rsidRPr="004C3B58" w:rsidRDefault="00DC7CFD" w:rsidP="00F976CD">
      <w:pPr>
        <w:widowControl w:val="0"/>
        <w:autoSpaceDE w:val="0"/>
        <w:autoSpaceDN w:val="0"/>
        <w:adjustRightInd w:val="0"/>
        <w:spacing w:line="200" w:lineRule="exact"/>
      </w:pPr>
      <w:r w:rsidRPr="004C3B58">
        <w:rPr>
          <w:noProof/>
          <w:lang w:val="en-US"/>
        </w:rPr>
        <mc:AlternateContent>
          <mc:Choice Requires="wps">
            <w:drawing>
              <wp:anchor distT="0" distB="0" distL="114300" distR="114300" simplePos="0" relativeHeight="251658246" behindDoc="1" locked="0" layoutInCell="0" allowOverlap="1" wp14:anchorId="74D6C891" wp14:editId="4BC4D6ED">
                <wp:simplePos x="0" y="0"/>
                <wp:positionH relativeFrom="page">
                  <wp:posOffset>3363595</wp:posOffset>
                </wp:positionH>
                <wp:positionV relativeFrom="page">
                  <wp:posOffset>941705</wp:posOffset>
                </wp:positionV>
                <wp:extent cx="0" cy="0"/>
                <wp:effectExtent l="10795" t="8255" r="8255" b="10795"/>
                <wp:wrapNone/>
                <wp:docPr id="30"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96D386A" id="Freeform 30" o:spid="_x0000_s1026" style="position:absolute;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" o:allowincell="f" filled="f" strokecolor="#363435" strokeweight=".1pt">
                <v:path arrowok="t" o:connecttype="custom" o:connectlocs="0,0;0,0" o:connectangles="0,0"/>
                <w10:wrap anchorx="page" anchory="page"/>
              </v:polyline>
            </w:pict>
          </mc:Fallback>
        </mc:AlternateContent>
      </w:r>
      <w:r w:rsidRPr="004C3B58">
        <w:rPr>
          <w:noProof/>
          <w:lang w:val="en-US"/>
        </w:rPr>
        <mc:AlternateContent>
          <mc:Choice Requires="wps">
            <w:drawing>
              <wp:anchor distT="0" distB="0" distL="114300" distR="114300" simplePos="0" relativeHeight="251658245" behindDoc="1" locked="0" layoutInCell="0" allowOverlap="1" wp14:anchorId="236B723B" wp14:editId="59760DC6">
                <wp:simplePos x="0" y="0"/>
                <wp:positionH relativeFrom="page">
                  <wp:posOffset>3363595</wp:posOffset>
                </wp:positionH>
                <wp:positionV relativeFrom="page">
                  <wp:posOffset>941705</wp:posOffset>
                </wp:positionV>
                <wp:extent cx="0" cy="0"/>
                <wp:effectExtent l="10795" t="8255" r="8255" b="10795"/>
                <wp:wrapNone/>
                <wp:docPr id="31"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F2B40A7" id="Freeform 31" o:spid="_x0000_s1026" style="position:absolute;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" o:allowincell="f" filled="f" strokecolor="#363435" strokeweight=".1pt">
                <v:path arrowok="t" o:connecttype="custom" o:connectlocs="0,0;0,0" o:connectangles="0,0"/>
                <w10:wrap anchorx="page" anchory="page"/>
              </v:polyline>
            </w:pict>
          </mc:Fallback>
        </mc:AlternateContent>
      </w:r>
      <w:r w:rsidRPr="004C3B58">
        <w:rPr>
          <w:noProof/>
          <w:lang w:val="en-US"/>
        </w:rPr>
        <mc:AlternateContent>
          <mc:Choice Requires="wps">
            <w:drawing>
              <wp:anchor distT="0" distB="0" distL="114300" distR="114300" simplePos="0" relativeHeight="251658244" behindDoc="1" locked="0" layoutInCell="0" allowOverlap="1" wp14:anchorId="576C84A4" wp14:editId="403FACE5">
                <wp:simplePos x="0" y="0"/>
                <wp:positionH relativeFrom="page">
                  <wp:posOffset>3363595</wp:posOffset>
                </wp:positionH>
                <wp:positionV relativeFrom="page">
                  <wp:posOffset>941705</wp:posOffset>
                </wp:positionV>
                <wp:extent cx="0" cy="0"/>
                <wp:effectExtent l="10795" t="8255" r="8255" b="10795"/>
                <wp:wrapNone/>
                <wp:docPr id="3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43E6B5" id="Freeform 32" o:spid="_x0000_s1026" style="position:absolute;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FC8dCygAgAA1Q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noProof/>
          <w:lang w:val="en-US"/>
        </w:rPr>
        <mc:AlternateContent>
          <mc:Choice Requires="wpg">
            <w:drawing>
              <wp:anchor distT="0" distB="0" distL="114300" distR="114300" simplePos="0" relativeHeight="251658250" behindDoc="1" locked="0" layoutInCell="0" allowOverlap="1" wp14:anchorId="54885978" wp14:editId="64447EF9">
                <wp:simplePos x="0" y="0"/>
                <wp:positionH relativeFrom="page">
                  <wp:posOffset>3024505</wp:posOffset>
                </wp:positionH>
                <wp:positionV relativeFrom="page">
                  <wp:posOffset>1182370</wp:posOffset>
                </wp:positionV>
                <wp:extent cx="1785620" cy="192405"/>
                <wp:effectExtent l="0" t="1270" r="9525" b="635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5620" cy="192405"/>
                          <a:chOff x="4763" y="1862"/>
                          <a:chExt cx="2812" cy="303"/>
                        </a:xfrm>
                      </wpg:grpSpPr>
                      <wps:wsp>
                        <wps:cNvPr id="40" name="Rectangle 6"/>
                        <wps:cNvSpPr>
                          <a:spLocks noChangeArrowheads="1"/>
                        </wps:cNvSpPr>
                        <wps:spPr bwMode="auto">
                          <a:xfrm>
                            <a:off x="5221" y="1863"/>
                            <a:ext cx="19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AEF88" w14:textId="77777777" w:rsidR="00A70B8C" w:rsidRDefault="00A70B8C" w:rsidP="00DC7CFD">
                              <w:pPr>
                                <w:spacing w:line="160" w:lineRule="atLeast"/>
                              </w:pPr>
                            </w:p>
                            <w:p w14:paraId="2A543030" w14:textId="77777777" w:rsidR="00A70B8C" w:rsidRDefault="00A70B8C" w:rsidP="00DC7CFD">
                              <w:pPr>
                                <w:widowControl w:val="0"/>
                                <w:autoSpaceDE w:val="0"/>
                                <w:autoSpaceDN w:val="0"/>
                                <w:adjustRightInd w:val="0"/>
                              </w:pPr>
                            </w:p>
                          </w:txbxContent>
                        </wps:txbx>
                        <wps:bodyPr rot="0" vert="horz" wrap="square" lIns="0" tIns="0" rIns="0" bIns="0" anchor="t" anchorCtr="0" upright="1">
                          <a:noAutofit/>
                        </wps:bodyPr>
                      </wps:wsp>
                      <wps:wsp>
                        <wps:cNvPr id="41" name="Rectangle 7"/>
                        <wps:cNvSpPr>
                          <a:spLocks noChangeArrowheads="1"/>
                        </wps:cNvSpPr>
                        <wps:spPr bwMode="auto">
                          <a:xfrm>
                            <a:off x="4763" y="2014"/>
                            <a:ext cx="28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29FD0" w14:textId="77777777" w:rsidR="00A70B8C" w:rsidRDefault="00A70B8C" w:rsidP="00DC7CFD">
                              <w:pPr>
                                <w:spacing w:line="160" w:lineRule="atLeast"/>
                              </w:pPr>
                            </w:p>
                            <w:p w14:paraId="5CE9A6D5" w14:textId="77777777" w:rsidR="00A70B8C" w:rsidRDefault="00A70B8C" w:rsidP="00DC7CFD">
                              <w:pPr>
                                <w:widowControl w:val="0"/>
                                <w:autoSpaceDE w:val="0"/>
                                <w:autoSpaceDN w:val="0"/>
                                <w:adjustRightInd w:val="0"/>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885978" id="Group 39" o:spid="_x0000_s1062" style="position:absolute;margin-left:238.15pt;margin-top:93.1pt;width:140.6pt;height:15.15pt;z-index:-251658230;mso-position-horizontal-relative:page;mso-position-vertical-relative:page" coordorigin="4763,1862" coordsize="2812,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" o:allowincell="f">
                <v:rect id="Rectangle 6" o:spid="_x0000_s1063" style="position:absolute;left:5221;top:1863;width:19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14:paraId="5ECAEF88" w14:textId="77777777" w:rsidR="00A70B8C" w:rsidRDefault="00A70B8C" w:rsidP="00DC7CFD">
                        <w:pPr>
                          <w:spacing w:line="160" w:lineRule="atLeast"/>
                        </w:pPr>
                      </w:p>
                      <w:p w14:paraId="2A543030" w14:textId="77777777" w:rsidR="00A70B8C" w:rsidRDefault="00A70B8C" w:rsidP="00DC7CFD">
                        <w:pPr>
                          <w:widowControl w:val="0"/>
                          <w:autoSpaceDE w:val="0"/>
                          <w:autoSpaceDN w:val="0"/>
                          <w:adjustRightInd w:val="0"/>
                        </w:pPr>
                      </w:p>
                    </w:txbxContent>
                  </v:textbox>
                </v:rect>
                <v:rect id="Rectangle 7" o:spid="_x0000_s1064" style="position:absolute;left:4763;top:2014;width:28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4hsUA&#10;AADbAAAADwAAAGRycy9kb3ducmV2LnhtbESPQWvCQBSE74L/YXlCb7qxi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3iGxQAAANsAAAAPAAAAAAAAAAAAAAAAAJgCAABkcnMv&#10;ZG93bnJldi54bWxQSwUGAAAAAAQABAD1AAAAigMAAAAA&#10;" filled="f" stroked="f">
                  <v:textbox inset="0,0,0,0">
                    <w:txbxContent>
                      <w:p w14:paraId="1EF29FD0" w14:textId="77777777" w:rsidR="00A70B8C" w:rsidRDefault="00A70B8C" w:rsidP="00DC7CFD">
                        <w:pPr>
                          <w:spacing w:line="160" w:lineRule="atLeast"/>
                        </w:pPr>
                      </w:p>
                      <w:p w14:paraId="5CE9A6D5" w14:textId="77777777" w:rsidR="00A70B8C" w:rsidRDefault="00A70B8C" w:rsidP="00DC7CFD">
                        <w:pPr>
                          <w:widowControl w:val="0"/>
                          <w:autoSpaceDE w:val="0"/>
                          <w:autoSpaceDN w:val="0"/>
                          <w:adjustRightInd w:val="0"/>
                        </w:pPr>
                      </w:p>
                    </w:txbxContent>
                  </v:textbox>
                </v:rect>
                <w10:wrap anchorx="page" anchory="page"/>
              </v:group>
            </w:pict>
          </mc:Fallback>
        </mc:AlternateContent>
      </w:r>
      <w:r w:rsidRPr="004C3B58">
        <w:rPr>
          <w:rFonts w:ascii="Times New Roman Bold" w:hAnsi="Times New Roman Bold"/>
          <w:b/>
          <w:color w:val="0D0D0D"/>
          <w:spacing w:val="30"/>
          <w:sz w:val="22"/>
          <w:szCs w:val="22"/>
        </w:rPr>
        <w:t xml:space="preserve"> </w:t>
      </w:r>
    </w:p>
    <w:p w14:paraId="2674A296" w14:textId="64C4A098" w:rsidR="00DC7CFD" w:rsidRPr="00BE66D6" w:rsidRDefault="00DC7CFD" w:rsidP="00DC7CFD">
      <w:pPr>
        <w:tabs>
          <w:tab w:val="left" w:pos="0"/>
        </w:tabs>
        <w:rPr>
          <w:rFonts w:ascii="Garamond" w:hAnsi="Garamond"/>
        </w:rPr>
      </w:pPr>
      <w:r w:rsidRPr="00BE66D6">
        <w:rPr>
          <w:rFonts w:ascii="Garamond" w:hAnsi="Garamond"/>
        </w:rPr>
        <w:t xml:space="preserve">Nr. ___________ </w:t>
      </w:r>
      <w:r w:rsidR="00BE66D6" w:rsidRPr="00BE66D6">
        <w:rPr>
          <w:rFonts w:ascii="Garamond" w:hAnsi="Garamond"/>
        </w:rPr>
        <w:t>prot</w:t>
      </w:r>
      <w:r w:rsidRPr="00BE66D6">
        <w:rPr>
          <w:rFonts w:ascii="Garamond" w:hAnsi="Garamond"/>
        </w:rPr>
        <w:t>.</w:t>
      </w:r>
      <w:r w:rsidRPr="00BE66D6">
        <w:rPr>
          <w:rFonts w:ascii="Garamond" w:hAnsi="Garamond"/>
        </w:rPr>
        <w:tab/>
      </w:r>
      <w:r w:rsidRPr="00BE66D6">
        <w:rPr>
          <w:rFonts w:ascii="Garamond" w:hAnsi="Garamond"/>
        </w:rPr>
        <w:tab/>
      </w:r>
      <w:r w:rsidRPr="00BE66D6">
        <w:rPr>
          <w:rFonts w:ascii="Garamond" w:hAnsi="Garamond"/>
        </w:rPr>
        <w:tab/>
      </w:r>
      <w:r w:rsidRPr="00BE66D6">
        <w:rPr>
          <w:rFonts w:ascii="Garamond" w:hAnsi="Garamond"/>
        </w:rPr>
        <w:tab/>
      </w:r>
      <w:r w:rsidRPr="00BE66D6">
        <w:rPr>
          <w:rFonts w:ascii="Garamond" w:hAnsi="Garamond"/>
        </w:rPr>
        <w:tab/>
      </w:r>
      <w:r w:rsidR="004C3B58" w:rsidRPr="00BE66D6">
        <w:rPr>
          <w:rFonts w:ascii="Garamond" w:hAnsi="Garamond"/>
        </w:rPr>
        <w:t xml:space="preserve"> </w:t>
      </w:r>
      <w:r w:rsidRPr="00BE66D6">
        <w:rPr>
          <w:rFonts w:ascii="Garamond" w:hAnsi="Garamond"/>
        </w:rPr>
        <w:tab/>
      </w:r>
      <w:r w:rsidR="004C3B58" w:rsidRPr="00BE66D6">
        <w:rPr>
          <w:rFonts w:ascii="Garamond" w:hAnsi="Garamond"/>
        </w:rPr>
        <w:t xml:space="preserve"> </w:t>
      </w:r>
      <w:r w:rsidR="00F976CD" w:rsidRPr="00BE66D6">
        <w:rPr>
          <w:rFonts w:ascii="Garamond" w:hAnsi="Garamond"/>
        </w:rPr>
        <w:tab/>
      </w:r>
      <w:r w:rsidR="00F976CD" w:rsidRPr="00BE66D6">
        <w:rPr>
          <w:rFonts w:ascii="Garamond" w:hAnsi="Garamond"/>
        </w:rPr>
        <w:tab/>
      </w:r>
      <w:r w:rsidR="00F976CD" w:rsidRPr="00BE66D6">
        <w:rPr>
          <w:rFonts w:ascii="Garamond" w:hAnsi="Garamond"/>
        </w:rPr>
        <w:tab/>
      </w:r>
      <w:r w:rsidR="00F976CD" w:rsidRPr="00BE66D6">
        <w:rPr>
          <w:rFonts w:ascii="Garamond" w:hAnsi="Garamond"/>
        </w:rPr>
        <w:tab/>
      </w:r>
      <w:r w:rsidR="00F976CD" w:rsidRPr="00BE66D6">
        <w:rPr>
          <w:rFonts w:ascii="Garamond" w:hAnsi="Garamond"/>
        </w:rPr>
        <w:tab/>
      </w:r>
      <w:r w:rsidR="00F976CD" w:rsidRPr="00BE66D6">
        <w:rPr>
          <w:rFonts w:ascii="Garamond" w:hAnsi="Garamond"/>
        </w:rPr>
        <w:tab/>
      </w:r>
      <w:r w:rsidR="00851173" w:rsidRPr="00D31294">
        <w:rPr>
          <w:rFonts w:ascii="Garamond" w:hAnsi="Garamond"/>
        </w:rPr>
        <w:t xml:space="preserve">Tiranë, më </w:t>
      </w:r>
      <w:r w:rsidR="00851173">
        <w:rPr>
          <w:rFonts w:ascii="Garamond" w:hAnsi="Garamond"/>
        </w:rPr>
        <w:t>___ . ___ . ______</w:t>
      </w:r>
    </w:p>
    <w:p w14:paraId="638E245D" w14:textId="77777777" w:rsidR="00DC7CFD" w:rsidRPr="004C3B58" w:rsidRDefault="00DC7CFD" w:rsidP="00DC7CFD">
      <w:pPr>
        <w:jc w:val="both"/>
        <w:rPr>
          <w:rFonts w:eastAsia="SimSun"/>
          <w:b/>
          <w:color w:val="000000"/>
          <w:lang w:eastAsia="zh-CN"/>
        </w:rPr>
      </w:pPr>
    </w:p>
    <w:p w14:paraId="5F15F5C0" w14:textId="77777777" w:rsidR="00DC7CFD" w:rsidRPr="004C3B58" w:rsidRDefault="00DC7CFD" w:rsidP="00DC7CFD">
      <w:pPr>
        <w:pStyle w:val="BodyTextIndent"/>
        <w:spacing w:after="0"/>
        <w:ind w:left="0"/>
        <w:rPr>
          <w:b/>
        </w:rPr>
      </w:pPr>
    </w:p>
    <w:p w14:paraId="6881AB27" w14:textId="23FF2807" w:rsidR="00DC7CFD" w:rsidRPr="004C3B58" w:rsidRDefault="00DC7CFD" w:rsidP="002D235E">
      <w:pPr>
        <w:pStyle w:val="BodyTextIndent"/>
        <w:spacing w:after="0"/>
        <w:ind w:left="0" w:firstLine="284"/>
        <w:jc w:val="center"/>
        <w:rPr>
          <w:rFonts w:ascii="Garamond" w:hAnsi="Garamond"/>
          <w:b/>
        </w:rPr>
      </w:pPr>
      <w:r w:rsidRPr="004C3B58">
        <w:rPr>
          <w:rFonts w:ascii="Garamond" w:hAnsi="Garamond"/>
          <w:b/>
        </w:rPr>
        <w:t xml:space="preserve">AUTORIZIM DELEGIMI TË </w:t>
      </w:r>
      <w:r w:rsidR="00382A04" w:rsidRPr="004C3B58">
        <w:rPr>
          <w:rFonts w:ascii="Garamond" w:hAnsi="Garamond"/>
          <w:b/>
        </w:rPr>
        <w:t>DETYRAVE</w:t>
      </w:r>
      <w:r w:rsidRPr="004C3B58">
        <w:rPr>
          <w:rFonts w:ascii="Garamond" w:hAnsi="Garamond"/>
          <w:b/>
        </w:rPr>
        <w:t xml:space="preserve"> TË NËPUNËSIT ZBATUES</w:t>
      </w:r>
    </w:p>
    <w:p w14:paraId="518FE04B" w14:textId="77777777" w:rsidR="00DC7CFD" w:rsidRPr="004C3B58" w:rsidRDefault="00DC7CFD" w:rsidP="00F976CD">
      <w:pPr>
        <w:ind w:firstLine="284"/>
        <w:rPr>
          <w:rFonts w:ascii="Garamond" w:hAnsi="Garamond"/>
        </w:rPr>
      </w:pPr>
    </w:p>
    <w:p w14:paraId="179C7105" w14:textId="5585ADC0" w:rsidR="00DC7CFD" w:rsidRPr="004C3B58" w:rsidRDefault="00DC7CFD" w:rsidP="00F976CD">
      <w:pPr>
        <w:pStyle w:val="FootnoteText"/>
        <w:ind w:firstLine="284"/>
        <w:rPr>
          <w:rFonts w:ascii="Garamond" w:hAnsi="Garamond"/>
          <w:bCs/>
          <w:sz w:val="24"/>
          <w:szCs w:val="24"/>
        </w:rPr>
      </w:pPr>
      <w:r w:rsidRPr="004C3B58">
        <w:rPr>
          <w:rFonts w:ascii="Garamond" w:hAnsi="Garamond"/>
          <w:sz w:val="24"/>
          <w:szCs w:val="24"/>
        </w:rPr>
        <w:t xml:space="preserve">Bazuar në </w:t>
      </w:r>
      <w:r w:rsidR="002D235E" w:rsidRPr="004C3B58">
        <w:rPr>
          <w:rFonts w:ascii="Garamond" w:hAnsi="Garamond"/>
          <w:sz w:val="24"/>
          <w:szCs w:val="24"/>
        </w:rPr>
        <w:t xml:space="preserve">nenet </w:t>
      </w:r>
      <w:r w:rsidRPr="004C3B58">
        <w:rPr>
          <w:rFonts w:ascii="Garamond" w:hAnsi="Garamond"/>
          <w:sz w:val="24"/>
          <w:szCs w:val="24"/>
        </w:rPr>
        <w:t>12, 15 dhe 22</w:t>
      </w:r>
      <w:r w:rsidR="002D235E">
        <w:rPr>
          <w:rFonts w:ascii="Garamond" w:hAnsi="Garamond"/>
          <w:sz w:val="24"/>
          <w:szCs w:val="24"/>
        </w:rPr>
        <w:t>,</w:t>
      </w:r>
      <w:r w:rsidRPr="004C3B58">
        <w:rPr>
          <w:rFonts w:ascii="Garamond" w:hAnsi="Garamond"/>
          <w:sz w:val="24"/>
          <w:szCs w:val="24"/>
        </w:rPr>
        <w:t xml:space="preserve"> të </w:t>
      </w:r>
      <w:r w:rsidR="002D235E" w:rsidRPr="004C3B58">
        <w:rPr>
          <w:rFonts w:ascii="Garamond" w:hAnsi="Garamond"/>
          <w:sz w:val="24"/>
          <w:szCs w:val="24"/>
        </w:rPr>
        <w:t>ligjit n</w:t>
      </w:r>
      <w:r w:rsidRPr="004C3B58">
        <w:rPr>
          <w:rFonts w:ascii="Garamond" w:hAnsi="Garamond"/>
          <w:sz w:val="24"/>
          <w:szCs w:val="24"/>
        </w:rPr>
        <w:t>r.</w:t>
      </w:r>
      <w:r w:rsidR="002D235E">
        <w:rPr>
          <w:rFonts w:ascii="Garamond" w:hAnsi="Garamond"/>
          <w:sz w:val="24"/>
          <w:szCs w:val="24"/>
        </w:rPr>
        <w:t xml:space="preserve"> </w:t>
      </w:r>
      <w:r w:rsidRPr="004C3B58">
        <w:rPr>
          <w:rFonts w:ascii="Garamond" w:hAnsi="Garamond"/>
          <w:sz w:val="24"/>
          <w:szCs w:val="24"/>
        </w:rPr>
        <w:t>10296</w:t>
      </w:r>
      <w:r w:rsidR="002D235E">
        <w:rPr>
          <w:rFonts w:ascii="Garamond" w:hAnsi="Garamond"/>
          <w:sz w:val="24"/>
          <w:szCs w:val="24"/>
        </w:rPr>
        <w:t>, datë 8.</w:t>
      </w:r>
      <w:r w:rsidRPr="004C3B58">
        <w:rPr>
          <w:rFonts w:ascii="Garamond" w:hAnsi="Garamond"/>
          <w:sz w:val="24"/>
          <w:szCs w:val="24"/>
        </w:rPr>
        <w:t>7.2010, “Për M</w:t>
      </w:r>
      <w:r w:rsidR="002D235E" w:rsidRPr="004C3B58">
        <w:rPr>
          <w:rFonts w:ascii="Garamond" w:hAnsi="Garamond"/>
          <w:sz w:val="24"/>
          <w:szCs w:val="24"/>
        </w:rPr>
        <w:t>enaxhimin financiar dhe kontrolli</w:t>
      </w:r>
      <w:r w:rsidRPr="004C3B58">
        <w:rPr>
          <w:rFonts w:ascii="Garamond" w:hAnsi="Garamond"/>
          <w:sz w:val="24"/>
          <w:szCs w:val="24"/>
        </w:rPr>
        <w:t xml:space="preserve">n”, </w:t>
      </w:r>
      <w:r w:rsidR="002D235E">
        <w:rPr>
          <w:rFonts w:ascii="Garamond" w:hAnsi="Garamond"/>
          <w:sz w:val="24"/>
          <w:szCs w:val="24"/>
        </w:rPr>
        <w:t>të</w:t>
      </w:r>
      <w:r w:rsidRPr="004C3B58">
        <w:rPr>
          <w:rFonts w:ascii="Garamond" w:hAnsi="Garamond"/>
          <w:sz w:val="24"/>
          <w:szCs w:val="24"/>
        </w:rPr>
        <w:t xml:space="preserve"> ndryshuar, </w:t>
      </w:r>
      <w:r w:rsidR="002D235E">
        <w:rPr>
          <w:rFonts w:ascii="Garamond" w:hAnsi="Garamond"/>
          <w:sz w:val="24"/>
          <w:szCs w:val="24"/>
        </w:rPr>
        <w:t xml:space="preserve">në </w:t>
      </w:r>
      <w:r w:rsidR="002D235E" w:rsidRPr="004C3B58">
        <w:rPr>
          <w:rFonts w:ascii="Garamond" w:hAnsi="Garamond"/>
          <w:bCs/>
          <w:sz w:val="24"/>
          <w:szCs w:val="24"/>
        </w:rPr>
        <w:t>udhëzimin nr</w:t>
      </w:r>
      <w:r w:rsidRPr="004C3B58">
        <w:rPr>
          <w:rFonts w:ascii="Garamond" w:hAnsi="Garamond"/>
          <w:bCs/>
          <w:sz w:val="24"/>
          <w:szCs w:val="24"/>
        </w:rPr>
        <w:t>. 9</w:t>
      </w:r>
      <w:r w:rsidR="002D235E">
        <w:rPr>
          <w:rFonts w:ascii="Garamond" w:hAnsi="Garamond"/>
          <w:bCs/>
          <w:sz w:val="24"/>
          <w:szCs w:val="24"/>
        </w:rPr>
        <w:t>, datë 20.</w:t>
      </w:r>
      <w:r w:rsidRPr="004C3B58">
        <w:rPr>
          <w:rFonts w:ascii="Garamond" w:hAnsi="Garamond"/>
          <w:bCs/>
          <w:sz w:val="24"/>
          <w:szCs w:val="24"/>
        </w:rPr>
        <w:t xml:space="preserve">3.2018, “Për procedurat </w:t>
      </w:r>
      <w:r w:rsidR="002D235E" w:rsidRPr="004C3B58">
        <w:rPr>
          <w:rFonts w:ascii="Garamond" w:hAnsi="Garamond"/>
          <w:bCs/>
          <w:sz w:val="24"/>
          <w:szCs w:val="24"/>
        </w:rPr>
        <w:t>standarde të zbatimit të buxheti</w:t>
      </w:r>
      <w:r w:rsidRPr="004C3B58">
        <w:rPr>
          <w:rFonts w:ascii="Garamond" w:hAnsi="Garamond"/>
          <w:bCs/>
          <w:sz w:val="24"/>
          <w:szCs w:val="24"/>
        </w:rPr>
        <w:t xml:space="preserve">t” dhe </w:t>
      </w:r>
      <w:r w:rsidR="002D235E">
        <w:rPr>
          <w:rFonts w:ascii="Garamond" w:hAnsi="Garamond"/>
          <w:bCs/>
          <w:sz w:val="24"/>
          <w:szCs w:val="24"/>
        </w:rPr>
        <w:t xml:space="preserve">në </w:t>
      </w:r>
      <w:r w:rsidR="002D235E" w:rsidRPr="004C3B58">
        <w:rPr>
          <w:rFonts w:ascii="Garamond" w:hAnsi="Garamond"/>
          <w:bCs/>
          <w:sz w:val="24"/>
          <w:szCs w:val="24"/>
        </w:rPr>
        <w:t>udhëzimin nr</w:t>
      </w:r>
      <w:r w:rsidRPr="004C3B58">
        <w:rPr>
          <w:rFonts w:ascii="Garamond" w:hAnsi="Garamond"/>
          <w:bCs/>
          <w:sz w:val="24"/>
          <w:szCs w:val="24"/>
        </w:rPr>
        <w:t>. 7</w:t>
      </w:r>
      <w:r w:rsidR="002D235E">
        <w:rPr>
          <w:rFonts w:ascii="Garamond" w:hAnsi="Garamond"/>
          <w:bCs/>
          <w:sz w:val="24"/>
          <w:szCs w:val="24"/>
        </w:rPr>
        <w:t>, datë 28.</w:t>
      </w:r>
      <w:r w:rsidRPr="004C3B58">
        <w:rPr>
          <w:rFonts w:ascii="Garamond" w:hAnsi="Garamond"/>
          <w:bCs/>
          <w:sz w:val="24"/>
          <w:szCs w:val="24"/>
        </w:rPr>
        <w:t>2.2018, “Për P</w:t>
      </w:r>
      <w:r w:rsidR="002D235E" w:rsidRPr="004C3B58">
        <w:rPr>
          <w:rFonts w:ascii="Garamond" w:hAnsi="Garamond"/>
          <w:bCs/>
          <w:sz w:val="24"/>
          <w:szCs w:val="24"/>
        </w:rPr>
        <w:t>rocedurat standarde të përgatitjes së programit buxhetor a</w:t>
      </w:r>
      <w:r w:rsidRPr="004C3B58">
        <w:rPr>
          <w:rFonts w:ascii="Garamond" w:hAnsi="Garamond"/>
          <w:bCs/>
          <w:sz w:val="24"/>
          <w:szCs w:val="24"/>
        </w:rPr>
        <w:t>fatmesëm”</w:t>
      </w:r>
      <w:r w:rsidR="002D235E">
        <w:rPr>
          <w:rFonts w:ascii="Garamond" w:hAnsi="Garamond"/>
          <w:bCs/>
          <w:sz w:val="24"/>
          <w:szCs w:val="24"/>
        </w:rPr>
        <w:t>, në</w:t>
      </w:r>
      <w:r w:rsidRPr="004C3B58">
        <w:rPr>
          <w:rFonts w:ascii="Garamond" w:hAnsi="Garamond"/>
          <w:bCs/>
          <w:sz w:val="24"/>
          <w:szCs w:val="24"/>
        </w:rPr>
        <w:t xml:space="preserve"> </w:t>
      </w:r>
      <w:r w:rsidR="002D235E" w:rsidRPr="004C3B58">
        <w:rPr>
          <w:rFonts w:ascii="Garamond" w:hAnsi="Garamond"/>
          <w:bCs/>
          <w:sz w:val="24"/>
          <w:szCs w:val="24"/>
        </w:rPr>
        <w:t>udhëzimit nr.</w:t>
      </w:r>
      <w:r w:rsidR="002D235E">
        <w:rPr>
          <w:rFonts w:ascii="Garamond" w:hAnsi="Garamond"/>
          <w:bCs/>
          <w:sz w:val="24"/>
          <w:szCs w:val="24"/>
        </w:rPr>
        <w:t xml:space="preserve"> </w:t>
      </w:r>
      <w:r w:rsidRPr="004C3B58">
        <w:rPr>
          <w:rFonts w:ascii="Garamond" w:hAnsi="Garamond"/>
          <w:bCs/>
          <w:sz w:val="24"/>
          <w:szCs w:val="24"/>
        </w:rPr>
        <w:t xml:space="preserve">21, datë 25.10.2016, “Për </w:t>
      </w:r>
      <w:r w:rsidR="002D235E" w:rsidRPr="004C3B58">
        <w:rPr>
          <w:rFonts w:ascii="Garamond" w:hAnsi="Garamond"/>
          <w:bCs/>
          <w:sz w:val="24"/>
          <w:szCs w:val="24"/>
        </w:rPr>
        <w:t>përgjegjësitë e nëpunësit z</w:t>
      </w:r>
      <w:r w:rsidRPr="004C3B58">
        <w:rPr>
          <w:rFonts w:ascii="Garamond" w:hAnsi="Garamond"/>
          <w:bCs/>
          <w:sz w:val="24"/>
          <w:szCs w:val="24"/>
        </w:rPr>
        <w:t xml:space="preserve">batues”, autorizoj </w:t>
      </w:r>
      <w:r w:rsidR="002D235E" w:rsidRPr="004C3B58">
        <w:rPr>
          <w:rFonts w:ascii="Garamond" w:hAnsi="Garamond"/>
          <w:bCs/>
          <w:sz w:val="24"/>
          <w:szCs w:val="24"/>
        </w:rPr>
        <w:t>z./znj</w:t>
      </w:r>
      <w:r w:rsidRPr="004C3B58">
        <w:rPr>
          <w:rFonts w:ascii="Garamond" w:hAnsi="Garamond"/>
          <w:bCs/>
          <w:sz w:val="24"/>
          <w:szCs w:val="24"/>
        </w:rPr>
        <w:t>._________________________</w:t>
      </w:r>
      <w:r w:rsidR="002D235E">
        <w:rPr>
          <w:rFonts w:ascii="Garamond" w:hAnsi="Garamond"/>
          <w:bCs/>
          <w:sz w:val="24"/>
          <w:szCs w:val="24"/>
        </w:rPr>
        <w:t>,</w:t>
      </w:r>
      <w:r w:rsidRPr="004C3B58">
        <w:rPr>
          <w:rFonts w:ascii="Garamond" w:hAnsi="Garamond"/>
          <w:bCs/>
          <w:sz w:val="24"/>
          <w:szCs w:val="24"/>
        </w:rPr>
        <w:t xml:space="preserve"> me detyrë______________</w:t>
      </w:r>
      <w:r w:rsidR="002D235E">
        <w:rPr>
          <w:rFonts w:ascii="Garamond" w:hAnsi="Garamond"/>
          <w:bCs/>
          <w:sz w:val="24"/>
          <w:szCs w:val="24"/>
        </w:rPr>
        <w:t xml:space="preserve">_____________________________, </w:t>
      </w:r>
      <w:r w:rsidRPr="004C3B58">
        <w:rPr>
          <w:rFonts w:ascii="Garamond" w:hAnsi="Garamond"/>
          <w:bCs/>
          <w:sz w:val="24"/>
          <w:szCs w:val="24"/>
        </w:rPr>
        <w:t>si Nëpunës Zbatues të deleguar</w:t>
      </w:r>
      <w:r w:rsidR="002D235E">
        <w:rPr>
          <w:rFonts w:ascii="Garamond" w:hAnsi="Garamond"/>
          <w:bCs/>
          <w:sz w:val="24"/>
          <w:szCs w:val="24"/>
        </w:rPr>
        <w:t>,</w:t>
      </w:r>
      <w:r w:rsidRPr="004C3B58">
        <w:rPr>
          <w:rFonts w:ascii="Garamond" w:hAnsi="Garamond"/>
          <w:bCs/>
          <w:sz w:val="24"/>
          <w:szCs w:val="24"/>
        </w:rPr>
        <w:t xml:space="preserve"> duke nisur nga data</w:t>
      </w:r>
      <w:r w:rsidR="002D235E">
        <w:rPr>
          <w:rFonts w:ascii="Garamond" w:hAnsi="Garamond"/>
          <w:bCs/>
          <w:sz w:val="24"/>
          <w:szCs w:val="24"/>
        </w:rPr>
        <w:t xml:space="preserve"> </w:t>
      </w:r>
      <w:r w:rsidRPr="004C3B58">
        <w:rPr>
          <w:rFonts w:ascii="Garamond" w:hAnsi="Garamond"/>
          <w:bCs/>
          <w:sz w:val="24"/>
          <w:szCs w:val="24"/>
        </w:rPr>
        <w:t>______________________ deri në datën______________________ .</w:t>
      </w:r>
    </w:p>
    <w:p w14:paraId="46BBCA01" w14:textId="6B25BA13" w:rsidR="00DC7CFD" w:rsidRPr="004C3B58" w:rsidRDefault="00F976CD" w:rsidP="00F976CD">
      <w:pPr>
        <w:pStyle w:val="TEKSTIII"/>
      </w:pPr>
      <w:r w:rsidRPr="004C3B58">
        <w:t xml:space="preserve">1. </w:t>
      </w:r>
      <w:r w:rsidR="00DC7CFD" w:rsidRPr="004C3B58">
        <w:t xml:space="preserve">Nëpunësi </w:t>
      </w:r>
      <w:r w:rsidR="00853AD0" w:rsidRPr="004C3B58">
        <w:t>në cilësinë e N</w:t>
      </w:r>
      <w:r w:rsidR="00EE1E1D" w:rsidRPr="004C3B58">
        <w:t>Z</w:t>
      </w:r>
      <w:r w:rsidR="00851173">
        <w:t>-së</w:t>
      </w:r>
      <w:r w:rsidR="00853AD0" w:rsidRPr="004C3B58">
        <w:t xml:space="preserve"> të</w:t>
      </w:r>
      <w:r w:rsidR="00DC7CFD" w:rsidRPr="004C3B58">
        <w:t xml:space="preserve"> deleguar autorizohet për kryerjen e detyrave si më poshtë:</w:t>
      </w:r>
    </w:p>
    <w:p w14:paraId="2D415E9B" w14:textId="77777777" w:rsidR="00DC7CFD" w:rsidRPr="004C3B58" w:rsidRDefault="00DC7CFD" w:rsidP="00F976CD">
      <w:pPr>
        <w:pStyle w:val="FootnoteText"/>
        <w:ind w:firstLine="284"/>
        <w:rPr>
          <w:rFonts w:ascii="Garamond" w:hAnsi="Garamond"/>
          <w:bCs/>
          <w:sz w:val="24"/>
          <w:szCs w:val="24"/>
        </w:rPr>
      </w:pPr>
    </w:p>
    <w:p w14:paraId="3FD73CC5" w14:textId="77777777" w:rsidR="00DC7CFD" w:rsidRPr="004C3B58" w:rsidRDefault="00DC7CFD" w:rsidP="00F976CD">
      <w:pPr>
        <w:pStyle w:val="FootnoteText"/>
        <w:numPr>
          <w:ilvl w:val="0"/>
          <w:numId w:val="9"/>
        </w:numPr>
        <w:ind w:left="0" w:firstLine="284"/>
        <w:rPr>
          <w:rFonts w:ascii="Garamond" w:hAnsi="Garamond"/>
          <w:bCs/>
          <w:sz w:val="24"/>
          <w:szCs w:val="24"/>
        </w:rPr>
      </w:pPr>
    </w:p>
    <w:p w14:paraId="3F4330F3" w14:textId="77777777" w:rsidR="00DC7CFD" w:rsidRPr="004C3B58" w:rsidRDefault="00DC7CFD" w:rsidP="00F976CD">
      <w:pPr>
        <w:pStyle w:val="FootnoteText"/>
        <w:numPr>
          <w:ilvl w:val="0"/>
          <w:numId w:val="9"/>
        </w:numPr>
        <w:ind w:left="0" w:firstLine="284"/>
        <w:rPr>
          <w:rFonts w:ascii="Garamond" w:hAnsi="Garamond"/>
          <w:bCs/>
          <w:sz w:val="24"/>
          <w:szCs w:val="24"/>
        </w:rPr>
      </w:pPr>
    </w:p>
    <w:p w14:paraId="0FB9BCE3" w14:textId="77777777" w:rsidR="00DC7CFD" w:rsidRPr="004C3B58" w:rsidRDefault="00DC7CFD" w:rsidP="00F976CD">
      <w:pPr>
        <w:pStyle w:val="FootnoteText"/>
        <w:numPr>
          <w:ilvl w:val="0"/>
          <w:numId w:val="9"/>
        </w:numPr>
        <w:ind w:left="0" w:firstLine="284"/>
        <w:rPr>
          <w:rFonts w:ascii="Garamond" w:hAnsi="Garamond"/>
          <w:bCs/>
          <w:sz w:val="24"/>
          <w:szCs w:val="24"/>
        </w:rPr>
      </w:pPr>
    </w:p>
    <w:p w14:paraId="63900570" w14:textId="77777777" w:rsidR="00DC7CFD" w:rsidRPr="004C3B58" w:rsidRDefault="00DC7CFD" w:rsidP="00F976CD">
      <w:pPr>
        <w:pStyle w:val="ListParagraph"/>
        <w:numPr>
          <w:ilvl w:val="0"/>
          <w:numId w:val="9"/>
        </w:numPr>
        <w:ind w:left="0" w:firstLine="284"/>
        <w:contextualSpacing w:val="0"/>
        <w:jc w:val="both"/>
        <w:rPr>
          <w:rFonts w:ascii="Garamond" w:hAnsi="Garamond"/>
        </w:rPr>
      </w:pPr>
    </w:p>
    <w:p w14:paraId="272D83A3" w14:textId="77777777" w:rsidR="00DC7CFD" w:rsidRPr="004C3B58" w:rsidRDefault="00DC7CFD" w:rsidP="00F976CD">
      <w:pPr>
        <w:pStyle w:val="ListParagraph"/>
        <w:numPr>
          <w:ilvl w:val="0"/>
          <w:numId w:val="9"/>
        </w:numPr>
        <w:ind w:left="0" w:firstLine="284"/>
        <w:contextualSpacing w:val="0"/>
        <w:jc w:val="both"/>
        <w:rPr>
          <w:rFonts w:ascii="Garamond" w:hAnsi="Garamond"/>
        </w:rPr>
      </w:pPr>
    </w:p>
    <w:p w14:paraId="181FD7EA" w14:textId="77777777" w:rsidR="00DC7CFD" w:rsidRPr="004C3B58" w:rsidRDefault="00DC7CFD" w:rsidP="00F976CD">
      <w:pPr>
        <w:pStyle w:val="ListParagraph"/>
        <w:numPr>
          <w:ilvl w:val="0"/>
          <w:numId w:val="9"/>
        </w:numPr>
        <w:ind w:left="0" w:firstLine="284"/>
        <w:contextualSpacing w:val="0"/>
        <w:jc w:val="both"/>
        <w:rPr>
          <w:rFonts w:ascii="Garamond" w:hAnsi="Garamond"/>
        </w:rPr>
      </w:pPr>
    </w:p>
    <w:p w14:paraId="18AADB5D" w14:textId="77777777" w:rsidR="00DC7CFD" w:rsidRPr="004C3B58" w:rsidRDefault="00DC7CFD" w:rsidP="00F976CD">
      <w:pPr>
        <w:pStyle w:val="FootnoteText"/>
        <w:ind w:firstLine="284"/>
        <w:rPr>
          <w:rFonts w:ascii="Garamond" w:hAnsi="Garamond"/>
          <w:bCs/>
          <w:sz w:val="24"/>
          <w:szCs w:val="24"/>
        </w:rPr>
      </w:pPr>
    </w:p>
    <w:p w14:paraId="535FD13F" w14:textId="4A9BC7B7" w:rsidR="00DC7CFD" w:rsidRPr="004C3B58" w:rsidRDefault="00F976CD" w:rsidP="00F976CD">
      <w:pPr>
        <w:pStyle w:val="TEKSTIII"/>
      </w:pPr>
      <w:r w:rsidRPr="004C3B58">
        <w:t xml:space="preserve">2. </w:t>
      </w:r>
      <w:r w:rsidR="002D235E">
        <w:t>Raportimi kryhet te</w:t>
      </w:r>
      <w:r w:rsidR="00DC7CFD" w:rsidRPr="004C3B58">
        <w:t xml:space="preserve"> Nëpunësi Zbatues çdo___________________(periudha kohore: çdo</w:t>
      </w:r>
      <w:r w:rsidR="001A321E" w:rsidRPr="004C3B58">
        <w:t xml:space="preserve"> </w:t>
      </w:r>
      <w:r w:rsidR="00DC7CFD" w:rsidRPr="004C3B58">
        <w:t>ditë/javë</w:t>
      </w:r>
      <w:r w:rsidR="002D235E">
        <w:t xml:space="preserve"> </w:t>
      </w:r>
      <w:r w:rsidR="00DC7CFD" w:rsidRPr="004C3B58">
        <w:t>...</w:t>
      </w:r>
      <w:r w:rsidR="002D235E">
        <w:t xml:space="preserve"> </w:t>
      </w:r>
      <w:r w:rsidR="00DC7CFD" w:rsidRPr="004C3B58">
        <w:t>.</w:t>
      </w:r>
      <w:r w:rsidR="002D235E">
        <w:t xml:space="preserve"> </w:t>
      </w:r>
      <w:r w:rsidR="00DC7CFD" w:rsidRPr="004C3B58">
        <w:t>...) për realizimin e detyrave të deleguara.</w:t>
      </w:r>
    </w:p>
    <w:p w14:paraId="64B72160" w14:textId="51F5D6DF" w:rsidR="00DC7CFD" w:rsidRPr="004C3B58" w:rsidRDefault="00F976CD" w:rsidP="00F976CD">
      <w:pPr>
        <w:pStyle w:val="TEKSTIII"/>
      </w:pPr>
      <w:r w:rsidRPr="004C3B58">
        <w:t xml:space="preserve">3. </w:t>
      </w:r>
      <w:r w:rsidR="00DC7CFD" w:rsidRPr="004C3B58">
        <w:t>Raportimi kryhet sipas formatit bashkëlidhur (formati përcaktohet nga Nëpunësi Zbatues)</w:t>
      </w:r>
      <w:r w:rsidR="001A321E" w:rsidRPr="004C3B58">
        <w:t>.</w:t>
      </w:r>
    </w:p>
    <w:p w14:paraId="21CF4E8C" w14:textId="0283E686" w:rsidR="00DC7CFD" w:rsidRPr="004C3B58" w:rsidRDefault="00F976CD" w:rsidP="00F976CD">
      <w:pPr>
        <w:pStyle w:val="TEKSTIII"/>
      </w:pPr>
      <w:r w:rsidRPr="004C3B58">
        <w:t xml:space="preserve">4. </w:t>
      </w:r>
      <w:r w:rsidR="00DC7CFD" w:rsidRPr="004C3B58">
        <w:t xml:space="preserve">Delegimi i të drejtave dhe detyrave nuk </w:t>
      </w:r>
      <w:r w:rsidR="002D235E" w:rsidRPr="004C3B58">
        <w:t>cenon</w:t>
      </w:r>
      <w:r w:rsidR="00DC7CFD" w:rsidRPr="004C3B58">
        <w:t xml:space="preserve"> të drejtat e Nëpunësit Zbatues dhe nuk e shkarkon atë nga përgjegjë</w:t>
      </w:r>
      <w:r w:rsidR="00062834" w:rsidRPr="004C3B58">
        <w:t>s</w:t>
      </w:r>
      <w:r w:rsidR="00DC7CFD" w:rsidRPr="004C3B58">
        <w:t xml:space="preserve">ia administrative për realizimin e detyrave përkatëse. </w:t>
      </w:r>
    </w:p>
    <w:p w14:paraId="29051858" w14:textId="77777777" w:rsidR="00DC7CFD" w:rsidRPr="004C3B58" w:rsidRDefault="00DC7CFD" w:rsidP="00F976CD">
      <w:pPr>
        <w:pStyle w:val="TEKSTIII"/>
      </w:pPr>
    </w:p>
    <w:p w14:paraId="51AC126E" w14:textId="77777777" w:rsidR="00DC7CFD" w:rsidRPr="004C3B58" w:rsidRDefault="00DC7CFD" w:rsidP="00F976CD">
      <w:pPr>
        <w:ind w:firstLine="284"/>
        <w:rPr>
          <w:rFonts w:ascii="Garamond" w:hAnsi="Garamond"/>
        </w:rPr>
      </w:pPr>
    </w:p>
    <w:p w14:paraId="514BE8A4" w14:textId="77777777" w:rsidR="00DC7CFD" w:rsidRPr="004C3B58" w:rsidRDefault="00DC7CFD" w:rsidP="00F976CD">
      <w:pPr>
        <w:ind w:firstLine="284"/>
        <w:rPr>
          <w:rFonts w:ascii="Garamond" w:hAnsi="Garamond"/>
          <w:b/>
        </w:rPr>
      </w:pPr>
      <w:r w:rsidRPr="004C3B58">
        <w:rPr>
          <w:rFonts w:ascii="Garamond" w:hAnsi="Garamond"/>
          <w:b/>
        </w:rPr>
        <w:t>_____________________</w:t>
      </w:r>
    </w:p>
    <w:p w14:paraId="6828BDE2" w14:textId="77777777" w:rsidR="00DC7CFD" w:rsidRPr="004C3B58" w:rsidRDefault="00DC7CFD" w:rsidP="00F976CD">
      <w:pPr>
        <w:ind w:firstLine="284"/>
        <w:rPr>
          <w:rFonts w:ascii="Garamond" w:hAnsi="Garamond"/>
          <w:b/>
        </w:rPr>
      </w:pPr>
      <w:r w:rsidRPr="004C3B58">
        <w:rPr>
          <w:rFonts w:ascii="Garamond" w:hAnsi="Garamond"/>
          <w:b/>
        </w:rPr>
        <w:t>NËPUNËSI ZBATUES</w:t>
      </w:r>
    </w:p>
    <w:p w14:paraId="7E096CED" w14:textId="77777777" w:rsidR="00DC7CFD" w:rsidRPr="004C3B58" w:rsidRDefault="00DC7CFD" w:rsidP="00F976CD">
      <w:pPr>
        <w:ind w:firstLine="284"/>
        <w:rPr>
          <w:rFonts w:ascii="Garamond" w:hAnsi="Garamond"/>
        </w:rPr>
      </w:pPr>
    </w:p>
    <w:p w14:paraId="4AA4BA88" w14:textId="77777777" w:rsidR="00DC7CFD" w:rsidRPr="004C3B58" w:rsidRDefault="00DC7CFD" w:rsidP="00DC7CFD">
      <w:pPr>
        <w:ind w:right="-120"/>
      </w:pPr>
    </w:p>
    <w:p w14:paraId="2C94C5C1" w14:textId="77777777" w:rsidR="00DC7CFD" w:rsidRPr="004C3B58" w:rsidRDefault="00DC7CFD" w:rsidP="00DC7CFD">
      <w:pPr>
        <w:jc w:val="both"/>
        <w:rPr>
          <w:rFonts w:eastAsiaTheme="minorEastAsia" w:cstheme="minorBidi"/>
          <w:i/>
          <w:sz w:val="16"/>
          <w:szCs w:val="16"/>
        </w:rPr>
      </w:pPr>
    </w:p>
    <w:p w14:paraId="6273487D" w14:textId="77777777" w:rsidR="00DC7CFD" w:rsidRPr="004C3B58" w:rsidRDefault="00DC7CFD" w:rsidP="00DC7CFD">
      <w:pPr>
        <w:jc w:val="both"/>
        <w:rPr>
          <w:rFonts w:eastAsiaTheme="minorEastAsia" w:cstheme="minorBidi"/>
          <w:i/>
          <w:sz w:val="16"/>
          <w:szCs w:val="16"/>
        </w:rPr>
      </w:pPr>
    </w:p>
    <w:p w14:paraId="7BB0D945" w14:textId="77777777" w:rsidR="00DC7CFD" w:rsidRPr="004C3B58" w:rsidRDefault="00DC7CFD" w:rsidP="00DC7CFD">
      <w:pPr>
        <w:jc w:val="both"/>
        <w:rPr>
          <w:rFonts w:eastAsiaTheme="minorEastAsia" w:cstheme="minorBidi"/>
          <w:i/>
          <w:sz w:val="16"/>
          <w:szCs w:val="16"/>
        </w:rPr>
      </w:pPr>
    </w:p>
    <w:p w14:paraId="3A4FE3A6" w14:textId="77777777" w:rsidR="00F976CD" w:rsidRPr="004C3B58" w:rsidRDefault="00F976CD" w:rsidP="00DC7CFD">
      <w:pPr>
        <w:jc w:val="both"/>
        <w:rPr>
          <w:rFonts w:eastAsiaTheme="minorEastAsia" w:cstheme="minorBidi"/>
          <w:i/>
          <w:sz w:val="16"/>
          <w:szCs w:val="16"/>
        </w:rPr>
      </w:pPr>
    </w:p>
    <w:p w14:paraId="25DD1CD7" w14:textId="77777777" w:rsidR="00F976CD" w:rsidRPr="004C3B58" w:rsidRDefault="00F976CD" w:rsidP="00DC7CFD">
      <w:pPr>
        <w:jc w:val="both"/>
        <w:rPr>
          <w:rFonts w:eastAsiaTheme="minorEastAsia" w:cstheme="minorBidi"/>
          <w:i/>
          <w:sz w:val="16"/>
          <w:szCs w:val="16"/>
        </w:rPr>
      </w:pPr>
    </w:p>
    <w:p w14:paraId="2EA82D29" w14:textId="77777777" w:rsidR="00F976CD" w:rsidRPr="004C3B58" w:rsidRDefault="00F976CD" w:rsidP="00DC7CFD">
      <w:pPr>
        <w:jc w:val="both"/>
        <w:rPr>
          <w:rFonts w:eastAsiaTheme="minorEastAsia" w:cstheme="minorBidi"/>
          <w:i/>
          <w:sz w:val="16"/>
          <w:szCs w:val="16"/>
        </w:rPr>
      </w:pPr>
    </w:p>
    <w:p w14:paraId="04D95B8F" w14:textId="77777777" w:rsidR="00F976CD" w:rsidRPr="004C3B58" w:rsidRDefault="00F976CD" w:rsidP="00DC7CFD">
      <w:pPr>
        <w:jc w:val="both"/>
        <w:rPr>
          <w:rFonts w:eastAsiaTheme="minorEastAsia" w:cstheme="minorBidi"/>
          <w:i/>
          <w:sz w:val="16"/>
          <w:szCs w:val="16"/>
        </w:rPr>
      </w:pPr>
    </w:p>
    <w:p w14:paraId="219A3260" w14:textId="77777777" w:rsidR="00F976CD" w:rsidRPr="004C3B58" w:rsidRDefault="00F976CD" w:rsidP="00DC7CFD">
      <w:pPr>
        <w:jc w:val="both"/>
        <w:rPr>
          <w:rFonts w:eastAsiaTheme="minorEastAsia" w:cstheme="minorBidi"/>
          <w:i/>
          <w:sz w:val="16"/>
          <w:szCs w:val="16"/>
        </w:rPr>
      </w:pPr>
    </w:p>
    <w:p w14:paraId="338B53E8" w14:textId="77777777" w:rsidR="00F976CD" w:rsidRPr="004C3B58" w:rsidRDefault="00F976CD" w:rsidP="00DC7CFD">
      <w:pPr>
        <w:jc w:val="both"/>
        <w:rPr>
          <w:rFonts w:eastAsiaTheme="minorEastAsia" w:cstheme="minorBidi"/>
          <w:i/>
          <w:sz w:val="16"/>
          <w:szCs w:val="16"/>
        </w:rPr>
      </w:pPr>
    </w:p>
    <w:p w14:paraId="031ECC9E" w14:textId="77777777" w:rsidR="00F976CD" w:rsidRPr="004C3B58" w:rsidRDefault="00F976CD" w:rsidP="00DC7CFD">
      <w:pPr>
        <w:jc w:val="both"/>
        <w:rPr>
          <w:rFonts w:eastAsiaTheme="minorEastAsia" w:cstheme="minorBidi"/>
          <w:i/>
          <w:sz w:val="16"/>
          <w:szCs w:val="16"/>
        </w:rPr>
      </w:pPr>
    </w:p>
    <w:p w14:paraId="4F9C7B00" w14:textId="77777777" w:rsidR="00F976CD" w:rsidRPr="004C3B58" w:rsidRDefault="00F976CD" w:rsidP="00DC7CFD">
      <w:pPr>
        <w:jc w:val="both"/>
        <w:rPr>
          <w:rFonts w:eastAsiaTheme="minorEastAsia" w:cstheme="minorBidi"/>
          <w:i/>
          <w:sz w:val="16"/>
          <w:szCs w:val="16"/>
        </w:rPr>
      </w:pPr>
    </w:p>
    <w:p w14:paraId="4A8C218E" w14:textId="77777777" w:rsidR="00DC7CFD" w:rsidRPr="004C3B58" w:rsidRDefault="00DC7CFD" w:rsidP="00DC7CFD">
      <w:pPr>
        <w:jc w:val="both"/>
        <w:rPr>
          <w:rFonts w:eastAsiaTheme="minorEastAsia" w:cstheme="minorBidi"/>
          <w:i/>
          <w:sz w:val="16"/>
          <w:szCs w:val="16"/>
        </w:rPr>
      </w:pPr>
    </w:p>
    <w:p w14:paraId="7CF0173A" w14:textId="77777777" w:rsidR="00DC7CFD" w:rsidRPr="004C3B58" w:rsidRDefault="00DC7CFD" w:rsidP="00DC7CFD">
      <w:pPr>
        <w:jc w:val="both"/>
        <w:rPr>
          <w:rFonts w:eastAsiaTheme="minorEastAsia" w:cstheme="minorBidi"/>
          <w:i/>
          <w:sz w:val="16"/>
          <w:szCs w:val="16"/>
        </w:rPr>
      </w:pPr>
    </w:p>
    <w:p w14:paraId="21B819B0" w14:textId="77777777" w:rsidR="00DC7CFD" w:rsidRPr="004C3B58" w:rsidRDefault="00DC7CFD" w:rsidP="00DC7CFD">
      <w:pPr>
        <w:jc w:val="both"/>
        <w:rPr>
          <w:rFonts w:eastAsiaTheme="minorEastAsia" w:cstheme="minorBidi"/>
          <w:i/>
          <w:sz w:val="16"/>
          <w:szCs w:val="16"/>
        </w:rPr>
      </w:pPr>
    </w:p>
    <w:p w14:paraId="2EBE341A" w14:textId="77777777" w:rsidR="00DC7CFD" w:rsidRPr="004C3B58" w:rsidRDefault="00DC7CFD" w:rsidP="00DC7CFD">
      <w:pPr>
        <w:jc w:val="both"/>
        <w:rPr>
          <w:rFonts w:eastAsiaTheme="minorEastAsia" w:cstheme="minorBidi"/>
          <w:i/>
          <w:sz w:val="16"/>
          <w:szCs w:val="16"/>
        </w:rPr>
      </w:pPr>
    </w:p>
    <w:p w14:paraId="51E1A801" w14:textId="77777777" w:rsidR="005B20F1" w:rsidRPr="004C3B58" w:rsidRDefault="005B20F1" w:rsidP="00DC7CFD">
      <w:pPr>
        <w:jc w:val="both"/>
        <w:rPr>
          <w:rFonts w:eastAsia="SimSun"/>
          <w:b/>
          <w:color w:val="000000"/>
          <w:lang w:eastAsia="zh-CN"/>
        </w:rPr>
      </w:pPr>
    </w:p>
    <w:p w14:paraId="1955B54E" w14:textId="072B4853" w:rsidR="00DC7CFD" w:rsidRPr="00851173" w:rsidRDefault="00851173" w:rsidP="00851173">
      <w:pPr>
        <w:pStyle w:val="TEKSTIII"/>
        <w:jc w:val="center"/>
        <w:rPr>
          <w:rFonts w:eastAsia="SimSun"/>
          <w:lang w:eastAsia="zh-CN"/>
        </w:rPr>
      </w:pPr>
      <w:r w:rsidRPr="00851173">
        <w:rPr>
          <w:rFonts w:eastAsia="SimSun"/>
          <w:lang w:eastAsia="zh-CN"/>
        </w:rPr>
        <w:t>ANEKSI 5</w:t>
      </w:r>
    </w:p>
    <w:p w14:paraId="0C42A88C" w14:textId="214093CF" w:rsidR="005A137D" w:rsidRPr="004C3B58" w:rsidRDefault="005A137D" w:rsidP="00F976CD">
      <w:pPr>
        <w:pStyle w:val="TEKSTIII"/>
        <w:rPr>
          <w:rFonts w:eastAsia="SimSun"/>
          <w:b/>
          <w:lang w:eastAsia="zh-CN"/>
        </w:rPr>
      </w:pPr>
      <w:r>
        <w:rPr>
          <w:rFonts w:eastAsia="SimSun"/>
          <w:b/>
          <w:noProof/>
          <w:color w:val="000000"/>
          <w:lang w:val="en-US"/>
        </w:rPr>
        <mc:AlternateContent>
          <mc:Choice Requires="wpg">
            <w:drawing>
              <wp:anchor distT="0" distB="0" distL="114300" distR="114300" simplePos="0" relativeHeight="251658277" behindDoc="0" locked="0" layoutInCell="1" allowOverlap="1" wp14:anchorId="457323CC" wp14:editId="6D311A67">
                <wp:simplePos x="0" y="0"/>
                <wp:positionH relativeFrom="column">
                  <wp:posOffset>0</wp:posOffset>
                </wp:positionH>
                <wp:positionV relativeFrom="paragraph">
                  <wp:posOffset>-635</wp:posOffset>
                </wp:positionV>
                <wp:extent cx="6244276" cy="622943"/>
                <wp:effectExtent l="0" t="0" r="0" b="5715"/>
                <wp:wrapNone/>
                <wp:docPr id="157" name="Group 157"/>
                <wp:cNvGraphicFramePr/>
                <a:graphic xmlns:a="http://schemas.openxmlformats.org/drawingml/2006/main">
                  <a:graphicData uri="http://schemas.microsoft.com/office/word/2010/wordprocessingGroup">
                    <wpg:wgp>
                      <wpg:cNvGrpSpPr/>
                      <wpg:grpSpPr>
                        <a:xfrm>
                          <a:off x="0" y="0"/>
                          <a:ext cx="6244276" cy="622943"/>
                          <a:chOff x="0" y="0"/>
                          <a:chExt cx="6244276" cy="622943"/>
                        </a:xfrm>
                      </wpg:grpSpPr>
                      <wpg:grpSp>
                        <wpg:cNvPr id="158" name="Group 158"/>
                        <wpg:cNvGrpSpPr>
                          <a:grpSpLocks/>
                        </wpg:cNvGrpSpPr>
                        <wpg:grpSpPr bwMode="auto">
                          <a:xfrm>
                            <a:off x="0" y="332509"/>
                            <a:ext cx="2527300" cy="56515"/>
                            <a:chOff x="7330" y="1839"/>
                            <a:chExt cx="3980" cy="89"/>
                          </a:xfrm>
                        </wpg:grpSpPr>
                        <wps:wsp>
                          <wps:cNvPr id="159"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61" name="Rectangle 10"/>
                        <wps:cNvSpPr>
                          <a:spLocks noChangeArrowheads="1"/>
                        </wps:cNvSpPr>
                        <wps:spPr bwMode="auto">
                          <a:xfrm>
                            <a:off x="2541319" y="0"/>
                            <a:ext cx="1143000" cy="622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8B97B" w14:textId="592C6990" w:rsidR="00A70B8C" w:rsidRPr="00AD0A0A" w:rsidRDefault="00A70B8C" w:rsidP="005A137D">
                              <w:pPr>
                                <w:spacing w:line="700" w:lineRule="atLeast"/>
                                <w:rPr>
                                  <w:rFonts w:ascii="Garamond" w:hAnsi="Garamond"/>
                                </w:rPr>
                              </w:pPr>
                              <w:r w:rsidRPr="00AD0A0A">
                                <w:rPr>
                                  <w:rFonts w:ascii="Garamond" w:hAnsi="Garamond"/>
                                </w:rPr>
                                <w:t>Logo institucioni</w:t>
                              </w:r>
                            </w:p>
                            <w:p w14:paraId="25008D7C" w14:textId="77777777" w:rsidR="00A70B8C" w:rsidRDefault="00A70B8C" w:rsidP="005A137D">
                              <w:pPr>
                                <w:widowControl w:val="0"/>
                                <w:autoSpaceDE w:val="0"/>
                                <w:autoSpaceDN w:val="0"/>
                                <w:adjustRightInd w:val="0"/>
                              </w:pPr>
                            </w:p>
                          </w:txbxContent>
                        </wps:txbx>
                        <wps:bodyPr rot="0" vert="horz" wrap="square" lIns="0" tIns="0" rIns="0" bIns="0" anchor="t" anchorCtr="0" upright="1">
                          <a:noAutofit/>
                        </wps:bodyPr>
                      </wps:wsp>
                      <wpg:grpSp>
                        <wpg:cNvPr id="168" name="Group 168"/>
                        <wpg:cNvGrpSpPr>
                          <a:grpSpLocks/>
                        </wpg:cNvGrpSpPr>
                        <wpg:grpSpPr bwMode="auto">
                          <a:xfrm>
                            <a:off x="3716976" y="338447"/>
                            <a:ext cx="2527300" cy="56515"/>
                            <a:chOff x="7330" y="1839"/>
                            <a:chExt cx="3980" cy="89"/>
                          </a:xfrm>
                        </wpg:grpSpPr>
                        <wps:wsp>
                          <wps:cNvPr id="169"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457323CC" id="Group 157" o:spid="_x0000_s1065" style="position:absolute;left:0;text-align:left;margin-left:0;margin-top:-.05pt;width:491.7pt;height:49.05pt;z-index:251658277" coordsize="62442,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">
                <v:group id="Group 158" o:spid="_x0000_s1066" style="position:absolute;top:3325;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G5R8YAAADcAAAADwAAAGRycy9kb3ducmV2LnhtbESPT2vCQBDF7wW/wzKC&#10;t7pJi0VSNyJSiwcpVAultyE7+YPZ2ZBdk/jtO4dCbzO8N+/9ZrOdXKsG6kPj2UC6TEARF942XBn4&#10;uhwe16BCRLbYeiYDdwqwzWcPG8ysH/mThnOslIRwyNBAHWOXaR2KmhyGpe+IRSt97zDK2lfa9jhK&#10;uGv1U5K8aIcNS0ONHe1rKq7nmzPwPuK4e07fhtO13N9/Lqu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AblHxgAAANwA&#10;AAAPAAAAAAAAAAAAAAAAAKoCAABkcnMvZG93bnJldi54bWxQSwUGAAAAAAQABAD6AAAAnQMAAAAA&#10;">
                  <v:rect id="Rectangle 3" o:spid="_x0000_s1067"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AYX8IA&#10;AADcAAAADwAAAGRycy9kb3ducmV2LnhtbERPS4vCMBC+C/6HMMJeZE0VlG23UYogeBMfl70NzdgW&#10;m0k3ibX+eyMs7G0+vufkm8G0oifnG8sK5rMEBHFpdcOVgst59/kFwgdkja1lUvAkD5v1eJRjpu2D&#10;j9SfQiViCPsMFdQhdJmUvqzJoJ/ZjjhyV+sMhghdJbXDRww3rVwkyUoabDg21NjRtqbydrobBeF8&#10;3x72P+kCi5u7TnfFfFr+tkp9TIbiG0SgIfyL/9x7HecvU3g/Ey+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4BhfwgAAANwAAAAPAAAAAAAAAAAAAAAAAJgCAABkcnMvZG93&#10;bnJldi54bWxQSwUGAAAAAAQABAD1AAAAhwMAAAAA&#10;" fillcolor="#ec3237" stroked="f">
                    <v:path arrowok="t"/>
                  </v:rect>
                  <v:rect id="Rectangle 4" o:spid="_x0000_s1068"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LFscA&#10;AADcAAAADwAAAGRycy9kb3ducmV2LnhtbESPT0vDQBDF74LfYRmhN7vRSP/EboutKIIHaVoEb2N2&#10;mgSzs+nu2sZv7xwEbzO8N+/9ZrEaXKdOFGLr2cDNOANFXHnbcm1gv3u6noGKCdli55kM/FCE1fLy&#10;YoGF9Wfe0qlMtZIQjgUaaFLqC61j1ZDDOPY9sWgHHxwmWUOtbcCzhLtO32bZRDtsWRoa7GnTUPVV&#10;fjsD5efzR54duru1f5zn7/lUh+PrmzGjq+HhHlSiIf2b/65frOBPBF+ekQn0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5yxbHAAAA3AAAAA8AAAAAAAAAAAAAAAAAmAIAAGRy&#10;cy9kb3ducmV2LnhtbFBLBQYAAAAABAAEAPUAAACMAwAAAAA=&#10;" fillcolor="#363435" stroked="f">
                    <v:path arrowok="t"/>
                  </v:rect>
                </v:group>
                <v:rect id="Rectangle 10" o:spid="_x0000_s1069" style="position:absolute;left:25413;width:11430;height:6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isccQA&#10;AADcAAAADwAAAGRycy9kb3ducmV2LnhtbERPTWvCQBC9F/wPywi91Y09hJi6hqAt5thqwfY2ZMck&#10;mJ0N2W2S9td3BcHbPN7nrLPJtGKg3jWWFSwXEQji0uqGKwWfx7enBITzyBpby6Tglxxkm9nDGlNt&#10;R/6g4eArEULYpaig9r5LpXRlTQbdwnbEgTvb3qAPsK+k7nEM4aaVz1EUS4MNh4YaO9rWVF4OP0bB&#10;Punyr8L+jVX7+r0/vZ9Wu+PKK/U4n/IXEJ4mfxff3IUO8+MlXJ8JF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orHHEAAAA3AAAAA8AAAAAAAAAAAAAAAAAmAIAAGRycy9k&#10;b3ducmV2LnhtbFBLBQYAAAAABAAEAPUAAACJAwAAAAA=&#10;" filled="f" stroked="f">
                  <v:textbox inset="0,0,0,0">
                    <w:txbxContent>
                      <w:p w14:paraId="7448B97B" w14:textId="592C6990" w:rsidR="00A70B8C" w:rsidRPr="00AD0A0A" w:rsidRDefault="00A70B8C" w:rsidP="005A137D">
                        <w:pPr>
                          <w:spacing w:line="700" w:lineRule="atLeast"/>
                          <w:rPr>
                            <w:rFonts w:ascii="Garamond" w:hAnsi="Garamond"/>
                          </w:rPr>
                        </w:pPr>
                        <w:r w:rsidRPr="00AD0A0A">
                          <w:rPr>
                            <w:rFonts w:ascii="Garamond" w:hAnsi="Garamond"/>
                          </w:rPr>
                          <w:t>Logo institucioni</w:t>
                        </w:r>
                      </w:p>
                      <w:p w14:paraId="25008D7C" w14:textId="77777777" w:rsidR="00A70B8C" w:rsidRDefault="00A70B8C" w:rsidP="005A137D">
                        <w:pPr>
                          <w:widowControl w:val="0"/>
                          <w:autoSpaceDE w:val="0"/>
                          <w:autoSpaceDN w:val="0"/>
                          <w:adjustRightInd w:val="0"/>
                        </w:pPr>
                      </w:p>
                    </w:txbxContent>
                  </v:textbox>
                </v:rect>
                <v:group id="Group 168" o:spid="_x0000_s1070" style="position:absolute;left:37169;top:3384;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rect id="Rectangle 3" o:spid="_x0000_s1071"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zS4r4A&#10;AADcAAAADwAAAGRycy9kb3ducmV2LnhtbERPvQrCMBDeBd8hnOAimuogWo1SBMFN/FncjuZsi82l&#10;JlHr2xtBcLuP7/eW69bU4knOV5YVjEcJCOLc6ooLBefTdjgD4QOyxtoyKXiTh/Wq21liqu2LD/Q8&#10;hkLEEPYpKihDaFIpfV6SQT+yDXHkrtYZDBG6QmqHrxhuajlJkqk0WHFsKLGhTUn57fgwCsLpsdnv&#10;LvMJZjd3HWyz8SC/10r1e222ABGoDX/xz73Tcf50Dt9n4gVy9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KM0uK+AAAA3AAAAA8AAAAAAAAAAAAAAAAAmAIAAGRycy9kb3ducmV2&#10;LnhtbFBLBQYAAAAABAAEAPUAAACDAwAAAAA=&#10;" fillcolor="#ec3237" stroked="f">
                    <v:path arrowok="t"/>
                  </v:rect>
                  <v:rect id="Rectangle 4" o:spid="_x0000_s1072"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Bdy8cA&#10;AADcAAAADwAAAGRycy9kb3ducmV2LnhtbESPQUvDQBCF74L/YRmhN7vRiG1jt8VWFMFDaVoEb2N2&#10;mgSzs+nu2sZ/7xwEbzO8N+99M18OrlMnCrH1bOBmnIEirrxtuTaw3z1fT0HFhGyx80wGfijCcnF5&#10;McfC+jNv6VSmWkkIxwINNCn1hdaxashhHPueWLSDDw6TrKHWNuBZwl2nb7PsXjtsWRoa7GndUPVV&#10;fjsD5efLR54duruVf5rl7/lEh+PbxpjR1fD4ACrRkP7Nf9evVvAngi/PyAR6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XcvHAAAA3AAAAA8AAAAAAAAAAAAAAAAAmAIAAGRy&#10;cy9kb3ducmV2LnhtbFBLBQYAAAAABAAEAPUAAACMAwAAAAA=&#10;" fillcolor="#363435" stroked="f">
                    <v:path arrowok="t"/>
                  </v:rect>
                </v:group>
              </v:group>
            </w:pict>
          </mc:Fallback>
        </mc:AlternateContent>
      </w:r>
    </w:p>
    <w:p w14:paraId="081930CE" w14:textId="77777777" w:rsidR="00DC7CFD" w:rsidRPr="004C3B58" w:rsidRDefault="00DC7CFD" w:rsidP="00DC7CFD">
      <w:pPr>
        <w:rPr>
          <w:sz w:val="16"/>
          <w:szCs w:val="16"/>
        </w:rPr>
      </w:pPr>
    </w:p>
    <w:p w14:paraId="4971FC8B" w14:textId="344C375B" w:rsidR="00DC7CFD" w:rsidRPr="004C3B58" w:rsidRDefault="00DC7CFD" w:rsidP="00DC7CFD">
      <w:pPr>
        <w:widowControl w:val="0"/>
        <w:autoSpaceDE w:val="0"/>
        <w:autoSpaceDN w:val="0"/>
        <w:adjustRightInd w:val="0"/>
        <w:spacing w:line="200" w:lineRule="exact"/>
        <w:rPr>
          <w:rFonts w:ascii="Times New Roman Bold" w:hAnsi="Times New Roman Bold"/>
          <w:b/>
          <w:color w:val="0D0D0D"/>
          <w:spacing w:val="30"/>
          <w:sz w:val="22"/>
          <w:szCs w:val="22"/>
        </w:rPr>
      </w:pPr>
      <w:r w:rsidRPr="004C3B58">
        <w:rPr>
          <w:noProof/>
          <w:lang w:val="en-US"/>
        </w:rPr>
        <mc:AlternateContent>
          <mc:Choice Requires="wps">
            <w:drawing>
              <wp:anchor distT="0" distB="0" distL="114300" distR="114300" simplePos="0" relativeHeight="251658254" behindDoc="1" locked="0" layoutInCell="0" allowOverlap="1" wp14:anchorId="1222C7D9" wp14:editId="558BBF84">
                <wp:simplePos x="0" y="0"/>
                <wp:positionH relativeFrom="page">
                  <wp:posOffset>3363595</wp:posOffset>
                </wp:positionH>
                <wp:positionV relativeFrom="page">
                  <wp:posOffset>941705</wp:posOffset>
                </wp:positionV>
                <wp:extent cx="0" cy="0"/>
                <wp:effectExtent l="10795" t="8255" r="8255" b="10795"/>
                <wp:wrapNone/>
                <wp:docPr id="45"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61F501D" id="Freeform 45" o:spid="_x0000_s1026" style="position:absolute;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BRU+f2gAgAA1Q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noProof/>
          <w:lang w:val="en-US"/>
        </w:rPr>
        <mc:AlternateContent>
          <mc:Choice Requires="wps">
            <w:drawing>
              <wp:anchor distT="0" distB="0" distL="114300" distR="114300" simplePos="0" relativeHeight="251658253" behindDoc="1" locked="0" layoutInCell="0" allowOverlap="1" wp14:anchorId="12FE2BA9" wp14:editId="6D3F137A">
                <wp:simplePos x="0" y="0"/>
                <wp:positionH relativeFrom="page">
                  <wp:posOffset>3363595</wp:posOffset>
                </wp:positionH>
                <wp:positionV relativeFrom="page">
                  <wp:posOffset>941705</wp:posOffset>
                </wp:positionV>
                <wp:extent cx="0" cy="0"/>
                <wp:effectExtent l="10795" t="8255" r="8255" b="10795"/>
                <wp:wrapNone/>
                <wp:docPr id="48"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31002C" id="Freeform 48" o:spid="_x0000_s1026" style="position:absolute;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" o:allowincell="f" filled="f" strokecolor="#363435" strokeweight=".1pt">
                <v:path arrowok="t" o:connecttype="custom" o:connectlocs="0,0;0,0" o:connectangles="0,0"/>
                <w10:wrap anchorx="page" anchory="page"/>
              </v:polyline>
            </w:pict>
          </mc:Fallback>
        </mc:AlternateContent>
      </w:r>
      <w:r w:rsidRPr="004C3B58">
        <w:rPr>
          <w:noProof/>
          <w:lang w:val="en-US"/>
        </w:rPr>
        <mc:AlternateContent>
          <mc:Choice Requires="wps">
            <w:drawing>
              <wp:anchor distT="0" distB="0" distL="114300" distR="114300" simplePos="0" relativeHeight="251658252" behindDoc="1" locked="0" layoutInCell="0" allowOverlap="1" wp14:anchorId="424DC0E1" wp14:editId="27DB1812">
                <wp:simplePos x="0" y="0"/>
                <wp:positionH relativeFrom="page">
                  <wp:posOffset>3363595</wp:posOffset>
                </wp:positionH>
                <wp:positionV relativeFrom="page">
                  <wp:posOffset>941705</wp:posOffset>
                </wp:positionV>
                <wp:extent cx="0" cy="0"/>
                <wp:effectExtent l="10795" t="8255" r="8255" b="10795"/>
                <wp:wrapNone/>
                <wp:docPr id="51"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9D75267" id="Freeform 51" o:spid="_x0000_s1026" style="position:absolute;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" o:allowincell="f" filled="f" strokecolor="#363435" strokeweight=".1pt">
                <v:path arrowok="t" o:connecttype="custom" o:connectlocs="0,0;0,0" o:connectangles="0,0"/>
                <w10:wrap anchorx="page" anchory="page"/>
              </v:polyline>
            </w:pict>
          </mc:Fallback>
        </mc:AlternateContent>
      </w:r>
      <w:r w:rsidRPr="004C3B58">
        <w:rPr>
          <w:noProof/>
          <w:lang w:val="en-US"/>
        </w:rPr>
        <mc:AlternateContent>
          <mc:Choice Requires="wpg">
            <w:drawing>
              <wp:anchor distT="0" distB="0" distL="114300" distR="114300" simplePos="0" relativeHeight="251658251" behindDoc="1" locked="0" layoutInCell="0" allowOverlap="1" wp14:anchorId="56DE7916" wp14:editId="008974A3">
                <wp:simplePos x="0" y="0"/>
                <wp:positionH relativeFrom="page">
                  <wp:posOffset>3024505</wp:posOffset>
                </wp:positionH>
                <wp:positionV relativeFrom="page">
                  <wp:posOffset>1182370</wp:posOffset>
                </wp:positionV>
                <wp:extent cx="1785620" cy="192405"/>
                <wp:effectExtent l="0" t="1270" r="9525" b="635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5620" cy="192405"/>
                          <a:chOff x="4763" y="1862"/>
                          <a:chExt cx="2812" cy="303"/>
                        </a:xfrm>
                      </wpg:grpSpPr>
                      <wps:wsp>
                        <wps:cNvPr id="60" name="Rectangle 6"/>
                        <wps:cNvSpPr>
                          <a:spLocks noChangeArrowheads="1"/>
                        </wps:cNvSpPr>
                        <wps:spPr bwMode="auto">
                          <a:xfrm>
                            <a:off x="5221" y="1863"/>
                            <a:ext cx="19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58FC7" w14:textId="77777777" w:rsidR="00A70B8C" w:rsidRDefault="00A70B8C" w:rsidP="00DC7CFD">
                              <w:pPr>
                                <w:spacing w:line="160" w:lineRule="atLeast"/>
                              </w:pPr>
                            </w:p>
                            <w:p w14:paraId="7349820F" w14:textId="77777777" w:rsidR="00A70B8C" w:rsidRDefault="00A70B8C" w:rsidP="00DC7CFD">
                              <w:pPr>
                                <w:widowControl w:val="0"/>
                                <w:autoSpaceDE w:val="0"/>
                                <w:autoSpaceDN w:val="0"/>
                                <w:adjustRightInd w:val="0"/>
                              </w:pPr>
                            </w:p>
                          </w:txbxContent>
                        </wps:txbx>
                        <wps:bodyPr rot="0" vert="horz" wrap="square" lIns="0" tIns="0" rIns="0" bIns="0" anchor="t" anchorCtr="0" upright="1">
                          <a:noAutofit/>
                        </wps:bodyPr>
                      </wps:wsp>
                      <wps:wsp>
                        <wps:cNvPr id="61" name="Rectangle 7"/>
                        <wps:cNvSpPr>
                          <a:spLocks noChangeArrowheads="1"/>
                        </wps:cNvSpPr>
                        <wps:spPr bwMode="auto">
                          <a:xfrm>
                            <a:off x="4763" y="2014"/>
                            <a:ext cx="28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41B24" w14:textId="77777777" w:rsidR="00A70B8C" w:rsidRDefault="00A70B8C" w:rsidP="00DC7CFD">
                              <w:pPr>
                                <w:spacing w:line="160" w:lineRule="atLeast"/>
                              </w:pPr>
                            </w:p>
                            <w:p w14:paraId="5C521855" w14:textId="77777777" w:rsidR="00A70B8C" w:rsidRDefault="00A70B8C" w:rsidP="00DC7CFD">
                              <w:pPr>
                                <w:widowControl w:val="0"/>
                                <w:autoSpaceDE w:val="0"/>
                                <w:autoSpaceDN w:val="0"/>
                                <w:adjustRightInd w:val="0"/>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DE7916" id="Group 59" o:spid="_x0000_s1073" style="position:absolute;margin-left:238.15pt;margin-top:93.1pt;width:140.6pt;height:15.15pt;z-index:-251658229;mso-position-horizontal-relative:page;mso-position-vertical-relative:page" coordorigin="4763,1862" coordsize="2812,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" o:allowincell="f">
                <v:rect id="Rectangle 6" o:spid="_x0000_s1074" style="position:absolute;left:5221;top:1863;width:19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qBfb8A&#10;AADbAAAADwAAAGRycy9kb3ducmV2LnhtbERPy6rCMBDdC/5DGMGdpt6FaDWK6BVd+gJ1NzRjW2wm&#10;pYm2+vVmIbg8nPd03phCPKlyuWUFg34EgjixOudUwem47o1AOI+ssbBMCl7kYD5rt6YYa1vznp4H&#10;n4oQwi5GBZn3ZSylSzIy6Pq2JA7czVYGfYBVKnWFdQg3hfyLoqE0mHNoyLCkZUbJ/fAwCjajcnHZ&#10;2nedFv/XzXl3Hq+OY69Ut9MsJiA8Nf4n/rq3WsEw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oF9vwAAANsAAAAPAAAAAAAAAAAAAAAAAJgCAABkcnMvZG93bnJl&#10;di54bWxQSwUGAAAAAAQABAD1AAAAhAMAAAAA&#10;" filled="f" stroked="f">
                  <v:textbox inset="0,0,0,0">
                    <w:txbxContent>
                      <w:p w14:paraId="20658FC7" w14:textId="77777777" w:rsidR="00A70B8C" w:rsidRDefault="00A70B8C" w:rsidP="00DC7CFD">
                        <w:pPr>
                          <w:spacing w:line="160" w:lineRule="atLeast"/>
                        </w:pPr>
                      </w:p>
                      <w:p w14:paraId="7349820F" w14:textId="77777777" w:rsidR="00A70B8C" w:rsidRDefault="00A70B8C" w:rsidP="00DC7CFD">
                        <w:pPr>
                          <w:widowControl w:val="0"/>
                          <w:autoSpaceDE w:val="0"/>
                          <w:autoSpaceDN w:val="0"/>
                          <w:adjustRightInd w:val="0"/>
                        </w:pPr>
                      </w:p>
                    </w:txbxContent>
                  </v:textbox>
                </v:rect>
                <v:rect id="Rectangle 7" o:spid="_x0000_s1075" style="position:absolute;left:4763;top:2014;width:28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k5sQA&#10;AADbAAAADwAAAGRycy9kb3ducmV2LnhtbESPQWvCQBSE74L/YXmCN93YQ4jRVURbzLFVQb09sq9J&#10;aPZtyG6T2F/fLRQ8DjPzDbPeDqYWHbWusqxgMY9AEOdWV1wouJzfZgkI55E11pZJwYMcbDfj0RpT&#10;bXv+oO7kCxEg7FJUUHrfpFK6vCSDbm4b4uB92tagD7ItpG6xD3BTy5coiqXBisNCiQ3tS8q/Tt9G&#10;wTFpdrfM/vRF/Xo/Xt+vy8N56ZWaTobdCoSnwT/D/+1MK4gX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JObEAAAA2wAAAA8AAAAAAAAAAAAAAAAAmAIAAGRycy9k&#10;b3ducmV2LnhtbFBLBQYAAAAABAAEAPUAAACJAwAAAAA=&#10;" filled="f" stroked="f">
                  <v:textbox inset="0,0,0,0">
                    <w:txbxContent>
                      <w:p w14:paraId="76C41B24" w14:textId="77777777" w:rsidR="00A70B8C" w:rsidRDefault="00A70B8C" w:rsidP="00DC7CFD">
                        <w:pPr>
                          <w:spacing w:line="160" w:lineRule="atLeast"/>
                        </w:pPr>
                      </w:p>
                      <w:p w14:paraId="5C521855" w14:textId="77777777" w:rsidR="00A70B8C" w:rsidRDefault="00A70B8C" w:rsidP="00DC7CFD">
                        <w:pPr>
                          <w:widowControl w:val="0"/>
                          <w:autoSpaceDE w:val="0"/>
                          <w:autoSpaceDN w:val="0"/>
                          <w:adjustRightInd w:val="0"/>
                        </w:pPr>
                      </w:p>
                    </w:txbxContent>
                  </v:textbox>
                </v:rect>
                <w10:wrap anchorx="page" anchory="page"/>
              </v:group>
            </w:pict>
          </mc:Fallback>
        </mc:AlternateContent>
      </w:r>
      <w:r w:rsidR="004C3B58" w:rsidRPr="004C3B58">
        <w:rPr>
          <w:rFonts w:ascii="Times New Roman Bold" w:hAnsi="Times New Roman Bold"/>
          <w:b/>
          <w:color w:val="0D0D0D"/>
          <w:spacing w:val="30"/>
          <w:sz w:val="22"/>
          <w:szCs w:val="22"/>
        </w:rPr>
        <w:t xml:space="preserve"> </w:t>
      </w:r>
    </w:p>
    <w:p w14:paraId="34F232B2" w14:textId="5B6DEE9D" w:rsidR="00DC7CFD" w:rsidRPr="004C3B58" w:rsidRDefault="004C3B58" w:rsidP="00DC7CFD">
      <w:pPr>
        <w:widowControl w:val="0"/>
        <w:autoSpaceDE w:val="0"/>
        <w:autoSpaceDN w:val="0"/>
        <w:adjustRightInd w:val="0"/>
        <w:spacing w:line="200" w:lineRule="exact"/>
        <w:jc w:val="center"/>
        <w:rPr>
          <w:rFonts w:ascii="Times New Roman Bold" w:hAnsi="Times New Roman Bold"/>
          <w:b/>
          <w:color w:val="0D0D0D"/>
          <w:spacing w:val="30"/>
          <w:sz w:val="22"/>
          <w:szCs w:val="22"/>
        </w:rPr>
      </w:pPr>
      <w:r w:rsidRPr="004C3B58">
        <w:rPr>
          <w:rFonts w:ascii="Times New Roman Bold" w:hAnsi="Times New Roman Bold"/>
          <w:b/>
          <w:color w:val="0D0D0D"/>
          <w:spacing w:val="30"/>
          <w:sz w:val="22"/>
          <w:szCs w:val="22"/>
        </w:rPr>
        <w:t xml:space="preserve"> </w:t>
      </w:r>
    </w:p>
    <w:p w14:paraId="4A8F941B" w14:textId="77777777" w:rsidR="00DC7CFD" w:rsidRPr="004C3B58" w:rsidRDefault="00DC7CFD" w:rsidP="00DC7CFD">
      <w:pPr>
        <w:jc w:val="both"/>
        <w:rPr>
          <w:rFonts w:eastAsiaTheme="minorEastAsia" w:cstheme="minorBidi"/>
          <w:i/>
          <w:sz w:val="16"/>
          <w:szCs w:val="16"/>
        </w:rPr>
      </w:pPr>
    </w:p>
    <w:p w14:paraId="3138B946" w14:textId="7DEF3663" w:rsidR="00DC7CFD" w:rsidRPr="005A137D" w:rsidRDefault="00DC7CFD" w:rsidP="00DC7CFD">
      <w:pPr>
        <w:tabs>
          <w:tab w:val="left" w:pos="0"/>
        </w:tabs>
        <w:rPr>
          <w:rFonts w:ascii="Garamond" w:hAnsi="Garamond"/>
        </w:rPr>
      </w:pPr>
      <w:r w:rsidRPr="005A137D">
        <w:rPr>
          <w:rFonts w:ascii="Garamond" w:hAnsi="Garamond"/>
        </w:rPr>
        <w:t xml:space="preserve">Nr. ___________ </w:t>
      </w:r>
      <w:r w:rsidR="005A137D" w:rsidRPr="005A137D">
        <w:rPr>
          <w:rFonts w:ascii="Garamond" w:hAnsi="Garamond"/>
        </w:rPr>
        <w:t>prot</w:t>
      </w:r>
      <w:r w:rsidRPr="005A137D">
        <w:rPr>
          <w:rFonts w:ascii="Garamond" w:hAnsi="Garamond"/>
        </w:rPr>
        <w:t>.</w:t>
      </w:r>
      <w:r w:rsidRPr="005A137D">
        <w:rPr>
          <w:rFonts w:ascii="Garamond" w:hAnsi="Garamond"/>
        </w:rPr>
        <w:tab/>
      </w:r>
      <w:r w:rsidRPr="005A137D">
        <w:rPr>
          <w:rFonts w:ascii="Garamond" w:hAnsi="Garamond"/>
        </w:rPr>
        <w:tab/>
      </w:r>
      <w:r w:rsidRPr="005A137D">
        <w:rPr>
          <w:rFonts w:ascii="Garamond" w:hAnsi="Garamond"/>
        </w:rPr>
        <w:tab/>
      </w:r>
      <w:r w:rsidRPr="005A137D">
        <w:rPr>
          <w:rFonts w:ascii="Garamond" w:hAnsi="Garamond"/>
        </w:rPr>
        <w:tab/>
      </w:r>
      <w:r w:rsidRPr="005A137D">
        <w:rPr>
          <w:rFonts w:ascii="Garamond" w:hAnsi="Garamond"/>
        </w:rPr>
        <w:tab/>
      </w:r>
      <w:r w:rsidR="004C3B58" w:rsidRPr="005A137D">
        <w:rPr>
          <w:rFonts w:ascii="Garamond" w:hAnsi="Garamond"/>
        </w:rPr>
        <w:t xml:space="preserve"> </w:t>
      </w:r>
      <w:r w:rsidRPr="005A137D">
        <w:rPr>
          <w:rFonts w:ascii="Garamond" w:hAnsi="Garamond"/>
        </w:rPr>
        <w:tab/>
      </w:r>
      <w:r w:rsidR="004C3B58" w:rsidRPr="005A137D">
        <w:rPr>
          <w:rFonts w:ascii="Garamond" w:hAnsi="Garamond"/>
        </w:rPr>
        <w:t xml:space="preserve"> </w:t>
      </w:r>
      <w:r w:rsidR="00F976CD" w:rsidRPr="005A137D">
        <w:rPr>
          <w:rFonts w:ascii="Garamond" w:hAnsi="Garamond"/>
        </w:rPr>
        <w:tab/>
      </w:r>
      <w:r w:rsidR="00F976CD" w:rsidRPr="005A137D">
        <w:rPr>
          <w:rFonts w:ascii="Garamond" w:hAnsi="Garamond"/>
        </w:rPr>
        <w:tab/>
      </w:r>
      <w:r w:rsidR="00F976CD" w:rsidRPr="005A137D">
        <w:rPr>
          <w:rFonts w:ascii="Garamond" w:hAnsi="Garamond"/>
        </w:rPr>
        <w:tab/>
      </w:r>
      <w:r w:rsidR="00F976CD" w:rsidRPr="005A137D">
        <w:rPr>
          <w:rFonts w:ascii="Garamond" w:hAnsi="Garamond"/>
        </w:rPr>
        <w:tab/>
      </w:r>
      <w:r w:rsidR="00F976CD" w:rsidRPr="005A137D">
        <w:rPr>
          <w:rFonts w:ascii="Garamond" w:hAnsi="Garamond"/>
        </w:rPr>
        <w:tab/>
      </w:r>
      <w:r w:rsidR="00F976CD" w:rsidRPr="005A137D">
        <w:rPr>
          <w:rFonts w:ascii="Garamond" w:hAnsi="Garamond"/>
        </w:rPr>
        <w:tab/>
      </w:r>
      <w:r w:rsidR="00F976CD" w:rsidRPr="005A137D">
        <w:rPr>
          <w:rFonts w:ascii="Garamond" w:hAnsi="Garamond"/>
        </w:rPr>
        <w:tab/>
      </w:r>
      <w:r w:rsidR="00F976CD" w:rsidRPr="005A137D">
        <w:rPr>
          <w:rFonts w:ascii="Garamond" w:hAnsi="Garamond"/>
        </w:rPr>
        <w:tab/>
      </w:r>
      <w:r w:rsidR="00851173" w:rsidRPr="00D31294">
        <w:rPr>
          <w:rFonts w:ascii="Garamond" w:hAnsi="Garamond"/>
        </w:rPr>
        <w:t xml:space="preserve">Tiranë, më </w:t>
      </w:r>
      <w:r w:rsidR="00851173">
        <w:rPr>
          <w:rFonts w:ascii="Garamond" w:hAnsi="Garamond"/>
        </w:rPr>
        <w:t>___ . ___ . ______</w:t>
      </w:r>
    </w:p>
    <w:p w14:paraId="682881A0" w14:textId="77777777" w:rsidR="00DC7CFD" w:rsidRPr="004C3B58" w:rsidRDefault="00DC7CFD" w:rsidP="00DC7CFD">
      <w:pPr>
        <w:jc w:val="both"/>
        <w:rPr>
          <w:rFonts w:eastAsia="SimSun"/>
          <w:b/>
          <w:color w:val="000000"/>
          <w:lang w:eastAsia="zh-CN"/>
        </w:rPr>
      </w:pPr>
    </w:p>
    <w:p w14:paraId="62A5E393" w14:textId="77777777" w:rsidR="00DC7CFD" w:rsidRPr="004C3B58" w:rsidRDefault="00DC7CFD" w:rsidP="00DC7CFD">
      <w:pPr>
        <w:pStyle w:val="BodyTextIndent"/>
        <w:spacing w:after="0"/>
        <w:rPr>
          <w:b/>
        </w:rPr>
      </w:pPr>
    </w:p>
    <w:p w14:paraId="1118643C" w14:textId="3FB67507" w:rsidR="00DC7CFD" w:rsidRPr="004C3B58" w:rsidRDefault="00DC7CFD" w:rsidP="00DC7CFD">
      <w:pPr>
        <w:pStyle w:val="BodyTextIndent"/>
        <w:spacing w:after="0"/>
        <w:jc w:val="center"/>
        <w:rPr>
          <w:rFonts w:ascii="Garamond" w:hAnsi="Garamond"/>
          <w:b/>
        </w:rPr>
      </w:pPr>
      <w:r w:rsidRPr="004C3B58">
        <w:rPr>
          <w:rFonts w:ascii="Garamond" w:hAnsi="Garamond"/>
          <w:b/>
        </w:rPr>
        <w:t xml:space="preserve">AUTORIZIM DELEGIMI TË </w:t>
      </w:r>
      <w:r w:rsidR="00FF4979" w:rsidRPr="004C3B58">
        <w:rPr>
          <w:rFonts w:ascii="Garamond" w:hAnsi="Garamond"/>
          <w:b/>
        </w:rPr>
        <w:t>DETYRAVE</w:t>
      </w:r>
      <w:r w:rsidRPr="004C3B58">
        <w:rPr>
          <w:rFonts w:ascii="Garamond" w:hAnsi="Garamond"/>
          <w:b/>
        </w:rPr>
        <w:t xml:space="preserve"> TË KOORDINATORIT TË RISKUT</w:t>
      </w:r>
    </w:p>
    <w:p w14:paraId="6FC9FF80" w14:textId="77777777" w:rsidR="00DC7CFD" w:rsidRPr="004C3B58" w:rsidRDefault="00DC7CFD" w:rsidP="00DC7CFD">
      <w:pPr>
        <w:ind w:right="-120"/>
        <w:rPr>
          <w:rFonts w:ascii="Garamond" w:hAnsi="Garamond"/>
        </w:rPr>
      </w:pPr>
    </w:p>
    <w:p w14:paraId="335BCA10" w14:textId="260933E7" w:rsidR="00DC7CFD" w:rsidRPr="004C3B58" w:rsidRDefault="00DC7CFD" w:rsidP="00DC7CFD">
      <w:pPr>
        <w:pStyle w:val="FootnoteText"/>
        <w:rPr>
          <w:rFonts w:ascii="Garamond" w:hAnsi="Garamond"/>
          <w:bCs/>
          <w:sz w:val="24"/>
          <w:szCs w:val="24"/>
        </w:rPr>
      </w:pPr>
      <w:r w:rsidRPr="004C3B58">
        <w:rPr>
          <w:rFonts w:ascii="Garamond" w:hAnsi="Garamond"/>
          <w:sz w:val="24"/>
          <w:szCs w:val="24"/>
        </w:rPr>
        <w:t xml:space="preserve">Bazuar në </w:t>
      </w:r>
      <w:r w:rsidR="005A137D" w:rsidRPr="004C3B58">
        <w:rPr>
          <w:rFonts w:ascii="Garamond" w:hAnsi="Garamond"/>
          <w:sz w:val="24"/>
          <w:szCs w:val="24"/>
        </w:rPr>
        <w:t xml:space="preserve">nenet </w:t>
      </w:r>
      <w:r w:rsidRPr="004C3B58">
        <w:rPr>
          <w:rFonts w:ascii="Garamond" w:hAnsi="Garamond"/>
          <w:sz w:val="24"/>
          <w:szCs w:val="24"/>
        </w:rPr>
        <w:t>10, 15 dhe 22</w:t>
      </w:r>
      <w:r w:rsidR="005A137D">
        <w:rPr>
          <w:rFonts w:ascii="Garamond" w:hAnsi="Garamond"/>
          <w:sz w:val="24"/>
          <w:szCs w:val="24"/>
        </w:rPr>
        <w:t>,</w:t>
      </w:r>
      <w:r w:rsidRPr="004C3B58">
        <w:rPr>
          <w:rFonts w:ascii="Garamond" w:hAnsi="Garamond"/>
          <w:sz w:val="24"/>
          <w:szCs w:val="24"/>
        </w:rPr>
        <w:t xml:space="preserve"> të </w:t>
      </w:r>
      <w:r w:rsidR="005A137D" w:rsidRPr="004C3B58">
        <w:rPr>
          <w:rFonts w:ascii="Garamond" w:hAnsi="Garamond"/>
          <w:sz w:val="24"/>
          <w:szCs w:val="24"/>
        </w:rPr>
        <w:t>ligjit n</w:t>
      </w:r>
      <w:r w:rsidRPr="004C3B58">
        <w:rPr>
          <w:rFonts w:ascii="Garamond" w:hAnsi="Garamond"/>
          <w:sz w:val="24"/>
          <w:szCs w:val="24"/>
        </w:rPr>
        <w:t>r.</w:t>
      </w:r>
      <w:r w:rsidR="005A137D">
        <w:rPr>
          <w:rFonts w:ascii="Garamond" w:hAnsi="Garamond"/>
          <w:sz w:val="24"/>
          <w:szCs w:val="24"/>
        </w:rPr>
        <w:t xml:space="preserve"> </w:t>
      </w:r>
      <w:r w:rsidRPr="004C3B58">
        <w:rPr>
          <w:rFonts w:ascii="Garamond" w:hAnsi="Garamond"/>
          <w:sz w:val="24"/>
          <w:szCs w:val="24"/>
        </w:rPr>
        <w:t>10296</w:t>
      </w:r>
      <w:r w:rsidR="005A137D">
        <w:rPr>
          <w:rFonts w:ascii="Garamond" w:hAnsi="Garamond"/>
          <w:sz w:val="24"/>
          <w:szCs w:val="24"/>
        </w:rPr>
        <w:t>, datë 8.</w:t>
      </w:r>
      <w:r w:rsidRPr="004C3B58">
        <w:rPr>
          <w:rFonts w:ascii="Garamond" w:hAnsi="Garamond"/>
          <w:sz w:val="24"/>
          <w:szCs w:val="24"/>
        </w:rPr>
        <w:t xml:space="preserve">7.2010, “Për </w:t>
      </w:r>
      <w:r w:rsidR="005A137D" w:rsidRPr="004C3B58">
        <w:rPr>
          <w:rFonts w:ascii="Garamond" w:hAnsi="Garamond"/>
          <w:sz w:val="24"/>
          <w:szCs w:val="24"/>
        </w:rPr>
        <w:t xml:space="preserve">menaxhimin financiar dhe kontrollin”, </w:t>
      </w:r>
      <w:r w:rsidR="005A137D">
        <w:rPr>
          <w:rFonts w:ascii="Garamond" w:hAnsi="Garamond"/>
          <w:sz w:val="24"/>
          <w:szCs w:val="24"/>
        </w:rPr>
        <w:t>të</w:t>
      </w:r>
      <w:r w:rsidR="005A137D" w:rsidRPr="004C3B58">
        <w:rPr>
          <w:rFonts w:ascii="Garamond" w:hAnsi="Garamond"/>
          <w:sz w:val="24"/>
          <w:szCs w:val="24"/>
        </w:rPr>
        <w:t xml:space="preserve"> ndryshuar, </w:t>
      </w:r>
      <w:r w:rsidR="005A137D">
        <w:rPr>
          <w:rFonts w:ascii="Garamond" w:hAnsi="Garamond"/>
          <w:sz w:val="24"/>
          <w:szCs w:val="24"/>
        </w:rPr>
        <w:t xml:space="preserve">në </w:t>
      </w:r>
      <w:r w:rsidR="005A137D" w:rsidRPr="004C3B58">
        <w:rPr>
          <w:rFonts w:ascii="Garamond" w:hAnsi="Garamond"/>
          <w:bCs/>
          <w:sz w:val="24"/>
          <w:szCs w:val="24"/>
        </w:rPr>
        <w:t>udhëzimin n</w:t>
      </w:r>
      <w:r w:rsidRPr="004C3B58">
        <w:rPr>
          <w:rFonts w:ascii="Garamond" w:hAnsi="Garamond"/>
          <w:bCs/>
          <w:sz w:val="24"/>
          <w:szCs w:val="24"/>
        </w:rPr>
        <w:t>r.</w:t>
      </w:r>
      <w:r w:rsidR="005A137D">
        <w:rPr>
          <w:rFonts w:ascii="Garamond" w:hAnsi="Garamond"/>
          <w:bCs/>
          <w:sz w:val="24"/>
          <w:szCs w:val="24"/>
        </w:rPr>
        <w:t xml:space="preserve"> </w:t>
      </w:r>
      <w:r w:rsidRPr="004C3B58">
        <w:rPr>
          <w:rFonts w:ascii="Garamond" w:hAnsi="Garamond"/>
          <w:bCs/>
          <w:sz w:val="24"/>
          <w:szCs w:val="24"/>
        </w:rPr>
        <w:t>16, datë 20.7.2016, “Për përgjegjësitë dhe detyrat e koordinatorit të menaxhimit financiar dhe kontrollit dhe koordinatorit të ri</w:t>
      </w:r>
      <w:r w:rsidR="005A137D">
        <w:rPr>
          <w:rFonts w:ascii="Garamond" w:hAnsi="Garamond"/>
          <w:bCs/>
          <w:sz w:val="24"/>
          <w:szCs w:val="24"/>
        </w:rPr>
        <w:t>s</w:t>
      </w:r>
      <w:r w:rsidRPr="004C3B58">
        <w:rPr>
          <w:rFonts w:ascii="Garamond" w:hAnsi="Garamond"/>
          <w:bCs/>
          <w:sz w:val="24"/>
          <w:szCs w:val="24"/>
        </w:rPr>
        <w:t xml:space="preserve">kut”, autorizoj </w:t>
      </w:r>
      <w:r w:rsidR="005A137D" w:rsidRPr="004C3B58">
        <w:rPr>
          <w:rFonts w:ascii="Garamond" w:hAnsi="Garamond"/>
          <w:bCs/>
          <w:sz w:val="24"/>
          <w:szCs w:val="24"/>
        </w:rPr>
        <w:t>z./znj</w:t>
      </w:r>
      <w:r w:rsidRPr="004C3B58">
        <w:rPr>
          <w:rFonts w:ascii="Garamond" w:hAnsi="Garamond"/>
          <w:bCs/>
          <w:sz w:val="24"/>
          <w:szCs w:val="24"/>
        </w:rPr>
        <w:t>._________________________</w:t>
      </w:r>
      <w:r w:rsidR="005A137D">
        <w:rPr>
          <w:rFonts w:ascii="Garamond" w:hAnsi="Garamond"/>
          <w:bCs/>
          <w:sz w:val="24"/>
          <w:szCs w:val="24"/>
        </w:rPr>
        <w:t xml:space="preserve">, </w:t>
      </w:r>
      <w:r w:rsidRPr="004C3B58">
        <w:rPr>
          <w:rFonts w:ascii="Garamond" w:hAnsi="Garamond"/>
          <w:bCs/>
          <w:sz w:val="24"/>
          <w:szCs w:val="24"/>
        </w:rPr>
        <w:t>me detyrë</w:t>
      </w:r>
      <w:r w:rsidR="005A137D">
        <w:rPr>
          <w:rFonts w:ascii="Garamond" w:hAnsi="Garamond"/>
          <w:bCs/>
          <w:sz w:val="24"/>
          <w:szCs w:val="24"/>
        </w:rPr>
        <w:t xml:space="preserve"> </w:t>
      </w:r>
      <w:r w:rsidRPr="004C3B58">
        <w:rPr>
          <w:rFonts w:ascii="Garamond" w:hAnsi="Garamond"/>
          <w:bCs/>
          <w:sz w:val="24"/>
          <w:szCs w:val="24"/>
        </w:rPr>
        <w:t>_____________</w:t>
      </w:r>
      <w:r w:rsidR="005A137D">
        <w:rPr>
          <w:rFonts w:ascii="Garamond" w:hAnsi="Garamond"/>
          <w:bCs/>
          <w:sz w:val="24"/>
          <w:szCs w:val="24"/>
        </w:rPr>
        <w:t xml:space="preserve">__________________ </w:t>
      </w:r>
      <w:r w:rsidR="001D4566" w:rsidRPr="004C3B58">
        <w:rPr>
          <w:rFonts w:ascii="Garamond" w:hAnsi="Garamond"/>
          <w:bCs/>
          <w:sz w:val="24"/>
          <w:szCs w:val="24"/>
        </w:rPr>
        <w:t>(punonjës i financës) s</w:t>
      </w:r>
      <w:r w:rsidRPr="004C3B58">
        <w:rPr>
          <w:rFonts w:ascii="Garamond" w:hAnsi="Garamond"/>
          <w:bCs/>
          <w:sz w:val="24"/>
          <w:szCs w:val="24"/>
        </w:rPr>
        <w:t xml:space="preserve">i </w:t>
      </w:r>
      <w:r w:rsidR="001D4566" w:rsidRPr="004C3B58">
        <w:rPr>
          <w:rFonts w:ascii="Garamond" w:hAnsi="Garamond"/>
          <w:bCs/>
          <w:sz w:val="24"/>
          <w:szCs w:val="24"/>
        </w:rPr>
        <w:t>KR i deleguar</w:t>
      </w:r>
      <w:r w:rsidR="005A137D">
        <w:rPr>
          <w:rFonts w:ascii="Garamond" w:hAnsi="Garamond"/>
          <w:bCs/>
          <w:sz w:val="24"/>
          <w:szCs w:val="24"/>
        </w:rPr>
        <w:t>,</w:t>
      </w:r>
      <w:r w:rsidR="001D4566" w:rsidRPr="004C3B58">
        <w:rPr>
          <w:rFonts w:ascii="Garamond" w:hAnsi="Garamond"/>
          <w:bCs/>
          <w:sz w:val="24"/>
          <w:szCs w:val="24"/>
        </w:rPr>
        <w:t xml:space="preserve"> </w:t>
      </w:r>
      <w:r w:rsidRPr="004C3B58">
        <w:rPr>
          <w:rFonts w:ascii="Garamond" w:hAnsi="Garamond"/>
          <w:bCs/>
          <w:sz w:val="24"/>
          <w:szCs w:val="24"/>
        </w:rPr>
        <w:t>duke nisur nga data</w:t>
      </w:r>
      <w:r w:rsidR="005A137D">
        <w:rPr>
          <w:rFonts w:ascii="Garamond" w:hAnsi="Garamond"/>
          <w:bCs/>
          <w:sz w:val="24"/>
          <w:szCs w:val="24"/>
        </w:rPr>
        <w:t xml:space="preserve"> </w:t>
      </w:r>
      <w:r w:rsidRPr="004C3B58">
        <w:rPr>
          <w:rFonts w:ascii="Garamond" w:hAnsi="Garamond"/>
          <w:bCs/>
          <w:sz w:val="24"/>
          <w:szCs w:val="24"/>
        </w:rPr>
        <w:t>______________________ deri në datën______________________ .</w:t>
      </w:r>
    </w:p>
    <w:p w14:paraId="7BFEC639" w14:textId="0A58E035" w:rsidR="00DC7CFD" w:rsidRPr="004C3B58" w:rsidRDefault="00F976CD" w:rsidP="00F976CD">
      <w:pPr>
        <w:pStyle w:val="TEKSTIII"/>
      </w:pPr>
      <w:r w:rsidRPr="004C3B58">
        <w:t xml:space="preserve">1. </w:t>
      </w:r>
      <w:r w:rsidR="00DC7CFD" w:rsidRPr="004C3B58">
        <w:t xml:space="preserve">Nëpunësi </w:t>
      </w:r>
      <w:r w:rsidR="001D4566" w:rsidRPr="004C3B58">
        <w:t>në cilësinë e KR të deleguar</w:t>
      </w:r>
      <w:r w:rsidR="00DC7CFD" w:rsidRPr="004C3B58">
        <w:t xml:space="preserve"> autorizohet për kryerjen e detyrave si më poshtë:</w:t>
      </w:r>
    </w:p>
    <w:p w14:paraId="419A5781" w14:textId="77777777" w:rsidR="00DC7CFD" w:rsidRPr="004C3B58" w:rsidRDefault="00DC7CFD" w:rsidP="006B14E3">
      <w:pPr>
        <w:pStyle w:val="FootnoteText"/>
        <w:numPr>
          <w:ilvl w:val="0"/>
          <w:numId w:val="9"/>
        </w:numPr>
        <w:rPr>
          <w:rFonts w:ascii="Garamond" w:hAnsi="Garamond"/>
          <w:bCs/>
          <w:sz w:val="24"/>
          <w:szCs w:val="24"/>
        </w:rPr>
      </w:pPr>
    </w:p>
    <w:p w14:paraId="591BBFBC" w14:textId="77777777" w:rsidR="00DC7CFD" w:rsidRPr="004C3B58" w:rsidRDefault="00DC7CFD" w:rsidP="006B14E3">
      <w:pPr>
        <w:pStyle w:val="FootnoteText"/>
        <w:numPr>
          <w:ilvl w:val="0"/>
          <w:numId w:val="9"/>
        </w:numPr>
        <w:rPr>
          <w:rFonts w:ascii="Garamond" w:hAnsi="Garamond"/>
          <w:bCs/>
          <w:sz w:val="24"/>
          <w:szCs w:val="24"/>
        </w:rPr>
      </w:pPr>
    </w:p>
    <w:p w14:paraId="18978144" w14:textId="77777777" w:rsidR="00DC7CFD" w:rsidRPr="004C3B58" w:rsidRDefault="00DC7CFD" w:rsidP="006B14E3">
      <w:pPr>
        <w:pStyle w:val="ListParagraph"/>
        <w:numPr>
          <w:ilvl w:val="0"/>
          <w:numId w:val="9"/>
        </w:numPr>
        <w:contextualSpacing w:val="0"/>
        <w:jc w:val="both"/>
        <w:rPr>
          <w:rFonts w:ascii="Garamond" w:hAnsi="Garamond"/>
        </w:rPr>
      </w:pPr>
    </w:p>
    <w:p w14:paraId="0746CBBF" w14:textId="77777777" w:rsidR="00DC7CFD" w:rsidRPr="004C3B58" w:rsidRDefault="00DC7CFD" w:rsidP="006B14E3">
      <w:pPr>
        <w:pStyle w:val="ListParagraph"/>
        <w:numPr>
          <w:ilvl w:val="0"/>
          <w:numId w:val="9"/>
        </w:numPr>
        <w:contextualSpacing w:val="0"/>
        <w:jc w:val="both"/>
        <w:rPr>
          <w:rFonts w:ascii="Garamond" w:hAnsi="Garamond"/>
        </w:rPr>
      </w:pPr>
    </w:p>
    <w:p w14:paraId="42032126" w14:textId="77777777" w:rsidR="00DC7CFD" w:rsidRPr="004C3B58" w:rsidRDefault="00DC7CFD" w:rsidP="006B14E3">
      <w:pPr>
        <w:pStyle w:val="ListParagraph"/>
        <w:numPr>
          <w:ilvl w:val="0"/>
          <w:numId w:val="9"/>
        </w:numPr>
        <w:contextualSpacing w:val="0"/>
        <w:jc w:val="both"/>
        <w:rPr>
          <w:rFonts w:ascii="Garamond" w:hAnsi="Garamond"/>
        </w:rPr>
      </w:pPr>
    </w:p>
    <w:p w14:paraId="736D1E16" w14:textId="3CB9D12A" w:rsidR="00DC7CFD" w:rsidRPr="004C3B58" w:rsidRDefault="00F976CD" w:rsidP="00F976CD">
      <w:pPr>
        <w:pStyle w:val="TEKSTIII"/>
      </w:pPr>
      <w:r w:rsidRPr="004C3B58">
        <w:t xml:space="preserve">2. </w:t>
      </w:r>
      <w:r w:rsidR="005A137D">
        <w:t>Raportimi kryhet te</w:t>
      </w:r>
      <w:r w:rsidR="00DC7CFD" w:rsidRPr="004C3B58">
        <w:t xml:space="preserve"> Nëpunësi Autorizues çdo___________________</w:t>
      </w:r>
      <w:r w:rsidR="005A137D">
        <w:t xml:space="preserve"> </w:t>
      </w:r>
      <w:r w:rsidR="00DC7CFD" w:rsidRPr="004C3B58">
        <w:t>(periudha kohore: ditë/javë</w:t>
      </w:r>
      <w:r w:rsidR="005A137D">
        <w:t xml:space="preserve"> </w:t>
      </w:r>
      <w:r w:rsidR="00DC7CFD" w:rsidRPr="004C3B58">
        <w:t>...</w:t>
      </w:r>
      <w:r w:rsidR="005A137D">
        <w:t xml:space="preserve"> </w:t>
      </w:r>
      <w:r w:rsidR="00DC7CFD" w:rsidRPr="004C3B58">
        <w:t>.</w:t>
      </w:r>
      <w:r w:rsidR="005A137D">
        <w:t xml:space="preserve"> </w:t>
      </w:r>
      <w:r w:rsidR="00DC7CFD" w:rsidRPr="004C3B58">
        <w:t>...) për realizimin e detyrave të deleguara.</w:t>
      </w:r>
    </w:p>
    <w:p w14:paraId="6B516E65" w14:textId="4054375E" w:rsidR="00DC7CFD" w:rsidRPr="004C3B58" w:rsidRDefault="00F976CD" w:rsidP="00F976CD">
      <w:pPr>
        <w:pStyle w:val="TEKSTIII"/>
      </w:pPr>
      <w:r w:rsidRPr="004C3B58">
        <w:t xml:space="preserve">3. </w:t>
      </w:r>
      <w:r w:rsidR="00DC7CFD" w:rsidRPr="004C3B58">
        <w:t>Raportimi kryhet sipas formatit bashkëlidhur (formati përcaktohet nga Nëpunësi Autorizues)</w:t>
      </w:r>
      <w:r w:rsidR="001D4566" w:rsidRPr="004C3B58">
        <w:t>.</w:t>
      </w:r>
    </w:p>
    <w:p w14:paraId="5AB76396" w14:textId="0320EE42" w:rsidR="00DC7CFD" w:rsidRPr="004C3B58" w:rsidRDefault="00F976CD" w:rsidP="00F976CD">
      <w:pPr>
        <w:pStyle w:val="TEKSTIII"/>
      </w:pPr>
      <w:r w:rsidRPr="004C3B58">
        <w:t xml:space="preserve">4. </w:t>
      </w:r>
      <w:r w:rsidR="00DC7CFD" w:rsidRPr="004C3B58">
        <w:t xml:space="preserve">Delegimi i të drejtave dhe </w:t>
      </w:r>
      <w:r w:rsidR="005A137D">
        <w:t xml:space="preserve">i </w:t>
      </w:r>
      <w:r w:rsidR="00DC7CFD" w:rsidRPr="004C3B58">
        <w:t xml:space="preserve">detyrave nuk </w:t>
      </w:r>
      <w:r w:rsidR="005A137D" w:rsidRPr="004C3B58">
        <w:t>cenon</w:t>
      </w:r>
      <w:r w:rsidR="00DC7CFD" w:rsidRPr="004C3B58">
        <w:t xml:space="preserve"> të drejtat e Nëpunësit Autorizues dhe nuk e shkarkon atë nga përgjegjë</w:t>
      </w:r>
      <w:r w:rsidR="00D97CA8" w:rsidRPr="004C3B58">
        <w:t>s</w:t>
      </w:r>
      <w:r w:rsidR="00DC7CFD" w:rsidRPr="004C3B58">
        <w:t xml:space="preserve">ia administrative për realizimin e detyrave përkatëse. </w:t>
      </w:r>
    </w:p>
    <w:p w14:paraId="48746AF3" w14:textId="77777777" w:rsidR="00DC7CFD" w:rsidRPr="004C3B58" w:rsidRDefault="00DC7CFD" w:rsidP="001D4566">
      <w:pPr>
        <w:ind w:right="-120"/>
        <w:jc w:val="both"/>
        <w:rPr>
          <w:rFonts w:ascii="Garamond" w:hAnsi="Garamond"/>
        </w:rPr>
      </w:pPr>
    </w:p>
    <w:p w14:paraId="0BD807D0" w14:textId="77777777" w:rsidR="00DC7CFD" w:rsidRPr="004C3B58" w:rsidRDefault="00DC7CFD" w:rsidP="00DC7CFD">
      <w:pPr>
        <w:ind w:right="-120"/>
        <w:rPr>
          <w:rFonts w:ascii="Garamond" w:hAnsi="Garamond"/>
        </w:rPr>
      </w:pPr>
    </w:p>
    <w:p w14:paraId="79B06936" w14:textId="77777777" w:rsidR="00DC7CFD" w:rsidRPr="004C3B58" w:rsidRDefault="00DC7CFD" w:rsidP="00DC7CFD">
      <w:pPr>
        <w:rPr>
          <w:rFonts w:ascii="Garamond" w:hAnsi="Garamond"/>
          <w:b/>
        </w:rPr>
      </w:pPr>
      <w:r w:rsidRPr="004C3B58">
        <w:rPr>
          <w:rFonts w:ascii="Garamond" w:hAnsi="Garamond"/>
          <w:b/>
        </w:rPr>
        <w:t>________________________</w:t>
      </w:r>
    </w:p>
    <w:p w14:paraId="7FC134B9" w14:textId="77777777" w:rsidR="00DC7CFD" w:rsidRPr="004C3B58" w:rsidRDefault="00DC7CFD" w:rsidP="00DC7CFD">
      <w:pPr>
        <w:rPr>
          <w:rFonts w:ascii="Garamond" w:hAnsi="Garamond"/>
          <w:b/>
        </w:rPr>
      </w:pPr>
      <w:r w:rsidRPr="004C3B58">
        <w:rPr>
          <w:rFonts w:ascii="Garamond" w:hAnsi="Garamond"/>
          <w:b/>
        </w:rPr>
        <w:t>NËPUNËSI AUTORIZUES</w:t>
      </w:r>
    </w:p>
    <w:p w14:paraId="3210A401" w14:textId="77777777" w:rsidR="00DC7CFD" w:rsidRPr="004C3B58" w:rsidRDefault="00DC7CFD" w:rsidP="00DC7CFD">
      <w:pPr>
        <w:ind w:right="-120"/>
        <w:rPr>
          <w:rFonts w:ascii="Garamond" w:hAnsi="Garamond"/>
        </w:rPr>
      </w:pPr>
    </w:p>
    <w:p w14:paraId="43708B83" w14:textId="77777777" w:rsidR="00DC7CFD" w:rsidRPr="004C3B58" w:rsidRDefault="00DC7CFD" w:rsidP="00DC7CFD">
      <w:pPr>
        <w:jc w:val="both"/>
        <w:rPr>
          <w:rFonts w:ascii="Garamond" w:eastAsiaTheme="minorEastAsia" w:hAnsi="Garamond" w:cstheme="minorBidi"/>
          <w:i/>
          <w:sz w:val="16"/>
          <w:szCs w:val="16"/>
        </w:rPr>
      </w:pPr>
    </w:p>
    <w:p w14:paraId="4FA4EF90" w14:textId="77777777" w:rsidR="00DC7CFD" w:rsidRPr="004C3B58" w:rsidRDefault="00DC7CFD" w:rsidP="00DC7CFD">
      <w:pPr>
        <w:jc w:val="both"/>
        <w:rPr>
          <w:rFonts w:ascii="Garamond" w:eastAsiaTheme="minorEastAsia" w:hAnsi="Garamond" w:cstheme="minorBidi"/>
          <w:i/>
          <w:sz w:val="16"/>
          <w:szCs w:val="16"/>
        </w:rPr>
      </w:pPr>
    </w:p>
    <w:p w14:paraId="05875264" w14:textId="77777777" w:rsidR="00DC7CFD" w:rsidRPr="004C3B58" w:rsidRDefault="00DC7CFD" w:rsidP="00DC7CFD">
      <w:pPr>
        <w:jc w:val="both"/>
        <w:rPr>
          <w:rFonts w:ascii="Garamond" w:eastAsiaTheme="minorEastAsia" w:hAnsi="Garamond" w:cstheme="minorBidi"/>
          <w:i/>
          <w:sz w:val="16"/>
          <w:szCs w:val="16"/>
        </w:rPr>
      </w:pPr>
    </w:p>
    <w:p w14:paraId="33706919" w14:textId="77777777" w:rsidR="00DC7CFD" w:rsidRPr="004C3B58" w:rsidRDefault="00DC7CFD" w:rsidP="00DC7CFD">
      <w:pPr>
        <w:jc w:val="both"/>
        <w:rPr>
          <w:rFonts w:ascii="Garamond" w:eastAsiaTheme="minorEastAsia" w:hAnsi="Garamond" w:cstheme="minorBidi"/>
          <w:i/>
          <w:sz w:val="16"/>
          <w:szCs w:val="16"/>
        </w:rPr>
      </w:pPr>
    </w:p>
    <w:p w14:paraId="1A6D0800" w14:textId="77777777" w:rsidR="00DC7CFD" w:rsidRPr="004C3B58" w:rsidRDefault="00DC7CFD" w:rsidP="00DC7CFD">
      <w:pPr>
        <w:jc w:val="both"/>
        <w:rPr>
          <w:rFonts w:ascii="Garamond" w:eastAsiaTheme="minorEastAsia" w:hAnsi="Garamond" w:cstheme="minorBidi"/>
          <w:i/>
          <w:sz w:val="16"/>
          <w:szCs w:val="16"/>
        </w:rPr>
      </w:pPr>
    </w:p>
    <w:p w14:paraId="6D3EE2D5" w14:textId="77777777" w:rsidR="00F976CD" w:rsidRPr="004C3B58" w:rsidRDefault="00F976CD" w:rsidP="00DC7CFD">
      <w:pPr>
        <w:jc w:val="both"/>
        <w:rPr>
          <w:rFonts w:ascii="Garamond" w:eastAsiaTheme="minorEastAsia" w:hAnsi="Garamond" w:cstheme="minorBidi"/>
          <w:i/>
          <w:sz w:val="16"/>
          <w:szCs w:val="16"/>
        </w:rPr>
      </w:pPr>
    </w:p>
    <w:p w14:paraId="209107D5" w14:textId="77777777" w:rsidR="00F976CD" w:rsidRPr="004C3B58" w:rsidRDefault="00F976CD" w:rsidP="00DC7CFD">
      <w:pPr>
        <w:jc w:val="both"/>
        <w:rPr>
          <w:rFonts w:ascii="Garamond" w:eastAsiaTheme="minorEastAsia" w:hAnsi="Garamond" w:cstheme="minorBidi"/>
          <w:i/>
          <w:sz w:val="16"/>
          <w:szCs w:val="16"/>
        </w:rPr>
      </w:pPr>
    </w:p>
    <w:p w14:paraId="76E632FE" w14:textId="77777777" w:rsidR="00F976CD" w:rsidRPr="004C3B58" w:rsidRDefault="00F976CD" w:rsidP="00DC7CFD">
      <w:pPr>
        <w:jc w:val="both"/>
        <w:rPr>
          <w:rFonts w:ascii="Garamond" w:eastAsiaTheme="minorEastAsia" w:hAnsi="Garamond" w:cstheme="minorBidi"/>
          <w:i/>
          <w:sz w:val="16"/>
          <w:szCs w:val="16"/>
        </w:rPr>
      </w:pPr>
    </w:p>
    <w:p w14:paraId="783F3873" w14:textId="77777777" w:rsidR="00F976CD" w:rsidRPr="004C3B58" w:rsidRDefault="00F976CD" w:rsidP="00DC7CFD">
      <w:pPr>
        <w:jc w:val="both"/>
        <w:rPr>
          <w:rFonts w:ascii="Garamond" w:eastAsiaTheme="minorEastAsia" w:hAnsi="Garamond" w:cstheme="minorBidi"/>
          <w:i/>
          <w:sz w:val="16"/>
          <w:szCs w:val="16"/>
        </w:rPr>
      </w:pPr>
    </w:p>
    <w:p w14:paraId="2C658F7C" w14:textId="77777777" w:rsidR="00F976CD" w:rsidRPr="004C3B58" w:rsidRDefault="00F976CD" w:rsidP="00DC7CFD">
      <w:pPr>
        <w:jc w:val="both"/>
        <w:rPr>
          <w:rFonts w:ascii="Garamond" w:eastAsiaTheme="minorEastAsia" w:hAnsi="Garamond" w:cstheme="minorBidi"/>
          <w:i/>
          <w:sz w:val="16"/>
          <w:szCs w:val="16"/>
        </w:rPr>
      </w:pPr>
    </w:p>
    <w:p w14:paraId="4F3E5DB0" w14:textId="77777777" w:rsidR="00F976CD" w:rsidRPr="004C3B58" w:rsidRDefault="00F976CD" w:rsidP="00DC7CFD">
      <w:pPr>
        <w:jc w:val="both"/>
        <w:rPr>
          <w:rFonts w:ascii="Garamond" w:eastAsiaTheme="minorEastAsia" w:hAnsi="Garamond" w:cstheme="minorBidi"/>
          <w:i/>
          <w:sz w:val="16"/>
          <w:szCs w:val="16"/>
        </w:rPr>
      </w:pPr>
    </w:p>
    <w:p w14:paraId="269D1A61" w14:textId="77777777" w:rsidR="00F976CD" w:rsidRPr="004C3B58" w:rsidRDefault="00F976CD" w:rsidP="00DC7CFD">
      <w:pPr>
        <w:jc w:val="both"/>
        <w:rPr>
          <w:rFonts w:ascii="Garamond" w:eastAsiaTheme="minorEastAsia" w:hAnsi="Garamond" w:cstheme="minorBidi"/>
          <w:i/>
          <w:sz w:val="16"/>
          <w:szCs w:val="16"/>
        </w:rPr>
      </w:pPr>
    </w:p>
    <w:p w14:paraId="7409D539" w14:textId="77777777" w:rsidR="00F976CD" w:rsidRPr="004C3B58" w:rsidRDefault="00F976CD" w:rsidP="00DC7CFD">
      <w:pPr>
        <w:jc w:val="both"/>
        <w:rPr>
          <w:rFonts w:ascii="Garamond" w:eastAsiaTheme="minorEastAsia" w:hAnsi="Garamond" w:cstheme="minorBidi"/>
          <w:i/>
          <w:sz w:val="16"/>
          <w:szCs w:val="16"/>
        </w:rPr>
      </w:pPr>
    </w:p>
    <w:p w14:paraId="3845F1AE" w14:textId="77777777" w:rsidR="00F976CD" w:rsidRPr="004C3B58" w:rsidRDefault="00F976CD" w:rsidP="00DC7CFD">
      <w:pPr>
        <w:jc w:val="both"/>
        <w:rPr>
          <w:rFonts w:ascii="Garamond" w:eastAsiaTheme="minorEastAsia" w:hAnsi="Garamond" w:cstheme="minorBidi"/>
          <w:i/>
          <w:sz w:val="16"/>
          <w:szCs w:val="16"/>
        </w:rPr>
      </w:pPr>
    </w:p>
    <w:p w14:paraId="6E55715B" w14:textId="77777777" w:rsidR="00F976CD" w:rsidRPr="004C3B58" w:rsidRDefault="00F976CD" w:rsidP="00DC7CFD">
      <w:pPr>
        <w:jc w:val="both"/>
        <w:rPr>
          <w:rFonts w:ascii="Garamond" w:eastAsiaTheme="minorEastAsia" w:hAnsi="Garamond" w:cstheme="minorBidi"/>
          <w:i/>
          <w:sz w:val="16"/>
          <w:szCs w:val="16"/>
        </w:rPr>
      </w:pPr>
    </w:p>
    <w:p w14:paraId="5EEAA565" w14:textId="77777777" w:rsidR="00F976CD" w:rsidRPr="004C3B58" w:rsidRDefault="00F976CD" w:rsidP="00DC7CFD">
      <w:pPr>
        <w:jc w:val="both"/>
        <w:rPr>
          <w:rFonts w:ascii="Garamond" w:eastAsiaTheme="minorEastAsia" w:hAnsi="Garamond" w:cstheme="minorBidi"/>
          <w:i/>
          <w:sz w:val="16"/>
          <w:szCs w:val="16"/>
        </w:rPr>
      </w:pPr>
    </w:p>
    <w:p w14:paraId="6AD7FEE9" w14:textId="77777777" w:rsidR="00F976CD" w:rsidRPr="004C3B58" w:rsidRDefault="00F976CD" w:rsidP="00DC7CFD">
      <w:pPr>
        <w:jc w:val="both"/>
        <w:rPr>
          <w:rFonts w:ascii="Garamond" w:eastAsiaTheme="minorEastAsia" w:hAnsi="Garamond" w:cstheme="minorBidi"/>
          <w:i/>
          <w:sz w:val="16"/>
          <w:szCs w:val="16"/>
        </w:rPr>
      </w:pPr>
    </w:p>
    <w:p w14:paraId="7B5B2E12" w14:textId="77777777" w:rsidR="00F976CD" w:rsidRPr="004C3B58" w:rsidRDefault="00F976CD" w:rsidP="00DC7CFD">
      <w:pPr>
        <w:jc w:val="both"/>
        <w:rPr>
          <w:rFonts w:ascii="Garamond" w:eastAsiaTheme="minorEastAsia" w:hAnsi="Garamond" w:cstheme="minorBidi"/>
          <w:i/>
          <w:sz w:val="16"/>
          <w:szCs w:val="16"/>
        </w:rPr>
      </w:pPr>
    </w:p>
    <w:p w14:paraId="74036B70" w14:textId="77777777" w:rsidR="00F976CD" w:rsidRPr="004C3B58" w:rsidRDefault="00F976CD" w:rsidP="00DC7CFD">
      <w:pPr>
        <w:jc w:val="both"/>
        <w:rPr>
          <w:rFonts w:ascii="Garamond" w:eastAsiaTheme="minorEastAsia" w:hAnsi="Garamond" w:cstheme="minorBidi"/>
          <w:i/>
          <w:sz w:val="16"/>
          <w:szCs w:val="16"/>
        </w:rPr>
      </w:pPr>
    </w:p>
    <w:p w14:paraId="423D8E1D" w14:textId="77777777" w:rsidR="00F976CD" w:rsidRPr="004C3B58" w:rsidRDefault="00F976CD" w:rsidP="00DC7CFD">
      <w:pPr>
        <w:jc w:val="both"/>
        <w:rPr>
          <w:rFonts w:ascii="Garamond" w:eastAsiaTheme="minorEastAsia" w:hAnsi="Garamond" w:cstheme="minorBidi"/>
          <w:i/>
          <w:sz w:val="16"/>
          <w:szCs w:val="16"/>
        </w:rPr>
      </w:pPr>
    </w:p>
    <w:p w14:paraId="4E81D410" w14:textId="77777777" w:rsidR="00F976CD" w:rsidRPr="004C3B58" w:rsidRDefault="00F976CD" w:rsidP="00DC7CFD">
      <w:pPr>
        <w:jc w:val="both"/>
        <w:rPr>
          <w:rFonts w:ascii="Garamond" w:eastAsia="SimSun" w:hAnsi="Garamond"/>
          <w:b/>
          <w:color w:val="000000"/>
          <w:lang w:eastAsia="zh-CN"/>
        </w:rPr>
      </w:pPr>
    </w:p>
    <w:p w14:paraId="63D8AF8E" w14:textId="77777777" w:rsidR="006F2C56" w:rsidRPr="004C3B58" w:rsidRDefault="006F2C56" w:rsidP="00DC7CFD">
      <w:pPr>
        <w:jc w:val="both"/>
        <w:rPr>
          <w:rFonts w:ascii="Garamond" w:eastAsia="SimSun" w:hAnsi="Garamond"/>
          <w:b/>
          <w:color w:val="000000"/>
          <w:lang w:eastAsia="zh-CN"/>
        </w:rPr>
      </w:pPr>
    </w:p>
    <w:p w14:paraId="54518B53" w14:textId="40788300" w:rsidR="00DC7CFD" w:rsidRPr="00EB4BA3" w:rsidRDefault="00EB4BA3" w:rsidP="00EB4BA3">
      <w:pPr>
        <w:jc w:val="center"/>
        <w:rPr>
          <w:rFonts w:ascii="Garamond" w:eastAsia="SimSun" w:hAnsi="Garamond"/>
          <w:color w:val="000000"/>
          <w:lang w:eastAsia="zh-CN"/>
        </w:rPr>
      </w:pPr>
      <w:r w:rsidRPr="00EB4BA3">
        <w:rPr>
          <w:rFonts w:ascii="Garamond" w:eastAsia="SimSun" w:hAnsi="Garamond"/>
          <w:color w:val="000000"/>
          <w:lang w:eastAsia="zh-CN"/>
        </w:rPr>
        <w:t>ANEKSI 6</w:t>
      </w:r>
    </w:p>
    <w:p w14:paraId="575ACA30" w14:textId="77777777" w:rsidR="00DC7CFD" w:rsidRDefault="00DC7CFD" w:rsidP="005A137D">
      <w:pPr>
        <w:pStyle w:val="BodyTextIndent"/>
        <w:spacing w:after="0"/>
        <w:ind w:left="0"/>
        <w:rPr>
          <w:rFonts w:ascii="Garamond" w:hAnsi="Garamond"/>
          <w:b/>
        </w:rPr>
      </w:pPr>
    </w:p>
    <w:p w14:paraId="18A2CA7F" w14:textId="52FD2F25" w:rsidR="005A137D" w:rsidRPr="004C3B58" w:rsidRDefault="005A137D" w:rsidP="005A137D">
      <w:pPr>
        <w:pStyle w:val="BodyTextIndent"/>
        <w:spacing w:after="0"/>
        <w:ind w:left="0"/>
        <w:rPr>
          <w:rFonts w:ascii="Garamond" w:hAnsi="Garamond"/>
          <w:b/>
        </w:rPr>
      </w:pPr>
      <w:r>
        <w:rPr>
          <w:rFonts w:eastAsia="SimSun"/>
          <w:b/>
          <w:noProof/>
          <w:color w:val="000000"/>
          <w:lang w:val="en-US"/>
        </w:rPr>
        <mc:AlternateContent>
          <mc:Choice Requires="wpg">
            <w:drawing>
              <wp:anchor distT="0" distB="0" distL="114300" distR="114300" simplePos="0" relativeHeight="251658278" behindDoc="0" locked="0" layoutInCell="1" allowOverlap="1" wp14:anchorId="560684A4" wp14:editId="531B7E7D">
                <wp:simplePos x="0" y="0"/>
                <wp:positionH relativeFrom="column">
                  <wp:posOffset>0</wp:posOffset>
                </wp:positionH>
                <wp:positionV relativeFrom="paragraph">
                  <wp:posOffset>-635</wp:posOffset>
                </wp:positionV>
                <wp:extent cx="6244276" cy="622943"/>
                <wp:effectExtent l="0" t="0" r="0" b="5715"/>
                <wp:wrapNone/>
                <wp:docPr id="171" name="Group 171"/>
                <wp:cNvGraphicFramePr/>
                <a:graphic xmlns:a="http://schemas.openxmlformats.org/drawingml/2006/main">
                  <a:graphicData uri="http://schemas.microsoft.com/office/word/2010/wordprocessingGroup">
                    <wpg:wgp>
                      <wpg:cNvGrpSpPr/>
                      <wpg:grpSpPr>
                        <a:xfrm>
                          <a:off x="0" y="0"/>
                          <a:ext cx="6244276" cy="622943"/>
                          <a:chOff x="0" y="0"/>
                          <a:chExt cx="6244276" cy="622943"/>
                        </a:xfrm>
                      </wpg:grpSpPr>
                      <wpg:grpSp>
                        <wpg:cNvPr id="172" name="Group 172"/>
                        <wpg:cNvGrpSpPr>
                          <a:grpSpLocks/>
                        </wpg:cNvGrpSpPr>
                        <wpg:grpSpPr bwMode="auto">
                          <a:xfrm>
                            <a:off x="0" y="332509"/>
                            <a:ext cx="2527300" cy="56515"/>
                            <a:chOff x="7330" y="1839"/>
                            <a:chExt cx="3980" cy="89"/>
                          </a:xfrm>
                        </wpg:grpSpPr>
                        <wps:wsp>
                          <wps:cNvPr id="173"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78" name="Rectangle 10"/>
                        <wps:cNvSpPr>
                          <a:spLocks noChangeArrowheads="1"/>
                        </wps:cNvSpPr>
                        <wps:spPr bwMode="auto">
                          <a:xfrm>
                            <a:off x="2541319" y="0"/>
                            <a:ext cx="1143000" cy="622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F2269" w14:textId="305A721F" w:rsidR="00A70B8C" w:rsidRPr="00AD0A0A" w:rsidRDefault="00A70B8C" w:rsidP="005A137D">
                              <w:pPr>
                                <w:spacing w:line="700" w:lineRule="atLeast"/>
                                <w:rPr>
                                  <w:rFonts w:ascii="Garamond" w:hAnsi="Garamond"/>
                                </w:rPr>
                              </w:pPr>
                              <w:r w:rsidRPr="00AD0A0A">
                                <w:rPr>
                                  <w:rFonts w:ascii="Garamond" w:hAnsi="Garamond"/>
                                </w:rPr>
                                <w:t>Logo institucioni</w:t>
                              </w:r>
                            </w:p>
                            <w:p w14:paraId="6917D96E" w14:textId="74B0B7C5" w:rsidR="00A70B8C" w:rsidRDefault="00A70B8C" w:rsidP="005A137D">
                              <w:pPr>
                                <w:widowControl w:val="0"/>
                                <w:autoSpaceDE w:val="0"/>
                                <w:autoSpaceDN w:val="0"/>
                                <w:adjustRightInd w:val="0"/>
                              </w:pPr>
                              <w:r>
                                <w:t xml:space="preserve"> </w:t>
                              </w:r>
                            </w:p>
                          </w:txbxContent>
                        </wps:txbx>
                        <wps:bodyPr rot="0" vert="horz" wrap="square" lIns="0" tIns="0" rIns="0" bIns="0" anchor="t" anchorCtr="0" upright="1">
                          <a:noAutofit/>
                        </wps:bodyPr>
                      </wps:wsp>
                      <wpg:grpSp>
                        <wpg:cNvPr id="179" name="Group 179"/>
                        <wpg:cNvGrpSpPr>
                          <a:grpSpLocks/>
                        </wpg:cNvGrpSpPr>
                        <wpg:grpSpPr bwMode="auto">
                          <a:xfrm>
                            <a:off x="3716976" y="338447"/>
                            <a:ext cx="2527300" cy="56515"/>
                            <a:chOff x="7330" y="1839"/>
                            <a:chExt cx="3980" cy="89"/>
                          </a:xfrm>
                        </wpg:grpSpPr>
                        <wps:wsp>
                          <wps:cNvPr id="180"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560684A4" id="Group 171" o:spid="_x0000_s1076" style="position:absolute;margin-left:0;margin-top:-.05pt;width:491.7pt;height:49.05pt;z-index:251658278" coordsize="62442,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">
                <v:group id="Group 172" o:spid="_x0000_s1077" style="position:absolute;top:3325;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rect id="Rectangle 3" o:spid="_x0000_s1078"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1z1cIA&#10;AADcAAAADwAAAGRycy9kb3ducmV2LnhtbERPS4vCMBC+C/sfwix4EU1V8FGNUgTBm6x68TY0Y1va&#10;TGqSavffbxYW9jYf33O2+9404kXOV5YVTCcJCOLc6ooLBbfrcbwC4QOyxsYyKfgmD/vdx2CLqbZv&#10;/qLXJRQihrBPUUEZQptK6fOSDPqJbYkj97DOYIjQFVI7fMdw08hZkiykwYpjQ4ktHUrK60tnFIRr&#10;dzif7usZZrV7jI7ZdJQ/G6WGn322ARGoD//iP/dJx/nLOfw+Ey+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vXPVwgAAANwAAAAPAAAAAAAAAAAAAAAAAJgCAABkcnMvZG93&#10;bnJldi54bWxQSwUGAAAAAAQABAD1AAAAhwMAAAAA&#10;" fillcolor="#ec3237" stroked="f">
                    <v:path arrowok="t"/>
                  </v:rect>
                  <v:rect id="Rectangle 4" o:spid="_x0000_s1079"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nFv8UA&#10;AADcAAAADwAAAGRycy9kb3ducmV2LnhtbERPTWvCQBC9F/oflhF6qxubYjR1ldrSIngQoxR6m2bH&#10;JDQ7G3e3mv77bkHwNo/3ObNFb1pxIucbywpGwwQEcWl1w5WC/e7tfgLCB2SNrWVS8EseFvPbmxnm&#10;2p55S6ciVCKGsM9RQR1Cl0vpy5oM+qHtiCN3sM5giNBVUjs8x3DTyockGUuDDceGGjt6qan8Ln6M&#10;guLr/TNNDu3j0r5O0480k+643ih1N+ifn0AE6sNVfHGvdJyfZfD/TLx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ScW/xQAAANwAAAAPAAAAAAAAAAAAAAAAAJgCAABkcnMv&#10;ZG93bnJldi54bWxQSwUGAAAAAAQABAD1AAAAigMAAAAA&#10;" fillcolor="#363435" stroked="f">
                    <v:path arrowok="t"/>
                  </v:rect>
                </v:group>
                <v:rect id="Rectangle 10" o:spid="_x0000_s1080" style="position:absolute;left:25413;width:11430;height:6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uTMcYA&#10;AADcAAAADwAAAGRycy9kb3ducmV2LnhtbESPQW/CMAyF75P4D5GRdhspHDYoTRGCTXAcMIlxsxqv&#10;rdY4VZPRbr9+PiBxs/We3/ucrQbXqCt1ofZsYDpJQBEX3tZcGvg4vT3NQYWIbLHxTAZ+KcAqHz1k&#10;mFrf84Gux1gqCeGQooEqxjbVOhQVOQwT3xKL9uU7h1HWrtS2w17CXaNnSfKsHdYsDRW2tKmo+D7+&#10;OAO7ebv+3Pu/vmxeL7vz+3mxPS2iMY/jYb0EFWmId/Ptem8F/0Vo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uTMcYAAADcAAAADwAAAAAAAAAAAAAAAACYAgAAZHJz&#10;L2Rvd25yZXYueG1sUEsFBgAAAAAEAAQA9QAAAIsDAAAAAA==&#10;" filled="f" stroked="f">
                  <v:textbox inset="0,0,0,0">
                    <w:txbxContent>
                      <w:p w14:paraId="383F2269" w14:textId="305A721F" w:rsidR="00A70B8C" w:rsidRPr="00AD0A0A" w:rsidRDefault="00A70B8C" w:rsidP="005A137D">
                        <w:pPr>
                          <w:spacing w:line="700" w:lineRule="atLeast"/>
                          <w:rPr>
                            <w:rFonts w:ascii="Garamond" w:hAnsi="Garamond"/>
                          </w:rPr>
                        </w:pPr>
                        <w:r w:rsidRPr="00AD0A0A">
                          <w:rPr>
                            <w:rFonts w:ascii="Garamond" w:hAnsi="Garamond"/>
                          </w:rPr>
                          <w:t>Logo institucioni</w:t>
                        </w:r>
                      </w:p>
                      <w:p w14:paraId="6917D96E" w14:textId="74B0B7C5" w:rsidR="00A70B8C" w:rsidRDefault="00A70B8C" w:rsidP="005A137D">
                        <w:pPr>
                          <w:widowControl w:val="0"/>
                          <w:autoSpaceDE w:val="0"/>
                          <w:autoSpaceDN w:val="0"/>
                          <w:adjustRightInd w:val="0"/>
                        </w:pPr>
                        <w:r>
                          <w:t xml:space="preserve"> </w:t>
                        </w:r>
                      </w:p>
                    </w:txbxContent>
                  </v:textbox>
                </v:rect>
                <v:group id="Group 179" o:spid="_x0000_s1081" style="position:absolute;left:37169;top:3384;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hAvMQAAADcAAAADwAAAGRycy9kb3ducmV2LnhtbERPS2vCQBC+F/wPywi9&#10;1U0srRqziogtPYjgA8TbkJ08MDsbstsk/vtuodDbfHzPSdeDqUVHrassK4gnEQjizOqKCwWX88fL&#10;HITzyBpry6TgQQ7Wq9FTiom2PR+pO/lChBB2CSoovW8SKV1WkkE3sQ1x4HLbGvQBtoXULfYh3NRy&#10;GkXv0mDFoaHEhrYlZffTt1Hw2WO/eY133f6ebx+389vhuo9JqefxsFmC8DT4f/Gf+0uH+bM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vhAvMQAAADcAAAA&#10;DwAAAAAAAAAAAAAAAACqAgAAZHJzL2Rvd25yZXYueG1sUEsFBgAAAAAEAAQA+gAAAJsDAAAAAA==&#10;">
                  <v:rect id="Rectangle 3" o:spid="_x0000_s1082"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qdhcQA&#10;AADcAAAADwAAAGRycy9kb3ducmV2LnhtbESPT4sCMQzF7wt+hxLBi6wdPYg7WmUQBG/L6l68hWnm&#10;D07Tsa06++3NYcFbwnt575fNbnCdelCIrWcD81kGirj0tuXawO/58LkCFROyxc4zGfijCLvt6GOD&#10;ufVP/qHHKdVKQjjmaKBJqc+1jmVDDuPM98SiVT44TLKGWtuATwl3nV5k2VI7bFkaGuxp31B5Pd2d&#10;gXS+77+Pl68FFtdQTQ/FfFreOmMm46FYg0o0pLf5//poBX8l+PKMTKC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6nYXEAAAA3AAAAA8AAAAAAAAAAAAAAAAAmAIAAGRycy9k&#10;b3ducmV2LnhtbFBLBQYAAAAABAAEAPUAAACJAwAAAAA=&#10;" fillcolor="#ec3237" stroked="f">
                    <v:path arrowok="t"/>
                  </v:rect>
                  <v:rect id="Rectangle 4" o:spid="_x0000_s1083"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mId8UA&#10;AADcAAAADwAAAGRycy9kb3ducmV2LnhtbERPTWvCQBC9F/oflin01mxsStXoKralpeBBjCJ4G7Nj&#10;EszOprtbTf99t1DwNo/3OdN5b1pxJucbywoGSQqCuLS64UrBdvP+MALhA7LG1jIp+CEP89ntzRRz&#10;bS+8pnMRKhFD2OeooA6hy6X0ZU0GfWI74sgdrTMYInSV1A4vMdy08jFNn6XBhmNDjR291lSeim+j&#10;oDh87LP02D692LdxtsuG0n0tV0rd3/WLCYhAfbiK/92fOs4fDeDvmXiB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Yh3xQAAANwAAAAPAAAAAAAAAAAAAAAAAJgCAABkcnMv&#10;ZG93bnJldi54bWxQSwUGAAAAAAQABAD1AAAAigMAAAAA&#10;" fillcolor="#363435" stroked="f">
                    <v:path arrowok="t"/>
                  </v:rect>
                </v:group>
              </v:group>
            </w:pict>
          </mc:Fallback>
        </mc:AlternateContent>
      </w:r>
    </w:p>
    <w:p w14:paraId="510B87E0" w14:textId="77777777" w:rsidR="00DC7CFD" w:rsidRPr="004C3B58" w:rsidRDefault="00DC7CFD" w:rsidP="00DC7CFD">
      <w:pPr>
        <w:rPr>
          <w:rFonts w:ascii="Garamond" w:hAnsi="Garamond"/>
        </w:rPr>
      </w:pPr>
    </w:p>
    <w:p w14:paraId="7C410B85" w14:textId="0C5E4C53" w:rsidR="00DC7CFD" w:rsidRPr="004C3B58" w:rsidRDefault="00DC7CFD" w:rsidP="002432F2">
      <w:pPr>
        <w:widowControl w:val="0"/>
        <w:autoSpaceDE w:val="0"/>
        <w:autoSpaceDN w:val="0"/>
        <w:adjustRightInd w:val="0"/>
        <w:spacing w:line="200" w:lineRule="exact"/>
        <w:rPr>
          <w:rFonts w:ascii="Garamond" w:hAnsi="Garamond"/>
        </w:rPr>
      </w:pPr>
      <w:r w:rsidRPr="004C3B58">
        <w:rPr>
          <w:rFonts w:ascii="Garamond" w:hAnsi="Garamond"/>
          <w:noProof/>
          <w:lang w:val="en-US"/>
        </w:rPr>
        <mc:AlternateContent>
          <mc:Choice Requires="wps">
            <w:drawing>
              <wp:anchor distT="0" distB="0" distL="114300" distR="114300" simplePos="0" relativeHeight="251658258" behindDoc="1" locked="0" layoutInCell="0" allowOverlap="1" wp14:anchorId="58329BFD" wp14:editId="157B3D16">
                <wp:simplePos x="0" y="0"/>
                <wp:positionH relativeFrom="page">
                  <wp:posOffset>3363595</wp:posOffset>
                </wp:positionH>
                <wp:positionV relativeFrom="page">
                  <wp:posOffset>941705</wp:posOffset>
                </wp:positionV>
                <wp:extent cx="0" cy="0"/>
                <wp:effectExtent l="10795" t="8255" r="8255" b="10795"/>
                <wp:wrapNone/>
                <wp:docPr id="65"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F62F41E" id="Freeform 65" o:spid="_x0000_s1026" style="position:absolute;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NVoX/6gAgAA1Q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rFonts w:ascii="Garamond" w:hAnsi="Garamond"/>
          <w:noProof/>
          <w:lang w:val="en-US"/>
        </w:rPr>
        <mc:AlternateContent>
          <mc:Choice Requires="wps">
            <w:drawing>
              <wp:anchor distT="0" distB="0" distL="114300" distR="114300" simplePos="0" relativeHeight="251658257" behindDoc="1" locked="0" layoutInCell="0" allowOverlap="1" wp14:anchorId="4A4C182B" wp14:editId="33E321CD">
                <wp:simplePos x="0" y="0"/>
                <wp:positionH relativeFrom="page">
                  <wp:posOffset>3363595</wp:posOffset>
                </wp:positionH>
                <wp:positionV relativeFrom="page">
                  <wp:posOffset>941705</wp:posOffset>
                </wp:positionV>
                <wp:extent cx="0" cy="0"/>
                <wp:effectExtent l="10795" t="8255" r="8255" b="10795"/>
                <wp:wrapNone/>
                <wp:docPr id="66"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D7A076E" id="Freeform 66" o:spid="_x0000_s1026" style="position:absolute;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JbD7uagAgAA1Q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rFonts w:ascii="Garamond" w:hAnsi="Garamond"/>
          <w:noProof/>
          <w:lang w:val="en-US"/>
        </w:rPr>
        <mc:AlternateContent>
          <mc:Choice Requires="wps">
            <w:drawing>
              <wp:anchor distT="0" distB="0" distL="114300" distR="114300" simplePos="0" relativeHeight="251658256" behindDoc="1" locked="0" layoutInCell="0" allowOverlap="1" wp14:anchorId="381E8A09" wp14:editId="2B9480C7">
                <wp:simplePos x="0" y="0"/>
                <wp:positionH relativeFrom="page">
                  <wp:posOffset>3363595</wp:posOffset>
                </wp:positionH>
                <wp:positionV relativeFrom="page">
                  <wp:posOffset>941705</wp:posOffset>
                </wp:positionV>
                <wp:extent cx="0" cy="0"/>
                <wp:effectExtent l="10795" t="8255" r="8255" b="10795"/>
                <wp:wrapNone/>
                <wp:docPr id="67"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4EFEA7F" id="Freeform 67" o:spid="_x0000_s1026" style="position:absolute;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Felge6gAgAA1Q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rFonts w:ascii="Garamond" w:hAnsi="Garamond"/>
          <w:noProof/>
          <w:lang w:val="en-US"/>
        </w:rPr>
        <mc:AlternateContent>
          <mc:Choice Requires="wpg">
            <w:drawing>
              <wp:anchor distT="0" distB="0" distL="114300" distR="114300" simplePos="0" relativeHeight="251658255" behindDoc="1" locked="0" layoutInCell="0" allowOverlap="1" wp14:anchorId="002B2808" wp14:editId="257ECBD4">
                <wp:simplePos x="0" y="0"/>
                <wp:positionH relativeFrom="page">
                  <wp:posOffset>3024505</wp:posOffset>
                </wp:positionH>
                <wp:positionV relativeFrom="page">
                  <wp:posOffset>1182370</wp:posOffset>
                </wp:positionV>
                <wp:extent cx="1785620" cy="192405"/>
                <wp:effectExtent l="0" t="1270" r="9525" b="635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5620" cy="192405"/>
                          <a:chOff x="4763" y="1862"/>
                          <a:chExt cx="2812" cy="303"/>
                        </a:xfrm>
                      </wpg:grpSpPr>
                      <wps:wsp>
                        <wps:cNvPr id="75" name="Rectangle 6"/>
                        <wps:cNvSpPr>
                          <a:spLocks noChangeArrowheads="1"/>
                        </wps:cNvSpPr>
                        <wps:spPr bwMode="auto">
                          <a:xfrm>
                            <a:off x="5221" y="1863"/>
                            <a:ext cx="19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6ECF6" w14:textId="77777777" w:rsidR="00A70B8C" w:rsidRDefault="00A70B8C" w:rsidP="00DC7CFD">
                              <w:pPr>
                                <w:spacing w:line="160" w:lineRule="atLeast"/>
                              </w:pPr>
                            </w:p>
                            <w:p w14:paraId="7FDD7A19" w14:textId="77777777" w:rsidR="00A70B8C" w:rsidRDefault="00A70B8C" w:rsidP="00DC7CFD">
                              <w:pPr>
                                <w:widowControl w:val="0"/>
                                <w:autoSpaceDE w:val="0"/>
                                <w:autoSpaceDN w:val="0"/>
                                <w:adjustRightInd w:val="0"/>
                              </w:pPr>
                            </w:p>
                          </w:txbxContent>
                        </wps:txbx>
                        <wps:bodyPr rot="0" vert="horz" wrap="square" lIns="0" tIns="0" rIns="0" bIns="0" anchor="t" anchorCtr="0" upright="1">
                          <a:noAutofit/>
                        </wps:bodyPr>
                      </wps:wsp>
                      <wps:wsp>
                        <wps:cNvPr id="76" name="Rectangle 7"/>
                        <wps:cNvSpPr>
                          <a:spLocks noChangeArrowheads="1"/>
                        </wps:cNvSpPr>
                        <wps:spPr bwMode="auto">
                          <a:xfrm>
                            <a:off x="4763" y="2014"/>
                            <a:ext cx="28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B3094" w14:textId="77777777" w:rsidR="00A70B8C" w:rsidRDefault="00A70B8C" w:rsidP="00DC7CFD">
                              <w:pPr>
                                <w:spacing w:line="160" w:lineRule="atLeast"/>
                              </w:pPr>
                            </w:p>
                            <w:p w14:paraId="77A3761A" w14:textId="77777777" w:rsidR="00A70B8C" w:rsidRDefault="00A70B8C" w:rsidP="00DC7CFD">
                              <w:pPr>
                                <w:widowControl w:val="0"/>
                                <w:autoSpaceDE w:val="0"/>
                                <w:autoSpaceDN w:val="0"/>
                                <w:adjustRightInd w:val="0"/>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2B2808" id="Group 74" o:spid="_x0000_s1084" style="position:absolute;margin-left:238.15pt;margin-top:93.1pt;width:140.6pt;height:15.15pt;z-index:-251658225;mso-position-horizontal-relative:page;mso-position-vertical-relative:page" coordorigin="4763,1862" coordsize="2812,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" o:allowincell="f">
                <v:rect id="Rectangle 6" o:spid="_x0000_s1085" style="position:absolute;left:5221;top:1863;width:19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14:paraId="55A6ECF6" w14:textId="77777777" w:rsidR="00A70B8C" w:rsidRDefault="00A70B8C" w:rsidP="00DC7CFD">
                        <w:pPr>
                          <w:spacing w:line="160" w:lineRule="atLeast"/>
                        </w:pPr>
                      </w:p>
                      <w:p w14:paraId="7FDD7A19" w14:textId="77777777" w:rsidR="00A70B8C" w:rsidRDefault="00A70B8C" w:rsidP="00DC7CFD">
                        <w:pPr>
                          <w:widowControl w:val="0"/>
                          <w:autoSpaceDE w:val="0"/>
                          <w:autoSpaceDN w:val="0"/>
                          <w:adjustRightInd w:val="0"/>
                        </w:pPr>
                      </w:p>
                    </w:txbxContent>
                  </v:textbox>
                </v:rect>
                <v:rect id="Rectangle 7" o:spid="_x0000_s1086" style="position:absolute;left:4763;top:2014;width:28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14:paraId="579B3094" w14:textId="77777777" w:rsidR="00A70B8C" w:rsidRDefault="00A70B8C" w:rsidP="00DC7CFD">
                        <w:pPr>
                          <w:spacing w:line="160" w:lineRule="atLeast"/>
                        </w:pPr>
                      </w:p>
                      <w:p w14:paraId="77A3761A" w14:textId="77777777" w:rsidR="00A70B8C" w:rsidRDefault="00A70B8C" w:rsidP="00DC7CFD">
                        <w:pPr>
                          <w:widowControl w:val="0"/>
                          <w:autoSpaceDE w:val="0"/>
                          <w:autoSpaceDN w:val="0"/>
                          <w:adjustRightInd w:val="0"/>
                        </w:pPr>
                      </w:p>
                    </w:txbxContent>
                  </v:textbox>
                </v:rect>
                <w10:wrap anchorx="page" anchory="page"/>
              </v:group>
            </w:pict>
          </mc:Fallback>
        </mc:AlternateContent>
      </w:r>
      <w:r w:rsidR="004C3B58" w:rsidRPr="004C3B58">
        <w:rPr>
          <w:rFonts w:ascii="Garamond" w:hAnsi="Garamond"/>
          <w:b/>
          <w:color w:val="0D0D0D"/>
          <w:spacing w:val="30"/>
        </w:rPr>
        <w:t xml:space="preserve"> </w:t>
      </w:r>
    </w:p>
    <w:p w14:paraId="3A870617" w14:textId="77777777" w:rsidR="005A137D" w:rsidRDefault="005A137D" w:rsidP="00DC7CFD">
      <w:pPr>
        <w:tabs>
          <w:tab w:val="left" w:pos="0"/>
        </w:tabs>
        <w:rPr>
          <w:rFonts w:ascii="Garamond" w:hAnsi="Garamond"/>
        </w:rPr>
      </w:pPr>
    </w:p>
    <w:p w14:paraId="6663DB02" w14:textId="11EB3916" w:rsidR="00DC7CFD" w:rsidRPr="004C3B58" w:rsidRDefault="00DC7CFD" w:rsidP="00DC7CFD">
      <w:pPr>
        <w:tabs>
          <w:tab w:val="left" w:pos="0"/>
        </w:tabs>
        <w:rPr>
          <w:rFonts w:ascii="Garamond" w:hAnsi="Garamond"/>
        </w:rPr>
      </w:pPr>
      <w:r w:rsidRPr="004C3B58">
        <w:rPr>
          <w:rFonts w:ascii="Garamond" w:hAnsi="Garamond"/>
        </w:rPr>
        <w:t xml:space="preserve">Nr. ___________ </w:t>
      </w:r>
      <w:r w:rsidR="005A137D" w:rsidRPr="004C3B58">
        <w:rPr>
          <w:rFonts w:ascii="Garamond" w:hAnsi="Garamond"/>
        </w:rPr>
        <w:t>prot</w:t>
      </w:r>
      <w:r w:rsidRPr="004C3B58">
        <w:rPr>
          <w:rFonts w:ascii="Garamond" w:hAnsi="Garamond"/>
        </w:rPr>
        <w:t>.</w:t>
      </w:r>
      <w:r w:rsidRPr="004C3B58">
        <w:rPr>
          <w:rFonts w:ascii="Garamond" w:hAnsi="Garamond"/>
        </w:rPr>
        <w:tab/>
      </w:r>
      <w:r w:rsidRPr="004C3B58">
        <w:rPr>
          <w:rFonts w:ascii="Garamond" w:hAnsi="Garamond"/>
        </w:rPr>
        <w:tab/>
      </w:r>
      <w:r w:rsidRPr="004C3B58">
        <w:rPr>
          <w:rFonts w:ascii="Garamond" w:hAnsi="Garamond"/>
        </w:rPr>
        <w:tab/>
      </w:r>
      <w:r w:rsidRPr="004C3B58">
        <w:rPr>
          <w:rFonts w:ascii="Garamond" w:hAnsi="Garamond"/>
        </w:rPr>
        <w:tab/>
      </w:r>
      <w:r w:rsidRPr="004C3B58">
        <w:rPr>
          <w:rFonts w:ascii="Garamond" w:hAnsi="Garamond"/>
        </w:rPr>
        <w:tab/>
      </w:r>
      <w:r w:rsidR="004C3B58" w:rsidRPr="004C3B58">
        <w:rPr>
          <w:rFonts w:ascii="Garamond" w:hAnsi="Garamond"/>
        </w:rPr>
        <w:t xml:space="preserve"> </w:t>
      </w:r>
      <w:r w:rsidRPr="004C3B58">
        <w:rPr>
          <w:rFonts w:ascii="Garamond" w:hAnsi="Garamond"/>
        </w:rPr>
        <w:tab/>
      </w:r>
      <w:r w:rsidR="004C3B58" w:rsidRPr="004C3B58">
        <w:rPr>
          <w:rFonts w:ascii="Garamond" w:hAnsi="Garamond"/>
        </w:rPr>
        <w:t xml:space="preserve"> </w:t>
      </w:r>
      <w:r w:rsidR="002432F2" w:rsidRPr="004C3B58">
        <w:rPr>
          <w:rFonts w:ascii="Garamond" w:hAnsi="Garamond"/>
        </w:rPr>
        <w:tab/>
      </w:r>
      <w:r w:rsidR="002432F2" w:rsidRPr="004C3B58">
        <w:rPr>
          <w:rFonts w:ascii="Garamond" w:hAnsi="Garamond"/>
        </w:rPr>
        <w:tab/>
      </w:r>
      <w:r w:rsidR="002432F2" w:rsidRPr="004C3B58">
        <w:rPr>
          <w:rFonts w:ascii="Garamond" w:hAnsi="Garamond"/>
        </w:rPr>
        <w:tab/>
      </w:r>
      <w:r w:rsidR="002432F2" w:rsidRPr="004C3B58">
        <w:rPr>
          <w:rFonts w:ascii="Garamond" w:hAnsi="Garamond"/>
        </w:rPr>
        <w:tab/>
      </w:r>
      <w:r w:rsidR="002432F2" w:rsidRPr="004C3B58">
        <w:rPr>
          <w:rFonts w:ascii="Garamond" w:hAnsi="Garamond"/>
        </w:rPr>
        <w:tab/>
      </w:r>
      <w:r w:rsidR="002432F2" w:rsidRPr="004C3B58">
        <w:rPr>
          <w:rFonts w:ascii="Garamond" w:hAnsi="Garamond"/>
        </w:rPr>
        <w:tab/>
      </w:r>
      <w:r w:rsidR="002432F2" w:rsidRPr="004C3B58">
        <w:rPr>
          <w:rFonts w:ascii="Garamond" w:hAnsi="Garamond"/>
        </w:rPr>
        <w:tab/>
      </w:r>
      <w:r w:rsidR="00D82826">
        <w:rPr>
          <w:rFonts w:ascii="Garamond" w:hAnsi="Garamond"/>
        </w:rPr>
        <w:t xml:space="preserve">      </w:t>
      </w:r>
      <w:r w:rsidR="005A137D">
        <w:rPr>
          <w:rFonts w:ascii="Garamond" w:hAnsi="Garamond"/>
        </w:rPr>
        <w:t xml:space="preserve"> </w:t>
      </w:r>
      <w:r w:rsidR="00347A8E" w:rsidRPr="00D31294">
        <w:rPr>
          <w:rFonts w:ascii="Garamond" w:hAnsi="Garamond"/>
        </w:rPr>
        <w:t xml:space="preserve">Tiranë, më </w:t>
      </w:r>
      <w:r w:rsidR="00347A8E">
        <w:rPr>
          <w:rFonts w:ascii="Garamond" w:hAnsi="Garamond"/>
        </w:rPr>
        <w:t>___ . ___ . ______</w:t>
      </w:r>
    </w:p>
    <w:p w14:paraId="1FD5D8EF" w14:textId="77777777" w:rsidR="00DC7CFD" w:rsidRPr="004C3B58" w:rsidRDefault="00DC7CFD" w:rsidP="00DC7CFD">
      <w:pPr>
        <w:jc w:val="both"/>
        <w:rPr>
          <w:rFonts w:ascii="Garamond" w:eastAsia="SimSun" w:hAnsi="Garamond"/>
          <w:b/>
          <w:color w:val="000000"/>
          <w:lang w:eastAsia="zh-CN"/>
        </w:rPr>
      </w:pPr>
    </w:p>
    <w:p w14:paraId="39AE651D" w14:textId="1B3987DF" w:rsidR="00DC7CFD" w:rsidRPr="004C3B58" w:rsidRDefault="00DC7CFD" w:rsidP="00DC7CFD">
      <w:pPr>
        <w:pStyle w:val="BodyTextIndent"/>
        <w:spacing w:after="0"/>
        <w:jc w:val="center"/>
        <w:rPr>
          <w:rFonts w:ascii="Garamond" w:hAnsi="Garamond"/>
          <w:b/>
        </w:rPr>
      </w:pPr>
      <w:r w:rsidRPr="004C3B58">
        <w:rPr>
          <w:rFonts w:ascii="Garamond" w:hAnsi="Garamond"/>
          <w:b/>
        </w:rPr>
        <w:t xml:space="preserve">AUTORIZIM DELEGIMI TË </w:t>
      </w:r>
      <w:r w:rsidR="00C74B82" w:rsidRPr="004C3B58">
        <w:rPr>
          <w:rFonts w:ascii="Garamond" w:hAnsi="Garamond"/>
          <w:b/>
        </w:rPr>
        <w:t>DETYRAVE</w:t>
      </w:r>
      <w:r w:rsidRPr="004C3B58">
        <w:rPr>
          <w:rFonts w:ascii="Garamond" w:hAnsi="Garamond"/>
          <w:b/>
        </w:rPr>
        <w:t xml:space="preserve"> TË KOORDINATORIT TË MENAXHIMIT</w:t>
      </w:r>
      <w:r w:rsidR="00064392" w:rsidRPr="004C3B58">
        <w:rPr>
          <w:rFonts w:ascii="Garamond" w:hAnsi="Garamond"/>
          <w:b/>
        </w:rPr>
        <w:t xml:space="preserve"> FINANCIAR DHE KONTROLLIT</w:t>
      </w:r>
    </w:p>
    <w:p w14:paraId="7269EF23" w14:textId="77777777" w:rsidR="00DC7CFD" w:rsidRPr="004C3B58" w:rsidRDefault="00DC7CFD" w:rsidP="00DC7CFD">
      <w:pPr>
        <w:ind w:right="-120"/>
        <w:rPr>
          <w:rFonts w:ascii="Garamond" w:hAnsi="Garamond"/>
        </w:rPr>
      </w:pPr>
    </w:p>
    <w:p w14:paraId="6507F73E" w14:textId="459FDE73" w:rsidR="00DC7CFD" w:rsidRPr="004C3B58" w:rsidRDefault="00DC7CFD" w:rsidP="00DC7CFD">
      <w:pPr>
        <w:pStyle w:val="FootnoteText"/>
        <w:rPr>
          <w:rFonts w:ascii="Garamond" w:hAnsi="Garamond"/>
          <w:bCs/>
          <w:sz w:val="24"/>
          <w:szCs w:val="24"/>
        </w:rPr>
      </w:pPr>
      <w:r w:rsidRPr="004C3B58">
        <w:rPr>
          <w:rFonts w:ascii="Garamond" w:hAnsi="Garamond"/>
          <w:sz w:val="24"/>
          <w:szCs w:val="24"/>
        </w:rPr>
        <w:t xml:space="preserve">Bazuar në </w:t>
      </w:r>
      <w:r w:rsidR="005A137D" w:rsidRPr="004C3B58">
        <w:rPr>
          <w:rFonts w:ascii="Garamond" w:hAnsi="Garamond"/>
          <w:sz w:val="24"/>
          <w:szCs w:val="24"/>
        </w:rPr>
        <w:t xml:space="preserve">nenet </w:t>
      </w:r>
      <w:r w:rsidRPr="004C3B58">
        <w:rPr>
          <w:rFonts w:ascii="Garamond" w:hAnsi="Garamond"/>
          <w:sz w:val="24"/>
          <w:szCs w:val="24"/>
        </w:rPr>
        <w:t>10, 15 dhe 22</w:t>
      </w:r>
      <w:r w:rsidR="005A137D">
        <w:rPr>
          <w:rFonts w:ascii="Garamond" w:hAnsi="Garamond"/>
          <w:sz w:val="24"/>
          <w:szCs w:val="24"/>
        </w:rPr>
        <w:t>,</w:t>
      </w:r>
      <w:r w:rsidRPr="004C3B58">
        <w:rPr>
          <w:rFonts w:ascii="Garamond" w:hAnsi="Garamond"/>
          <w:sz w:val="24"/>
          <w:szCs w:val="24"/>
        </w:rPr>
        <w:t xml:space="preserve"> të </w:t>
      </w:r>
      <w:r w:rsidR="005A137D" w:rsidRPr="004C3B58">
        <w:rPr>
          <w:rFonts w:ascii="Garamond" w:hAnsi="Garamond"/>
          <w:sz w:val="24"/>
          <w:szCs w:val="24"/>
        </w:rPr>
        <w:t>ligjit nr</w:t>
      </w:r>
      <w:r w:rsidRPr="004C3B58">
        <w:rPr>
          <w:rFonts w:ascii="Garamond" w:hAnsi="Garamond"/>
          <w:sz w:val="24"/>
          <w:szCs w:val="24"/>
        </w:rPr>
        <w:t>.</w:t>
      </w:r>
      <w:r w:rsidR="005A137D">
        <w:rPr>
          <w:rFonts w:ascii="Garamond" w:hAnsi="Garamond"/>
          <w:sz w:val="24"/>
          <w:szCs w:val="24"/>
        </w:rPr>
        <w:t xml:space="preserve"> </w:t>
      </w:r>
      <w:r w:rsidRPr="004C3B58">
        <w:rPr>
          <w:rFonts w:ascii="Garamond" w:hAnsi="Garamond"/>
          <w:sz w:val="24"/>
          <w:szCs w:val="24"/>
        </w:rPr>
        <w:t>10296</w:t>
      </w:r>
      <w:r w:rsidR="005A137D">
        <w:rPr>
          <w:rFonts w:ascii="Garamond" w:hAnsi="Garamond"/>
          <w:sz w:val="24"/>
          <w:szCs w:val="24"/>
        </w:rPr>
        <w:t>,</w:t>
      </w:r>
      <w:r w:rsidRPr="004C3B58">
        <w:rPr>
          <w:rFonts w:ascii="Garamond" w:hAnsi="Garamond"/>
          <w:sz w:val="24"/>
          <w:szCs w:val="24"/>
        </w:rPr>
        <w:t xml:space="preserve"> datë 8.7.2010, “Për </w:t>
      </w:r>
      <w:r w:rsidR="005A137D" w:rsidRPr="004C3B58">
        <w:rPr>
          <w:rFonts w:ascii="Garamond" w:hAnsi="Garamond"/>
          <w:sz w:val="24"/>
          <w:szCs w:val="24"/>
        </w:rPr>
        <w:t>menaxhimin financiar dhe kont</w:t>
      </w:r>
      <w:r w:rsidRPr="004C3B58">
        <w:rPr>
          <w:rFonts w:ascii="Garamond" w:hAnsi="Garamond"/>
          <w:sz w:val="24"/>
          <w:szCs w:val="24"/>
        </w:rPr>
        <w:t xml:space="preserve">rollin”, </w:t>
      </w:r>
      <w:r w:rsidR="005A137D">
        <w:rPr>
          <w:rFonts w:ascii="Garamond" w:hAnsi="Garamond"/>
          <w:sz w:val="24"/>
          <w:szCs w:val="24"/>
        </w:rPr>
        <w:t>të</w:t>
      </w:r>
      <w:r w:rsidRPr="004C3B58">
        <w:rPr>
          <w:rFonts w:ascii="Garamond" w:hAnsi="Garamond"/>
          <w:sz w:val="24"/>
          <w:szCs w:val="24"/>
        </w:rPr>
        <w:t xml:space="preserve"> ndryshuar, </w:t>
      </w:r>
      <w:r w:rsidR="005A137D">
        <w:rPr>
          <w:rFonts w:ascii="Garamond" w:hAnsi="Garamond"/>
          <w:sz w:val="24"/>
          <w:szCs w:val="24"/>
        </w:rPr>
        <w:t xml:space="preserve">në </w:t>
      </w:r>
      <w:r w:rsidR="005A137D" w:rsidRPr="004C3B58">
        <w:rPr>
          <w:rFonts w:ascii="Garamond" w:hAnsi="Garamond"/>
          <w:bCs/>
          <w:sz w:val="24"/>
          <w:szCs w:val="24"/>
        </w:rPr>
        <w:t>udhëzimin nr</w:t>
      </w:r>
      <w:r w:rsidRPr="004C3B58">
        <w:rPr>
          <w:rFonts w:ascii="Garamond" w:hAnsi="Garamond"/>
          <w:bCs/>
          <w:sz w:val="24"/>
          <w:szCs w:val="24"/>
        </w:rPr>
        <w:t>.</w:t>
      </w:r>
      <w:r w:rsidR="005A137D">
        <w:rPr>
          <w:rFonts w:ascii="Garamond" w:hAnsi="Garamond"/>
          <w:bCs/>
          <w:sz w:val="24"/>
          <w:szCs w:val="24"/>
        </w:rPr>
        <w:t xml:space="preserve"> 16, datë 20.</w:t>
      </w:r>
      <w:r w:rsidRPr="004C3B58">
        <w:rPr>
          <w:rFonts w:ascii="Garamond" w:hAnsi="Garamond"/>
          <w:bCs/>
          <w:sz w:val="24"/>
          <w:szCs w:val="24"/>
        </w:rPr>
        <w:t>7.2016, “Për përgjegjësitë dhe detyrat e koordinatorit të menaxhimit financiar dhe kontrollit dhe koordinatorit të ri</w:t>
      </w:r>
      <w:r w:rsidR="005A137D">
        <w:rPr>
          <w:rFonts w:ascii="Garamond" w:hAnsi="Garamond"/>
          <w:bCs/>
          <w:sz w:val="24"/>
          <w:szCs w:val="24"/>
        </w:rPr>
        <w:t>s</w:t>
      </w:r>
      <w:r w:rsidRPr="004C3B58">
        <w:rPr>
          <w:rFonts w:ascii="Garamond" w:hAnsi="Garamond"/>
          <w:bCs/>
          <w:sz w:val="24"/>
          <w:szCs w:val="24"/>
        </w:rPr>
        <w:t xml:space="preserve">kut”, autorizoj </w:t>
      </w:r>
      <w:r w:rsidR="005A137D" w:rsidRPr="004C3B58">
        <w:rPr>
          <w:rFonts w:ascii="Garamond" w:hAnsi="Garamond"/>
          <w:bCs/>
          <w:sz w:val="24"/>
          <w:szCs w:val="24"/>
        </w:rPr>
        <w:t>z./znj</w:t>
      </w:r>
      <w:r w:rsidRPr="004C3B58">
        <w:rPr>
          <w:rFonts w:ascii="Garamond" w:hAnsi="Garamond"/>
          <w:bCs/>
          <w:sz w:val="24"/>
          <w:szCs w:val="24"/>
        </w:rPr>
        <w:t>._________________________</w:t>
      </w:r>
      <w:r w:rsidR="005A137D">
        <w:rPr>
          <w:rFonts w:ascii="Garamond" w:hAnsi="Garamond"/>
          <w:bCs/>
          <w:sz w:val="24"/>
          <w:szCs w:val="24"/>
        </w:rPr>
        <w:t>,</w:t>
      </w:r>
      <w:r w:rsidRPr="004C3B58">
        <w:rPr>
          <w:rFonts w:ascii="Garamond" w:hAnsi="Garamond"/>
          <w:bCs/>
          <w:sz w:val="24"/>
          <w:szCs w:val="24"/>
        </w:rPr>
        <w:t xml:space="preserve"> me detyrë</w:t>
      </w:r>
      <w:r w:rsidR="005A137D">
        <w:rPr>
          <w:rFonts w:ascii="Garamond" w:hAnsi="Garamond"/>
          <w:bCs/>
          <w:sz w:val="24"/>
          <w:szCs w:val="24"/>
        </w:rPr>
        <w:t xml:space="preserve"> </w:t>
      </w:r>
      <w:r w:rsidRPr="004C3B58">
        <w:rPr>
          <w:rFonts w:ascii="Garamond" w:hAnsi="Garamond"/>
          <w:bCs/>
          <w:sz w:val="24"/>
          <w:szCs w:val="24"/>
        </w:rPr>
        <w:t>________</w:t>
      </w:r>
      <w:r w:rsidR="005A137D">
        <w:rPr>
          <w:rFonts w:ascii="Garamond" w:hAnsi="Garamond"/>
          <w:bCs/>
          <w:sz w:val="24"/>
          <w:szCs w:val="24"/>
        </w:rPr>
        <w:t xml:space="preserve">___________________ </w:t>
      </w:r>
      <w:r w:rsidR="001D4566" w:rsidRPr="004C3B58">
        <w:rPr>
          <w:rFonts w:ascii="Garamond" w:hAnsi="Garamond"/>
          <w:bCs/>
          <w:sz w:val="24"/>
          <w:szCs w:val="24"/>
        </w:rPr>
        <w:t xml:space="preserve">(punonjës i financës) </w:t>
      </w:r>
      <w:r w:rsidRPr="004C3B58">
        <w:rPr>
          <w:rFonts w:ascii="Garamond" w:hAnsi="Garamond"/>
          <w:bCs/>
          <w:sz w:val="24"/>
          <w:szCs w:val="24"/>
        </w:rPr>
        <w:t>si</w:t>
      </w:r>
      <w:r w:rsidR="004C3B58" w:rsidRPr="004C3B58">
        <w:rPr>
          <w:rFonts w:ascii="Garamond" w:hAnsi="Garamond"/>
          <w:bCs/>
          <w:sz w:val="24"/>
          <w:szCs w:val="24"/>
        </w:rPr>
        <w:t xml:space="preserve"> </w:t>
      </w:r>
      <w:r w:rsidRPr="004C3B58">
        <w:rPr>
          <w:rFonts w:ascii="Garamond" w:hAnsi="Garamond"/>
          <w:bCs/>
          <w:sz w:val="24"/>
          <w:szCs w:val="24"/>
        </w:rPr>
        <w:t xml:space="preserve">të </w:t>
      </w:r>
      <w:r w:rsidR="005A137D" w:rsidRPr="004C3B58">
        <w:rPr>
          <w:rFonts w:ascii="Garamond" w:hAnsi="Garamond"/>
          <w:bCs/>
          <w:sz w:val="24"/>
          <w:szCs w:val="24"/>
        </w:rPr>
        <w:t xml:space="preserve">koordinator </w:t>
      </w:r>
      <w:r w:rsidR="001D4566" w:rsidRPr="004C3B58">
        <w:rPr>
          <w:rFonts w:ascii="Garamond" w:hAnsi="Garamond"/>
          <w:bCs/>
          <w:sz w:val="24"/>
          <w:szCs w:val="24"/>
        </w:rPr>
        <w:t xml:space="preserve">i </w:t>
      </w:r>
      <w:r w:rsidRPr="004C3B58">
        <w:rPr>
          <w:rFonts w:ascii="Garamond" w:hAnsi="Garamond"/>
          <w:bCs/>
          <w:sz w:val="24"/>
          <w:szCs w:val="24"/>
        </w:rPr>
        <w:t xml:space="preserve">deleguar </w:t>
      </w:r>
      <w:r w:rsidR="001D4566" w:rsidRPr="004C3B58">
        <w:rPr>
          <w:rFonts w:ascii="Garamond" w:hAnsi="Garamond"/>
          <w:bCs/>
          <w:sz w:val="24"/>
          <w:szCs w:val="24"/>
        </w:rPr>
        <w:t>i MFK</w:t>
      </w:r>
      <w:r w:rsidR="005A137D">
        <w:rPr>
          <w:rFonts w:ascii="Garamond" w:hAnsi="Garamond"/>
          <w:bCs/>
          <w:sz w:val="24"/>
          <w:szCs w:val="24"/>
        </w:rPr>
        <w:t>,</w:t>
      </w:r>
      <w:r w:rsidR="001D4566" w:rsidRPr="004C3B58">
        <w:rPr>
          <w:rFonts w:ascii="Garamond" w:hAnsi="Garamond"/>
          <w:bCs/>
          <w:sz w:val="24"/>
          <w:szCs w:val="24"/>
        </w:rPr>
        <w:t xml:space="preserve"> </w:t>
      </w:r>
      <w:r w:rsidRPr="004C3B58">
        <w:rPr>
          <w:rFonts w:ascii="Garamond" w:hAnsi="Garamond"/>
          <w:bCs/>
          <w:sz w:val="24"/>
          <w:szCs w:val="24"/>
        </w:rPr>
        <w:t>duke nisur nga data______________________ deri në datën______________________ .</w:t>
      </w:r>
    </w:p>
    <w:p w14:paraId="39D1BC2E" w14:textId="09BF36C4" w:rsidR="00DC7CFD" w:rsidRPr="004C3B58" w:rsidRDefault="002432F2" w:rsidP="002432F2">
      <w:pPr>
        <w:pStyle w:val="TEKSTIII"/>
      </w:pPr>
      <w:r w:rsidRPr="004C3B58">
        <w:t xml:space="preserve">1. </w:t>
      </w:r>
      <w:r w:rsidR="00DC7CFD" w:rsidRPr="004C3B58">
        <w:t xml:space="preserve">Nëpunësi </w:t>
      </w:r>
      <w:r w:rsidR="001D4566" w:rsidRPr="004C3B58">
        <w:t xml:space="preserve">në cilësinë e </w:t>
      </w:r>
      <w:r w:rsidR="005A137D" w:rsidRPr="004C3B58">
        <w:t xml:space="preserve">koordinatorit </w:t>
      </w:r>
      <w:r w:rsidR="005A137D">
        <w:t>të deleguar të MFK</w:t>
      </w:r>
      <w:r w:rsidR="001D4566" w:rsidRPr="004C3B58">
        <w:t xml:space="preserve"> </w:t>
      </w:r>
      <w:r w:rsidR="00DC7CFD" w:rsidRPr="004C3B58">
        <w:t>autorizohet për kryerjen e detyrave si më poshtë:</w:t>
      </w:r>
    </w:p>
    <w:p w14:paraId="61A70D22" w14:textId="77777777" w:rsidR="00DC7CFD" w:rsidRPr="004C3B58" w:rsidRDefault="00DC7CFD" w:rsidP="006B14E3">
      <w:pPr>
        <w:pStyle w:val="FootnoteText"/>
        <w:numPr>
          <w:ilvl w:val="0"/>
          <w:numId w:val="9"/>
        </w:numPr>
        <w:rPr>
          <w:rFonts w:ascii="Garamond" w:hAnsi="Garamond"/>
          <w:bCs/>
          <w:sz w:val="24"/>
          <w:szCs w:val="24"/>
        </w:rPr>
      </w:pPr>
    </w:p>
    <w:p w14:paraId="60AFC005" w14:textId="77777777" w:rsidR="00DC7CFD" w:rsidRPr="004C3B58" w:rsidRDefault="00DC7CFD" w:rsidP="006B14E3">
      <w:pPr>
        <w:pStyle w:val="FootnoteText"/>
        <w:numPr>
          <w:ilvl w:val="0"/>
          <w:numId w:val="9"/>
        </w:numPr>
        <w:rPr>
          <w:rFonts w:ascii="Garamond" w:hAnsi="Garamond"/>
          <w:bCs/>
          <w:sz w:val="24"/>
          <w:szCs w:val="24"/>
        </w:rPr>
      </w:pPr>
    </w:p>
    <w:p w14:paraId="51666485" w14:textId="77777777" w:rsidR="00DC7CFD" w:rsidRPr="004C3B58" w:rsidRDefault="00DC7CFD" w:rsidP="006B14E3">
      <w:pPr>
        <w:pStyle w:val="FootnoteText"/>
        <w:numPr>
          <w:ilvl w:val="0"/>
          <w:numId w:val="9"/>
        </w:numPr>
        <w:rPr>
          <w:rFonts w:ascii="Garamond" w:hAnsi="Garamond"/>
          <w:bCs/>
          <w:sz w:val="24"/>
          <w:szCs w:val="24"/>
        </w:rPr>
      </w:pPr>
    </w:p>
    <w:p w14:paraId="602B20F3" w14:textId="77777777" w:rsidR="00DC7CFD" w:rsidRPr="004C3B58" w:rsidRDefault="00DC7CFD" w:rsidP="006B14E3">
      <w:pPr>
        <w:pStyle w:val="ListParagraph"/>
        <w:numPr>
          <w:ilvl w:val="0"/>
          <w:numId w:val="9"/>
        </w:numPr>
        <w:contextualSpacing w:val="0"/>
        <w:jc w:val="both"/>
        <w:rPr>
          <w:rFonts w:ascii="Garamond" w:hAnsi="Garamond"/>
        </w:rPr>
      </w:pPr>
    </w:p>
    <w:p w14:paraId="719BF3EC" w14:textId="77777777" w:rsidR="00DC7CFD" w:rsidRPr="004C3B58" w:rsidRDefault="00DC7CFD" w:rsidP="006B14E3">
      <w:pPr>
        <w:pStyle w:val="ListParagraph"/>
        <w:numPr>
          <w:ilvl w:val="0"/>
          <w:numId w:val="9"/>
        </w:numPr>
        <w:contextualSpacing w:val="0"/>
        <w:jc w:val="both"/>
        <w:rPr>
          <w:rFonts w:ascii="Garamond" w:hAnsi="Garamond"/>
        </w:rPr>
      </w:pPr>
    </w:p>
    <w:p w14:paraId="06E9A949" w14:textId="77777777" w:rsidR="00DC7CFD" w:rsidRPr="004C3B58" w:rsidRDefault="00DC7CFD" w:rsidP="006B14E3">
      <w:pPr>
        <w:pStyle w:val="ListParagraph"/>
        <w:numPr>
          <w:ilvl w:val="0"/>
          <w:numId w:val="9"/>
        </w:numPr>
        <w:contextualSpacing w:val="0"/>
        <w:jc w:val="both"/>
        <w:rPr>
          <w:rFonts w:ascii="Garamond" w:hAnsi="Garamond"/>
        </w:rPr>
      </w:pPr>
    </w:p>
    <w:p w14:paraId="7D131AD6" w14:textId="213833F0" w:rsidR="00DC7CFD" w:rsidRPr="004C3B58" w:rsidRDefault="002432F2" w:rsidP="002432F2">
      <w:pPr>
        <w:pStyle w:val="TEKSTIII"/>
      </w:pPr>
      <w:r w:rsidRPr="004C3B58">
        <w:t xml:space="preserve">2. </w:t>
      </w:r>
      <w:r w:rsidR="005A137D">
        <w:t>Raportimi kryhet te</w:t>
      </w:r>
      <w:r w:rsidR="00DC7CFD" w:rsidRPr="004C3B58">
        <w:t xml:space="preserve"> </w:t>
      </w:r>
      <w:r w:rsidR="005A137D" w:rsidRPr="004C3B58">
        <w:t xml:space="preserve">nëpunësi autorizues </w:t>
      </w:r>
      <w:r w:rsidR="00DC7CFD" w:rsidRPr="004C3B58">
        <w:t>çdo___________________</w:t>
      </w:r>
      <w:r w:rsidR="005A137D">
        <w:t xml:space="preserve"> </w:t>
      </w:r>
      <w:r w:rsidR="00DC7CFD" w:rsidRPr="004C3B58">
        <w:t>(periudha kohore: ditë/javë</w:t>
      </w:r>
      <w:r w:rsidR="005A137D">
        <w:t xml:space="preserve"> </w:t>
      </w:r>
      <w:r w:rsidR="00DC7CFD" w:rsidRPr="004C3B58">
        <w:t>...</w:t>
      </w:r>
      <w:r w:rsidR="005A137D">
        <w:t xml:space="preserve"> </w:t>
      </w:r>
      <w:r w:rsidR="00DC7CFD" w:rsidRPr="004C3B58">
        <w:t>.</w:t>
      </w:r>
      <w:r w:rsidR="005A137D">
        <w:t xml:space="preserve"> </w:t>
      </w:r>
      <w:r w:rsidR="00DC7CFD" w:rsidRPr="004C3B58">
        <w:t>...) për realizimin e detyrave të deleguara.</w:t>
      </w:r>
    </w:p>
    <w:p w14:paraId="602DA250" w14:textId="2993B94D" w:rsidR="00DC7CFD" w:rsidRPr="004C3B58" w:rsidRDefault="002432F2" w:rsidP="002432F2">
      <w:pPr>
        <w:pStyle w:val="TEKSTIII"/>
      </w:pPr>
      <w:r w:rsidRPr="004C3B58">
        <w:t xml:space="preserve">3. </w:t>
      </w:r>
      <w:r w:rsidR="00DC7CFD" w:rsidRPr="004C3B58">
        <w:t>Raportimi kryhet sipas formatit bashkëlidhur (formati përcaktohet nga Nëpunësi Autorizues)</w:t>
      </w:r>
      <w:r w:rsidR="001D4566" w:rsidRPr="004C3B58">
        <w:t>.</w:t>
      </w:r>
    </w:p>
    <w:p w14:paraId="6CEF02FD" w14:textId="58ED695B" w:rsidR="00DC7CFD" w:rsidRPr="004C3B58" w:rsidRDefault="002432F2" w:rsidP="002432F2">
      <w:pPr>
        <w:pStyle w:val="TEKSTIII"/>
      </w:pPr>
      <w:r w:rsidRPr="004C3B58">
        <w:t xml:space="preserve">4. </w:t>
      </w:r>
      <w:r w:rsidR="00DC7CFD" w:rsidRPr="004C3B58">
        <w:t xml:space="preserve">Delegimi i të drejtave dhe detyrave nuk </w:t>
      </w:r>
      <w:r w:rsidR="005A137D" w:rsidRPr="004C3B58">
        <w:t>cenon</w:t>
      </w:r>
      <w:r w:rsidR="00DC7CFD" w:rsidRPr="004C3B58">
        <w:t xml:space="preserve"> të drejtat e Nëpunësit Autorizues dhe nuk e shkarkon atë nga përgjegjë</w:t>
      </w:r>
      <w:r w:rsidR="00282A93" w:rsidRPr="004C3B58">
        <w:t>s</w:t>
      </w:r>
      <w:r w:rsidR="00DC7CFD" w:rsidRPr="004C3B58">
        <w:t xml:space="preserve">ia administrative për realizimin e detyrave përkatëse. </w:t>
      </w:r>
    </w:p>
    <w:p w14:paraId="285293EE" w14:textId="77777777" w:rsidR="00DC7CFD" w:rsidRPr="004C3B58" w:rsidRDefault="00DC7CFD" w:rsidP="00DC7CFD">
      <w:pPr>
        <w:ind w:right="-120"/>
        <w:rPr>
          <w:rFonts w:ascii="Garamond" w:hAnsi="Garamond"/>
        </w:rPr>
      </w:pPr>
    </w:p>
    <w:p w14:paraId="018AA4E1" w14:textId="77777777" w:rsidR="00DC7CFD" w:rsidRPr="004C3B58" w:rsidRDefault="00DC7CFD" w:rsidP="00DC7CFD">
      <w:pPr>
        <w:ind w:right="-120"/>
        <w:rPr>
          <w:rFonts w:ascii="Garamond" w:hAnsi="Garamond"/>
        </w:rPr>
      </w:pPr>
    </w:p>
    <w:p w14:paraId="3EE40BCD" w14:textId="77777777" w:rsidR="00DC7CFD" w:rsidRPr="004C3B58" w:rsidRDefault="00DC7CFD" w:rsidP="00DC7CFD">
      <w:pPr>
        <w:rPr>
          <w:rFonts w:ascii="Garamond" w:hAnsi="Garamond"/>
          <w:b/>
        </w:rPr>
      </w:pPr>
      <w:r w:rsidRPr="004C3B58">
        <w:rPr>
          <w:rFonts w:ascii="Garamond" w:hAnsi="Garamond"/>
          <w:b/>
        </w:rPr>
        <w:t>________________________</w:t>
      </w:r>
    </w:p>
    <w:p w14:paraId="4DA59CED" w14:textId="77777777" w:rsidR="00DC7CFD" w:rsidRPr="004C3B58" w:rsidRDefault="00DC7CFD" w:rsidP="00DC7CFD">
      <w:pPr>
        <w:rPr>
          <w:rFonts w:ascii="Garamond" w:hAnsi="Garamond"/>
          <w:b/>
        </w:rPr>
      </w:pPr>
      <w:r w:rsidRPr="004C3B58">
        <w:rPr>
          <w:rFonts w:ascii="Garamond" w:hAnsi="Garamond"/>
          <w:b/>
        </w:rPr>
        <w:t>NËPUNËSI AUTORIZUES</w:t>
      </w:r>
    </w:p>
    <w:p w14:paraId="65821327" w14:textId="77777777" w:rsidR="00DC7CFD" w:rsidRPr="004C3B58" w:rsidRDefault="00DC7CFD" w:rsidP="00DC7CFD">
      <w:pPr>
        <w:jc w:val="both"/>
        <w:rPr>
          <w:rFonts w:ascii="Garamond" w:eastAsiaTheme="minorEastAsia" w:hAnsi="Garamond" w:cstheme="minorBidi"/>
          <w:i/>
        </w:rPr>
      </w:pPr>
    </w:p>
    <w:p w14:paraId="4A259DF4" w14:textId="77777777" w:rsidR="00DC7CFD" w:rsidRPr="004C3B58" w:rsidRDefault="00DC7CFD" w:rsidP="00DC7CFD">
      <w:pPr>
        <w:jc w:val="both"/>
        <w:rPr>
          <w:rFonts w:ascii="Garamond" w:eastAsiaTheme="minorEastAsia" w:hAnsi="Garamond" w:cstheme="minorBidi"/>
          <w:i/>
        </w:rPr>
      </w:pPr>
    </w:p>
    <w:p w14:paraId="20296ADD" w14:textId="77777777" w:rsidR="00DC7CFD" w:rsidRPr="004C3B58" w:rsidRDefault="00DC7CFD" w:rsidP="00DC7CFD">
      <w:pPr>
        <w:jc w:val="both"/>
        <w:rPr>
          <w:rFonts w:ascii="Garamond" w:eastAsiaTheme="minorEastAsia" w:hAnsi="Garamond" w:cstheme="minorBidi"/>
          <w:i/>
        </w:rPr>
      </w:pPr>
    </w:p>
    <w:p w14:paraId="3CE08DE7" w14:textId="77777777" w:rsidR="00DC7CFD" w:rsidRPr="004C3B58" w:rsidRDefault="00DC7CFD" w:rsidP="00DC7CFD">
      <w:pPr>
        <w:jc w:val="both"/>
        <w:rPr>
          <w:rFonts w:ascii="Garamond" w:eastAsiaTheme="minorEastAsia" w:hAnsi="Garamond" w:cstheme="minorBidi"/>
          <w:i/>
        </w:rPr>
      </w:pPr>
    </w:p>
    <w:p w14:paraId="0DB09C15" w14:textId="77777777" w:rsidR="00DC7CFD" w:rsidRPr="004C3B58" w:rsidRDefault="00DC7CFD" w:rsidP="00DC7CFD">
      <w:pPr>
        <w:jc w:val="both"/>
        <w:rPr>
          <w:rFonts w:ascii="Garamond" w:eastAsia="SimSun" w:hAnsi="Garamond"/>
          <w:b/>
          <w:color w:val="000000"/>
          <w:lang w:eastAsia="zh-CN"/>
        </w:rPr>
      </w:pPr>
    </w:p>
    <w:p w14:paraId="7EDE62AE" w14:textId="77777777" w:rsidR="002432F2" w:rsidRPr="004C3B58" w:rsidRDefault="002432F2" w:rsidP="00DC7CFD">
      <w:pPr>
        <w:jc w:val="both"/>
        <w:rPr>
          <w:rFonts w:ascii="Garamond" w:eastAsia="SimSun" w:hAnsi="Garamond"/>
          <w:b/>
          <w:color w:val="000000"/>
          <w:lang w:eastAsia="zh-CN"/>
        </w:rPr>
      </w:pPr>
    </w:p>
    <w:p w14:paraId="347CA433" w14:textId="77777777" w:rsidR="002432F2" w:rsidRPr="004C3B58" w:rsidRDefault="002432F2" w:rsidP="00DC7CFD">
      <w:pPr>
        <w:jc w:val="both"/>
        <w:rPr>
          <w:rFonts w:ascii="Garamond" w:eastAsia="SimSun" w:hAnsi="Garamond"/>
          <w:b/>
          <w:color w:val="000000"/>
          <w:lang w:eastAsia="zh-CN"/>
        </w:rPr>
      </w:pPr>
    </w:p>
    <w:p w14:paraId="2CB3FD17" w14:textId="77777777" w:rsidR="002432F2" w:rsidRPr="004C3B58" w:rsidRDefault="002432F2" w:rsidP="00DC7CFD">
      <w:pPr>
        <w:jc w:val="both"/>
        <w:rPr>
          <w:rFonts w:ascii="Garamond" w:eastAsia="SimSun" w:hAnsi="Garamond"/>
          <w:b/>
          <w:color w:val="000000"/>
          <w:lang w:eastAsia="zh-CN"/>
        </w:rPr>
      </w:pPr>
    </w:p>
    <w:p w14:paraId="1001168D" w14:textId="77777777" w:rsidR="002432F2" w:rsidRPr="004C3B58" w:rsidRDefault="002432F2" w:rsidP="00DC7CFD">
      <w:pPr>
        <w:jc w:val="both"/>
        <w:rPr>
          <w:rFonts w:ascii="Garamond" w:eastAsia="SimSun" w:hAnsi="Garamond"/>
          <w:b/>
          <w:color w:val="000000"/>
          <w:lang w:eastAsia="zh-CN"/>
        </w:rPr>
      </w:pPr>
    </w:p>
    <w:p w14:paraId="14CAE5BC" w14:textId="77777777" w:rsidR="002432F2" w:rsidRPr="004C3B58" w:rsidRDefault="002432F2" w:rsidP="00DC7CFD">
      <w:pPr>
        <w:jc w:val="both"/>
        <w:rPr>
          <w:rFonts w:ascii="Garamond" w:eastAsia="SimSun" w:hAnsi="Garamond"/>
          <w:b/>
          <w:color w:val="000000"/>
          <w:lang w:eastAsia="zh-CN"/>
        </w:rPr>
      </w:pPr>
    </w:p>
    <w:p w14:paraId="46DC0DDA" w14:textId="77777777" w:rsidR="002432F2" w:rsidRPr="004C3B58" w:rsidRDefault="002432F2" w:rsidP="00DC7CFD">
      <w:pPr>
        <w:jc w:val="both"/>
        <w:rPr>
          <w:rFonts w:ascii="Garamond" w:eastAsia="SimSun" w:hAnsi="Garamond"/>
          <w:b/>
          <w:color w:val="000000"/>
          <w:lang w:eastAsia="zh-CN"/>
        </w:rPr>
      </w:pPr>
    </w:p>
    <w:p w14:paraId="07F9AEDA" w14:textId="77777777" w:rsidR="00D82826" w:rsidRDefault="00D82826" w:rsidP="00DC7CFD">
      <w:pPr>
        <w:jc w:val="both"/>
        <w:rPr>
          <w:rFonts w:ascii="Garamond" w:eastAsia="SimSun" w:hAnsi="Garamond"/>
          <w:b/>
          <w:color w:val="000000"/>
          <w:lang w:eastAsia="zh-CN"/>
        </w:rPr>
      </w:pPr>
    </w:p>
    <w:p w14:paraId="10B59AF8" w14:textId="77777777" w:rsidR="00D82826" w:rsidRDefault="00D82826" w:rsidP="00DC7CFD">
      <w:pPr>
        <w:jc w:val="both"/>
        <w:rPr>
          <w:rFonts w:ascii="Garamond" w:eastAsia="SimSun" w:hAnsi="Garamond"/>
          <w:b/>
          <w:color w:val="000000"/>
          <w:lang w:eastAsia="zh-CN"/>
        </w:rPr>
      </w:pPr>
    </w:p>
    <w:p w14:paraId="4EE2655F" w14:textId="7A9802BC" w:rsidR="00DC7CFD" w:rsidRPr="00D82826" w:rsidRDefault="00D82826" w:rsidP="00D82826">
      <w:pPr>
        <w:jc w:val="center"/>
        <w:rPr>
          <w:rFonts w:ascii="Garamond" w:eastAsia="SimSun" w:hAnsi="Garamond"/>
          <w:color w:val="000000"/>
          <w:lang w:eastAsia="zh-CN"/>
        </w:rPr>
      </w:pPr>
      <w:r w:rsidRPr="00D82826">
        <w:rPr>
          <w:rFonts w:ascii="Garamond" w:eastAsia="SimSun" w:hAnsi="Garamond"/>
          <w:color w:val="000000"/>
          <w:lang w:eastAsia="zh-CN"/>
        </w:rPr>
        <w:t>ANEKSI 7</w:t>
      </w:r>
    </w:p>
    <w:p w14:paraId="7B8C9571" w14:textId="77777777" w:rsidR="005A137D" w:rsidRDefault="005A137D" w:rsidP="00DC7CFD">
      <w:pPr>
        <w:jc w:val="both"/>
        <w:rPr>
          <w:rFonts w:ascii="Garamond" w:eastAsia="SimSun" w:hAnsi="Garamond"/>
          <w:b/>
          <w:color w:val="000000"/>
          <w:lang w:eastAsia="zh-CN"/>
        </w:rPr>
      </w:pPr>
    </w:p>
    <w:p w14:paraId="5B4E1BA4" w14:textId="708F5D94" w:rsidR="005A137D" w:rsidRPr="004C3B58" w:rsidRDefault="005A137D" w:rsidP="00DC7CFD">
      <w:pPr>
        <w:jc w:val="both"/>
        <w:rPr>
          <w:rFonts w:ascii="Garamond" w:eastAsia="SimSun" w:hAnsi="Garamond"/>
          <w:b/>
          <w:color w:val="000000"/>
          <w:lang w:eastAsia="zh-CN"/>
        </w:rPr>
      </w:pPr>
      <w:r>
        <w:rPr>
          <w:rFonts w:eastAsia="SimSun"/>
          <w:b/>
          <w:noProof/>
          <w:color w:val="000000"/>
          <w:lang w:val="en-US"/>
        </w:rPr>
        <mc:AlternateContent>
          <mc:Choice Requires="wpg">
            <w:drawing>
              <wp:anchor distT="0" distB="0" distL="114300" distR="114300" simplePos="0" relativeHeight="251658280" behindDoc="0" locked="0" layoutInCell="1" allowOverlap="1" wp14:anchorId="4705EB0E" wp14:editId="49174E54">
                <wp:simplePos x="0" y="0"/>
                <wp:positionH relativeFrom="column">
                  <wp:posOffset>0</wp:posOffset>
                </wp:positionH>
                <wp:positionV relativeFrom="paragraph">
                  <wp:posOffset>-635</wp:posOffset>
                </wp:positionV>
                <wp:extent cx="6244276" cy="622943"/>
                <wp:effectExtent l="0" t="0" r="0" b="5715"/>
                <wp:wrapNone/>
                <wp:docPr id="182" name="Group 182"/>
                <wp:cNvGraphicFramePr/>
                <a:graphic xmlns:a="http://schemas.openxmlformats.org/drawingml/2006/main">
                  <a:graphicData uri="http://schemas.microsoft.com/office/word/2010/wordprocessingGroup">
                    <wpg:wgp>
                      <wpg:cNvGrpSpPr/>
                      <wpg:grpSpPr>
                        <a:xfrm>
                          <a:off x="0" y="0"/>
                          <a:ext cx="6244276" cy="622943"/>
                          <a:chOff x="0" y="0"/>
                          <a:chExt cx="6244276" cy="622943"/>
                        </a:xfrm>
                      </wpg:grpSpPr>
                      <wpg:grpSp>
                        <wpg:cNvPr id="183" name="Group 183"/>
                        <wpg:cNvGrpSpPr>
                          <a:grpSpLocks/>
                        </wpg:cNvGrpSpPr>
                        <wpg:grpSpPr bwMode="auto">
                          <a:xfrm>
                            <a:off x="0" y="332509"/>
                            <a:ext cx="2527300" cy="56515"/>
                            <a:chOff x="7330" y="1839"/>
                            <a:chExt cx="3980" cy="89"/>
                          </a:xfrm>
                        </wpg:grpSpPr>
                        <wps:wsp>
                          <wps:cNvPr id="184"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86" name="Rectangle 10"/>
                        <wps:cNvSpPr>
                          <a:spLocks noChangeArrowheads="1"/>
                        </wps:cNvSpPr>
                        <wps:spPr bwMode="auto">
                          <a:xfrm>
                            <a:off x="2541319" y="0"/>
                            <a:ext cx="1143000" cy="622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74BB3" w14:textId="26F51F48" w:rsidR="00A70B8C" w:rsidRPr="00AD0A0A" w:rsidRDefault="00A70B8C" w:rsidP="005A137D">
                              <w:pPr>
                                <w:spacing w:line="700" w:lineRule="atLeast"/>
                                <w:rPr>
                                  <w:rFonts w:ascii="Garamond" w:hAnsi="Garamond"/>
                                </w:rPr>
                              </w:pPr>
                              <w:r w:rsidRPr="00AD0A0A">
                                <w:rPr>
                                  <w:rFonts w:ascii="Garamond" w:hAnsi="Garamond"/>
                                </w:rPr>
                                <w:t>Logo institucioni</w:t>
                              </w:r>
                            </w:p>
                            <w:p w14:paraId="07700C2A" w14:textId="77777777" w:rsidR="00A70B8C" w:rsidRDefault="00A70B8C" w:rsidP="005A137D">
                              <w:pPr>
                                <w:widowControl w:val="0"/>
                                <w:autoSpaceDE w:val="0"/>
                                <w:autoSpaceDN w:val="0"/>
                                <w:adjustRightInd w:val="0"/>
                              </w:pPr>
                            </w:p>
                          </w:txbxContent>
                        </wps:txbx>
                        <wps:bodyPr rot="0" vert="horz" wrap="square" lIns="0" tIns="0" rIns="0" bIns="0" anchor="t" anchorCtr="0" upright="1">
                          <a:noAutofit/>
                        </wps:bodyPr>
                      </wps:wsp>
                      <wpg:grpSp>
                        <wpg:cNvPr id="187" name="Group 187"/>
                        <wpg:cNvGrpSpPr>
                          <a:grpSpLocks/>
                        </wpg:cNvGrpSpPr>
                        <wpg:grpSpPr bwMode="auto">
                          <a:xfrm>
                            <a:off x="3716976" y="338447"/>
                            <a:ext cx="2527300" cy="56515"/>
                            <a:chOff x="7330" y="1839"/>
                            <a:chExt cx="3980" cy="89"/>
                          </a:xfrm>
                        </wpg:grpSpPr>
                        <wps:wsp>
                          <wps:cNvPr id="188"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4705EB0E" id="Group 182" o:spid="_x0000_s1087" style="position:absolute;left:0;text-align:left;margin-left:0;margin-top:-.05pt;width:491.7pt;height:49.05pt;z-index:251658280" coordsize="62442,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">
                <v:group id="Group 183" o:spid="_x0000_s1088" style="position:absolute;top:3325;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FB3HCAAAA3AAAAA8A&#10;AAAAAAAAAAAAAAAAqgIAAGRycy9kb3ducmV2LnhtbFBLBQYAAAAABAAEAPoAAACZAwAAAAA=&#10;">
                  <v:rect id="Rectangle 3" o:spid="_x0000_s1089"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GbhsIA&#10;AADcAAAADwAAAGRycy9kb3ducmV2LnhtbERPS4vCMBC+C/6HMMJeZE0VkW63UYogeBMfl70NzdgW&#10;m0k3ibX+eyMs7G0+vufkm8G0oifnG8sK5rMEBHFpdcOVgst595mC8AFZY2uZFDzJw2Y9HuWYafvg&#10;I/WnUIkYwj5DBXUIXSalL2sy6Ge2I47c1TqDIUJXSe3wEcNNKxdJspIGG44NNXa0ram8ne5GQTjf&#10;t4f9z9cCi5u7TnfFfFr+tkp9TIbiG0SgIfyL/9x7HeenS3g/Ey+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gZuGwgAAANwAAAAPAAAAAAAAAAAAAAAAAJgCAABkcnMvZG93&#10;bnJldi54bWxQSwUGAAAAAAQABAD1AAAAhwMAAAAA&#10;" fillcolor="#ec3237" stroked="f">
                    <v:path arrowok="t"/>
                  </v:rect>
                  <v:rect id="Rectangle 4" o:spid="_x0000_s1090"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KOdMUA&#10;AADcAAAADwAAAGRycy9kb3ducmV2LnhtbERPS0sDMRC+C/6HMIK3Nqtra7tuWnzQIngorlLobbqZ&#10;feBmsiaxXf+9KRS8zcf3nHw5mE4cyPnWsoKbcQKCuLS65VrB58dqNAPhA7LGzjIp+CUPy8XlRY6Z&#10;tkd+p0MRahFD2GeooAmhz6T0ZUMG/dj2xJGrrDMYInS11A6PMdx08jZJptJgy7GhwZ6eGyq/ih+j&#10;oNivd2lSdXdP9mWebtN76b7fNkpdXw2PDyACDeFffHa/6jh/NoHTM/EC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Ao50xQAAANwAAAAPAAAAAAAAAAAAAAAAAJgCAABkcnMv&#10;ZG93bnJldi54bWxQSwUGAAAAAAQABAD1AAAAigMAAAAA&#10;" fillcolor="#363435" stroked="f">
                    <v:path arrowok="t"/>
                  </v:rect>
                </v:group>
                <v:rect id="Rectangle 10" o:spid="_x0000_s1091" style="position:absolute;left:25413;width:11430;height:6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3S/8IA&#10;AADcAAAADwAAAGRycy9kb3ducmV2LnhtbERPS4vCMBC+C/6HMAt703Q9SO0aRdRFj76g621oxrbY&#10;TEqTtV1/vREEb/PxPWc670wlbtS40rKCr2EEgjizuuRcwen4M4hBOI+ssbJMCv7JwXzW700x0bbl&#10;Pd0OPhchhF2CCgrv60RKlxVk0A1tTRy4i20M+gCbXOoG2xBuKjmKorE0WHJoKLCmZUHZ9fBnFGzi&#10;evG7tfc2r9bnTbpLJ6vjxCv1+dEtvkF46vxb/HJvdZgfj+H5TLh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TdL/wgAAANwAAAAPAAAAAAAAAAAAAAAAAJgCAABkcnMvZG93&#10;bnJldi54bWxQSwUGAAAAAAQABAD1AAAAhwMAAAAA&#10;" filled="f" stroked="f">
                  <v:textbox inset="0,0,0,0">
                    <w:txbxContent>
                      <w:p w14:paraId="5E874BB3" w14:textId="26F51F48" w:rsidR="00A70B8C" w:rsidRPr="00AD0A0A" w:rsidRDefault="00A70B8C" w:rsidP="005A137D">
                        <w:pPr>
                          <w:spacing w:line="700" w:lineRule="atLeast"/>
                          <w:rPr>
                            <w:rFonts w:ascii="Garamond" w:hAnsi="Garamond"/>
                          </w:rPr>
                        </w:pPr>
                        <w:r w:rsidRPr="00AD0A0A">
                          <w:rPr>
                            <w:rFonts w:ascii="Garamond" w:hAnsi="Garamond"/>
                          </w:rPr>
                          <w:t>Logo institucioni</w:t>
                        </w:r>
                      </w:p>
                      <w:p w14:paraId="07700C2A" w14:textId="77777777" w:rsidR="00A70B8C" w:rsidRDefault="00A70B8C" w:rsidP="005A137D">
                        <w:pPr>
                          <w:widowControl w:val="0"/>
                          <w:autoSpaceDE w:val="0"/>
                          <w:autoSpaceDN w:val="0"/>
                          <w:adjustRightInd w:val="0"/>
                        </w:pPr>
                      </w:p>
                    </w:txbxContent>
                  </v:textbox>
                </v:rect>
                <v:group id="Group 187" o:spid="_x0000_s1092" style="position:absolute;left:37169;top:3384;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4BcsQAAADcAAAADwAAAGRycy9kb3ducmV2LnhtbERPS2uDQBC+F/Iflink&#10;1qwmtAk2q0hoQg+hkAeU3gZ3oqI7K+5Wzb/vFgq9zcf3nG02mVYM1LvasoJ4EYEgLqyuuVRwveyf&#10;NiCcR9bYWiYFd3KQpbOHLSbajnyi4exLEULYJaig8r5LpHRFRQbdwnbEgbvZ3qAPsC+l7nEM4aaV&#10;yyh6kQZrDg0VdrSrqGjO30bBYcQxX8Vvw7G57e5fl+ePz2NMSs0fp/wVhKfJ/4v/3O86zN+s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4BcsQAAADcAAAA&#10;DwAAAAAAAAAAAAAAAACqAgAAZHJzL2Rvd25yZXYueG1sUEsFBgAAAAAEAAQA+gAAAJsDAAAAAA==&#10;">
                  <v:rect id="Rectangle 3" o:spid="_x0000_s1093"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yRg8QA&#10;AADcAAAADwAAAGRycy9kb3ducmV2LnhtbESPT4sCMQzF7wt+hxLBi6wdPYg7WmUQBG/L6l68hWnm&#10;D07Tsa06++3NYcFbwnt575fNbnCdelCIrWcD81kGirj0tuXawO/58LkCFROyxc4zGfijCLvt6GOD&#10;ufVP/qHHKdVKQjjmaKBJqc+1jmVDDuPM98SiVT44TLKGWtuATwl3nV5k2VI7bFkaGuxp31B5Pd2d&#10;gXS+77+Pl68FFtdQTQ/FfFreOmMm46FYg0o0pLf5//poBX8ltPKMTKC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MkYPEAAAA3AAAAA8AAAAAAAAAAAAAAAAAmAIAAGRycy9k&#10;b3ducmV2LnhtbFBLBQYAAAAABAAEAPUAAACJAwAAAAA=&#10;" fillcolor="#ec3237" stroked="f">
                    <v:path arrowok="t"/>
                  </v:rect>
                  <v:rect id="Rectangle 4" o:spid="_x0000_s1094"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EccUA&#10;AADcAAAADwAAAGRycy9kb3ducmV2LnhtbERPS0vEMBC+C/6HMII3m2qXdVubLT5QhD0sVhG8jc1s&#10;W2wmNYnd+u83woK3+fieU1azGcREzveWFVwmKQjixuqeWwVvr48XKxA+IGscLJOCX/JQrU9PSiy0&#10;3fMLTXVoRQxhX6CCLoSxkNI3HRn0iR2JI7ezzmCI0LVSO9zHcDPIqzRdSoM9x4YOR7rvqPmqf4yC&#10;+vPpI0t3w+LOPuTZe3Yt3fdmq9T52Xx7AyLQHP7FR/ezjvNXOfw9Ey+Q6wM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T4RxxQAAANwAAAAPAAAAAAAAAAAAAAAAAJgCAABkcnMv&#10;ZG93bnJldi54bWxQSwUGAAAAAAQABAD1AAAAigMAAAAA&#10;" fillcolor="#363435" stroked="f">
                    <v:path arrowok="t"/>
                  </v:rect>
                </v:group>
              </v:group>
            </w:pict>
          </mc:Fallback>
        </mc:AlternateContent>
      </w:r>
    </w:p>
    <w:p w14:paraId="5E57C76D" w14:textId="77777777" w:rsidR="00DC7CFD" w:rsidRPr="004C3B58" w:rsidRDefault="00DC7CFD" w:rsidP="00DC7CFD">
      <w:pPr>
        <w:pStyle w:val="BodyTextIndent"/>
        <w:spacing w:after="0"/>
        <w:rPr>
          <w:rFonts w:ascii="Garamond" w:hAnsi="Garamond"/>
          <w:b/>
        </w:rPr>
      </w:pPr>
    </w:p>
    <w:p w14:paraId="688A793C" w14:textId="77777777" w:rsidR="00DC7CFD" w:rsidRPr="004C3B58" w:rsidRDefault="00DC7CFD" w:rsidP="00DC7CFD">
      <w:pPr>
        <w:rPr>
          <w:rFonts w:ascii="Garamond" w:hAnsi="Garamond"/>
        </w:rPr>
      </w:pPr>
    </w:p>
    <w:p w14:paraId="2359EE6E" w14:textId="181949CD" w:rsidR="002432F2" w:rsidRPr="004C3B58" w:rsidRDefault="00DC7CFD" w:rsidP="002432F2">
      <w:pPr>
        <w:widowControl w:val="0"/>
        <w:autoSpaceDE w:val="0"/>
        <w:autoSpaceDN w:val="0"/>
        <w:adjustRightInd w:val="0"/>
        <w:spacing w:line="200" w:lineRule="exact"/>
        <w:rPr>
          <w:rFonts w:ascii="Garamond" w:hAnsi="Garamond"/>
          <w:b/>
          <w:color w:val="0D0D0D"/>
          <w:spacing w:val="30"/>
        </w:rPr>
      </w:pPr>
      <w:r w:rsidRPr="004C3B58">
        <w:rPr>
          <w:rFonts w:ascii="Garamond" w:hAnsi="Garamond"/>
          <w:noProof/>
          <w:lang w:val="en-US"/>
        </w:rPr>
        <mc:AlternateContent>
          <mc:Choice Requires="wps">
            <w:drawing>
              <wp:anchor distT="0" distB="0" distL="114300" distR="114300" simplePos="0" relativeHeight="251658262" behindDoc="1" locked="0" layoutInCell="0" allowOverlap="1" wp14:anchorId="3363D288" wp14:editId="13E8B94D">
                <wp:simplePos x="0" y="0"/>
                <wp:positionH relativeFrom="page">
                  <wp:posOffset>3363595</wp:posOffset>
                </wp:positionH>
                <wp:positionV relativeFrom="page">
                  <wp:posOffset>941705</wp:posOffset>
                </wp:positionV>
                <wp:extent cx="0" cy="0"/>
                <wp:effectExtent l="10795" t="8255" r="8255" b="10795"/>
                <wp:wrapNone/>
                <wp:docPr id="80"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489140C" id="Freeform 80" o:spid="_x0000_s1026" style="position:absolute;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" o:allowincell="f" filled="f" strokecolor="#363435" strokeweight=".1pt">
                <v:path arrowok="t" o:connecttype="custom" o:connectlocs="0,0;0,0" o:connectangles="0,0"/>
                <w10:wrap anchorx="page" anchory="page"/>
              </v:polyline>
            </w:pict>
          </mc:Fallback>
        </mc:AlternateContent>
      </w:r>
      <w:r w:rsidRPr="004C3B58">
        <w:rPr>
          <w:rFonts w:ascii="Garamond" w:hAnsi="Garamond"/>
          <w:noProof/>
          <w:lang w:val="en-US"/>
        </w:rPr>
        <mc:AlternateContent>
          <mc:Choice Requires="wps">
            <w:drawing>
              <wp:anchor distT="0" distB="0" distL="114300" distR="114300" simplePos="0" relativeHeight="251658261" behindDoc="1" locked="0" layoutInCell="0" allowOverlap="1" wp14:anchorId="1F51882E" wp14:editId="62196B41">
                <wp:simplePos x="0" y="0"/>
                <wp:positionH relativeFrom="page">
                  <wp:posOffset>3363595</wp:posOffset>
                </wp:positionH>
                <wp:positionV relativeFrom="page">
                  <wp:posOffset>941705</wp:posOffset>
                </wp:positionV>
                <wp:extent cx="0" cy="0"/>
                <wp:effectExtent l="10795" t="8255" r="8255" b="10795"/>
                <wp:wrapNone/>
                <wp:docPr id="81"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3B7927B" id="Freeform 81" o:spid="_x0000_s1026" style="position:absolute;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" o:allowincell="f" filled="f" strokecolor="#363435" strokeweight=".1pt">
                <v:path arrowok="t" o:connecttype="custom" o:connectlocs="0,0;0,0" o:connectangles="0,0"/>
                <w10:wrap anchorx="page" anchory="page"/>
              </v:polyline>
            </w:pict>
          </mc:Fallback>
        </mc:AlternateContent>
      </w:r>
      <w:r w:rsidRPr="004C3B58">
        <w:rPr>
          <w:rFonts w:ascii="Garamond" w:hAnsi="Garamond"/>
          <w:noProof/>
          <w:lang w:val="en-US"/>
        </w:rPr>
        <mc:AlternateContent>
          <mc:Choice Requires="wps">
            <w:drawing>
              <wp:anchor distT="0" distB="0" distL="114300" distR="114300" simplePos="0" relativeHeight="251658260" behindDoc="1" locked="0" layoutInCell="0" allowOverlap="1" wp14:anchorId="1D419FAD" wp14:editId="043483DE">
                <wp:simplePos x="0" y="0"/>
                <wp:positionH relativeFrom="page">
                  <wp:posOffset>3363595</wp:posOffset>
                </wp:positionH>
                <wp:positionV relativeFrom="page">
                  <wp:posOffset>941705</wp:posOffset>
                </wp:positionV>
                <wp:extent cx="0" cy="0"/>
                <wp:effectExtent l="10795" t="8255" r="8255" b="10795"/>
                <wp:wrapNone/>
                <wp:docPr id="82"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DE0C9EB" id="Freeform 82" o:spid="_x0000_s1026" style="position:absolute;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" o:allowincell="f" filled="f" strokecolor="#363435" strokeweight=".1pt">
                <v:path arrowok="t" o:connecttype="custom" o:connectlocs="0,0;0,0" o:connectangles="0,0"/>
                <w10:wrap anchorx="page" anchory="page"/>
              </v:polyline>
            </w:pict>
          </mc:Fallback>
        </mc:AlternateContent>
      </w:r>
      <w:r w:rsidRPr="004C3B58">
        <w:rPr>
          <w:rFonts w:ascii="Garamond" w:hAnsi="Garamond"/>
          <w:noProof/>
          <w:lang w:val="en-US"/>
        </w:rPr>
        <mc:AlternateContent>
          <mc:Choice Requires="wpg">
            <w:drawing>
              <wp:anchor distT="0" distB="0" distL="114300" distR="114300" simplePos="0" relativeHeight="251658259" behindDoc="1" locked="0" layoutInCell="0" allowOverlap="1" wp14:anchorId="08E8B6AF" wp14:editId="7B160DB8">
                <wp:simplePos x="0" y="0"/>
                <wp:positionH relativeFrom="page">
                  <wp:posOffset>3024505</wp:posOffset>
                </wp:positionH>
                <wp:positionV relativeFrom="page">
                  <wp:posOffset>1182370</wp:posOffset>
                </wp:positionV>
                <wp:extent cx="1785620" cy="192405"/>
                <wp:effectExtent l="0" t="1270" r="9525" b="635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5620" cy="192405"/>
                          <a:chOff x="4763" y="1862"/>
                          <a:chExt cx="2812" cy="303"/>
                        </a:xfrm>
                      </wpg:grpSpPr>
                      <wps:wsp>
                        <wps:cNvPr id="90" name="Rectangle 6"/>
                        <wps:cNvSpPr>
                          <a:spLocks noChangeArrowheads="1"/>
                        </wps:cNvSpPr>
                        <wps:spPr bwMode="auto">
                          <a:xfrm>
                            <a:off x="5221" y="1863"/>
                            <a:ext cx="19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AA177" w14:textId="77777777" w:rsidR="00A70B8C" w:rsidRDefault="00A70B8C" w:rsidP="00DC7CFD">
                              <w:pPr>
                                <w:spacing w:line="160" w:lineRule="atLeast"/>
                              </w:pPr>
                            </w:p>
                            <w:p w14:paraId="5270FB11" w14:textId="77777777" w:rsidR="00A70B8C" w:rsidRDefault="00A70B8C" w:rsidP="00DC7CFD">
                              <w:pPr>
                                <w:widowControl w:val="0"/>
                                <w:autoSpaceDE w:val="0"/>
                                <w:autoSpaceDN w:val="0"/>
                                <w:adjustRightInd w:val="0"/>
                              </w:pPr>
                            </w:p>
                          </w:txbxContent>
                        </wps:txbx>
                        <wps:bodyPr rot="0" vert="horz" wrap="square" lIns="0" tIns="0" rIns="0" bIns="0" anchor="t" anchorCtr="0" upright="1">
                          <a:noAutofit/>
                        </wps:bodyPr>
                      </wps:wsp>
                      <wps:wsp>
                        <wps:cNvPr id="91" name="Rectangle 7"/>
                        <wps:cNvSpPr>
                          <a:spLocks noChangeArrowheads="1"/>
                        </wps:cNvSpPr>
                        <wps:spPr bwMode="auto">
                          <a:xfrm>
                            <a:off x="4763" y="2014"/>
                            <a:ext cx="28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4EC84" w14:textId="77777777" w:rsidR="00A70B8C" w:rsidRDefault="00A70B8C" w:rsidP="00DC7CFD">
                              <w:pPr>
                                <w:spacing w:line="160" w:lineRule="atLeast"/>
                              </w:pPr>
                            </w:p>
                            <w:p w14:paraId="1AB24358" w14:textId="77777777" w:rsidR="00A70B8C" w:rsidRDefault="00A70B8C" w:rsidP="00DC7CFD">
                              <w:pPr>
                                <w:widowControl w:val="0"/>
                                <w:autoSpaceDE w:val="0"/>
                                <w:autoSpaceDN w:val="0"/>
                                <w:adjustRightInd w:val="0"/>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E8B6AF" id="Group 89" o:spid="_x0000_s1095" style="position:absolute;margin-left:238.15pt;margin-top:93.1pt;width:140.6pt;height:15.15pt;z-index:-251658221;mso-position-horizontal-relative:page;mso-position-vertical-relative:page" coordorigin="4763,1862" coordsize="2812,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" o:allowincell="f">
                <v:rect id="Rectangle 6" o:spid="_x0000_s1096" style="position:absolute;left:5221;top:1863;width:19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14:paraId="04DAA177" w14:textId="77777777" w:rsidR="00A70B8C" w:rsidRDefault="00A70B8C" w:rsidP="00DC7CFD">
                        <w:pPr>
                          <w:spacing w:line="160" w:lineRule="atLeast"/>
                        </w:pPr>
                      </w:p>
                      <w:p w14:paraId="5270FB11" w14:textId="77777777" w:rsidR="00A70B8C" w:rsidRDefault="00A70B8C" w:rsidP="00DC7CFD">
                        <w:pPr>
                          <w:widowControl w:val="0"/>
                          <w:autoSpaceDE w:val="0"/>
                          <w:autoSpaceDN w:val="0"/>
                          <w:adjustRightInd w:val="0"/>
                        </w:pPr>
                      </w:p>
                    </w:txbxContent>
                  </v:textbox>
                </v:rect>
                <v:rect id="Rectangle 7" o:spid="_x0000_s1097" style="position:absolute;left:4763;top:2014;width:28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NUwcMA&#10;AADbAAAADwAAAGRycy9kb3ducmV2LnhtbESPT4vCMBTE74LfITxhb5q6B7HVKKIuevQf1L09mrdt&#10;sXkpTbRdP71ZWPA4zMxvmPmyM5V4UONKywrGowgEcWZ1ybmCy/lrOAXhPLLGyjIp+CUHy0W/N8dE&#10;25aP9Dj5XAQIuwQVFN7XiZQuK8igG9maOHg/tjHog2xyqRtsA9xU8jOKJtJgyWGhwJrWBWW3090o&#10;2E3r1XVvn21ebb936SGNN+fYK/Ux6FYzEJ46/w7/t/daQTyGvy/hB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NUwcMAAADbAAAADwAAAAAAAAAAAAAAAACYAgAAZHJzL2Rv&#10;d25yZXYueG1sUEsFBgAAAAAEAAQA9QAAAIgDAAAAAA==&#10;" filled="f" stroked="f">
                  <v:textbox inset="0,0,0,0">
                    <w:txbxContent>
                      <w:p w14:paraId="21C4EC84" w14:textId="77777777" w:rsidR="00A70B8C" w:rsidRDefault="00A70B8C" w:rsidP="00DC7CFD">
                        <w:pPr>
                          <w:spacing w:line="160" w:lineRule="atLeast"/>
                        </w:pPr>
                      </w:p>
                      <w:p w14:paraId="1AB24358" w14:textId="77777777" w:rsidR="00A70B8C" w:rsidRDefault="00A70B8C" w:rsidP="00DC7CFD">
                        <w:pPr>
                          <w:widowControl w:val="0"/>
                          <w:autoSpaceDE w:val="0"/>
                          <w:autoSpaceDN w:val="0"/>
                          <w:adjustRightInd w:val="0"/>
                        </w:pPr>
                      </w:p>
                    </w:txbxContent>
                  </v:textbox>
                </v:rect>
                <w10:wrap anchorx="page" anchory="page"/>
              </v:group>
            </w:pict>
          </mc:Fallback>
        </mc:AlternateContent>
      </w:r>
      <w:r w:rsidR="004C3B58" w:rsidRPr="004C3B58">
        <w:rPr>
          <w:rFonts w:ascii="Garamond" w:hAnsi="Garamond"/>
          <w:b/>
          <w:color w:val="0D0D0D"/>
          <w:spacing w:val="30"/>
        </w:rPr>
        <w:t xml:space="preserve"> </w:t>
      </w:r>
    </w:p>
    <w:p w14:paraId="4C97DE3B" w14:textId="77777777" w:rsidR="00DC7CFD" w:rsidRPr="004C3B58" w:rsidRDefault="00DC7CFD" w:rsidP="00DC7CFD">
      <w:pPr>
        <w:tabs>
          <w:tab w:val="left" w:pos="0"/>
        </w:tabs>
        <w:rPr>
          <w:rFonts w:ascii="Garamond" w:hAnsi="Garamond"/>
        </w:rPr>
      </w:pPr>
    </w:p>
    <w:p w14:paraId="79356030" w14:textId="0B303EAB" w:rsidR="00DC7CFD" w:rsidRPr="004C3B58" w:rsidRDefault="00DC7CFD" w:rsidP="00DC7CFD">
      <w:pPr>
        <w:tabs>
          <w:tab w:val="left" w:pos="0"/>
        </w:tabs>
        <w:rPr>
          <w:rFonts w:ascii="Garamond" w:hAnsi="Garamond"/>
        </w:rPr>
      </w:pPr>
      <w:r w:rsidRPr="004C3B58">
        <w:rPr>
          <w:rFonts w:ascii="Garamond" w:hAnsi="Garamond"/>
        </w:rPr>
        <w:t xml:space="preserve">Nr. ___________ </w:t>
      </w:r>
      <w:r w:rsidR="005A137D" w:rsidRPr="004C3B58">
        <w:rPr>
          <w:rFonts w:ascii="Garamond" w:hAnsi="Garamond"/>
        </w:rPr>
        <w:t>prot</w:t>
      </w:r>
      <w:r w:rsidRPr="004C3B58">
        <w:rPr>
          <w:rFonts w:ascii="Garamond" w:hAnsi="Garamond"/>
        </w:rPr>
        <w:t>.</w:t>
      </w:r>
      <w:r w:rsidRPr="004C3B58">
        <w:rPr>
          <w:rFonts w:ascii="Garamond" w:hAnsi="Garamond"/>
        </w:rPr>
        <w:tab/>
      </w:r>
      <w:r w:rsidRPr="004C3B58">
        <w:rPr>
          <w:rFonts w:ascii="Garamond" w:hAnsi="Garamond"/>
        </w:rPr>
        <w:tab/>
      </w:r>
      <w:r w:rsidRPr="004C3B58">
        <w:rPr>
          <w:rFonts w:ascii="Garamond" w:hAnsi="Garamond"/>
        </w:rPr>
        <w:tab/>
      </w:r>
      <w:r w:rsidRPr="004C3B58">
        <w:rPr>
          <w:rFonts w:ascii="Garamond" w:hAnsi="Garamond"/>
        </w:rPr>
        <w:tab/>
      </w:r>
      <w:r w:rsidRPr="004C3B58">
        <w:rPr>
          <w:rFonts w:ascii="Garamond" w:hAnsi="Garamond"/>
        </w:rPr>
        <w:tab/>
      </w:r>
      <w:r w:rsidR="004C3B58" w:rsidRPr="004C3B58">
        <w:rPr>
          <w:rFonts w:ascii="Garamond" w:hAnsi="Garamond"/>
        </w:rPr>
        <w:t xml:space="preserve"> </w:t>
      </w:r>
      <w:r w:rsidRPr="004C3B58">
        <w:rPr>
          <w:rFonts w:ascii="Garamond" w:hAnsi="Garamond"/>
        </w:rPr>
        <w:tab/>
      </w:r>
      <w:r w:rsidR="004C3B58" w:rsidRPr="004C3B58">
        <w:rPr>
          <w:rFonts w:ascii="Garamond" w:hAnsi="Garamond"/>
        </w:rPr>
        <w:t xml:space="preserve"> </w:t>
      </w:r>
      <w:r w:rsidR="002432F2" w:rsidRPr="004C3B58">
        <w:rPr>
          <w:rFonts w:ascii="Garamond" w:hAnsi="Garamond"/>
        </w:rPr>
        <w:tab/>
      </w:r>
      <w:r w:rsidR="002432F2" w:rsidRPr="004C3B58">
        <w:rPr>
          <w:rFonts w:ascii="Garamond" w:hAnsi="Garamond"/>
        </w:rPr>
        <w:tab/>
      </w:r>
      <w:r w:rsidR="002432F2" w:rsidRPr="004C3B58">
        <w:rPr>
          <w:rFonts w:ascii="Garamond" w:hAnsi="Garamond"/>
        </w:rPr>
        <w:tab/>
      </w:r>
      <w:r w:rsidR="002432F2" w:rsidRPr="004C3B58">
        <w:rPr>
          <w:rFonts w:ascii="Garamond" w:hAnsi="Garamond"/>
        </w:rPr>
        <w:tab/>
      </w:r>
      <w:r w:rsidR="002432F2" w:rsidRPr="004C3B58">
        <w:rPr>
          <w:rFonts w:ascii="Garamond" w:hAnsi="Garamond"/>
        </w:rPr>
        <w:tab/>
      </w:r>
      <w:r w:rsidR="002432F2" w:rsidRPr="004C3B58">
        <w:rPr>
          <w:rFonts w:ascii="Garamond" w:hAnsi="Garamond"/>
        </w:rPr>
        <w:tab/>
      </w:r>
      <w:r w:rsidR="008E185D" w:rsidRPr="00D31294">
        <w:rPr>
          <w:rFonts w:ascii="Garamond" w:hAnsi="Garamond"/>
        </w:rPr>
        <w:t xml:space="preserve">Tiranë, më </w:t>
      </w:r>
      <w:r w:rsidR="008E185D">
        <w:rPr>
          <w:rFonts w:ascii="Garamond" w:hAnsi="Garamond"/>
        </w:rPr>
        <w:t>___ . ___ . ______</w:t>
      </w:r>
    </w:p>
    <w:p w14:paraId="0FB7FAB7" w14:textId="77777777" w:rsidR="00DC7CFD" w:rsidRPr="004C3B58" w:rsidRDefault="00DC7CFD" w:rsidP="00DC7CFD">
      <w:pPr>
        <w:jc w:val="both"/>
        <w:rPr>
          <w:rFonts w:ascii="Garamond" w:eastAsia="SimSun" w:hAnsi="Garamond"/>
          <w:b/>
          <w:color w:val="000000"/>
          <w:lang w:eastAsia="zh-CN"/>
        </w:rPr>
      </w:pPr>
    </w:p>
    <w:p w14:paraId="1F94C7F8" w14:textId="1FE4CB0D" w:rsidR="00DC7CFD" w:rsidRPr="004C3B58" w:rsidRDefault="00DC7CFD" w:rsidP="00DC7CFD">
      <w:pPr>
        <w:pStyle w:val="BodyTextIndent"/>
        <w:spacing w:after="0"/>
        <w:jc w:val="center"/>
        <w:rPr>
          <w:rFonts w:ascii="Garamond" w:hAnsi="Garamond"/>
          <w:b/>
        </w:rPr>
      </w:pPr>
      <w:r w:rsidRPr="004C3B58">
        <w:rPr>
          <w:rFonts w:ascii="Garamond" w:hAnsi="Garamond"/>
          <w:b/>
        </w:rPr>
        <w:t xml:space="preserve">AUTORIZIM DELEGIMI TË </w:t>
      </w:r>
      <w:r w:rsidR="00C74B82" w:rsidRPr="004C3B58">
        <w:rPr>
          <w:rFonts w:ascii="Garamond" w:hAnsi="Garamond"/>
          <w:b/>
        </w:rPr>
        <w:t>DETYRAVE</w:t>
      </w:r>
      <w:r w:rsidRPr="004C3B58">
        <w:rPr>
          <w:rFonts w:ascii="Garamond" w:hAnsi="Garamond"/>
          <w:b/>
        </w:rPr>
        <w:t xml:space="preserve"> TË MENAXHERËVE TË NIVELE TË NDRYSHME</w:t>
      </w:r>
    </w:p>
    <w:p w14:paraId="29C83FA6" w14:textId="77777777" w:rsidR="00DC7CFD" w:rsidRPr="004C3B58" w:rsidRDefault="00DC7CFD" w:rsidP="00DC7CFD">
      <w:pPr>
        <w:ind w:right="-120"/>
        <w:rPr>
          <w:rFonts w:ascii="Garamond" w:hAnsi="Garamond"/>
        </w:rPr>
      </w:pPr>
    </w:p>
    <w:p w14:paraId="023E92E2" w14:textId="3165277D" w:rsidR="00DC7CFD" w:rsidRPr="004C3B58" w:rsidRDefault="00DC7CFD" w:rsidP="002432F2">
      <w:pPr>
        <w:pStyle w:val="TEKSTIII"/>
      </w:pPr>
      <w:r w:rsidRPr="004C3B58">
        <w:t xml:space="preserve">Bazuar në </w:t>
      </w:r>
      <w:r w:rsidR="005A137D" w:rsidRPr="004C3B58">
        <w:t>n</w:t>
      </w:r>
      <w:r w:rsidRPr="004C3B58">
        <w:t>enet 11, 15 dhe 22</w:t>
      </w:r>
      <w:r w:rsidR="005A137D">
        <w:t>,</w:t>
      </w:r>
      <w:r w:rsidRPr="004C3B58">
        <w:t xml:space="preserve"> të </w:t>
      </w:r>
      <w:r w:rsidR="005A137D" w:rsidRPr="004C3B58">
        <w:t>ligjit nr</w:t>
      </w:r>
      <w:r w:rsidRPr="004C3B58">
        <w:t>.</w:t>
      </w:r>
      <w:r w:rsidR="005A137D">
        <w:t xml:space="preserve"> </w:t>
      </w:r>
      <w:r w:rsidRPr="004C3B58">
        <w:t>10296</w:t>
      </w:r>
      <w:r w:rsidR="005A137D">
        <w:t>, datë 8.</w:t>
      </w:r>
      <w:r w:rsidRPr="004C3B58">
        <w:t>7.2010, “Për M</w:t>
      </w:r>
      <w:r w:rsidR="005A137D" w:rsidRPr="004C3B58">
        <w:t>enaxhimin financiar dhe kon</w:t>
      </w:r>
      <w:r w:rsidRPr="004C3B58">
        <w:t xml:space="preserve">trollin”, </w:t>
      </w:r>
      <w:r w:rsidR="005A137D">
        <w:t>të</w:t>
      </w:r>
      <w:r w:rsidRPr="004C3B58">
        <w:t xml:space="preserve"> ndryshuar, </w:t>
      </w:r>
      <w:r w:rsidR="005A137D" w:rsidRPr="004C3B58">
        <w:t xml:space="preserve">udhëzimeve </w:t>
      </w:r>
      <w:r w:rsidRPr="004C3B58">
        <w:t xml:space="preserve">në zbatim të tij dhe në përputhje me detyrat funksionale, autorizoj </w:t>
      </w:r>
      <w:r w:rsidR="005A137D" w:rsidRPr="004C3B58">
        <w:t>z./znj</w:t>
      </w:r>
      <w:r w:rsidRPr="004C3B58">
        <w:t>.</w:t>
      </w:r>
      <w:r w:rsidR="005A137D">
        <w:t xml:space="preserve"> </w:t>
      </w:r>
      <w:r w:rsidRPr="004C3B58">
        <w:t>_________________________</w:t>
      </w:r>
      <w:r w:rsidR="005A137D">
        <w:t>,</w:t>
      </w:r>
      <w:r w:rsidRPr="004C3B58">
        <w:t xml:space="preserve"> me detyrë________________</w:t>
      </w:r>
      <w:r w:rsidR="005A137D">
        <w:t>,</w:t>
      </w:r>
      <w:r w:rsidRPr="004C3B58">
        <w:t xml:space="preserve"> si </w:t>
      </w:r>
      <w:r w:rsidR="00881ACF" w:rsidRPr="004C3B58">
        <w:t>___________</w:t>
      </w:r>
      <w:r w:rsidR="005A137D">
        <w:t xml:space="preserve"> </w:t>
      </w:r>
      <w:r w:rsidR="00881ACF" w:rsidRPr="004C3B58">
        <w:t>(</w:t>
      </w:r>
      <w:r w:rsidR="005A137D" w:rsidRPr="004C3B58">
        <w:t>menaxher</w:t>
      </w:r>
      <w:r w:rsidR="00881ACF" w:rsidRPr="004C3B58">
        <w:t>)</w:t>
      </w:r>
      <w:r w:rsidR="00E82E8F" w:rsidRPr="004C3B58">
        <w:t xml:space="preserve"> i </w:t>
      </w:r>
      <w:r w:rsidRPr="004C3B58">
        <w:t>deleguar duke nisur nga data______________________ deri</w:t>
      </w:r>
      <w:r w:rsidR="005A137D">
        <w:t xml:space="preserve"> në datën______________________</w:t>
      </w:r>
      <w:r w:rsidRPr="004C3B58">
        <w:t>.</w:t>
      </w:r>
    </w:p>
    <w:p w14:paraId="46EE94E8" w14:textId="445DF24A" w:rsidR="00DC7CFD" w:rsidRPr="004C3B58" w:rsidRDefault="002432F2" w:rsidP="002432F2">
      <w:pPr>
        <w:pStyle w:val="TEKSTIII"/>
      </w:pPr>
      <w:r w:rsidRPr="004C3B58">
        <w:t xml:space="preserve">1. </w:t>
      </w:r>
      <w:r w:rsidR="00E82E8F" w:rsidRPr="004C3B58">
        <w:t xml:space="preserve">Nëpunësi në cilësinë e </w:t>
      </w:r>
      <w:r w:rsidR="005A137D" w:rsidRPr="004C3B58">
        <w:t xml:space="preserve">menaxherit </w:t>
      </w:r>
      <w:r w:rsidR="00E82E8F" w:rsidRPr="004C3B58">
        <w:t>të</w:t>
      </w:r>
      <w:r w:rsidR="00DC7CFD" w:rsidRPr="004C3B58">
        <w:t xml:space="preserve"> deleguar autorizohet për kryerjen e detyrave si më poshtë:</w:t>
      </w:r>
    </w:p>
    <w:p w14:paraId="4D2BB3A6" w14:textId="77777777" w:rsidR="00DC7CFD" w:rsidRPr="004C3B58" w:rsidRDefault="00DC7CFD" w:rsidP="006B14E3">
      <w:pPr>
        <w:pStyle w:val="FootnoteText"/>
        <w:numPr>
          <w:ilvl w:val="0"/>
          <w:numId w:val="9"/>
        </w:numPr>
        <w:rPr>
          <w:rFonts w:ascii="Garamond" w:hAnsi="Garamond"/>
          <w:bCs/>
          <w:sz w:val="24"/>
          <w:szCs w:val="24"/>
        </w:rPr>
      </w:pPr>
    </w:p>
    <w:p w14:paraId="2097CA83" w14:textId="77777777" w:rsidR="00DC7CFD" w:rsidRPr="004C3B58" w:rsidRDefault="00DC7CFD" w:rsidP="006B14E3">
      <w:pPr>
        <w:pStyle w:val="FootnoteText"/>
        <w:numPr>
          <w:ilvl w:val="0"/>
          <w:numId w:val="9"/>
        </w:numPr>
        <w:rPr>
          <w:rFonts w:ascii="Garamond" w:hAnsi="Garamond"/>
          <w:bCs/>
          <w:sz w:val="24"/>
          <w:szCs w:val="24"/>
        </w:rPr>
      </w:pPr>
    </w:p>
    <w:p w14:paraId="7A40C9F2" w14:textId="77777777" w:rsidR="00DC7CFD" w:rsidRPr="004C3B58" w:rsidRDefault="00DC7CFD" w:rsidP="006B14E3">
      <w:pPr>
        <w:pStyle w:val="FootnoteText"/>
        <w:numPr>
          <w:ilvl w:val="0"/>
          <w:numId w:val="9"/>
        </w:numPr>
        <w:rPr>
          <w:rFonts w:ascii="Garamond" w:hAnsi="Garamond"/>
          <w:bCs/>
          <w:sz w:val="24"/>
          <w:szCs w:val="24"/>
        </w:rPr>
      </w:pPr>
    </w:p>
    <w:p w14:paraId="22903842" w14:textId="77777777" w:rsidR="00DC7CFD" w:rsidRPr="004C3B58" w:rsidRDefault="00DC7CFD" w:rsidP="006B14E3">
      <w:pPr>
        <w:pStyle w:val="ListParagraph"/>
        <w:numPr>
          <w:ilvl w:val="0"/>
          <w:numId w:val="9"/>
        </w:numPr>
        <w:contextualSpacing w:val="0"/>
        <w:jc w:val="both"/>
        <w:rPr>
          <w:rFonts w:ascii="Garamond" w:hAnsi="Garamond"/>
        </w:rPr>
      </w:pPr>
    </w:p>
    <w:p w14:paraId="11CB12D2" w14:textId="77777777" w:rsidR="00DC7CFD" w:rsidRPr="004C3B58" w:rsidRDefault="00DC7CFD" w:rsidP="006B14E3">
      <w:pPr>
        <w:pStyle w:val="ListParagraph"/>
        <w:numPr>
          <w:ilvl w:val="0"/>
          <w:numId w:val="9"/>
        </w:numPr>
        <w:contextualSpacing w:val="0"/>
        <w:jc w:val="both"/>
        <w:rPr>
          <w:rFonts w:ascii="Garamond" w:hAnsi="Garamond"/>
        </w:rPr>
      </w:pPr>
    </w:p>
    <w:p w14:paraId="369DC9C6" w14:textId="77777777" w:rsidR="00DC7CFD" w:rsidRPr="004C3B58" w:rsidRDefault="00DC7CFD" w:rsidP="006B14E3">
      <w:pPr>
        <w:pStyle w:val="ListParagraph"/>
        <w:numPr>
          <w:ilvl w:val="0"/>
          <w:numId w:val="9"/>
        </w:numPr>
        <w:contextualSpacing w:val="0"/>
        <w:jc w:val="both"/>
        <w:rPr>
          <w:rFonts w:ascii="Garamond" w:hAnsi="Garamond"/>
        </w:rPr>
      </w:pPr>
    </w:p>
    <w:p w14:paraId="1B866893" w14:textId="118A4492" w:rsidR="00DC7CFD" w:rsidRPr="004C3B58" w:rsidRDefault="002432F2" w:rsidP="002432F2">
      <w:pPr>
        <w:pStyle w:val="TEKSTIII"/>
      </w:pPr>
      <w:r w:rsidRPr="004C3B58">
        <w:t xml:space="preserve">2. </w:t>
      </w:r>
      <w:r w:rsidR="005A137D">
        <w:t>Raportimi kryhet te</w:t>
      </w:r>
      <w:r w:rsidR="00DC7CFD" w:rsidRPr="004C3B58">
        <w:t xml:space="preserve"> </w:t>
      </w:r>
      <w:r w:rsidR="00CA1919" w:rsidRPr="004C3B58">
        <w:t>m</w:t>
      </w:r>
      <w:r w:rsidR="00DC7CFD" w:rsidRPr="004C3B58">
        <w:t>enaxheri urdhërues</w:t>
      </w:r>
      <w:r w:rsidR="00CD5A1C" w:rsidRPr="004C3B58">
        <w:t>/nëpunësi urdhërues</w:t>
      </w:r>
      <w:r w:rsidR="005A137D">
        <w:t xml:space="preserve"> do të kry</w:t>
      </w:r>
      <w:r w:rsidR="00DC7CFD" w:rsidRPr="004C3B58">
        <w:t>het çdo</w:t>
      </w:r>
      <w:r w:rsidR="005A137D">
        <w:t xml:space="preserve"> </w:t>
      </w:r>
      <w:r w:rsidR="00DC7CFD" w:rsidRPr="004C3B58">
        <w:t>___________________</w:t>
      </w:r>
      <w:r w:rsidR="005A137D">
        <w:t xml:space="preserve"> </w:t>
      </w:r>
      <w:r w:rsidR="00DC7CFD" w:rsidRPr="004C3B58">
        <w:t>(periudha kohore: ditë/javë</w:t>
      </w:r>
      <w:r w:rsidR="005A137D">
        <w:t xml:space="preserve"> </w:t>
      </w:r>
      <w:r w:rsidR="00DC7CFD" w:rsidRPr="004C3B58">
        <w:t>...</w:t>
      </w:r>
      <w:r w:rsidR="005A137D">
        <w:t xml:space="preserve"> </w:t>
      </w:r>
      <w:r w:rsidR="00DC7CFD" w:rsidRPr="004C3B58">
        <w:t>.</w:t>
      </w:r>
      <w:r w:rsidR="005A137D">
        <w:t xml:space="preserve"> </w:t>
      </w:r>
      <w:r w:rsidR="00DC7CFD" w:rsidRPr="004C3B58">
        <w:t>...) për realizimin e detyrave të deleguara.</w:t>
      </w:r>
    </w:p>
    <w:p w14:paraId="0F782F3D" w14:textId="1E47B017" w:rsidR="00DC7CFD" w:rsidRPr="004C3B58" w:rsidRDefault="00DC7CFD" w:rsidP="002432F2">
      <w:pPr>
        <w:pStyle w:val="TEKSTIII"/>
      </w:pPr>
      <w:r w:rsidRPr="004C3B58">
        <w:t>3.</w:t>
      </w:r>
      <w:r w:rsidR="005A137D">
        <w:t xml:space="preserve"> </w:t>
      </w:r>
      <w:r w:rsidRPr="004C3B58">
        <w:t xml:space="preserve">Raportimi kryhet sipas formatit bashkëlidhur (formati përcaktohet nga </w:t>
      </w:r>
      <w:r w:rsidR="005A137D" w:rsidRPr="004C3B58">
        <w:t xml:space="preserve">menaxheri </w:t>
      </w:r>
      <w:r w:rsidRPr="004C3B58">
        <w:t>urdhërues</w:t>
      </w:r>
      <w:r w:rsidR="00CD5A1C" w:rsidRPr="004C3B58">
        <w:t>/nëpunësi urdhërues</w:t>
      </w:r>
      <w:r w:rsidRPr="004C3B58">
        <w:t>)</w:t>
      </w:r>
      <w:r w:rsidR="00E5643A" w:rsidRPr="004C3B58">
        <w:t>.</w:t>
      </w:r>
    </w:p>
    <w:p w14:paraId="226171A1" w14:textId="16BABA53" w:rsidR="00DC7CFD" w:rsidRPr="004C3B58" w:rsidRDefault="002432F2" w:rsidP="002432F2">
      <w:pPr>
        <w:pStyle w:val="TEKSTIII"/>
      </w:pPr>
      <w:r w:rsidRPr="004C3B58">
        <w:t xml:space="preserve">4. </w:t>
      </w:r>
      <w:r w:rsidR="00DC7CFD" w:rsidRPr="004C3B58">
        <w:t xml:space="preserve">Delegimi i të drejtave dhe detyrave nuk </w:t>
      </w:r>
      <w:r w:rsidR="005A137D" w:rsidRPr="004C3B58">
        <w:t>cenon</w:t>
      </w:r>
      <w:r w:rsidR="00DC7CFD" w:rsidRPr="004C3B58">
        <w:t xml:space="preserve"> të drejtat e </w:t>
      </w:r>
      <w:r w:rsidR="005A137D" w:rsidRPr="004C3B58">
        <w:t xml:space="preserve">menaxherëve </w:t>
      </w:r>
      <w:r w:rsidR="00DC7CFD" w:rsidRPr="004C3B58">
        <w:t>të niveleve të ndryshme që delegojnë dhe nuk e shkarkon atë nga përgjegjë</w:t>
      </w:r>
      <w:r w:rsidR="00607B38" w:rsidRPr="004C3B58">
        <w:t>s</w:t>
      </w:r>
      <w:r w:rsidR="00DC7CFD" w:rsidRPr="004C3B58">
        <w:t xml:space="preserve">ia administrative për realizimin e detyrave përkatëse. </w:t>
      </w:r>
    </w:p>
    <w:p w14:paraId="0F50ECF5" w14:textId="77777777" w:rsidR="00DC7CFD" w:rsidRPr="004C3B58" w:rsidRDefault="00DC7CFD" w:rsidP="00DC7CFD">
      <w:pPr>
        <w:ind w:right="-120"/>
        <w:jc w:val="both"/>
        <w:rPr>
          <w:rFonts w:ascii="Garamond" w:hAnsi="Garamond"/>
        </w:rPr>
      </w:pPr>
    </w:p>
    <w:p w14:paraId="12C5F464" w14:textId="77777777" w:rsidR="00DC7CFD" w:rsidRPr="004C3B58" w:rsidRDefault="00DC7CFD" w:rsidP="00DC7CFD">
      <w:pPr>
        <w:ind w:right="-120"/>
        <w:rPr>
          <w:rFonts w:ascii="Garamond" w:hAnsi="Garamond"/>
        </w:rPr>
      </w:pPr>
    </w:p>
    <w:p w14:paraId="4F3D6EB4" w14:textId="77777777" w:rsidR="00DC7CFD" w:rsidRPr="004C3B58" w:rsidRDefault="00DC7CFD" w:rsidP="00DC7CFD">
      <w:pPr>
        <w:rPr>
          <w:rFonts w:ascii="Garamond" w:hAnsi="Garamond"/>
          <w:b/>
        </w:rPr>
      </w:pPr>
      <w:r w:rsidRPr="004C3B58">
        <w:rPr>
          <w:rFonts w:ascii="Garamond" w:hAnsi="Garamond"/>
          <w:b/>
        </w:rPr>
        <w:t>________________________</w:t>
      </w:r>
    </w:p>
    <w:p w14:paraId="02CCC915" w14:textId="77777777" w:rsidR="00DC7CFD" w:rsidRPr="004C3B58" w:rsidRDefault="00DC7CFD" w:rsidP="00DC7CFD">
      <w:pPr>
        <w:rPr>
          <w:rFonts w:ascii="Garamond" w:hAnsi="Garamond"/>
          <w:b/>
        </w:rPr>
      </w:pPr>
      <w:r w:rsidRPr="004C3B58">
        <w:rPr>
          <w:rFonts w:ascii="Garamond" w:hAnsi="Garamond"/>
          <w:b/>
        </w:rPr>
        <w:t>NËPUNËSI URDHËRUES</w:t>
      </w:r>
    </w:p>
    <w:p w14:paraId="054AEE5E" w14:textId="77777777" w:rsidR="002B233D" w:rsidRPr="004C3B58" w:rsidRDefault="002B233D" w:rsidP="00DC7CFD">
      <w:pPr>
        <w:rPr>
          <w:rFonts w:ascii="Garamond" w:hAnsi="Garamond"/>
          <w:b/>
        </w:rPr>
      </w:pPr>
    </w:p>
    <w:p w14:paraId="26A7476C" w14:textId="77777777" w:rsidR="002B233D" w:rsidRPr="004C3B58" w:rsidRDefault="002B233D" w:rsidP="00DC7CFD">
      <w:pPr>
        <w:rPr>
          <w:rFonts w:ascii="Garamond" w:hAnsi="Garamond"/>
          <w:b/>
        </w:rPr>
      </w:pPr>
    </w:p>
    <w:p w14:paraId="7A6BB856" w14:textId="77777777" w:rsidR="002B233D" w:rsidRPr="004C3B58" w:rsidRDefault="002B233D" w:rsidP="00DC7CFD">
      <w:pPr>
        <w:rPr>
          <w:rFonts w:ascii="Garamond" w:hAnsi="Garamond"/>
          <w:b/>
        </w:rPr>
      </w:pPr>
    </w:p>
    <w:p w14:paraId="118BC274" w14:textId="77777777" w:rsidR="002B233D" w:rsidRPr="004C3B58" w:rsidRDefault="002B233D" w:rsidP="00DC7CFD">
      <w:pPr>
        <w:rPr>
          <w:rFonts w:ascii="Garamond" w:hAnsi="Garamond"/>
          <w:b/>
        </w:rPr>
      </w:pPr>
    </w:p>
    <w:p w14:paraId="25CEBA92" w14:textId="77777777" w:rsidR="002432F2" w:rsidRPr="004C3B58" w:rsidRDefault="002432F2" w:rsidP="00DC7CFD">
      <w:pPr>
        <w:rPr>
          <w:rFonts w:ascii="Garamond" w:hAnsi="Garamond"/>
          <w:b/>
        </w:rPr>
      </w:pPr>
    </w:p>
    <w:p w14:paraId="06D84C82" w14:textId="77777777" w:rsidR="002432F2" w:rsidRPr="004C3B58" w:rsidRDefault="002432F2" w:rsidP="00DC7CFD">
      <w:pPr>
        <w:rPr>
          <w:rFonts w:ascii="Garamond" w:hAnsi="Garamond"/>
          <w:b/>
        </w:rPr>
      </w:pPr>
    </w:p>
    <w:p w14:paraId="32FBC60F" w14:textId="77777777" w:rsidR="002432F2" w:rsidRPr="004C3B58" w:rsidRDefault="002432F2" w:rsidP="00DC7CFD">
      <w:pPr>
        <w:rPr>
          <w:rFonts w:ascii="Garamond" w:hAnsi="Garamond"/>
          <w:b/>
        </w:rPr>
      </w:pPr>
    </w:p>
    <w:p w14:paraId="7FE9F514" w14:textId="77777777" w:rsidR="002432F2" w:rsidRPr="004C3B58" w:rsidRDefault="002432F2" w:rsidP="00DC7CFD">
      <w:pPr>
        <w:rPr>
          <w:rFonts w:ascii="Garamond" w:hAnsi="Garamond"/>
          <w:b/>
        </w:rPr>
      </w:pPr>
    </w:p>
    <w:p w14:paraId="4D6BF2FB" w14:textId="77777777" w:rsidR="002432F2" w:rsidRPr="004C3B58" w:rsidRDefault="002432F2" w:rsidP="00DC7CFD">
      <w:pPr>
        <w:rPr>
          <w:rFonts w:ascii="Garamond" w:hAnsi="Garamond"/>
          <w:b/>
        </w:rPr>
      </w:pPr>
    </w:p>
    <w:p w14:paraId="4155649F" w14:textId="77777777" w:rsidR="002432F2" w:rsidRPr="004C3B58" w:rsidRDefault="002432F2" w:rsidP="00DC7CFD">
      <w:pPr>
        <w:rPr>
          <w:rFonts w:ascii="Garamond" w:hAnsi="Garamond"/>
          <w:b/>
        </w:rPr>
      </w:pPr>
    </w:p>
    <w:p w14:paraId="39AF9A1B" w14:textId="77777777" w:rsidR="005B20F1" w:rsidRPr="004C3B58" w:rsidRDefault="005B20F1" w:rsidP="00DC7CFD">
      <w:pPr>
        <w:rPr>
          <w:rFonts w:ascii="Garamond" w:hAnsi="Garamond"/>
          <w:b/>
        </w:rPr>
      </w:pPr>
    </w:p>
    <w:p w14:paraId="20B7DFF8" w14:textId="77777777" w:rsidR="005B20F1" w:rsidRPr="004C3B58" w:rsidRDefault="005B20F1" w:rsidP="00DC7CFD">
      <w:pPr>
        <w:rPr>
          <w:rFonts w:ascii="Garamond" w:hAnsi="Garamond"/>
          <w:b/>
        </w:rPr>
      </w:pPr>
    </w:p>
    <w:p w14:paraId="4917DE9F" w14:textId="77777777" w:rsidR="005B20F1" w:rsidRPr="004C3B58" w:rsidRDefault="005B20F1" w:rsidP="00DC7CFD">
      <w:pPr>
        <w:rPr>
          <w:rFonts w:ascii="Garamond" w:hAnsi="Garamond"/>
          <w:b/>
        </w:rPr>
      </w:pPr>
    </w:p>
    <w:p w14:paraId="33C45613" w14:textId="452C4EBB" w:rsidR="002B233D" w:rsidRPr="007C5098" w:rsidRDefault="007C5098" w:rsidP="007C5098">
      <w:pPr>
        <w:jc w:val="center"/>
        <w:rPr>
          <w:rFonts w:ascii="Garamond" w:hAnsi="Garamond"/>
        </w:rPr>
      </w:pPr>
      <w:r w:rsidRPr="007C5098">
        <w:rPr>
          <w:rFonts w:ascii="Garamond" w:hAnsi="Garamond"/>
        </w:rPr>
        <w:t>ANEKSI 8</w:t>
      </w:r>
    </w:p>
    <w:p w14:paraId="0DA928B0" w14:textId="77777777" w:rsidR="005A137D" w:rsidRDefault="005A137D" w:rsidP="00DC7CFD">
      <w:pPr>
        <w:rPr>
          <w:rFonts w:ascii="Garamond" w:hAnsi="Garamond"/>
          <w:b/>
        </w:rPr>
      </w:pPr>
    </w:p>
    <w:p w14:paraId="0E26E85A" w14:textId="1CC1A7A2" w:rsidR="002B233D" w:rsidRPr="004C3B58" w:rsidRDefault="005A137D" w:rsidP="005A137D">
      <w:pPr>
        <w:rPr>
          <w:rFonts w:ascii="Garamond" w:hAnsi="Garamond"/>
          <w:b/>
        </w:rPr>
      </w:pPr>
      <w:r>
        <w:rPr>
          <w:rFonts w:eastAsia="SimSun"/>
          <w:b/>
          <w:noProof/>
          <w:color w:val="000000"/>
          <w:lang w:val="en-US"/>
        </w:rPr>
        <mc:AlternateContent>
          <mc:Choice Requires="wpg">
            <w:drawing>
              <wp:anchor distT="0" distB="0" distL="114300" distR="114300" simplePos="0" relativeHeight="251658281" behindDoc="0" locked="0" layoutInCell="1" allowOverlap="1" wp14:anchorId="69D57A0C" wp14:editId="3DB80CF4">
                <wp:simplePos x="0" y="0"/>
                <wp:positionH relativeFrom="column">
                  <wp:posOffset>0</wp:posOffset>
                </wp:positionH>
                <wp:positionV relativeFrom="paragraph">
                  <wp:posOffset>-635</wp:posOffset>
                </wp:positionV>
                <wp:extent cx="6244276" cy="622943"/>
                <wp:effectExtent l="0" t="0" r="0" b="5715"/>
                <wp:wrapNone/>
                <wp:docPr id="190" name="Group 190"/>
                <wp:cNvGraphicFramePr/>
                <a:graphic xmlns:a="http://schemas.openxmlformats.org/drawingml/2006/main">
                  <a:graphicData uri="http://schemas.microsoft.com/office/word/2010/wordprocessingGroup">
                    <wpg:wgp>
                      <wpg:cNvGrpSpPr/>
                      <wpg:grpSpPr>
                        <a:xfrm>
                          <a:off x="0" y="0"/>
                          <a:ext cx="6244276" cy="622943"/>
                          <a:chOff x="0" y="0"/>
                          <a:chExt cx="6244276" cy="622943"/>
                        </a:xfrm>
                      </wpg:grpSpPr>
                      <wpg:grpSp>
                        <wpg:cNvPr id="191" name="Group 191"/>
                        <wpg:cNvGrpSpPr>
                          <a:grpSpLocks/>
                        </wpg:cNvGrpSpPr>
                        <wpg:grpSpPr bwMode="auto">
                          <a:xfrm>
                            <a:off x="0" y="332509"/>
                            <a:ext cx="2527300" cy="56515"/>
                            <a:chOff x="7330" y="1839"/>
                            <a:chExt cx="3980" cy="89"/>
                          </a:xfrm>
                        </wpg:grpSpPr>
                        <wps:wsp>
                          <wps:cNvPr id="192"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94" name="Rectangle 10"/>
                        <wps:cNvSpPr>
                          <a:spLocks noChangeArrowheads="1"/>
                        </wps:cNvSpPr>
                        <wps:spPr bwMode="auto">
                          <a:xfrm>
                            <a:off x="2541319" y="0"/>
                            <a:ext cx="1143000" cy="622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50487" w14:textId="1320CD9F" w:rsidR="00A70B8C" w:rsidRPr="00AD0A0A" w:rsidRDefault="00A70B8C" w:rsidP="005A137D">
                              <w:pPr>
                                <w:spacing w:line="700" w:lineRule="atLeast"/>
                                <w:rPr>
                                  <w:rFonts w:ascii="Garamond" w:hAnsi="Garamond"/>
                                </w:rPr>
                              </w:pPr>
                              <w:r w:rsidRPr="00AD0A0A">
                                <w:rPr>
                                  <w:rFonts w:ascii="Garamond" w:hAnsi="Garamond"/>
                                </w:rPr>
                                <w:t>Logo institucioni</w:t>
                              </w:r>
                            </w:p>
                            <w:p w14:paraId="418B6152" w14:textId="77777777" w:rsidR="00A70B8C" w:rsidRDefault="00A70B8C" w:rsidP="005A137D">
                              <w:pPr>
                                <w:widowControl w:val="0"/>
                                <w:autoSpaceDE w:val="0"/>
                                <w:autoSpaceDN w:val="0"/>
                                <w:adjustRightInd w:val="0"/>
                              </w:pPr>
                            </w:p>
                          </w:txbxContent>
                        </wps:txbx>
                        <wps:bodyPr rot="0" vert="horz" wrap="square" lIns="0" tIns="0" rIns="0" bIns="0" anchor="t" anchorCtr="0" upright="1">
                          <a:noAutofit/>
                        </wps:bodyPr>
                      </wps:wsp>
                      <wpg:grpSp>
                        <wpg:cNvPr id="195" name="Group 195"/>
                        <wpg:cNvGrpSpPr>
                          <a:grpSpLocks/>
                        </wpg:cNvGrpSpPr>
                        <wpg:grpSpPr bwMode="auto">
                          <a:xfrm>
                            <a:off x="3716976" y="338447"/>
                            <a:ext cx="2527300" cy="56515"/>
                            <a:chOff x="7330" y="1839"/>
                            <a:chExt cx="3980" cy="89"/>
                          </a:xfrm>
                        </wpg:grpSpPr>
                        <wps:wsp>
                          <wps:cNvPr id="196" name="Rectangle 3"/>
                          <wps:cNvSpPr>
                            <a:spLocks/>
                          </wps:cNvSpPr>
                          <wps:spPr bwMode="auto">
                            <a:xfrm>
                              <a:off x="7346" y="1882"/>
                              <a:ext cx="3948" cy="30"/>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Rectangle 4"/>
                          <wps:cNvSpPr>
                            <a:spLocks/>
                          </wps:cNvSpPr>
                          <wps:spPr bwMode="auto">
                            <a:xfrm>
                              <a:off x="7345" y="1854"/>
                              <a:ext cx="3949" cy="3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69D57A0C" id="Group 190" o:spid="_x0000_s1098" style="position:absolute;margin-left:0;margin-top:-.05pt;width:491.7pt;height:49.05pt;z-index:251658281" coordsize="62442,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">
                <v:group id="Group 191" o:spid="_x0000_s1099" style="position:absolute;top:3325;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KqQMQAAADcAAAADwAAAGRycy9kb3ducmV2LnhtbERPS2vCQBC+F/wPywi9&#10;NZsoLTVmFZFaegiFqiDehuyYBLOzIbvN4993C4Xe5uN7TrYdTSN66lxtWUESxSCIC6trLhWcT4en&#10;VxDOI2tsLJOCiRxsN7OHDFNtB/6i/uhLEULYpaig8r5NpXRFRQZdZFviwN1sZ9AH2JVSdziEcNPI&#10;RRy/SIM1h4YKW9pXVNyP30bB+4DDbpm89fn9tp+up+fPS56QUo/zcbcG4Wn0/+I/94cO81c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IKqQMQAAADcAAAA&#10;DwAAAAAAAAAAAAAAAACqAgAAZHJzL2Rvd25yZXYueG1sUEsFBgAAAAAEAAQA+gAAAJsDAAAAAA==&#10;">
                  <v:rect id="Rectangle 3" o:spid="_x0000_s1100"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0wtMIA&#10;AADcAAAADwAAAGRycy9kb3ducmV2LnhtbERPS4vCMBC+L+x/CLPgRbapPSxrNUoRhN5E3cvehmb6&#10;wGZSk2jrvzfCwt7m43vOejuZXtzJ+c6ygkWSgiCurO64UfBz3n9+g/ABWWNvmRQ8yMN28/62xlzb&#10;kY90P4VGxBD2OSpoQxhyKX3VkkGf2IE4crV1BkOErpHa4RjDTS+zNP2SBjuODS0OtGupupxuRkE4&#10;33aH8neZYXFx9XxfLObVtVdq9jEVKxCBpvAv/nOXOs5fZvB6Jl4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TC0wgAAANwAAAAPAAAAAAAAAAAAAAAAAJgCAABkcnMvZG93&#10;bnJldi54bWxQSwUGAAAAAAQABAD1AAAAhwMAAAAA&#10;" fillcolor="#ec3237" stroked="f">
                    <v:path arrowok="t"/>
                  </v:rect>
                  <v:rect id="Rectangle 4" o:spid="_x0000_s1101"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4lRsUA&#10;AADcAAAADwAAAGRycy9kb3ducmV2LnhtbERPS0vDQBC+C/0PyxS82U2NqE27CT5QhB6kUYTeptlp&#10;EszOxt01if/eFYTe5uN7zqaYTCcGcr61rGC5SEAQV1a3XCt4f3u6uAXhA7LGzjIp+CEPRT4722Cm&#10;7cg7GspQixjCPkMFTQh9JqWvGjLoF7YnjtzROoMhQldL7XCM4aaTl0lyLQ22HBsa7Omhoeqz/DYK&#10;ysPzPk2O3dW9fVylH+mNdF/bV6XO59PdGkSgKZzE/+4XHeevUvh7Jl4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fiVGxQAAANwAAAAPAAAAAAAAAAAAAAAAAJgCAABkcnMv&#10;ZG93bnJldi54bWxQSwUGAAAAAAQABAD1AAAAigMAAAAA&#10;" fillcolor="#363435" stroked="f">
                    <v:path arrowok="t"/>
                  </v:rect>
                </v:group>
                <v:rect id="Rectangle 10" o:spid="_x0000_s1102" style="position:absolute;left:25413;width:11430;height:6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zsIA&#10;AADcAAAADwAAAGRycy9kb3ducmV2LnhtbERPTYvCMBC9C/6HMII3TV1EbNco4ip6dFXQvQ3NbFu2&#10;mZQm2uqvNwuCt3m8z5ktWlOKG9WusKxgNIxAEKdWF5wpOB03gykI55E1lpZJwZ0cLObdzgwTbRv+&#10;ptvBZyKEsEtQQe59lUjp0pwMuqGtiAP3a2uDPsA6k7rGJoSbUn5E0UQaLDg05FjRKqf073A1CrbT&#10;annZ2UeTleuf7Xl/jr+OsVeq32uXnyA8tf4tfrl3OsyP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Cn/OwgAAANwAAAAPAAAAAAAAAAAAAAAAAJgCAABkcnMvZG93&#10;bnJldi54bWxQSwUGAAAAAAQABAD1AAAAhwMAAAAA&#10;" filled="f" stroked="f">
                  <v:textbox inset="0,0,0,0">
                    <w:txbxContent>
                      <w:p w14:paraId="1E050487" w14:textId="1320CD9F" w:rsidR="00A70B8C" w:rsidRPr="00AD0A0A" w:rsidRDefault="00A70B8C" w:rsidP="005A137D">
                        <w:pPr>
                          <w:spacing w:line="700" w:lineRule="atLeast"/>
                          <w:rPr>
                            <w:rFonts w:ascii="Garamond" w:hAnsi="Garamond"/>
                          </w:rPr>
                        </w:pPr>
                        <w:r w:rsidRPr="00AD0A0A">
                          <w:rPr>
                            <w:rFonts w:ascii="Garamond" w:hAnsi="Garamond"/>
                          </w:rPr>
                          <w:t>Logo institucioni</w:t>
                        </w:r>
                      </w:p>
                      <w:p w14:paraId="418B6152" w14:textId="77777777" w:rsidR="00A70B8C" w:rsidRDefault="00A70B8C" w:rsidP="005A137D">
                        <w:pPr>
                          <w:widowControl w:val="0"/>
                          <w:autoSpaceDE w:val="0"/>
                          <w:autoSpaceDN w:val="0"/>
                          <w:adjustRightInd w:val="0"/>
                        </w:pPr>
                      </w:p>
                    </w:txbxContent>
                  </v:textbox>
                </v:rect>
                <v:group id="Group 195" o:spid="_x0000_s1103" style="position:absolute;left:37169;top:3384;width:25273;height:565" coordorigin="7330,1839" coordsize="398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7msQ8MAAADcAAAADwAAAGRycy9kb3ducmV2LnhtbERPS4vCMBC+L/gfwgje&#10;NK2iuF2jiKh4EMEHLHsbmrEtNpPSxLb++82CsLf5+J6zWHWmFA3VrrCsIB5FIIhTqwvOFNyuu+Ec&#10;hPPIGkvLpOBFDlbL3scCE21bPlNz8ZkIIewSVJB7XyVSujQng25kK+LA3W1t0AdYZ1LX2IZwU8px&#10;FM2kwYJDQ44VbXJKH5enUbBvsV1P4m1zfNw3r5/r9PR9jEmpQb9bf4Hw1Pl/8dt90GH+5x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uaxDwwAAANwAAAAP&#10;AAAAAAAAAAAAAAAAAKoCAABkcnMvZG93bnJldi54bWxQSwUGAAAAAAQABAD6AAAAmgMAAAAA&#10;">
                  <v:rect id="Rectangle 3" o:spid="_x0000_s1104" style="position:absolute;left:7346;top:1882;width:3948;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Y2t74A&#10;AADcAAAADwAAAGRycy9kb3ducmV2LnhtbERPvQrCMBDeBd8hnOAimuogWo1SBMFN/FncjuZsi82l&#10;JlHr2xtBcLuP7/eW69bU4knOV5YVjEcJCOLc6ooLBefTdjgD4QOyxtoyKXiTh/Wq21liqu2LD/Q8&#10;hkLEEPYpKihDaFIpfV6SQT+yDXHkrtYZDBG6QmqHrxhuajlJkqk0WHFsKLGhTUn57fgwCsLpsdnv&#10;LvMJZjd3HWyz8SC/10r1e222ABGoDX/xz73Tcf58Ct9n4gVy9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bGNre+AAAA3AAAAA8AAAAAAAAAAAAAAAAAmAIAAGRycy9kb3ducmV2&#10;LnhtbFBLBQYAAAAABAAEAPUAAACDAwAAAAA=&#10;" fillcolor="#ec3237" stroked="f">
                    <v:path arrowok="t"/>
                  </v:rect>
                  <v:rect id="Rectangle 4" o:spid="_x0000_s1105" style="position:absolute;left:7345;top:1854;width:3949;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jRcUA&#10;AADcAAAADwAAAGRycy9kb3ducmV2LnhtbERPTWvCQBC9F/wPyxS81U2bUpvoKq3SUvAgTYvgbcyO&#10;STA7m+6umv77bkHwNo/3OdN5b1pxIucbywruRwkI4tLqhisF319vd88gfEDW2FomBb/kYT4b3Ewx&#10;1/bMn3QqQiViCPscFdQhdLmUvqzJoB/Zjjhye+sMhghdJbXDcww3rXxIkidpsOHYUGNHi5rKQ3E0&#10;Cord+zZN9u3jq11m6SYdS/ezWis1vO1fJiAC9eEqvrg/dJyfjeH/mXi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RSNFxQAAANwAAAAPAAAAAAAAAAAAAAAAAJgCAABkcnMv&#10;ZG93bnJldi54bWxQSwUGAAAAAAQABAD1AAAAigMAAAAA&#10;" fillcolor="#363435" stroked="f">
                    <v:path arrowok="t"/>
                  </v:rect>
                </v:group>
              </v:group>
            </w:pict>
          </mc:Fallback>
        </mc:AlternateContent>
      </w:r>
    </w:p>
    <w:p w14:paraId="429B1775" w14:textId="5F33886D" w:rsidR="002B233D" w:rsidRPr="004C3B58" w:rsidRDefault="002B233D" w:rsidP="002432F2">
      <w:pPr>
        <w:widowControl w:val="0"/>
        <w:autoSpaceDE w:val="0"/>
        <w:autoSpaceDN w:val="0"/>
        <w:adjustRightInd w:val="0"/>
        <w:spacing w:line="200" w:lineRule="exact"/>
        <w:rPr>
          <w:rFonts w:ascii="Garamond" w:hAnsi="Garamond"/>
          <w:b/>
          <w:color w:val="0D0D0D"/>
          <w:spacing w:val="30"/>
        </w:rPr>
      </w:pPr>
      <w:r w:rsidRPr="004C3B58">
        <w:rPr>
          <w:rFonts w:ascii="Garamond" w:hAnsi="Garamond"/>
          <w:noProof/>
          <w:lang w:val="en-US"/>
        </w:rPr>
        <mc:AlternateContent>
          <mc:Choice Requires="wps">
            <w:drawing>
              <wp:anchor distT="0" distB="0" distL="114300" distR="114300" simplePos="0" relativeHeight="251658270" behindDoc="1" locked="0" layoutInCell="0" allowOverlap="1" wp14:anchorId="0BCA4D12" wp14:editId="35C84674">
                <wp:simplePos x="0" y="0"/>
                <wp:positionH relativeFrom="page">
                  <wp:posOffset>3363595</wp:posOffset>
                </wp:positionH>
                <wp:positionV relativeFrom="page">
                  <wp:posOffset>941705</wp:posOffset>
                </wp:positionV>
                <wp:extent cx="0" cy="0"/>
                <wp:effectExtent l="10795" t="8255" r="8255" b="10795"/>
                <wp:wrapNone/>
                <wp:docPr id="104"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8ED7BF4" id="Freeform 104" o:spid="_x0000_s1026" style="position:absolute;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FDo1/i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rFonts w:ascii="Garamond" w:hAnsi="Garamond"/>
          <w:noProof/>
          <w:lang w:val="en-US"/>
        </w:rPr>
        <mc:AlternateContent>
          <mc:Choice Requires="wps">
            <w:drawing>
              <wp:anchor distT="0" distB="0" distL="114300" distR="114300" simplePos="0" relativeHeight="251658269" behindDoc="1" locked="0" layoutInCell="0" allowOverlap="1" wp14:anchorId="47C0F667" wp14:editId="5F4396A6">
                <wp:simplePos x="0" y="0"/>
                <wp:positionH relativeFrom="page">
                  <wp:posOffset>3363595</wp:posOffset>
                </wp:positionH>
                <wp:positionV relativeFrom="page">
                  <wp:posOffset>941705</wp:posOffset>
                </wp:positionV>
                <wp:extent cx="0" cy="0"/>
                <wp:effectExtent l="10795" t="8255" r="8255" b="10795"/>
                <wp:wrapNone/>
                <wp:docPr id="105"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765B9A3" id="Freeform 105" o:spid="_x0000_s1026" style="position:absolute;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Dl6B+W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rFonts w:ascii="Garamond" w:hAnsi="Garamond"/>
          <w:noProof/>
          <w:lang w:val="en-US"/>
        </w:rPr>
        <mc:AlternateContent>
          <mc:Choice Requires="wps">
            <w:drawing>
              <wp:anchor distT="0" distB="0" distL="114300" distR="114300" simplePos="0" relativeHeight="251658268" behindDoc="1" locked="0" layoutInCell="0" allowOverlap="1" wp14:anchorId="7C8EE970" wp14:editId="3EF73539">
                <wp:simplePos x="0" y="0"/>
                <wp:positionH relativeFrom="page">
                  <wp:posOffset>3363595</wp:posOffset>
                </wp:positionH>
                <wp:positionV relativeFrom="page">
                  <wp:posOffset>941705</wp:posOffset>
                </wp:positionV>
                <wp:extent cx="0" cy="0"/>
                <wp:effectExtent l="10795" t="8255" r="8255" b="10795"/>
                <wp:wrapNone/>
                <wp:docPr id="109"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cxn ang="0">
                              <a:pos x="0" y="0"/>
                            </a:cxn>
                            <a:cxn ang="0">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7AB361" id="Freeform 109" o:spid="_x0000_s1026" style="position:absolute;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" o:allowincell="f" filled="f" strokecolor="#363435" strokeweight=".1pt">
                <v:path arrowok="t" o:connecttype="custom" o:connectlocs="0,0;0,0" o:connectangles="0,0"/>
                <w10:wrap anchorx="page" anchory="page"/>
              </v:polyline>
            </w:pict>
          </mc:Fallback>
        </mc:AlternateContent>
      </w:r>
      <w:r w:rsidRPr="004C3B58">
        <w:rPr>
          <w:rFonts w:ascii="Garamond" w:hAnsi="Garamond"/>
          <w:noProof/>
          <w:lang w:val="en-US"/>
        </w:rPr>
        <mc:AlternateContent>
          <mc:Choice Requires="wpg">
            <w:drawing>
              <wp:anchor distT="0" distB="0" distL="114300" distR="114300" simplePos="0" relativeHeight="251658267" behindDoc="1" locked="0" layoutInCell="0" allowOverlap="1" wp14:anchorId="0D3F2C6C" wp14:editId="57059EC7">
                <wp:simplePos x="0" y="0"/>
                <wp:positionH relativeFrom="page">
                  <wp:posOffset>3024505</wp:posOffset>
                </wp:positionH>
                <wp:positionV relativeFrom="page">
                  <wp:posOffset>1182370</wp:posOffset>
                </wp:positionV>
                <wp:extent cx="1785620" cy="192405"/>
                <wp:effectExtent l="0" t="1270" r="9525" b="635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5620" cy="192405"/>
                          <a:chOff x="4763" y="1862"/>
                          <a:chExt cx="2812" cy="303"/>
                        </a:xfrm>
                      </wpg:grpSpPr>
                      <wps:wsp>
                        <wps:cNvPr id="123" name="Rectangle 6"/>
                        <wps:cNvSpPr>
                          <a:spLocks noChangeArrowheads="1"/>
                        </wps:cNvSpPr>
                        <wps:spPr bwMode="auto">
                          <a:xfrm>
                            <a:off x="5221" y="1863"/>
                            <a:ext cx="19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DCAF0" w14:textId="77777777" w:rsidR="00A70B8C" w:rsidRDefault="00A70B8C" w:rsidP="002B233D">
                              <w:pPr>
                                <w:spacing w:line="160" w:lineRule="atLeast"/>
                              </w:pPr>
                            </w:p>
                            <w:p w14:paraId="4D0F4396" w14:textId="77777777" w:rsidR="00A70B8C" w:rsidRDefault="00A70B8C" w:rsidP="002B233D">
                              <w:pPr>
                                <w:widowControl w:val="0"/>
                                <w:autoSpaceDE w:val="0"/>
                                <w:autoSpaceDN w:val="0"/>
                                <w:adjustRightInd w:val="0"/>
                              </w:pPr>
                            </w:p>
                          </w:txbxContent>
                        </wps:txbx>
                        <wps:bodyPr rot="0" vert="horz" wrap="square" lIns="0" tIns="0" rIns="0" bIns="0" anchor="t" anchorCtr="0" upright="1">
                          <a:noAutofit/>
                        </wps:bodyPr>
                      </wps:wsp>
                      <wps:wsp>
                        <wps:cNvPr id="124" name="Rectangle 7"/>
                        <wps:cNvSpPr>
                          <a:spLocks noChangeArrowheads="1"/>
                        </wps:cNvSpPr>
                        <wps:spPr bwMode="auto">
                          <a:xfrm>
                            <a:off x="4763" y="2014"/>
                            <a:ext cx="28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23234" w14:textId="77777777" w:rsidR="00A70B8C" w:rsidRDefault="00A70B8C" w:rsidP="002B233D">
                              <w:pPr>
                                <w:spacing w:line="160" w:lineRule="atLeast"/>
                              </w:pPr>
                            </w:p>
                            <w:p w14:paraId="72FCEF8C" w14:textId="77777777" w:rsidR="00A70B8C" w:rsidRDefault="00A70B8C" w:rsidP="002B233D">
                              <w:pPr>
                                <w:widowControl w:val="0"/>
                                <w:autoSpaceDE w:val="0"/>
                                <w:autoSpaceDN w:val="0"/>
                                <w:adjustRightInd w:val="0"/>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3F2C6C" id="Group 122" o:spid="_x0000_s1106" style="position:absolute;margin-left:238.15pt;margin-top:93.1pt;width:140.6pt;height:15.15pt;z-index:-251658213;mso-position-horizontal-relative:page;mso-position-vertical-relative:page" coordorigin="4763,1862" coordsize="2812,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" o:allowincell="f">
                <v:rect id="Rectangle 6" o:spid="_x0000_s1107" style="position:absolute;left:5221;top:1863;width:19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wuXcIA&#10;AADcAAAADwAAAGRycy9kb3ducmV2LnhtbERPTYvCMBC9C/sfwix403RdEK1GEd1Fj2oF9TY0Y1u2&#10;mZQma6u/3giCt3m8z5nOW1OKK9WusKzgqx+BIE6tLjhTcEh+eyMQziNrLC2Tghs5mM8+OlOMtW14&#10;R9e9z0QIYRejgtz7KpbSpTkZdH1bEQfuYmuDPsA6k7rGJoSbUg6iaCgNFhwacqxomVP6t/83Ctaj&#10;anHa2HuTlT/n9XF7HK+SsVeq+9kuJiA8tf4tfrk3OswffMP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XC5dwgAAANwAAAAPAAAAAAAAAAAAAAAAAJgCAABkcnMvZG93&#10;bnJldi54bWxQSwUGAAAAAAQABAD1AAAAhwMAAAAA&#10;" filled="f" stroked="f">
                  <v:textbox inset="0,0,0,0">
                    <w:txbxContent>
                      <w:p w14:paraId="566DCAF0" w14:textId="77777777" w:rsidR="00A70B8C" w:rsidRDefault="00A70B8C" w:rsidP="002B233D">
                        <w:pPr>
                          <w:spacing w:line="160" w:lineRule="atLeast"/>
                        </w:pPr>
                      </w:p>
                      <w:p w14:paraId="4D0F4396" w14:textId="77777777" w:rsidR="00A70B8C" w:rsidRDefault="00A70B8C" w:rsidP="002B233D">
                        <w:pPr>
                          <w:widowControl w:val="0"/>
                          <w:autoSpaceDE w:val="0"/>
                          <w:autoSpaceDN w:val="0"/>
                          <w:adjustRightInd w:val="0"/>
                        </w:pPr>
                      </w:p>
                    </w:txbxContent>
                  </v:textbox>
                </v:rect>
                <v:rect id="Rectangle 7" o:spid="_x0000_s1108" style="position:absolute;left:4763;top:2014;width:2820;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2KcIA&#10;AADcAAAADwAAAGRycy9kb3ducmV2LnhtbERPTYvCMBC9C/sfwix403RlEa1GEd1Fj2oF9TY0Y1u2&#10;mZQma6u/3giCt3m8z5nOW1OKK9WusKzgqx+BIE6tLjhTcEh+eyMQziNrLC2Tghs5mM8+OlOMtW14&#10;R9e9z0QIYRejgtz7KpbSpTkZdH1bEQfuYmuDPsA6k7rGJoSbUg6iaCgNFhwacqxomVP6t/83Ctaj&#10;anHa2HuTlT/n9XF7HK+SsVeq+9kuJiA8tf4tfrk3OswffMP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tbYpwgAAANwAAAAPAAAAAAAAAAAAAAAAAJgCAABkcnMvZG93&#10;bnJldi54bWxQSwUGAAAAAAQABAD1AAAAhwMAAAAA&#10;" filled="f" stroked="f">
                  <v:textbox inset="0,0,0,0">
                    <w:txbxContent>
                      <w:p w14:paraId="77723234" w14:textId="77777777" w:rsidR="00A70B8C" w:rsidRDefault="00A70B8C" w:rsidP="002B233D">
                        <w:pPr>
                          <w:spacing w:line="160" w:lineRule="atLeast"/>
                        </w:pPr>
                      </w:p>
                      <w:p w14:paraId="72FCEF8C" w14:textId="77777777" w:rsidR="00A70B8C" w:rsidRDefault="00A70B8C" w:rsidP="002B233D">
                        <w:pPr>
                          <w:widowControl w:val="0"/>
                          <w:autoSpaceDE w:val="0"/>
                          <w:autoSpaceDN w:val="0"/>
                          <w:adjustRightInd w:val="0"/>
                        </w:pPr>
                      </w:p>
                    </w:txbxContent>
                  </v:textbox>
                </v:rect>
                <w10:wrap anchorx="page" anchory="page"/>
              </v:group>
            </w:pict>
          </mc:Fallback>
        </mc:AlternateContent>
      </w:r>
    </w:p>
    <w:p w14:paraId="58D5CA60" w14:textId="77777777" w:rsidR="005A137D" w:rsidRDefault="005A137D" w:rsidP="002B233D">
      <w:pPr>
        <w:tabs>
          <w:tab w:val="left" w:pos="0"/>
        </w:tabs>
        <w:rPr>
          <w:rFonts w:ascii="Garamond" w:hAnsi="Garamond"/>
        </w:rPr>
      </w:pPr>
    </w:p>
    <w:p w14:paraId="1C2D9F02" w14:textId="77777777" w:rsidR="007C5098" w:rsidRDefault="007C5098" w:rsidP="002B233D">
      <w:pPr>
        <w:tabs>
          <w:tab w:val="left" w:pos="0"/>
        </w:tabs>
        <w:rPr>
          <w:rFonts w:ascii="Garamond" w:hAnsi="Garamond"/>
        </w:rPr>
      </w:pPr>
    </w:p>
    <w:p w14:paraId="52DFB95F" w14:textId="230BF11D" w:rsidR="002B233D" w:rsidRPr="004C3B58" w:rsidRDefault="002B233D" w:rsidP="002B233D">
      <w:pPr>
        <w:tabs>
          <w:tab w:val="left" w:pos="0"/>
        </w:tabs>
        <w:rPr>
          <w:rFonts w:ascii="Garamond" w:hAnsi="Garamond"/>
        </w:rPr>
      </w:pPr>
      <w:r w:rsidRPr="004C3B58">
        <w:rPr>
          <w:rFonts w:ascii="Garamond" w:hAnsi="Garamond"/>
        </w:rPr>
        <w:t xml:space="preserve">Nr. ___________ </w:t>
      </w:r>
      <w:r w:rsidR="005A137D" w:rsidRPr="004C3B58">
        <w:rPr>
          <w:rFonts w:ascii="Garamond" w:hAnsi="Garamond"/>
        </w:rPr>
        <w:t>prot</w:t>
      </w:r>
      <w:r w:rsidRPr="004C3B58">
        <w:rPr>
          <w:rFonts w:ascii="Garamond" w:hAnsi="Garamond"/>
        </w:rPr>
        <w:t>.</w:t>
      </w:r>
      <w:r w:rsidRPr="004C3B58">
        <w:rPr>
          <w:rFonts w:ascii="Garamond" w:hAnsi="Garamond"/>
        </w:rPr>
        <w:tab/>
      </w:r>
      <w:r w:rsidRPr="004C3B58">
        <w:rPr>
          <w:rFonts w:ascii="Garamond" w:hAnsi="Garamond"/>
        </w:rPr>
        <w:tab/>
      </w:r>
      <w:r w:rsidRPr="004C3B58">
        <w:rPr>
          <w:rFonts w:ascii="Garamond" w:hAnsi="Garamond"/>
        </w:rPr>
        <w:tab/>
      </w:r>
      <w:r w:rsidRPr="004C3B58">
        <w:rPr>
          <w:rFonts w:ascii="Garamond" w:hAnsi="Garamond"/>
        </w:rPr>
        <w:tab/>
      </w:r>
      <w:r w:rsidRPr="004C3B58">
        <w:rPr>
          <w:rFonts w:ascii="Garamond" w:hAnsi="Garamond"/>
        </w:rPr>
        <w:tab/>
      </w:r>
      <w:r w:rsidR="004C3B58" w:rsidRPr="004C3B58">
        <w:rPr>
          <w:rFonts w:ascii="Garamond" w:hAnsi="Garamond"/>
        </w:rPr>
        <w:t xml:space="preserve"> </w:t>
      </w:r>
      <w:r w:rsidRPr="004C3B58">
        <w:rPr>
          <w:rFonts w:ascii="Garamond" w:hAnsi="Garamond"/>
        </w:rPr>
        <w:tab/>
      </w:r>
      <w:r w:rsidR="004C3B58" w:rsidRPr="004C3B58">
        <w:rPr>
          <w:rFonts w:ascii="Garamond" w:hAnsi="Garamond"/>
        </w:rPr>
        <w:t xml:space="preserve"> </w:t>
      </w:r>
      <w:r w:rsidR="007C5098">
        <w:rPr>
          <w:rFonts w:ascii="Garamond" w:hAnsi="Garamond"/>
        </w:rPr>
        <w:tab/>
      </w:r>
      <w:r w:rsidR="007C5098">
        <w:rPr>
          <w:rFonts w:ascii="Garamond" w:hAnsi="Garamond"/>
        </w:rPr>
        <w:tab/>
      </w:r>
      <w:r w:rsidR="007C5098">
        <w:rPr>
          <w:rFonts w:ascii="Garamond" w:hAnsi="Garamond"/>
        </w:rPr>
        <w:tab/>
      </w:r>
      <w:r w:rsidR="007C5098">
        <w:rPr>
          <w:rFonts w:ascii="Garamond" w:hAnsi="Garamond"/>
        </w:rPr>
        <w:tab/>
      </w:r>
      <w:r w:rsidR="007C5098">
        <w:rPr>
          <w:rFonts w:ascii="Garamond" w:hAnsi="Garamond"/>
        </w:rPr>
        <w:tab/>
      </w:r>
      <w:r w:rsidR="007C5098">
        <w:rPr>
          <w:rFonts w:ascii="Garamond" w:hAnsi="Garamond"/>
        </w:rPr>
        <w:tab/>
      </w:r>
      <w:r w:rsidR="007C5098">
        <w:rPr>
          <w:rFonts w:ascii="Garamond" w:hAnsi="Garamond"/>
        </w:rPr>
        <w:tab/>
      </w:r>
      <w:r w:rsidR="007C5098" w:rsidRPr="00D31294">
        <w:rPr>
          <w:rFonts w:ascii="Garamond" w:hAnsi="Garamond"/>
        </w:rPr>
        <w:t xml:space="preserve">Tiranë, më </w:t>
      </w:r>
      <w:r w:rsidR="007C5098">
        <w:rPr>
          <w:rFonts w:ascii="Garamond" w:hAnsi="Garamond"/>
        </w:rPr>
        <w:t>___ . ___ . ______</w:t>
      </w:r>
    </w:p>
    <w:p w14:paraId="6BD7517E" w14:textId="77777777" w:rsidR="002B233D" w:rsidRPr="004C3B58" w:rsidRDefault="002B233D" w:rsidP="002B233D">
      <w:pPr>
        <w:jc w:val="both"/>
        <w:rPr>
          <w:rFonts w:ascii="Garamond" w:eastAsia="SimSun" w:hAnsi="Garamond"/>
          <w:b/>
          <w:color w:val="000000"/>
          <w:lang w:eastAsia="zh-CN"/>
        </w:rPr>
      </w:pPr>
    </w:p>
    <w:p w14:paraId="3E5E42C3" w14:textId="77777777" w:rsidR="002B233D" w:rsidRPr="004C3B58" w:rsidRDefault="002B233D" w:rsidP="002B233D">
      <w:pPr>
        <w:pStyle w:val="BodyTextIndent"/>
        <w:spacing w:after="0"/>
        <w:rPr>
          <w:rFonts w:ascii="Garamond" w:hAnsi="Garamond"/>
          <w:b/>
        </w:rPr>
      </w:pPr>
    </w:p>
    <w:p w14:paraId="41341393" w14:textId="63E50668" w:rsidR="002B233D" w:rsidRPr="004C3B58" w:rsidRDefault="00C74B82" w:rsidP="002B233D">
      <w:pPr>
        <w:pStyle w:val="BodyTextIndent"/>
        <w:spacing w:after="0"/>
        <w:jc w:val="center"/>
        <w:rPr>
          <w:rFonts w:ascii="Garamond" w:hAnsi="Garamond"/>
          <w:b/>
        </w:rPr>
      </w:pPr>
      <w:r w:rsidRPr="004C3B58">
        <w:rPr>
          <w:rFonts w:ascii="Garamond" w:hAnsi="Garamond"/>
          <w:b/>
        </w:rPr>
        <w:t>AUTORIZIM DELEGIMI TË DETYRAVE</w:t>
      </w:r>
      <w:r w:rsidR="002B233D" w:rsidRPr="004C3B58">
        <w:rPr>
          <w:rFonts w:ascii="Garamond" w:hAnsi="Garamond"/>
          <w:b/>
        </w:rPr>
        <w:t xml:space="preserve"> TË DREJTUESVE TË </w:t>
      </w:r>
      <w:r w:rsidR="0061264E" w:rsidRPr="004C3B58">
        <w:rPr>
          <w:rFonts w:ascii="Garamond" w:hAnsi="Garamond"/>
          <w:b/>
        </w:rPr>
        <w:t xml:space="preserve">EKIPEVE TË MENAXHIMIT TË </w:t>
      </w:r>
      <w:r w:rsidR="002B233D" w:rsidRPr="004C3B58">
        <w:rPr>
          <w:rFonts w:ascii="Garamond" w:hAnsi="Garamond"/>
          <w:b/>
        </w:rPr>
        <w:t>PROGRAM</w:t>
      </w:r>
      <w:r w:rsidR="00570FBE" w:rsidRPr="004C3B58">
        <w:rPr>
          <w:rFonts w:ascii="Garamond" w:hAnsi="Garamond"/>
          <w:b/>
        </w:rPr>
        <w:t>IT</w:t>
      </w:r>
      <w:r w:rsidR="002B233D" w:rsidRPr="004C3B58">
        <w:rPr>
          <w:rFonts w:ascii="Garamond" w:hAnsi="Garamond"/>
          <w:b/>
        </w:rPr>
        <w:t xml:space="preserve"> BUXHETORE</w:t>
      </w:r>
    </w:p>
    <w:p w14:paraId="05DFB4FD" w14:textId="77777777" w:rsidR="002B233D" w:rsidRPr="004C3B58" w:rsidRDefault="002B233D" w:rsidP="002B233D">
      <w:pPr>
        <w:ind w:right="-120"/>
        <w:rPr>
          <w:rFonts w:ascii="Garamond" w:hAnsi="Garamond"/>
        </w:rPr>
      </w:pPr>
    </w:p>
    <w:p w14:paraId="722F056E" w14:textId="295FA027" w:rsidR="002B233D" w:rsidRPr="004C3B58" w:rsidRDefault="002B233D" w:rsidP="002432F2">
      <w:pPr>
        <w:pStyle w:val="TEKSTIII"/>
      </w:pPr>
      <w:r w:rsidRPr="004C3B58">
        <w:t xml:space="preserve">Bazuar në </w:t>
      </w:r>
      <w:r w:rsidR="00EE7C8D" w:rsidRPr="004C3B58">
        <w:t xml:space="preserve">nenet </w:t>
      </w:r>
      <w:r w:rsidRPr="004C3B58">
        <w:t>11, 15 dhe 22</w:t>
      </w:r>
      <w:r w:rsidR="00EE7C8D">
        <w:t>,</w:t>
      </w:r>
      <w:r w:rsidRPr="004C3B58">
        <w:t xml:space="preserve"> të </w:t>
      </w:r>
      <w:r w:rsidR="006B6057" w:rsidRPr="004C3B58">
        <w:t>ligjit n</w:t>
      </w:r>
      <w:r w:rsidRPr="004C3B58">
        <w:t>r.</w:t>
      </w:r>
      <w:r w:rsidR="005A137D">
        <w:t xml:space="preserve"> </w:t>
      </w:r>
      <w:r w:rsidRPr="004C3B58">
        <w:t>10296</w:t>
      </w:r>
      <w:r w:rsidR="00EE7C8D">
        <w:t>, datë 8.</w:t>
      </w:r>
      <w:r w:rsidRPr="004C3B58">
        <w:t xml:space="preserve">7.2010, “Për </w:t>
      </w:r>
      <w:r w:rsidR="00EE7C8D" w:rsidRPr="004C3B58">
        <w:t>menaxhimin financiar dhe kontrollin</w:t>
      </w:r>
      <w:r w:rsidRPr="004C3B58">
        <w:t xml:space="preserve">”, </w:t>
      </w:r>
      <w:r w:rsidR="00EE7C8D">
        <w:t>të</w:t>
      </w:r>
      <w:r w:rsidRPr="004C3B58">
        <w:t xml:space="preserve"> ndryshuar, </w:t>
      </w:r>
      <w:r w:rsidR="00EE7C8D" w:rsidRPr="004C3B58">
        <w:t xml:space="preserve">udhëzimeve </w:t>
      </w:r>
      <w:r w:rsidR="00631647" w:rsidRPr="004C3B58">
        <w:t>në zbatim të tij,</w:t>
      </w:r>
      <w:r w:rsidRPr="004C3B58">
        <w:t xml:space="preserve"> </w:t>
      </w:r>
      <w:r w:rsidR="00EE7C8D" w:rsidRPr="004C3B58">
        <w:t xml:space="preserve">udhëzimit </w:t>
      </w:r>
      <w:r w:rsidRPr="004C3B58">
        <w:t>nr.</w:t>
      </w:r>
      <w:r w:rsidR="00EE7C8D">
        <w:t xml:space="preserve"> 7, datë 28.</w:t>
      </w:r>
      <w:r w:rsidRPr="004C3B58">
        <w:t>2.2018</w:t>
      </w:r>
      <w:r w:rsidR="00EE7C8D">
        <w:t>,</w:t>
      </w:r>
      <w:r w:rsidRPr="004C3B58">
        <w:t xml:space="preserve"> “Për procedurat </w:t>
      </w:r>
      <w:r w:rsidR="00EE7C8D" w:rsidRPr="004C3B58">
        <w:t>standarde</w:t>
      </w:r>
      <w:r w:rsidRPr="004C3B58">
        <w:t xml:space="preserve"> të </w:t>
      </w:r>
      <w:r w:rsidR="00EE7C8D" w:rsidRPr="004C3B58">
        <w:t>përgatitjes</w:t>
      </w:r>
      <w:r w:rsidRPr="004C3B58">
        <w:t xml:space="preserve"> së programit buxhetor afatmesëm”, </w:t>
      </w:r>
      <w:r w:rsidR="00631647" w:rsidRPr="004C3B58">
        <w:t xml:space="preserve">dhe </w:t>
      </w:r>
      <w:r w:rsidRPr="004C3B58">
        <w:t xml:space="preserve">në përputhje me detyrat funksionale, autorizoj </w:t>
      </w:r>
      <w:r w:rsidR="00EE7C8D" w:rsidRPr="004C3B58">
        <w:t xml:space="preserve">z./znj.___________ </w:t>
      </w:r>
      <w:r w:rsidRPr="004C3B58">
        <w:t>______</w:t>
      </w:r>
      <w:r w:rsidR="00EE7C8D">
        <w:t>,</w:t>
      </w:r>
      <w:r w:rsidRPr="004C3B58">
        <w:t xml:space="preserve"> me detyrë________________</w:t>
      </w:r>
      <w:r w:rsidR="00EE7C8D">
        <w:t>,</w:t>
      </w:r>
      <w:r w:rsidRPr="004C3B58">
        <w:t xml:space="preserve"> si </w:t>
      </w:r>
      <w:r w:rsidR="00EE7C8D" w:rsidRPr="004C3B58">
        <w:t xml:space="preserve">drejtues </w:t>
      </w:r>
      <w:r w:rsidR="00D14D7B" w:rsidRPr="004C3B58">
        <w:t xml:space="preserve">i </w:t>
      </w:r>
      <w:r w:rsidR="0061264E" w:rsidRPr="004C3B58">
        <w:t>EMP</w:t>
      </w:r>
      <w:r w:rsidR="00D14D7B" w:rsidRPr="004C3B58">
        <w:t xml:space="preserve"> </w:t>
      </w:r>
      <w:r w:rsidR="00F610F0" w:rsidRPr="004C3B58">
        <w:t>i</w:t>
      </w:r>
      <w:r w:rsidRPr="004C3B58">
        <w:t xml:space="preserve"> deleguar</w:t>
      </w:r>
      <w:r w:rsidR="00EE7C8D">
        <w:t>,</w:t>
      </w:r>
      <w:r w:rsidRPr="004C3B58">
        <w:t xml:space="preserve"> duke nisur nga data______________________ deri në datën______________________ .</w:t>
      </w:r>
    </w:p>
    <w:p w14:paraId="6B7A10B3" w14:textId="4F8D5B0A" w:rsidR="002B233D" w:rsidRPr="004C3B58" w:rsidRDefault="002432F2" w:rsidP="002432F2">
      <w:pPr>
        <w:pStyle w:val="TEKSTIII"/>
      </w:pPr>
      <w:r w:rsidRPr="004C3B58">
        <w:t xml:space="preserve">1. </w:t>
      </w:r>
      <w:r w:rsidR="00D14D7B" w:rsidRPr="004C3B58">
        <w:t xml:space="preserve">Nëpunësi në cilësinë e </w:t>
      </w:r>
      <w:r w:rsidR="00EE7C8D" w:rsidRPr="004C3B58">
        <w:t xml:space="preserve">drejtuesit </w:t>
      </w:r>
      <w:r w:rsidR="00D14D7B" w:rsidRPr="004C3B58">
        <w:t xml:space="preserve">të </w:t>
      </w:r>
      <w:r w:rsidR="0061264E" w:rsidRPr="004C3B58">
        <w:t>EMP</w:t>
      </w:r>
      <w:r w:rsidR="00D14D7B" w:rsidRPr="004C3B58">
        <w:t xml:space="preserve"> të</w:t>
      </w:r>
      <w:r w:rsidR="002B233D" w:rsidRPr="004C3B58">
        <w:t xml:space="preserve"> deleguar autorizohet për kryerjen e detyrave si më poshtë:</w:t>
      </w:r>
    </w:p>
    <w:p w14:paraId="4E10B399" w14:textId="77777777" w:rsidR="002B233D" w:rsidRPr="004C3B58" w:rsidRDefault="002B233D" w:rsidP="006B14E3">
      <w:pPr>
        <w:pStyle w:val="FootnoteText"/>
        <w:numPr>
          <w:ilvl w:val="0"/>
          <w:numId w:val="9"/>
        </w:numPr>
        <w:rPr>
          <w:rFonts w:ascii="Garamond" w:hAnsi="Garamond"/>
          <w:bCs/>
          <w:sz w:val="24"/>
          <w:szCs w:val="24"/>
        </w:rPr>
      </w:pPr>
    </w:p>
    <w:p w14:paraId="71C6CE58" w14:textId="77777777" w:rsidR="002B233D" w:rsidRPr="004C3B58" w:rsidRDefault="002B233D" w:rsidP="006B14E3">
      <w:pPr>
        <w:pStyle w:val="FootnoteText"/>
        <w:numPr>
          <w:ilvl w:val="0"/>
          <w:numId w:val="9"/>
        </w:numPr>
        <w:rPr>
          <w:rFonts w:ascii="Garamond" w:hAnsi="Garamond"/>
          <w:bCs/>
          <w:sz w:val="24"/>
          <w:szCs w:val="24"/>
        </w:rPr>
      </w:pPr>
    </w:p>
    <w:p w14:paraId="72E6F708" w14:textId="77777777" w:rsidR="002B233D" w:rsidRPr="004C3B58" w:rsidRDefault="002B233D" w:rsidP="006B14E3">
      <w:pPr>
        <w:pStyle w:val="FootnoteText"/>
        <w:numPr>
          <w:ilvl w:val="0"/>
          <w:numId w:val="9"/>
        </w:numPr>
        <w:rPr>
          <w:rFonts w:ascii="Garamond" w:hAnsi="Garamond"/>
          <w:bCs/>
          <w:sz w:val="24"/>
          <w:szCs w:val="24"/>
        </w:rPr>
      </w:pPr>
    </w:p>
    <w:p w14:paraId="219FF1DB" w14:textId="77777777" w:rsidR="002B233D" w:rsidRPr="004C3B58" w:rsidRDefault="002B233D" w:rsidP="006B14E3">
      <w:pPr>
        <w:pStyle w:val="ListParagraph"/>
        <w:numPr>
          <w:ilvl w:val="0"/>
          <w:numId w:val="9"/>
        </w:numPr>
        <w:contextualSpacing w:val="0"/>
        <w:jc w:val="both"/>
        <w:rPr>
          <w:rFonts w:ascii="Garamond" w:hAnsi="Garamond"/>
        </w:rPr>
      </w:pPr>
    </w:p>
    <w:p w14:paraId="100E3375" w14:textId="77777777" w:rsidR="002B233D" w:rsidRPr="004C3B58" w:rsidRDefault="002B233D" w:rsidP="006B14E3">
      <w:pPr>
        <w:pStyle w:val="ListParagraph"/>
        <w:numPr>
          <w:ilvl w:val="0"/>
          <w:numId w:val="9"/>
        </w:numPr>
        <w:contextualSpacing w:val="0"/>
        <w:jc w:val="both"/>
        <w:rPr>
          <w:rFonts w:ascii="Garamond" w:hAnsi="Garamond"/>
        </w:rPr>
      </w:pPr>
    </w:p>
    <w:p w14:paraId="0BD8BB44" w14:textId="77777777" w:rsidR="002B233D" w:rsidRPr="004C3B58" w:rsidRDefault="002B233D" w:rsidP="006B14E3">
      <w:pPr>
        <w:pStyle w:val="ListParagraph"/>
        <w:numPr>
          <w:ilvl w:val="0"/>
          <w:numId w:val="9"/>
        </w:numPr>
        <w:contextualSpacing w:val="0"/>
        <w:jc w:val="both"/>
        <w:rPr>
          <w:rFonts w:ascii="Garamond" w:hAnsi="Garamond"/>
        </w:rPr>
      </w:pPr>
    </w:p>
    <w:p w14:paraId="2CE95836" w14:textId="0A68150A" w:rsidR="002B233D" w:rsidRPr="004C3B58" w:rsidRDefault="002432F2" w:rsidP="002432F2">
      <w:pPr>
        <w:pStyle w:val="TEKSTIII"/>
      </w:pPr>
      <w:r w:rsidRPr="004C3B58">
        <w:t>2.</w:t>
      </w:r>
      <w:r w:rsidR="005A137D">
        <w:t xml:space="preserve"> Raportimi kryhet te</w:t>
      </w:r>
      <w:r w:rsidR="002B233D" w:rsidRPr="004C3B58">
        <w:t xml:space="preserve"> </w:t>
      </w:r>
      <w:r w:rsidR="005A137D" w:rsidRPr="004C3B58">
        <w:t xml:space="preserve">drejtuesi </w:t>
      </w:r>
      <w:r w:rsidR="00D14D7B" w:rsidRPr="004C3B58">
        <w:t xml:space="preserve">i </w:t>
      </w:r>
      <w:r w:rsidR="003365F2" w:rsidRPr="004C3B58">
        <w:t>EMP</w:t>
      </w:r>
      <w:r w:rsidR="00D14D7B" w:rsidRPr="004C3B58">
        <w:t xml:space="preserve"> dhe </w:t>
      </w:r>
      <w:r w:rsidR="002B233D" w:rsidRPr="004C3B58">
        <w:t>do të kryhet çdo___________________</w:t>
      </w:r>
      <w:r w:rsidR="005A137D">
        <w:t xml:space="preserve"> </w:t>
      </w:r>
      <w:r w:rsidR="002B233D" w:rsidRPr="004C3B58">
        <w:t>(periudha kohore: ditë/javë</w:t>
      </w:r>
      <w:r w:rsidR="005A137D">
        <w:t xml:space="preserve"> ....</w:t>
      </w:r>
      <w:r w:rsidR="002B233D" w:rsidRPr="004C3B58">
        <w:t>....) për realizimin e detyrave të deleguara.</w:t>
      </w:r>
    </w:p>
    <w:p w14:paraId="3CE7D39C" w14:textId="0D70B000" w:rsidR="002B233D" w:rsidRPr="004C3B58" w:rsidRDefault="002B233D" w:rsidP="002432F2">
      <w:pPr>
        <w:pStyle w:val="TEKSTIII"/>
      </w:pPr>
      <w:r w:rsidRPr="004C3B58">
        <w:t>3.</w:t>
      </w:r>
      <w:r w:rsidR="005A137D">
        <w:t xml:space="preserve"> </w:t>
      </w:r>
      <w:r w:rsidRPr="004C3B58">
        <w:t xml:space="preserve">Raportimi kryhet sipas formatit bashkëlidhur (formati përcaktohet nga </w:t>
      </w:r>
      <w:r w:rsidR="005A137D" w:rsidRPr="004C3B58">
        <w:t xml:space="preserve">drejtuesi </w:t>
      </w:r>
      <w:r w:rsidR="00920D18" w:rsidRPr="004C3B58">
        <w:t xml:space="preserve">i </w:t>
      </w:r>
      <w:r w:rsidR="00F610F0" w:rsidRPr="004C3B58">
        <w:t>EMP</w:t>
      </w:r>
      <w:r w:rsidRPr="004C3B58">
        <w:t>)</w:t>
      </w:r>
      <w:r w:rsidR="00D14D7B" w:rsidRPr="004C3B58">
        <w:t>.</w:t>
      </w:r>
    </w:p>
    <w:p w14:paraId="3D77B2D9" w14:textId="62EBB7A4" w:rsidR="002B233D" w:rsidRPr="004C3B58" w:rsidRDefault="002432F2" w:rsidP="002432F2">
      <w:pPr>
        <w:pStyle w:val="TEKSTIII"/>
      </w:pPr>
      <w:r w:rsidRPr="004C3B58">
        <w:t xml:space="preserve">4. </w:t>
      </w:r>
      <w:r w:rsidR="002B233D" w:rsidRPr="004C3B58">
        <w:t xml:space="preserve">Delegimi i të drejtave dhe detyrave nuk </w:t>
      </w:r>
      <w:r w:rsidR="005A137D" w:rsidRPr="004C3B58">
        <w:t>cenon</w:t>
      </w:r>
      <w:r w:rsidR="002B233D" w:rsidRPr="004C3B58">
        <w:t xml:space="preserve"> të drejtat e </w:t>
      </w:r>
      <w:r w:rsidR="003365F2" w:rsidRPr="004C3B58">
        <w:t>D</w:t>
      </w:r>
      <w:r w:rsidR="00D14D7B" w:rsidRPr="004C3B58">
        <w:t xml:space="preserve">rejtuesve të </w:t>
      </w:r>
      <w:r w:rsidR="003365F2" w:rsidRPr="004C3B58">
        <w:t>EMP</w:t>
      </w:r>
      <w:r w:rsidR="002B233D" w:rsidRPr="004C3B58">
        <w:t xml:space="preserve"> që delegojnë dhe nuk e shkarkon atë nga përgjegjë</w:t>
      </w:r>
      <w:r w:rsidR="00755544" w:rsidRPr="004C3B58">
        <w:t>s</w:t>
      </w:r>
      <w:r w:rsidR="002B233D" w:rsidRPr="004C3B58">
        <w:t xml:space="preserve">ia administrative për realizimin e detyrave përkatëse. </w:t>
      </w:r>
    </w:p>
    <w:p w14:paraId="34150DEB" w14:textId="77777777" w:rsidR="002B233D" w:rsidRPr="004C3B58" w:rsidRDefault="002B233D" w:rsidP="002B233D">
      <w:pPr>
        <w:ind w:right="-120"/>
        <w:rPr>
          <w:rFonts w:ascii="Garamond" w:hAnsi="Garamond"/>
        </w:rPr>
      </w:pPr>
    </w:p>
    <w:p w14:paraId="3D544C45" w14:textId="77777777" w:rsidR="00C0519C" w:rsidRPr="004C3B58" w:rsidRDefault="00C0519C" w:rsidP="002B233D">
      <w:pPr>
        <w:ind w:right="-120"/>
        <w:rPr>
          <w:rFonts w:ascii="Garamond" w:hAnsi="Garamond"/>
        </w:rPr>
      </w:pPr>
    </w:p>
    <w:p w14:paraId="77787AF2" w14:textId="74F03905" w:rsidR="002B233D" w:rsidRPr="004C3B58" w:rsidRDefault="0061264E" w:rsidP="002B233D">
      <w:pPr>
        <w:rPr>
          <w:rFonts w:ascii="Garamond" w:hAnsi="Garamond"/>
          <w:b/>
        </w:rPr>
      </w:pPr>
      <w:r w:rsidRPr="004C3B58">
        <w:rPr>
          <w:rFonts w:ascii="Garamond" w:hAnsi="Garamond"/>
          <w:b/>
        </w:rPr>
        <w:t>_________________</w:t>
      </w:r>
    </w:p>
    <w:p w14:paraId="641197B0" w14:textId="21708B74" w:rsidR="002B233D" w:rsidRPr="004C3B58" w:rsidRDefault="00631647" w:rsidP="002B233D">
      <w:pPr>
        <w:rPr>
          <w:rFonts w:ascii="Garamond" w:hAnsi="Garamond"/>
          <w:b/>
        </w:rPr>
      </w:pPr>
      <w:r w:rsidRPr="004C3B58">
        <w:rPr>
          <w:rFonts w:ascii="Garamond" w:hAnsi="Garamond"/>
          <w:b/>
        </w:rPr>
        <w:t xml:space="preserve">DREJTUESI I </w:t>
      </w:r>
      <w:r w:rsidR="0061264E" w:rsidRPr="004C3B58">
        <w:rPr>
          <w:rFonts w:ascii="Garamond" w:hAnsi="Garamond"/>
          <w:b/>
        </w:rPr>
        <w:t>EMP</w:t>
      </w:r>
    </w:p>
    <w:p w14:paraId="11F52BDC" w14:textId="77777777" w:rsidR="002B233D" w:rsidRPr="004C3B58" w:rsidRDefault="002B233D" w:rsidP="002B233D">
      <w:pPr>
        <w:rPr>
          <w:b/>
        </w:rPr>
      </w:pPr>
    </w:p>
    <w:p w14:paraId="05A04023" w14:textId="77777777" w:rsidR="00DC7CFD" w:rsidRPr="004C3B58" w:rsidRDefault="00DC7CFD" w:rsidP="00DC7CFD">
      <w:pPr>
        <w:jc w:val="both"/>
        <w:rPr>
          <w:rFonts w:eastAsiaTheme="minorEastAsia" w:cstheme="minorBidi"/>
          <w:i/>
          <w:sz w:val="16"/>
          <w:szCs w:val="16"/>
        </w:rPr>
      </w:pPr>
    </w:p>
    <w:p w14:paraId="6FC92E71" w14:textId="77777777" w:rsidR="00DC7CFD" w:rsidRPr="004C3B58" w:rsidRDefault="00DC7CFD" w:rsidP="00DC7CFD">
      <w:pPr>
        <w:jc w:val="both"/>
        <w:rPr>
          <w:rFonts w:eastAsiaTheme="minorEastAsia" w:cstheme="minorBidi"/>
          <w:i/>
          <w:sz w:val="16"/>
          <w:szCs w:val="16"/>
        </w:rPr>
      </w:pPr>
    </w:p>
    <w:p w14:paraId="140799F1" w14:textId="77777777" w:rsidR="00F33FE7" w:rsidRPr="004C3B58" w:rsidRDefault="00F33FE7" w:rsidP="00DC7CFD">
      <w:pPr>
        <w:jc w:val="both"/>
        <w:rPr>
          <w:rFonts w:eastAsiaTheme="minorEastAsia" w:cstheme="minorBidi"/>
          <w:i/>
          <w:sz w:val="16"/>
          <w:szCs w:val="16"/>
        </w:rPr>
      </w:pPr>
    </w:p>
    <w:p w14:paraId="02A973D1" w14:textId="77777777" w:rsidR="00F33FE7" w:rsidRPr="004C3B58" w:rsidRDefault="00F33FE7" w:rsidP="00DC7CFD">
      <w:pPr>
        <w:jc w:val="both"/>
        <w:rPr>
          <w:rFonts w:eastAsiaTheme="minorEastAsia" w:cstheme="minorBidi"/>
          <w:i/>
          <w:sz w:val="16"/>
          <w:szCs w:val="16"/>
        </w:rPr>
      </w:pPr>
    </w:p>
    <w:p w14:paraId="39CCD46B" w14:textId="77777777" w:rsidR="007F37F6" w:rsidRPr="004C3B58" w:rsidRDefault="007F37F6" w:rsidP="00DC7CFD">
      <w:pPr>
        <w:jc w:val="both"/>
        <w:rPr>
          <w:rFonts w:eastAsiaTheme="minorEastAsia" w:cstheme="minorBidi"/>
          <w:i/>
          <w:sz w:val="16"/>
          <w:szCs w:val="16"/>
        </w:rPr>
        <w:sectPr w:rsidR="007F37F6" w:rsidRPr="004C3B58" w:rsidSect="000E07A1">
          <w:footerReference w:type="default" r:id="rId13"/>
          <w:pgSz w:w="11906" w:h="16838" w:code="9"/>
          <w:pgMar w:top="1418" w:right="1418" w:bottom="1418" w:left="1418" w:header="1304" w:footer="1134" w:gutter="0"/>
          <w:cols w:space="708"/>
          <w:docGrid w:linePitch="360"/>
        </w:sectPr>
      </w:pPr>
    </w:p>
    <w:p w14:paraId="7A2BAE9C" w14:textId="77777777" w:rsidR="00BB7B75" w:rsidRDefault="00BB7B75" w:rsidP="007C5098">
      <w:pPr>
        <w:jc w:val="center"/>
        <w:rPr>
          <w:rFonts w:ascii="Garamond" w:hAnsi="Garamond"/>
          <w:sz w:val="20"/>
          <w:szCs w:val="20"/>
        </w:rPr>
      </w:pPr>
      <w:r>
        <w:rPr>
          <w:rFonts w:ascii="Garamond" w:hAnsi="Garamond"/>
          <w:sz w:val="20"/>
          <w:szCs w:val="20"/>
        </w:rPr>
        <w:t>ANEKSI 9</w:t>
      </w:r>
    </w:p>
    <w:p w14:paraId="01FDEF42" w14:textId="78D680EB" w:rsidR="007F37F6" w:rsidRPr="00BB7B75" w:rsidRDefault="007C5098" w:rsidP="007C5098">
      <w:pPr>
        <w:jc w:val="center"/>
        <w:rPr>
          <w:rFonts w:ascii="Garamond" w:hAnsi="Garamond"/>
          <w:b/>
          <w:sz w:val="20"/>
          <w:szCs w:val="20"/>
        </w:rPr>
      </w:pPr>
      <w:r w:rsidRPr="00BB7B75">
        <w:rPr>
          <w:rFonts w:ascii="Garamond" w:hAnsi="Garamond"/>
          <w:b/>
          <w:sz w:val="20"/>
          <w:szCs w:val="20"/>
        </w:rPr>
        <w:t>MATRICA E DELEGIMIT NË MINISTRITË E LINJËS</w:t>
      </w:r>
    </w:p>
    <w:p w14:paraId="281AAF9C" w14:textId="77777777" w:rsidR="007F37F6" w:rsidRPr="00BB7B75" w:rsidRDefault="007F37F6" w:rsidP="00DC7CFD">
      <w:pPr>
        <w:jc w:val="both"/>
        <w:rPr>
          <w:rFonts w:eastAsiaTheme="minorEastAsia" w:cstheme="minorBidi"/>
          <w:sz w:val="16"/>
          <w:szCs w:val="16"/>
        </w:rPr>
      </w:pPr>
    </w:p>
    <w:tbl>
      <w:tblPr>
        <w:tblStyle w:val="TableGrid1"/>
        <w:tblpPr w:leftFromText="141" w:rightFromText="141" w:vertAnchor="page" w:horzAnchor="page" w:tblpXSpec="center" w:tblpY="905"/>
        <w:tblW w:w="0" w:type="auto"/>
        <w:tblLook w:val="04A0" w:firstRow="1" w:lastRow="0" w:firstColumn="1" w:lastColumn="0" w:noHBand="0" w:noVBand="1"/>
      </w:tblPr>
      <w:tblGrid>
        <w:gridCol w:w="1978"/>
        <w:gridCol w:w="1831"/>
        <w:gridCol w:w="3682"/>
        <w:gridCol w:w="4163"/>
        <w:gridCol w:w="3690"/>
      </w:tblGrid>
      <w:tr w:rsidR="001009F9" w:rsidRPr="002870FF" w14:paraId="2083AD27" w14:textId="77777777" w:rsidTr="00490255">
        <w:tc>
          <w:tcPr>
            <w:tcW w:w="0" w:type="auto"/>
            <w:vAlign w:val="center"/>
          </w:tcPr>
          <w:p w14:paraId="22CFB7B3" w14:textId="77777777" w:rsidR="001009F9" w:rsidRPr="002870FF" w:rsidRDefault="001009F9" w:rsidP="00490255">
            <w:pPr>
              <w:jc w:val="center"/>
              <w:rPr>
                <w:rFonts w:ascii="Garamond" w:hAnsi="Garamond"/>
                <w:b/>
                <w:sz w:val="20"/>
                <w:szCs w:val="20"/>
              </w:rPr>
            </w:pPr>
            <w:r w:rsidRPr="002870FF">
              <w:rPr>
                <w:rFonts w:ascii="Garamond" w:hAnsi="Garamond"/>
                <w:b/>
                <w:sz w:val="20"/>
                <w:szCs w:val="20"/>
              </w:rPr>
              <w:t>Aktet</w:t>
            </w:r>
          </w:p>
        </w:tc>
        <w:tc>
          <w:tcPr>
            <w:tcW w:w="0" w:type="auto"/>
            <w:vAlign w:val="center"/>
          </w:tcPr>
          <w:p w14:paraId="15C715ED" w14:textId="02F244D6" w:rsidR="001009F9" w:rsidRPr="002870FF" w:rsidRDefault="001009F9" w:rsidP="00490255">
            <w:pPr>
              <w:jc w:val="center"/>
              <w:rPr>
                <w:rFonts w:ascii="Garamond" w:hAnsi="Garamond"/>
                <w:i/>
                <w:sz w:val="20"/>
                <w:szCs w:val="20"/>
              </w:rPr>
            </w:pPr>
            <w:r w:rsidRPr="002870FF">
              <w:rPr>
                <w:rFonts w:ascii="Garamond" w:hAnsi="Garamond"/>
                <w:b/>
                <w:sz w:val="20"/>
                <w:szCs w:val="20"/>
              </w:rPr>
              <w:t>Kompetencat vendimmarrëse të ndara për ...</w:t>
            </w:r>
            <w:r w:rsidRPr="002870FF">
              <w:rPr>
                <w:rFonts w:ascii="Garamond" w:hAnsi="Garamond"/>
                <w:b/>
                <w:sz w:val="20"/>
                <w:szCs w:val="20"/>
              </w:rPr>
              <w:br/>
            </w:r>
            <w:r w:rsidRPr="002870FF">
              <w:rPr>
                <w:rFonts w:ascii="Garamond" w:hAnsi="Garamond"/>
                <w:i/>
                <w:sz w:val="20"/>
                <w:szCs w:val="20"/>
              </w:rPr>
              <w:t>(</w:t>
            </w:r>
            <w:r w:rsidR="00EE7C8D" w:rsidRPr="002870FF">
              <w:rPr>
                <w:rFonts w:ascii="Garamond" w:hAnsi="Garamond"/>
                <w:i/>
                <w:sz w:val="20"/>
                <w:szCs w:val="20"/>
              </w:rPr>
              <w:t xml:space="preserve">përcaktimi </w:t>
            </w:r>
            <w:r w:rsidRPr="002870FF">
              <w:rPr>
                <w:rFonts w:ascii="Garamond" w:hAnsi="Garamond"/>
                <w:i/>
                <w:sz w:val="20"/>
                <w:szCs w:val="20"/>
              </w:rPr>
              <w:t>i personit përgjegjës)</w:t>
            </w:r>
          </w:p>
        </w:tc>
        <w:tc>
          <w:tcPr>
            <w:tcW w:w="0" w:type="auto"/>
            <w:vAlign w:val="center"/>
          </w:tcPr>
          <w:p w14:paraId="11A0D04C" w14:textId="1ABAB2F3" w:rsidR="001009F9" w:rsidRPr="002870FF" w:rsidRDefault="001009F9" w:rsidP="00490255">
            <w:pPr>
              <w:jc w:val="center"/>
              <w:rPr>
                <w:rFonts w:ascii="Garamond" w:hAnsi="Garamond"/>
                <w:b/>
                <w:sz w:val="20"/>
                <w:szCs w:val="20"/>
              </w:rPr>
            </w:pPr>
            <w:r w:rsidRPr="002870FF">
              <w:rPr>
                <w:rFonts w:ascii="Garamond" w:hAnsi="Garamond"/>
                <w:b/>
                <w:sz w:val="20"/>
                <w:szCs w:val="20"/>
              </w:rPr>
              <w:t>Baza ligjore ku përcaktohen kompetencat vendimmarrëse</w:t>
            </w:r>
          </w:p>
          <w:p w14:paraId="6163AF5D" w14:textId="668A8D0B" w:rsidR="001009F9" w:rsidRPr="002870FF" w:rsidRDefault="001009F9" w:rsidP="00490255">
            <w:pPr>
              <w:jc w:val="center"/>
              <w:rPr>
                <w:rFonts w:ascii="Garamond" w:hAnsi="Garamond"/>
                <w:i/>
                <w:sz w:val="20"/>
                <w:szCs w:val="20"/>
              </w:rPr>
            </w:pPr>
            <w:r w:rsidRPr="002870FF">
              <w:rPr>
                <w:rFonts w:ascii="Garamond" w:hAnsi="Garamond"/>
                <w:i/>
                <w:sz w:val="20"/>
                <w:szCs w:val="20"/>
              </w:rPr>
              <w:t>(</w:t>
            </w:r>
            <w:r w:rsidR="00EE7C8D" w:rsidRPr="002870FF">
              <w:rPr>
                <w:rFonts w:ascii="Garamond" w:hAnsi="Garamond"/>
                <w:i/>
                <w:sz w:val="20"/>
                <w:szCs w:val="20"/>
              </w:rPr>
              <w:t xml:space="preserve">dispozitat </w:t>
            </w:r>
            <w:r w:rsidRPr="002870FF">
              <w:rPr>
                <w:rFonts w:ascii="Garamond" w:hAnsi="Garamond"/>
                <w:i/>
                <w:sz w:val="20"/>
                <w:szCs w:val="20"/>
              </w:rPr>
              <w:t>përkatëse ligjore)</w:t>
            </w:r>
          </w:p>
        </w:tc>
        <w:tc>
          <w:tcPr>
            <w:tcW w:w="0" w:type="auto"/>
            <w:vAlign w:val="center"/>
          </w:tcPr>
          <w:p w14:paraId="484B6A60" w14:textId="77777777" w:rsidR="001009F9" w:rsidRPr="002870FF" w:rsidRDefault="001009F9" w:rsidP="00490255">
            <w:pPr>
              <w:jc w:val="center"/>
              <w:rPr>
                <w:rFonts w:ascii="Garamond" w:hAnsi="Garamond"/>
                <w:b/>
                <w:sz w:val="20"/>
                <w:szCs w:val="20"/>
              </w:rPr>
            </w:pPr>
          </w:p>
          <w:p w14:paraId="033CBD60" w14:textId="24B4449B" w:rsidR="001009F9" w:rsidRPr="002870FF" w:rsidRDefault="001009F9" w:rsidP="00490255">
            <w:pPr>
              <w:jc w:val="center"/>
              <w:rPr>
                <w:rFonts w:ascii="Garamond" w:hAnsi="Garamond"/>
                <w:b/>
                <w:sz w:val="20"/>
                <w:szCs w:val="20"/>
              </w:rPr>
            </w:pPr>
            <w:r w:rsidRPr="002870FF">
              <w:rPr>
                <w:rFonts w:ascii="Garamond" w:hAnsi="Garamond"/>
                <w:b/>
                <w:sz w:val="20"/>
                <w:szCs w:val="20"/>
              </w:rPr>
              <w:t>Delegimi i kompetencave vendimmarrëse</w:t>
            </w:r>
            <w:r w:rsidR="004C3B58" w:rsidRPr="002870FF">
              <w:rPr>
                <w:rFonts w:ascii="Garamond" w:hAnsi="Garamond"/>
                <w:b/>
                <w:sz w:val="20"/>
                <w:szCs w:val="20"/>
              </w:rPr>
              <w:t xml:space="preserve"> </w:t>
            </w:r>
            <w:r w:rsidRPr="002870FF">
              <w:rPr>
                <w:rFonts w:ascii="Garamond" w:hAnsi="Garamond"/>
                <w:i/>
                <w:sz w:val="20"/>
                <w:szCs w:val="20"/>
              </w:rPr>
              <w:t>(</w:t>
            </w:r>
            <w:r w:rsidR="00EE7C8D" w:rsidRPr="002870FF">
              <w:rPr>
                <w:rFonts w:ascii="Garamond" w:hAnsi="Garamond"/>
                <w:i/>
                <w:sz w:val="20"/>
                <w:szCs w:val="20"/>
              </w:rPr>
              <w:t>delegohet</w:t>
            </w:r>
            <w:r w:rsidRPr="002870FF">
              <w:rPr>
                <w:rFonts w:ascii="Garamond" w:hAnsi="Garamond"/>
                <w:i/>
                <w:sz w:val="20"/>
                <w:szCs w:val="20"/>
              </w:rPr>
              <w:t>/</w:t>
            </w:r>
            <w:r w:rsidR="007C5098" w:rsidRPr="002870FF">
              <w:rPr>
                <w:rFonts w:ascii="Garamond" w:hAnsi="Garamond"/>
                <w:i/>
                <w:sz w:val="20"/>
                <w:szCs w:val="20"/>
              </w:rPr>
              <w:t>n</w:t>
            </w:r>
            <w:r w:rsidRPr="002870FF">
              <w:rPr>
                <w:rFonts w:ascii="Garamond" w:hAnsi="Garamond"/>
                <w:i/>
                <w:sz w:val="20"/>
                <w:szCs w:val="20"/>
              </w:rPr>
              <w:t>uk delegohet)</w:t>
            </w:r>
          </w:p>
        </w:tc>
        <w:tc>
          <w:tcPr>
            <w:tcW w:w="0" w:type="auto"/>
            <w:vAlign w:val="center"/>
          </w:tcPr>
          <w:p w14:paraId="4C39BCE1" w14:textId="77777777" w:rsidR="001009F9" w:rsidRPr="002870FF" w:rsidRDefault="001009F9" w:rsidP="00490255">
            <w:pPr>
              <w:jc w:val="center"/>
              <w:rPr>
                <w:rFonts w:ascii="Garamond" w:hAnsi="Garamond"/>
                <w:b/>
                <w:sz w:val="20"/>
                <w:szCs w:val="20"/>
              </w:rPr>
            </w:pPr>
            <w:r w:rsidRPr="002870FF">
              <w:rPr>
                <w:rFonts w:ascii="Garamond" w:hAnsi="Garamond"/>
                <w:b/>
                <w:sz w:val="20"/>
                <w:szCs w:val="20"/>
              </w:rPr>
              <w:t>Baza ligjore që lejon delegimin</w:t>
            </w:r>
          </w:p>
          <w:p w14:paraId="5E0FD5A3" w14:textId="076FC70C" w:rsidR="001009F9" w:rsidRPr="002870FF" w:rsidRDefault="001009F9" w:rsidP="00490255">
            <w:pPr>
              <w:jc w:val="center"/>
              <w:rPr>
                <w:rFonts w:ascii="Garamond" w:hAnsi="Garamond"/>
                <w:i/>
                <w:sz w:val="20"/>
                <w:szCs w:val="20"/>
              </w:rPr>
            </w:pPr>
            <w:r w:rsidRPr="002870FF">
              <w:rPr>
                <w:rFonts w:ascii="Garamond" w:hAnsi="Garamond"/>
                <w:i/>
                <w:sz w:val="20"/>
                <w:szCs w:val="20"/>
              </w:rPr>
              <w:t>(</w:t>
            </w:r>
            <w:r w:rsidR="00EE7C8D" w:rsidRPr="002870FF">
              <w:rPr>
                <w:rFonts w:ascii="Garamond" w:hAnsi="Garamond"/>
                <w:i/>
                <w:sz w:val="20"/>
                <w:szCs w:val="20"/>
              </w:rPr>
              <w:t xml:space="preserve">dispozitat </w:t>
            </w:r>
            <w:r w:rsidRPr="002870FF">
              <w:rPr>
                <w:rFonts w:ascii="Garamond" w:hAnsi="Garamond"/>
                <w:i/>
                <w:sz w:val="20"/>
                <w:szCs w:val="20"/>
              </w:rPr>
              <w:t>përkatëse ligjore)</w:t>
            </w:r>
          </w:p>
        </w:tc>
      </w:tr>
      <w:tr w:rsidR="001009F9" w:rsidRPr="002870FF" w14:paraId="0B0F3F93" w14:textId="77777777" w:rsidTr="00490255">
        <w:tc>
          <w:tcPr>
            <w:tcW w:w="0" w:type="auto"/>
          </w:tcPr>
          <w:p w14:paraId="769669F6" w14:textId="77777777" w:rsidR="001009F9" w:rsidRPr="002870FF" w:rsidRDefault="001009F9" w:rsidP="00615933">
            <w:pPr>
              <w:rPr>
                <w:rFonts w:ascii="Garamond" w:hAnsi="Garamond"/>
                <w:sz w:val="20"/>
                <w:szCs w:val="20"/>
              </w:rPr>
            </w:pPr>
            <w:r w:rsidRPr="002870FF">
              <w:rPr>
                <w:rStyle w:val="shorttext"/>
                <w:rFonts w:ascii="Garamond" w:hAnsi="Garamond"/>
                <w:sz w:val="20"/>
                <w:szCs w:val="20"/>
              </w:rPr>
              <w:t>Nxjerrja e akteve administrative</w:t>
            </w:r>
            <w:r w:rsidRPr="002870FF">
              <w:rPr>
                <w:rFonts w:ascii="Garamond" w:hAnsi="Garamond"/>
                <w:sz w:val="20"/>
                <w:szCs w:val="20"/>
              </w:rPr>
              <w:t xml:space="preserve"> </w:t>
            </w:r>
          </w:p>
        </w:tc>
        <w:tc>
          <w:tcPr>
            <w:tcW w:w="0" w:type="auto"/>
          </w:tcPr>
          <w:p w14:paraId="036BF66F" w14:textId="74652DB2" w:rsidR="001009F9" w:rsidRPr="002870FF" w:rsidRDefault="00EE7C8D" w:rsidP="00EE7C8D">
            <w:pPr>
              <w:widowControl w:val="0"/>
              <w:autoSpaceDE w:val="0"/>
              <w:autoSpaceDN w:val="0"/>
              <w:rPr>
                <w:rFonts w:ascii="Garamond" w:hAnsi="Garamond"/>
                <w:sz w:val="20"/>
                <w:szCs w:val="20"/>
              </w:rPr>
            </w:pPr>
            <w:r w:rsidRPr="002870FF">
              <w:rPr>
                <w:rFonts w:ascii="Garamond" w:hAnsi="Garamond"/>
                <w:sz w:val="20"/>
                <w:szCs w:val="20"/>
              </w:rPr>
              <w:t xml:space="preserve">- </w:t>
            </w:r>
            <w:r w:rsidR="001009F9" w:rsidRPr="002870FF">
              <w:rPr>
                <w:rFonts w:ascii="Garamond" w:hAnsi="Garamond"/>
                <w:sz w:val="20"/>
                <w:szCs w:val="20"/>
              </w:rPr>
              <w:t>Ministri (</w:t>
            </w:r>
            <w:r w:rsidRPr="002870FF">
              <w:rPr>
                <w:rFonts w:ascii="Garamond" w:hAnsi="Garamond"/>
                <w:sz w:val="20"/>
                <w:szCs w:val="20"/>
              </w:rPr>
              <w:t>titullari</w:t>
            </w:r>
            <w:r w:rsidR="001009F9" w:rsidRPr="002870FF">
              <w:rPr>
                <w:rFonts w:ascii="Garamond" w:hAnsi="Garamond"/>
                <w:sz w:val="20"/>
                <w:szCs w:val="20"/>
              </w:rPr>
              <w:t xml:space="preserve">) </w:t>
            </w:r>
          </w:p>
          <w:p w14:paraId="5FD9C1BC" w14:textId="3DE7EEE5" w:rsidR="001009F9" w:rsidRPr="002870FF" w:rsidRDefault="00EE7C8D" w:rsidP="00EE7C8D">
            <w:pPr>
              <w:widowControl w:val="0"/>
              <w:autoSpaceDE w:val="0"/>
              <w:autoSpaceDN w:val="0"/>
              <w:rPr>
                <w:rFonts w:ascii="Garamond" w:hAnsi="Garamond"/>
                <w:sz w:val="20"/>
                <w:szCs w:val="20"/>
              </w:rPr>
            </w:pPr>
            <w:r w:rsidRPr="002870FF">
              <w:rPr>
                <w:rFonts w:ascii="Garamond" w:hAnsi="Garamond"/>
                <w:sz w:val="20"/>
                <w:szCs w:val="20"/>
              </w:rPr>
              <w:t xml:space="preserve">- </w:t>
            </w:r>
            <w:r w:rsidR="001009F9" w:rsidRPr="002870FF">
              <w:rPr>
                <w:rFonts w:ascii="Garamond" w:hAnsi="Garamond"/>
                <w:sz w:val="20"/>
                <w:szCs w:val="20"/>
              </w:rPr>
              <w:t xml:space="preserve">Nëpunësi Autorizuar (Sekretari i Përgjithshëm) </w:t>
            </w:r>
          </w:p>
        </w:tc>
        <w:tc>
          <w:tcPr>
            <w:tcW w:w="0" w:type="auto"/>
          </w:tcPr>
          <w:p w14:paraId="3FEA3917" w14:textId="6633D104" w:rsidR="001009F9" w:rsidRPr="002870FF" w:rsidRDefault="001009F9" w:rsidP="00615933">
            <w:pPr>
              <w:rPr>
                <w:rFonts w:ascii="Garamond" w:hAnsi="Garamond"/>
                <w:sz w:val="20"/>
                <w:szCs w:val="20"/>
              </w:rPr>
            </w:pPr>
            <w:r w:rsidRPr="002870FF">
              <w:rPr>
                <w:rFonts w:ascii="Garamond" w:hAnsi="Garamond"/>
                <w:sz w:val="20"/>
                <w:szCs w:val="20"/>
              </w:rPr>
              <w:t>Neni 2 i Kodit të Procedurave Administrative, në të cilin përcaktohen veprimtaritë administrative</w:t>
            </w:r>
            <w:r w:rsidR="00490255">
              <w:rPr>
                <w:rFonts w:ascii="Garamond" w:hAnsi="Garamond"/>
                <w:sz w:val="20"/>
                <w:szCs w:val="20"/>
              </w:rPr>
              <w:t>,</w:t>
            </w:r>
            <w:r w:rsidRPr="002870FF">
              <w:rPr>
                <w:rFonts w:ascii="Garamond" w:hAnsi="Garamond"/>
                <w:sz w:val="20"/>
                <w:szCs w:val="20"/>
              </w:rPr>
              <w:t xml:space="preserve"> ku ndër format e kësaj veprimtarie janë edhe aktet administrative. </w:t>
            </w:r>
          </w:p>
          <w:p w14:paraId="179D017F" w14:textId="4D2FD9C3" w:rsidR="001009F9" w:rsidRPr="002870FF" w:rsidRDefault="001009F9" w:rsidP="00615933">
            <w:pPr>
              <w:rPr>
                <w:rFonts w:ascii="Garamond" w:hAnsi="Garamond"/>
                <w:sz w:val="20"/>
                <w:szCs w:val="20"/>
              </w:rPr>
            </w:pPr>
            <w:r w:rsidRPr="002870FF">
              <w:rPr>
                <w:rFonts w:ascii="Garamond" w:hAnsi="Garamond"/>
                <w:sz w:val="20"/>
                <w:szCs w:val="20"/>
              </w:rPr>
              <w:t xml:space="preserve">Ligji </w:t>
            </w:r>
            <w:r w:rsidR="007C5098" w:rsidRPr="002870FF">
              <w:rPr>
                <w:rFonts w:ascii="Garamond" w:hAnsi="Garamond"/>
                <w:sz w:val="20"/>
                <w:szCs w:val="20"/>
              </w:rPr>
              <w:t xml:space="preserve">nr. </w:t>
            </w:r>
            <w:r w:rsidRPr="002870FF">
              <w:rPr>
                <w:rFonts w:ascii="Garamond" w:hAnsi="Garamond"/>
                <w:sz w:val="20"/>
                <w:szCs w:val="20"/>
              </w:rPr>
              <w:t>90/2019</w:t>
            </w:r>
            <w:r w:rsidR="00490255">
              <w:rPr>
                <w:rFonts w:ascii="Garamond" w:hAnsi="Garamond"/>
                <w:sz w:val="20"/>
                <w:szCs w:val="20"/>
              </w:rPr>
              <w:t>,</w:t>
            </w:r>
            <w:r w:rsidRPr="002870FF">
              <w:rPr>
                <w:rFonts w:ascii="Garamond" w:hAnsi="Garamond"/>
                <w:sz w:val="20"/>
                <w:szCs w:val="20"/>
              </w:rPr>
              <w:t xml:space="preserve"> “Për organizimin dhe funksionimin e administratës shtetërore”</w:t>
            </w:r>
            <w:r w:rsidR="000709E8">
              <w:rPr>
                <w:rFonts w:ascii="Garamond" w:hAnsi="Garamond"/>
                <w:sz w:val="20"/>
                <w:szCs w:val="20"/>
              </w:rPr>
              <w:t>,</w:t>
            </w:r>
            <w:r w:rsidRPr="002870FF">
              <w:rPr>
                <w:rFonts w:ascii="Garamond" w:hAnsi="Garamond"/>
                <w:sz w:val="20"/>
                <w:szCs w:val="20"/>
              </w:rPr>
              <w:t xml:space="preserve"> në të cilin përcaktohet e drejta e delegimit.</w:t>
            </w:r>
          </w:p>
          <w:p w14:paraId="7D4F2C51" w14:textId="3FC1EF8C" w:rsidR="001009F9" w:rsidRPr="002870FF" w:rsidRDefault="007C5098" w:rsidP="00615933">
            <w:pPr>
              <w:widowControl w:val="0"/>
              <w:autoSpaceDE w:val="0"/>
              <w:autoSpaceDN w:val="0"/>
              <w:adjustRightInd w:val="0"/>
              <w:rPr>
                <w:rFonts w:ascii="Garamond" w:hAnsi="Garamond"/>
                <w:sz w:val="20"/>
                <w:szCs w:val="20"/>
              </w:rPr>
            </w:pPr>
            <w:r w:rsidRPr="002870FF">
              <w:rPr>
                <w:rFonts w:ascii="Garamond" w:hAnsi="Garamond"/>
                <w:sz w:val="20"/>
                <w:szCs w:val="20"/>
              </w:rPr>
              <w:t>Ligji nr.</w:t>
            </w:r>
            <w:r w:rsidR="002870FF" w:rsidRPr="002870FF">
              <w:rPr>
                <w:rFonts w:ascii="Garamond" w:hAnsi="Garamond"/>
                <w:sz w:val="20"/>
                <w:szCs w:val="20"/>
              </w:rPr>
              <w:t xml:space="preserve"> </w:t>
            </w:r>
            <w:r w:rsidRPr="002870FF">
              <w:rPr>
                <w:rFonts w:ascii="Garamond" w:hAnsi="Garamond"/>
                <w:sz w:val="20"/>
                <w:szCs w:val="20"/>
              </w:rPr>
              <w:t>10296, datë 8.</w:t>
            </w:r>
            <w:r w:rsidR="001009F9" w:rsidRPr="002870FF">
              <w:rPr>
                <w:rFonts w:ascii="Garamond" w:hAnsi="Garamond"/>
                <w:sz w:val="20"/>
                <w:szCs w:val="20"/>
              </w:rPr>
              <w:t>7.2010</w:t>
            </w:r>
            <w:r w:rsidR="000709E8">
              <w:rPr>
                <w:rFonts w:ascii="Garamond" w:hAnsi="Garamond"/>
                <w:sz w:val="20"/>
                <w:szCs w:val="20"/>
              </w:rPr>
              <w:t>,</w:t>
            </w:r>
            <w:r w:rsidR="001009F9" w:rsidRPr="002870FF">
              <w:rPr>
                <w:rFonts w:ascii="Garamond" w:hAnsi="Garamond"/>
                <w:sz w:val="20"/>
                <w:szCs w:val="20"/>
              </w:rPr>
              <w:t xml:space="preserve"> “Për </w:t>
            </w:r>
            <w:r w:rsidR="00601A4C" w:rsidRPr="002870FF">
              <w:rPr>
                <w:rFonts w:ascii="Garamond" w:hAnsi="Garamond"/>
                <w:sz w:val="20"/>
                <w:szCs w:val="20"/>
              </w:rPr>
              <w:t>menaxhimin financiar dhe kontrollin</w:t>
            </w:r>
            <w:r w:rsidR="001009F9" w:rsidRPr="002870FF">
              <w:rPr>
                <w:rFonts w:ascii="Garamond" w:hAnsi="Garamond"/>
                <w:sz w:val="20"/>
                <w:szCs w:val="20"/>
              </w:rPr>
              <w:t>”, i ndryshuar, nenet 8, 9, 15.</w:t>
            </w:r>
          </w:p>
        </w:tc>
        <w:tc>
          <w:tcPr>
            <w:tcW w:w="0" w:type="auto"/>
          </w:tcPr>
          <w:p w14:paraId="61640EB1" w14:textId="627026F4" w:rsidR="001009F9" w:rsidRPr="002870FF" w:rsidRDefault="001009F9" w:rsidP="00615933">
            <w:pPr>
              <w:rPr>
                <w:rFonts w:ascii="Garamond" w:hAnsi="Garamond"/>
                <w:sz w:val="20"/>
                <w:szCs w:val="20"/>
              </w:rPr>
            </w:pPr>
            <w:r w:rsidRPr="002870FF">
              <w:rPr>
                <w:rFonts w:ascii="Garamond" w:hAnsi="Garamond"/>
                <w:sz w:val="20"/>
                <w:szCs w:val="20"/>
              </w:rPr>
              <w:t>Delegohet te Nëpunësi Autorizues/Sekretari i Përgjithshëm, nëpërmjet përcaktimeve në rregulloren e brendshme apo udhëzimi</w:t>
            </w:r>
            <w:r w:rsidR="00FD02B5" w:rsidRPr="002870FF">
              <w:rPr>
                <w:rFonts w:ascii="Garamond" w:hAnsi="Garamond"/>
                <w:sz w:val="20"/>
                <w:szCs w:val="20"/>
              </w:rPr>
              <w:t>t</w:t>
            </w:r>
            <w:r w:rsidRPr="002870FF">
              <w:rPr>
                <w:rFonts w:ascii="Garamond" w:hAnsi="Garamond"/>
                <w:sz w:val="20"/>
                <w:szCs w:val="20"/>
              </w:rPr>
              <w:t xml:space="preserve"> për ndarjen e përgjegjësive brenda një ministrie nëse ka një të tillë.</w:t>
            </w:r>
          </w:p>
          <w:p w14:paraId="56949276" w14:textId="77777777" w:rsidR="001009F9" w:rsidRPr="002870FF" w:rsidRDefault="001009F9" w:rsidP="00615933">
            <w:pPr>
              <w:rPr>
                <w:rFonts w:ascii="Garamond" w:hAnsi="Garamond"/>
                <w:sz w:val="20"/>
                <w:szCs w:val="20"/>
              </w:rPr>
            </w:pPr>
          </w:p>
        </w:tc>
        <w:tc>
          <w:tcPr>
            <w:tcW w:w="0" w:type="auto"/>
          </w:tcPr>
          <w:p w14:paraId="1CC3A3DE" w14:textId="05788840" w:rsidR="001009F9" w:rsidRPr="002870FF" w:rsidRDefault="001009F9" w:rsidP="00615933">
            <w:pPr>
              <w:rPr>
                <w:rFonts w:ascii="Garamond" w:hAnsi="Garamond"/>
                <w:sz w:val="20"/>
                <w:szCs w:val="20"/>
              </w:rPr>
            </w:pPr>
            <w:r w:rsidRPr="002870FF">
              <w:rPr>
                <w:rFonts w:ascii="Garamond" w:hAnsi="Garamond"/>
                <w:sz w:val="20"/>
                <w:szCs w:val="20"/>
              </w:rPr>
              <w:t xml:space="preserve">Neni 15 i </w:t>
            </w:r>
            <w:r w:rsidR="007C5098" w:rsidRPr="002870FF">
              <w:rPr>
                <w:rFonts w:ascii="Garamond" w:hAnsi="Garamond"/>
                <w:sz w:val="20"/>
                <w:szCs w:val="20"/>
              </w:rPr>
              <w:t>l</w:t>
            </w:r>
            <w:r w:rsidRPr="002870FF">
              <w:rPr>
                <w:rFonts w:ascii="Garamond" w:hAnsi="Garamond"/>
                <w:sz w:val="20"/>
                <w:szCs w:val="20"/>
              </w:rPr>
              <w:t>igjit nr.</w:t>
            </w:r>
            <w:r w:rsidR="007C5098" w:rsidRPr="002870FF">
              <w:rPr>
                <w:rFonts w:ascii="Garamond" w:hAnsi="Garamond"/>
                <w:sz w:val="20"/>
                <w:szCs w:val="20"/>
              </w:rPr>
              <w:t xml:space="preserve"> 10296, datë </w:t>
            </w:r>
            <w:r w:rsidRPr="002870FF">
              <w:rPr>
                <w:rFonts w:ascii="Garamond" w:hAnsi="Garamond"/>
                <w:sz w:val="20"/>
                <w:szCs w:val="20"/>
              </w:rPr>
              <w:t>8</w:t>
            </w:r>
            <w:r w:rsidR="007C5098" w:rsidRPr="002870FF">
              <w:rPr>
                <w:rFonts w:ascii="Garamond" w:hAnsi="Garamond"/>
                <w:sz w:val="20"/>
                <w:szCs w:val="20"/>
              </w:rPr>
              <w:t>.</w:t>
            </w:r>
            <w:r w:rsidRPr="002870FF">
              <w:rPr>
                <w:rFonts w:ascii="Garamond" w:hAnsi="Garamond"/>
                <w:sz w:val="20"/>
                <w:szCs w:val="20"/>
              </w:rPr>
              <w:t>7.2010</w:t>
            </w:r>
            <w:r w:rsidR="00EE7C8D" w:rsidRPr="002870FF">
              <w:rPr>
                <w:rFonts w:ascii="Garamond" w:hAnsi="Garamond"/>
                <w:sz w:val="20"/>
                <w:szCs w:val="20"/>
              </w:rPr>
              <w:t>,</w:t>
            </w:r>
            <w:r w:rsidRPr="002870FF">
              <w:rPr>
                <w:rFonts w:ascii="Garamond" w:hAnsi="Garamond"/>
                <w:sz w:val="20"/>
                <w:szCs w:val="20"/>
              </w:rPr>
              <w:t xml:space="preserve"> “Për </w:t>
            </w:r>
            <w:r w:rsidR="007C5098" w:rsidRPr="002870FF">
              <w:rPr>
                <w:rFonts w:ascii="Garamond" w:hAnsi="Garamond"/>
                <w:sz w:val="20"/>
                <w:szCs w:val="20"/>
              </w:rPr>
              <w:t>menaxhimin financiar dhe kontrollin</w:t>
            </w:r>
            <w:r w:rsidRPr="002870FF">
              <w:rPr>
                <w:rFonts w:ascii="Garamond" w:hAnsi="Garamond"/>
                <w:sz w:val="20"/>
                <w:szCs w:val="20"/>
              </w:rPr>
              <w:t>”, i cili përcakton të drejtën e delegimit.</w:t>
            </w:r>
          </w:p>
          <w:p w14:paraId="18723DD0" w14:textId="77777777" w:rsidR="001009F9" w:rsidRPr="002870FF" w:rsidRDefault="001009F9" w:rsidP="00615933">
            <w:pPr>
              <w:rPr>
                <w:rFonts w:ascii="Garamond" w:hAnsi="Garamond"/>
                <w:sz w:val="20"/>
                <w:szCs w:val="20"/>
              </w:rPr>
            </w:pPr>
          </w:p>
          <w:p w14:paraId="71BA16F2" w14:textId="77777777" w:rsidR="001009F9" w:rsidRPr="002870FF" w:rsidRDefault="001009F9" w:rsidP="00615933">
            <w:pPr>
              <w:rPr>
                <w:rFonts w:ascii="Garamond" w:hAnsi="Garamond"/>
                <w:sz w:val="20"/>
                <w:szCs w:val="20"/>
              </w:rPr>
            </w:pPr>
          </w:p>
        </w:tc>
      </w:tr>
      <w:tr w:rsidR="001009F9" w:rsidRPr="002870FF" w14:paraId="051AA7C8" w14:textId="77777777" w:rsidTr="00490255">
        <w:tc>
          <w:tcPr>
            <w:tcW w:w="0" w:type="auto"/>
          </w:tcPr>
          <w:p w14:paraId="63068F0A" w14:textId="77777777" w:rsidR="001009F9" w:rsidRPr="002870FF" w:rsidRDefault="001009F9" w:rsidP="00615933">
            <w:pPr>
              <w:rPr>
                <w:rFonts w:ascii="Garamond" w:hAnsi="Garamond"/>
                <w:sz w:val="20"/>
                <w:szCs w:val="20"/>
              </w:rPr>
            </w:pPr>
            <w:r w:rsidRPr="002870FF">
              <w:rPr>
                <w:rFonts w:ascii="Garamond" w:hAnsi="Garamond"/>
                <w:sz w:val="20"/>
                <w:szCs w:val="20"/>
              </w:rPr>
              <w:t>Miratimi i kërkesave buxhetore të ministrisë</w:t>
            </w:r>
          </w:p>
          <w:p w14:paraId="0DAA6C05" w14:textId="77777777" w:rsidR="001009F9" w:rsidRPr="002870FF" w:rsidRDefault="001009F9" w:rsidP="00615933">
            <w:pPr>
              <w:jc w:val="both"/>
              <w:rPr>
                <w:rFonts w:ascii="Garamond" w:hAnsi="Garamond"/>
                <w:sz w:val="20"/>
                <w:szCs w:val="20"/>
              </w:rPr>
            </w:pPr>
          </w:p>
        </w:tc>
        <w:tc>
          <w:tcPr>
            <w:tcW w:w="0" w:type="auto"/>
          </w:tcPr>
          <w:p w14:paraId="5DFEB92E" w14:textId="798BC14E" w:rsidR="001009F9" w:rsidRPr="002870FF" w:rsidRDefault="001009F9" w:rsidP="00615933">
            <w:pPr>
              <w:rPr>
                <w:rFonts w:ascii="Garamond" w:hAnsi="Garamond"/>
                <w:sz w:val="20"/>
                <w:szCs w:val="20"/>
              </w:rPr>
            </w:pPr>
            <w:r w:rsidRPr="002870FF">
              <w:rPr>
                <w:rFonts w:ascii="Garamond" w:hAnsi="Garamond"/>
                <w:sz w:val="20"/>
                <w:szCs w:val="20"/>
              </w:rPr>
              <w:t>Ministri (</w:t>
            </w:r>
            <w:r w:rsidR="00D4074A" w:rsidRPr="002870FF">
              <w:rPr>
                <w:rFonts w:ascii="Garamond" w:hAnsi="Garamond"/>
                <w:sz w:val="20"/>
                <w:szCs w:val="20"/>
              </w:rPr>
              <w:t>titullari</w:t>
            </w:r>
            <w:r w:rsidRPr="002870FF">
              <w:rPr>
                <w:rFonts w:ascii="Garamond" w:hAnsi="Garamond"/>
                <w:sz w:val="20"/>
                <w:szCs w:val="20"/>
              </w:rPr>
              <w:t xml:space="preserve">) </w:t>
            </w:r>
          </w:p>
          <w:p w14:paraId="101310DA" w14:textId="77777777" w:rsidR="001009F9" w:rsidRPr="002870FF" w:rsidRDefault="001009F9" w:rsidP="00615933">
            <w:pPr>
              <w:rPr>
                <w:rFonts w:ascii="Garamond" w:hAnsi="Garamond"/>
                <w:sz w:val="20"/>
                <w:szCs w:val="20"/>
              </w:rPr>
            </w:pPr>
          </w:p>
        </w:tc>
        <w:tc>
          <w:tcPr>
            <w:tcW w:w="0" w:type="auto"/>
          </w:tcPr>
          <w:p w14:paraId="467A2754" w14:textId="0E0FA24F" w:rsidR="001009F9" w:rsidRPr="002870FF" w:rsidRDefault="001009F9" w:rsidP="00615933">
            <w:pPr>
              <w:autoSpaceDE w:val="0"/>
              <w:autoSpaceDN w:val="0"/>
              <w:adjustRightInd w:val="0"/>
              <w:rPr>
                <w:rFonts w:ascii="Garamond" w:hAnsi="Garamond"/>
                <w:sz w:val="20"/>
                <w:szCs w:val="20"/>
              </w:rPr>
            </w:pPr>
            <w:r w:rsidRPr="002870FF">
              <w:rPr>
                <w:rFonts w:ascii="Garamond" w:hAnsi="Garamond"/>
                <w:sz w:val="20"/>
                <w:szCs w:val="20"/>
              </w:rPr>
              <w:t xml:space="preserve">Neni 19 i </w:t>
            </w:r>
            <w:r w:rsidR="007C5098" w:rsidRPr="002870FF">
              <w:rPr>
                <w:rFonts w:ascii="Garamond" w:hAnsi="Garamond"/>
                <w:sz w:val="20"/>
                <w:szCs w:val="20"/>
              </w:rPr>
              <w:t>ligjit nr. 9936, datë 26.</w:t>
            </w:r>
            <w:r w:rsidRPr="002870FF">
              <w:rPr>
                <w:rFonts w:ascii="Garamond" w:hAnsi="Garamond"/>
                <w:sz w:val="20"/>
                <w:szCs w:val="20"/>
              </w:rPr>
              <w:t>6.2008</w:t>
            </w:r>
            <w:r w:rsidR="002870FF" w:rsidRPr="002870FF">
              <w:rPr>
                <w:rFonts w:ascii="Garamond" w:hAnsi="Garamond"/>
                <w:sz w:val="20"/>
                <w:szCs w:val="20"/>
              </w:rPr>
              <w:t>,</w:t>
            </w:r>
            <w:r w:rsidRPr="002870FF">
              <w:rPr>
                <w:rFonts w:ascii="Garamond" w:hAnsi="Garamond"/>
                <w:sz w:val="20"/>
                <w:szCs w:val="20"/>
              </w:rPr>
              <w:t xml:space="preserve"> “Për Menaxhimin e Sistemit Buxhetor në Republikën e Shqipërisë” dhe pika 2</w:t>
            </w:r>
            <w:r w:rsidR="007C5098" w:rsidRPr="002870FF">
              <w:rPr>
                <w:rFonts w:ascii="Garamond" w:hAnsi="Garamond"/>
                <w:sz w:val="20"/>
                <w:szCs w:val="20"/>
              </w:rPr>
              <w:t xml:space="preserve">.3/4 e </w:t>
            </w:r>
            <w:r w:rsidR="002870FF" w:rsidRPr="002870FF">
              <w:rPr>
                <w:rFonts w:ascii="Garamond" w:hAnsi="Garamond"/>
                <w:sz w:val="20"/>
                <w:szCs w:val="20"/>
              </w:rPr>
              <w:t xml:space="preserve">udhëzimit </w:t>
            </w:r>
            <w:r w:rsidR="007C5098" w:rsidRPr="002870FF">
              <w:rPr>
                <w:rFonts w:ascii="Garamond" w:hAnsi="Garamond"/>
                <w:sz w:val="20"/>
                <w:szCs w:val="20"/>
              </w:rPr>
              <w:t>nr. 7, datë 28.</w:t>
            </w:r>
            <w:r w:rsidRPr="002870FF">
              <w:rPr>
                <w:rFonts w:ascii="Garamond" w:hAnsi="Garamond"/>
                <w:sz w:val="20"/>
                <w:szCs w:val="20"/>
              </w:rPr>
              <w:t>2.2018</w:t>
            </w:r>
            <w:r w:rsidR="000709E8">
              <w:rPr>
                <w:rFonts w:ascii="Garamond" w:hAnsi="Garamond"/>
                <w:sz w:val="20"/>
                <w:szCs w:val="20"/>
              </w:rPr>
              <w:t>,</w:t>
            </w:r>
            <w:r w:rsidRPr="002870FF">
              <w:rPr>
                <w:rFonts w:ascii="Garamond" w:hAnsi="Garamond"/>
                <w:sz w:val="20"/>
                <w:szCs w:val="20"/>
              </w:rPr>
              <w:t xml:space="preserve"> “Për procedurat standarde të </w:t>
            </w:r>
            <w:r w:rsidR="007C5098" w:rsidRPr="002870FF">
              <w:rPr>
                <w:rFonts w:ascii="Garamond" w:hAnsi="Garamond"/>
                <w:sz w:val="20"/>
                <w:szCs w:val="20"/>
              </w:rPr>
              <w:t>përgatitjes</w:t>
            </w:r>
            <w:r w:rsidRPr="002870FF">
              <w:rPr>
                <w:rFonts w:ascii="Garamond" w:hAnsi="Garamond"/>
                <w:sz w:val="20"/>
                <w:szCs w:val="20"/>
              </w:rPr>
              <w:t xml:space="preserve"> së programit buxhetor afatmesëm”</w:t>
            </w:r>
            <w:r w:rsidR="00FD02B5" w:rsidRPr="002870FF">
              <w:rPr>
                <w:rFonts w:ascii="Garamond" w:hAnsi="Garamond"/>
                <w:sz w:val="20"/>
                <w:szCs w:val="20"/>
              </w:rPr>
              <w:t>.</w:t>
            </w:r>
          </w:p>
          <w:p w14:paraId="57439AD4" w14:textId="3E1089B4" w:rsidR="001009F9" w:rsidRPr="002870FF" w:rsidRDefault="001009F9" w:rsidP="00615933">
            <w:pPr>
              <w:autoSpaceDE w:val="0"/>
              <w:autoSpaceDN w:val="0"/>
              <w:adjustRightInd w:val="0"/>
              <w:rPr>
                <w:rFonts w:ascii="Garamond" w:hAnsi="Garamond"/>
                <w:sz w:val="20"/>
                <w:szCs w:val="20"/>
              </w:rPr>
            </w:pPr>
            <w:r w:rsidRPr="002870FF">
              <w:rPr>
                <w:rFonts w:ascii="Garamond" w:hAnsi="Garamond"/>
                <w:sz w:val="20"/>
                <w:szCs w:val="20"/>
              </w:rPr>
              <w:t>Titullari i njësisë së qeverisjes qendrore ka përgjegjësi të miratojë kërkesat buxhetore për çdo program të njësisë që mbulon dhe t</w:t>
            </w:r>
            <w:r w:rsidR="000709E8">
              <w:rPr>
                <w:rFonts w:ascii="Garamond" w:hAnsi="Garamond"/>
                <w:sz w:val="20"/>
                <w:szCs w:val="20"/>
              </w:rPr>
              <w:t>’</w:t>
            </w:r>
            <w:r w:rsidRPr="002870FF">
              <w:rPr>
                <w:rFonts w:ascii="Garamond" w:hAnsi="Garamond"/>
                <w:sz w:val="20"/>
                <w:szCs w:val="20"/>
              </w:rPr>
              <w:t xml:space="preserve">i dorëzojë në </w:t>
            </w:r>
            <w:r w:rsidR="000709E8" w:rsidRPr="002870FF">
              <w:rPr>
                <w:rFonts w:ascii="Garamond" w:hAnsi="Garamond"/>
                <w:sz w:val="20"/>
                <w:szCs w:val="20"/>
              </w:rPr>
              <w:t xml:space="preserve">ministrinë </w:t>
            </w:r>
            <w:r w:rsidRPr="002870FF">
              <w:rPr>
                <w:rFonts w:ascii="Garamond" w:hAnsi="Garamond"/>
                <w:sz w:val="20"/>
                <w:szCs w:val="20"/>
              </w:rPr>
              <w:t>përgjegjëse për financat.</w:t>
            </w:r>
          </w:p>
          <w:p w14:paraId="5797A4A2" w14:textId="77777777" w:rsidR="001009F9" w:rsidRPr="002870FF" w:rsidRDefault="001009F9" w:rsidP="00615933">
            <w:pPr>
              <w:rPr>
                <w:rFonts w:ascii="Garamond" w:hAnsi="Garamond"/>
                <w:sz w:val="20"/>
                <w:szCs w:val="20"/>
              </w:rPr>
            </w:pPr>
          </w:p>
        </w:tc>
        <w:tc>
          <w:tcPr>
            <w:tcW w:w="0" w:type="auto"/>
          </w:tcPr>
          <w:p w14:paraId="6F93D116" w14:textId="77777777" w:rsidR="001009F9" w:rsidRPr="002870FF" w:rsidRDefault="001009F9" w:rsidP="00615933">
            <w:pPr>
              <w:pStyle w:val="Default"/>
              <w:rPr>
                <w:rFonts w:ascii="Garamond" w:eastAsia="Times New Roman" w:hAnsi="Garamond"/>
                <w:color w:val="auto"/>
                <w:sz w:val="20"/>
                <w:szCs w:val="20"/>
                <w:lang w:val="sq-AL"/>
              </w:rPr>
            </w:pPr>
            <w:r w:rsidRPr="002870FF">
              <w:rPr>
                <w:rFonts w:ascii="Garamond" w:eastAsia="Times New Roman" w:hAnsi="Garamond"/>
                <w:color w:val="auto"/>
                <w:sz w:val="20"/>
                <w:szCs w:val="20"/>
                <w:lang w:val="sq-AL"/>
              </w:rPr>
              <w:t>Delegohet.</w:t>
            </w:r>
          </w:p>
          <w:p w14:paraId="14C92AF6" w14:textId="3BE8FFC4" w:rsidR="001009F9" w:rsidRPr="002870FF" w:rsidRDefault="001009F9" w:rsidP="007C5098">
            <w:pPr>
              <w:pStyle w:val="Default"/>
              <w:rPr>
                <w:rFonts w:ascii="Garamond" w:eastAsia="Times New Roman" w:hAnsi="Garamond"/>
                <w:color w:val="auto"/>
                <w:sz w:val="20"/>
                <w:szCs w:val="20"/>
                <w:lang w:val="sq-AL"/>
              </w:rPr>
            </w:pPr>
            <w:r w:rsidRPr="002870FF">
              <w:rPr>
                <w:rFonts w:ascii="Garamond" w:eastAsia="Times New Roman" w:hAnsi="Garamond"/>
                <w:color w:val="auto"/>
                <w:sz w:val="20"/>
                <w:szCs w:val="20"/>
                <w:lang w:val="sq-AL"/>
              </w:rPr>
              <w:t>NA/Sekretari i Përgjithshëm, mbi bazën e rregullave të brendshme dhe procedurave të miratuara nga titullari i njësisë së qeverisjes qendrore</w:t>
            </w:r>
            <w:r w:rsidR="00FD02B5" w:rsidRPr="002870FF">
              <w:rPr>
                <w:rFonts w:ascii="Garamond" w:eastAsia="Times New Roman" w:hAnsi="Garamond"/>
                <w:color w:val="auto"/>
                <w:sz w:val="20"/>
                <w:szCs w:val="20"/>
                <w:lang w:val="sq-AL"/>
              </w:rPr>
              <w:t>,</w:t>
            </w:r>
            <w:r w:rsidRPr="002870FF">
              <w:rPr>
                <w:rFonts w:ascii="Garamond" w:eastAsia="Times New Roman" w:hAnsi="Garamond"/>
                <w:color w:val="auto"/>
                <w:sz w:val="20"/>
                <w:szCs w:val="20"/>
                <w:lang w:val="sq-AL"/>
              </w:rPr>
              <w:t xml:space="preserve"> përgjegjësitë për hartimin e kërkesave buxhetore duhet të shpërndahen nga </w:t>
            </w:r>
            <w:r w:rsidR="002722EA" w:rsidRPr="002870FF">
              <w:rPr>
                <w:rFonts w:ascii="Garamond" w:eastAsia="Times New Roman" w:hAnsi="Garamond"/>
                <w:color w:val="auto"/>
                <w:sz w:val="20"/>
                <w:szCs w:val="20"/>
                <w:lang w:val="sq-AL"/>
              </w:rPr>
              <w:t>N</w:t>
            </w:r>
            <w:r w:rsidRPr="002870FF">
              <w:rPr>
                <w:rFonts w:ascii="Garamond" w:eastAsia="Times New Roman" w:hAnsi="Garamond"/>
                <w:color w:val="auto"/>
                <w:sz w:val="20"/>
                <w:szCs w:val="20"/>
                <w:lang w:val="sq-AL"/>
              </w:rPr>
              <w:t xml:space="preserve">ëpunësi </w:t>
            </w:r>
            <w:r w:rsidR="002722EA" w:rsidRPr="002870FF">
              <w:rPr>
                <w:rFonts w:ascii="Garamond" w:eastAsia="Times New Roman" w:hAnsi="Garamond"/>
                <w:color w:val="auto"/>
                <w:sz w:val="20"/>
                <w:szCs w:val="20"/>
                <w:lang w:val="sq-AL"/>
              </w:rPr>
              <w:t>A</w:t>
            </w:r>
            <w:r w:rsidRPr="002870FF">
              <w:rPr>
                <w:rFonts w:ascii="Garamond" w:eastAsia="Times New Roman" w:hAnsi="Garamond"/>
                <w:color w:val="auto"/>
                <w:sz w:val="20"/>
                <w:szCs w:val="20"/>
                <w:lang w:val="sq-AL"/>
              </w:rPr>
              <w:t>utorizues te drejtuesit e programeve/</w:t>
            </w:r>
            <w:r w:rsidR="002722EA" w:rsidRPr="002870FF">
              <w:rPr>
                <w:rFonts w:ascii="Garamond" w:eastAsia="Times New Roman" w:hAnsi="Garamond"/>
                <w:color w:val="auto"/>
                <w:sz w:val="20"/>
                <w:szCs w:val="20"/>
                <w:lang w:val="sq-AL"/>
              </w:rPr>
              <w:t>N</w:t>
            </w:r>
            <w:r w:rsidRPr="002870FF">
              <w:rPr>
                <w:rFonts w:ascii="Garamond" w:eastAsia="Times New Roman" w:hAnsi="Garamond"/>
                <w:color w:val="auto"/>
                <w:sz w:val="20"/>
                <w:szCs w:val="20"/>
                <w:lang w:val="sq-AL"/>
              </w:rPr>
              <w:t xml:space="preserve">ëpunësit </w:t>
            </w:r>
            <w:r w:rsidR="002722EA" w:rsidRPr="002870FF">
              <w:rPr>
                <w:rFonts w:ascii="Garamond" w:eastAsia="Times New Roman" w:hAnsi="Garamond"/>
                <w:color w:val="auto"/>
                <w:sz w:val="20"/>
                <w:szCs w:val="20"/>
                <w:lang w:val="sq-AL"/>
              </w:rPr>
              <w:t>A</w:t>
            </w:r>
            <w:r w:rsidRPr="002870FF">
              <w:rPr>
                <w:rFonts w:ascii="Garamond" w:eastAsia="Times New Roman" w:hAnsi="Garamond"/>
                <w:color w:val="auto"/>
                <w:sz w:val="20"/>
                <w:szCs w:val="20"/>
                <w:lang w:val="sq-AL"/>
              </w:rPr>
              <w:t xml:space="preserve">utorizues të nivelit të dytë, e më tej, nëpërmjet një sistemi delegimesh/ndarje funksionesh me rregulla të qarta dhe të dokumentuara. </w:t>
            </w:r>
          </w:p>
        </w:tc>
        <w:tc>
          <w:tcPr>
            <w:tcW w:w="0" w:type="auto"/>
          </w:tcPr>
          <w:p w14:paraId="0481DD7D" w14:textId="23476849" w:rsidR="001009F9" w:rsidRPr="002870FF" w:rsidRDefault="007C5098" w:rsidP="007C5098">
            <w:pPr>
              <w:rPr>
                <w:rFonts w:ascii="Garamond" w:hAnsi="Garamond"/>
                <w:sz w:val="20"/>
                <w:szCs w:val="20"/>
              </w:rPr>
            </w:pPr>
            <w:r w:rsidRPr="002870FF">
              <w:rPr>
                <w:rFonts w:ascii="Garamond" w:hAnsi="Garamond"/>
                <w:sz w:val="20"/>
                <w:szCs w:val="20"/>
              </w:rPr>
              <w:t>Pika 2.4</w:t>
            </w:r>
            <w:r w:rsidR="001009F9" w:rsidRPr="002870FF">
              <w:rPr>
                <w:rFonts w:ascii="Garamond" w:hAnsi="Garamond"/>
                <w:sz w:val="20"/>
                <w:szCs w:val="20"/>
              </w:rPr>
              <w:t xml:space="preserve">/2 e </w:t>
            </w:r>
            <w:r w:rsidRPr="002870FF">
              <w:rPr>
                <w:rFonts w:ascii="Garamond" w:hAnsi="Garamond"/>
                <w:sz w:val="20"/>
                <w:szCs w:val="20"/>
              </w:rPr>
              <w:t>u</w:t>
            </w:r>
            <w:r w:rsidR="001009F9" w:rsidRPr="002870FF">
              <w:rPr>
                <w:rFonts w:ascii="Garamond" w:hAnsi="Garamond"/>
                <w:sz w:val="20"/>
                <w:szCs w:val="20"/>
              </w:rPr>
              <w:t>dhëzimit nr.</w:t>
            </w:r>
            <w:r w:rsidRPr="002870FF">
              <w:rPr>
                <w:rFonts w:ascii="Garamond" w:hAnsi="Garamond"/>
                <w:sz w:val="20"/>
                <w:szCs w:val="20"/>
              </w:rPr>
              <w:t xml:space="preserve"> 7, datë 28.</w:t>
            </w:r>
            <w:r w:rsidR="001009F9" w:rsidRPr="002870FF">
              <w:rPr>
                <w:rFonts w:ascii="Garamond" w:hAnsi="Garamond"/>
                <w:sz w:val="20"/>
                <w:szCs w:val="20"/>
              </w:rPr>
              <w:t>2.2018</w:t>
            </w:r>
            <w:r w:rsidR="00EE7C8D" w:rsidRPr="002870FF">
              <w:rPr>
                <w:rFonts w:ascii="Garamond" w:hAnsi="Garamond"/>
                <w:sz w:val="20"/>
                <w:szCs w:val="20"/>
              </w:rPr>
              <w:t>,</w:t>
            </w:r>
            <w:r w:rsidR="001009F9" w:rsidRPr="002870FF">
              <w:rPr>
                <w:rFonts w:ascii="Garamond" w:hAnsi="Garamond"/>
                <w:sz w:val="20"/>
                <w:szCs w:val="20"/>
              </w:rPr>
              <w:t xml:space="preserve"> “Për procedurat standar</w:t>
            </w:r>
            <w:r w:rsidRPr="002870FF">
              <w:rPr>
                <w:rFonts w:ascii="Garamond" w:hAnsi="Garamond"/>
                <w:sz w:val="20"/>
                <w:szCs w:val="20"/>
              </w:rPr>
              <w:t>d</w:t>
            </w:r>
            <w:r w:rsidR="001009F9" w:rsidRPr="002870FF">
              <w:rPr>
                <w:rFonts w:ascii="Garamond" w:hAnsi="Garamond"/>
                <w:sz w:val="20"/>
                <w:szCs w:val="20"/>
              </w:rPr>
              <w:t xml:space="preserve">e të </w:t>
            </w:r>
            <w:r w:rsidRPr="002870FF">
              <w:rPr>
                <w:rFonts w:ascii="Garamond" w:hAnsi="Garamond"/>
                <w:sz w:val="20"/>
                <w:szCs w:val="20"/>
              </w:rPr>
              <w:t>përgatitjes</w:t>
            </w:r>
            <w:r w:rsidR="001009F9" w:rsidRPr="002870FF">
              <w:rPr>
                <w:rFonts w:ascii="Garamond" w:hAnsi="Garamond"/>
                <w:sz w:val="20"/>
                <w:szCs w:val="20"/>
              </w:rPr>
              <w:t xml:space="preserve"> së programit buxhetor afatmesëm”.</w:t>
            </w:r>
          </w:p>
        </w:tc>
      </w:tr>
      <w:tr w:rsidR="001009F9" w:rsidRPr="002870FF" w14:paraId="4713D983" w14:textId="77777777" w:rsidTr="00490255">
        <w:tc>
          <w:tcPr>
            <w:tcW w:w="0" w:type="auto"/>
          </w:tcPr>
          <w:p w14:paraId="6AA34CF1" w14:textId="2B338688" w:rsidR="001009F9" w:rsidRPr="002870FF" w:rsidRDefault="001009F9" w:rsidP="00615933">
            <w:pPr>
              <w:autoSpaceDE w:val="0"/>
              <w:autoSpaceDN w:val="0"/>
              <w:adjustRightInd w:val="0"/>
              <w:rPr>
                <w:rFonts w:ascii="Garamond" w:hAnsi="Garamond"/>
                <w:sz w:val="20"/>
                <w:szCs w:val="20"/>
              </w:rPr>
            </w:pPr>
            <w:r w:rsidRPr="002870FF">
              <w:rPr>
                <w:rFonts w:ascii="Garamond" w:hAnsi="Garamond"/>
                <w:sz w:val="20"/>
                <w:szCs w:val="20"/>
              </w:rPr>
              <w:t xml:space="preserve">Miratimi i rregullave specifike dhe </w:t>
            </w:r>
            <w:r w:rsidR="003C63E4">
              <w:rPr>
                <w:rFonts w:ascii="Garamond" w:hAnsi="Garamond"/>
                <w:sz w:val="20"/>
                <w:szCs w:val="20"/>
              </w:rPr>
              <w:t xml:space="preserve">i </w:t>
            </w:r>
            <w:r w:rsidRPr="002870FF">
              <w:rPr>
                <w:rFonts w:ascii="Garamond" w:hAnsi="Garamond"/>
                <w:sz w:val="20"/>
                <w:szCs w:val="20"/>
              </w:rPr>
              <w:t>procedurave për ruajtjen, mbrojtjen, dhe nxjerrjen jashtë përdorimit</w:t>
            </w:r>
            <w:r w:rsidR="003C63E4">
              <w:rPr>
                <w:rFonts w:ascii="Garamond" w:hAnsi="Garamond"/>
                <w:sz w:val="20"/>
                <w:szCs w:val="20"/>
              </w:rPr>
              <w:t xml:space="preserve"> të aktiveve të njësisë publike</w:t>
            </w:r>
          </w:p>
          <w:p w14:paraId="15CB969D" w14:textId="77777777" w:rsidR="001009F9" w:rsidRPr="002870FF" w:rsidRDefault="001009F9" w:rsidP="00615933">
            <w:pPr>
              <w:rPr>
                <w:rFonts w:ascii="Garamond" w:hAnsi="Garamond"/>
                <w:sz w:val="20"/>
                <w:szCs w:val="20"/>
              </w:rPr>
            </w:pPr>
          </w:p>
        </w:tc>
        <w:tc>
          <w:tcPr>
            <w:tcW w:w="0" w:type="auto"/>
          </w:tcPr>
          <w:p w14:paraId="3E5DCF70" w14:textId="01B5B50D" w:rsidR="001009F9" w:rsidRPr="002870FF" w:rsidRDefault="001009F9" w:rsidP="00615933">
            <w:pPr>
              <w:rPr>
                <w:rFonts w:ascii="Garamond" w:hAnsi="Garamond"/>
                <w:sz w:val="20"/>
                <w:szCs w:val="20"/>
              </w:rPr>
            </w:pPr>
            <w:r w:rsidRPr="002870FF">
              <w:rPr>
                <w:rFonts w:ascii="Garamond" w:hAnsi="Garamond"/>
                <w:sz w:val="20"/>
                <w:szCs w:val="20"/>
              </w:rPr>
              <w:t>Ministri (</w:t>
            </w:r>
            <w:r w:rsidR="00D4074A" w:rsidRPr="002870FF">
              <w:rPr>
                <w:rFonts w:ascii="Garamond" w:hAnsi="Garamond"/>
                <w:sz w:val="20"/>
                <w:szCs w:val="20"/>
              </w:rPr>
              <w:t>titullari</w:t>
            </w:r>
            <w:r w:rsidRPr="002870FF">
              <w:rPr>
                <w:rFonts w:ascii="Garamond" w:hAnsi="Garamond"/>
                <w:sz w:val="20"/>
                <w:szCs w:val="20"/>
              </w:rPr>
              <w:t>)</w:t>
            </w:r>
            <w:r w:rsidRPr="002870FF">
              <w:rPr>
                <w:rFonts w:ascii="Garamond" w:hAnsi="Garamond"/>
                <w:sz w:val="20"/>
                <w:szCs w:val="20"/>
              </w:rPr>
              <w:br/>
            </w:r>
          </w:p>
          <w:p w14:paraId="078AB547" w14:textId="77777777" w:rsidR="001009F9" w:rsidRPr="002870FF" w:rsidRDefault="001009F9" w:rsidP="00615933">
            <w:pPr>
              <w:autoSpaceDE w:val="0"/>
              <w:autoSpaceDN w:val="0"/>
              <w:adjustRightInd w:val="0"/>
              <w:rPr>
                <w:rFonts w:ascii="Garamond" w:eastAsiaTheme="minorHAnsi" w:hAnsi="Garamond"/>
                <w:sz w:val="20"/>
                <w:szCs w:val="20"/>
              </w:rPr>
            </w:pPr>
          </w:p>
        </w:tc>
        <w:tc>
          <w:tcPr>
            <w:tcW w:w="0" w:type="auto"/>
          </w:tcPr>
          <w:p w14:paraId="6F590C34" w14:textId="246BFAFF" w:rsidR="001009F9" w:rsidRPr="002870FF" w:rsidRDefault="006B442C" w:rsidP="007C5098">
            <w:pPr>
              <w:pStyle w:val="Default"/>
              <w:rPr>
                <w:rFonts w:ascii="Garamond" w:eastAsia="Times New Roman" w:hAnsi="Garamond"/>
                <w:color w:val="auto"/>
                <w:sz w:val="20"/>
                <w:szCs w:val="20"/>
                <w:lang w:val="sq-AL"/>
              </w:rPr>
            </w:pPr>
            <w:r w:rsidRPr="002870FF">
              <w:rPr>
                <w:rFonts w:ascii="Garamond" w:eastAsia="Times New Roman" w:hAnsi="Garamond"/>
                <w:color w:val="auto"/>
                <w:sz w:val="20"/>
                <w:szCs w:val="20"/>
                <w:lang w:val="sq-AL"/>
              </w:rPr>
              <w:t xml:space="preserve">Pika 5 e </w:t>
            </w:r>
            <w:r w:rsidR="007C5098" w:rsidRPr="002870FF">
              <w:rPr>
                <w:rFonts w:ascii="Garamond" w:eastAsia="Times New Roman" w:hAnsi="Garamond"/>
                <w:color w:val="auto"/>
                <w:sz w:val="20"/>
                <w:szCs w:val="20"/>
                <w:lang w:val="sq-AL"/>
              </w:rPr>
              <w:t>u</w:t>
            </w:r>
            <w:r w:rsidRPr="002870FF">
              <w:rPr>
                <w:rFonts w:ascii="Garamond" w:eastAsia="Times New Roman" w:hAnsi="Garamond"/>
                <w:color w:val="auto"/>
                <w:sz w:val="20"/>
                <w:szCs w:val="20"/>
                <w:lang w:val="sq-AL"/>
              </w:rPr>
              <w:t>dhëzimit nr.</w:t>
            </w:r>
            <w:r w:rsidR="007C5098" w:rsidRPr="002870FF">
              <w:rPr>
                <w:rFonts w:ascii="Garamond" w:eastAsia="Times New Roman" w:hAnsi="Garamond"/>
                <w:color w:val="auto"/>
                <w:sz w:val="20"/>
                <w:szCs w:val="20"/>
                <w:lang w:val="sq-AL"/>
              </w:rPr>
              <w:t xml:space="preserve"> </w:t>
            </w:r>
            <w:r w:rsidRPr="002870FF">
              <w:rPr>
                <w:rFonts w:ascii="Garamond" w:eastAsia="Times New Roman" w:hAnsi="Garamond"/>
                <w:color w:val="auto"/>
                <w:sz w:val="20"/>
                <w:szCs w:val="20"/>
                <w:lang w:val="sq-AL"/>
              </w:rPr>
              <w:t>30,</w:t>
            </w:r>
            <w:r w:rsidR="001009F9" w:rsidRPr="002870FF">
              <w:rPr>
                <w:rFonts w:ascii="Garamond" w:eastAsia="Times New Roman" w:hAnsi="Garamond"/>
                <w:color w:val="auto"/>
                <w:sz w:val="20"/>
                <w:szCs w:val="20"/>
                <w:lang w:val="sq-AL"/>
              </w:rPr>
              <w:t xml:space="preserve"> datë 27.12.2011</w:t>
            </w:r>
            <w:r w:rsidR="002870FF" w:rsidRPr="002870FF">
              <w:rPr>
                <w:rFonts w:ascii="Garamond" w:eastAsia="Times New Roman" w:hAnsi="Garamond"/>
                <w:color w:val="auto"/>
                <w:sz w:val="20"/>
                <w:szCs w:val="20"/>
                <w:lang w:val="sq-AL"/>
              </w:rPr>
              <w:t>,</w:t>
            </w:r>
            <w:r w:rsidR="001009F9" w:rsidRPr="002870FF">
              <w:rPr>
                <w:rFonts w:ascii="Garamond" w:eastAsia="Times New Roman" w:hAnsi="Garamond"/>
                <w:color w:val="auto"/>
                <w:sz w:val="20"/>
                <w:szCs w:val="20"/>
                <w:lang w:val="sq-AL"/>
              </w:rPr>
              <w:t xml:space="preserve"> “Për menaxhimin e aktiveve në njësitë e sektorit publik”, i ndryshuar.</w:t>
            </w:r>
          </w:p>
        </w:tc>
        <w:tc>
          <w:tcPr>
            <w:tcW w:w="0" w:type="auto"/>
          </w:tcPr>
          <w:p w14:paraId="4636158F" w14:textId="77777777" w:rsidR="001009F9" w:rsidRPr="002870FF" w:rsidRDefault="001009F9" w:rsidP="00615933">
            <w:pPr>
              <w:autoSpaceDE w:val="0"/>
              <w:autoSpaceDN w:val="0"/>
              <w:adjustRightInd w:val="0"/>
              <w:rPr>
                <w:rFonts w:ascii="Garamond" w:hAnsi="Garamond"/>
                <w:sz w:val="20"/>
                <w:szCs w:val="20"/>
              </w:rPr>
            </w:pPr>
            <w:r w:rsidRPr="002870FF">
              <w:rPr>
                <w:rFonts w:ascii="Garamond" w:hAnsi="Garamond"/>
                <w:sz w:val="20"/>
                <w:szCs w:val="20"/>
              </w:rPr>
              <w:t xml:space="preserve">Delegohet. </w:t>
            </w:r>
          </w:p>
          <w:p w14:paraId="23E5F3BB" w14:textId="10D99362" w:rsidR="001009F9" w:rsidRPr="002870FF" w:rsidRDefault="001009F9" w:rsidP="007C5098">
            <w:pPr>
              <w:autoSpaceDE w:val="0"/>
              <w:autoSpaceDN w:val="0"/>
              <w:adjustRightInd w:val="0"/>
              <w:rPr>
                <w:rFonts w:ascii="Garamond" w:hAnsi="Garamond"/>
                <w:sz w:val="20"/>
                <w:szCs w:val="20"/>
              </w:rPr>
            </w:pPr>
            <w:r w:rsidRPr="002870FF">
              <w:rPr>
                <w:rFonts w:ascii="Garamond" w:hAnsi="Garamond"/>
                <w:sz w:val="20"/>
                <w:szCs w:val="20"/>
              </w:rPr>
              <w:t xml:space="preserve">Mbi bazën e rregullave dhe procedurave të miratuara nga </w:t>
            </w:r>
            <w:r w:rsidR="007C5098" w:rsidRPr="002870FF">
              <w:rPr>
                <w:rFonts w:ascii="Garamond" w:hAnsi="Garamond"/>
                <w:sz w:val="20"/>
                <w:szCs w:val="20"/>
              </w:rPr>
              <w:t>t</w:t>
            </w:r>
            <w:r w:rsidRPr="002870FF">
              <w:rPr>
                <w:rFonts w:ascii="Garamond" w:hAnsi="Garamond"/>
                <w:sz w:val="20"/>
                <w:szCs w:val="20"/>
              </w:rPr>
              <w:t xml:space="preserve">itullari i njësisë publike, përgjegjësitë për menaxhimin e aktiveve duhet të shpërndahen nga Nëpunësi Autorizues në njësinë publike nëpërmjet një sistemi delegimesh dhe ndarje funksionesh me rregulla të qarta dhe të dokumentuara. Çdo individ duhet të jetë i qartë dhe i informuar plotësisht mbi përgjegjësitë e tij mbi aktivet e njësisë. </w:t>
            </w:r>
          </w:p>
        </w:tc>
        <w:tc>
          <w:tcPr>
            <w:tcW w:w="0" w:type="auto"/>
          </w:tcPr>
          <w:p w14:paraId="47C40C2C" w14:textId="7C0FAD8D" w:rsidR="001009F9" w:rsidRPr="002870FF" w:rsidRDefault="006B442C" w:rsidP="007C5098">
            <w:pPr>
              <w:pStyle w:val="Default"/>
              <w:rPr>
                <w:rFonts w:ascii="Garamond" w:eastAsia="Times New Roman" w:hAnsi="Garamond"/>
                <w:color w:val="auto"/>
                <w:sz w:val="20"/>
                <w:szCs w:val="20"/>
                <w:lang w:val="sq-AL"/>
              </w:rPr>
            </w:pPr>
            <w:r w:rsidRPr="002870FF">
              <w:rPr>
                <w:rFonts w:ascii="Garamond" w:eastAsia="Times New Roman" w:hAnsi="Garamond"/>
                <w:color w:val="auto"/>
                <w:sz w:val="20"/>
                <w:szCs w:val="20"/>
                <w:lang w:val="sq-AL"/>
              </w:rPr>
              <w:t xml:space="preserve">Pika 6 e </w:t>
            </w:r>
            <w:r w:rsidR="007C5098" w:rsidRPr="002870FF">
              <w:rPr>
                <w:rFonts w:ascii="Garamond" w:eastAsia="Times New Roman" w:hAnsi="Garamond"/>
                <w:color w:val="auto"/>
                <w:sz w:val="20"/>
                <w:szCs w:val="20"/>
                <w:lang w:val="sq-AL"/>
              </w:rPr>
              <w:t>u</w:t>
            </w:r>
            <w:r w:rsidRPr="002870FF">
              <w:rPr>
                <w:rFonts w:ascii="Garamond" w:eastAsia="Times New Roman" w:hAnsi="Garamond"/>
                <w:color w:val="auto"/>
                <w:sz w:val="20"/>
                <w:szCs w:val="20"/>
                <w:lang w:val="sq-AL"/>
              </w:rPr>
              <w:t>dhëzimit nr.</w:t>
            </w:r>
            <w:r w:rsidR="007C5098" w:rsidRPr="002870FF">
              <w:rPr>
                <w:rFonts w:ascii="Garamond" w:eastAsia="Times New Roman" w:hAnsi="Garamond"/>
                <w:color w:val="auto"/>
                <w:sz w:val="20"/>
                <w:szCs w:val="20"/>
                <w:lang w:val="sq-AL"/>
              </w:rPr>
              <w:t xml:space="preserve"> </w:t>
            </w:r>
            <w:r w:rsidRPr="002870FF">
              <w:rPr>
                <w:rFonts w:ascii="Garamond" w:eastAsia="Times New Roman" w:hAnsi="Garamond"/>
                <w:color w:val="auto"/>
                <w:sz w:val="20"/>
                <w:szCs w:val="20"/>
                <w:lang w:val="sq-AL"/>
              </w:rPr>
              <w:t xml:space="preserve">30, </w:t>
            </w:r>
            <w:r w:rsidR="001009F9" w:rsidRPr="002870FF">
              <w:rPr>
                <w:rFonts w:ascii="Garamond" w:eastAsia="Times New Roman" w:hAnsi="Garamond"/>
                <w:color w:val="auto"/>
                <w:sz w:val="20"/>
                <w:szCs w:val="20"/>
                <w:lang w:val="sq-AL"/>
              </w:rPr>
              <w:t>datë 27.12.2011</w:t>
            </w:r>
            <w:r w:rsidR="00EE7C8D" w:rsidRPr="002870FF">
              <w:rPr>
                <w:rFonts w:ascii="Garamond" w:eastAsia="Times New Roman" w:hAnsi="Garamond"/>
                <w:color w:val="auto"/>
                <w:sz w:val="20"/>
                <w:szCs w:val="20"/>
                <w:lang w:val="sq-AL"/>
              </w:rPr>
              <w:t>,</w:t>
            </w:r>
            <w:r w:rsidR="001009F9" w:rsidRPr="002870FF">
              <w:rPr>
                <w:rFonts w:ascii="Garamond" w:eastAsia="Times New Roman" w:hAnsi="Garamond"/>
                <w:color w:val="auto"/>
                <w:sz w:val="20"/>
                <w:szCs w:val="20"/>
                <w:lang w:val="sq-AL"/>
              </w:rPr>
              <w:t xml:space="preserve"> “Për menaxhimin e aktiveve në njësitë e sektorit publik”, i ndryshuar.</w:t>
            </w:r>
          </w:p>
        </w:tc>
      </w:tr>
      <w:tr w:rsidR="001009F9" w:rsidRPr="002870FF" w14:paraId="3D218CB8" w14:textId="77777777" w:rsidTr="00490255">
        <w:trPr>
          <w:trHeight w:val="1128"/>
        </w:trPr>
        <w:tc>
          <w:tcPr>
            <w:tcW w:w="0" w:type="auto"/>
          </w:tcPr>
          <w:p w14:paraId="5F8C5526" w14:textId="77777777" w:rsidR="001009F9" w:rsidRPr="002870FF" w:rsidRDefault="001009F9" w:rsidP="00615933">
            <w:pPr>
              <w:rPr>
                <w:rFonts w:ascii="Garamond" w:hAnsi="Garamond"/>
                <w:sz w:val="20"/>
                <w:szCs w:val="20"/>
              </w:rPr>
            </w:pPr>
            <w:r w:rsidRPr="002870FF">
              <w:rPr>
                <w:rFonts w:ascii="Garamond" w:hAnsi="Garamond"/>
                <w:sz w:val="20"/>
                <w:szCs w:val="20"/>
              </w:rPr>
              <w:t>Përfaqësimi i ministrisë si një autoritet kontraktues në prokurimin publik dhe përgjegjësia për realizimin e procedurave ligjore</w:t>
            </w:r>
          </w:p>
        </w:tc>
        <w:tc>
          <w:tcPr>
            <w:tcW w:w="0" w:type="auto"/>
          </w:tcPr>
          <w:p w14:paraId="25AB757D" w14:textId="77777777" w:rsidR="001009F9" w:rsidRPr="002870FF" w:rsidRDefault="001009F9" w:rsidP="00615933">
            <w:pPr>
              <w:pStyle w:val="Default"/>
              <w:rPr>
                <w:rFonts w:ascii="Garamond" w:hAnsi="Garamond"/>
                <w:sz w:val="20"/>
                <w:szCs w:val="20"/>
                <w:lang w:val="sq-AL"/>
              </w:rPr>
            </w:pPr>
            <w:r w:rsidRPr="002870FF">
              <w:rPr>
                <w:rFonts w:ascii="Garamond" w:eastAsia="Times New Roman" w:hAnsi="Garamond"/>
                <w:color w:val="auto"/>
                <w:sz w:val="20"/>
                <w:szCs w:val="20"/>
                <w:lang w:val="sq-AL"/>
              </w:rPr>
              <w:t>NA/Sekretari i Përgjithshëm</w:t>
            </w:r>
          </w:p>
        </w:tc>
        <w:tc>
          <w:tcPr>
            <w:tcW w:w="0" w:type="auto"/>
          </w:tcPr>
          <w:p w14:paraId="3DC6F85A" w14:textId="36FE5079" w:rsidR="001009F9" w:rsidRPr="002870FF" w:rsidRDefault="001009F9" w:rsidP="00615933">
            <w:pPr>
              <w:pStyle w:val="BodyText"/>
              <w:ind w:right="118"/>
              <w:rPr>
                <w:rFonts w:ascii="Garamond" w:eastAsia="Times New Roman" w:hAnsi="Garamond"/>
                <w:sz w:val="20"/>
                <w:lang w:val="sq-AL"/>
              </w:rPr>
            </w:pPr>
            <w:r w:rsidRPr="002870FF">
              <w:rPr>
                <w:rFonts w:ascii="Garamond" w:eastAsia="Times New Roman" w:hAnsi="Garamond"/>
                <w:sz w:val="20"/>
                <w:lang w:val="sq-AL"/>
              </w:rPr>
              <w:t xml:space="preserve">Kreu III, i </w:t>
            </w:r>
            <w:r w:rsidR="007C5098" w:rsidRPr="002870FF">
              <w:rPr>
                <w:rFonts w:ascii="Garamond" w:eastAsia="Times New Roman" w:hAnsi="Garamond"/>
                <w:sz w:val="20"/>
                <w:lang w:val="sq-AL"/>
              </w:rPr>
              <w:t xml:space="preserve">ligjit nr. </w:t>
            </w:r>
            <w:r w:rsidRPr="002870FF">
              <w:rPr>
                <w:rFonts w:ascii="Garamond" w:eastAsia="Times New Roman" w:hAnsi="Garamond"/>
                <w:sz w:val="20"/>
                <w:lang w:val="sq-AL"/>
              </w:rPr>
              <w:t>47/2017</w:t>
            </w:r>
            <w:r w:rsidR="00EE7C8D" w:rsidRPr="002870FF">
              <w:rPr>
                <w:rFonts w:ascii="Garamond" w:eastAsia="Times New Roman" w:hAnsi="Garamond"/>
                <w:sz w:val="20"/>
                <w:lang w:val="sq-AL"/>
              </w:rPr>
              <w:t>,</w:t>
            </w:r>
            <w:r w:rsidRPr="002870FF">
              <w:rPr>
                <w:rFonts w:ascii="Garamond" w:eastAsia="Times New Roman" w:hAnsi="Garamond"/>
                <w:sz w:val="20"/>
                <w:lang w:val="sq-AL"/>
              </w:rPr>
              <w:t xml:space="preserve"> </w:t>
            </w:r>
            <w:r w:rsidR="007C5098" w:rsidRPr="002870FF">
              <w:rPr>
                <w:rFonts w:ascii="Garamond" w:eastAsia="Times New Roman" w:hAnsi="Garamond"/>
                <w:sz w:val="20"/>
                <w:lang w:val="sq-AL"/>
              </w:rPr>
              <w:t>“P</w:t>
            </w:r>
            <w:r w:rsidRPr="002870FF">
              <w:rPr>
                <w:rFonts w:ascii="Garamond" w:eastAsia="Times New Roman" w:hAnsi="Garamond"/>
                <w:sz w:val="20"/>
                <w:lang w:val="sq-AL"/>
              </w:rPr>
              <w:t xml:space="preserve">ër </w:t>
            </w:r>
            <w:r w:rsidR="007C5098" w:rsidRPr="002870FF">
              <w:rPr>
                <w:rFonts w:ascii="Garamond" w:eastAsia="Times New Roman" w:hAnsi="Garamond"/>
                <w:sz w:val="20"/>
                <w:lang w:val="sq-AL"/>
              </w:rPr>
              <w:t>prokurimin publik”</w:t>
            </w:r>
          </w:p>
          <w:p w14:paraId="15327A87" w14:textId="77777777" w:rsidR="001009F9" w:rsidRPr="002870FF" w:rsidRDefault="001009F9" w:rsidP="00615933">
            <w:pPr>
              <w:pStyle w:val="BodyText"/>
              <w:ind w:right="118"/>
              <w:rPr>
                <w:rFonts w:ascii="Garamond" w:eastAsia="Times New Roman" w:hAnsi="Garamond"/>
                <w:sz w:val="20"/>
                <w:lang w:val="sq-AL"/>
              </w:rPr>
            </w:pPr>
          </w:p>
        </w:tc>
        <w:tc>
          <w:tcPr>
            <w:tcW w:w="0" w:type="auto"/>
          </w:tcPr>
          <w:p w14:paraId="4C933AC0" w14:textId="77777777" w:rsidR="001009F9" w:rsidRPr="002870FF" w:rsidRDefault="006B442C" w:rsidP="00615933">
            <w:pPr>
              <w:rPr>
                <w:rFonts w:ascii="Garamond" w:hAnsi="Garamond"/>
                <w:sz w:val="20"/>
                <w:szCs w:val="20"/>
              </w:rPr>
            </w:pPr>
            <w:r w:rsidRPr="002870FF">
              <w:rPr>
                <w:rFonts w:ascii="Garamond" w:hAnsi="Garamond"/>
                <w:sz w:val="20"/>
                <w:szCs w:val="20"/>
              </w:rPr>
              <w:t>Nuk delegohet</w:t>
            </w:r>
          </w:p>
        </w:tc>
        <w:tc>
          <w:tcPr>
            <w:tcW w:w="0" w:type="auto"/>
          </w:tcPr>
          <w:p w14:paraId="4741A9F2" w14:textId="77777777" w:rsidR="001009F9" w:rsidRPr="002870FF" w:rsidRDefault="001009F9" w:rsidP="00615933">
            <w:pPr>
              <w:rPr>
                <w:rFonts w:ascii="Garamond" w:hAnsi="Garamond"/>
                <w:sz w:val="20"/>
                <w:szCs w:val="20"/>
              </w:rPr>
            </w:pPr>
            <w:r w:rsidRPr="002870FF">
              <w:rPr>
                <w:rFonts w:ascii="Garamond" w:hAnsi="Garamond"/>
                <w:sz w:val="20"/>
                <w:szCs w:val="20"/>
              </w:rPr>
              <w:t>Me rregulla të brendshme dhe në varësi të ndarjes së përgjegjësive.</w:t>
            </w:r>
          </w:p>
        </w:tc>
      </w:tr>
      <w:tr w:rsidR="001009F9" w:rsidRPr="002870FF" w14:paraId="22CD3AEB" w14:textId="77777777" w:rsidTr="00490255">
        <w:tc>
          <w:tcPr>
            <w:tcW w:w="0" w:type="auto"/>
          </w:tcPr>
          <w:p w14:paraId="4B204696" w14:textId="6F96653F" w:rsidR="001009F9" w:rsidRPr="002870FF" w:rsidRDefault="001009F9" w:rsidP="00615933">
            <w:pPr>
              <w:autoSpaceDE w:val="0"/>
              <w:autoSpaceDN w:val="0"/>
              <w:adjustRightInd w:val="0"/>
              <w:rPr>
                <w:rFonts w:ascii="Garamond" w:hAnsi="Garamond"/>
                <w:sz w:val="20"/>
                <w:szCs w:val="20"/>
              </w:rPr>
            </w:pPr>
            <w:r w:rsidRPr="002870FF">
              <w:rPr>
                <w:rFonts w:ascii="Garamond" w:hAnsi="Garamond"/>
                <w:sz w:val="20"/>
                <w:szCs w:val="20"/>
              </w:rPr>
              <w:t xml:space="preserve">Miratimi i </w:t>
            </w:r>
            <w:r w:rsidR="007C5098" w:rsidRPr="002870FF">
              <w:rPr>
                <w:rFonts w:ascii="Garamond" w:hAnsi="Garamond"/>
                <w:sz w:val="20"/>
                <w:szCs w:val="20"/>
              </w:rPr>
              <w:t>regjistrit</w:t>
            </w:r>
            <w:r w:rsidRPr="002870FF">
              <w:rPr>
                <w:rFonts w:ascii="Garamond" w:hAnsi="Garamond"/>
                <w:sz w:val="20"/>
                <w:szCs w:val="20"/>
              </w:rPr>
              <w:t xml:space="preserve"> vjetor të parashikimeve për prokurimet</w:t>
            </w:r>
          </w:p>
          <w:p w14:paraId="3040B6DE" w14:textId="77777777" w:rsidR="001009F9" w:rsidRPr="002870FF" w:rsidRDefault="001009F9" w:rsidP="00615933">
            <w:pPr>
              <w:rPr>
                <w:rFonts w:ascii="Garamond" w:hAnsi="Garamond"/>
                <w:sz w:val="20"/>
                <w:szCs w:val="20"/>
              </w:rPr>
            </w:pPr>
          </w:p>
        </w:tc>
        <w:tc>
          <w:tcPr>
            <w:tcW w:w="0" w:type="auto"/>
          </w:tcPr>
          <w:p w14:paraId="3DB43C57" w14:textId="77777777" w:rsidR="001009F9" w:rsidRPr="002870FF" w:rsidRDefault="006B442C" w:rsidP="00615933">
            <w:pPr>
              <w:rPr>
                <w:rFonts w:ascii="Garamond" w:hAnsi="Garamond"/>
                <w:sz w:val="20"/>
                <w:szCs w:val="20"/>
              </w:rPr>
            </w:pPr>
            <w:r w:rsidRPr="002870FF">
              <w:rPr>
                <w:rFonts w:ascii="Garamond" w:hAnsi="Garamond"/>
                <w:sz w:val="20"/>
                <w:szCs w:val="20"/>
              </w:rPr>
              <w:t xml:space="preserve">NA/Sekretari i Përgjithshëm </w:t>
            </w:r>
          </w:p>
        </w:tc>
        <w:tc>
          <w:tcPr>
            <w:tcW w:w="0" w:type="auto"/>
          </w:tcPr>
          <w:p w14:paraId="467B9957" w14:textId="02EBA029" w:rsidR="001009F9" w:rsidRPr="002870FF" w:rsidRDefault="007C5098" w:rsidP="00615933">
            <w:pPr>
              <w:autoSpaceDE w:val="0"/>
              <w:autoSpaceDN w:val="0"/>
              <w:adjustRightInd w:val="0"/>
              <w:rPr>
                <w:rFonts w:ascii="Garamond" w:hAnsi="Garamond"/>
                <w:sz w:val="20"/>
                <w:szCs w:val="20"/>
              </w:rPr>
            </w:pPr>
            <w:r w:rsidRPr="002870FF">
              <w:rPr>
                <w:rFonts w:ascii="Garamond" w:hAnsi="Garamond"/>
                <w:sz w:val="20"/>
                <w:szCs w:val="20"/>
              </w:rPr>
              <w:t>VKM nr. 1, datë 10.</w:t>
            </w:r>
            <w:r w:rsidR="001009F9" w:rsidRPr="002870FF">
              <w:rPr>
                <w:rFonts w:ascii="Garamond" w:hAnsi="Garamond"/>
                <w:sz w:val="20"/>
                <w:szCs w:val="20"/>
              </w:rPr>
              <w:t>1.2007</w:t>
            </w:r>
            <w:r w:rsidR="002870FF" w:rsidRPr="002870FF">
              <w:rPr>
                <w:rFonts w:ascii="Garamond" w:hAnsi="Garamond"/>
                <w:sz w:val="20"/>
                <w:szCs w:val="20"/>
              </w:rPr>
              <w:t>,</w:t>
            </w:r>
            <w:r w:rsidR="001009F9" w:rsidRPr="002870FF">
              <w:rPr>
                <w:rFonts w:ascii="Garamond" w:hAnsi="Garamond"/>
                <w:sz w:val="20"/>
                <w:szCs w:val="20"/>
              </w:rPr>
              <w:t xml:space="preserve"> “Për rregullat e prokurimit publik”, pika 3, g</w:t>
            </w:r>
            <w:r w:rsidRPr="002870FF">
              <w:rPr>
                <w:rFonts w:ascii="Garamond" w:hAnsi="Garamond"/>
                <w:sz w:val="20"/>
                <w:szCs w:val="20"/>
              </w:rPr>
              <w:t>e</w:t>
            </w:r>
            <w:r w:rsidR="001009F9" w:rsidRPr="002870FF">
              <w:rPr>
                <w:rFonts w:ascii="Garamond" w:hAnsi="Garamond"/>
                <w:sz w:val="20"/>
                <w:szCs w:val="20"/>
              </w:rPr>
              <w:t xml:space="preserve">rma </w:t>
            </w:r>
            <w:r w:rsidRPr="002870FF">
              <w:rPr>
                <w:rFonts w:ascii="Garamond" w:hAnsi="Garamond"/>
                <w:sz w:val="20"/>
                <w:szCs w:val="20"/>
              </w:rPr>
              <w:t>“</w:t>
            </w:r>
            <w:r w:rsidR="001009F9" w:rsidRPr="002870FF">
              <w:rPr>
                <w:rFonts w:ascii="Garamond" w:hAnsi="Garamond"/>
                <w:sz w:val="20"/>
                <w:szCs w:val="20"/>
              </w:rPr>
              <w:t>b</w:t>
            </w:r>
            <w:r w:rsidRPr="002870FF">
              <w:rPr>
                <w:rFonts w:ascii="Garamond" w:hAnsi="Garamond"/>
                <w:sz w:val="20"/>
                <w:szCs w:val="20"/>
              </w:rPr>
              <w:t>”</w:t>
            </w:r>
            <w:r w:rsidR="001009F9" w:rsidRPr="002870FF">
              <w:rPr>
                <w:rFonts w:ascii="Garamond" w:hAnsi="Garamond"/>
                <w:sz w:val="20"/>
                <w:szCs w:val="20"/>
              </w:rPr>
              <w:t>, përcakton se në bazë të kërkesave për punë, mallra ose shërbime, autoriteti kontraktor është përgjegjës për përgatitjen dhe dorëzimin e regjistrit vjetor të parashikimeve për prokurimet, në përputhje me formën dhe mënyrën, që parashikohet në udhëzimet</w:t>
            </w:r>
          </w:p>
          <w:p w14:paraId="5448EDF2" w14:textId="77777777" w:rsidR="001009F9" w:rsidRPr="002870FF" w:rsidRDefault="001009F9" w:rsidP="00615933">
            <w:pPr>
              <w:autoSpaceDE w:val="0"/>
              <w:autoSpaceDN w:val="0"/>
              <w:adjustRightInd w:val="0"/>
              <w:rPr>
                <w:rFonts w:ascii="Garamond" w:hAnsi="Garamond"/>
                <w:sz w:val="20"/>
                <w:szCs w:val="20"/>
              </w:rPr>
            </w:pPr>
            <w:r w:rsidRPr="002870FF">
              <w:rPr>
                <w:rFonts w:ascii="Garamond" w:hAnsi="Garamond"/>
                <w:sz w:val="20"/>
                <w:szCs w:val="20"/>
              </w:rPr>
              <w:t>e APP-së. 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w:t>
            </w:r>
            <w:r w:rsidR="000A0533" w:rsidRPr="002870FF">
              <w:rPr>
                <w:rFonts w:ascii="Garamond" w:hAnsi="Garamond"/>
                <w:sz w:val="20"/>
                <w:szCs w:val="20"/>
              </w:rPr>
              <w:t xml:space="preserve"> </w:t>
            </w:r>
            <w:r w:rsidRPr="002870FF">
              <w:rPr>
                <w:rFonts w:ascii="Garamond" w:hAnsi="Garamond"/>
                <w:sz w:val="20"/>
                <w:szCs w:val="20"/>
              </w:rPr>
              <w:t>dhe Thesarit dërgon një kopje në zyrat e thesarit në rrethe.</w:t>
            </w:r>
          </w:p>
          <w:p w14:paraId="0EB6803E" w14:textId="77777777" w:rsidR="009E68ED" w:rsidRPr="002870FF" w:rsidRDefault="009E68ED" w:rsidP="00615933">
            <w:pPr>
              <w:autoSpaceDE w:val="0"/>
              <w:autoSpaceDN w:val="0"/>
              <w:adjustRightInd w:val="0"/>
              <w:rPr>
                <w:rFonts w:ascii="Garamond" w:hAnsi="Garamond"/>
                <w:sz w:val="20"/>
                <w:szCs w:val="20"/>
              </w:rPr>
            </w:pPr>
          </w:p>
        </w:tc>
        <w:tc>
          <w:tcPr>
            <w:tcW w:w="0" w:type="auto"/>
          </w:tcPr>
          <w:p w14:paraId="0A6271A4" w14:textId="77777777" w:rsidR="001009F9" w:rsidRPr="002870FF" w:rsidRDefault="006B442C" w:rsidP="00615933">
            <w:pPr>
              <w:rPr>
                <w:rFonts w:ascii="Garamond" w:hAnsi="Garamond"/>
                <w:sz w:val="20"/>
                <w:szCs w:val="20"/>
              </w:rPr>
            </w:pPr>
            <w:r w:rsidRPr="002870FF">
              <w:rPr>
                <w:rFonts w:ascii="Garamond" w:hAnsi="Garamond"/>
                <w:sz w:val="20"/>
                <w:szCs w:val="20"/>
              </w:rPr>
              <w:t>Nuk d</w:t>
            </w:r>
            <w:r w:rsidR="001009F9" w:rsidRPr="002870FF">
              <w:rPr>
                <w:rFonts w:ascii="Garamond" w:hAnsi="Garamond"/>
                <w:sz w:val="20"/>
                <w:szCs w:val="20"/>
              </w:rPr>
              <w:t xml:space="preserve">elegohet. </w:t>
            </w:r>
          </w:p>
        </w:tc>
        <w:tc>
          <w:tcPr>
            <w:tcW w:w="0" w:type="auto"/>
          </w:tcPr>
          <w:p w14:paraId="7DAE4D02" w14:textId="39FD98D2" w:rsidR="001009F9" w:rsidRPr="002870FF" w:rsidRDefault="00477A72" w:rsidP="00516E48">
            <w:pPr>
              <w:pStyle w:val="BodyText"/>
              <w:ind w:right="118"/>
              <w:rPr>
                <w:rFonts w:ascii="Garamond" w:eastAsia="Times New Roman" w:hAnsi="Garamond"/>
                <w:sz w:val="20"/>
                <w:lang w:val="sq-AL"/>
              </w:rPr>
            </w:pPr>
            <w:r w:rsidRPr="002870FF">
              <w:rPr>
                <w:rFonts w:ascii="Garamond" w:eastAsia="Times New Roman" w:hAnsi="Garamond"/>
                <w:sz w:val="20"/>
                <w:lang w:val="sq-AL"/>
              </w:rPr>
              <w:t xml:space="preserve">Mund të delegohet </w:t>
            </w:r>
            <w:r w:rsidR="00CF23E3" w:rsidRPr="002870FF">
              <w:rPr>
                <w:rFonts w:ascii="Garamond" w:eastAsia="Times New Roman" w:hAnsi="Garamond"/>
                <w:sz w:val="20"/>
                <w:lang w:val="sq-AL"/>
              </w:rPr>
              <w:t xml:space="preserve">vetëm </w:t>
            </w:r>
            <w:r w:rsidRPr="002870FF">
              <w:rPr>
                <w:rFonts w:ascii="Garamond" w:eastAsia="Times New Roman" w:hAnsi="Garamond"/>
                <w:sz w:val="20"/>
                <w:lang w:val="sq-AL"/>
              </w:rPr>
              <w:t>organizimi i brendshëm për të realizuar dokumentin, në mbështetje të rregullave të brendsh</w:t>
            </w:r>
            <w:r w:rsidR="00516E48">
              <w:rPr>
                <w:rFonts w:ascii="Garamond" w:eastAsia="Times New Roman" w:hAnsi="Garamond"/>
                <w:sz w:val="20"/>
                <w:lang w:val="sq-AL"/>
              </w:rPr>
              <w:t>me</w:t>
            </w:r>
            <w:r w:rsidRPr="002870FF">
              <w:rPr>
                <w:rFonts w:ascii="Garamond" w:eastAsia="Times New Roman" w:hAnsi="Garamond"/>
                <w:sz w:val="20"/>
                <w:lang w:val="sq-AL"/>
              </w:rPr>
              <w:t>.</w:t>
            </w:r>
          </w:p>
        </w:tc>
      </w:tr>
      <w:tr w:rsidR="001009F9" w:rsidRPr="002870FF" w14:paraId="2A6BE5C9" w14:textId="77777777" w:rsidTr="00490255">
        <w:tc>
          <w:tcPr>
            <w:tcW w:w="0" w:type="auto"/>
          </w:tcPr>
          <w:p w14:paraId="365A0025" w14:textId="21591FDB" w:rsidR="001009F9" w:rsidRPr="002870FF" w:rsidRDefault="001009F9" w:rsidP="0060698F">
            <w:pPr>
              <w:rPr>
                <w:rFonts w:ascii="Garamond" w:hAnsi="Garamond"/>
                <w:sz w:val="20"/>
                <w:szCs w:val="20"/>
              </w:rPr>
            </w:pPr>
            <w:r w:rsidRPr="002870FF">
              <w:rPr>
                <w:rFonts w:ascii="Garamond" w:hAnsi="Garamond"/>
                <w:sz w:val="20"/>
                <w:szCs w:val="20"/>
              </w:rPr>
              <w:t>Pagesat e autorizuara (faturat, pagat e</w:t>
            </w:r>
            <w:r w:rsidR="0060698F">
              <w:rPr>
                <w:rFonts w:ascii="Garamond" w:hAnsi="Garamond"/>
                <w:sz w:val="20"/>
                <w:szCs w:val="20"/>
              </w:rPr>
              <w:t>tj</w:t>
            </w:r>
            <w:r w:rsidRPr="002870FF">
              <w:rPr>
                <w:rFonts w:ascii="Garamond" w:hAnsi="Garamond"/>
                <w:sz w:val="20"/>
                <w:szCs w:val="20"/>
              </w:rPr>
              <w:t>.)</w:t>
            </w:r>
          </w:p>
        </w:tc>
        <w:tc>
          <w:tcPr>
            <w:tcW w:w="0" w:type="auto"/>
          </w:tcPr>
          <w:p w14:paraId="35C45CD1" w14:textId="77777777" w:rsidR="001009F9" w:rsidRPr="002870FF" w:rsidRDefault="001009F9" w:rsidP="00615933">
            <w:pPr>
              <w:rPr>
                <w:rFonts w:ascii="Garamond" w:hAnsi="Garamond"/>
                <w:sz w:val="20"/>
                <w:szCs w:val="20"/>
              </w:rPr>
            </w:pPr>
            <w:r w:rsidRPr="002870FF">
              <w:rPr>
                <w:rFonts w:ascii="Garamond" w:hAnsi="Garamond"/>
                <w:sz w:val="20"/>
                <w:szCs w:val="20"/>
              </w:rPr>
              <w:t>Nëpunësi Autorizues (Sekretari i Përgjithshëm)</w:t>
            </w:r>
          </w:p>
        </w:tc>
        <w:tc>
          <w:tcPr>
            <w:tcW w:w="0" w:type="auto"/>
          </w:tcPr>
          <w:p w14:paraId="49297B71" w14:textId="11303EF3" w:rsidR="001009F9" w:rsidRPr="002870FF" w:rsidRDefault="001009F9" w:rsidP="007C5098">
            <w:pPr>
              <w:autoSpaceDE w:val="0"/>
              <w:autoSpaceDN w:val="0"/>
              <w:adjustRightInd w:val="0"/>
              <w:rPr>
                <w:rFonts w:ascii="Garamond" w:hAnsi="Garamond"/>
                <w:sz w:val="20"/>
                <w:szCs w:val="20"/>
              </w:rPr>
            </w:pPr>
            <w:r w:rsidRPr="002870FF">
              <w:rPr>
                <w:rFonts w:ascii="Garamond" w:hAnsi="Garamond"/>
                <w:sz w:val="20"/>
                <w:szCs w:val="20"/>
              </w:rPr>
              <w:t xml:space="preserve">Neni 54 i </w:t>
            </w:r>
            <w:r w:rsidR="007C5098" w:rsidRPr="002870FF">
              <w:rPr>
                <w:rFonts w:ascii="Garamond" w:hAnsi="Garamond"/>
                <w:sz w:val="20"/>
                <w:szCs w:val="20"/>
              </w:rPr>
              <w:t>l</w:t>
            </w:r>
            <w:r w:rsidRPr="002870FF">
              <w:rPr>
                <w:rFonts w:ascii="Garamond" w:hAnsi="Garamond"/>
                <w:sz w:val="20"/>
                <w:szCs w:val="20"/>
              </w:rPr>
              <w:t>igjit nr</w:t>
            </w:r>
            <w:r w:rsidRPr="002870FF">
              <w:rPr>
                <w:rFonts w:ascii="Garamond" w:hAnsi="Garamond"/>
                <w:bCs/>
                <w:sz w:val="20"/>
                <w:szCs w:val="20"/>
              </w:rPr>
              <w:t>. 9936, datë 26.6.2008</w:t>
            </w:r>
            <w:r w:rsidR="002870FF" w:rsidRPr="002870FF">
              <w:rPr>
                <w:rFonts w:ascii="Garamond" w:hAnsi="Garamond"/>
                <w:bCs/>
                <w:sz w:val="20"/>
                <w:szCs w:val="20"/>
              </w:rPr>
              <w:t>,</w:t>
            </w:r>
            <w:r w:rsidRPr="002870FF">
              <w:rPr>
                <w:rFonts w:ascii="Garamond" w:hAnsi="Garamond"/>
                <w:bCs/>
                <w:sz w:val="20"/>
                <w:szCs w:val="20"/>
              </w:rPr>
              <w:t xml:space="preserve"> “P</w:t>
            </w:r>
            <w:r w:rsidRPr="002870FF">
              <w:rPr>
                <w:rFonts w:ascii="Garamond" w:hAnsi="Garamond"/>
                <w:sz w:val="20"/>
                <w:szCs w:val="20"/>
              </w:rPr>
              <w:t xml:space="preserve">ër </w:t>
            </w:r>
            <w:r w:rsidR="007C5098" w:rsidRPr="002870FF">
              <w:rPr>
                <w:rFonts w:ascii="Garamond" w:hAnsi="Garamond"/>
                <w:sz w:val="20"/>
                <w:szCs w:val="20"/>
              </w:rPr>
              <w:t xml:space="preserve">menaxhimin e sistemit buxhetor </w:t>
            </w:r>
            <w:r w:rsidRPr="002870FF">
              <w:rPr>
                <w:rFonts w:ascii="Garamond" w:hAnsi="Garamond"/>
                <w:sz w:val="20"/>
                <w:szCs w:val="20"/>
              </w:rPr>
              <w:t>në Republikën e Shqipërisë” dhe pika</w:t>
            </w:r>
            <w:r w:rsidR="004C3B58" w:rsidRPr="002870FF">
              <w:rPr>
                <w:rFonts w:ascii="Garamond" w:hAnsi="Garamond"/>
                <w:sz w:val="20"/>
                <w:szCs w:val="20"/>
              </w:rPr>
              <w:t xml:space="preserve"> </w:t>
            </w:r>
            <w:r w:rsidRPr="002870FF">
              <w:rPr>
                <w:rFonts w:ascii="Garamond" w:hAnsi="Garamond"/>
                <w:sz w:val="20"/>
                <w:szCs w:val="20"/>
              </w:rPr>
              <w:t xml:space="preserve">40 e </w:t>
            </w:r>
            <w:r w:rsidR="007C5098" w:rsidRPr="002870FF">
              <w:rPr>
                <w:rFonts w:ascii="Garamond" w:hAnsi="Garamond"/>
                <w:sz w:val="20"/>
                <w:szCs w:val="20"/>
              </w:rPr>
              <w:t>udhëzimit nr. 9, datë 20.</w:t>
            </w:r>
            <w:r w:rsidRPr="002870FF">
              <w:rPr>
                <w:rFonts w:ascii="Garamond" w:hAnsi="Garamond"/>
                <w:sz w:val="20"/>
                <w:szCs w:val="20"/>
              </w:rPr>
              <w:t>7.2018, “Për procedurat standar</w:t>
            </w:r>
            <w:r w:rsidR="007C5098" w:rsidRPr="002870FF">
              <w:rPr>
                <w:rFonts w:ascii="Garamond" w:hAnsi="Garamond"/>
                <w:sz w:val="20"/>
                <w:szCs w:val="20"/>
              </w:rPr>
              <w:t>d</w:t>
            </w:r>
            <w:r w:rsidRPr="002870FF">
              <w:rPr>
                <w:rFonts w:ascii="Garamond" w:hAnsi="Garamond"/>
                <w:sz w:val="20"/>
                <w:szCs w:val="20"/>
              </w:rPr>
              <w:t>e të zbatimit të buxhetit”.</w:t>
            </w:r>
          </w:p>
        </w:tc>
        <w:tc>
          <w:tcPr>
            <w:tcW w:w="0" w:type="auto"/>
          </w:tcPr>
          <w:p w14:paraId="57717CC2" w14:textId="77777777" w:rsidR="001009F9" w:rsidRPr="002870FF" w:rsidRDefault="001009F9" w:rsidP="00615933">
            <w:pPr>
              <w:rPr>
                <w:rFonts w:ascii="Garamond" w:hAnsi="Garamond"/>
                <w:sz w:val="20"/>
                <w:szCs w:val="20"/>
              </w:rPr>
            </w:pPr>
            <w:r w:rsidRPr="002870FF">
              <w:rPr>
                <w:rFonts w:ascii="Garamond" w:hAnsi="Garamond"/>
                <w:sz w:val="20"/>
                <w:szCs w:val="20"/>
              </w:rPr>
              <w:t>Delegohet (menaxherëve të niveleve më të ulëta)</w:t>
            </w:r>
          </w:p>
        </w:tc>
        <w:tc>
          <w:tcPr>
            <w:tcW w:w="0" w:type="auto"/>
          </w:tcPr>
          <w:p w14:paraId="37CC0F18" w14:textId="01293EEA" w:rsidR="009E68ED" w:rsidRPr="002870FF" w:rsidRDefault="001009F9" w:rsidP="00615933">
            <w:pPr>
              <w:rPr>
                <w:rFonts w:ascii="Garamond" w:hAnsi="Garamond"/>
                <w:sz w:val="20"/>
                <w:szCs w:val="20"/>
              </w:rPr>
            </w:pPr>
            <w:r w:rsidRPr="002870FF">
              <w:rPr>
                <w:rFonts w:ascii="Garamond" w:hAnsi="Garamond"/>
                <w:sz w:val="20"/>
                <w:szCs w:val="20"/>
              </w:rPr>
              <w:t xml:space="preserve"> Pi</w:t>
            </w:r>
            <w:r w:rsidR="007C5098" w:rsidRPr="002870FF">
              <w:rPr>
                <w:rFonts w:ascii="Garamond" w:hAnsi="Garamond"/>
                <w:sz w:val="20"/>
                <w:szCs w:val="20"/>
              </w:rPr>
              <w:t>ka 44 e udhëzimit nr. 9, datë 20.</w:t>
            </w:r>
            <w:r w:rsidRPr="002870FF">
              <w:rPr>
                <w:rFonts w:ascii="Garamond" w:hAnsi="Garamond"/>
                <w:sz w:val="20"/>
                <w:szCs w:val="20"/>
              </w:rPr>
              <w:t>7.2018, “Për procedurat standar</w:t>
            </w:r>
            <w:r w:rsidR="007C5098" w:rsidRPr="002870FF">
              <w:rPr>
                <w:rFonts w:ascii="Garamond" w:hAnsi="Garamond"/>
                <w:sz w:val="20"/>
                <w:szCs w:val="20"/>
              </w:rPr>
              <w:t>d</w:t>
            </w:r>
            <w:r w:rsidRPr="002870FF">
              <w:rPr>
                <w:rFonts w:ascii="Garamond" w:hAnsi="Garamond"/>
                <w:sz w:val="20"/>
                <w:szCs w:val="20"/>
              </w:rPr>
              <w:t>e të zbatimit të buxhetit”</w:t>
            </w:r>
            <w:r w:rsidR="003C63E4">
              <w:rPr>
                <w:rFonts w:ascii="Garamond" w:hAnsi="Garamond"/>
                <w:sz w:val="20"/>
                <w:szCs w:val="20"/>
              </w:rPr>
              <w:t>,</w:t>
            </w:r>
            <w:r w:rsidRPr="002870FF">
              <w:rPr>
                <w:rFonts w:ascii="Garamond" w:hAnsi="Garamond"/>
                <w:sz w:val="20"/>
                <w:szCs w:val="20"/>
              </w:rPr>
              <w:t xml:space="preserve"> në të cilën përcaktohet se Nëpunësit </w:t>
            </w:r>
            <w:r w:rsidR="00516E48" w:rsidRPr="002870FF">
              <w:rPr>
                <w:rFonts w:ascii="Garamond" w:hAnsi="Garamond"/>
                <w:sz w:val="20"/>
                <w:szCs w:val="20"/>
              </w:rPr>
              <w:t xml:space="preserve">autorizues </w:t>
            </w:r>
            <w:r w:rsidRPr="002870FF">
              <w:rPr>
                <w:rFonts w:ascii="Garamond" w:hAnsi="Garamond"/>
                <w:sz w:val="20"/>
                <w:szCs w:val="20"/>
              </w:rPr>
              <w:t xml:space="preserve">të njësisë së qeverisjes së përgjithshme, si dhe </w:t>
            </w:r>
            <w:r w:rsidR="00516E48" w:rsidRPr="002870FF">
              <w:rPr>
                <w:rFonts w:ascii="Garamond" w:hAnsi="Garamond"/>
                <w:sz w:val="20"/>
                <w:szCs w:val="20"/>
              </w:rPr>
              <w:t xml:space="preserve">nëpunësit autorizues </w:t>
            </w:r>
            <w:r w:rsidRPr="002870FF">
              <w:rPr>
                <w:rFonts w:ascii="Garamond" w:hAnsi="Garamond"/>
                <w:sz w:val="20"/>
                <w:szCs w:val="20"/>
              </w:rPr>
              <w:t>të</w:t>
            </w:r>
            <w:r w:rsidR="000A0533" w:rsidRPr="002870FF">
              <w:rPr>
                <w:rFonts w:ascii="Garamond" w:hAnsi="Garamond"/>
                <w:sz w:val="20"/>
                <w:szCs w:val="20"/>
              </w:rPr>
              <w:t xml:space="preserve"> </w:t>
            </w:r>
            <w:r w:rsidRPr="002870FF">
              <w:rPr>
                <w:rFonts w:ascii="Garamond" w:hAnsi="Garamond"/>
                <w:sz w:val="20"/>
                <w:szCs w:val="20"/>
              </w:rPr>
              <w:t>nivelit të dytë kanë të drejtë delegimi të disa të drejtave lidhur me miratimin e shpenzimeve dhe urdh</w:t>
            </w:r>
            <w:r w:rsidR="00516E48">
              <w:rPr>
                <w:rFonts w:ascii="Garamond" w:hAnsi="Garamond"/>
                <w:sz w:val="20"/>
                <w:szCs w:val="20"/>
              </w:rPr>
              <w:t>ërimin e pagesave si rregull te</w:t>
            </w:r>
            <w:r w:rsidRPr="002870FF">
              <w:rPr>
                <w:rFonts w:ascii="Garamond" w:hAnsi="Garamond"/>
                <w:sz w:val="20"/>
                <w:szCs w:val="20"/>
              </w:rPr>
              <w:t xml:space="preserve"> drejtuesi </w:t>
            </w:r>
            <w:r w:rsidR="00516E48">
              <w:rPr>
                <w:rFonts w:ascii="Garamond" w:hAnsi="Garamond"/>
                <w:sz w:val="20"/>
                <w:szCs w:val="20"/>
              </w:rPr>
              <w:t xml:space="preserve">i </w:t>
            </w:r>
            <w:r w:rsidRPr="002870FF">
              <w:rPr>
                <w:rFonts w:ascii="Garamond" w:hAnsi="Garamond"/>
                <w:sz w:val="20"/>
                <w:szCs w:val="20"/>
              </w:rPr>
              <w:t xml:space="preserve">programit buxhetor ose drejtuesit e aktiviteteve kryesore të njësisë në vartësi direkt e të tyre në organikën e njësisë. </w:t>
            </w:r>
          </w:p>
        </w:tc>
      </w:tr>
      <w:tr w:rsidR="001009F9" w:rsidRPr="002870FF" w14:paraId="2369E3AD" w14:textId="77777777" w:rsidTr="00490255">
        <w:tc>
          <w:tcPr>
            <w:tcW w:w="0" w:type="auto"/>
          </w:tcPr>
          <w:p w14:paraId="085B103D" w14:textId="77777777" w:rsidR="001009F9" w:rsidRPr="002870FF" w:rsidRDefault="001009F9" w:rsidP="00615933">
            <w:pPr>
              <w:rPr>
                <w:rStyle w:val="shorttext"/>
                <w:rFonts w:ascii="Garamond" w:hAnsi="Garamond"/>
                <w:sz w:val="20"/>
                <w:szCs w:val="20"/>
              </w:rPr>
            </w:pPr>
            <w:r w:rsidRPr="002870FF">
              <w:rPr>
                <w:rStyle w:val="shorttext"/>
                <w:rFonts w:ascii="Garamond" w:hAnsi="Garamond"/>
                <w:sz w:val="20"/>
                <w:szCs w:val="20"/>
              </w:rPr>
              <w:t xml:space="preserve">Propozimi për fillimin e ecurisë disiplinore </w:t>
            </w:r>
          </w:p>
        </w:tc>
        <w:tc>
          <w:tcPr>
            <w:tcW w:w="0" w:type="auto"/>
          </w:tcPr>
          <w:p w14:paraId="288A9AD3" w14:textId="77777777" w:rsidR="001009F9" w:rsidRPr="002870FF" w:rsidRDefault="001009F9" w:rsidP="00615933">
            <w:pPr>
              <w:rPr>
                <w:rFonts w:ascii="Garamond" w:hAnsi="Garamond"/>
                <w:sz w:val="20"/>
                <w:szCs w:val="20"/>
              </w:rPr>
            </w:pPr>
            <w:r w:rsidRPr="002870FF">
              <w:rPr>
                <w:rFonts w:ascii="Garamond" w:hAnsi="Garamond"/>
                <w:sz w:val="20"/>
                <w:szCs w:val="20"/>
              </w:rPr>
              <w:t>Nëpunësi Autorizues</w:t>
            </w:r>
          </w:p>
        </w:tc>
        <w:tc>
          <w:tcPr>
            <w:tcW w:w="0" w:type="auto"/>
          </w:tcPr>
          <w:p w14:paraId="68626000" w14:textId="79B789D9" w:rsidR="001009F9" w:rsidRPr="002870FF" w:rsidRDefault="001009F9" w:rsidP="007C5098">
            <w:pPr>
              <w:ind w:right="124"/>
              <w:rPr>
                <w:rFonts w:ascii="Garamond" w:hAnsi="Garamond"/>
                <w:sz w:val="20"/>
                <w:szCs w:val="20"/>
              </w:rPr>
            </w:pPr>
            <w:r w:rsidRPr="002870FF">
              <w:rPr>
                <w:rFonts w:ascii="Garamond" w:hAnsi="Garamond"/>
                <w:sz w:val="20"/>
                <w:szCs w:val="20"/>
              </w:rPr>
              <w:t xml:space="preserve">Ligji </w:t>
            </w:r>
            <w:r w:rsidRPr="002870FF">
              <w:rPr>
                <w:rFonts w:ascii="Garamond" w:hAnsi="Garamond"/>
                <w:bCs/>
                <w:sz w:val="20"/>
                <w:szCs w:val="20"/>
              </w:rPr>
              <w:t>n</w:t>
            </w:r>
            <w:r w:rsidRPr="002870FF">
              <w:rPr>
                <w:rFonts w:ascii="Garamond" w:hAnsi="Garamond"/>
                <w:sz w:val="20"/>
                <w:szCs w:val="20"/>
              </w:rPr>
              <w:t>r.</w:t>
            </w:r>
            <w:r w:rsidR="007C5098" w:rsidRPr="002870FF">
              <w:rPr>
                <w:rFonts w:ascii="Garamond" w:hAnsi="Garamond"/>
                <w:sz w:val="20"/>
                <w:szCs w:val="20"/>
              </w:rPr>
              <w:t xml:space="preserve"> 10296, datë 8.</w:t>
            </w:r>
            <w:r w:rsidRPr="002870FF">
              <w:rPr>
                <w:rFonts w:ascii="Garamond" w:hAnsi="Garamond"/>
                <w:sz w:val="20"/>
                <w:szCs w:val="20"/>
              </w:rPr>
              <w:t>7.2010</w:t>
            </w:r>
            <w:r w:rsidR="002870FF" w:rsidRPr="002870FF">
              <w:rPr>
                <w:rFonts w:ascii="Garamond" w:hAnsi="Garamond"/>
                <w:sz w:val="20"/>
                <w:szCs w:val="20"/>
              </w:rPr>
              <w:t>,</w:t>
            </w:r>
            <w:r w:rsidRPr="002870FF">
              <w:rPr>
                <w:rFonts w:ascii="Garamond" w:hAnsi="Garamond"/>
                <w:sz w:val="20"/>
                <w:szCs w:val="20"/>
              </w:rPr>
              <w:t xml:space="preserve"> “Për </w:t>
            </w:r>
            <w:r w:rsidR="007C5098" w:rsidRPr="002870FF">
              <w:rPr>
                <w:rFonts w:ascii="Garamond" w:hAnsi="Garamond"/>
                <w:sz w:val="20"/>
                <w:szCs w:val="20"/>
              </w:rPr>
              <w:t>menaxhimin financiar dhe k</w:t>
            </w:r>
            <w:r w:rsidRPr="002870FF">
              <w:rPr>
                <w:rFonts w:ascii="Garamond" w:hAnsi="Garamond"/>
                <w:sz w:val="20"/>
                <w:szCs w:val="20"/>
              </w:rPr>
              <w:t>ontrollin”</w:t>
            </w:r>
            <w:r w:rsidR="007C5098" w:rsidRPr="002870FF">
              <w:rPr>
                <w:rFonts w:ascii="Garamond" w:hAnsi="Garamond"/>
                <w:sz w:val="20"/>
                <w:szCs w:val="20"/>
              </w:rPr>
              <w:t>,</w:t>
            </w:r>
            <w:r w:rsidRPr="002870FF">
              <w:rPr>
                <w:rFonts w:ascii="Garamond" w:hAnsi="Garamond"/>
                <w:sz w:val="20"/>
                <w:szCs w:val="20"/>
              </w:rPr>
              <w:t xml:space="preserve"> neni 9. </w:t>
            </w:r>
          </w:p>
        </w:tc>
        <w:tc>
          <w:tcPr>
            <w:tcW w:w="0" w:type="auto"/>
          </w:tcPr>
          <w:p w14:paraId="2109C78E" w14:textId="77777777" w:rsidR="001009F9" w:rsidRPr="002870FF" w:rsidRDefault="001009F9" w:rsidP="00615933">
            <w:pPr>
              <w:rPr>
                <w:rFonts w:ascii="Garamond" w:hAnsi="Garamond"/>
                <w:sz w:val="20"/>
                <w:szCs w:val="20"/>
              </w:rPr>
            </w:pPr>
            <w:r w:rsidRPr="002870FF">
              <w:rPr>
                <w:rFonts w:ascii="Garamond" w:hAnsi="Garamond"/>
                <w:sz w:val="20"/>
                <w:szCs w:val="20"/>
              </w:rPr>
              <w:t>Nuk delegohet</w:t>
            </w:r>
          </w:p>
        </w:tc>
        <w:tc>
          <w:tcPr>
            <w:tcW w:w="0" w:type="auto"/>
          </w:tcPr>
          <w:p w14:paraId="0F39471D" w14:textId="77777777" w:rsidR="001009F9" w:rsidRPr="002870FF" w:rsidRDefault="001009F9" w:rsidP="00615933">
            <w:pPr>
              <w:pStyle w:val="BodyText"/>
              <w:spacing w:before="105"/>
              <w:ind w:right="121"/>
              <w:rPr>
                <w:rFonts w:ascii="Garamond" w:hAnsi="Garamond"/>
                <w:sz w:val="20"/>
                <w:lang w:val="sq-AL"/>
              </w:rPr>
            </w:pPr>
          </w:p>
        </w:tc>
      </w:tr>
      <w:tr w:rsidR="001009F9" w:rsidRPr="002870FF" w14:paraId="33643938" w14:textId="77777777" w:rsidTr="00490255">
        <w:tc>
          <w:tcPr>
            <w:tcW w:w="0" w:type="auto"/>
          </w:tcPr>
          <w:p w14:paraId="305029E8" w14:textId="77777777" w:rsidR="001009F9" w:rsidRPr="002870FF" w:rsidRDefault="001009F9" w:rsidP="00615933">
            <w:pPr>
              <w:rPr>
                <w:rFonts w:ascii="Garamond" w:hAnsi="Garamond"/>
                <w:sz w:val="20"/>
                <w:szCs w:val="20"/>
              </w:rPr>
            </w:pPr>
            <w:r w:rsidRPr="002870FF">
              <w:rPr>
                <w:rFonts w:ascii="Garamond" w:hAnsi="Garamond"/>
                <w:sz w:val="20"/>
                <w:szCs w:val="20"/>
              </w:rPr>
              <w:t>Miratimi i lejes vjetore (për stafin poshtë nivelit të sekretarit)</w:t>
            </w:r>
          </w:p>
        </w:tc>
        <w:tc>
          <w:tcPr>
            <w:tcW w:w="0" w:type="auto"/>
          </w:tcPr>
          <w:p w14:paraId="0E647CC1" w14:textId="648F589E" w:rsidR="001009F9" w:rsidRPr="002870FF" w:rsidRDefault="00EE7C8D" w:rsidP="00EE7C8D">
            <w:pPr>
              <w:widowControl w:val="0"/>
              <w:autoSpaceDE w:val="0"/>
              <w:autoSpaceDN w:val="0"/>
              <w:rPr>
                <w:rFonts w:ascii="Garamond" w:hAnsi="Garamond"/>
                <w:sz w:val="20"/>
                <w:szCs w:val="20"/>
              </w:rPr>
            </w:pPr>
            <w:r w:rsidRPr="002870FF">
              <w:rPr>
                <w:rFonts w:ascii="Garamond" w:hAnsi="Garamond"/>
                <w:sz w:val="20"/>
                <w:szCs w:val="20"/>
              </w:rPr>
              <w:t xml:space="preserve">- </w:t>
            </w:r>
            <w:r w:rsidR="001009F9" w:rsidRPr="002870FF">
              <w:rPr>
                <w:rFonts w:ascii="Garamond" w:hAnsi="Garamond"/>
                <w:sz w:val="20"/>
                <w:szCs w:val="20"/>
              </w:rPr>
              <w:t>Nëpunësi Autorizues</w:t>
            </w:r>
            <w:r w:rsidR="007C5098" w:rsidRPr="002870FF">
              <w:rPr>
                <w:rFonts w:ascii="Garamond" w:hAnsi="Garamond"/>
                <w:sz w:val="20"/>
                <w:szCs w:val="20"/>
              </w:rPr>
              <w:t xml:space="preserve"> </w:t>
            </w:r>
            <w:r w:rsidR="001009F9" w:rsidRPr="002870FF">
              <w:rPr>
                <w:rFonts w:ascii="Garamond" w:hAnsi="Garamond"/>
                <w:sz w:val="20"/>
                <w:szCs w:val="20"/>
              </w:rPr>
              <w:t>(Sekretari i Përgjithshëm);</w:t>
            </w:r>
          </w:p>
          <w:p w14:paraId="4012B8ED" w14:textId="41CF9512" w:rsidR="001009F9" w:rsidRPr="002870FF" w:rsidRDefault="00EE7C8D" w:rsidP="00EE7C8D">
            <w:pPr>
              <w:widowControl w:val="0"/>
              <w:autoSpaceDE w:val="0"/>
              <w:autoSpaceDN w:val="0"/>
              <w:rPr>
                <w:rFonts w:ascii="Garamond" w:hAnsi="Garamond"/>
                <w:sz w:val="20"/>
                <w:szCs w:val="20"/>
              </w:rPr>
            </w:pPr>
            <w:r w:rsidRPr="002870FF">
              <w:rPr>
                <w:rFonts w:ascii="Garamond" w:hAnsi="Garamond"/>
                <w:sz w:val="20"/>
                <w:szCs w:val="20"/>
              </w:rPr>
              <w:t xml:space="preserve">- </w:t>
            </w:r>
            <w:r w:rsidR="001009F9" w:rsidRPr="002870FF">
              <w:rPr>
                <w:rFonts w:ascii="Garamond" w:hAnsi="Garamond"/>
                <w:sz w:val="20"/>
                <w:szCs w:val="20"/>
              </w:rPr>
              <w:t xml:space="preserve">Menaxherët e </w:t>
            </w:r>
            <w:r w:rsidR="007C5098" w:rsidRPr="002870FF">
              <w:rPr>
                <w:rFonts w:ascii="Garamond" w:hAnsi="Garamond"/>
                <w:sz w:val="20"/>
                <w:szCs w:val="20"/>
              </w:rPr>
              <w:t>n</w:t>
            </w:r>
            <w:r w:rsidR="001009F9" w:rsidRPr="002870FF">
              <w:rPr>
                <w:rFonts w:ascii="Garamond" w:hAnsi="Garamond"/>
                <w:sz w:val="20"/>
                <w:szCs w:val="20"/>
              </w:rPr>
              <w:t>iveleve të ndryshme.</w:t>
            </w:r>
          </w:p>
          <w:p w14:paraId="294D3A82" w14:textId="77777777" w:rsidR="001009F9" w:rsidRPr="002870FF" w:rsidRDefault="001009F9" w:rsidP="00615933">
            <w:pPr>
              <w:pStyle w:val="ListParagraph"/>
              <w:rPr>
                <w:rFonts w:ascii="Garamond" w:hAnsi="Garamond"/>
                <w:sz w:val="20"/>
                <w:szCs w:val="20"/>
              </w:rPr>
            </w:pPr>
          </w:p>
        </w:tc>
        <w:tc>
          <w:tcPr>
            <w:tcW w:w="0" w:type="auto"/>
          </w:tcPr>
          <w:p w14:paraId="12CA61F9" w14:textId="438C5577" w:rsidR="001009F9" w:rsidRPr="002870FF" w:rsidRDefault="001009F9" w:rsidP="007C5098">
            <w:pPr>
              <w:ind w:right="124"/>
              <w:rPr>
                <w:rFonts w:ascii="Garamond" w:hAnsi="Garamond"/>
                <w:sz w:val="20"/>
                <w:szCs w:val="20"/>
              </w:rPr>
            </w:pPr>
            <w:r w:rsidRPr="002870FF">
              <w:rPr>
                <w:rFonts w:ascii="Garamond" w:hAnsi="Garamond"/>
                <w:sz w:val="20"/>
                <w:szCs w:val="20"/>
              </w:rPr>
              <w:t xml:space="preserve">Neni 40 i </w:t>
            </w:r>
            <w:r w:rsidR="007C5098" w:rsidRPr="002870FF">
              <w:rPr>
                <w:rFonts w:ascii="Garamond" w:hAnsi="Garamond"/>
                <w:sz w:val="20"/>
                <w:szCs w:val="20"/>
              </w:rPr>
              <w:t>l</w:t>
            </w:r>
            <w:r w:rsidRPr="002870FF">
              <w:rPr>
                <w:rFonts w:ascii="Garamond" w:hAnsi="Garamond"/>
                <w:sz w:val="20"/>
                <w:szCs w:val="20"/>
              </w:rPr>
              <w:t>igjit nr. 152/2013</w:t>
            </w:r>
            <w:r w:rsidR="002870FF" w:rsidRPr="002870FF">
              <w:rPr>
                <w:rFonts w:ascii="Garamond" w:hAnsi="Garamond"/>
                <w:sz w:val="20"/>
                <w:szCs w:val="20"/>
              </w:rPr>
              <w:t>,</w:t>
            </w:r>
            <w:r w:rsidRPr="002870FF">
              <w:rPr>
                <w:rFonts w:ascii="Garamond" w:hAnsi="Garamond"/>
                <w:sz w:val="20"/>
                <w:szCs w:val="20"/>
              </w:rPr>
              <w:t xml:space="preserve"> </w:t>
            </w:r>
            <w:r w:rsidR="007C5098" w:rsidRPr="002870FF">
              <w:rPr>
                <w:rFonts w:ascii="Garamond" w:hAnsi="Garamond"/>
                <w:sz w:val="20"/>
                <w:szCs w:val="20"/>
              </w:rPr>
              <w:t>“</w:t>
            </w:r>
            <w:r w:rsidRPr="002870FF">
              <w:rPr>
                <w:rFonts w:ascii="Garamond" w:hAnsi="Garamond"/>
                <w:sz w:val="20"/>
                <w:szCs w:val="20"/>
              </w:rPr>
              <w:t xml:space="preserve">Për </w:t>
            </w:r>
            <w:r w:rsidR="007C5098" w:rsidRPr="002870FF">
              <w:rPr>
                <w:rFonts w:ascii="Garamond" w:hAnsi="Garamond"/>
                <w:sz w:val="20"/>
                <w:szCs w:val="20"/>
              </w:rPr>
              <w:t>n</w:t>
            </w:r>
            <w:r w:rsidRPr="002870FF">
              <w:rPr>
                <w:rFonts w:ascii="Garamond" w:hAnsi="Garamond"/>
                <w:sz w:val="20"/>
                <w:szCs w:val="20"/>
              </w:rPr>
              <w:t xml:space="preserve">ëpunësin </w:t>
            </w:r>
            <w:r w:rsidR="007C5098" w:rsidRPr="002870FF">
              <w:rPr>
                <w:rFonts w:ascii="Garamond" w:hAnsi="Garamond"/>
                <w:sz w:val="20"/>
                <w:szCs w:val="20"/>
              </w:rPr>
              <w:t>c</w:t>
            </w:r>
            <w:r w:rsidRPr="002870FF">
              <w:rPr>
                <w:rFonts w:ascii="Garamond" w:hAnsi="Garamond"/>
                <w:sz w:val="20"/>
                <w:szCs w:val="20"/>
              </w:rPr>
              <w:t>ivil”, e drejta për leje</w:t>
            </w:r>
            <w:r w:rsidR="007C5098" w:rsidRPr="002870FF">
              <w:rPr>
                <w:rFonts w:ascii="Garamond" w:hAnsi="Garamond"/>
                <w:sz w:val="20"/>
                <w:szCs w:val="20"/>
              </w:rPr>
              <w:t xml:space="preserve"> vjetore. Ligji nr. 10296, datë 8.</w:t>
            </w:r>
            <w:r w:rsidRPr="002870FF">
              <w:rPr>
                <w:rFonts w:ascii="Garamond" w:hAnsi="Garamond"/>
                <w:sz w:val="20"/>
                <w:szCs w:val="20"/>
              </w:rPr>
              <w:t>7.2010</w:t>
            </w:r>
            <w:r w:rsidR="002870FF" w:rsidRPr="002870FF">
              <w:rPr>
                <w:rFonts w:ascii="Garamond" w:hAnsi="Garamond"/>
                <w:sz w:val="20"/>
                <w:szCs w:val="20"/>
              </w:rPr>
              <w:t>,</w:t>
            </w:r>
            <w:r w:rsidRPr="002870FF">
              <w:rPr>
                <w:rFonts w:ascii="Garamond" w:hAnsi="Garamond"/>
                <w:sz w:val="20"/>
                <w:szCs w:val="20"/>
              </w:rPr>
              <w:t xml:space="preserve"> “Për </w:t>
            </w:r>
            <w:r w:rsidR="007C5098" w:rsidRPr="002870FF">
              <w:rPr>
                <w:rFonts w:ascii="Garamond" w:hAnsi="Garamond"/>
                <w:sz w:val="20"/>
                <w:szCs w:val="20"/>
              </w:rPr>
              <w:t>menaxhimin financiar dhe kontrollin</w:t>
            </w:r>
            <w:r w:rsidRPr="002870FF">
              <w:rPr>
                <w:rFonts w:ascii="Garamond" w:hAnsi="Garamond"/>
                <w:sz w:val="20"/>
                <w:szCs w:val="20"/>
              </w:rPr>
              <w:t xml:space="preserve">”, i ndryshuar mbi përcaktimin e përgjegjësive të </w:t>
            </w:r>
            <w:r w:rsidR="002722EA" w:rsidRPr="002870FF">
              <w:rPr>
                <w:rFonts w:ascii="Garamond" w:hAnsi="Garamond"/>
                <w:sz w:val="20"/>
                <w:szCs w:val="20"/>
              </w:rPr>
              <w:t>N</w:t>
            </w:r>
            <w:r w:rsidRPr="002870FF">
              <w:rPr>
                <w:rFonts w:ascii="Garamond" w:hAnsi="Garamond"/>
                <w:sz w:val="20"/>
                <w:szCs w:val="20"/>
              </w:rPr>
              <w:t xml:space="preserve">ëpunësit </w:t>
            </w:r>
            <w:r w:rsidR="002722EA" w:rsidRPr="002870FF">
              <w:rPr>
                <w:rFonts w:ascii="Garamond" w:hAnsi="Garamond"/>
                <w:sz w:val="20"/>
                <w:szCs w:val="20"/>
              </w:rPr>
              <w:t>A</w:t>
            </w:r>
            <w:r w:rsidRPr="002870FF">
              <w:rPr>
                <w:rFonts w:ascii="Garamond" w:hAnsi="Garamond"/>
                <w:sz w:val="20"/>
                <w:szCs w:val="20"/>
              </w:rPr>
              <w:t>utorizues.</w:t>
            </w:r>
          </w:p>
        </w:tc>
        <w:tc>
          <w:tcPr>
            <w:tcW w:w="0" w:type="auto"/>
          </w:tcPr>
          <w:p w14:paraId="791D51A3" w14:textId="294BB26E" w:rsidR="001009F9" w:rsidRPr="002870FF" w:rsidRDefault="00EE7C8D" w:rsidP="00A70B8C">
            <w:pPr>
              <w:rPr>
                <w:rFonts w:ascii="Garamond" w:hAnsi="Garamond"/>
                <w:sz w:val="20"/>
                <w:szCs w:val="20"/>
              </w:rPr>
            </w:pPr>
            <w:r w:rsidRPr="002870FF">
              <w:rPr>
                <w:rFonts w:ascii="Garamond" w:hAnsi="Garamond"/>
                <w:sz w:val="20"/>
                <w:szCs w:val="20"/>
              </w:rPr>
              <w:t>Delegohet te</w:t>
            </w:r>
            <w:r w:rsidR="001009F9" w:rsidRPr="002870FF">
              <w:rPr>
                <w:rFonts w:ascii="Garamond" w:hAnsi="Garamond"/>
                <w:sz w:val="20"/>
                <w:szCs w:val="20"/>
              </w:rPr>
              <w:t xml:space="preserve"> </w:t>
            </w:r>
            <w:r w:rsidR="00A70B8C">
              <w:rPr>
                <w:rFonts w:ascii="Garamond" w:hAnsi="Garamond"/>
                <w:bCs/>
                <w:iCs/>
                <w:sz w:val="20"/>
                <w:szCs w:val="20"/>
              </w:rPr>
              <w:t>menaxherët e niveleve të ndryshme</w:t>
            </w:r>
            <w:r w:rsidR="001009F9" w:rsidRPr="002870FF">
              <w:rPr>
                <w:rFonts w:ascii="Garamond" w:hAnsi="Garamond"/>
                <w:bCs/>
                <w:iCs/>
                <w:sz w:val="20"/>
                <w:szCs w:val="20"/>
              </w:rPr>
              <w:t xml:space="preserve"> menaxhojnë staf</w:t>
            </w:r>
          </w:p>
        </w:tc>
        <w:tc>
          <w:tcPr>
            <w:tcW w:w="0" w:type="auto"/>
          </w:tcPr>
          <w:p w14:paraId="74D1E5A7" w14:textId="6D6360D6" w:rsidR="001009F9" w:rsidRPr="002870FF" w:rsidRDefault="001009F9" w:rsidP="007C5098">
            <w:pPr>
              <w:rPr>
                <w:rFonts w:ascii="Garamond" w:hAnsi="Garamond"/>
                <w:sz w:val="20"/>
                <w:szCs w:val="20"/>
              </w:rPr>
            </w:pPr>
            <w:r w:rsidRPr="002870FF">
              <w:rPr>
                <w:rFonts w:ascii="Garamond" w:hAnsi="Garamond"/>
                <w:sz w:val="20"/>
                <w:szCs w:val="20"/>
              </w:rPr>
              <w:t xml:space="preserve">Neni 15 i </w:t>
            </w:r>
            <w:r w:rsidR="007C5098" w:rsidRPr="002870FF">
              <w:rPr>
                <w:rFonts w:ascii="Garamond" w:hAnsi="Garamond"/>
                <w:sz w:val="20"/>
                <w:szCs w:val="20"/>
              </w:rPr>
              <w:t>l</w:t>
            </w:r>
            <w:r w:rsidRPr="002870FF">
              <w:rPr>
                <w:rFonts w:ascii="Garamond" w:hAnsi="Garamond"/>
                <w:sz w:val="20"/>
                <w:szCs w:val="20"/>
              </w:rPr>
              <w:t xml:space="preserve">igjit </w:t>
            </w:r>
            <w:r w:rsidRPr="002870FF">
              <w:rPr>
                <w:rFonts w:ascii="Garamond" w:hAnsi="Garamond"/>
                <w:bCs/>
                <w:sz w:val="20"/>
                <w:szCs w:val="20"/>
              </w:rPr>
              <w:t>n</w:t>
            </w:r>
            <w:r w:rsidR="007C5098" w:rsidRPr="002870FF">
              <w:rPr>
                <w:rFonts w:ascii="Garamond" w:hAnsi="Garamond"/>
                <w:sz w:val="20"/>
                <w:szCs w:val="20"/>
              </w:rPr>
              <w:t>r. 10296, datë 8.</w:t>
            </w:r>
            <w:r w:rsidRPr="002870FF">
              <w:rPr>
                <w:rFonts w:ascii="Garamond" w:hAnsi="Garamond"/>
                <w:sz w:val="20"/>
                <w:szCs w:val="20"/>
              </w:rPr>
              <w:t>7.2010</w:t>
            </w:r>
            <w:r w:rsidR="00EE7C8D" w:rsidRPr="002870FF">
              <w:rPr>
                <w:rFonts w:ascii="Garamond" w:hAnsi="Garamond"/>
                <w:sz w:val="20"/>
                <w:szCs w:val="20"/>
              </w:rPr>
              <w:t>,</w:t>
            </w:r>
            <w:r w:rsidRPr="002870FF">
              <w:rPr>
                <w:rFonts w:ascii="Garamond" w:hAnsi="Garamond"/>
                <w:sz w:val="20"/>
                <w:szCs w:val="20"/>
              </w:rPr>
              <w:t xml:space="preserve"> “Për </w:t>
            </w:r>
            <w:r w:rsidR="007C5098" w:rsidRPr="002870FF">
              <w:rPr>
                <w:rFonts w:ascii="Garamond" w:hAnsi="Garamond"/>
                <w:sz w:val="20"/>
                <w:szCs w:val="20"/>
              </w:rPr>
              <w:t>menaxhimin financiar dhe kontrollin</w:t>
            </w:r>
            <w:r w:rsidRPr="002870FF">
              <w:rPr>
                <w:rFonts w:ascii="Garamond" w:hAnsi="Garamond"/>
                <w:sz w:val="20"/>
                <w:szCs w:val="20"/>
              </w:rPr>
              <w:t>”.</w:t>
            </w:r>
          </w:p>
        </w:tc>
      </w:tr>
      <w:tr w:rsidR="001009F9" w:rsidRPr="002870FF" w14:paraId="22468DD4" w14:textId="77777777" w:rsidTr="00490255">
        <w:trPr>
          <w:trHeight w:val="1630"/>
        </w:trPr>
        <w:tc>
          <w:tcPr>
            <w:tcW w:w="0" w:type="auto"/>
          </w:tcPr>
          <w:p w14:paraId="26F3F56F" w14:textId="71FA014D" w:rsidR="001009F9" w:rsidRPr="002870FF" w:rsidRDefault="001009F9" w:rsidP="00615933">
            <w:pPr>
              <w:rPr>
                <w:rFonts w:ascii="Garamond" w:hAnsi="Garamond"/>
                <w:sz w:val="20"/>
                <w:szCs w:val="20"/>
              </w:rPr>
            </w:pPr>
            <w:r w:rsidRPr="002870FF">
              <w:rPr>
                <w:rFonts w:ascii="Garamond" w:hAnsi="Garamond"/>
                <w:sz w:val="20"/>
                <w:szCs w:val="20"/>
              </w:rPr>
              <w:t>Miratimi i kërkesave për konferenca dhe takime të ndryshme brenda dhe jashtë vendit</w:t>
            </w:r>
            <w:r w:rsidR="007C5098" w:rsidRPr="002870FF">
              <w:rPr>
                <w:rFonts w:ascii="Garamond" w:hAnsi="Garamond"/>
                <w:sz w:val="20"/>
                <w:szCs w:val="20"/>
              </w:rPr>
              <w:t xml:space="preserve"> </w:t>
            </w:r>
            <w:r w:rsidRPr="002870FF">
              <w:rPr>
                <w:rFonts w:ascii="Garamond" w:hAnsi="Garamond"/>
                <w:sz w:val="20"/>
                <w:szCs w:val="20"/>
              </w:rPr>
              <w:t>(për stafin poshtë nivelit të sekretarit)</w:t>
            </w:r>
          </w:p>
        </w:tc>
        <w:tc>
          <w:tcPr>
            <w:tcW w:w="0" w:type="auto"/>
          </w:tcPr>
          <w:p w14:paraId="781B5FDD" w14:textId="77777777" w:rsidR="001009F9" w:rsidRPr="002870FF" w:rsidRDefault="001009F9" w:rsidP="00615933">
            <w:pPr>
              <w:rPr>
                <w:rFonts w:ascii="Garamond" w:hAnsi="Garamond"/>
                <w:sz w:val="20"/>
                <w:szCs w:val="20"/>
              </w:rPr>
            </w:pPr>
            <w:r w:rsidRPr="002870FF">
              <w:rPr>
                <w:rFonts w:ascii="Garamond" w:hAnsi="Garamond"/>
                <w:sz w:val="20"/>
                <w:szCs w:val="20"/>
              </w:rPr>
              <w:t xml:space="preserve">Ministri/Nëpunësi Autorizues </w:t>
            </w:r>
          </w:p>
          <w:p w14:paraId="4D39987F" w14:textId="77777777" w:rsidR="001009F9" w:rsidRPr="002870FF" w:rsidRDefault="001009F9" w:rsidP="00615933">
            <w:pPr>
              <w:pStyle w:val="ListParagraph"/>
              <w:rPr>
                <w:rFonts w:ascii="Garamond" w:hAnsi="Garamond"/>
                <w:sz w:val="20"/>
                <w:szCs w:val="20"/>
              </w:rPr>
            </w:pPr>
          </w:p>
          <w:p w14:paraId="359C19AD" w14:textId="77777777" w:rsidR="001009F9" w:rsidRPr="002870FF" w:rsidRDefault="001009F9" w:rsidP="00615933">
            <w:pPr>
              <w:rPr>
                <w:rFonts w:ascii="Garamond" w:hAnsi="Garamond"/>
                <w:sz w:val="20"/>
                <w:szCs w:val="20"/>
              </w:rPr>
            </w:pPr>
          </w:p>
        </w:tc>
        <w:tc>
          <w:tcPr>
            <w:tcW w:w="0" w:type="auto"/>
          </w:tcPr>
          <w:p w14:paraId="4091DE02" w14:textId="651ECC9F" w:rsidR="001009F9" w:rsidRPr="002870FF" w:rsidRDefault="001009F9" w:rsidP="00EE7C8D">
            <w:pPr>
              <w:widowControl w:val="0"/>
              <w:autoSpaceDE w:val="0"/>
              <w:autoSpaceDN w:val="0"/>
              <w:rPr>
                <w:rFonts w:ascii="Garamond" w:hAnsi="Garamond" w:cstheme="minorHAnsi"/>
                <w:sz w:val="20"/>
                <w:szCs w:val="20"/>
              </w:rPr>
            </w:pPr>
            <w:r w:rsidRPr="002870FF">
              <w:rPr>
                <w:rFonts w:ascii="Garamond" w:hAnsi="Garamond" w:cstheme="minorHAnsi"/>
                <w:sz w:val="20"/>
                <w:szCs w:val="20"/>
              </w:rPr>
              <w:t>Ligjit nr. 9936, datë 26.6.2008</w:t>
            </w:r>
            <w:r w:rsidR="002870FF" w:rsidRPr="002870FF">
              <w:rPr>
                <w:rFonts w:ascii="Garamond" w:hAnsi="Garamond" w:cstheme="minorHAnsi"/>
                <w:sz w:val="20"/>
                <w:szCs w:val="20"/>
              </w:rPr>
              <w:t>,</w:t>
            </w:r>
            <w:r w:rsidRPr="002870FF">
              <w:rPr>
                <w:rFonts w:ascii="Garamond" w:hAnsi="Garamond" w:cstheme="minorHAnsi"/>
                <w:sz w:val="20"/>
                <w:szCs w:val="20"/>
              </w:rPr>
              <w:t xml:space="preserve"> “Për </w:t>
            </w:r>
            <w:r w:rsidR="00EE7C8D" w:rsidRPr="002870FF">
              <w:rPr>
                <w:rFonts w:ascii="Garamond" w:hAnsi="Garamond" w:cstheme="minorHAnsi"/>
                <w:sz w:val="20"/>
                <w:szCs w:val="20"/>
              </w:rPr>
              <w:t>m</w:t>
            </w:r>
            <w:r w:rsidRPr="002870FF">
              <w:rPr>
                <w:rFonts w:ascii="Garamond" w:hAnsi="Garamond" w:cstheme="minorHAnsi"/>
                <w:sz w:val="20"/>
                <w:szCs w:val="20"/>
              </w:rPr>
              <w:t>enaxhimi</w:t>
            </w:r>
            <w:r w:rsidR="007C5098" w:rsidRPr="002870FF">
              <w:rPr>
                <w:rFonts w:ascii="Garamond" w:hAnsi="Garamond" w:cstheme="minorHAnsi"/>
                <w:sz w:val="20"/>
                <w:szCs w:val="20"/>
              </w:rPr>
              <w:t>n</w:t>
            </w:r>
            <w:r w:rsidRPr="002870FF">
              <w:rPr>
                <w:rFonts w:ascii="Garamond" w:hAnsi="Garamond" w:cstheme="minorHAnsi"/>
                <w:sz w:val="20"/>
                <w:szCs w:val="20"/>
              </w:rPr>
              <w:t xml:space="preserve"> </w:t>
            </w:r>
            <w:r w:rsidR="007C5098" w:rsidRPr="002870FF">
              <w:rPr>
                <w:rFonts w:ascii="Garamond" w:hAnsi="Garamond" w:cstheme="minorHAnsi"/>
                <w:sz w:val="20"/>
                <w:szCs w:val="20"/>
              </w:rPr>
              <w:t>e</w:t>
            </w:r>
            <w:r w:rsidRPr="002870FF">
              <w:rPr>
                <w:rFonts w:ascii="Garamond" w:hAnsi="Garamond" w:cstheme="minorHAnsi"/>
                <w:sz w:val="20"/>
                <w:szCs w:val="20"/>
              </w:rPr>
              <w:t xml:space="preserve"> Sistemit Buxhetor në Republikën e Shqipërisë”. VKM-të për trajtimin financiar të punonjësve që dërgohen me shërbim brenda dhe jashtë vendit.</w:t>
            </w:r>
          </w:p>
        </w:tc>
        <w:tc>
          <w:tcPr>
            <w:tcW w:w="0" w:type="auto"/>
          </w:tcPr>
          <w:p w14:paraId="36FEDC9A" w14:textId="21AEA315" w:rsidR="001009F9" w:rsidRPr="002870FF" w:rsidRDefault="001009F9" w:rsidP="00615933">
            <w:pPr>
              <w:rPr>
                <w:rFonts w:ascii="Garamond" w:hAnsi="Garamond"/>
                <w:sz w:val="20"/>
                <w:szCs w:val="20"/>
              </w:rPr>
            </w:pPr>
            <w:r w:rsidRPr="002870FF">
              <w:rPr>
                <w:rFonts w:ascii="Garamond" w:hAnsi="Garamond"/>
                <w:sz w:val="20"/>
                <w:szCs w:val="20"/>
              </w:rPr>
              <w:t xml:space="preserve">Delegohet te NA/Sekretari i </w:t>
            </w:r>
            <w:r w:rsidR="002870FF" w:rsidRPr="002870FF">
              <w:rPr>
                <w:rFonts w:ascii="Garamond" w:hAnsi="Garamond"/>
                <w:sz w:val="20"/>
                <w:szCs w:val="20"/>
              </w:rPr>
              <w:t>Përgjithshëm</w:t>
            </w:r>
          </w:p>
          <w:p w14:paraId="6A61CCAB" w14:textId="77777777" w:rsidR="001009F9" w:rsidRPr="002870FF" w:rsidRDefault="001009F9" w:rsidP="00615933">
            <w:pPr>
              <w:rPr>
                <w:rFonts w:ascii="Garamond" w:hAnsi="Garamond" w:cstheme="minorHAnsi"/>
                <w:sz w:val="20"/>
                <w:szCs w:val="20"/>
              </w:rPr>
            </w:pPr>
          </w:p>
        </w:tc>
        <w:tc>
          <w:tcPr>
            <w:tcW w:w="0" w:type="auto"/>
          </w:tcPr>
          <w:p w14:paraId="44F5BC53" w14:textId="0A39570B" w:rsidR="001009F9" w:rsidRPr="002870FF" w:rsidRDefault="001009F9" w:rsidP="007C5098">
            <w:pPr>
              <w:rPr>
                <w:rFonts w:ascii="Garamond" w:hAnsi="Garamond" w:cstheme="minorHAnsi"/>
                <w:sz w:val="20"/>
                <w:szCs w:val="20"/>
              </w:rPr>
            </w:pPr>
            <w:r w:rsidRPr="002870FF">
              <w:rPr>
                <w:rFonts w:ascii="Garamond" w:hAnsi="Garamond"/>
                <w:sz w:val="20"/>
                <w:szCs w:val="20"/>
              </w:rPr>
              <w:t xml:space="preserve">Ligji </w:t>
            </w:r>
            <w:r w:rsidR="007C5098" w:rsidRPr="002870FF">
              <w:rPr>
                <w:rFonts w:ascii="Garamond" w:hAnsi="Garamond"/>
                <w:sz w:val="20"/>
                <w:szCs w:val="20"/>
              </w:rPr>
              <w:t>n</w:t>
            </w:r>
            <w:r w:rsidRPr="002870FF">
              <w:rPr>
                <w:rFonts w:ascii="Garamond" w:hAnsi="Garamond"/>
                <w:sz w:val="20"/>
                <w:szCs w:val="20"/>
              </w:rPr>
              <w:t>r.</w:t>
            </w:r>
            <w:r w:rsidR="007C5098" w:rsidRPr="002870FF">
              <w:rPr>
                <w:rFonts w:ascii="Garamond" w:hAnsi="Garamond"/>
                <w:sz w:val="20"/>
                <w:szCs w:val="20"/>
              </w:rPr>
              <w:t xml:space="preserve"> 10296, datë 8.</w:t>
            </w:r>
            <w:r w:rsidRPr="002870FF">
              <w:rPr>
                <w:rFonts w:ascii="Garamond" w:hAnsi="Garamond"/>
                <w:sz w:val="20"/>
                <w:szCs w:val="20"/>
              </w:rPr>
              <w:t>7.2010</w:t>
            </w:r>
            <w:r w:rsidR="00EE7C8D" w:rsidRPr="002870FF">
              <w:rPr>
                <w:rFonts w:ascii="Garamond" w:hAnsi="Garamond"/>
                <w:sz w:val="20"/>
                <w:szCs w:val="20"/>
              </w:rPr>
              <w:t>,</w:t>
            </w:r>
            <w:r w:rsidRPr="002870FF">
              <w:rPr>
                <w:rFonts w:ascii="Garamond" w:hAnsi="Garamond"/>
                <w:sz w:val="20"/>
                <w:szCs w:val="20"/>
              </w:rPr>
              <w:t xml:space="preserve"> “Për </w:t>
            </w:r>
            <w:r w:rsidR="007C5098" w:rsidRPr="002870FF">
              <w:rPr>
                <w:rFonts w:ascii="Garamond" w:hAnsi="Garamond"/>
                <w:sz w:val="20"/>
                <w:szCs w:val="20"/>
              </w:rPr>
              <w:t>menaxhimin financiar dhe kontrollin</w:t>
            </w:r>
            <w:r w:rsidRPr="002870FF">
              <w:rPr>
                <w:rFonts w:ascii="Garamond" w:hAnsi="Garamond"/>
                <w:sz w:val="20"/>
                <w:szCs w:val="20"/>
              </w:rPr>
              <w:t>”, neni 9, mbi përgjegjësitë e NA për mirëmenaxhimin e fondeve publike.</w:t>
            </w:r>
          </w:p>
        </w:tc>
      </w:tr>
      <w:tr w:rsidR="001009F9" w:rsidRPr="002870FF" w14:paraId="12BD9135" w14:textId="77777777" w:rsidTr="00490255">
        <w:trPr>
          <w:trHeight w:val="1881"/>
        </w:trPr>
        <w:tc>
          <w:tcPr>
            <w:tcW w:w="0" w:type="auto"/>
          </w:tcPr>
          <w:p w14:paraId="07BBB10C" w14:textId="77777777" w:rsidR="001009F9" w:rsidRPr="002870FF" w:rsidRDefault="001009F9" w:rsidP="00615933">
            <w:pPr>
              <w:rPr>
                <w:rFonts w:ascii="Garamond" w:hAnsi="Garamond"/>
                <w:sz w:val="20"/>
                <w:szCs w:val="20"/>
              </w:rPr>
            </w:pPr>
            <w:r w:rsidRPr="002870FF">
              <w:rPr>
                <w:rFonts w:ascii="Garamond" w:hAnsi="Garamond"/>
                <w:sz w:val="20"/>
                <w:szCs w:val="20"/>
              </w:rPr>
              <w:t>Miratimi i efekteve financiare për përballimin e trajnimeve brenda dhe jashtë vendit, përjashtuar trajnimet pranë ASPA-s.</w:t>
            </w:r>
          </w:p>
        </w:tc>
        <w:tc>
          <w:tcPr>
            <w:tcW w:w="0" w:type="auto"/>
          </w:tcPr>
          <w:p w14:paraId="4683C139" w14:textId="77777777" w:rsidR="001009F9" w:rsidRPr="002870FF" w:rsidRDefault="001009F9" w:rsidP="00615933">
            <w:pPr>
              <w:rPr>
                <w:rFonts w:ascii="Garamond" w:hAnsi="Garamond"/>
                <w:sz w:val="20"/>
                <w:szCs w:val="20"/>
              </w:rPr>
            </w:pPr>
            <w:r w:rsidRPr="002870FF">
              <w:rPr>
                <w:rFonts w:ascii="Garamond" w:hAnsi="Garamond"/>
                <w:sz w:val="20"/>
                <w:szCs w:val="20"/>
              </w:rPr>
              <w:t>Ministri/NA</w:t>
            </w:r>
          </w:p>
          <w:p w14:paraId="47987376" w14:textId="77777777" w:rsidR="001009F9" w:rsidRPr="002870FF" w:rsidRDefault="001009F9" w:rsidP="00615933">
            <w:pPr>
              <w:rPr>
                <w:rFonts w:ascii="Garamond" w:hAnsi="Garamond"/>
                <w:sz w:val="20"/>
                <w:szCs w:val="20"/>
              </w:rPr>
            </w:pPr>
          </w:p>
        </w:tc>
        <w:tc>
          <w:tcPr>
            <w:tcW w:w="0" w:type="auto"/>
          </w:tcPr>
          <w:p w14:paraId="3E9241D8" w14:textId="77777777" w:rsidR="001009F9" w:rsidRPr="002870FF" w:rsidRDefault="001009F9" w:rsidP="00615933">
            <w:pPr>
              <w:widowControl w:val="0"/>
              <w:autoSpaceDE w:val="0"/>
              <w:autoSpaceDN w:val="0"/>
              <w:rPr>
                <w:rFonts w:ascii="Garamond" w:hAnsi="Garamond" w:cstheme="minorHAnsi"/>
                <w:sz w:val="20"/>
                <w:szCs w:val="20"/>
              </w:rPr>
            </w:pPr>
            <w:r w:rsidRPr="002870FF">
              <w:rPr>
                <w:rFonts w:ascii="Garamond" w:hAnsi="Garamond" w:cstheme="minorHAnsi"/>
                <w:sz w:val="20"/>
                <w:szCs w:val="20"/>
              </w:rPr>
              <w:t>VKM-të për trajtimin financiar të punonjësve që dërgohen me shërbim brenda dhe jashtë vendit.</w:t>
            </w:r>
          </w:p>
        </w:tc>
        <w:tc>
          <w:tcPr>
            <w:tcW w:w="0" w:type="auto"/>
          </w:tcPr>
          <w:p w14:paraId="0BF4DC5B" w14:textId="4ABC681B" w:rsidR="001009F9" w:rsidRPr="002870FF" w:rsidRDefault="001009F9" w:rsidP="00615933">
            <w:pPr>
              <w:rPr>
                <w:rFonts w:ascii="Garamond" w:hAnsi="Garamond"/>
                <w:sz w:val="20"/>
                <w:szCs w:val="20"/>
              </w:rPr>
            </w:pPr>
            <w:r w:rsidRPr="002870FF">
              <w:rPr>
                <w:rFonts w:ascii="Garamond" w:hAnsi="Garamond"/>
                <w:sz w:val="20"/>
                <w:szCs w:val="20"/>
              </w:rPr>
              <w:t xml:space="preserve">Delegohet tek NA/Sekretari i </w:t>
            </w:r>
            <w:r w:rsidR="002870FF" w:rsidRPr="002870FF">
              <w:rPr>
                <w:rFonts w:ascii="Garamond" w:hAnsi="Garamond"/>
                <w:sz w:val="20"/>
                <w:szCs w:val="20"/>
              </w:rPr>
              <w:t>Përgjithshëm</w:t>
            </w:r>
          </w:p>
          <w:p w14:paraId="4BB63D37" w14:textId="77777777" w:rsidR="001009F9" w:rsidRPr="002870FF" w:rsidRDefault="001009F9" w:rsidP="00615933">
            <w:pPr>
              <w:rPr>
                <w:rFonts w:ascii="Garamond" w:hAnsi="Garamond" w:cstheme="minorHAnsi"/>
                <w:sz w:val="20"/>
                <w:szCs w:val="20"/>
              </w:rPr>
            </w:pPr>
          </w:p>
        </w:tc>
        <w:tc>
          <w:tcPr>
            <w:tcW w:w="0" w:type="auto"/>
          </w:tcPr>
          <w:p w14:paraId="29573CA0" w14:textId="1886E62F" w:rsidR="001009F9" w:rsidRPr="002870FF" w:rsidRDefault="001009F9" w:rsidP="007C5098">
            <w:pPr>
              <w:rPr>
                <w:rFonts w:ascii="Garamond" w:hAnsi="Garamond" w:cstheme="minorHAnsi"/>
                <w:sz w:val="20"/>
                <w:szCs w:val="20"/>
              </w:rPr>
            </w:pPr>
            <w:r w:rsidRPr="002870FF">
              <w:rPr>
                <w:rFonts w:ascii="Garamond" w:hAnsi="Garamond"/>
                <w:sz w:val="20"/>
                <w:szCs w:val="20"/>
              </w:rPr>
              <w:t>Ligji nr.</w:t>
            </w:r>
            <w:r w:rsidR="007C5098" w:rsidRPr="002870FF">
              <w:rPr>
                <w:rFonts w:ascii="Garamond" w:hAnsi="Garamond"/>
                <w:sz w:val="20"/>
                <w:szCs w:val="20"/>
              </w:rPr>
              <w:t xml:space="preserve"> </w:t>
            </w:r>
            <w:r w:rsidRPr="002870FF">
              <w:rPr>
                <w:rFonts w:ascii="Garamond" w:hAnsi="Garamond"/>
                <w:sz w:val="20"/>
                <w:szCs w:val="20"/>
              </w:rPr>
              <w:t>10296, datë 8.7.2010</w:t>
            </w:r>
            <w:r w:rsidR="00EE7C8D" w:rsidRPr="002870FF">
              <w:rPr>
                <w:rFonts w:ascii="Garamond" w:hAnsi="Garamond"/>
                <w:sz w:val="20"/>
                <w:szCs w:val="20"/>
              </w:rPr>
              <w:t>,</w:t>
            </w:r>
            <w:r w:rsidRPr="002870FF">
              <w:rPr>
                <w:rFonts w:ascii="Garamond" w:hAnsi="Garamond"/>
                <w:sz w:val="20"/>
                <w:szCs w:val="20"/>
              </w:rPr>
              <w:t xml:space="preserve"> “Për </w:t>
            </w:r>
            <w:r w:rsidR="007C5098" w:rsidRPr="002870FF">
              <w:rPr>
                <w:rFonts w:ascii="Garamond" w:hAnsi="Garamond"/>
                <w:sz w:val="20"/>
                <w:szCs w:val="20"/>
              </w:rPr>
              <w:t>menaxhimin financiar dhe kontrolli</w:t>
            </w:r>
            <w:r w:rsidRPr="002870FF">
              <w:rPr>
                <w:rFonts w:ascii="Garamond" w:hAnsi="Garamond"/>
                <w:sz w:val="20"/>
                <w:szCs w:val="20"/>
              </w:rPr>
              <w:t>n”, neni 9, mbi përgjegjësitë e NA</w:t>
            </w:r>
            <w:r w:rsidR="007C5098" w:rsidRPr="002870FF">
              <w:rPr>
                <w:rFonts w:ascii="Garamond" w:hAnsi="Garamond"/>
                <w:sz w:val="20"/>
                <w:szCs w:val="20"/>
              </w:rPr>
              <w:t>-së</w:t>
            </w:r>
            <w:r w:rsidRPr="002870FF">
              <w:rPr>
                <w:rFonts w:ascii="Garamond" w:hAnsi="Garamond"/>
                <w:sz w:val="20"/>
                <w:szCs w:val="20"/>
              </w:rPr>
              <w:t xml:space="preserve"> për mirëmenaxhimin e fondeve publike.</w:t>
            </w:r>
          </w:p>
        </w:tc>
      </w:tr>
      <w:tr w:rsidR="001009F9" w:rsidRPr="002870FF" w14:paraId="4AAB78F0" w14:textId="77777777" w:rsidTr="00490255">
        <w:tc>
          <w:tcPr>
            <w:tcW w:w="0" w:type="auto"/>
          </w:tcPr>
          <w:p w14:paraId="0D7851E2" w14:textId="28B5FFB4" w:rsidR="001009F9" w:rsidRPr="002870FF" w:rsidRDefault="001009F9" w:rsidP="00615933">
            <w:pPr>
              <w:rPr>
                <w:rFonts w:ascii="Garamond" w:hAnsi="Garamond"/>
                <w:sz w:val="20"/>
                <w:szCs w:val="20"/>
              </w:rPr>
            </w:pPr>
            <w:r w:rsidRPr="002870FF">
              <w:rPr>
                <w:rFonts w:ascii="Garamond" w:hAnsi="Garamond"/>
                <w:sz w:val="20"/>
                <w:szCs w:val="20"/>
              </w:rPr>
              <w:t xml:space="preserve">Miratimi i Raportit vjetor për </w:t>
            </w:r>
            <w:r w:rsidR="007C5098" w:rsidRPr="002870FF">
              <w:rPr>
                <w:rFonts w:ascii="Garamond" w:hAnsi="Garamond"/>
                <w:sz w:val="20"/>
                <w:szCs w:val="20"/>
              </w:rPr>
              <w:t>cilësinë</w:t>
            </w:r>
            <w:r w:rsidRPr="002870FF">
              <w:rPr>
                <w:rFonts w:ascii="Garamond" w:hAnsi="Garamond"/>
                <w:sz w:val="20"/>
                <w:szCs w:val="20"/>
              </w:rPr>
              <w:t xml:space="preserve"> e sistemit të kontrollit të brendshëm për vlerësimin e vitit paraardhës.</w:t>
            </w:r>
          </w:p>
        </w:tc>
        <w:tc>
          <w:tcPr>
            <w:tcW w:w="0" w:type="auto"/>
          </w:tcPr>
          <w:p w14:paraId="5BEA0458" w14:textId="77777777" w:rsidR="001009F9" w:rsidRPr="002870FF" w:rsidRDefault="001009F9" w:rsidP="00615933">
            <w:pPr>
              <w:rPr>
                <w:rFonts w:ascii="Garamond" w:hAnsi="Garamond" w:cstheme="minorHAnsi"/>
                <w:sz w:val="20"/>
                <w:szCs w:val="20"/>
              </w:rPr>
            </w:pPr>
            <w:r w:rsidRPr="002870FF">
              <w:rPr>
                <w:rFonts w:ascii="Garamond" w:hAnsi="Garamond" w:cstheme="minorHAnsi"/>
                <w:sz w:val="20"/>
                <w:szCs w:val="20"/>
              </w:rPr>
              <w:t>Nëpunësi Autorizues (Sekretari i Përgjithshëm)</w:t>
            </w:r>
          </w:p>
        </w:tc>
        <w:tc>
          <w:tcPr>
            <w:tcW w:w="0" w:type="auto"/>
          </w:tcPr>
          <w:p w14:paraId="3BB59B7B" w14:textId="08BD66D6" w:rsidR="001009F9" w:rsidRPr="002870FF" w:rsidRDefault="001009F9" w:rsidP="00615933">
            <w:pPr>
              <w:widowControl w:val="0"/>
              <w:autoSpaceDE w:val="0"/>
              <w:autoSpaceDN w:val="0"/>
              <w:rPr>
                <w:rFonts w:ascii="Garamond" w:hAnsi="Garamond" w:cstheme="minorHAnsi"/>
                <w:sz w:val="20"/>
                <w:szCs w:val="20"/>
              </w:rPr>
            </w:pPr>
            <w:r w:rsidRPr="002870FF">
              <w:rPr>
                <w:rFonts w:ascii="Garamond" w:hAnsi="Garamond" w:cstheme="minorHAnsi"/>
                <w:sz w:val="20"/>
                <w:szCs w:val="20"/>
              </w:rPr>
              <w:t>Ligji nr.</w:t>
            </w:r>
            <w:r w:rsidR="007C5098" w:rsidRPr="002870FF">
              <w:rPr>
                <w:rFonts w:ascii="Garamond" w:hAnsi="Garamond" w:cstheme="minorHAnsi"/>
                <w:sz w:val="20"/>
                <w:szCs w:val="20"/>
              </w:rPr>
              <w:t xml:space="preserve"> 10296, datë 8.</w:t>
            </w:r>
            <w:r w:rsidRPr="002870FF">
              <w:rPr>
                <w:rFonts w:ascii="Garamond" w:hAnsi="Garamond" w:cstheme="minorHAnsi"/>
                <w:sz w:val="20"/>
                <w:szCs w:val="20"/>
              </w:rPr>
              <w:t>7.2010</w:t>
            </w:r>
            <w:r w:rsidR="002870FF" w:rsidRPr="002870FF">
              <w:rPr>
                <w:rFonts w:ascii="Garamond" w:hAnsi="Garamond" w:cstheme="minorHAnsi"/>
                <w:sz w:val="20"/>
                <w:szCs w:val="20"/>
              </w:rPr>
              <w:t>,</w:t>
            </w:r>
            <w:r w:rsidRPr="002870FF">
              <w:rPr>
                <w:rFonts w:ascii="Garamond" w:hAnsi="Garamond" w:cstheme="minorHAnsi"/>
                <w:sz w:val="20"/>
                <w:szCs w:val="20"/>
              </w:rPr>
              <w:t xml:space="preserve"> </w:t>
            </w:r>
            <w:r w:rsidR="007C5098" w:rsidRPr="002870FF">
              <w:rPr>
                <w:rFonts w:ascii="Garamond" w:hAnsi="Garamond" w:cstheme="minorHAnsi"/>
                <w:sz w:val="20"/>
                <w:szCs w:val="20"/>
              </w:rPr>
              <w:t>“</w:t>
            </w:r>
            <w:r w:rsidRPr="002870FF">
              <w:rPr>
                <w:rFonts w:ascii="Garamond" w:hAnsi="Garamond" w:cstheme="minorHAnsi"/>
                <w:sz w:val="20"/>
                <w:szCs w:val="20"/>
              </w:rPr>
              <w:t xml:space="preserve">Për </w:t>
            </w:r>
            <w:r w:rsidR="007C5098" w:rsidRPr="002870FF">
              <w:rPr>
                <w:rFonts w:ascii="Garamond" w:hAnsi="Garamond" w:cstheme="minorHAnsi"/>
                <w:sz w:val="20"/>
                <w:szCs w:val="20"/>
              </w:rPr>
              <w:t>menaxhimin financiar dhe kontrollin”</w:t>
            </w:r>
            <w:r w:rsidRPr="002870FF">
              <w:rPr>
                <w:rFonts w:ascii="Garamond" w:hAnsi="Garamond" w:cstheme="minorHAnsi"/>
                <w:sz w:val="20"/>
                <w:szCs w:val="20"/>
              </w:rPr>
              <w:t>, neni 18.</w:t>
            </w:r>
          </w:p>
        </w:tc>
        <w:tc>
          <w:tcPr>
            <w:tcW w:w="0" w:type="auto"/>
          </w:tcPr>
          <w:p w14:paraId="411A8CA9" w14:textId="4E258C36" w:rsidR="001009F9" w:rsidRPr="002870FF" w:rsidRDefault="001009F9" w:rsidP="00A70B8C">
            <w:pPr>
              <w:rPr>
                <w:rFonts w:ascii="Garamond" w:hAnsi="Garamond" w:cstheme="minorHAnsi"/>
                <w:sz w:val="20"/>
                <w:szCs w:val="20"/>
              </w:rPr>
            </w:pPr>
            <w:r w:rsidRPr="002870FF">
              <w:rPr>
                <w:rFonts w:ascii="Garamond" w:hAnsi="Garamond"/>
                <w:sz w:val="20"/>
                <w:szCs w:val="20"/>
              </w:rPr>
              <w:t xml:space="preserve">E përjashtuar, për miratimin por e lejuar (te </w:t>
            </w:r>
            <w:r w:rsidRPr="002870FF">
              <w:rPr>
                <w:rFonts w:ascii="Garamond" w:hAnsi="Garamond"/>
                <w:bCs/>
                <w:iCs/>
                <w:sz w:val="20"/>
                <w:szCs w:val="20"/>
              </w:rPr>
              <w:t xml:space="preserve">menaxherët </w:t>
            </w:r>
            <w:r w:rsidR="00A70B8C">
              <w:rPr>
                <w:rFonts w:ascii="Garamond" w:hAnsi="Garamond"/>
                <w:bCs/>
                <w:iCs/>
                <w:sz w:val="20"/>
                <w:szCs w:val="20"/>
              </w:rPr>
              <w:t>e niveleve të ndryshme)</w:t>
            </w:r>
            <w:bookmarkStart w:id="14" w:name="_GoBack"/>
            <w:bookmarkEnd w:id="14"/>
            <w:r w:rsidRPr="002870FF">
              <w:rPr>
                <w:rFonts w:ascii="Garamond" w:hAnsi="Garamond"/>
                <w:bCs/>
                <w:iCs/>
                <w:sz w:val="20"/>
                <w:szCs w:val="20"/>
              </w:rPr>
              <w:t>) vetëm për koordinimin</w:t>
            </w:r>
          </w:p>
        </w:tc>
        <w:tc>
          <w:tcPr>
            <w:tcW w:w="0" w:type="auto"/>
          </w:tcPr>
          <w:p w14:paraId="3292F41B" w14:textId="54CCFCCA" w:rsidR="001009F9" w:rsidRPr="002870FF" w:rsidRDefault="001009F9" w:rsidP="007C5098">
            <w:pPr>
              <w:rPr>
                <w:rFonts w:ascii="Garamond" w:hAnsi="Garamond" w:cstheme="minorHAnsi"/>
                <w:sz w:val="20"/>
                <w:szCs w:val="20"/>
              </w:rPr>
            </w:pPr>
            <w:r w:rsidRPr="002870FF">
              <w:rPr>
                <w:rFonts w:ascii="Garamond" w:hAnsi="Garamond"/>
                <w:sz w:val="20"/>
                <w:szCs w:val="20"/>
              </w:rPr>
              <w:t>Neni</w:t>
            </w:r>
            <w:r w:rsidR="007C5098" w:rsidRPr="002870FF">
              <w:rPr>
                <w:rFonts w:ascii="Garamond" w:hAnsi="Garamond"/>
                <w:sz w:val="20"/>
                <w:szCs w:val="20"/>
              </w:rPr>
              <w:t xml:space="preserve"> 10 i ligjit nr. 10296, datë 8.</w:t>
            </w:r>
            <w:r w:rsidRPr="002870FF">
              <w:rPr>
                <w:rFonts w:ascii="Garamond" w:hAnsi="Garamond"/>
                <w:sz w:val="20"/>
                <w:szCs w:val="20"/>
              </w:rPr>
              <w:t>7.2010</w:t>
            </w:r>
            <w:r w:rsidR="00EE7C8D" w:rsidRPr="002870FF">
              <w:rPr>
                <w:rFonts w:ascii="Garamond" w:hAnsi="Garamond"/>
                <w:sz w:val="20"/>
                <w:szCs w:val="20"/>
              </w:rPr>
              <w:t>,</w:t>
            </w:r>
            <w:r w:rsidRPr="002870FF">
              <w:rPr>
                <w:rFonts w:ascii="Garamond" w:hAnsi="Garamond"/>
                <w:sz w:val="20"/>
                <w:szCs w:val="20"/>
              </w:rPr>
              <w:t xml:space="preserve"> “Për </w:t>
            </w:r>
            <w:r w:rsidR="007C5098" w:rsidRPr="002870FF">
              <w:rPr>
                <w:rFonts w:ascii="Garamond" w:hAnsi="Garamond"/>
                <w:sz w:val="20"/>
                <w:szCs w:val="20"/>
              </w:rPr>
              <w:t>menaxhimin financiar dhe kontrol</w:t>
            </w:r>
            <w:r w:rsidRPr="002870FF">
              <w:rPr>
                <w:rFonts w:ascii="Garamond" w:hAnsi="Garamond"/>
                <w:sz w:val="20"/>
                <w:szCs w:val="20"/>
              </w:rPr>
              <w:t>lin”.</w:t>
            </w:r>
          </w:p>
        </w:tc>
      </w:tr>
      <w:tr w:rsidR="001009F9" w:rsidRPr="002870FF" w14:paraId="58DB60E7" w14:textId="77777777" w:rsidTr="008549AA">
        <w:tc>
          <w:tcPr>
            <w:tcW w:w="0" w:type="auto"/>
          </w:tcPr>
          <w:p w14:paraId="2F4B73D1" w14:textId="7AE1C347" w:rsidR="001009F9" w:rsidRPr="002870FF" w:rsidRDefault="001009F9" w:rsidP="007C5098">
            <w:pPr>
              <w:rPr>
                <w:rFonts w:ascii="Garamond" w:hAnsi="Garamond"/>
                <w:sz w:val="20"/>
                <w:szCs w:val="20"/>
              </w:rPr>
            </w:pPr>
            <w:r w:rsidRPr="002870FF">
              <w:rPr>
                <w:rFonts w:ascii="Garamond" w:hAnsi="Garamond"/>
                <w:sz w:val="20"/>
                <w:szCs w:val="20"/>
              </w:rPr>
              <w:t xml:space="preserve">Miratimi i urdhrit për krijimin e </w:t>
            </w:r>
            <w:r w:rsidR="008549AA" w:rsidRPr="002870FF">
              <w:rPr>
                <w:rFonts w:ascii="Garamond" w:hAnsi="Garamond"/>
                <w:sz w:val="20"/>
                <w:szCs w:val="20"/>
              </w:rPr>
              <w:t xml:space="preserve">Komitetit </w:t>
            </w:r>
            <w:r w:rsidRPr="002870FF">
              <w:rPr>
                <w:rFonts w:ascii="Garamond" w:hAnsi="Garamond"/>
                <w:sz w:val="20"/>
                <w:szCs w:val="20"/>
              </w:rPr>
              <w:t xml:space="preserve">të </w:t>
            </w:r>
            <w:r w:rsidR="008549AA" w:rsidRPr="002870FF">
              <w:rPr>
                <w:rFonts w:ascii="Garamond" w:hAnsi="Garamond"/>
                <w:sz w:val="20"/>
                <w:szCs w:val="20"/>
              </w:rPr>
              <w:t xml:space="preserve">Auditimit </w:t>
            </w:r>
            <w:r w:rsidRPr="002870FF">
              <w:rPr>
                <w:rFonts w:ascii="Garamond" w:hAnsi="Garamond"/>
                <w:sz w:val="20"/>
                <w:szCs w:val="20"/>
              </w:rPr>
              <w:t xml:space="preserve">të </w:t>
            </w:r>
            <w:r w:rsidR="008549AA" w:rsidRPr="002870FF">
              <w:rPr>
                <w:rFonts w:ascii="Garamond" w:hAnsi="Garamond"/>
                <w:sz w:val="20"/>
                <w:szCs w:val="20"/>
              </w:rPr>
              <w:t>Brendshëm</w:t>
            </w:r>
          </w:p>
        </w:tc>
        <w:tc>
          <w:tcPr>
            <w:tcW w:w="0" w:type="auto"/>
          </w:tcPr>
          <w:p w14:paraId="7CA6F097" w14:textId="7F2C9F63" w:rsidR="001009F9" w:rsidRPr="002870FF" w:rsidRDefault="001009F9" w:rsidP="00615933">
            <w:pPr>
              <w:rPr>
                <w:rFonts w:ascii="Garamond" w:hAnsi="Garamond" w:cstheme="minorHAnsi"/>
                <w:sz w:val="20"/>
                <w:szCs w:val="20"/>
              </w:rPr>
            </w:pPr>
            <w:r w:rsidRPr="002870FF">
              <w:rPr>
                <w:rFonts w:ascii="Garamond" w:hAnsi="Garamond" w:cstheme="minorHAnsi"/>
                <w:sz w:val="20"/>
                <w:szCs w:val="20"/>
              </w:rPr>
              <w:t>Titullari (</w:t>
            </w:r>
            <w:r w:rsidR="00EE7C8D" w:rsidRPr="002870FF">
              <w:rPr>
                <w:rFonts w:ascii="Garamond" w:hAnsi="Garamond" w:cstheme="minorHAnsi"/>
                <w:sz w:val="20"/>
                <w:szCs w:val="20"/>
              </w:rPr>
              <w:t>ministri</w:t>
            </w:r>
            <w:r w:rsidRPr="002870FF">
              <w:rPr>
                <w:rFonts w:ascii="Garamond" w:hAnsi="Garamond" w:cstheme="minorHAnsi"/>
                <w:sz w:val="20"/>
                <w:szCs w:val="20"/>
              </w:rPr>
              <w:t>)</w:t>
            </w:r>
          </w:p>
        </w:tc>
        <w:tc>
          <w:tcPr>
            <w:tcW w:w="0" w:type="auto"/>
          </w:tcPr>
          <w:p w14:paraId="2B68BEA1" w14:textId="0B5CF8B1" w:rsidR="001009F9" w:rsidRPr="002870FF" w:rsidRDefault="001009F9" w:rsidP="008549AA">
            <w:pPr>
              <w:pStyle w:val="Heading1"/>
              <w:ind w:left="0" w:firstLine="0"/>
              <w:outlineLvl w:val="0"/>
              <w:rPr>
                <w:rFonts w:ascii="Garamond" w:eastAsia="Times New Roman" w:hAnsi="Garamond" w:cstheme="minorHAnsi"/>
                <w:b w:val="0"/>
                <w:bCs w:val="0"/>
                <w:sz w:val="20"/>
                <w:szCs w:val="20"/>
              </w:rPr>
            </w:pPr>
            <w:bookmarkStart w:id="15" w:name="_Toc536020524"/>
            <w:bookmarkStart w:id="16" w:name="_Toc536783082"/>
            <w:bookmarkStart w:id="17" w:name="_Toc536786971"/>
            <w:r w:rsidRPr="002870FF">
              <w:rPr>
                <w:rFonts w:ascii="Garamond" w:eastAsia="Times New Roman" w:hAnsi="Garamond" w:cstheme="minorHAnsi"/>
                <w:b w:val="0"/>
                <w:bCs w:val="0"/>
                <w:sz w:val="20"/>
                <w:szCs w:val="20"/>
              </w:rPr>
              <w:t>Neni 12 i ligjit nr.</w:t>
            </w:r>
            <w:r w:rsidR="00EE7C8D" w:rsidRPr="002870FF">
              <w:rPr>
                <w:rFonts w:ascii="Garamond" w:eastAsia="Times New Roman" w:hAnsi="Garamond" w:cstheme="minorHAnsi"/>
                <w:b w:val="0"/>
                <w:bCs w:val="0"/>
                <w:sz w:val="20"/>
                <w:szCs w:val="20"/>
              </w:rPr>
              <w:t xml:space="preserve"> </w:t>
            </w:r>
            <w:r w:rsidRPr="002870FF">
              <w:rPr>
                <w:rFonts w:ascii="Garamond" w:eastAsia="Times New Roman" w:hAnsi="Garamond" w:cstheme="minorHAnsi"/>
                <w:b w:val="0"/>
                <w:bCs w:val="0"/>
                <w:sz w:val="20"/>
                <w:szCs w:val="20"/>
              </w:rPr>
              <w:t>114/2015</w:t>
            </w:r>
            <w:r w:rsidR="002870FF" w:rsidRPr="002870FF">
              <w:rPr>
                <w:rFonts w:ascii="Garamond" w:eastAsia="Times New Roman" w:hAnsi="Garamond" w:cstheme="minorHAnsi"/>
                <w:b w:val="0"/>
                <w:bCs w:val="0"/>
                <w:sz w:val="20"/>
                <w:szCs w:val="20"/>
              </w:rPr>
              <w:t>,</w:t>
            </w:r>
            <w:r w:rsidRPr="002870FF">
              <w:rPr>
                <w:rFonts w:ascii="Garamond" w:eastAsia="Times New Roman" w:hAnsi="Garamond" w:cstheme="minorHAnsi"/>
                <w:b w:val="0"/>
                <w:bCs w:val="0"/>
                <w:sz w:val="20"/>
                <w:szCs w:val="20"/>
              </w:rPr>
              <w:t xml:space="preserve"> “Për auditimin e brendshëm në sektorin publik”.</w:t>
            </w:r>
            <w:bookmarkEnd w:id="15"/>
            <w:bookmarkEnd w:id="16"/>
            <w:bookmarkEnd w:id="17"/>
          </w:p>
        </w:tc>
        <w:tc>
          <w:tcPr>
            <w:tcW w:w="0" w:type="auto"/>
          </w:tcPr>
          <w:p w14:paraId="6C65DE02" w14:textId="77777777" w:rsidR="001009F9" w:rsidRPr="002870FF" w:rsidRDefault="001009F9" w:rsidP="00615933">
            <w:pPr>
              <w:rPr>
                <w:rFonts w:ascii="Garamond" w:hAnsi="Garamond" w:cstheme="minorHAnsi"/>
                <w:sz w:val="20"/>
                <w:szCs w:val="20"/>
              </w:rPr>
            </w:pPr>
            <w:r w:rsidRPr="002870FF">
              <w:rPr>
                <w:rFonts w:ascii="Garamond" w:hAnsi="Garamond"/>
                <w:sz w:val="20"/>
                <w:szCs w:val="20"/>
              </w:rPr>
              <w:t>Nuk delegohet</w:t>
            </w:r>
          </w:p>
        </w:tc>
        <w:tc>
          <w:tcPr>
            <w:tcW w:w="0" w:type="auto"/>
          </w:tcPr>
          <w:p w14:paraId="1B02E36C" w14:textId="77777777" w:rsidR="001009F9" w:rsidRPr="002870FF" w:rsidRDefault="001009F9" w:rsidP="00615933">
            <w:pPr>
              <w:jc w:val="center"/>
              <w:rPr>
                <w:rFonts w:ascii="Garamond" w:hAnsi="Garamond" w:cstheme="minorHAnsi"/>
                <w:sz w:val="20"/>
                <w:szCs w:val="20"/>
              </w:rPr>
            </w:pPr>
          </w:p>
        </w:tc>
      </w:tr>
      <w:tr w:rsidR="001009F9" w:rsidRPr="002870FF" w14:paraId="60C50A0C" w14:textId="77777777" w:rsidTr="00490255">
        <w:tc>
          <w:tcPr>
            <w:tcW w:w="0" w:type="auto"/>
          </w:tcPr>
          <w:p w14:paraId="7321605F" w14:textId="77777777" w:rsidR="001009F9" w:rsidRPr="002870FF" w:rsidRDefault="001009F9" w:rsidP="00615933">
            <w:pPr>
              <w:rPr>
                <w:rFonts w:ascii="Garamond" w:hAnsi="Garamond"/>
                <w:sz w:val="20"/>
                <w:szCs w:val="20"/>
              </w:rPr>
            </w:pPr>
            <w:r w:rsidRPr="002870FF">
              <w:rPr>
                <w:rFonts w:ascii="Garamond" w:hAnsi="Garamond"/>
                <w:sz w:val="20"/>
                <w:szCs w:val="20"/>
              </w:rPr>
              <w:t>Miratimin me urdhër të kartës së auditit</w:t>
            </w:r>
          </w:p>
        </w:tc>
        <w:tc>
          <w:tcPr>
            <w:tcW w:w="0" w:type="auto"/>
          </w:tcPr>
          <w:p w14:paraId="627B1046" w14:textId="67DB1520" w:rsidR="001009F9" w:rsidRPr="002870FF" w:rsidRDefault="001009F9" w:rsidP="00615933">
            <w:pPr>
              <w:rPr>
                <w:rFonts w:ascii="Garamond" w:hAnsi="Garamond" w:cstheme="minorHAnsi"/>
                <w:sz w:val="20"/>
                <w:szCs w:val="20"/>
              </w:rPr>
            </w:pPr>
            <w:r w:rsidRPr="002870FF">
              <w:rPr>
                <w:rFonts w:ascii="Garamond" w:hAnsi="Garamond" w:cstheme="minorHAnsi"/>
                <w:sz w:val="20"/>
                <w:szCs w:val="20"/>
              </w:rPr>
              <w:t>Titullari (</w:t>
            </w:r>
            <w:r w:rsidR="00EE7C8D" w:rsidRPr="002870FF">
              <w:rPr>
                <w:rFonts w:ascii="Garamond" w:hAnsi="Garamond" w:cstheme="minorHAnsi"/>
                <w:sz w:val="20"/>
                <w:szCs w:val="20"/>
              </w:rPr>
              <w:t>ministri</w:t>
            </w:r>
            <w:r w:rsidRPr="002870FF">
              <w:rPr>
                <w:rFonts w:ascii="Garamond" w:hAnsi="Garamond" w:cstheme="minorHAnsi"/>
                <w:sz w:val="20"/>
                <w:szCs w:val="20"/>
              </w:rPr>
              <w:t>)</w:t>
            </w:r>
          </w:p>
        </w:tc>
        <w:tc>
          <w:tcPr>
            <w:tcW w:w="0" w:type="auto"/>
          </w:tcPr>
          <w:p w14:paraId="262C3FB2" w14:textId="30ECE6BF" w:rsidR="001009F9" w:rsidRPr="002870FF" w:rsidRDefault="001009F9" w:rsidP="003A1020">
            <w:pPr>
              <w:pStyle w:val="Heading1"/>
              <w:keepNext w:val="0"/>
              <w:keepLines w:val="0"/>
              <w:widowControl w:val="0"/>
              <w:ind w:left="0" w:firstLine="0"/>
              <w:outlineLvl w:val="0"/>
              <w:rPr>
                <w:rFonts w:ascii="Garamond" w:eastAsia="Times New Roman" w:hAnsi="Garamond" w:cstheme="minorHAnsi"/>
                <w:b w:val="0"/>
                <w:bCs w:val="0"/>
                <w:sz w:val="20"/>
                <w:szCs w:val="20"/>
              </w:rPr>
            </w:pPr>
            <w:bookmarkStart w:id="18" w:name="_Toc536020525"/>
            <w:bookmarkStart w:id="19" w:name="_Toc536783083"/>
            <w:bookmarkStart w:id="20" w:name="_Toc536786972"/>
            <w:r w:rsidRPr="002870FF">
              <w:rPr>
                <w:rFonts w:ascii="Garamond" w:eastAsia="Times New Roman" w:hAnsi="Garamond" w:cstheme="minorHAnsi"/>
                <w:b w:val="0"/>
                <w:bCs w:val="0"/>
                <w:sz w:val="20"/>
                <w:szCs w:val="20"/>
              </w:rPr>
              <w:t>Ne</w:t>
            </w:r>
            <w:r w:rsidR="000A0533" w:rsidRPr="002870FF">
              <w:rPr>
                <w:rFonts w:ascii="Garamond" w:eastAsia="Times New Roman" w:hAnsi="Garamond" w:cstheme="minorHAnsi"/>
                <w:b w:val="0"/>
                <w:bCs w:val="0"/>
                <w:sz w:val="20"/>
                <w:szCs w:val="20"/>
              </w:rPr>
              <w:t>ni 12 i ligjit nr.</w:t>
            </w:r>
            <w:r w:rsidR="00EE7C8D" w:rsidRPr="002870FF">
              <w:rPr>
                <w:rFonts w:ascii="Garamond" w:eastAsia="Times New Roman" w:hAnsi="Garamond" w:cstheme="minorHAnsi"/>
                <w:b w:val="0"/>
                <w:bCs w:val="0"/>
                <w:sz w:val="20"/>
                <w:szCs w:val="20"/>
              </w:rPr>
              <w:t xml:space="preserve"> </w:t>
            </w:r>
            <w:r w:rsidR="000A0533" w:rsidRPr="002870FF">
              <w:rPr>
                <w:rFonts w:ascii="Garamond" w:eastAsia="Times New Roman" w:hAnsi="Garamond" w:cstheme="minorHAnsi"/>
                <w:b w:val="0"/>
                <w:bCs w:val="0"/>
                <w:sz w:val="20"/>
                <w:szCs w:val="20"/>
              </w:rPr>
              <w:t>114/2015</w:t>
            </w:r>
            <w:r w:rsidR="002870FF" w:rsidRPr="002870FF">
              <w:rPr>
                <w:rFonts w:ascii="Garamond" w:eastAsia="Times New Roman" w:hAnsi="Garamond" w:cstheme="minorHAnsi"/>
                <w:b w:val="0"/>
                <w:bCs w:val="0"/>
                <w:sz w:val="20"/>
                <w:szCs w:val="20"/>
              </w:rPr>
              <w:t>,</w:t>
            </w:r>
            <w:r w:rsidR="000A0533" w:rsidRPr="002870FF">
              <w:rPr>
                <w:rFonts w:ascii="Garamond" w:eastAsia="Times New Roman" w:hAnsi="Garamond" w:cstheme="minorHAnsi"/>
                <w:b w:val="0"/>
                <w:bCs w:val="0"/>
                <w:sz w:val="20"/>
                <w:szCs w:val="20"/>
              </w:rPr>
              <w:t xml:space="preserve"> “Për </w:t>
            </w:r>
            <w:r w:rsidRPr="002870FF">
              <w:rPr>
                <w:rFonts w:ascii="Garamond" w:eastAsia="Times New Roman" w:hAnsi="Garamond" w:cstheme="minorHAnsi"/>
                <w:b w:val="0"/>
                <w:bCs w:val="0"/>
                <w:sz w:val="20"/>
                <w:szCs w:val="20"/>
              </w:rPr>
              <w:t>auditimin e brendshëm në sektorin publik”.</w:t>
            </w:r>
            <w:bookmarkEnd w:id="18"/>
            <w:bookmarkEnd w:id="19"/>
            <w:bookmarkEnd w:id="20"/>
          </w:p>
        </w:tc>
        <w:tc>
          <w:tcPr>
            <w:tcW w:w="0" w:type="auto"/>
          </w:tcPr>
          <w:p w14:paraId="0A946995" w14:textId="77777777" w:rsidR="001009F9" w:rsidRPr="002870FF" w:rsidRDefault="001009F9" w:rsidP="00615933">
            <w:pPr>
              <w:rPr>
                <w:rFonts w:ascii="Garamond" w:hAnsi="Garamond" w:cstheme="minorHAnsi"/>
                <w:sz w:val="20"/>
                <w:szCs w:val="20"/>
              </w:rPr>
            </w:pPr>
            <w:r w:rsidRPr="002870FF">
              <w:rPr>
                <w:rFonts w:ascii="Garamond" w:hAnsi="Garamond"/>
                <w:sz w:val="20"/>
                <w:szCs w:val="20"/>
              </w:rPr>
              <w:t>Nuk delegohet</w:t>
            </w:r>
          </w:p>
        </w:tc>
        <w:tc>
          <w:tcPr>
            <w:tcW w:w="0" w:type="auto"/>
          </w:tcPr>
          <w:p w14:paraId="7AA32B67" w14:textId="77777777" w:rsidR="001009F9" w:rsidRPr="002870FF" w:rsidRDefault="001009F9" w:rsidP="00615933">
            <w:pPr>
              <w:jc w:val="center"/>
              <w:rPr>
                <w:rFonts w:ascii="Garamond" w:hAnsi="Garamond" w:cstheme="minorHAnsi"/>
                <w:sz w:val="20"/>
                <w:szCs w:val="20"/>
              </w:rPr>
            </w:pPr>
          </w:p>
        </w:tc>
      </w:tr>
      <w:tr w:rsidR="001009F9" w:rsidRPr="002870FF" w14:paraId="750F7D68" w14:textId="77777777" w:rsidTr="00490255">
        <w:trPr>
          <w:trHeight w:val="1080"/>
        </w:trPr>
        <w:tc>
          <w:tcPr>
            <w:tcW w:w="0" w:type="auto"/>
          </w:tcPr>
          <w:p w14:paraId="021F637A" w14:textId="605F2925" w:rsidR="001009F9" w:rsidRPr="002870FF" w:rsidRDefault="001009F9" w:rsidP="00615933">
            <w:pPr>
              <w:rPr>
                <w:rFonts w:ascii="Garamond" w:hAnsi="Garamond"/>
                <w:sz w:val="20"/>
                <w:szCs w:val="20"/>
              </w:rPr>
            </w:pPr>
            <w:r w:rsidRPr="002870FF">
              <w:rPr>
                <w:rFonts w:ascii="Garamond" w:hAnsi="Garamond"/>
                <w:sz w:val="20"/>
                <w:szCs w:val="20"/>
              </w:rPr>
              <w:t xml:space="preserve">Miratimi i planit strategjik </w:t>
            </w:r>
            <w:r w:rsidR="00821313" w:rsidRPr="002870FF">
              <w:rPr>
                <w:rFonts w:ascii="Garamond" w:hAnsi="Garamond"/>
                <w:sz w:val="20"/>
                <w:szCs w:val="20"/>
              </w:rPr>
              <w:t>dhe vjetor të njësisë së auditi</w:t>
            </w:r>
            <w:r w:rsidRPr="002870FF">
              <w:rPr>
                <w:rFonts w:ascii="Garamond" w:hAnsi="Garamond"/>
                <w:sz w:val="20"/>
                <w:szCs w:val="20"/>
              </w:rPr>
              <w:t>mit të brendshëm</w:t>
            </w:r>
          </w:p>
        </w:tc>
        <w:tc>
          <w:tcPr>
            <w:tcW w:w="0" w:type="auto"/>
          </w:tcPr>
          <w:p w14:paraId="0937EF21" w14:textId="20C599BF" w:rsidR="001009F9" w:rsidRPr="002870FF" w:rsidRDefault="001009F9" w:rsidP="00615933">
            <w:pPr>
              <w:rPr>
                <w:rFonts w:ascii="Garamond" w:hAnsi="Garamond" w:cstheme="minorHAnsi"/>
                <w:sz w:val="20"/>
                <w:szCs w:val="20"/>
              </w:rPr>
            </w:pPr>
            <w:r w:rsidRPr="002870FF">
              <w:rPr>
                <w:rFonts w:ascii="Garamond" w:hAnsi="Garamond" w:cstheme="minorHAnsi"/>
                <w:sz w:val="20"/>
                <w:szCs w:val="20"/>
              </w:rPr>
              <w:t>Titullari (</w:t>
            </w:r>
            <w:r w:rsidR="00EE7C8D" w:rsidRPr="002870FF">
              <w:rPr>
                <w:rFonts w:ascii="Garamond" w:hAnsi="Garamond" w:cstheme="minorHAnsi"/>
                <w:sz w:val="20"/>
                <w:szCs w:val="20"/>
              </w:rPr>
              <w:t>ministri</w:t>
            </w:r>
            <w:r w:rsidRPr="002870FF">
              <w:rPr>
                <w:rFonts w:ascii="Garamond" w:hAnsi="Garamond" w:cstheme="minorHAnsi"/>
                <w:sz w:val="20"/>
                <w:szCs w:val="20"/>
              </w:rPr>
              <w:t>)</w:t>
            </w:r>
          </w:p>
        </w:tc>
        <w:tc>
          <w:tcPr>
            <w:tcW w:w="0" w:type="auto"/>
          </w:tcPr>
          <w:p w14:paraId="41DD741F" w14:textId="3D8BA2AF" w:rsidR="001009F9" w:rsidRPr="002870FF" w:rsidRDefault="001009F9" w:rsidP="003A1020">
            <w:pPr>
              <w:pStyle w:val="Heading1"/>
              <w:keepNext w:val="0"/>
              <w:keepLines w:val="0"/>
              <w:widowControl w:val="0"/>
              <w:ind w:left="0" w:firstLine="0"/>
              <w:outlineLvl w:val="0"/>
              <w:rPr>
                <w:rFonts w:ascii="Garamond" w:eastAsia="Times New Roman" w:hAnsi="Garamond" w:cstheme="minorHAnsi"/>
                <w:b w:val="0"/>
                <w:bCs w:val="0"/>
                <w:sz w:val="20"/>
                <w:szCs w:val="20"/>
              </w:rPr>
            </w:pPr>
            <w:bookmarkStart w:id="21" w:name="_Toc536020526"/>
            <w:bookmarkStart w:id="22" w:name="_Toc536783084"/>
            <w:bookmarkStart w:id="23" w:name="_Toc536786973"/>
            <w:r w:rsidRPr="002870FF">
              <w:rPr>
                <w:rFonts w:ascii="Garamond" w:eastAsia="Times New Roman" w:hAnsi="Garamond" w:cstheme="minorHAnsi"/>
                <w:b w:val="0"/>
                <w:bCs w:val="0"/>
                <w:sz w:val="20"/>
                <w:szCs w:val="20"/>
              </w:rPr>
              <w:t>Neni 12 i ligjit nr.</w:t>
            </w:r>
            <w:r w:rsidR="007C5098" w:rsidRPr="002870FF">
              <w:rPr>
                <w:rFonts w:ascii="Garamond" w:eastAsia="Times New Roman" w:hAnsi="Garamond" w:cstheme="minorHAnsi"/>
                <w:b w:val="0"/>
                <w:bCs w:val="0"/>
                <w:sz w:val="20"/>
                <w:szCs w:val="20"/>
              </w:rPr>
              <w:t xml:space="preserve"> </w:t>
            </w:r>
            <w:r w:rsidRPr="002870FF">
              <w:rPr>
                <w:rFonts w:ascii="Garamond" w:eastAsia="Times New Roman" w:hAnsi="Garamond" w:cstheme="minorHAnsi"/>
                <w:b w:val="0"/>
                <w:bCs w:val="0"/>
                <w:sz w:val="20"/>
                <w:szCs w:val="20"/>
              </w:rPr>
              <w:t>114/2015</w:t>
            </w:r>
            <w:r w:rsidR="002870FF" w:rsidRPr="002870FF">
              <w:rPr>
                <w:rFonts w:ascii="Garamond" w:eastAsia="Times New Roman" w:hAnsi="Garamond" w:cstheme="minorHAnsi"/>
                <w:b w:val="0"/>
                <w:bCs w:val="0"/>
                <w:sz w:val="20"/>
                <w:szCs w:val="20"/>
              </w:rPr>
              <w:t>,</w:t>
            </w:r>
            <w:r w:rsidRPr="002870FF">
              <w:rPr>
                <w:rFonts w:ascii="Garamond" w:eastAsia="Times New Roman" w:hAnsi="Garamond" w:cstheme="minorHAnsi"/>
                <w:b w:val="0"/>
                <w:bCs w:val="0"/>
                <w:sz w:val="20"/>
                <w:szCs w:val="20"/>
              </w:rPr>
              <w:t xml:space="preserve"> “Për auditimin e brendshëm në sektorin publik”.</w:t>
            </w:r>
            <w:bookmarkEnd w:id="21"/>
            <w:bookmarkEnd w:id="22"/>
            <w:bookmarkEnd w:id="23"/>
          </w:p>
        </w:tc>
        <w:tc>
          <w:tcPr>
            <w:tcW w:w="0" w:type="auto"/>
          </w:tcPr>
          <w:p w14:paraId="67BC9D65" w14:textId="77777777" w:rsidR="001009F9" w:rsidRPr="002870FF" w:rsidRDefault="001009F9" w:rsidP="00615933">
            <w:pPr>
              <w:rPr>
                <w:rFonts w:ascii="Garamond" w:hAnsi="Garamond" w:cstheme="minorHAnsi"/>
                <w:sz w:val="20"/>
                <w:szCs w:val="20"/>
              </w:rPr>
            </w:pPr>
            <w:r w:rsidRPr="002870FF">
              <w:rPr>
                <w:rFonts w:ascii="Garamond" w:hAnsi="Garamond"/>
                <w:sz w:val="20"/>
                <w:szCs w:val="20"/>
              </w:rPr>
              <w:t>Nuk delegohet</w:t>
            </w:r>
          </w:p>
        </w:tc>
        <w:tc>
          <w:tcPr>
            <w:tcW w:w="0" w:type="auto"/>
          </w:tcPr>
          <w:p w14:paraId="49EF1BEF" w14:textId="77777777" w:rsidR="001009F9" w:rsidRPr="002870FF" w:rsidRDefault="001009F9" w:rsidP="00615933">
            <w:pPr>
              <w:jc w:val="center"/>
              <w:rPr>
                <w:rFonts w:ascii="Garamond" w:hAnsi="Garamond" w:cstheme="minorHAnsi"/>
                <w:sz w:val="20"/>
                <w:szCs w:val="20"/>
              </w:rPr>
            </w:pPr>
          </w:p>
        </w:tc>
      </w:tr>
      <w:tr w:rsidR="001009F9" w:rsidRPr="002870FF" w14:paraId="67DBE1C5" w14:textId="77777777" w:rsidTr="00490255">
        <w:trPr>
          <w:trHeight w:val="2061"/>
        </w:trPr>
        <w:tc>
          <w:tcPr>
            <w:tcW w:w="0" w:type="auto"/>
          </w:tcPr>
          <w:p w14:paraId="6E4AF9F6" w14:textId="77777777" w:rsidR="001009F9" w:rsidRPr="002870FF" w:rsidRDefault="001009F9" w:rsidP="00615933">
            <w:pPr>
              <w:rPr>
                <w:rFonts w:ascii="Garamond" w:hAnsi="Garamond"/>
                <w:sz w:val="20"/>
                <w:szCs w:val="20"/>
              </w:rPr>
            </w:pPr>
            <w:r w:rsidRPr="002870FF">
              <w:rPr>
                <w:rFonts w:ascii="Garamond" w:hAnsi="Garamond"/>
                <w:sz w:val="20"/>
                <w:szCs w:val="20"/>
              </w:rPr>
              <w:t xml:space="preserve">Miratimin e planit të veprimit </w:t>
            </w:r>
          </w:p>
        </w:tc>
        <w:tc>
          <w:tcPr>
            <w:tcW w:w="0" w:type="auto"/>
          </w:tcPr>
          <w:p w14:paraId="4D6443E2" w14:textId="325ECF0F" w:rsidR="001009F9" w:rsidRPr="002870FF" w:rsidRDefault="001009F9" w:rsidP="00615933">
            <w:pPr>
              <w:rPr>
                <w:rFonts w:ascii="Garamond" w:hAnsi="Garamond" w:cstheme="minorHAnsi"/>
                <w:sz w:val="20"/>
                <w:szCs w:val="20"/>
              </w:rPr>
            </w:pPr>
            <w:r w:rsidRPr="002870FF">
              <w:rPr>
                <w:rFonts w:ascii="Garamond" w:hAnsi="Garamond" w:cstheme="minorHAnsi"/>
                <w:sz w:val="20"/>
                <w:szCs w:val="20"/>
              </w:rPr>
              <w:t>Titullari (</w:t>
            </w:r>
            <w:r w:rsidR="00EE7C8D" w:rsidRPr="002870FF">
              <w:rPr>
                <w:rFonts w:ascii="Garamond" w:hAnsi="Garamond" w:cstheme="minorHAnsi"/>
                <w:sz w:val="20"/>
                <w:szCs w:val="20"/>
              </w:rPr>
              <w:t>ministri</w:t>
            </w:r>
            <w:r w:rsidRPr="002870FF">
              <w:rPr>
                <w:rFonts w:ascii="Garamond" w:hAnsi="Garamond" w:cstheme="minorHAnsi"/>
                <w:sz w:val="20"/>
                <w:szCs w:val="20"/>
              </w:rPr>
              <w:t>)</w:t>
            </w:r>
          </w:p>
        </w:tc>
        <w:tc>
          <w:tcPr>
            <w:tcW w:w="0" w:type="auto"/>
          </w:tcPr>
          <w:p w14:paraId="1A8D1623" w14:textId="43D78164" w:rsidR="001009F9" w:rsidRPr="002870FF" w:rsidRDefault="001009F9" w:rsidP="007C5098">
            <w:pPr>
              <w:pStyle w:val="Heading1"/>
              <w:spacing w:before="0"/>
              <w:ind w:left="0" w:firstLine="0"/>
              <w:outlineLvl w:val="0"/>
              <w:rPr>
                <w:rFonts w:ascii="Garamond" w:eastAsia="Times New Roman" w:hAnsi="Garamond" w:cstheme="minorHAnsi"/>
                <w:b w:val="0"/>
                <w:bCs w:val="0"/>
                <w:sz w:val="20"/>
                <w:szCs w:val="20"/>
              </w:rPr>
            </w:pPr>
            <w:bookmarkStart w:id="24" w:name="_Toc536020527"/>
            <w:bookmarkStart w:id="25" w:name="_Toc536783085"/>
            <w:bookmarkStart w:id="26" w:name="_Toc536786974"/>
            <w:r w:rsidRPr="002870FF">
              <w:rPr>
                <w:rFonts w:ascii="Garamond" w:eastAsia="Times New Roman" w:hAnsi="Garamond" w:cstheme="minorHAnsi"/>
                <w:b w:val="0"/>
                <w:bCs w:val="0"/>
                <w:sz w:val="20"/>
                <w:szCs w:val="20"/>
              </w:rPr>
              <w:t xml:space="preserve">Neni 12 i </w:t>
            </w:r>
            <w:r w:rsidR="007C5098" w:rsidRPr="002870FF">
              <w:rPr>
                <w:rFonts w:ascii="Garamond" w:eastAsia="Times New Roman" w:hAnsi="Garamond" w:cstheme="minorHAnsi"/>
                <w:b w:val="0"/>
                <w:bCs w:val="0"/>
                <w:sz w:val="20"/>
                <w:szCs w:val="20"/>
              </w:rPr>
              <w:t>l</w:t>
            </w:r>
            <w:r w:rsidRPr="002870FF">
              <w:rPr>
                <w:rFonts w:ascii="Garamond" w:eastAsia="Times New Roman" w:hAnsi="Garamond" w:cstheme="minorHAnsi"/>
                <w:b w:val="0"/>
                <w:bCs w:val="0"/>
                <w:sz w:val="20"/>
                <w:szCs w:val="20"/>
              </w:rPr>
              <w:t>igjit nr.</w:t>
            </w:r>
            <w:r w:rsidR="007C5098" w:rsidRPr="002870FF">
              <w:rPr>
                <w:rFonts w:ascii="Garamond" w:eastAsia="Times New Roman" w:hAnsi="Garamond" w:cstheme="minorHAnsi"/>
                <w:b w:val="0"/>
                <w:bCs w:val="0"/>
                <w:sz w:val="20"/>
                <w:szCs w:val="20"/>
              </w:rPr>
              <w:t xml:space="preserve"> </w:t>
            </w:r>
            <w:r w:rsidRPr="002870FF">
              <w:rPr>
                <w:rFonts w:ascii="Garamond" w:eastAsia="Times New Roman" w:hAnsi="Garamond" w:cstheme="minorHAnsi"/>
                <w:b w:val="0"/>
                <w:bCs w:val="0"/>
                <w:sz w:val="20"/>
                <w:szCs w:val="20"/>
              </w:rPr>
              <w:t>114/2015</w:t>
            </w:r>
            <w:r w:rsidR="002870FF" w:rsidRPr="002870FF">
              <w:rPr>
                <w:rFonts w:ascii="Garamond" w:eastAsia="Times New Roman" w:hAnsi="Garamond" w:cstheme="minorHAnsi"/>
                <w:b w:val="0"/>
                <w:bCs w:val="0"/>
                <w:sz w:val="20"/>
                <w:szCs w:val="20"/>
              </w:rPr>
              <w:t>,</w:t>
            </w:r>
            <w:r w:rsidRPr="002870FF">
              <w:rPr>
                <w:rFonts w:ascii="Garamond" w:eastAsia="Times New Roman" w:hAnsi="Garamond" w:cstheme="minorHAnsi"/>
                <w:b w:val="0"/>
                <w:bCs w:val="0"/>
                <w:sz w:val="20"/>
                <w:szCs w:val="20"/>
              </w:rPr>
              <w:t xml:space="preserve"> “Për auditimin e brendshëm në sektorin publik”. Miratimin dhe ndjekjen e planit të veprimit për zbatimin e rekomandimeve të lëna në përfundim të procedurave të auditimit nga njësia e </w:t>
            </w:r>
            <w:r w:rsidR="003A1020" w:rsidRPr="002870FF">
              <w:rPr>
                <w:rFonts w:ascii="Garamond" w:eastAsia="Times New Roman" w:hAnsi="Garamond" w:cstheme="minorHAnsi"/>
                <w:b w:val="0"/>
                <w:bCs w:val="0"/>
                <w:sz w:val="20"/>
                <w:szCs w:val="20"/>
              </w:rPr>
              <w:t>auditimit</w:t>
            </w:r>
            <w:r w:rsidRPr="002870FF">
              <w:rPr>
                <w:rFonts w:ascii="Garamond" w:eastAsia="Times New Roman" w:hAnsi="Garamond" w:cstheme="minorHAnsi"/>
                <w:b w:val="0"/>
                <w:bCs w:val="0"/>
                <w:sz w:val="20"/>
                <w:szCs w:val="20"/>
              </w:rPr>
              <w:t xml:space="preserve"> të brendshëm ose në përfundim të procedurave të vlerësimit të cilësisë së auditimit nga struktura përgjegjëse për harmonizimin e Auditimit të Brendshëm.</w:t>
            </w:r>
            <w:bookmarkEnd w:id="24"/>
            <w:bookmarkEnd w:id="25"/>
            <w:bookmarkEnd w:id="26"/>
          </w:p>
        </w:tc>
        <w:tc>
          <w:tcPr>
            <w:tcW w:w="0" w:type="auto"/>
          </w:tcPr>
          <w:p w14:paraId="3196F8CF" w14:textId="77777777" w:rsidR="001009F9" w:rsidRPr="002870FF" w:rsidRDefault="001009F9" w:rsidP="00615933">
            <w:pPr>
              <w:rPr>
                <w:rFonts w:ascii="Garamond" w:hAnsi="Garamond" w:cstheme="minorHAnsi"/>
                <w:sz w:val="20"/>
                <w:szCs w:val="20"/>
              </w:rPr>
            </w:pPr>
            <w:r w:rsidRPr="002870FF">
              <w:rPr>
                <w:rFonts w:ascii="Garamond" w:hAnsi="Garamond"/>
                <w:sz w:val="20"/>
                <w:szCs w:val="20"/>
              </w:rPr>
              <w:t>Nuk delegohet</w:t>
            </w:r>
          </w:p>
        </w:tc>
        <w:tc>
          <w:tcPr>
            <w:tcW w:w="0" w:type="auto"/>
          </w:tcPr>
          <w:p w14:paraId="07D3EA9B" w14:textId="77777777" w:rsidR="001009F9" w:rsidRPr="002870FF" w:rsidRDefault="001009F9" w:rsidP="00615933">
            <w:pPr>
              <w:jc w:val="center"/>
              <w:rPr>
                <w:rFonts w:ascii="Garamond" w:hAnsi="Garamond" w:cstheme="minorHAnsi"/>
                <w:sz w:val="20"/>
                <w:szCs w:val="20"/>
              </w:rPr>
            </w:pPr>
          </w:p>
        </w:tc>
      </w:tr>
    </w:tbl>
    <w:p w14:paraId="79713BDF" w14:textId="77777777" w:rsidR="007F37F6" w:rsidRPr="004C3B58" w:rsidRDefault="007F37F6" w:rsidP="001009F9">
      <w:pPr>
        <w:jc w:val="both"/>
        <w:rPr>
          <w:rFonts w:eastAsiaTheme="minorEastAsia" w:cstheme="minorBidi"/>
          <w:i/>
          <w:sz w:val="16"/>
          <w:szCs w:val="16"/>
        </w:rPr>
      </w:pPr>
    </w:p>
    <w:sectPr w:rsidR="007F37F6" w:rsidRPr="004C3B58" w:rsidSect="001009F9">
      <w:pgSz w:w="16838" w:h="11906" w:orient="landscape"/>
      <w:pgMar w:top="270" w:right="900" w:bottom="1440" w:left="810" w:header="708" w:footer="9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49E9C8" w14:textId="77777777" w:rsidR="00A70B8C" w:rsidRDefault="00A70B8C" w:rsidP="001B2CE7">
      <w:r>
        <w:separator/>
      </w:r>
    </w:p>
  </w:endnote>
  <w:endnote w:type="continuationSeparator" w:id="0">
    <w:p w14:paraId="5D6DD7B5" w14:textId="77777777" w:rsidR="00A70B8C" w:rsidRDefault="00A70B8C" w:rsidP="001B2CE7">
      <w:r>
        <w:continuationSeparator/>
      </w:r>
    </w:p>
  </w:endnote>
  <w:endnote w:type="continuationNotice" w:id="1">
    <w:p w14:paraId="484C46B4" w14:textId="77777777" w:rsidR="00A70B8C" w:rsidRDefault="00A70B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1765534"/>
      <w:docPartObj>
        <w:docPartGallery w:val="Page Numbers (Bottom of Page)"/>
        <w:docPartUnique/>
      </w:docPartObj>
    </w:sdtPr>
    <w:sdtEndPr>
      <w:rPr>
        <w:rFonts w:ascii="Garamond" w:hAnsi="Garamond"/>
        <w:noProof/>
        <w:sz w:val="20"/>
        <w:szCs w:val="20"/>
      </w:rPr>
    </w:sdtEndPr>
    <w:sdtContent>
      <w:p w14:paraId="3DF8DAB5" w14:textId="6D702959" w:rsidR="00A70B8C" w:rsidRPr="005F69CF" w:rsidRDefault="00A70B8C">
        <w:pPr>
          <w:pStyle w:val="Footer"/>
          <w:jc w:val="center"/>
          <w:rPr>
            <w:rFonts w:ascii="Garamond" w:hAnsi="Garamond"/>
            <w:sz w:val="20"/>
            <w:szCs w:val="20"/>
          </w:rPr>
        </w:pPr>
        <w:r w:rsidRPr="005F69CF">
          <w:rPr>
            <w:rFonts w:ascii="Garamond" w:hAnsi="Garamond"/>
            <w:sz w:val="20"/>
            <w:szCs w:val="20"/>
          </w:rPr>
          <w:fldChar w:fldCharType="begin"/>
        </w:r>
        <w:r w:rsidRPr="005F69CF">
          <w:rPr>
            <w:rFonts w:ascii="Garamond" w:hAnsi="Garamond"/>
            <w:sz w:val="20"/>
            <w:szCs w:val="20"/>
          </w:rPr>
          <w:instrText xml:space="preserve"> PAGE   \* MERGEFORMAT </w:instrText>
        </w:r>
        <w:r w:rsidRPr="005F69CF">
          <w:rPr>
            <w:rFonts w:ascii="Garamond" w:hAnsi="Garamond"/>
            <w:sz w:val="20"/>
            <w:szCs w:val="20"/>
          </w:rPr>
          <w:fldChar w:fldCharType="separate"/>
        </w:r>
        <w:r w:rsidR="00235AFE">
          <w:rPr>
            <w:rFonts w:ascii="Garamond" w:hAnsi="Garamond"/>
            <w:noProof/>
            <w:sz w:val="20"/>
            <w:szCs w:val="20"/>
          </w:rPr>
          <w:t>19</w:t>
        </w:r>
        <w:r w:rsidRPr="005F69CF">
          <w:rPr>
            <w:rFonts w:ascii="Garamond" w:hAnsi="Garamond"/>
            <w:noProof/>
            <w:sz w:val="20"/>
            <w:szCs w:val="20"/>
          </w:rPr>
          <w:fldChar w:fldCharType="end"/>
        </w:r>
      </w:p>
    </w:sdtContent>
  </w:sdt>
  <w:p w14:paraId="3A02EDAB" w14:textId="77777777" w:rsidR="00A70B8C" w:rsidRDefault="00A70B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04F944" w14:textId="77777777" w:rsidR="00A70B8C" w:rsidRDefault="00A70B8C" w:rsidP="001B2CE7">
      <w:r>
        <w:separator/>
      </w:r>
    </w:p>
  </w:footnote>
  <w:footnote w:type="continuationSeparator" w:id="0">
    <w:p w14:paraId="7DCF1A2A" w14:textId="77777777" w:rsidR="00A70B8C" w:rsidRDefault="00A70B8C" w:rsidP="001B2CE7">
      <w:r>
        <w:continuationSeparator/>
      </w:r>
    </w:p>
  </w:footnote>
  <w:footnote w:type="continuationNotice" w:id="1">
    <w:p w14:paraId="6274C529" w14:textId="77777777" w:rsidR="00A70B8C" w:rsidRDefault="00A70B8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1547"/>
    <w:multiLevelType w:val="hybridMultilevel"/>
    <w:tmpl w:val="000054DE"/>
    <w:lvl w:ilvl="0" w:tplc="000039B3">
      <w:start w:val="4"/>
      <w:numFmt w:val="lowerLetter"/>
      <w:lvlText w:val="%1)"/>
      <w:lvlJc w:val="left"/>
      <w:pPr>
        <w:tabs>
          <w:tab w:val="num" w:pos="1350"/>
        </w:tabs>
        <w:ind w:left="135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91C"/>
    <w:multiLevelType w:val="hybridMultilevel"/>
    <w:tmpl w:val="00004D06"/>
    <w:lvl w:ilvl="0" w:tplc="00004DB7">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6E040E"/>
    <w:multiLevelType w:val="hybridMultilevel"/>
    <w:tmpl w:val="5F3E6C3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3F2199"/>
    <w:multiLevelType w:val="hybridMultilevel"/>
    <w:tmpl w:val="C07AB3A0"/>
    <w:lvl w:ilvl="0" w:tplc="97AC26D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B3216C"/>
    <w:multiLevelType w:val="hybridMultilevel"/>
    <w:tmpl w:val="B1D4C58E"/>
    <w:lvl w:ilvl="0" w:tplc="04090017">
      <w:start w:val="1"/>
      <w:numFmt w:val="lowerLetter"/>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12B90935"/>
    <w:multiLevelType w:val="hybridMultilevel"/>
    <w:tmpl w:val="A9C8FD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374F8C"/>
    <w:multiLevelType w:val="hybridMultilevel"/>
    <w:tmpl w:val="E57C7526"/>
    <w:lvl w:ilvl="0" w:tplc="A2EEF85A">
      <w:start w:val="1"/>
      <w:numFmt w:val="bullet"/>
      <w:lvlText w:val=""/>
      <w:lvlJc w:val="left"/>
      <w:pPr>
        <w:ind w:left="1080" w:hanging="360"/>
      </w:pPr>
      <w:rPr>
        <w:rFonts w:ascii="Symbol" w:hAnsi="Symbo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FD572A"/>
    <w:multiLevelType w:val="multilevel"/>
    <w:tmpl w:val="C1A6B3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9AE710D"/>
    <w:multiLevelType w:val="hybridMultilevel"/>
    <w:tmpl w:val="C50CEB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BEB454A"/>
    <w:multiLevelType w:val="hybridMultilevel"/>
    <w:tmpl w:val="B88C7C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202A4B"/>
    <w:multiLevelType w:val="multilevel"/>
    <w:tmpl w:val="1D4AE5E8"/>
    <w:lvl w:ilvl="0">
      <w:start w:val="1"/>
      <w:numFmt w:val="upperRoman"/>
      <w:lvlText w:val="%1."/>
      <w:lvlJc w:val="left"/>
      <w:pPr>
        <w:ind w:left="720" w:hanging="72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1DF445A0"/>
    <w:multiLevelType w:val="hybridMultilevel"/>
    <w:tmpl w:val="EFDE9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154645"/>
    <w:multiLevelType w:val="hybridMultilevel"/>
    <w:tmpl w:val="18CA7FF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FAC4F47"/>
    <w:multiLevelType w:val="hybridMultilevel"/>
    <w:tmpl w:val="23CA68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C21525"/>
    <w:multiLevelType w:val="hybridMultilevel"/>
    <w:tmpl w:val="C10EB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714215"/>
    <w:multiLevelType w:val="hybridMultilevel"/>
    <w:tmpl w:val="DFDA566A"/>
    <w:lvl w:ilvl="0" w:tplc="732E3850">
      <w:start w:val="1"/>
      <w:numFmt w:val="upperRoman"/>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6">
    <w:nsid w:val="37502A50"/>
    <w:multiLevelType w:val="hybridMultilevel"/>
    <w:tmpl w:val="51B273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EA26BC"/>
    <w:multiLevelType w:val="hybridMultilevel"/>
    <w:tmpl w:val="20B64B7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40761DB1"/>
    <w:multiLevelType w:val="hybridMultilevel"/>
    <w:tmpl w:val="4EA8F3F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47363371"/>
    <w:multiLevelType w:val="hybridMultilevel"/>
    <w:tmpl w:val="4B86CD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FED0A44"/>
    <w:multiLevelType w:val="hybridMultilevel"/>
    <w:tmpl w:val="FFB8F412"/>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1">
    <w:nsid w:val="54517CE5"/>
    <w:multiLevelType w:val="multilevel"/>
    <w:tmpl w:val="56A6755E"/>
    <w:lvl w:ilvl="0">
      <w:start w:val="1"/>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nsid w:val="56D15C75"/>
    <w:multiLevelType w:val="hybridMultilevel"/>
    <w:tmpl w:val="E480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90205A"/>
    <w:multiLevelType w:val="hybridMultilevel"/>
    <w:tmpl w:val="ACA843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134DCB"/>
    <w:multiLevelType w:val="hybridMultilevel"/>
    <w:tmpl w:val="6A56D7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AE4667"/>
    <w:multiLevelType w:val="hybridMultilevel"/>
    <w:tmpl w:val="5C7C784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76317B8"/>
    <w:multiLevelType w:val="multilevel"/>
    <w:tmpl w:val="B3C89C46"/>
    <w:lvl w:ilvl="0">
      <w:start w:val="1"/>
      <w:numFmt w:val="decimal"/>
      <w:lvlText w:val="Chapter %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lowerLetter"/>
      <w:lvlText w:val="%3)"/>
      <w:lvlJc w:val="left"/>
      <w:pPr>
        <w:tabs>
          <w:tab w:val="num" w:pos="1080"/>
        </w:tabs>
        <w:ind w:left="1080" w:hanging="360"/>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683C0E7B"/>
    <w:multiLevelType w:val="hybridMultilevel"/>
    <w:tmpl w:val="8C201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00538B0"/>
    <w:multiLevelType w:val="hybridMultilevel"/>
    <w:tmpl w:val="E5BCF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051C0E"/>
    <w:multiLevelType w:val="hybridMultilevel"/>
    <w:tmpl w:val="16EA6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85B1B12"/>
    <w:multiLevelType w:val="hybridMultilevel"/>
    <w:tmpl w:val="704EF8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ABE108B"/>
    <w:multiLevelType w:val="hybridMultilevel"/>
    <w:tmpl w:val="5C98A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BAC3BAF"/>
    <w:multiLevelType w:val="hybridMultilevel"/>
    <w:tmpl w:val="C91606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9"/>
  </w:num>
  <w:num w:numId="5">
    <w:abstractNumId w:val="32"/>
  </w:num>
  <w:num w:numId="6">
    <w:abstractNumId w:val="13"/>
  </w:num>
  <w:num w:numId="7">
    <w:abstractNumId w:val="4"/>
  </w:num>
  <w:num w:numId="8">
    <w:abstractNumId w:val="5"/>
  </w:num>
  <w:num w:numId="9">
    <w:abstractNumId w:val="6"/>
  </w:num>
  <w:num w:numId="10">
    <w:abstractNumId w:val="23"/>
  </w:num>
  <w:num w:numId="11">
    <w:abstractNumId w:val="30"/>
  </w:num>
  <w:num w:numId="12">
    <w:abstractNumId w:val="10"/>
  </w:num>
  <w:num w:numId="13">
    <w:abstractNumId w:val="21"/>
  </w:num>
  <w:num w:numId="14">
    <w:abstractNumId w:val="7"/>
  </w:num>
  <w:num w:numId="15">
    <w:abstractNumId w:val="26"/>
  </w:num>
  <w:num w:numId="16">
    <w:abstractNumId w:val="22"/>
  </w:num>
  <w:num w:numId="17">
    <w:abstractNumId w:val="8"/>
  </w:num>
  <w:num w:numId="18">
    <w:abstractNumId w:val="24"/>
  </w:num>
  <w:num w:numId="19">
    <w:abstractNumId w:val="16"/>
  </w:num>
  <w:num w:numId="20">
    <w:abstractNumId w:val="25"/>
  </w:num>
  <w:num w:numId="21">
    <w:abstractNumId w:val="3"/>
  </w:num>
  <w:num w:numId="22">
    <w:abstractNumId w:val="29"/>
  </w:num>
  <w:num w:numId="23">
    <w:abstractNumId w:val="31"/>
  </w:num>
  <w:num w:numId="24">
    <w:abstractNumId w:val="28"/>
  </w:num>
  <w:num w:numId="25">
    <w:abstractNumId w:val="18"/>
  </w:num>
  <w:num w:numId="26">
    <w:abstractNumId w:val="17"/>
  </w:num>
  <w:num w:numId="27">
    <w:abstractNumId w:val="27"/>
  </w:num>
  <w:num w:numId="28">
    <w:abstractNumId w:val="14"/>
  </w:num>
  <w:num w:numId="29">
    <w:abstractNumId w:val="11"/>
  </w:num>
  <w:num w:numId="30">
    <w:abstractNumId w:val="19"/>
  </w:num>
  <w:num w:numId="31">
    <w:abstractNumId w:val="12"/>
  </w:num>
  <w:num w:numId="32">
    <w:abstractNumId w:val="20"/>
  </w:num>
  <w:num w:numId="3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20"/>
  <w:displayHorizont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70B"/>
    <w:rsid w:val="00005D87"/>
    <w:rsid w:val="00007AE1"/>
    <w:rsid w:val="000103EB"/>
    <w:rsid w:val="000119CD"/>
    <w:rsid w:val="0001203C"/>
    <w:rsid w:val="00013BA3"/>
    <w:rsid w:val="00015FBD"/>
    <w:rsid w:val="000177E6"/>
    <w:rsid w:val="00020CA7"/>
    <w:rsid w:val="000211AE"/>
    <w:rsid w:val="00030D83"/>
    <w:rsid w:val="00031759"/>
    <w:rsid w:val="00032041"/>
    <w:rsid w:val="00032F23"/>
    <w:rsid w:val="000349AE"/>
    <w:rsid w:val="00035086"/>
    <w:rsid w:val="00037585"/>
    <w:rsid w:val="00041307"/>
    <w:rsid w:val="00043067"/>
    <w:rsid w:val="00043158"/>
    <w:rsid w:val="00043B24"/>
    <w:rsid w:val="00044DA5"/>
    <w:rsid w:val="00046E2E"/>
    <w:rsid w:val="00050069"/>
    <w:rsid w:val="000513B0"/>
    <w:rsid w:val="00051D36"/>
    <w:rsid w:val="00052836"/>
    <w:rsid w:val="0005326A"/>
    <w:rsid w:val="00055DDE"/>
    <w:rsid w:val="0006202C"/>
    <w:rsid w:val="00062834"/>
    <w:rsid w:val="00062F60"/>
    <w:rsid w:val="00064392"/>
    <w:rsid w:val="00064540"/>
    <w:rsid w:val="000668FD"/>
    <w:rsid w:val="00067C17"/>
    <w:rsid w:val="000709E8"/>
    <w:rsid w:val="000730B0"/>
    <w:rsid w:val="0007549E"/>
    <w:rsid w:val="000811EC"/>
    <w:rsid w:val="00081960"/>
    <w:rsid w:val="00091D3E"/>
    <w:rsid w:val="000960CE"/>
    <w:rsid w:val="000961E4"/>
    <w:rsid w:val="00096FAE"/>
    <w:rsid w:val="000A0533"/>
    <w:rsid w:val="000A5A99"/>
    <w:rsid w:val="000A73FD"/>
    <w:rsid w:val="000B6384"/>
    <w:rsid w:val="000B6C4B"/>
    <w:rsid w:val="000B796F"/>
    <w:rsid w:val="000C06F6"/>
    <w:rsid w:val="000C1F60"/>
    <w:rsid w:val="000C61D4"/>
    <w:rsid w:val="000D0687"/>
    <w:rsid w:val="000D0997"/>
    <w:rsid w:val="000D0B5D"/>
    <w:rsid w:val="000D1C44"/>
    <w:rsid w:val="000D6841"/>
    <w:rsid w:val="000D6E3A"/>
    <w:rsid w:val="000E07A1"/>
    <w:rsid w:val="000E1644"/>
    <w:rsid w:val="000E3AF1"/>
    <w:rsid w:val="000E4CD3"/>
    <w:rsid w:val="000F1A52"/>
    <w:rsid w:val="000F4D50"/>
    <w:rsid w:val="000F5627"/>
    <w:rsid w:val="001009F9"/>
    <w:rsid w:val="00102669"/>
    <w:rsid w:val="0010333C"/>
    <w:rsid w:val="001042EB"/>
    <w:rsid w:val="00104F11"/>
    <w:rsid w:val="00106990"/>
    <w:rsid w:val="00117058"/>
    <w:rsid w:val="001206CC"/>
    <w:rsid w:val="00123BA3"/>
    <w:rsid w:val="0012404A"/>
    <w:rsid w:val="00126B85"/>
    <w:rsid w:val="00127C21"/>
    <w:rsid w:val="00130063"/>
    <w:rsid w:val="00133342"/>
    <w:rsid w:val="00135B40"/>
    <w:rsid w:val="00136D4E"/>
    <w:rsid w:val="001376CD"/>
    <w:rsid w:val="00137C05"/>
    <w:rsid w:val="00137DDF"/>
    <w:rsid w:val="001457D7"/>
    <w:rsid w:val="00146D56"/>
    <w:rsid w:val="001472B9"/>
    <w:rsid w:val="0014758F"/>
    <w:rsid w:val="00147ECE"/>
    <w:rsid w:val="001530BB"/>
    <w:rsid w:val="00156049"/>
    <w:rsid w:val="00156FED"/>
    <w:rsid w:val="00157175"/>
    <w:rsid w:val="00157BE8"/>
    <w:rsid w:val="00160A05"/>
    <w:rsid w:val="00160F07"/>
    <w:rsid w:val="00161D3A"/>
    <w:rsid w:val="00164DCA"/>
    <w:rsid w:val="00166661"/>
    <w:rsid w:val="00166CF9"/>
    <w:rsid w:val="00167019"/>
    <w:rsid w:val="001734F1"/>
    <w:rsid w:val="00173913"/>
    <w:rsid w:val="001762F0"/>
    <w:rsid w:val="00177E57"/>
    <w:rsid w:val="0018665F"/>
    <w:rsid w:val="001912DB"/>
    <w:rsid w:val="00191C2B"/>
    <w:rsid w:val="0019218D"/>
    <w:rsid w:val="001946CF"/>
    <w:rsid w:val="00196284"/>
    <w:rsid w:val="001A321E"/>
    <w:rsid w:val="001A66E4"/>
    <w:rsid w:val="001A6A93"/>
    <w:rsid w:val="001A74D2"/>
    <w:rsid w:val="001A7D2F"/>
    <w:rsid w:val="001B0EDA"/>
    <w:rsid w:val="001B1837"/>
    <w:rsid w:val="001B1A89"/>
    <w:rsid w:val="001B2CE7"/>
    <w:rsid w:val="001B4153"/>
    <w:rsid w:val="001B532D"/>
    <w:rsid w:val="001B7132"/>
    <w:rsid w:val="001C193B"/>
    <w:rsid w:val="001C479B"/>
    <w:rsid w:val="001C7C1B"/>
    <w:rsid w:val="001D048C"/>
    <w:rsid w:val="001D0560"/>
    <w:rsid w:val="001D204D"/>
    <w:rsid w:val="001D2349"/>
    <w:rsid w:val="001D2F17"/>
    <w:rsid w:val="001D305A"/>
    <w:rsid w:val="001D40C4"/>
    <w:rsid w:val="001D4566"/>
    <w:rsid w:val="001D4767"/>
    <w:rsid w:val="001D4EE7"/>
    <w:rsid w:val="001D761E"/>
    <w:rsid w:val="001D7B57"/>
    <w:rsid w:val="001E3071"/>
    <w:rsid w:val="001E3A0A"/>
    <w:rsid w:val="001E56AE"/>
    <w:rsid w:val="001E77B1"/>
    <w:rsid w:val="001F1531"/>
    <w:rsid w:val="001F19A7"/>
    <w:rsid w:val="001F2DC2"/>
    <w:rsid w:val="001F3F06"/>
    <w:rsid w:val="001F4FF3"/>
    <w:rsid w:val="0020012D"/>
    <w:rsid w:val="00204385"/>
    <w:rsid w:val="00204B27"/>
    <w:rsid w:val="00210C60"/>
    <w:rsid w:val="00210D02"/>
    <w:rsid w:val="00211717"/>
    <w:rsid w:val="00211D7A"/>
    <w:rsid w:val="002122D1"/>
    <w:rsid w:val="00213A76"/>
    <w:rsid w:val="00213F25"/>
    <w:rsid w:val="00216940"/>
    <w:rsid w:val="00217BB2"/>
    <w:rsid w:val="00217E52"/>
    <w:rsid w:val="00220415"/>
    <w:rsid w:val="00225778"/>
    <w:rsid w:val="00227B2F"/>
    <w:rsid w:val="002306EA"/>
    <w:rsid w:val="002308E6"/>
    <w:rsid w:val="002318DE"/>
    <w:rsid w:val="00231A16"/>
    <w:rsid w:val="00233523"/>
    <w:rsid w:val="00234FA1"/>
    <w:rsid w:val="002350B8"/>
    <w:rsid w:val="00235AFE"/>
    <w:rsid w:val="002361EF"/>
    <w:rsid w:val="002362DB"/>
    <w:rsid w:val="0024097A"/>
    <w:rsid w:val="002419DC"/>
    <w:rsid w:val="00241F34"/>
    <w:rsid w:val="002424D8"/>
    <w:rsid w:val="002426CC"/>
    <w:rsid w:val="002432F2"/>
    <w:rsid w:val="00247AC7"/>
    <w:rsid w:val="002509DF"/>
    <w:rsid w:val="00252B12"/>
    <w:rsid w:val="00252CCF"/>
    <w:rsid w:val="0025449A"/>
    <w:rsid w:val="00254B54"/>
    <w:rsid w:val="002567E6"/>
    <w:rsid w:val="00256807"/>
    <w:rsid w:val="002574FF"/>
    <w:rsid w:val="00257D89"/>
    <w:rsid w:val="002608FD"/>
    <w:rsid w:val="00270003"/>
    <w:rsid w:val="002722EA"/>
    <w:rsid w:val="00272B4A"/>
    <w:rsid w:val="00276AEE"/>
    <w:rsid w:val="0027788D"/>
    <w:rsid w:val="00280A9F"/>
    <w:rsid w:val="00282A93"/>
    <w:rsid w:val="00286B69"/>
    <w:rsid w:val="002870FF"/>
    <w:rsid w:val="0028726C"/>
    <w:rsid w:val="00287347"/>
    <w:rsid w:val="00287D84"/>
    <w:rsid w:val="002901D9"/>
    <w:rsid w:val="002901F0"/>
    <w:rsid w:val="0029021C"/>
    <w:rsid w:val="00291229"/>
    <w:rsid w:val="00293CA4"/>
    <w:rsid w:val="00293F92"/>
    <w:rsid w:val="00295ACB"/>
    <w:rsid w:val="002A0FAF"/>
    <w:rsid w:val="002A3AF2"/>
    <w:rsid w:val="002A47AD"/>
    <w:rsid w:val="002A5E34"/>
    <w:rsid w:val="002B03AA"/>
    <w:rsid w:val="002B052A"/>
    <w:rsid w:val="002B0913"/>
    <w:rsid w:val="002B0BD4"/>
    <w:rsid w:val="002B1943"/>
    <w:rsid w:val="002B1ED1"/>
    <w:rsid w:val="002B233D"/>
    <w:rsid w:val="002B3A3B"/>
    <w:rsid w:val="002B4900"/>
    <w:rsid w:val="002B5D3D"/>
    <w:rsid w:val="002B6A9A"/>
    <w:rsid w:val="002B6DBC"/>
    <w:rsid w:val="002C1BA8"/>
    <w:rsid w:val="002C2EB0"/>
    <w:rsid w:val="002C3E8A"/>
    <w:rsid w:val="002C4C55"/>
    <w:rsid w:val="002C766D"/>
    <w:rsid w:val="002D033A"/>
    <w:rsid w:val="002D0502"/>
    <w:rsid w:val="002D235E"/>
    <w:rsid w:val="002D6CD8"/>
    <w:rsid w:val="002D7934"/>
    <w:rsid w:val="002D7B06"/>
    <w:rsid w:val="002E042A"/>
    <w:rsid w:val="002E11FF"/>
    <w:rsid w:val="002E50F6"/>
    <w:rsid w:val="002E7E4D"/>
    <w:rsid w:val="002F0C4F"/>
    <w:rsid w:val="002F1379"/>
    <w:rsid w:val="002F3832"/>
    <w:rsid w:val="002F4E34"/>
    <w:rsid w:val="002F6A23"/>
    <w:rsid w:val="002F79D2"/>
    <w:rsid w:val="00301093"/>
    <w:rsid w:val="00301857"/>
    <w:rsid w:val="00301AFC"/>
    <w:rsid w:val="00302C5F"/>
    <w:rsid w:val="00303D06"/>
    <w:rsid w:val="00306A51"/>
    <w:rsid w:val="00311CBD"/>
    <w:rsid w:val="00311F8E"/>
    <w:rsid w:val="0031246C"/>
    <w:rsid w:val="00314646"/>
    <w:rsid w:val="00315D32"/>
    <w:rsid w:val="00321335"/>
    <w:rsid w:val="003216F9"/>
    <w:rsid w:val="00325145"/>
    <w:rsid w:val="00325785"/>
    <w:rsid w:val="00326AEE"/>
    <w:rsid w:val="00330BC2"/>
    <w:rsid w:val="0033240B"/>
    <w:rsid w:val="00333312"/>
    <w:rsid w:val="003357E5"/>
    <w:rsid w:val="003365F2"/>
    <w:rsid w:val="00342BD4"/>
    <w:rsid w:val="003444F8"/>
    <w:rsid w:val="00344832"/>
    <w:rsid w:val="00344E14"/>
    <w:rsid w:val="00347A8E"/>
    <w:rsid w:val="00350B05"/>
    <w:rsid w:val="00351CED"/>
    <w:rsid w:val="00352374"/>
    <w:rsid w:val="00353DF4"/>
    <w:rsid w:val="00355EF9"/>
    <w:rsid w:val="00356090"/>
    <w:rsid w:val="00357BBE"/>
    <w:rsid w:val="003608C7"/>
    <w:rsid w:val="00371936"/>
    <w:rsid w:val="003739BA"/>
    <w:rsid w:val="003747A4"/>
    <w:rsid w:val="00374D9C"/>
    <w:rsid w:val="00374DFB"/>
    <w:rsid w:val="00374F47"/>
    <w:rsid w:val="0038111E"/>
    <w:rsid w:val="00382A04"/>
    <w:rsid w:val="00385403"/>
    <w:rsid w:val="003865BC"/>
    <w:rsid w:val="00386ED2"/>
    <w:rsid w:val="0038764D"/>
    <w:rsid w:val="0038774F"/>
    <w:rsid w:val="00387DC2"/>
    <w:rsid w:val="003902D6"/>
    <w:rsid w:val="00393D40"/>
    <w:rsid w:val="00394239"/>
    <w:rsid w:val="003946FC"/>
    <w:rsid w:val="00394C35"/>
    <w:rsid w:val="00396111"/>
    <w:rsid w:val="003A1020"/>
    <w:rsid w:val="003A1F98"/>
    <w:rsid w:val="003A4581"/>
    <w:rsid w:val="003B0380"/>
    <w:rsid w:val="003B1A17"/>
    <w:rsid w:val="003B2745"/>
    <w:rsid w:val="003B2A74"/>
    <w:rsid w:val="003B4436"/>
    <w:rsid w:val="003B4635"/>
    <w:rsid w:val="003B712C"/>
    <w:rsid w:val="003C448B"/>
    <w:rsid w:val="003C63E4"/>
    <w:rsid w:val="003C656E"/>
    <w:rsid w:val="003C7526"/>
    <w:rsid w:val="003D10FA"/>
    <w:rsid w:val="003D3692"/>
    <w:rsid w:val="003D6A40"/>
    <w:rsid w:val="003E438A"/>
    <w:rsid w:val="003E495F"/>
    <w:rsid w:val="003E556D"/>
    <w:rsid w:val="003E5820"/>
    <w:rsid w:val="003E5B54"/>
    <w:rsid w:val="003E6EE7"/>
    <w:rsid w:val="003F026D"/>
    <w:rsid w:val="003F1509"/>
    <w:rsid w:val="003F46E2"/>
    <w:rsid w:val="004000BC"/>
    <w:rsid w:val="004006F1"/>
    <w:rsid w:val="00400BB4"/>
    <w:rsid w:val="00400C10"/>
    <w:rsid w:val="00400E0F"/>
    <w:rsid w:val="00406761"/>
    <w:rsid w:val="004077F9"/>
    <w:rsid w:val="00407EFF"/>
    <w:rsid w:val="00410C1A"/>
    <w:rsid w:val="00412945"/>
    <w:rsid w:val="004140A1"/>
    <w:rsid w:val="00416381"/>
    <w:rsid w:val="004232D7"/>
    <w:rsid w:val="0042398C"/>
    <w:rsid w:val="00427517"/>
    <w:rsid w:val="00430661"/>
    <w:rsid w:val="004346FC"/>
    <w:rsid w:val="004369B3"/>
    <w:rsid w:val="00440277"/>
    <w:rsid w:val="00440C67"/>
    <w:rsid w:val="004410C7"/>
    <w:rsid w:val="00441B90"/>
    <w:rsid w:val="00442112"/>
    <w:rsid w:val="00442263"/>
    <w:rsid w:val="00442B1A"/>
    <w:rsid w:val="00443D24"/>
    <w:rsid w:val="00443F4C"/>
    <w:rsid w:val="00444691"/>
    <w:rsid w:val="004450E5"/>
    <w:rsid w:val="004465CD"/>
    <w:rsid w:val="00450880"/>
    <w:rsid w:val="00453623"/>
    <w:rsid w:val="00456FE7"/>
    <w:rsid w:val="00457A36"/>
    <w:rsid w:val="00460762"/>
    <w:rsid w:val="004636AE"/>
    <w:rsid w:val="00472F22"/>
    <w:rsid w:val="00473F7A"/>
    <w:rsid w:val="004746A7"/>
    <w:rsid w:val="0047491E"/>
    <w:rsid w:val="00477A72"/>
    <w:rsid w:val="00480D36"/>
    <w:rsid w:val="004812BE"/>
    <w:rsid w:val="00483BBD"/>
    <w:rsid w:val="00483D9C"/>
    <w:rsid w:val="004858DB"/>
    <w:rsid w:val="00485F10"/>
    <w:rsid w:val="004876A5"/>
    <w:rsid w:val="00490255"/>
    <w:rsid w:val="0049258A"/>
    <w:rsid w:val="0049274F"/>
    <w:rsid w:val="00492D2F"/>
    <w:rsid w:val="004A40E6"/>
    <w:rsid w:val="004A424C"/>
    <w:rsid w:val="004A4F7F"/>
    <w:rsid w:val="004A4FC3"/>
    <w:rsid w:val="004A7DB1"/>
    <w:rsid w:val="004B1E37"/>
    <w:rsid w:val="004C0321"/>
    <w:rsid w:val="004C2A9D"/>
    <w:rsid w:val="004C2F20"/>
    <w:rsid w:val="004C37DB"/>
    <w:rsid w:val="004C3B58"/>
    <w:rsid w:val="004C58BE"/>
    <w:rsid w:val="004C7213"/>
    <w:rsid w:val="004D77F9"/>
    <w:rsid w:val="004E072B"/>
    <w:rsid w:val="004E09ED"/>
    <w:rsid w:val="004E6406"/>
    <w:rsid w:val="004E782B"/>
    <w:rsid w:val="004E7B2F"/>
    <w:rsid w:val="004E7C55"/>
    <w:rsid w:val="004F3195"/>
    <w:rsid w:val="004F6187"/>
    <w:rsid w:val="004F7DBE"/>
    <w:rsid w:val="00500A09"/>
    <w:rsid w:val="00505C23"/>
    <w:rsid w:val="00506DA9"/>
    <w:rsid w:val="00507E5A"/>
    <w:rsid w:val="005105B8"/>
    <w:rsid w:val="0051183E"/>
    <w:rsid w:val="00513500"/>
    <w:rsid w:val="00514257"/>
    <w:rsid w:val="005157E4"/>
    <w:rsid w:val="00515D8A"/>
    <w:rsid w:val="00516936"/>
    <w:rsid w:val="00516B11"/>
    <w:rsid w:val="00516E48"/>
    <w:rsid w:val="005174B5"/>
    <w:rsid w:val="0052005B"/>
    <w:rsid w:val="00520734"/>
    <w:rsid w:val="00522303"/>
    <w:rsid w:val="00522D3C"/>
    <w:rsid w:val="00523565"/>
    <w:rsid w:val="00523578"/>
    <w:rsid w:val="00527871"/>
    <w:rsid w:val="00537D56"/>
    <w:rsid w:val="00540353"/>
    <w:rsid w:val="0054112E"/>
    <w:rsid w:val="0054625F"/>
    <w:rsid w:val="005477C6"/>
    <w:rsid w:val="00552B6C"/>
    <w:rsid w:val="0055371A"/>
    <w:rsid w:val="00555395"/>
    <w:rsid w:val="00555B79"/>
    <w:rsid w:val="00556149"/>
    <w:rsid w:val="00556891"/>
    <w:rsid w:val="00556D82"/>
    <w:rsid w:val="00564723"/>
    <w:rsid w:val="00564DF5"/>
    <w:rsid w:val="00565D4C"/>
    <w:rsid w:val="00566DD4"/>
    <w:rsid w:val="0056794E"/>
    <w:rsid w:val="0057018C"/>
    <w:rsid w:val="0057078C"/>
    <w:rsid w:val="00570FBE"/>
    <w:rsid w:val="00571357"/>
    <w:rsid w:val="00571B80"/>
    <w:rsid w:val="00573DAE"/>
    <w:rsid w:val="00574111"/>
    <w:rsid w:val="00576CE9"/>
    <w:rsid w:val="005800DC"/>
    <w:rsid w:val="0058276F"/>
    <w:rsid w:val="00583926"/>
    <w:rsid w:val="00583F0E"/>
    <w:rsid w:val="0058466A"/>
    <w:rsid w:val="00585EE5"/>
    <w:rsid w:val="00587FC6"/>
    <w:rsid w:val="00591C94"/>
    <w:rsid w:val="0059255B"/>
    <w:rsid w:val="005A08E3"/>
    <w:rsid w:val="005A1081"/>
    <w:rsid w:val="005A137D"/>
    <w:rsid w:val="005A1A2D"/>
    <w:rsid w:val="005A5717"/>
    <w:rsid w:val="005A7065"/>
    <w:rsid w:val="005A7459"/>
    <w:rsid w:val="005B129D"/>
    <w:rsid w:val="005B1482"/>
    <w:rsid w:val="005B20F1"/>
    <w:rsid w:val="005B21FA"/>
    <w:rsid w:val="005B3264"/>
    <w:rsid w:val="005B4119"/>
    <w:rsid w:val="005B611E"/>
    <w:rsid w:val="005C00DE"/>
    <w:rsid w:val="005C04B6"/>
    <w:rsid w:val="005C3AAD"/>
    <w:rsid w:val="005C3C33"/>
    <w:rsid w:val="005C4AF1"/>
    <w:rsid w:val="005C4B90"/>
    <w:rsid w:val="005D711B"/>
    <w:rsid w:val="005E3741"/>
    <w:rsid w:val="005E7213"/>
    <w:rsid w:val="005F22A3"/>
    <w:rsid w:val="005F26F8"/>
    <w:rsid w:val="005F3D60"/>
    <w:rsid w:val="005F69CF"/>
    <w:rsid w:val="005F6C24"/>
    <w:rsid w:val="006013E6"/>
    <w:rsid w:val="00601A4C"/>
    <w:rsid w:val="006028FF"/>
    <w:rsid w:val="006062A5"/>
    <w:rsid w:val="0060698F"/>
    <w:rsid w:val="00607148"/>
    <w:rsid w:val="00607B38"/>
    <w:rsid w:val="00610003"/>
    <w:rsid w:val="0061264E"/>
    <w:rsid w:val="00612A5B"/>
    <w:rsid w:val="006144C6"/>
    <w:rsid w:val="006146F0"/>
    <w:rsid w:val="00615933"/>
    <w:rsid w:val="00615B12"/>
    <w:rsid w:val="00615BAB"/>
    <w:rsid w:val="006179AC"/>
    <w:rsid w:val="00617E49"/>
    <w:rsid w:val="00620C35"/>
    <w:rsid w:val="00624D63"/>
    <w:rsid w:val="006262B1"/>
    <w:rsid w:val="006269EB"/>
    <w:rsid w:val="006272CE"/>
    <w:rsid w:val="0063023C"/>
    <w:rsid w:val="00630941"/>
    <w:rsid w:val="00631647"/>
    <w:rsid w:val="006323BA"/>
    <w:rsid w:val="006356BB"/>
    <w:rsid w:val="006366B6"/>
    <w:rsid w:val="00640F52"/>
    <w:rsid w:val="0064102E"/>
    <w:rsid w:val="006422CE"/>
    <w:rsid w:val="0064233B"/>
    <w:rsid w:val="00643EA2"/>
    <w:rsid w:val="00644003"/>
    <w:rsid w:val="00645B49"/>
    <w:rsid w:val="006509D5"/>
    <w:rsid w:val="00651679"/>
    <w:rsid w:val="00651D38"/>
    <w:rsid w:val="00652AD7"/>
    <w:rsid w:val="00653121"/>
    <w:rsid w:val="00654719"/>
    <w:rsid w:val="00656ACA"/>
    <w:rsid w:val="00656EF4"/>
    <w:rsid w:val="00657EFA"/>
    <w:rsid w:val="006606FA"/>
    <w:rsid w:val="00660740"/>
    <w:rsid w:val="006610C6"/>
    <w:rsid w:val="006650D3"/>
    <w:rsid w:val="00666696"/>
    <w:rsid w:val="006719E7"/>
    <w:rsid w:val="00673505"/>
    <w:rsid w:val="006758AA"/>
    <w:rsid w:val="00675C2C"/>
    <w:rsid w:val="0067761D"/>
    <w:rsid w:val="006844A8"/>
    <w:rsid w:val="00685C61"/>
    <w:rsid w:val="00687D4B"/>
    <w:rsid w:val="00690230"/>
    <w:rsid w:val="006970E8"/>
    <w:rsid w:val="00697857"/>
    <w:rsid w:val="006A1888"/>
    <w:rsid w:val="006A18B7"/>
    <w:rsid w:val="006A2C9C"/>
    <w:rsid w:val="006A398E"/>
    <w:rsid w:val="006A4C73"/>
    <w:rsid w:val="006A6C07"/>
    <w:rsid w:val="006A6C12"/>
    <w:rsid w:val="006A6E08"/>
    <w:rsid w:val="006B14E3"/>
    <w:rsid w:val="006B2751"/>
    <w:rsid w:val="006B442C"/>
    <w:rsid w:val="006B6057"/>
    <w:rsid w:val="006C2321"/>
    <w:rsid w:val="006C42DF"/>
    <w:rsid w:val="006C4432"/>
    <w:rsid w:val="006C5306"/>
    <w:rsid w:val="006C559D"/>
    <w:rsid w:val="006C5699"/>
    <w:rsid w:val="006C6375"/>
    <w:rsid w:val="006C7943"/>
    <w:rsid w:val="006D2372"/>
    <w:rsid w:val="006D3E8A"/>
    <w:rsid w:val="006D3EC6"/>
    <w:rsid w:val="006D4302"/>
    <w:rsid w:val="006D460F"/>
    <w:rsid w:val="006D51D0"/>
    <w:rsid w:val="006E0C4E"/>
    <w:rsid w:val="006E17F6"/>
    <w:rsid w:val="006E3707"/>
    <w:rsid w:val="006E5A72"/>
    <w:rsid w:val="006E640E"/>
    <w:rsid w:val="006E7F43"/>
    <w:rsid w:val="006F0605"/>
    <w:rsid w:val="006F1542"/>
    <w:rsid w:val="006F1A0D"/>
    <w:rsid w:val="006F22F2"/>
    <w:rsid w:val="006F2C56"/>
    <w:rsid w:val="006F2E50"/>
    <w:rsid w:val="006F3D45"/>
    <w:rsid w:val="006F68A0"/>
    <w:rsid w:val="006F6CAA"/>
    <w:rsid w:val="00701EC1"/>
    <w:rsid w:val="00703D28"/>
    <w:rsid w:val="007040F8"/>
    <w:rsid w:val="00707C91"/>
    <w:rsid w:val="0071088D"/>
    <w:rsid w:val="007122F0"/>
    <w:rsid w:val="007132D5"/>
    <w:rsid w:val="00715889"/>
    <w:rsid w:val="00720DFD"/>
    <w:rsid w:val="00723A43"/>
    <w:rsid w:val="00727073"/>
    <w:rsid w:val="007275A4"/>
    <w:rsid w:val="007320E6"/>
    <w:rsid w:val="00732632"/>
    <w:rsid w:val="007327EC"/>
    <w:rsid w:val="00734692"/>
    <w:rsid w:val="00734FBD"/>
    <w:rsid w:val="007418C5"/>
    <w:rsid w:val="00742A0F"/>
    <w:rsid w:val="00743CAA"/>
    <w:rsid w:val="00745B1B"/>
    <w:rsid w:val="00747043"/>
    <w:rsid w:val="007514F2"/>
    <w:rsid w:val="00751CFB"/>
    <w:rsid w:val="00755544"/>
    <w:rsid w:val="00755D23"/>
    <w:rsid w:val="007609FD"/>
    <w:rsid w:val="00761439"/>
    <w:rsid w:val="0076320A"/>
    <w:rsid w:val="00763D85"/>
    <w:rsid w:val="007652F4"/>
    <w:rsid w:val="00771A7A"/>
    <w:rsid w:val="00773047"/>
    <w:rsid w:val="00774C0C"/>
    <w:rsid w:val="007758EC"/>
    <w:rsid w:val="0077707F"/>
    <w:rsid w:val="0078314F"/>
    <w:rsid w:val="00783533"/>
    <w:rsid w:val="007876B6"/>
    <w:rsid w:val="00793676"/>
    <w:rsid w:val="007940DF"/>
    <w:rsid w:val="007974EF"/>
    <w:rsid w:val="007A4EBE"/>
    <w:rsid w:val="007A5D28"/>
    <w:rsid w:val="007A5F90"/>
    <w:rsid w:val="007A61D7"/>
    <w:rsid w:val="007A7CFF"/>
    <w:rsid w:val="007B1CC4"/>
    <w:rsid w:val="007B3359"/>
    <w:rsid w:val="007B360A"/>
    <w:rsid w:val="007B423F"/>
    <w:rsid w:val="007B6FEE"/>
    <w:rsid w:val="007C1767"/>
    <w:rsid w:val="007C5098"/>
    <w:rsid w:val="007C5C98"/>
    <w:rsid w:val="007C5D43"/>
    <w:rsid w:val="007C6A06"/>
    <w:rsid w:val="007D01A1"/>
    <w:rsid w:val="007D1A80"/>
    <w:rsid w:val="007D1BD5"/>
    <w:rsid w:val="007D2356"/>
    <w:rsid w:val="007D245F"/>
    <w:rsid w:val="007D4E7D"/>
    <w:rsid w:val="007D5F00"/>
    <w:rsid w:val="007D65E9"/>
    <w:rsid w:val="007E0868"/>
    <w:rsid w:val="007E0B24"/>
    <w:rsid w:val="007E240A"/>
    <w:rsid w:val="007E3A11"/>
    <w:rsid w:val="007E644E"/>
    <w:rsid w:val="007E7A09"/>
    <w:rsid w:val="007F0FD2"/>
    <w:rsid w:val="007F37F6"/>
    <w:rsid w:val="007F5D43"/>
    <w:rsid w:val="00800546"/>
    <w:rsid w:val="0080142E"/>
    <w:rsid w:val="00802A2C"/>
    <w:rsid w:val="00803A29"/>
    <w:rsid w:val="00805B36"/>
    <w:rsid w:val="00811B0E"/>
    <w:rsid w:val="00812021"/>
    <w:rsid w:val="00812650"/>
    <w:rsid w:val="00814F87"/>
    <w:rsid w:val="00815E29"/>
    <w:rsid w:val="00816221"/>
    <w:rsid w:val="008165B5"/>
    <w:rsid w:val="008178D5"/>
    <w:rsid w:val="00821313"/>
    <w:rsid w:val="00821636"/>
    <w:rsid w:val="00823F4D"/>
    <w:rsid w:val="00825301"/>
    <w:rsid w:val="008253F2"/>
    <w:rsid w:val="0082763A"/>
    <w:rsid w:val="00831CC3"/>
    <w:rsid w:val="00831CD4"/>
    <w:rsid w:val="00831FB6"/>
    <w:rsid w:val="0083261A"/>
    <w:rsid w:val="00833360"/>
    <w:rsid w:val="0083704E"/>
    <w:rsid w:val="00843E12"/>
    <w:rsid w:val="00844302"/>
    <w:rsid w:val="00844F45"/>
    <w:rsid w:val="00847F2E"/>
    <w:rsid w:val="00851173"/>
    <w:rsid w:val="0085190B"/>
    <w:rsid w:val="00852FB4"/>
    <w:rsid w:val="00853AD0"/>
    <w:rsid w:val="00853F05"/>
    <w:rsid w:val="008549AA"/>
    <w:rsid w:val="00854E2A"/>
    <w:rsid w:val="00862DBC"/>
    <w:rsid w:val="00863AB9"/>
    <w:rsid w:val="008644F8"/>
    <w:rsid w:val="008657BA"/>
    <w:rsid w:val="008657F2"/>
    <w:rsid w:val="00865A74"/>
    <w:rsid w:val="00866667"/>
    <w:rsid w:val="00866A11"/>
    <w:rsid w:val="00866F85"/>
    <w:rsid w:val="0087513F"/>
    <w:rsid w:val="008756CE"/>
    <w:rsid w:val="00877D27"/>
    <w:rsid w:val="00880660"/>
    <w:rsid w:val="00881ACF"/>
    <w:rsid w:val="00881AFE"/>
    <w:rsid w:val="008834FF"/>
    <w:rsid w:val="0088761C"/>
    <w:rsid w:val="00892DD3"/>
    <w:rsid w:val="00894F0D"/>
    <w:rsid w:val="008953CC"/>
    <w:rsid w:val="008A3149"/>
    <w:rsid w:val="008A5BA8"/>
    <w:rsid w:val="008B0302"/>
    <w:rsid w:val="008B186F"/>
    <w:rsid w:val="008B45C4"/>
    <w:rsid w:val="008B6078"/>
    <w:rsid w:val="008C39BB"/>
    <w:rsid w:val="008C4335"/>
    <w:rsid w:val="008C5CFC"/>
    <w:rsid w:val="008C5D8E"/>
    <w:rsid w:val="008C6DAD"/>
    <w:rsid w:val="008C779B"/>
    <w:rsid w:val="008D0BDA"/>
    <w:rsid w:val="008D0F97"/>
    <w:rsid w:val="008D3737"/>
    <w:rsid w:val="008D7F74"/>
    <w:rsid w:val="008E185D"/>
    <w:rsid w:val="008E4247"/>
    <w:rsid w:val="008E5475"/>
    <w:rsid w:val="008E5A62"/>
    <w:rsid w:val="008E72E2"/>
    <w:rsid w:val="008F0174"/>
    <w:rsid w:val="008F1344"/>
    <w:rsid w:val="008F18B4"/>
    <w:rsid w:val="008F3536"/>
    <w:rsid w:val="008F47B8"/>
    <w:rsid w:val="008F796E"/>
    <w:rsid w:val="00900209"/>
    <w:rsid w:val="009005EC"/>
    <w:rsid w:val="00905457"/>
    <w:rsid w:val="0091083F"/>
    <w:rsid w:val="00910848"/>
    <w:rsid w:val="00912518"/>
    <w:rsid w:val="00913F6A"/>
    <w:rsid w:val="009153DB"/>
    <w:rsid w:val="00920D18"/>
    <w:rsid w:val="009226B9"/>
    <w:rsid w:val="00922D27"/>
    <w:rsid w:val="00922DED"/>
    <w:rsid w:val="009240FF"/>
    <w:rsid w:val="00924180"/>
    <w:rsid w:val="00924713"/>
    <w:rsid w:val="009268D3"/>
    <w:rsid w:val="00930B38"/>
    <w:rsid w:val="009328F1"/>
    <w:rsid w:val="0093303D"/>
    <w:rsid w:val="00934B9F"/>
    <w:rsid w:val="00935F81"/>
    <w:rsid w:val="00936A54"/>
    <w:rsid w:val="009410C5"/>
    <w:rsid w:val="009432D3"/>
    <w:rsid w:val="00944CF3"/>
    <w:rsid w:val="009506D3"/>
    <w:rsid w:val="0095073C"/>
    <w:rsid w:val="00954AAB"/>
    <w:rsid w:val="00955DEE"/>
    <w:rsid w:val="00956068"/>
    <w:rsid w:val="00956910"/>
    <w:rsid w:val="009573AA"/>
    <w:rsid w:val="00957E74"/>
    <w:rsid w:val="009601EC"/>
    <w:rsid w:val="009610A5"/>
    <w:rsid w:val="00964C81"/>
    <w:rsid w:val="009676D3"/>
    <w:rsid w:val="009704B9"/>
    <w:rsid w:val="009704DB"/>
    <w:rsid w:val="00972991"/>
    <w:rsid w:val="00972ABB"/>
    <w:rsid w:val="00973B01"/>
    <w:rsid w:val="009751FE"/>
    <w:rsid w:val="009762B5"/>
    <w:rsid w:val="009801DA"/>
    <w:rsid w:val="00980785"/>
    <w:rsid w:val="0098236B"/>
    <w:rsid w:val="00983009"/>
    <w:rsid w:val="00986621"/>
    <w:rsid w:val="00987EFE"/>
    <w:rsid w:val="009912D2"/>
    <w:rsid w:val="00992C18"/>
    <w:rsid w:val="00993280"/>
    <w:rsid w:val="009A0122"/>
    <w:rsid w:val="009A0D23"/>
    <w:rsid w:val="009A14DF"/>
    <w:rsid w:val="009A19E3"/>
    <w:rsid w:val="009A4ED8"/>
    <w:rsid w:val="009A64BE"/>
    <w:rsid w:val="009B4837"/>
    <w:rsid w:val="009B52B7"/>
    <w:rsid w:val="009B5985"/>
    <w:rsid w:val="009B62A8"/>
    <w:rsid w:val="009C1342"/>
    <w:rsid w:val="009C3C64"/>
    <w:rsid w:val="009C508F"/>
    <w:rsid w:val="009C6831"/>
    <w:rsid w:val="009C7B0C"/>
    <w:rsid w:val="009C7DC6"/>
    <w:rsid w:val="009D1482"/>
    <w:rsid w:val="009D2245"/>
    <w:rsid w:val="009D26E6"/>
    <w:rsid w:val="009D53ED"/>
    <w:rsid w:val="009D6A4B"/>
    <w:rsid w:val="009E05C8"/>
    <w:rsid w:val="009E573B"/>
    <w:rsid w:val="009E5B24"/>
    <w:rsid w:val="009E63CE"/>
    <w:rsid w:val="009E657B"/>
    <w:rsid w:val="009E68ED"/>
    <w:rsid w:val="009E6FD7"/>
    <w:rsid w:val="009F72DD"/>
    <w:rsid w:val="00A01992"/>
    <w:rsid w:val="00A025FA"/>
    <w:rsid w:val="00A04A66"/>
    <w:rsid w:val="00A062DF"/>
    <w:rsid w:val="00A06C7D"/>
    <w:rsid w:val="00A06D4D"/>
    <w:rsid w:val="00A072EE"/>
    <w:rsid w:val="00A0761E"/>
    <w:rsid w:val="00A10A8E"/>
    <w:rsid w:val="00A1242E"/>
    <w:rsid w:val="00A12894"/>
    <w:rsid w:val="00A15726"/>
    <w:rsid w:val="00A15C98"/>
    <w:rsid w:val="00A20DA4"/>
    <w:rsid w:val="00A210D1"/>
    <w:rsid w:val="00A21AA8"/>
    <w:rsid w:val="00A2364C"/>
    <w:rsid w:val="00A317CE"/>
    <w:rsid w:val="00A31B04"/>
    <w:rsid w:val="00A32904"/>
    <w:rsid w:val="00A33F0D"/>
    <w:rsid w:val="00A34B71"/>
    <w:rsid w:val="00A40031"/>
    <w:rsid w:val="00A4070B"/>
    <w:rsid w:val="00A424EB"/>
    <w:rsid w:val="00A42AA3"/>
    <w:rsid w:val="00A453D5"/>
    <w:rsid w:val="00A47980"/>
    <w:rsid w:val="00A47BC4"/>
    <w:rsid w:val="00A50250"/>
    <w:rsid w:val="00A5211D"/>
    <w:rsid w:val="00A55D23"/>
    <w:rsid w:val="00A55D69"/>
    <w:rsid w:val="00A6065D"/>
    <w:rsid w:val="00A609D4"/>
    <w:rsid w:val="00A62404"/>
    <w:rsid w:val="00A636DE"/>
    <w:rsid w:val="00A64AB7"/>
    <w:rsid w:val="00A70B8C"/>
    <w:rsid w:val="00A71E71"/>
    <w:rsid w:val="00A71F49"/>
    <w:rsid w:val="00A73486"/>
    <w:rsid w:val="00A736EC"/>
    <w:rsid w:val="00A73F5E"/>
    <w:rsid w:val="00A7420D"/>
    <w:rsid w:val="00A76044"/>
    <w:rsid w:val="00A809D1"/>
    <w:rsid w:val="00A815DC"/>
    <w:rsid w:val="00A81675"/>
    <w:rsid w:val="00A82F89"/>
    <w:rsid w:val="00A83644"/>
    <w:rsid w:val="00A84FB1"/>
    <w:rsid w:val="00A8530C"/>
    <w:rsid w:val="00A86B46"/>
    <w:rsid w:val="00A86F46"/>
    <w:rsid w:val="00A90C96"/>
    <w:rsid w:val="00A90DE9"/>
    <w:rsid w:val="00A93242"/>
    <w:rsid w:val="00A942DE"/>
    <w:rsid w:val="00A96F3B"/>
    <w:rsid w:val="00A97ED1"/>
    <w:rsid w:val="00AA27C5"/>
    <w:rsid w:val="00AA40E6"/>
    <w:rsid w:val="00AA6D96"/>
    <w:rsid w:val="00AA6DBF"/>
    <w:rsid w:val="00AB14B5"/>
    <w:rsid w:val="00AB3559"/>
    <w:rsid w:val="00AB3C69"/>
    <w:rsid w:val="00AC260A"/>
    <w:rsid w:val="00AC290A"/>
    <w:rsid w:val="00AC4ED0"/>
    <w:rsid w:val="00AC5B8E"/>
    <w:rsid w:val="00AC5C1B"/>
    <w:rsid w:val="00AC6CE8"/>
    <w:rsid w:val="00AC7044"/>
    <w:rsid w:val="00AD0A0A"/>
    <w:rsid w:val="00AD248D"/>
    <w:rsid w:val="00AD2B0A"/>
    <w:rsid w:val="00AD3162"/>
    <w:rsid w:val="00AD3BC2"/>
    <w:rsid w:val="00AD59B1"/>
    <w:rsid w:val="00AD68CE"/>
    <w:rsid w:val="00AE1126"/>
    <w:rsid w:val="00AE2F70"/>
    <w:rsid w:val="00AF2507"/>
    <w:rsid w:val="00AF2923"/>
    <w:rsid w:val="00AF59C1"/>
    <w:rsid w:val="00B011C1"/>
    <w:rsid w:val="00B013CE"/>
    <w:rsid w:val="00B062FE"/>
    <w:rsid w:val="00B07DED"/>
    <w:rsid w:val="00B10F56"/>
    <w:rsid w:val="00B112DA"/>
    <w:rsid w:val="00B117A9"/>
    <w:rsid w:val="00B11DA9"/>
    <w:rsid w:val="00B13D21"/>
    <w:rsid w:val="00B140E5"/>
    <w:rsid w:val="00B15C69"/>
    <w:rsid w:val="00B15EC5"/>
    <w:rsid w:val="00B176C7"/>
    <w:rsid w:val="00B2235D"/>
    <w:rsid w:val="00B24DFD"/>
    <w:rsid w:val="00B24EC7"/>
    <w:rsid w:val="00B25D30"/>
    <w:rsid w:val="00B26073"/>
    <w:rsid w:val="00B26B92"/>
    <w:rsid w:val="00B26CD7"/>
    <w:rsid w:val="00B2701A"/>
    <w:rsid w:val="00B3181B"/>
    <w:rsid w:val="00B31C34"/>
    <w:rsid w:val="00B3282B"/>
    <w:rsid w:val="00B36526"/>
    <w:rsid w:val="00B36C05"/>
    <w:rsid w:val="00B3795F"/>
    <w:rsid w:val="00B40095"/>
    <w:rsid w:val="00B4064F"/>
    <w:rsid w:val="00B422A1"/>
    <w:rsid w:val="00B510FD"/>
    <w:rsid w:val="00B514D0"/>
    <w:rsid w:val="00B54710"/>
    <w:rsid w:val="00B55599"/>
    <w:rsid w:val="00B636DA"/>
    <w:rsid w:val="00B6424B"/>
    <w:rsid w:val="00B65400"/>
    <w:rsid w:val="00B66128"/>
    <w:rsid w:val="00B66D04"/>
    <w:rsid w:val="00B70CB6"/>
    <w:rsid w:val="00B71534"/>
    <w:rsid w:val="00B71F89"/>
    <w:rsid w:val="00B72566"/>
    <w:rsid w:val="00B72DD9"/>
    <w:rsid w:val="00B75C6C"/>
    <w:rsid w:val="00B76DAC"/>
    <w:rsid w:val="00B8067D"/>
    <w:rsid w:val="00B80E1E"/>
    <w:rsid w:val="00B82893"/>
    <w:rsid w:val="00B83FCF"/>
    <w:rsid w:val="00B86AC2"/>
    <w:rsid w:val="00B86FBB"/>
    <w:rsid w:val="00B87083"/>
    <w:rsid w:val="00B87136"/>
    <w:rsid w:val="00B901A4"/>
    <w:rsid w:val="00B94428"/>
    <w:rsid w:val="00B9680E"/>
    <w:rsid w:val="00BA28B7"/>
    <w:rsid w:val="00BA4085"/>
    <w:rsid w:val="00BA5E8C"/>
    <w:rsid w:val="00BA70AE"/>
    <w:rsid w:val="00BA7DA9"/>
    <w:rsid w:val="00BB08F5"/>
    <w:rsid w:val="00BB0DA2"/>
    <w:rsid w:val="00BB2F97"/>
    <w:rsid w:val="00BB339B"/>
    <w:rsid w:val="00BB35DB"/>
    <w:rsid w:val="00BB4A9A"/>
    <w:rsid w:val="00BB7B75"/>
    <w:rsid w:val="00BC086E"/>
    <w:rsid w:val="00BC276B"/>
    <w:rsid w:val="00BC3CAF"/>
    <w:rsid w:val="00BC43E2"/>
    <w:rsid w:val="00BC45A6"/>
    <w:rsid w:val="00BC4B88"/>
    <w:rsid w:val="00BC70F5"/>
    <w:rsid w:val="00BD0369"/>
    <w:rsid w:val="00BD22A5"/>
    <w:rsid w:val="00BD3A1D"/>
    <w:rsid w:val="00BD72B4"/>
    <w:rsid w:val="00BE361E"/>
    <w:rsid w:val="00BE44EE"/>
    <w:rsid w:val="00BE478C"/>
    <w:rsid w:val="00BE5092"/>
    <w:rsid w:val="00BE66D6"/>
    <w:rsid w:val="00BE703D"/>
    <w:rsid w:val="00BE7835"/>
    <w:rsid w:val="00BF0A9B"/>
    <w:rsid w:val="00BF3526"/>
    <w:rsid w:val="00BF446A"/>
    <w:rsid w:val="00BF462E"/>
    <w:rsid w:val="00C00E0F"/>
    <w:rsid w:val="00C02F33"/>
    <w:rsid w:val="00C0357B"/>
    <w:rsid w:val="00C0519C"/>
    <w:rsid w:val="00C06BF9"/>
    <w:rsid w:val="00C10400"/>
    <w:rsid w:val="00C11E06"/>
    <w:rsid w:val="00C12FAC"/>
    <w:rsid w:val="00C149C3"/>
    <w:rsid w:val="00C14C80"/>
    <w:rsid w:val="00C16ABE"/>
    <w:rsid w:val="00C247AD"/>
    <w:rsid w:val="00C30FFC"/>
    <w:rsid w:val="00C3295D"/>
    <w:rsid w:val="00C35BC0"/>
    <w:rsid w:val="00C36BE1"/>
    <w:rsid w:val="00C36DA3"/>
    <w:rsid w:val="00C40A71"/>
    <w:rsid w:val="00C446B7"/>
    <w:rsid w:val="00C446FA"/>
    <w:rsid w:val="00C463CB"/>
    <w:rsid w:val="00C47C2F"/>
    <w:rsid w:val="00C516A1"/>
    <w:rsid w:val="00C542D2"/>
    <w:rsid w:val="00C5488B"/>
    <w:rsid w:val="00C5511A"/>
    <w:rsid w:val="00C55145"/>
    <w:rsid w:val="00C55669"/>
    <w:rsid w:val="00C57B73"/>
    <w:rsid w:val="00C6547D"/>
    <w:rsid w:val="00C66557"/>
    <w:rsid w:val="00C668E1"/>
    <w:rsid w:val="00C66EF7"/>
    <w:rsid w:val="00C67E94"/>
    <w:rsid w:val="00C71D03"/>
    <w:rsid w:val="00C74B82"/>
    <w:rsid w:val="00C75ACF"/>
    <w:rsid w:val="00C764D8"/>
    <w:rsid w:val="00C77B41"/>
    <w:rsid w:val="00C8024B"/>
    <w:rsid w:val="00C81BE6"/>
    <w:rsid w:val="00C81FD6"/>
    <w:rsid w:val="00C8226E"/>
    <w:rsid w:val="00C848B9"/>
    <w:rsid w:val="00C862E1"/>
    <w:rsid w:val="00C86E7A"/>
    <w:rsid w:val="00C90DE2"/>
    <w:rsid w:val="00C91694"/>
    <w:rsid w:val="00C92B93"/>
    <w:rsid w:val="00C946EB"/>
    <w:rsid w:val="00C94BB0"/>
    <w:rsid w:val="00C9663B"/>
    <w:rsid w:val="00C97CE9"/>
    <w:rsid w:val="00CA012E"/>
    <w:rsid w:val="00CA1919"/>
    <w:rsid w:val="00CA3816"/>
    <w:rsid w:val="00CA52FB"/>
    <w:rsid w:val="00CA63E1"/>
    <w:rsid w:val="00CA7150"/>
    <w:rsid w:val="00CB3F69"/>
    <w:rsid w:val="00CC02BE"/>
    <w:rsid w:val="00CC047C"/>
    <w:rsid w:val="00CC0F10"/>
    <w:rsid w:val="00CC133E"/>
    <w:rsid w:val="00CC1900"/>
    <w:rsid w:val="00CC262F"/>
    <w:rsid w:val="00CD367D"/>
    <w:rsid w:val="00CD4F07"/>
    <w:rsid w:val="00CD5A1C"/>
    <w:rsid w:val="00CD5D31"/>
    <w:rsid w:val="00CE06C6"/>
    <w:rsid w:val="00CE2B62"/>
    <w:rsid w:val="00CE38E5"/>
    <w:rsid w:val="00CE4450"/>
    <w:rsid w:val="00CE73E9"/>
    <w:rsid w:val="00CE7C6C"/>
    <w:rsid w:val="00CE7DFF"/>
    <w:rsid w:val="00CF23E3"/>
    <w:rsid w:val="00CF559F"/>
    <w:rsid w:val="00CF680C"/>
    <w:rsid w:val="00D018A0"/>
    <w:rsid w:val="00D01E88"/>
    <w:rsid w:val="00D021F2"/>
    <w:rsid w:val="00D044FD"/>
    <w:rsid w:val="00D06060"/>
    <w:rsid w:val="00D14D7B"/>
    <w:rsid w:val="00D15536"/>
    <w:rsid w:val="00D1566D"/>
    <w:rsid w:val="00D1576B"/>
    <w:rsid w:val="00D15A58"/>
    <w:rsid w:val="00D16CFA"/>
    <w:rsid w:val="00D275D7"/>
    <w:rsid w:val="00D30603"/>
    <w:rsid w:val="00D30EC0"/>
    <w:rsid w:val="00D31294"/>
    <w:rsid w:val="00D329D9"/>
    <w:rsid w:val="00D33271"/>
    <w:rsid w:val="00D4074A"/>
    <w:rsid w:val="00D41A1C"/>
    <w:rsid w:val="00D4327A"/>
    <w:rsid w:val="00D43BE5"/>
    <w:rsid w:val="00D4439D"/>
    <w:rsid w:val="00D44600"/>
    <w:rsid w:val="00D44780"/>
    <w:rsid w:val="00D44D9E"/>
    <w:rsid w:val="00D44F99"/>
    <w:rsid w:val="00D45D37"/>
    <w:rsid w:val="00D46161"/>
    <w:rsid w:val="00D46D73"/>
    <w:rsid w:val="00D47A9E"/>
    <w:rsid w:val="00D52352"/>
    <w:rsid w:val="00D54BB3"/>
    <w:rsid w:val="00D553D5"/>
    <w:rsid w:val="00D60626"/>
    <w:rsid w:val="00D60C17"/>
    <w:rsid w:val="00D6580E"/>
    <w:rsid w:val="00D660F0"/>
    <w:rsid w:val="00D71DA7"/>
    <w:rsid w:val="00D721E7"/>
    <w:rsid w:val="00D737BD"/>
    <w:rsid w:val="00D73B7F"/>
    <w:rsid w:val="00D76D03"/>
    <w:rsid w:val="00D81AF2"/>
    <w:rsid w:val="00D82826"/>
    <w:rsid w:val="00D83F89"/>
    <w:rsid w:val="00D8528D"/>
    <w:rsid w:val="00D85A8A"/>
    <w:rsid w:val="00D90935"/>
    <w:rsid w:val="00D9095F"/>
    <w:rsid w:val="00D91296"/>
    <w:rsid w:val="00D922FE"/>
    <w:rsid w:val="00D94EB1"/>
    <w:rsid w:val="00D94EFD"/>
    <w:rsid w:val="00D95687"/>
    <w:rsid w:val="00D97CA8"/>
    <w:rsid w:val="00D97D50"/>
    <w:rsid w:val="00DA16E9"/>
    <w:rsid w:val="00DA1F58"/>
    <w:rsid w:val="00DA2946"/>
    <w:rsid w:val="00DA2B3C"/>
    <w:rsid w:val="00DA3977"/>
    <w:rsid w:val="00DA3C65"/>
    <w:rsid w:val="00DA4F66"/>
    <w:rsid w:val="00DA56AF"/>
    <w:rsid w:val="00DB0A54"/>
    <w:rsid w:val="00DB1287"/>
    <w:rsid w:val="00DB184A"/>
    <w:rsid w:val="00DB44D2"/>
    <w:rsid w:val="00DB557D"/>
    <w:rsid w:val="00DB5BF7"/>
    <w:rsid w:val="00DB5F98"/>
    <w:rsid w:val="00DC01AD"/>
    <w:rsid w:val="00DC03C9"/>
    <w:rsid w:val="00DC28A0"/>
    <w:rsid w:val="00DC304E"/>
    <w:rsid w:val="00DC37A5"/>
    <w:rsid w:val="00DC3D0B"/>
    <w:rsid w:val="00DC5FE7"/>
    <w:rsid w:val="00DC7CFD"/>
    <w:rsid w:val="00DD49B6"/>
    <w:rsid w:val="00DD573E"/>
    <w:rsid w:val="00DD6684"/>
    <w:rsid w:val="00DD6728"/>
    <w:rsid w:val="00DD7B1B"/>
    <w:rsid w:val="00DE0F8B"/>
    <w:rsid w:val="00DE20D5"/>
    <w:rsid w:val="00DE4461"/>
    <w:rsid w:val="00DE73C0"/>
    <w:rsid w:val="00DE7AC7"/>
    <w:rsid w:val="00DF0B8A"/>
    <w:rsid w:val="00DF241C"/>
    <w:rsid w:val="00DF252B"/>
    <w:rsid w:val="00DF3D48"/>
    <w:rsid w:val="00DF4326"/>
    <w:rsid w:val="00DF5936"/>
    <w:rsid w:val="00DF6276"/>
    <w:rsid w:val="00DF6793"/>
    <w:rsid w:val="00DF680D"/>
    <w:rsid w:val="00DF7F1D"/>
    <w:rsid w:val="00E102F7"/>
    <w:rsid w:val="00E12165"/>
    <w:rsid w:val="00E13DEE"/>
    <w:rsid w:val="00E14308"/>
    <w:rsid w:val="00E1510D"/>
    <w:rsid w:val="00E16924"/>
    <w:rsid w:val="00E206B6"/>
    <w:rsid w:val="00E21E64"/>
    <w:rsid w:val="00E22A71"/>
    <w:rsid w:val="00E23617"/>
    <w:rsid w:val="00E25C02"/>
    <w:rsid w:val="00E260F9"/>
    <w:rsid w:val="00E264D4"/>
    <w:rsid w:val="00E27218"/>
    <w:rsid w:val="00E274DC"/>
    <w:rsid w:val="00E31661"/>
    <w:rsid w:val="00E34635"/>
    <w:rsid w:val="00E3635B"/>
    <w:rsid w:val="00E373BD"/>
    <w:rsid w:val="00E407D2"/>
    <w:rsid w:val="00E42DA8"/>
    <w:rsid w:val="00E43874"/>
    <w:rsid w:val="00E442F0"/>
    <w:rsid w:val="00E47E5B"/>
    <w:rsid w:val="00E501B7"/>
    <w:rsid w:val="00E52005"/>
    <w:rsid w:val="00E52E1D"/>
    <w:rsid w:val="00E54D88"/>
    <w:rsid w:val="00E54E95"/>
    <w:rsid w:val="00E55EFC"/>
    <w:rsid w:val="00E5643A"/>
    <w:rsid w:val="00E578CE"/>
    <w:rsid w:val="00E60369"/>
    <w:rsid w:val="00E6138D"/>
    <w:rsid w:val="00E62432"/>
    <w:rsid w:val="00E70396"/>
    <w:rsid w:val="00E739CD"/>
    <w:rsid w:val="00E75FFC"/>
    <w:rsid w:val="00E809FF"/>
    <w:rsid w:val="00E80C8E"/>
    <w:rsid w:val="00E80FAD"/>
    <w:rsid w:val="00E82E8F"/>
    <w:rsid w:val="00E840CC"/>
    <w:rsid w:val="00E84CED"/>
    <w:rsid w:val="00E85113"/>
    <w:rsid w:val="00E8679D"/>
    <w:rsid w:val="00E8695B"/>
    <w:rsid w:val="00E871F4"/>
    <w:rsid w:val="00E872EC"/>
    <w:rsid w:val="00E90C7E"/>
    <w:rsid w:val="00EA167A"/>
    <w:rsid w:val="00EA1EF2"/>
    <w:rsid w:val="00EA2CB2"/>
    <w:rsid w:val="00EA2CD3"/>
    <w:rsid w:val="00EA3AE9"/>
    <w:rsid w:val="00EA4005"/>
    <w:rsid w:val="00EA4173"/>
    <w:rsid w:val="00EA7E02"/>
    <w:rsid w:val="00EA7EED"/>
    <w:rsid w:val="00EB0DCB"/>
    <w:rsid w:val="00EB2D51"/>
    <w:rsid w:val="00EB4AAC"/>
    <w:rsid w:val="00EB4BA3"/>
    <w:rsid w:val="00EB52DF"/>
    <w:rsid w:val="00EB64F5"/>
    <w:rsid w:val="00EC4223"/>
    <w:rsid w:val="00EC6BD9"/>
    <w:rsid w:val="00EC6EC9"/>
    <w:rsid w:val="00ED44EE"/>
    <w:rsid w:val="00ED4C7A"/>
    <w:rsid w:val="00EE0C64"/>
    <w:rsid w:val="00EE1E1D"/>
    <w:rsid w:val="00EE269B"/>
    <w:rsid w:val="00EE42A7"/>
    <w:rsid w:val="00EE5750"/>
    <w:rsid w:val="00EE7C8D"/>
    <w:rsid w:val="00EF1EE8"/>
    <w:rsid w:val="00EF3FB9"/>
    <w:rsid w:val="00EF61E4"/>
    <w:rsid w:val="00EF7FCF"/>
    <w:rsid w:val="00F00133"/>
    <w:rsid w:val="00F011C0"/>
    <w:rsid w:val="00F04BE9"/>
    <w:rsid w:val="00F05134"/>
    <w:rsid w:val="00F05D34"/>
    <w:rsid w:val="00F06FE9"/>
    <w:rsid w:val="00F07A44"/>
    <w:rsid w:val="00F1460F"/>
    <w:rsid w:val="00F162C5"/>
    <w:rsid w:val="00F168C6"/>
    <w:rsid w:val="00F202E4"/>
    <w:rsid w:val="00F20344"/>
    <w:rsid w:val="00F23A0A"/>
    <w:rsid w:val="00F254D8"/>
    <w:rsid w:val="00F312B8"/>
    <w:rsid w:val="00F33FE7"/>
    <w:rsid w:val="00F34417"/>
    <w:rsid w:val="00F40EAC"/>
    <w:rsid w:val="00F41F37"/>
    <w:rsid w:val="00F467B0"/>
    <w:rsid w:val="00F47211"/>
    <w:rsid w:val="00F47DAB"/>
    <w:rsid w:val="00F53E07"/>
    <w:rsid w:val="00F55F7F"/>
    <w:rsid w:val="00F608CE"/>
    <w:rsid w:val="00F610F0"/>
    <w:rsid w:val="00F626C2"/>
    <w:rsid w:val="00F6420E"/>
    <w:rsid w:val="00F654A2"/>
    <w:rsid w:val="00F6575D"/>
    <w:rsid w:val="00F6640F"/>
    <w:rsid w:val="00F71518"/>
    <w:rsid w:val="00F73068"/>
    <w:rsid w:val="00F75E26"/>
    <w:rsid w:val="00F76616"/>
    <w:rsid w:val="00F76E33"/>
    <w:rsid w:val="00F80CD7"/>
    <w:rsid w:val="00F82EC6"/>
    <w:rsid w:val="00F83904"/>
    <w:rsid w:val="00F876DB"/>
    <w:rsid w:val="00F906FB"/>
    <w:rsid w:val="00F913F3"/>
    <w:rsid w:val="00F916D1"/>
    <w:rsid w:val="00F93B2B"/>
    <w:rsid w:val="00F94F2A"/>
    <w:rsid w:val="00F967B8"/>
    <w:rsid w:val="00F976CD"/>
    <w:rsid w:val="00FA199E"/>
    <w:rsid w:val="00FA4657"/>
    <w:rsid w:val="00FA7272"/>
    <w:rsid w:val="00FB16F6"/>
    <w:rsid w:val="00FB27F2"/>
    <w:rsid w:val="00FB2D80"/>
    <w:rsid w:val="00FB38A5"/>
    <w:rsid w:val="00FB3FB1"/>
    <w:rsid w:val="00FB57C1"/>
    <w:rsid w:val="00FB581C"/>
    <w:rsid w:val="00FB5A66"/>
    <w:rsid w:val="00FB72A2"/>
    <w:rsid w:val="00FC19FB"/>
    <w:rsid w:val="00FC31E6"/>
    <w:rsid w:val="00FC48DD"/>
    <w:rsid w:val="00FC5126"/>
    <w:rsid w:val="00FC5A99"/>
    <w:rsid w:val="00FC71A0"/>
    <w:rsid w:val="00FC7ED6"/>
    <w:rsid w:val="00FD02B5"/>
    <w:rsid w:val="00FD0530"/>
    <w:rsid w:val="00FD21F7"/>
    <w:rsid w:val="00FD2248"/>
    <w:rsid w:val="00FD26FE"/>
    <w:rsid w:val="00FD2F35"/>
    <w:rsid w:val="00FD3580"/>
    <w:rsid w:val="00FD3F88"/>
    <w:rsid w:val="00FD4E17"/>
    <w:rsid w:val="00FD6A3E"/>
    <w:rsid w:val="00FD6AB4"/>
    <w:rsid w:val="00FE2AA3"/>
    <w:rsid w:val="00FE388D"/>
    <w:rsid w:val="00FE5A2D"/>
    <w:rsid w:val="00FE5EE0"/>
    <w:rsid w:val="00FE78DD"/>
    <w:rsid w:val="00FF3E1E"/>
    <w:rsid w:val="00FF411D"/>
    <w:rsid w:val="00FF4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17656A4"/>
  <w15:docId w15:val="{78E1EF38-B854-4B8C-8721-1D630D13C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70B"/>
    <w:rPr>
      <w:rFonts w:eastAsia="Times New Roman"/>
      <w:sz w:val="24"/>
      <w:szCs w:val="24"/>
      <w:lang w:val="sq-AL"/>
    </w:rPr>
  </w:style>
  <w:style w:type="paragraph" w:styleId="Heading1">
    <w:name w:val="heading 1"/>
    <w:basedOn w:val="Normal"/>
    <w:next w:val="Normal"/>
    <w:link w:val="Heading1Char"/>
    <w:qFormat/>
    <w:rsid w:val="00BC45A6"/>
    <w:pPr>
      <w:keepNext/>
      <w:keepLines/>
      <w:spacing w:before="480"/>
      <w:ind w:left="432" w:hanging="432"/>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nhideWhenUsed/>
    <w:qFormat/>
    <w:rsid w:val="00BC45A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BC45A6"/>
    <w:pPr>
      <w:keepNext/>
      <w:keepLines/>
      <w:spacing w:before="200"/>
      <w:ind w:left="720" w:hanging="7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D44780"/>
    <w:pPr>
      <w:keepNext/>
      <w:spacing w:before="240" w:after="60"/>
      <w:outlineLvl w:val="3"/>
    </w:pPr>
    <w:rPr>
      <w:b/>
      <w:bCs/>
      <w:sz w:val="28"/>
      <w:szCs w:val="28"/>
      <w:lang w:val="en-US"/>
    </w:rPr>
  </w:style>
  <w:style w:type="paragraph" w:styleId="Heading5">
    <w:name w:val="heading 5"/>
    <w:basedOn w:val="Normal"/>
    <w:next w:val="Normal"/>
    <w:link w:val="Heading5Char"/>
    <w:qFormat/>
    <w:rsid w:val="00D44780"/>
    <w:pPr>
      <w:keepNext/>
      <w:jc w:val="both"/>
      <w:outlineLvl w:val="4"/>
    </w:pPr>
    <w:rPr>
      <w:szCs w:val="20"/>
      <w:lang w:val="en-US"/>
    </w:rPr>
  </w:style>
  <w:style w:type="paragraph" w:styleId="Heading6">
    <w:name w:val="heading 6"/>
    <w:basedOn w:val="Normal"/>
    <w:next w:val="Normal"/>
    <w:link w:val="Heading6Char"/>
    <w:qFormat/>
    <w:rsid w:val="00D44780"/>
    <w:pPr>
      <w:spacing w:before="240" w:after="60"/>
      <w:outlineLvl w:val="5"/>
    </w:pPr>
    <w:rPr>
      <w:b/>
      <w:bCs/>
      <w:sz w:val="22"/>
      <w:szCs w:val="22"/>
      <w:lang w:val="en-US"/>
    </w:rPr>
  </w:style>
  <w:style w:type="paragraph" w:styleId="Heading7">
    <w:name w:val="heading 7"/>
    <w:basedOn w:val="Normal"/>
    <w:next w:val="Normal"/>
    <w:link w:val="Heading7Char"/>
    <w:semiHidden/>
    <w:unhideWhenUsed/>
    <w:qFormat/>
    <w:rsid w:val="00BC45A6"/>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BC45A6"/>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BC45A6"/>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A4070B"/>
    <w:pPr>
      <w:jc w:val="center"/>
    </w:pPr>
    <w:rPr>
      <w:b/>
      <w:bCs/>
      <w:lang w:val="it-IT"/>
    </w:rPr>
  </w:style>
  <w:style w:type="paragraph" w:styleId="EndnoteText">
    <w:name w:val="endnote text"/>
    <w:basedOn w:val="Normal"/>
    <w:semiHidden/>
    <w:rsid w:val="00A4070B"/>
    <w:rPr>
      <w:sz w:val="20"/>
      <w:szCs w:val="20"/>
      <w:lang w:val="en-AU"/>
    </w:rPr>
  </w:style>
  <w:style w:type="paragraph" w:styleId="Title">
    <w:name w:val="Title"/>
    <w:basedOn w:val="Normal"/>
    <w:link w:val="TitleChar"/>
    <w:qFormat/>
    <w:rsid w:val="00A4070B"/>
    <w:pPr>
      <w:jc w:val="center"/>
    </w:pPr>
    <w:rPr>
      <w:rFonts w:ascii="Arial" w:hAnsi="Arial"/>
      <w:b/>
      <w:szCs w:val="20"/>
      <w:lang w:val="en-AU"/>
    </w:rPr>
  </w:style>
  <w:style w:type="paragraph" w:styleId="Header">
    <w:name w:val="header"/>
    <w:basedOn w:val="Normal"/>
    <w:link w:val="HeaderChar"/>
    <w:uiPriority w:val="99"/>
    <w:rsid w:val="001B2CE7"/>
    <w:pPr>
      <w:tabs>
        <w:tab w:val="center" w:pos="4513"/>
        <w:tab w:val="right" w:pos="9026"/>
      </w:tabs>
    </w:pPr>
  </w:style>
  <w:style w:type="character" w:customStyle="1" w:styleId="HeaderChar">
    <w:name w:val="Header Char"/>
    <w:basedOn w:val="DefaultParagraphFont"/>
    <w:link w:val="Header"/>
    <w:uiPriority w:val="99"/>
    <w:rsid w:val="001B2CE7"/>
    <w:rPr>
      <w:rFonts w:eastAsia="Times New Roman"/>
      <w:sz w:val="24"/>
      <w:szCs w:val="24"/>
      <w:lang w:val="en-US" w:eastAsia="en-US"/>
    </w:rPr>
  </w:style>
  <w:style w:type="paragraph" w:styleId="Footer">
    <w:name w:val="footer"/>
    <w:basedOn w:val="Normal"/>
    <w:link w:val="FooterChar"/>
    <w:uiPriority w:val="99"/>
    <w:rsid w:val="001B2CE7"/>
    <w:pPr>
      <w:tabs>
        <w:tab w:val="center" w:pos="4513"/>
        <w:tab w:val="right" w:pos="9026"/>
      </w:tabs>
    </w:pPr>
  </w:style>
  <w:style w:type="character" w:customStyle="1" w:styleId="FooterChar">
    <w:name w:val="Footer Char"/>
    <w:basedOn w:val="DefaultParagraphFont"/>
    <w:link w:val="Footer"/>
    <w:uiPriority w:val="99"/>
    <w:rsid w:val="001B2CE7"/>
    <w:rPr>
      <w:rFonts w:eastAsia="Times New Roman"/>
      <w:sz w:val="24"/>
      <w:szCs w:val="24"/>
      <w:lang w:val="en-US" w:eastAsia="en-US"/>
    </w:rPr>
  </w:style>
  <w:style w:type="paragraph" w:customStyle="1" w:styleId="yiv132867390msonormal">
    <w:name w:val="yiv132867390msonormal"/>
    <w:basedOn w:val="Normal"/>
    <w:rsid w:val="00247AC7"/>
    <w:pPr>
      <w:spacing w:before="100" w:beforeAutospacing="1" w:after="100" w:afterAutospacing="1"/>
    </w:pPr>
    <w:rPr>
      <w:lang w:val="en-US"/>
    </w:rPr>
  </w:style>
  <w:style w:type="character" w:customStyle="1" w:styleId="TitleChar">
    <w:name w:val="Title Char"/>
    <w:basedOn w:val="DefaultParagraphFont"/>
    <w:link w:val="Title"/>
    <w:rsid w:val="003865BC"/>
    <w:rPr>
      <w:rFonts w:ascii="Arial" w:eastAsia="Times New Roman" w:hAnsi="Arial"/>
      <w:b/>
      <w:sz w:val="24"/>
      <w:lang w:val="en-AU"/>
    </w:rPr>
  </w:style>
  <w:style w:type="character" w:styleId="Hyperlink">
    <w:name w:val="Hyperlink"/>
    <w:basedOn w:val="DefaultParagraphFont"/>
    <w:uiPriority w:val="99"/>
    <w:rsid w:val="00522D3C"/>
    <w:rPr>
      <w:color w:val="0000FF"/>
      <w:u w:val="single"/>
    </w:rPr>
  </w:style>
  <w:style w:type="paragraph" w:styleId="BalloonText">
    <w:name w:val="Balloon Text"/>
    <w:basedOn w:val="Normal"/>
    <w:link w:val="BalloonTextChar"/>
    <w:uiPriority w:val="99"/>
    <w:rsid w:val="00E54D88"/>
    <w:rPr>
      <w:rFonts w:ascii="Tahoma" w:hAnsi="Tahoma" w:cs="Tahoma"/>
      <w:sz w:val="16"/>
      <w:szCs w:val="16"/>
    </w:rPr>
  </w:style>
  <w:style w:type="character" w:customStyle="1" w:styleId="BalloonTextChar">
    <w:name w:val="Balloon Text Char"/>
    <w:basedOn w:val="DefaultParagraphFont"/>
    <w:link w:val="BalloonText"/>
    <w:uiPriority w:val="99"/>
    <w:rsid w:val="00E54D88"/>
    <w:rPr>
      <w:rFonts w:ascii="Tahoma" w:eastAsia="Times New Roman" w:hAnsi="Tahoma" w:cs="Tahoma"/>
      <w:sz w:val="16"/>
      <w:szCs w:val="16"/>
      <w:lang w:val="sq-AL"/>
    </w:rPr>
  </w:style>
  <w:style w:type="paragraph" w:styleId="NoSpacing">
    <w:name w:val="No Spacing"/>
    <w:uiPriority w:val="1"/>
    <w:qFormat/>
    <w:rsid w:val="00E54D88"/>
    <w:rPr>
      <w:rFonts w:eastAsia="Times New Roman"/>
      <w:sz w:val="24"/>
      <w:szCs w:val="24"/>
      <w:lang w:val="sq-AL"/>
    </w:rPr>
  </w:style>
  <w:style w:type="paragraph" w:styleId="BodyText">
    <w:name w:val="Body Text"/>
    <w:basedOn w:val="Normal"/>
    <w:link w:val="BodyTextChar"/>
    <w:uiPriority w:val="99"/>
    <w:rsid w:val="004E09ED"/>
    <w:pPr>
      <w:jc w:val="both"/>
    </w:pPr>
    <w:rPr>
      <w:rFonts w:ascii="Arial" w:eastAsia="MS Mincho" w:hAnsi="Arial"/>
      <w:szCs w:val="20"/>
      <w:lang w:val="en-GB"/>
    </w:rPr>
  </w:style>
  <w:style w:type="character" w:customStyle="1" w:styleId="BodyTextChar">
    <w:name w:val="Body Text Char"/>
    <w:basedOn w:val="DefaultParagraphFont"/>
    <w:link w:val="BodyText"/>
    <w:uiPriority w:val="99"/>
    <w:rsid w:val="004E09ED"/>
    <w:rPr>
      <w:rFonts w:ascii="Arial" w:eastAsia="MS Mincho" w:hAnsi="Arial"/>
      <w:sz w:val="24"/>
      <w:lang w:val="en-GB"/>
    </w:rPr>
  </w:style>
  <w:style w:type="paragraph" w:styleId="ListParagraph">
    <w:name w:val="List Paragraph"/>
    <w:basedOn w:val="Normal"/>
    <w:uiPriority w:val="34"/>
    <w:qFormat/>
    <w:rsid w:val="00863AB9"/>
    <w:pPr>
      <w:ind w:left="720"/>
      <w:contextualSpacing/>
    </w:pPr>
  </w:style>
  <w:style w:type="character" w:customStyle="1" w:styleId="Heading4Char">
    <w:name w:val="Heading 4 Char"/>
    <w:basedOn w:val="DefaultParagraphFont"/>
    <w:link w:val="Heading4"/>
    <w:rsid w:val="00D44780"/>
    <w:rPr>
      <w:rFonts w:eastAsia="Times New Roman"/>
      <w:b/>
      <w:bCs/>
      <w:sz w:val="28"/>
      <w:szCs w:val="28"/>
    </w:rPr>
  </w:style>
  <w:style w:type="character" w:customStyle="1" w:styleId="Heading5Char">
    <w:name w:val="Heading 5 Char"/>
    <w:basedOn w:val="DefaultParagraphFont"/>
    <w:link w:val="Heading5"/>
    <w:rsid w:val="00D44780"/>
    <w:rPr>
      <w:rFonts w:eastAsia="Times New Roman"/>
      <w:sz w:val="24"/>
    </w:rPr>
  </w:style>
  <w:style w:type="character" w:customStyle="1" w:styleId="Heading6Char">
    <w:name w:val="Heading 6 Char"/>
    <w:basedOn w:val="DefaultParagraphFont"/>
    <w:link w:val="Heading6"/>
    <w:rsid w:val="00D44780"/>
    <w:rPr>
      <w:rFonts w:eastAsia="Times New Roman"/>
      <w:b/>
      <w:bCs/>
      <w:sz w:val="22"/>
      <w:szCs w:val="22"/>
    </w:rPr>
  </w:style>
  <w:style w:type="character" w:styleId="CommentReference">
    <w:name w:val="annotation reference"/>
    <w:basedOn w:val="DefaultParagraphFont"/>
    <w:semiHidden/>
    <w:unhideWhenUsed/>
    <w:rsid w:val="00BB4A9A"/>
    <w:rPr>
      <w:sz w:val="16"/>
      <w:szCs w:val="16"/>
    </w:rPr>
  </w:style>
  <w:style w:type="paragraph" w:styleId="CommentText">
    <w:name w:val="annotation text"/>
    <w:basedOn w:val="Normal"/>
    <w:link w:val="CommentTextChar"/>
    <w:semiHidden/>
    <w:unhideWhenUsed/>
    <w:rsid w:val="00BB4A9A"/>
    <w:rPr>
      <w:sz w:val="20"/>
      <w:szCs w:val="20"/>
    </w:rPr>
  </w:style>
  <w:style w:type="character" w:customStyle="1" w:styleId="CommentTextChar">
    <w:name w:val="Comment Text Char"/>
    <w:basedOn w:val="DefaultParagraphFont"/>
    <w:link w:val="CommentText"/>
    <w:semiHidden/>
    <w:rsid w:val="00BB4A9A"/>
    <w:rPr>
      <w:rFonts w:eastAsia="Times New Roman"/>
      <w:lang w:val="sq-AL"/>
    </w:rPr>
  </w:style>
  <w:style w:type="paragraph" w:styleId="CommentSubject">
    <w:name w:val="annotation subject"/>
    <w:basedOn w:val="CommentText"/>
    <w:next w:val="CommentText"/>
    <w:link w:val="CommentSubjectChar"/>
    <w:semiHidden/>
    <w:unhideWhenUsed/>
    <w:rsid w:val="00BB4A9A"/>
    <w:rPr>
      <w:b/>
      <w:bCs/>
    </w:rPr>
  </w:style>
  <w:style w:type="character" w:customStyle="1" w:styleId="CommentSubjectChar">
    <w:name w:val="Comment Subject Char"/>
    <w:basedOn w:val="CommentTextChar"/>
    <w:link w:val="CommentSubject"/>
    <w:semiHidden/>
    <w:rsid w:val="00BB4A9A"/>
    <w:rPr>
      <w:rFonts w:eastAsia="Times New Roman"/>
      <w:b/>
      <w:bCs/>
      <w:lang w:val="sq-AL"/>
    </w:rPr>
  </w:style>
  <w:style w:type="paragraph" w:styleId="NormalWeb">
    <w:name w:val="Normal (Web)"/>
    <w:basedOn w:val="Normal"/>
    <w:uiPriority w:val="99"/>
    <w:unhideWhenUsed/>
    <w:rsid w:val="002F4E34"/>
    <w:pPr>
      <w:spacing w:before="100" w:beforeAutospacing="1" w:after="100" w:afterAutospacing="1"/>
    </w:pPr>
    <w:rPr>
      <w:lang w:val="en-US"/>
    </w:rPr>
  </w:style>
  <w:style w:type="paragraph" w:styleId="BodyTextIndent">
    <w:name w:val="Body Text Indent"/>
    <w:basedOn w:val="Normal"/>
    <w:link w:val="BodyTextIndentChar"/>
    <w:semiHidden/>
    <w:unhideWhenUsed/>
    <w:rsid w:val="009A0D23"/>
    <w:pPr>
      <w:spacing w:after="120"/>
      <w:ind w:left="360"/>
    </w:pPr>
  </w:style>
  <w:style w:type="character" w:customStyle="1" w:styleId="BodyTextIndentChar">
    <w:name w:val="Body Text Indent Char"/>
    <w:basedOn w:val="DefaultParagraphFont"/>
    <w:link w:val="BodyTextIndent"/>
    <w:semiHidden/>
    <w:rsid w:val="009A0D23"/>
    <w:rPr>
      <w:rFonts w:eastAsia="Times New Roman"/>
      <w:sz w:val="24"/>
      <w:szCs w:val="24"/>
      <w:lang w:val="sq-AL"/>
    </w:rPr>
  </w:style>
  <w:style w:type="paragraph" w:styleId="FootnoteText">
    <w:name w:val="footnote text"/>
    <w:basedOn w:val="Normal"/>
    <w:link w:val="FootnoteTextChar"/>
    <w:rsid w:val="009A0D23"/>
    <w:pPr>
      <w:jc w:val="both"/>
    </w:pPr>
    <w:rPr>
      <w:rFonts w:eastAsia="SimSun"/>
      <w:color w:val="000000"/>
      <w:sz w:val="20"/>
      <w:szCs w:val="20"/>
      <w:lang w:eastAsia="zh-CN"/>
    </w:rPr>
  </w:style>
  <w:style w:type="character" w:customStyle="1" w:styleId="FootnoteTextChar">
    <w:name w:val="Footnote Text Char"/>
    <w:basedOn w:val="DefaultParagraphFont"/>
    <w:link w:val="FootnoteText"/>
    <w:rsid w:val="009A0D23"/>
    <w:rPr>
      <w:color w:val="000000"/>
      <w:lang w:val="sq-AL" w:eastAsia="zh-CN"/>
    </w:rPr>
  </w:style>
  <w:style w:type="character" w:styleId="PlaceholderText">
    <w:name w:val="Placeholder Text"/>
    <w:basedOn w:val="DefaultParagraphFont"/>
    <w:uiPriority w:val="99"/>
    <w:semiHidden/>
    <w:rsid w:val="00FB72A2"/>
    <w:rPr>
      <w:color w:val="808080"/>
    </w:rPr>
  </w:style>
  <w:style w:type="character" w:customStyle="1" w:styleId="Heading2Char">
    <w:name w:val="Heading 2 Char"/>
    <w:basedOn w:val="DefaultParagraphFont"/>
    <w:link w:val="Heading2"/>
    <w:semiHidden/>
    <w:rsid w:val="00BC45A6"/>
    <w:rPr>
      <w:rFonts w:asciiTheme="majorHAnsi" w:eastAsiaTheme="majorEastAsia" w:hAnsiTheme="majorHAnsi" w:cstheme="majorBidi"/>
      <w:color w:val="365F91" w:themeColor="accent1" w:themeShade="BF"/>
      <w:sz w:val="26"/>
      <w:szCs w:val="26"/>
      <w:lang w:val="sq-AL"/>
    </w:rPr>
  </w:style>
  <w:style w:type="character" w:customStyle="1" w:styleId="Heading1Char">
    <w:name w:val="Heading 1 Char"/>
    <w:basedOn w:val="DefaultParagraphFont"/>
    <w:link w:val="Heading1"/>
    <w:rsid w:val="00BC45A6"/>
    <w:rPr>
      <w:rFonts w:asciiTheme="majorHAnsi" w:eastAsiaTheme="majorEastAsia" w:hAnsiTheme="majorHAnsi" w:cstheme="majorBidi"/>
      <w:b/>
      <w:bCs/>
      <w:sz w:val="28"/>
      <w:szCs w:val="28"/>
      <w:lang w:val="sq-AL"/>
    </w:rPr>
  </w:style>
  <w:style w:type="character" w:customStyle="1" w:styleId="Heading3Char">
    <w:name w:val="Heading 3 Char"/>
    <w:basedOn w:val="DefaultParagraphFont"/>
    <w:link w:val="Heading3"/>
    <w:semiHidden/>
    <w:rsid w:val="00BC45A6"/>
    <w:rPr>
      <w:rFonts w:asciiTheme="majorHAnsi" w:eastAsiaTheme="majorEastAsia" w:hAnsiTheme="majorHAnsi" w:cstheme="majorBidi"/>
      <w:b/>
      <w:bCs/>
      <w:color w:val="4F81BD" w:themeColor="accent1"/>
      <w:sz w:val="24"/>
      <w:szCs w:val="24"/>
      <w:lang w:val="sq-AL"/>
    </w:rPr>
  </w:style>
  <w:style w:type="character" w:customStyle="1" w:styleId="Heading7Char">
    <w:name w:val="Heading 7 Char"/>
    <w:basedOn w:val="DefaultParagraphFont"/>
    <w:link w:val="Heading7"/>
    <w:semiHidden/>
    <w:rsid w:val="00BC45A6"/>
    <w:rPr>
      <w:rFonts w:asciiTheme="majorHAnsi" w:eastAsiaTheme="majorEastAsia" w:hAnsiTheme="majorHAnsi" w:cstheme="majorBidi"/>
      <w:i/>
      <w:iCs/>
      <w:color w:val="404040" w:themeColor="text1" w:themeTint="BF"/>
      <w:sz w:val="24"/>
      <w:szCs w:val="24"/>
      <w:lang w:val="sq-AL"/>
    </w:rPr>
  </w:style>
  <w:style w:type="character" w:customStyle="1" w:styleId="Heading8Char">
    <w:name w:val="Heading 8 Char"/>
    <w:basedOn w:val="DefaultParagraphFont"/>
    <w:link w:val="Heading8"/>
    <w:semiHidden/>
    <w:rsid w:val="00BC45A6"/>
    <w:rPr>
      <w:rFonts w:asciiTheme="majorHAnsi" w:eastAsiaTheme="majorEastAsia" w:hAnsiTheme="majorHAnsi" w:cstheme="majorBidi"/>
      <w:color w:val="404040" w:themeColor="text1" w:themeTint="BF"/>
      <w:lang w:val="sq-AL"/>
    </w:rPr>
  </w:style>
  <w:style w:type="character" w:customStyle="1" w:styleId="Heading9Char">
    <w:name w:val="Heading 9 Char"/>
    <w:basedOn w:val="DefaultParagraphFont"/>
    <w:link w:val="Heading9"/>
    <w:semiHidden/>
    <w:rsid w:val="00BC45A6"/>
    <w:rPr>
      <w:rFonts w:asciiTheme="majorHAnsi" w:eastAsiaTheme="majorEastAsia" w:hAnsiTheme="majorHAnsi" w:cstheme="majorBidi"/>
      <w:i/>
      <w:iCs/>
      <w:color w:val="404040" w:themeColor="text1" w:themeTint="BF"/>
      <w:lang w:val="sq-AL"/>
    </w:rPr>
  </w:style>
  <w:style w:type="character" w:customStyle="1" w:styleId="hps">
    <w:name w:val="hps"/>
    <w:basedOn w:val="DefaultParagraphFont"/>
    <w:rsid w:val="00BC45A6"/>
  </w:style>
  <w:style w:type="paragraph" w:customStyle="1" w:styleId="Default">
    <w:name w:val="Default"/>
    <w:rsid w:val="00BC45A6"/>
    <w:pPr>
      <w:autoSpaceDE w:val="0"/>
      <w:autoSpaceDN w:val="0"/>
      <w:adjustRightInd w:val="0"/>
    </w:pPr>
    <w:rPr>
      <w:color w:val="000000"/>
      <w:sz w:val="24"/>
      <w:szCs w:val="24"/>
    </w:rPr>
  </w:style>
  <w:style w:type="paragraph" w:customStyle="1" w:styleId="Style4">
    <w:name w:val="Style4"/>
    <w:basedOn w:val="Heading3"/>
    <w:link w:val="Style4Char"/>
    <w:qFormat/>
    <w:rsid w:val="00BC45A6"/>
    <w:pPr>
      <w:numPr>
        <w:ilvl w:val="2"/>
      </w:numPr>
      <w:ind w:left="720" w:hanging="720"/>
    </w:pPr>
  </w:style>
  <w:style w:type="paragraph" w:customStyle="1" w:styleId="Style5">
    <w:name w:val="Style5"/>
    <w:basedOn w:val="Heading3"/>
    <w:link w:val="Style5Char"/>
    <w:qFormat/>
    <w:rsid w:val="00BC45A6"/>
    <w:pPr>
      <w:numPr>
        <w:ilvl w:val="2"/>
      </w:numPr>
      <w:ind w:left="720" w:hanging="720"/>
      <w:jc w:val="both"/>
    </w:pPr>
    <w:rPr>
      <w:b w:val="0"/>
    </w:rPr>
  </w:style>
  <w:style w:type="character" w:customStyle="1" w:styleId="Style4Char">
    <w:name w:val="Style4 Char"/>
    <w:basedOn w:val="Heading3Char"/>
    <w:link w:val="Style4"/>
    <w:rsid w:val="00BC45A6"/>
    <w:rPr>
      <w:rFonts w:asciiTheme="majorHAnsi" w:eastAsiaTheme="majorEastAsia" w:hAnsiTheme="majorHAnsi" w:cstheme="majorBidi"/>
      <w:b/>
      <w:bCs/>
      <w:color w:val="4F81BD" w:themeColor="accent1"/>
      <w:sz w:val="24"/>
      <w:szCs w:val="24"/>
      <w:lang w:val="sq-AL"/>
    </w:rPr>
  </w:style>
  <w:style w:type="character" w:customStyle="1" w:styleId="Style5Char">
    <w:name w:val="Style5 Char"/>
    <w:basedOn w:val="Heading3Char"/>
    <w:link w:val="Style5"/>
    <w:rsid w:val="00BC45A6"/>
    <w:rPr>
      <w:rFonts w:asciiTheme="majorHAnsi" w:eastAsiaTheme="majorEastAsia" w:hAnsiTheme="majorHAnsi" w:cstheme="majorBidi"/>
      <w:b w:val="0"/>
      <w:bCs/>
      <w:color w:val="4F81BD" w:themeColor="accent1"/>
      <w:sz w:val="24"/>
      <w:szCs w:val="24"/>
      <w:lang w:val="sq-AL"/>
    </w:rPr>
  </w:style>
  <w:style w:type="paragraph" w:styleId="Revision">
    <w:name w:val="Revision"/>
    <w:hidden/>
    <w:uiPriority w:val="99"/>
    <w:semiHidden/>
    <w:rsid w:val="00B83FCF"/>
    <w:rPr>
      <w:rFonts w:eastAsia="Times New Roman"/>
      <w:sz w:val="24"/>
      <w:szCs w:val="24"/>
      <w:lang w:val="sq-AL"/>
    </w:rPr>
  </w:style>
  <w:style w:type="paragraph" w:styleId="TOCHeading">
    <w:name w:val="TOC Heading"/>
    <w:basedOn w:val="Heading1"/>
    <w:next w:val="Normal"/>
    <w:uiPriority w:val="39"/>
    <w:unhideWhenUsed/>
    <w:qFormat/>
    <w:rsid w:val="00117058"/>
    <w:pPr>
      <w:spacing w:before="240" w:line="259" w:lineRule="auto"/>
      <w:ind w:left="0" w:firstLine="0"/>
      <w:outlineLvl w:val="9"/>
    </w:pPr>
    <w:rPr>
      <w:b w:val="0"/>
      <w:bCs w:val="0"/>
      <w:color w:val="365F91" w:themeColor="accent1" w:themeShade="BF"/>
      <w:sz w:val="32"/>
      <w:szCs w:val="32"/>
      <w:lang w:val="en-US"/>
    </w:rPr>
  </w:style>
  <w:style w:type="paragraph" w:styleId="TOC2">
    <w:name w:val="toc 2"/>
    <w:basedOn w:val="Normal"/>
    <w:next w:val="Normal"/>
    <w:autoRedefine/>
    <w:uiPriority w:val="39"/>
    <w:unhideWhenUsed/>
    <w:rsid w:val="00A809D1"/>
    <w:pPr>
      <w:tabs>
        <w:tab w:val="right" w:leader="dot" w:pos="9016"/>
      </w:tabs>
      <w:spacing w:after="100" w:line="259" w:lineRule="auto"/>
      <w:ind w:left="220"/>
    </w:pPr>
    <w:rPr>
      <w:rFonts w:eastAsiaTheme="minorEastAsia"/>
      <w:noProof/>
      <w:sz w:val="22"/>
      <w:szCs w:val="22"/>
      <w:lang w:val="en-US"/>
    </w:rPr>
  </w:style>
  <w:style w:type="paragraph" w:styleId="TOC1">
    <w:name w:val="toc 1"/>
    <w:basedOn w:val="Normal"/>
    <w:next w:val="Normal"/>
    <w:autoRedefine/>
    <w:uiPriority w:val="39"/>
    <w:unhideWhenUsed/>
    <w:rsid w:val="00656EF4"/>
    <w:pPr>
      <w:tabs>
        <w:tab w:val="left" w:pos="440"/>
        <w:tab w:val="right" w:leader="dot" w:pos="9016"/>
      </w:tabs>
      <w:spacing w:after="100" w:line="259" w:lineRule="auto"/>
    </w:pPr>
    <w:rPr>
      <w:rFonts w:eastAsiaTheme="minorEastAsia"/>
      <w:b/>
      <w:noProof/>
      <w:sz w:val="22"/>
      <w:szCs w:val="22"/>
      <w:lang w:val="en-US"/>
    </w:rPr>
  </w:style>
  <w:style w:type="paragraph" w:styleId="TOC3">
    <w:name w:val="toc 3"/>
    <w:basedOn w:val="Normal"/>
    <w:next w:val="Normal"/>
    <w:autoRedefine/>
    <w:uiPriority w:val="39"/>
    <w:unhideWhenUsed/>
    <w:rsid w:val="00117058"/>
    <w:pPr>
      <w:spacing w:after="100" w:line="259" w:lineRule="auto"/>
      <w:ind w:left="440"/>
    </w:pPr>
    <w:rPr>
      <w:rFonts w:asciiTheme="minorHAnsi" w:eastAsiaTheme="minorEastAsia" w:hAnsiTheme="minorHAnsi"/>
      <w:sz w:val="22"/>
      <w:szCs w:val="22"/>
      <w:lang w:val="en-US"/>
    </w:rPr>
  </w:style>
  <w:style w:type="table" w:styleId="TableGrid">
    <w:name w:val="Table Grid"/>
    <w:basedOn w:val="TableNormal"/>
    <w:uiPriority w:val="39"/>
    <w:rsid w:val="0071088D"/>
    <w:rPr>
      <w:rFonts w:asciiTheme="minorHAnsi" w:eastAsiaTheme="minorHAnsi" w:hAnsiTheme="minorHAnsi" w:cstheme="minorBidi"/>
      <w:sz w:val="24"/>
      <w:szCs w:val="24"/>
      <w:lang w:val="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horttext">
    <w:name w:val="short_text"/>
    <w:basedOn w:val="DefaultParagraphFont"/>
    <w:rsid w:val="0071088D"/>
  </w:style>
  <w:style w:type="table" w:customStyle="1" w:styleId="TableGrid1">
    <w:name w:val="Table Grid1"/>
    <w:basedOn w:val="TableNormal"/>
    <w:next w:val="TableGrid"/>
    <w:uiPriority w:val="39"/>
    <w:rsid w:val="0071088D"/>
    <w:rPr>
      <w:rFonts w:ascii="Calibri" w:eastAsia="Calibri" w:hAnsi="Calibri"/>
      <w:sz w:val="24"/>
      <w:szCs w:val="24"/>
      <w:lang w:val="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
    <w:name w:val="TEKSTIII"/>
    <w:basedOn w:val="Normal"/>
    <w:qFormat/>
    <w:rsid w:val="00802A2C"/>
    <w:pPr>
      <w:ind w:firstLine="284"/>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14459">
      <w:bodyDiv w:val="1"/>
      <w:marLeft w:val="0"/>
      <w:marRight w:val="0"/>
      <w:marTop w:val="0"/>
      <w:marBottom w:val="0"/>
      <w:divBdr>
        <w:top w:val="none" w:sz="0" w:space="0" w:color="auto"/>
        <w:left w:val="none" w:sz="0" w:space="0" w:color="auto"/>
        <w:bottom w:val="none" w:sz="0" w:space="0" w:color="auto"/>
        <w:right w:val="none" w:sz="0" w:space="0" w:color="auto"/>
      </w:divBdr>
    </w:div>
    <w:div w:id="253830593">
      <w:bodyDiv w:val="1"/>
      <w:marLeft w:val="0"/>
      <w:marRight w:val="0"/>
      <w:marTop w:val="0"/>
      <w:marBottom w:val="0"/>
      <w:divBdr>
        <w:top w:val="none" w:sz="0" w:space="0" w:color="auto"/>
        <w:left w:val="none" w:sz="0" w:space="0" w:color="auto"/>
        <w:bottom w:val="none" w:sz="0" w:space="0" w:color="auto"/>
        <w:right w:val="none" w:sz="0" w:space="0" w:color="auto"/>
      </w:divBdr>
    </w:div>
    <w:div w:id="263535924">
      <w:bodyDiv w:val="1"/>
      <w:marLeft w:val="0"/>
      <w:marRight w:val="0"/>
      <w:marTop w:val="0"/>
      <w:marBottom w:val="0"/>
      <w:divBdr>
        <w:top w:val="none" w:sz="0" w:space="0" w:color="auto"/>
        <w:left w:val="none" w:sz="0" w:space="0" w:color="auto"/>
        <w:bottom w:val="none" w:sz="0" w:space="0" w:color="auto"/>
        <w:right w:val="none" w:sz="0" w:space="0" w:color="auto"/>
      </w:divBdr>
    </w:div>
    <w:div w:id="480463648">
      <w:bodyDiv w:val="1"/>
      <w:marLeft w:val="0"/>
      <w:marRight w:val="0"/>
      <w:marTop w:val="0"/>
      <w:marBottom w:val="0"/>
      <w:divBdr>
        <w:top w:val="none" w:sz="0" w:space="0" w:color="auto"/>
        <w:left w:val="none" w:sz="0" w:space="0" w:color="auto"/>
        <w:bottom w:val="none" w:sz="0" w:space="0" w:color="auto"/>
        <w:right w:val="none" w:sz="0" w:space="0" w:color="auto"/>
      </w:divBdr>
    </w:div>
    <w:div w:id="566497686">
      <w:bodyDiv w:val="1"/>
      <w:marLeft w:val="0"/>
      <w:marRight w:val="0"/>
      <w:marTop w:val="0"/>
      <w:marBottom w:val="0"/>
      <w:divBdr>
        <w:top w:val="none" w:sz="0" w:space="0" w:color="auto"/>
        <w:left w:val="none" w:sz="0" w:space="0" w:color="auto"/>
        <w:bottom w:val="none" w:sz="0" w:space="0" w:color="auto"/>
        <w:right w:val="none" w:sz="0" w:space="0" w:color="auto"/>
      </w:divBdr>
    </w:div>
    <w:div w:id="996150069">
      <w:bodyDiv w:val="1"/>
      <w:marLeft w:val="0"/>
      <w:marRight w:val="0"/>
      <w:marTop w:val="0"/>
      <w:marBottom w:val="0"/>
      <w:divBdr>
        <w:top w:val="none" w:sz="0" w:space="0" w:color="auto"/>
        <w:left w:val="none" w:sz="0" w:space="0" w:color="auto"/>
        <w:bottom w:val="none" w:sz="0" w:space="0" w:color="auto"/>
        <w:right w:val="none" w:sz="0" w:space="0" w:color="auto"/>
      </w:divBdr>
    </w:div>
    <w:div w:id="1057163034">
      <w:bodyDiv w:val="1"/>
      <w:marLeft w:val="0"/>
      <w:marRight w:val="0"/>
      <w:marTop w:val="0"/>
      <w:marBottom w:val="0"/>
      <w:divBdr>
        <w:top w:val="none" w:sz="0" w:space="0" w:color="auto"/>
        <w:left w:val="none" w:sz="0" w:space="0" w:color="auto"/>
        <w:bottom w:val="none" w:sz="0" w:space="0" w:color="auto"/>
        <w:right w:val="none" w:sz="0" w:space="0" w:color="auto"/>
      </w:divBdr>
    </w:div>
    <w:div w:id="1450317121">
      <w:bodyDiv w:val="1"/>
      <w:marLeft w:val="0"/>
      <w:marRight w:val="0"/>
      <w:marTop w:val="0"/>
      <w:marBottom w:val="0"/>
      <w:divBdr>
        <w:top w:val="none" w:sz="0" w:space="0" w:color="auto"/>
        <w:left w:val="none" w:sz="0" w:space="0" w:color="auto"/>
        <w:bottom w:val="none" w:sz="0" w:space="0" w:color="auto"/>
        <w:right w:val="none" w:sz="0" w:space="0" w:color="auto"/>
      </w:divBdr>
      <w:divsChild>
        <w:div w:id="330302332">
          <w:marLeft w:val="432"/>
          <w:marRight w:val="0"/>
          <w:marTop w:val="86"/>
          <w:marBottom w:val="0"/>
          <w:divBdr>
            <w:top w:val="none" w:sz="0" w:space="0" w:color="auto"/>
            <w:left w:val="none" w:sz="0" w:space="0" w:color="auto"/>
            <w:bottom w:val="none" w:sz="0" w:space="0" w:color="auto"/>
            <w:right w:val="none" w:sz="0" w:space="0" w:color="auto"/>
          </w:divBdr>
        </w:div>
        <w:div w:id="2090468352">
          <w:marLeft w:val="432"/>
          <w:marRight w:val="0"/>
          <w:marTop w:val="86"/>
          <w:marBottom w:val="0"/>
          <w:divBdr>
            <w:top w:val="none" w:sz="0" w:space="0" w:color="auto"/>
            <w:left w:val="none" w:sz="0" w:space="0" w:color="auto"/>
            <w:bottom w:val="none" w:sz="0" w:space="0" w:color="auto"/>
            <w:right w:val="none" w:sz="0" w:space="0" w:color="auto"/>
          </w:divBdr>
        </w:div>
        <w:div w:id="1853301379">
          <w:marLeft w:val="432"/>
          <w:marRight w:val="0"/>
          <w:marTop w:val="86"/>
          <w:marBottom w:val="0"/>
          <w:divBdr>
            <w:top w:val="none" w:sz="0" w:space="0" w:color="auto"/>
            <w:left w:val="none" w:sz="0" w:space="0" w:color="auto"/>
            <w:bottom w:val="none" w:sz="0" w:space="0" w:color="auto"/>
            <w:right w:val="none" w:sz="0" w:space="0" w:color="auto"/>
          </w:divBdr>
        </w:div>
        <w:div w:id="787697611">
          <w:marLeft w:val="432"/>
          <w:marRight w:val="0"/>
          <w:marTop w:val="86"/>
          <w:marBottom w:val="0"/>
          <w:divBdr>
            <w:top w:val="none" w:sz="0" w:space="0" w:color="auto"/>
            <w:left w:val="none" w:sz="0" w:space="0" w:color="auto"/>
            <w:bottom w:val="none" w:sz="0" w:space="0" w:color="auto"/>
            <w:right w:val="none" w:sz="0" w:space="0" w:color="auto"/>
          </w:divBdr>
        </w:div>
        <w:div w:id="1392265806">
          <w:marLeft w:val="432"/>
          <w:marRight w:val="0"/>
          <w:marTop w:val="86"/>
          <w:marBottom w:val="0"/>
          <w:divBdr>
            <w:top w:val="none" w:sz="0" w:space="0" w:color="auto"/>
            <w:left w:val="none" w:sz="0" w:space="0" w:color="auto"/>
            <w:bottom w:val="none" w:sz="0" w:space="0" w:color="auto"/>
            <w:right w:val="none" w:sz="0" w:space="0" w:color="auto"/>
          </w:divBdr>
        </w:div>
        <w:div w:id="648554636">
          <w:marLeft w:val="432"/>
          <w:marRight w:val="0"/>
          <w:marTop w:val="86"/>
          <w:marBottom w:val="0"/>
          <w:divBdr>
            <w:top w:val="none" w:sz="0" w:space="0" w:color="auto"/>
            <w:left w:val="none" w:sz="0" w:space="0" w:color="auto"/>
            <w:bottom w:val="none" w:sz="0" w:space="0" w:color="auto"/>
            <w:right w:val="none" w:sz="0" w:space="0" w:color="auto"/>
          </w:divBdr>
        </w:div>
        <w:div w:id="1738092371">
          <w:marLeft w:val="432"/>
          <w:marRight w:val="0"/>
          <w:marTop w:val="86"/>
          <w:marBottom w:val="0"/>
          <w:divBdr>
            <w:top w:val="none" w:sz="0" w:space="0" w:color="auto"/>
            <w:left w:val="none" w:sz="0" w:space="0" w:color="auto"/>
            <w:bottom w:val="none" w:sz="0" w:space="0" w:color="auto"/>
            <w:right w:val="none" w:sz="0" w:space="0" w:color="auto"/>
          </w:divBdr>
        </w:div>
        <w:div w:id="73018098">
          <w:marLeft w:val="432"/>
          <w:marRight w:val="0"/>
          <w:marTop w:val="86"/>
          <w:marBottom w:val="0"/>
          <w:divBdr>
            <w:top w:val="none" w:sz="0" w:space="0" w:color="auto"/>
            <w:left w:val="none" w:sz="0" w:space="0" w:color="auto"/>
            <w:bottom w:val="none" w:sz="0" w:space="0" w:color="auto"/>
            <w:right w:val="none" w:sz="0" w:space="0" w:color="auto"/>
          </w:divBdr>
        </w:div>
        <w:div w:id="1938370346">
          <w:marLeft w:val="432"/>
          <w:marRight w:val="0"/>
          <w:marTop w:val="86"/>
          <w:marBottom w:val="0"/>
          <w:divBdr>
            <w:top w:val="none" w:sz="0" w:space="0" w:color="auto"/>
            <w:left w:val="none" w:sz="0" w:space="0" w:color="auto"/>
            <w:bottom w:val="none" w:sz="0" w:space="0" w:color="auto"/>
            <w:right w:val="none" w:sz="0" w:space="0" w:color="auto"/>
          </w:divBdr>
        </w:div>
        <w:div w:id="984165043">
          <w:marLeft w:val="432"/>
          <w:marRight w:val="0"/>
          <w:marTop w:val="86"/>
          <w:marBottom w:val="0"/>
          <w:divBdr>
            <w:top w:val="none" w:sz="0" w:space="0" w:color="auto"/>
            <w:left w:val="none" w:sz="0" w:space="0" w:color="auto"/>
            <w:bottom w:val="none" w:sz="0" w:space="0" w:color="auto"/>
            <w:right w:val="none" w:sz="0" w:space="0" w:color="auto"/>
          </w:divBdr>
        </w:div>
        <w:div w:id="1600798169">
          <w:marLeft w:val="432"/>
          <w:marRight w:val="0"/>
          <w:marTop w:val="86"/>
          <w:marBottom w:val="0"/>
          <w:divBdr>
            <w:top w:val="none" w:sz="0" w:space="0" w:color="auto"/>
            <w:left w:val="none" w:sz="0" w:space="0" w:color="auto"/>
            <w:bottom w:val="none" w:sz="0" w:space="0" w:color="auto"/>
            <w:right w:val="none" w:sz="0" w:space="0" w:color="auto"/>
          </w:divBdr>
        </w:div>
      </w:divsChild>
    </w:div>
    <w:div w:id="1630672122">
      <w:bodyDiv w:val="1"/>
      <w:marLeft w:val="0"/>
      <w:marRight w:val="0"/>
      <w:marTop w:val="0"/>
      <w:marBottom w:val="0"/>
      <w:divBdr>
        <w:top w:val="none" w:sz="0" w:space="0" w:color="auto"/>
        <w:left w:val="none" w:sz="0" w:space="0" w:color="auto"/>
        <w:bottom w:val="none" w:sz="0" w:space="0" w:color="auto"/>
        <w:right w:val="none" w:sz="0" w:space="0" w:color="auto"/>
      </w:divBdr>
      <w:divsChild>
        <w:div w:id="429544339">
          <w:marLeft w:val="0"/>
          <w:marRight w:val="0"/>
          <w:marTop w:val="0"/>
          <w:marBottom w:val="0"/>
          <w:divBdr>
            <w:top w:val="none" w:sz="0" w:space="0" w:color="auto"/>
            <w:left w:val="none" w:sz="0" w:space="0" w:color="auto"/>
            <w:bottom w:val="none" w:sz="0" w:space="0" w:color="auto"/>
            <w:right w:val="none" w:sz="0" w:space="0" w:color="auto"/>
          </w:divBdr>
        </w:div>
        <w:div w:id="1149639419">
          <w:marLeft w:val="0"/>
          <w:marRight w:val="0"/>
          <w:marTop w:val="0"/>
          <w:marBottom w:val="0"/>
          <w:divBdr>
            <w:top w:val="none" w:sz="0" w:space="0" w:color="auto"/>
            <w:left w:val="none" w:sz="0" w:space="0" w:color="auto"/>
            <w:bottom w:val="none" w:sz="0" w:space="0" w:color="auto"/>
            <w:right w:val="none" w:sz="0" w:space="0" w:color="auto"/>
          </w:divBdr>
        </w:div>
        <w:div w:id="279460614">
          <w:marLeft w:val="0"/>
          <w:marRight w:val="0"/>
          <w:marTop w:val="0"/>
          <w:marBottom w:val="0"/>
          <w:divBdr>
            <w:top w:val="none" w:sz="0" w:space="0" w:color="auto"/>
            <w:left w:val="none" w:sz="0" w:space="0" w:color="auto"/>
            <w:bottom w:val="none" w:sz="0" w:space="0" w:color="auto"/>
            <w:right w:val="none" w:sz="0" w:space="0" w:color="auto"/>
          </w:divBdr>
        </w:div>
      </w:divsChild>
    </w:div>
    <w:div w:id="1798912943">
      <w:bodyDiv w:val="1"/>
      <w:marLeft w:val="0"/>
      <w:marRight w:val="0"/>
      <w:marTop w:val="0"/>
      <w:marBottom w:val="0"/>
      <w:divBdr>
        <w:top w:val="none" w:sz="0" w:space="0" w:color="auto"/>
        <w:left w:val="none" w:sz="0" w:space="0" w:color="auto"/>
        <w:bottom w:val="none" w:sz="0" w:space="0" w:color="auto"/>
        <w:right w:val="none" w:sz="0" w:space="0" w:color="auto"/>
      </w:divBdr>
    </w:div>
    <w:div w:id="18646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2020-02-05T09:18:09Z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2020-02-03T23:00:00Z</Date_x0020_protokolli>
    <Titulli xmlns="0e656187-b300-4fb0-8bf4-3a50f872073c">Për delegimin e të drejtave dhe detyrave në njësinë e qeverisjes së përgjithshme</Titulli>
    <Modifikuesi xmlns="0e656187-b300-4fb0-8bf4-3a50f872073c">alma.lisaku</Modifikuesi>
    <Nr_x002e__x0020_prot_x0020_QBZ xmlns="0e656187-b300-4fb0-8bf4-3a50f872073c">207/1</Nr_x002e__x0020_prot_x0020_QBZ>
    <Data_x0020_e_x0020_Modifikimit xmlns="0e656187-b300-4fb0-8bf4-3a50f872073c">2020-02-05T13:12:36Z</Data_x0020_e_x0020_Modifikimit>
    <Dekretuar xmlns="0e656187-b300-4fb0-8bf4-3a50f872073c">false</Dekretuar>
    <Data xmlns="0e656187-b300-4fb0-8bf4-3a50f872073c">2020-01-28T23:00:00Z</Data>
    <Nr_x002e__x0020_protokolli_x0020_i_x0020_aktit xmlns="0e656187-b300-4fb0-8bf4-3a50f872073c">1874/1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FB53DE3684446ED99E9319385985D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FB53DE3684446ED99E9319385985D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362C3-1836-4BA1-B5DA-3AC05F2C99B0}">
  <ds:schemaRefs>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purl.org/dc/dcmitype/"/>
    <ds:schemaRef ds:uri="http://www.w3.org/XML/1998/namespace"/>
    <ds:schemaRef ds:uri="0e656187-b300-4fb0-8bf4-3a50f872073c"/>
    <ds:schemaRef ds:uri="http://purl.org/dc/elements/1.1/"/>
  </ds:schemaRefs>
</ds:datastoreItem>
</file>

<file path=customXml/itemProps2.xml><?xml version="1.0" encoding="utf-8"?>
<ds:datastoreItem xmlns:ds="http://schemas.openxmlformats.org/officeDocument/2006/customXml" ds:itemID="{AC086EC8-E7B4-4A60-B3A2-1603CCB756D5}">
  <ds:schemaRefs>
    <ds:schemaRef ds:uri="http://schemas.microsoft.com/sharepoint/v3/contenttype/forms"/>
  </ds:schemaRefs>
</ds:datastoreItem>
</file>

<file path=customXml/itemProps3.xml><?xml version="1.0" encoding="utf-8"?>
<ds:datastoreItem xmlns:ds="http://schemas.openxmlformats.org/officeDocument/2006/customXml" ds:itemID="{EA82C912-FA31-4C3D-A91A-25F786EB1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35DCE72-C3F5-4117-9A1C-72249D093DCC}">
  <ds:schemaRefs>
    <ds:schemaRef ds:uri="http://schemas.microsoft.com/sharepoint/v3/contenttype/forms"/>
  </ds:schemaRefs>
</ds:datastoreItem>
</file>

<file path=customXml/itemProps5.xml><?xml version="1.0" encoding="utf-8"?>
<ds:datastoreItem xmlns:ds="http://schemas.openxmlformats.org/officeDocument/2006/customXml" ds:itemID="{AC485422-F625-46F7-81F1-CD1E01F2B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2FE67D7-688D-4142-AD32-2DA1DBE03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19</Pages>
  <Words>6121</Words>
  <Characters>34891</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Për delegimin e të drejtave dhe detyrave në njësinë e qeverisjes së përgjithshme</vt:lpstr>
    </vt:vector>
  </TitlesOfParts>
  <Company>MoF</Company>
  <LinksUpToDate>false</LinksUpToDate>
  <CharactersWithSpaces>40931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delegimin e të drejtave dhe detyrave në njësinë e qeverisjes së përgjithshme</dc:title>
  <dc:creator>MoF</dc:creator>
  <cp:lastModifiedBy>Entela Suli</cp:lastModifiedBy>
  <cp:revision>68</cp:revision>
  <cp:lastPrinted>2019-10-31T14:01:00Z</cp:lastPrinted>
  <dcterms:created xsi:type="dcterms:W3CDTF">2020-02-05T09:01:00Z</dcterms:created>
  <dcterms:modified xsi:type="dcterms:W3CDTF">2020-02-07T09:27:00Z</dcterms:modified>
</cp:coreProperties>
</file>