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3D4" w:rsidRPr="00235A55" w:rsidRDefault="006D73D4" w:rsidP="006D73D4">
      <w:pPr>
        <w:pStyle w:val="Akti"/>
        <w:rPr>
          <w:lang w:val="sq-AL"/>
        </w:rPr>
      </w:pPr>
      <w:bookmarkStart w:id="0" w:name="_GoBack"/>
      <w:bookmarkEnd w:id="0"/>
      <w:r w:rsidRPr="00235A55">
        <w:rPr>
          <w:lang w:val="sq-AL"/>
        </w:rPr>
        <w:t>UDHËZIM</w:t>
      </w:r>
    </w:p>
    <w:p w:rsidR="006D73D4" w:rsidRPr="00235A55" w:rsidRDefault="006D73D4" w:rsidP="006D73D4">
      <w:pPr>
        <w:pStyle w:val="NumriData"/>
        <w:rPr>
          <w:lang w:val="sq-AL"/>
        </w:rPr>
      </w:pPr>
      <w:r w:rsidRPr="00235A55">
        <w:rPr>
          <w:lang w:val="sq-AL"/>
        </w:rPr>
        <w:t>Nr.7, datë 29.3.2011</w:t>
      </w: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Titulli"/>
        <w:rPr>
          <w:lang w:val="sq-AL"/>
        </w:rPr>
      </w:pPr>
      <w:r w:rsidRPr="00235A55">
        <w:rPr>
          <w:lang w:val="sq-AL"/>
        </w:rPr>
        <w:t>PËR PROCEDURËN E KONVERTIMIT TË LICENCËS KOMBËTARE TË PERSONELIT TË MIRËMBAJTJES SË AVIONIT, NË LICENCË TË KUFIZUAR TË MIRËMBAJTËSIT AERONAUTIK</w:t>
      </w: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Në përputhje me nenin 102 pika 4 të Kushtetutës të Republikës së Shqipërisë dhe në zbatim të nenit 33 t</w:t>
      </w:r>
      <w:r w:rsidRPr="00235A55">
        <w:rPr>
          <w:rFonts w:ascii="Times New Roman" w:hAnsi="Times New Roman" w:cs="Times New Roman"/>
          <w:lang w:val="sq-AL"/>
        </w:rPr>
        <w:t>ë</w:t>
      </w:r>
      <w:r w:rsidRPr="00235A55">
        <w:rPr>
          <w:lang w:val="sq-AL"/>
        </w:rPr>
        <w:t xml:space="preserve"> ligjit nr.10 040, datë 22.12.2008 “Kodi Ajror i Republikës së Shqipërisë”,</w:t>
      </w:r>
    </w:p>
    <w:p w:rsidR="006D73D4" w:rsidRPr="00235A55" w:rsidRDefault="006D73D4" w:rsidP="006D73D4">
      <w:pPr>
        <w:pStyle w:val="Paragrafi"/>
        <w:rPr>
          <w:lang w:val="sq-AL"/>
        </w:rPr>
      </w:pPr>
    </w:p>
    <w:p w:rsidR="006D73D4" w:rsidRPr="00235A55" w:rsidRDefault="006D73D4" w:rsidP="006D73D4">
      <w:pPr>
        <w:pStyle w:val="VENDOSI"/>
        <w:rPr>
          <w:lang w:val="sq-AL"/>
        </w:rPr>
      </w:pPr>
      <w:r w:rsidRPr="00235A55">
        <w:rPr>
          <w:lang w:val="sq-AL"/>
        </w:rPr>
        <w:t>UDHËZOJ:</w:t>
      </w: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1. Qëllimi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 xml:space="preserve">Përcaktimi i procedurave për konvertimin e licencave kombëtare të personelit të mirëmbajtjes së avionit në licencë mirëmbajtësi aeronautik të kufizuar, si fazë kalimtare e procesit të njohjes së licencave brenda Zonës së Përbashkët të Aviacionit Europian. 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2. Fusha e zbatimit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Ky udhëzim zbatohet për personelin e mirëmbajtjes së avionit, i cili zotëron një licencë kombëtare, të cilët para hyrjes në fuqi të udhëzimit të Ministrit nr.2, datë 2.2.2011 “Për procedurën e lëshimit, rinovimit, ndryshimit në objekt, pezullimit dhe revokimit të licencës së personelit të mirëmbajtjes së avionit”, ushtronin këto funksione në bazë të deklarimit të “Ripranimit në shërbim” (</w:t>
      </w:r>
      <w:r w:rsidRPr="00235A55">
        <w:rPr>
          <w:i/>
          <w:iCs/>
          <w:lang w:val="sq-AL"/>
        </w:rPr>
        <w:t>Release to Service</w:t>
      </w:r>
      <w:r w:rsidRPr="00235A55">
        <w:rPr>
          <w:lang w:val="sq-AL"/>
        </w:rPr>
        <w:t>).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2.1 Në këtë fazë kalimtare licencat e konvertuara do kenë vlerë vetëm në zonë kombëtare. Për momentin mbetet e papërcaktuar një datë, brenda së cilës të konvertohen licencat kombëtare.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2.2 Për teknikët e mirëmbajtjes në klasat motor dhe përbërës, siç parashikohet nga nënpjesa C e pjesës 66 të udhëzimit të Ministrit nr.16, datë 14.10.2008 “Për vazhdueshmërinë e vlefshmërisë ajrore të avionit dhe produkteve, pjesëve të pajisjeve aeronautike dhe mbi aprovimin e organizatave dhe personelit të përfshirë në këto detyra”, mbeten në fuqi dispozitat e urdhrit t</w:t>
      </w:r>
      <w:r w:rsidRPr="00235A55">
        <w:rPr>
          <w:rFonts w:ascii="Times New Roman" w:hAnsi="Times New Roman" w:cs="Times New Roman"/>
          <w:lang w:val="sq-AL"/>
        </w:rPr>
        <w:t>ë</w:t>
      </w:r>
      <w:r w:rsidRPr="00235A55">
        <w:rPr>
          <w:lang w:val="sq-AL"/>
        </w:rPr>
        <w:t xml:space="preserve"> Ministrit nr.97, datë 19.6.1996 “Për rregulloren e licencimit të personelit fluturues dhe të mirëmbajtjes”.  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3. Procedurat e konvertimit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3.1 Dokumentacioni që aplikanti do të paraqesë duhet të përmbajë: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 xml:space="preserve">3.1.1 Kërkesën për konvertim tek Autoriteti i Aviacionit Civil; 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3.1.2 Formularin e plotësuar mod. 19 bis EASA (v. shtojca 1);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 xml:space="preserve">3.1.3 Dosjen përmbledhëse të aktivitetit të punës të raportuar në dosjen e konvertimit (v. shtojca 2). 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Kjo dosje duhet të jetë e përgatitur nga kompania e mirëmbajtjes, pranë së cilës punon aplikanti dhe e firmosur nga menaxheri i cilësisë së kësaj kompanie.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 xml:space="preserve">3.2 Autoriteti i Aviacionit Civil vlerëson dokumentacionin shoqërues në mbështetje të kërkesës dhe krahason të dhënat që përfshihen në dosjen e konvertimit me ato të dosjes së kandidatit, e depozituar në arkivin e Autoritetit. 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3.3 Autoriteti i Aviacionit Civil, pasi vërteton vlefshmërinë e kësaj dosjeje dhe kufizimet e përfshira në të, lëshon LMA-në me kufizime në përmbajtje (mod. shtojca 3).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3.4 Autoriteti i Aviacionit Civil ka të drejtën të mos konvertojë ose t</w:t>
      </w:r>
      <w:r w:rsidRPr="00235A55">
        <w:rPr>
          <w:rFonts w:ascii="Times New Roman" w:hAnsi="Times New Roman" w:cs="Times New Roman"/>
          <w:lang w:val="sq-AL"/>
        </w:rPr>
        <w:t>ë</w:t>
      </w:r>
      <w:r w:rsidRPr="00235A55">
        <w:rPr>
          <w:lang w:val="sq-AL"/>
        </w:rPr>
        <w:t xml:space="preserve"> kufizojë privilegjet e LMA-së, nëse licenca që paraqitet për konvertim, rezulton të jetë lëshuar në mospërputhje me legjislacionin kombëtar. 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3.5 Në procesin e konvertimit do merren parasysh dhe vlerësohen dhe licencat e lëshuara sipas formularit të parashikuar nga JAR 66 ose pjesa 66.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3.6 Kriteret e konvertimit të licencës kombëtare paraqiten si vijon: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3.6.1 Licencat kombëtare tip I mund të konvertohen në kategori A (shih shënimi 1);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 xml:space="preserve">3.6.2 Licencat kombëtare tip II mund të konvertohen në kategori B1/B2/C 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(shih shënimi 1, shënimi 2).</w:t>
      </w:r>
    </w:p>
    <w:p w:rsidR="006D73D4" w:rsidRPr="00235A55" w:rsidRDefault="006D73D4" w:rsidP="006D73D4">
      <w:pPr>
        <w:pStyle w:val="Paragrafi"/>
        <w:rPr>
          <w:lang w:val="sq-AL"/>
        </w:rPr>
      </w:pP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 xml:space="preserve">Shënimi 1. Licencat e lëshuara me formularin JAR-66 ose EASA Formularin 26 nuk do konvertohen nëse zotëruesit e këtyre formularëve (JAA o EASA 26) nuk tregojnë të kenë marrë më </w:t>
      </w:r>
      <w:r w:rsidRPr="00235A55">
        <w:rPr>
          <w:lang w:val="sq-AL"/>
        </w:rPr>
        <w:lastRenderedPageBreak/>
        <w:t>parë një licencë kombëtare tip sipas pikave 1 ose 2.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Shënimi 2. Është e mundur të bëhet konvertimi në kategorinë B2 dhe/ose C nëse kërkuesit tregojnë që kanë ushtruar përkatësisht privilegjet e sektorit elektro-aeronautik dhe/ose në sektorin e “mirëmbajtjes bazë”.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3.7 Para konvertimit të licencës kombëtare në LMA të kufizuara, nuk është e mundur të bëhen modifikime në licencë (shtim kategorie/nënkategorie ose futje të aftësive të reja).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3.8 Në aktin e lëshimit të LMA-së së kufizuar, licenca kombëtare korresponduese anulohet zyrtarisht.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4. Kufizimet e paraqitura në LMA-në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LMA-të e lëshuara pas procesit të konvertimit do të përmbajnë kufizimet që derivojnë nga mungesat e njohurive baz</w:t>
      </w:r>
      <w:r w:rsidRPr="00235A55">
        <w:rPr>
          <w:rFonts w:ascii="Times New Roman" w:hAnsi="Times New Roman" w:cs="Times New Roman"/>
          <w:lang w:val="sq-AL"/>
        </w:rPr>
        <w:t>ë</w:t>
      </w:r>
      <w:r w:rsidRPr="00235A55">
        <w:rPr>
          <w:lang w:val="sq-AL"/>
        </w:rPr>
        <w:t xml:space="preserve"> në lidhje me ato të parashikuara në programin mësimor të shtojcës III të pjesës 66. Kufizime të tilla nuk dëmtojnë privilegjet relative të kategorive/nënkategorive të paraqitura në licencën e konvertuar. 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Kufizimet e parashikuara janë si më poshtë:</w:t>
      </w:r>
    </w:p>
    <w:p w:rsidR="006D73D4" w:rsidRPr="00235A55" w:rsidRDefault="006D73D4" w:rsidP="006D73D4">
      <w:pPr>
        <w:pStyle w:val="Paragrafi"/>
        <w:rPr>
          <w:rFonts w:cs="Times New Roman"/>
          <w:sz w:val="14"/>
          <w:szCs w:val="14"/>
          <w:lang w:val="sq-AL"/>
        </w:rPr>
      </w:pP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4.1 Për avion</w:t>
      </w:r>
      <w:r w:rsidRPr="00235A55">
        <w:rPr>
          <w:rFonts w:ascii="Times New Roman" w:hAnsi="Times New Roman" w:cs="Times New Roman"/>
          <w:lang w:val="sq-AL"/>
        </w:rPr>
        <w:t>ë</w:t>
      </w:r>
      <w:r w:rsidRPr="00235A55">
        <w:rPr>
          <w:lang w:val="sq-AL"/>
        </w:rPr>
        <w:t xml:space="preserve"> me peshë maksimale në fluturim (M.T.O.W) më të lartë se 5700 kg (konvertim në kategoritë B1, B2, C)</w:t>
      </w:r>
    </w:p>
    <w:p w:rsidR="006D73D4" w:rsidRPr="00235A55" w:rsidRDefault="006D73D4" w:rsidP="006D73D4">
      <w:pPr>
        <w:pStyle w:val="Paragrafi"/>
        <w:rPr>
          <w:rFonts w:cs="Times New Roman"/>
          <w:sz w:val="16"/>
          <w:szCs w:val="16"/>
          <w:lang w:val="sq-AL"/>
        </w:rPr>
      </w:pPr>
    </w:p>
    <w:tbl>
      <w:tblPr>
        <w:tblW w:w="9270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4410"/>
      </w:tblGrid>
      <w:tr w:rsidR="006D73D4" w:rsidRPr="00235A55">
        <w:tc>
          <w:tcPr>
            <w:tcW w:w="4860" w:type="dxa"/>
            <w:shd w:val="clear" w:color="auto" w:fill="FFFF99"/>
          </w:tcPr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20"/>
                <w:szCs w:val="20"/>
                <w:lang w:val="sq-AL"/>
              </w:rPr>
            </w:pPr>
            <w:r w:rsidRPr="00235A55">
              <w:rPr>
                <w:b/>
                <w:bCs/>
                <w:sz w:val="20"/>
                <w:szCs w:val="20"/>
                <w:lang w:val="sq-AL"/>
              </w:rPr>
              <w:t xml:space="preserve">Kufizime </w:t>
            </w:r>
          </w:p>
        </w:tc>
        <w:tc>
          <w:tcPr>
            <w:tcW w:w="4410" w:type="dxa"/>
            <w:shd w:val="clear" w:color="auto" w:fill="FFFF99"/>
          </w:tcPr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20"/>
                <w:szCs w:val="20"/>
                <w:lang w:val="sq-AL"/>
              </w:rPr>
            </w:pPr>
            <w:r w:rsidRPr="00235A55">
              <w:rPr>
                <w:b/>
                <w:bCs/>
                <w:sz w:val="20"/>
                <w:szCs w:val="20"/>
                <w:lang w:val="sq-AL"/>
              </w:rPr>
              <w:t>E aplikueshme</w:t>
            </w:r>
          </w:p>
        </w:tc>
      </w:tr>
      <w:tr w:rsidR="006D73D4" w:rsidRPr="00235A55">
        <w:trPr>
          <w:trHeight w:val="338"/>
        </w:trPr>
        <w:tc>
          <w:tcPr>
            <w:tcW w:w="4860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Me përjashtim të avionëve të pajisur me turbohelikë</w:t>
            </w:r>
          </w:p>
        </w:tc>
        <w:tc>
          <w:tcPr>
            <w:tcW w:w="4410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 ata që s’kanë aftësi mbi avionë turbohelikë</w:t>
            </w:r>
          </w:p>
        </w:tc>
      </w:tr>
      <w:tr w:rsidR="006D73D4" w:rsidRPr="00235A55">
        <w:trPr>
          <w:trHeight w:val="356"/>
        </w:trPr>
        <w:tc>
          <w:tcPr>
            <w:tcW w:w="4860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Me përjashtim të avionëve të pajisur me helikë</w:t>
            </w:r>
          </w:p>
        </w:tc>
        <w:tc>
          <w:tcPr>
            <w:tcW w:w="4410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 ata që s’kanë aftësi mbi avionë me helikë</w:t>
            </w:r>
          </w:p>
        </w:tc>
      </w:tr>
      <w:tr w:rsidR="006D73D4" w:rsidRPr="00235A55">
        <w:tc>
          <w:tcPr>
            <w:tcW w:w="4860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 xml:space="preserve">Me përjashtim të avionëve të pajisur me motor 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turboreaktiv</w:t>
            </w:r>
          </w:p>
        </w:tc>
        <w:tc>
          <w:tcPr>
            <w:tcW w:w="4410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 ata që s’kanë aftësi mbi avionë me motor turboreaktiv</w:t>
            </w:r>
          </w:p>
        </w:tc>
      </w:tr>
      <w:tr w:rsidR="006D73D4" w:rsidRPr="00235A55">
        <w:trPr>
          <w:trHeight w:val="365"/>
        </w:trPr>
        <w:tc>
          <w:tcPr>
            <w:tcW w:w="4860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 xml:space="preserve">Përjashtuar helikopterët </w:t>
            </w:r>
          </w:p>
        </w:tc>
        <w:tc>
          <w:tcPr>
            <w:tcW w:w="4410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 ata që s’kanë aftësi mbi helikopterë</w:t>
            </w:r>
          </w:p>
        </w:tc>
      </w:tr>
    </w:tbl>
    <w:p w:rsidR="006D73D4" w:rsidRPr="00235A55" w:rsidRDefault="006D73D4" w:rsidP="006D73D4">
      <w:pPr>
        <w:pStyle w:val="Paragrafi"/>
        <w:rPr>
          <w:rFonts w:cs="Times New Roman"/>
          <w:sz w:val="12"/>
          <w:szCs w:val="12"/>
          <w:lang w:val="sq-AL"/>
        </w:rPr>
      </w:pP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Për të hequr kufizimet e lartpërmendura duhet të kalohen provimet përkatëse për modulet vijuese ose n</w:t>
      </w:r>
      <w:r w:rsidRPr="00235A55">
        <w:rPr>
          <w:rFonts w:ascii="Times New Roman" w:hAnsi="Times New Roman" w:cs="Times New Roman"/>
          <w:lang w:val="sq-AL"/>
        </w:rPr>
        <w:t>ë</w:t>
      </w:r>
      <w:r w:rsidRPr="00235A55">
        <w:rPr>
          <w:lang w:val="sq-AL"/>
        </w:rPr>
        <w:t>nmodulet bazë:</w:t>
      </w:r>
    </w:p>
    <w:p w:rsidR="006D73D4" w:rsidRPr="00235A55" w:rsidRDefault="006D73D4" w:rsidP="006D73D4">
      <w:pPr>
        <w:pStyle w:val="Paragrafi"/>
        <w:rPr>
          <w:rFonts w:cs="Times New Roman"/>
          <w:sz w:val="16"/>
          <w:szCs w:val="16"/>
          <w:lang w:val="sq-AL"/>
        </w:rPr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0"/>
        <w:gridCol w:w="3960"/>
      </w:tblGrid>
      <w:tr w:rsidR="006D73D4" w:rsidRPr="00235A55">
        <w:trPr>
          <w:trHeight w:val="293"/>
        </w:trPr>
        <w:tc>
          <w:tcPr>
            <w:tcW w:w="5310" w:type="dxa"/>
            <w:shd w:val="clear" w:color="auto" w:fill="CCFFCC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20"/>
                <w:szCs w:val="20"/>
                <w:lang w:val="sq-AL"/>
              </w:rPr>
            </w:pPr>
            <w:r w:rsidRPr="00235A55">
              <w:rPr>
                <w:b/>
                <w:bCs/>
                <w:sz w:val="20"/>
                <w:szCs w:val="20"/>
                <w:lang w:val="sq-AL"/>
              </w:rPr>
              <w:t xml:space="preserve">Kufizimet </w:t>
            </w:r>
          </w:p>
        </w:tc>
        <w:tc>
          <w:tcPr>
            <w:tcW w:w="3960" w:type="dxa"/>
            <w:shd w:val="clear" w:color="auto" w:fill="CCFFCC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20"/>
                <w:szCs w:val="20"/>
                <w:lang w:val="sq-AL"/>
              </w:rPr>
            </w:pPr>
            <w:r w:rsidRPr="00235A55">
              <w:rPr>
                <w:b/>
                <w:bCs/>
                <w:sz w:val="20"/>
                <w:szCs w:val="20"/>
                <w:lang w:val="sq-AL"/>
              </w:rPr>
              <w:t>Moduli/nënmoduli</w:t>
            </w:r>
          </w:p>
        </w:tc>
      </w:tr>
      <w:tr w:rsidR="006D73D4" w:rsidRPr="00235A55">
        <w:trPr>
          <w:trHeight w:val="410"/>
        </w:trPr>
        <w:tc>
          <w:tcPr>
            <w:tcW w:w="5310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Me përjashtim të avionëve të pajisur me turbohelikë</w:t>
            </w:r>
          </w:p>
        </w:tc>
        <w:tc>
          <w:tcPr>
            <w:tcW w:w="3960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M15.16 (motorët turbohelikë)</w:t>
            </w:r>
          </w:p>
        </w:tc>
      </w:tr>
      <w:tr w:rsidR="006D73D4" w:rsidRPr="00235A55">
        <w:trPr>
          <w:trHeight w:val="356"/>
        </w:trPr>
        <w:tc>
          <w:tcPr>
            <w:tcW w:w="5310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Me përjashtim të avionëve të pajisur me helikë</w:t>
            </w:r>
          </w:p>
        </w:tc>
        <w:tc>
          <w:tcPr>
            <w:tcW w:w="3960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 xml:space="preserve">M17 </w:t>
            </w:r>
          </w:p>
        </w:tc>
      </w:tr>
      <w:tr w:rsidR="006D73D4" w:rsidRPr="00235A55">
        <w:trPr>
          <w:trHeight w:val="428"/>
        </w:trPr>
        <w:tc>
          <w:tcPr>
            <w:tcW w:w="5310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Me përjashtim të avionëve të pajisur me motor turboreaktiv</w:t>
            </w:r>
          </w:p>
        </w:tc>
        <w:tc>
          <w:tcPr>
            <w:tcW w:w="3960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 xml:space="preserve">M15  </w:t>
            </w:r>
          </w:p>
        </w:tc>
      </w:tr>
      <w:tr w:rsidR="006D73D4" w:rsidRPr="00235A55">
        <w:trPr>
          <w:trHeight w:val="356"/>
        </w:trPr>
        <w:tc>
          <w:tcPr>
            <w:tcW w:w="5310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Përjashtuar helikopterët</w:t>
            </w:r>
          </w:p>
        </w:tc>
        <w:tc>
          <w:tcPr>
            <w:tcW w:w="3960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 xml:space="preserve">M12, M15  </w:t>
            </w:r>
          </w:p>
        </w:tc>
      </w:tr>
    </w:tbl>
    <w:p w:rsidR="006D73D4" w:rsidRPr="00235A55" w:rsidRDefault="006D73D4" w:rsidP="006D73D4">
      <w:pPr>
        <w:pStyle w:val="Paragrafi"/>
        <w:rPr>
          <w:rFonts w:cs="Times New Roman"/>
          <w:sz w:val="14"/>
          <w:szCs w:val="14"/>
          <w:lang w:val="sq-AL"/>
        </w:rPr>
      </w:pP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4.2 Për avion</w:t>
      </w:r>
      <w:r w:rsidRPr="00235A55">
        <w:rPr>
          <w:rFonts w:ascii="Times New Roman" w:hAnsi="Times New Roman" w:cs="Times New Roman"/>
          <w:lang w:val="sq-AL"/>
        </w:rPr>
        <w:t>ë</w:t>
      </w:r>
      <w:r w:rsidRPr="00235A55">
        <w:rPr>
          <w:lang w:val="sq-AL"/>
        </w:rPr>
        <w:t>t me peshë maksimale n</w:t>
      </w:r>
      <w:r w:rsidRPr="00235A55">
        <w:rPr>
          <w:rFonts w:ascii="Times New Roman" w:hAnsi="Times New Roman" w:cs="Times New Roman"/>
          <w:lang w:val="sq-AL"/>
        </w:rPr>
        <w:t>ë</w:t>
      </w:r>
      <w:r w:rsidRPr="00235A55">
        <w:rPr>
          <w:lang w:val="sq-AL"/>
        </w:rPr>
        <w:t xml:space="preserve"> fluturim (M.T.O.W) e njëjtë ose më pak se 5700 kg (konvertim n</w:t>
      </w:r>
      <w:r w:rsidRPr="00235A55">
        <w:rPr>
          <w:rFonts w:ascii="Times New Roman" w:hAnsi="Times New Roman" w:cs="Times New Roman"/>
          <w:lang w:val="sq-AL"/>
        </w:rPr>
        <w:t>ë</w:t>
      </w:r>
      <w:r w:rsidRPr="00235A55">
        <w:rPr>
          <w:lang w:val="sq-AL"/>
        </w:rPr>
        <w:t xml:space="preserve"> kategorinë B1/B2/C)</w:t>
      </w:r>
    </w:p>
    <w:p w:rsidR="006D73D4" w:rsidRPr="00235A55" w:rsidRDefault="006D73D4" w:rsidP="006D73D4">
      <w:pPr>
        <w:pStyle w:val="Paragrafi"/>
        <w:rPr>
          <w:rFonts w:cs="Times New Roman"/>
          <w:sz w:val="14"/>
          <w:szCs w:val="14"/>
          <w:lang w:val="sq-AL"/>
        </w:rPr>
      </w:pPr>
    </w:p>
    <w:tbl>
      <w:tblPr>
        <w:tblW w:w="9781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5953"/>
      </w:tblGrid>
      <w:tr w:rsidR="006D73D4" w:rsidRPr="00235A55">
        <w:trPr>
          <w:trHeight w:val="311"/>
        </w:trPr>
        <w:tc>
          <w:tcPr>
            <w:tcW w:w="3828" w:type="dxa"/>
            <w:shd w:val="clear" w:color="auto" w:fill="FFFF99"/>
          </w:tcPr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18"/>
                <w:szCs w:val="18"/>
                <w:lang w:val="sq-AL"/>
              </w:rPr>
            </w:pPr>
            <w:r w:rsidRPr="00235A55">
              <w:rPr>
                <w:b/>
                <w:bCs/>
                <w:sz w:val="18"/>
                <w:szCs w:val="18"/>
                <w:lang w:val="sq-AL"/>
              </w:rPr>
              <w:t xml:space="preserve">Kufizimet </w:t>
            </w:r>
          </w:p>
        </w:tc>
        <w:tc>
          <w:tcPr>
            <w:tcW w:w="5953" w:type="dxa"/>
            <w:shd w:val="clear" w:color="auto" w:fill="FFFF99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18"/>
                <w:szCs w:val="18"/>
                <w:lang w:val="sq-AL"/>
              </w:rPr>
            </w:pPr>
            <w:r w:rsidRPr="00235A55">
              <w:rPr>
                <w:b/>
                <w:bCs/>
                <w:sz w:val="18"/>
                <w:szCs w:val="18"/>
                <w:lang w:val="sq-AL"/>
              </w:rPr>
              <w:t>E aplikueshme</w:t>
            </w:r>
          </w:p>
        </w:tc>
      </w:tr>
      <w:tr w:rsidR="006D73D4" w:rsidRPr="00235A55">
        <w:tc>
          <w:tcPr>
            <w:tcW w:w="3828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35A55">
              <w:rPr>
                <w:sz w:val="18"/>
                <w:szCs w:val="18"/>
                <w:lang w:val="sq-AL"/>
              </w:rPr>
              <w:t>Me përjashtim të avionëve të pajisur me turbohelikë</w:t>
            </w:r>
          </w:p>
        </w:tc>
        <w:tc>
          <w:tcPr>
            <w:tcW w:w="5953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35A55">
              <w:rPr>
                <w:sz w:val="18"/>
                <w:szCs w:val="18"/>
                <w:lang w:val="sq-AL"/>
              </w:rPr>
              <w:t>Për ata që nuk kanë aftësi mbi avion</w:t>
            </w:r>
            <w:r w:rsidRPr="00235A55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ë</w:t>
            </w:r>
            <w:r w:rsidRPr="00235A55">
              <w:rPr>
                <w:sz w:val="18"/>
                <w:szCs w:val="18"/>
                <w:lang w:val="sq-AL"/>
              </w:rPr>
              <w:t>t me turbohelikë</w:t>
            </w:r>
          </w:p>
        </w:tc>
      </w:tr>
      <w:tr w:rsidR="006D73D4" w:rsidRPr="00235A55">
        <w:tc>
          <w:tcPr>
            <w:tcW w:w="3828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35A55">
              <w:rPr>
                <w:sz w:val="18"/>
                <w:szCs w:val="18"/>
                <w:lang w:val="sq-AL"/>
              </w:rPr>
              <w:t>Me përjashtim të avionëve të pajisur me helikë</w:t>
            </w:r>
          </w:p>
        </w:tc>
        <w:tc>
          <w:tcPr>
            <w:tcW w:w="5953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  <w:r w:rsidRPr="00235A55">
              <w:rPr>
                <w:sz w:val="18"/>
                <w:szCs w:val="18"/>
                <w:lang w:val="sq-AL"/>
              </w:rPr>
              <w:t>Për ata që nuk kanë aftësi mbi avion</w:t>
            </w:r>
            <w:r w:rsidRPr="00235A55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ë</w:t>
            </w:r>
            <w:r w:rsidRPr="00235A55">
              <w:rPr>
                <w:sz w:val="18"/>
                <w:szCs w:val="18"/>
                <w:lang w:val="sq-AL"/>
              </w:rPr>
              <w:t>t me helik</w:t>
            </w:r>
            <w:r w:rsidRPr="00235A55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ë</w:t>
            </w:r>
          </w:p>
        </w:tc>
      </w:tr>
      <w:tr w:rsidR="006D73D4" w:rsidRPr="00235A55">
        <w:tc>
          <w:tcPr>
            <w:tcW w:w="3828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35A55">
              <w:rPr>
                <w:sz w:val="18"/>
                <w:szCs w:val="18"/>
                <w:lang w:val="sq-AL"/>
              </w:rPr>
              <w:t>Me përjashtim të avionëve të pajisur me motor turboreaktiv</w:t>
            </w:r>
          </w:p>
        </w:tc>
        <w:tc>
          <w:tcPr>
            <w:tcW w:w="5953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  <w:r w:rsidRPr="00235A55">
              <w:rPr>
                <w:sz w:val="18"/>
                <w:szCs w:val="18"/>
                <w:lang w:val="sq-AL"/>
              </w:rPr>
              <w:t>Për ata që nuk kanë aftësi mbi avion</w:t>
            </w:r>
            <w:r w:rsidRPr="00235A55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ë</w:t>
            </w:r>
            <w:r w:rsidRPr="00235A55">
              <w:rPr>
                <w:sz w:val="18"/>
                <w:szCs w:val="18"/>
                <w:lang w:val="sq-AL"/>
              </w:rPr>
              <w:t>t turboreaktiv</w:t>
            </w:r>
            <w:r w:rsidRPr="00235A55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ë</w:t>
            </w:r>
          </w:p>
        </w:tc>
      </w:tr>
      <w:tr w:rsidR="006D73D4" w:rsidRPr="00235A55">
        <w:trPr>
          <w:trHeight w:val="383"/>
        </w:trPr>
        <w:tc>
          <w:tcPr>
            <w:tcW w:w="3828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35A55">
              <w:rPr>
                <w:sz w:val="18"/>
                <w:szCs w:val="18"/>
                <w:lang w:val="sq-AL"/>
              </w:rPr>
              <w:t>Përjashtuar helikopterët</w:t>
            </w:r>
          </w:p>
        </w:tc>
        <w:tc>
          <w:tcPr>
            <w:tcW w:w="5953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  <w:r w:rsidRPr="00235A55">
              <w:rPr>
                <w:sz w:val="18"/>
                <w:szCs w:val="18"/>
                <w:lang w:val="sq-AL"/>
              </w:rPr>
              <w:t>Për ata që nuk kanë aftësi mbi helikopterët monomotor</w:t>
            </w:r>
            <w:r w:rsidRPr="00235A55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ë</w:t>
            </w:r>
          </w:p>
        </w:tc>
      </w:tr>
      <w:tr w:rsidR="006D73D4" w:rsidRPr="00235A55">
        <w:tc>
          <w:tcPr>
            <w:tcW w:w="3828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35A55">
              <w:rPr>
                <w:sz w:val="18"/>
                <w:szCs w:val="18"/>
                <w:lang w:val="sq-AL"/>
              </w:rPr>
              <w:t xml:space="preserve">Përjashtuar avionët me MTOW mbi 5700 kg </w:t>
            </w:r>
          </w:p>
        </w:tc>
        <w:tc>
          <w:tcPr>
            <w:tcW w:w="5953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35A55">
              <w:rPr>
                <w:sz w:val="18"/>
                <w:szCs w:val="18"/>
                <w:lang w:val="sq-AL"/>
              </w:rPr>
              <w:t>Për të gjithë (pavarësisht nga aftësitë të përfshira në licencën kombëtare)</w:t>
            </w:r>
          </w:p>
        </w:tc>
      </w:tr>
      <w:tr w:rsidR="006D73D4" w:rsidRPr="00235A55">
        <w:trPr>
          <w:trHeight w:val="311"/>
        </w:trPr>
        <w:tc>
          <w:tcPr>
            <w:tcW w:w="3828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  <w:r w:rsidRPr="00235A55">
              <w:rPr>
                <w:sz w:val="18"/>
                <w:szCs w:val="18"/>
                <w:lang w:val="sq-AL"/>
              </w:rPr>
              <w:t>Përjashtuar helikopterët multimotor</w:t>
            </w:r>
            <w:r w:rsidRPr="00235A55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ë</w:t>
            </w:r>
          </w:p>
        </w:tc>
        <w:tc>
          <w:tcPr>
            <w:tcW w:w="5953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  <w:r w:rsidRPr="00235A55">
              <w:rPr>
                <w:sz w:val="18"/>
                <w:szCs w:val="18"/>
                <w:lang w:val="sq-AL"/>
              </w:rPr>
              <w:t>Për ata që nuk kanë aftësi mbi helikopterët multimotor</w:t>
            </w:r>
            <w:r w:rsidRPr="00235A55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ë</w:t>
            </w:r>
          </w:p>
        </w:tc>
      </w:tr>
      <w:tr w:rsidR="006D73D4" w:rsidRPr="00235A55">
        <w:tc>
          <w:tcPr>
            <w:tcW w:w="3828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35A55">
              <w:rPr>
                <w:sz w:val="18"/>
                <w:szCs w:val="18"/>
                <w:lang w:val="sq-AL"/>
              </w:rPr>
              <w:t>Përjashtuar avionik të avionëve të mëdhenj</w:t>
            </w:r>
          </w:p>
        </w:tc>
        <w:tc>
          <w:tcPr>
            <w:tcW w:w="5953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  <w:r w:rsidRPr="00235A55">
              <w:rPr>
                <w:sz w:val="18"/>
                <w:szCs w:val="18"/>
                <w:lang w:val="sq-AL"/>
              </w:rPr>
              <w:t>Për ata që kërkojnë kategorinë B2 nisur nga një licencë kombëtare që përmban aftësitë mbi avion</w:t>
            </w:r>
            <w:r w:rsidRPr="00235A55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ë</w:t>
            </w:r>
            <w:r w:rsidRPr="00235A55">
              <w:rPr>
                <w:sz w:val="18"/>
                <w:szCs w:val="18"/>
                <w:lang w:val="sq-AL"/>
              </w:rPr>
              <w:t>t me MTOW më të vogël ose e njëjtë me 5700 kg ose mbi helikopterët monomotor</w:t>
            </w:r>
            <w:r w:rsidRPr="00235A55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ë</w:t>
            </w:r>
          </w:p>
        </w:tc>
      </w:tr>
    </w:tbl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Për të hequr kufizimet e lartpërmendura, do të duhet të kalohen provimet përkatëse mbi modulet e mëposhtme:</w:t>
      </w:r>
    </w:p>
    <w:p w:rsidR="006D73D4" w:rsidRPr="00235A55" w:rsidRDefault="006D73D4" w:rsidP="006D73D4">
      <w:pPr>
        <w:pStyle w:val="Paragrafi"/>
        <w:rPr>
          <w:rFonts w:cs="Times New Roman"/>
          <w:sz w:val="21"/>
          <w:szCs w:val="21"/>
          <w:lang w:val="sq-AL"/>
        </w:rPr>
      </w:pPr>
    </w:p>
    <w:tbl>
      <w:tblPr>
        <w:tblW w:w="9498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4638"/>
      </w:tblGrid>
      <w:tr w:rsidR="006D73D4" w:rsidRPr="00235A55">
        <w:tc>
          <w:tcPr>
            <w:tcW w:w="4860" w:type="dxa"/>
            <w:shd w:val="clear" w:color="auto" w:fill="CCFFCC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20"/>
                <w:szCs w:val="20"/>
                <w:lang w:val="sq-AL"/>
              </w:rPr>
            </w:pPr>
            <w:r w:rsidRPr="00235A55">
              <w:rPr>
                <w:b/>
                <w:bCs/>
                <w:sz w:val="20"/>
                <w:szCs w:val="20"/>
                <w:lang w:val="sq-AL"/>
              </w:rPr>
              <w:t xml:space="preserve">Kufizimet </w:t>
            </w:r>
          </w:p>
        </w:tc>
        <w:tc>
          <w:tcPr>
            <w:tcW w:w="4638" w:type="dxa"/>
            <w:shd w:val="clear" w:color="auto" w:fill="CCFFCC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20"/>
                <w:szCs w:val="20"/>
                <w:lang w:val="sq-AL"/>
              </w:rPr>
            </w:pPr>
            <w:r w:rsidRPr="00235A55">
              <w:rPr>
                <w:b/>
                <w:bCs/>
                <w:sz w:val="20"/>
                <w:szCs w:val="20"/>
                <w:lang w:val="sq-AL"/>
              </w:rPr>
              <w:t>Moduli/n</w:t>
            </w:r>
            <w:r w:rsidRPr="00235A5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ë</w:t>
            </w:r>
            <w:r w:rsidRPr="00235A55">
              <w:rPr>
                <w:b/>
                <w:bCs/>
                <w:sz w:val="20"/>
                <w:szCs w:val="20"/>
                <w:lang w:val="sq-AL"/>
              </w:rPr>
              <w:t>nmoduli</w:t>
            </w:r>
          </w:p>
        </w:tc>
      </w:tr>
      <w:tr w:rsidR="006D73D4" w:rsidRPr="00235A55">
        <w:trPr>
          <w:trHeight w:val="320"/>
        </w:trPr>
        <w:tc>
          <w:tcPr>
            <w:tcW w:w="4860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lastRenderedPageBreak/>
              <w:t>Me përjashtim të avionëve të pajisur me turbohelikë</w:t>
            </w:r>
          </w:p>
        </w:tc>
        <w:tc>
          <w:tcPr>
            <w:tcW w:w="4638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M15.16 (motorët turbohelikë)</w:t>
            </w:r>
          </w:p>
        </w:tc>
      </w:tr>
      <w:tr w:rsidR="006D73D4" w:rsidRPr="00235A55">
        <w:trPr>
          <w:trHeight w:val="410"/>
        </w:trPr>
        <w:tc>
          <w:tcPr>
            <w:tcW w:w="4860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Me përjashtim të avionëve të pajisur me helikë</w:t>
            </w:r>
          </w:p>
        </w:tc>
        <w:tc>
          <w:tcPr>
            <w:tcW w:w="4638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 xml:space="preserve">M17 </w:t>
            </w:r>
          </w:p>
        </w:tc>
      </w:tr>
      <w:tr w:rsidR="006D73D4" w:rsidRPr="00235A55">
        <w:tc>
          <w:tcPr>
            <w:tcW w:w="4860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Me përjashtim të avionëve të pajisur me motor turboreaktiv</w:t>
            </w:r>
          </w:p>
        </w:tc>
        <w:tc>
          <w:tcPr>
            <w:tcW w:w="4638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 xml:space="preserve">M15  </w:t>
            </w:r>
          </w:p>
        </w:tc>
      </w:tr>
      <w:tr w:rsidR="006D73D4" w:rsidRPr="00235A55">
        <w:trPr>
          <w:trHeight w:val="356"/>
        </w:trPr>
        <w:tc>
          <w:tcPr>
            <w:tcW w:w="4860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Përjashtuar helikopterët</w:t>
            </w:r>
          </w:p>
        </w:tc>
        <w:tc>
          <w:tcPr>
            <w:tcW w:w="4638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 xml:space="preserve">M12, M15  </w:t>
            </w:r>
          </w:p>
        </w:tc>
      </w:tr>
      <w:tr w:rsidR="006D73D4" w:rsidRPr="00235A55">
        <w:trPr>
          <w:trHeight w:val="1166"/>
        </w:trPr>
        <w:tc>
          <w:tcPr>
            <w:tcW w:w="4860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Përjashtuar avionët me MTOW mbi 5700 kg</w:t>
            </w:r>
          </w:p>
        </w:tc>
        <w:tc>
          <w:tcPr>
            <w:tcW w:w="4638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 xml:space="preserve">Për Kat.B1.1: M3, M5, M6, M11a, M15 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 Kat.B1.2: M3, M5, M6, M11a, M16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 Kat.B2: M3, M5, M6, M13, M14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 Kat.C: M3, M5, M6, M11a, M13, M14, M15</w:t>
            </w:r>
          </w:p>
        </w:tc>
      </w:tr>
      <w:tr w:rsidR="006D73D4" w:rsidRPr="00235A55">
        <w:tc>
          <w:tcPr>
            <w:tcW w:w="4860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 xml:space="preserve">Përjashtuar helikopterët multimotor </w:t>
            </w:r>
          </w:p>
        </w:tc>
        <w:tc>
          <w:tcPr>
            <w:tcW w:w="4638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 Kat.B1.3: M3, M5, M6, M12, M13, M15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 xml:space="preserve">Për Kat.B1.4: M3, M5, M6, M12, M16 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 Kat.B2: M3, M5, M6, M13, M14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 Kat.C: M3, M5, M6, M12, M13, M14, M15</w:t>
            </w:r>
          </w:p>
        </w:tc>
      </w:tr>
      <w:tr w:rsidR="006D73D4" w:rsidRPr="00235A55">
        <w:tc>
          <w:tcPr>
            <w:tcW w:w="4860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Përjashtuar avionik të avionëve të mëdhenj</w:t>
            </w:r>
          </w:p>
        </w:tc>
        <w:tc>
          <w:tcPr>
            <w:tcW w:w="4638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M3, M4, M5, M13, M14</w:t>
            </w:r>
          </w:p>
        </w:tc>
      </w:tr>
    </w:tbl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sz w:val="21"/>
          <w:szCs w:val="21"/>
          <w:lang w:val="sq-AL"/>
        </w:rPr>
      </w:pPr>
      <w:r w:rsidRPr="00235A55">
        <w:rPr>
          <w:sz w:val="21"/>
          <w:szCs w:val="21"/>
          <w:lang w:val="sq-AL"/>
        </w:rPr>
        <w:t>4.3 Për avionë me M.T.O.W. të njëjtë ose më të vogël se 5700 kg (konvertim në kategorinë A)</w:t>
      </w:r>
    </w:p>
    <w:p w:rsidR="006D73D4" w:rsidRPr="00235A55" w:rsidRDefault="006D73D4" w:rsidP="006D73D4">
      <w:pPr>
        <w:pStyle w:val="Paragrafi"/>
        <w:rPr>
          <w:rFonts w:cs="Times New Roman"/>
          <w:sz w:val="18"/>
          <w:szCs w:val="18"/>
          <w:lang w:val="sq-AL"/>
        </w:rPr>
      </w:pPr>
    </w:p>
    <w:tbl>
      <w:tblPr>
        <w:tblW w:w="9810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82"/>
        <w:gridCol w:w="5728"/>
      </w:tblGrid>
      <w:tr w:rsidR="006D73D4" w:rsidRPr="00235A55">
        <w:tc>
          <w:tcPr>
            <w:tcW w:w="4082" w:type="dxa"/>
            <w:shd w:val="clear" w:color="auto" w:fill="FFFF99"/>
          </w:tcPr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20"/>
                <w:szCs w:val="20"/>
                <w:lang w:val="sq-AL"/>
              </w:rPr>
            </w:pPr>
            <w:r w:rsidRPr="00235A55">
              <w:rPr>
                <w:b/>
                <w:bCs/>
                <w:sz w:val="20"/>
                <w:szCs w:val="20"/>
                <w:lang w:val="sq-AL"/>
              </w:rPr>
              <w:t xml:space="preserve">Kufizimet </w:t>
            </w:r>
          </w:p>
        </w:tc>
        <w:tc>
          <w:tcPr>
            <w:tcW w:w="5728" w:type="dxa"/>
            <w:shd w:val="clear" w:color="auto" w:fill="FFFF99"/>
          </w:tcPr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20"/>
                <w:szCs w:val="20"/>
                <w:lang w:val="sq-AL"/>
              </w:rPr>
            </w:pPr>
            <w:r w:rsidRPr="00235A55">
              <w:rPr>
                <w:b/>
                <w:bCs/>
                <w:sz w:val="20"/>
                <w:szCs w:val="20"/>
                <w:lang w:val="sq-AL"/>
              </w:rPr>
              <w:t>E aplikueshme</w:t>
            </w:r>
          </w:p>
        </w:tc>
      </w:tr>
      <w:tr w:rsidR="006D73D4" w:rsidRPr="00235A55">
        <w:tc>
          <w:tcPr>
            <w:tcW w:w="4082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Me përjashtim të avionëve të pajisur me turbohelikë</w:t>
            </w:r>
          </w:p>
        </w:tc>
        <w:tc>
          <w:tcPr>
            <w:tcW w:w="5728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 ata që nuk kanë aftësi mbi avionët me turbohelikë</w:t>
            </w:r>
          </w:p>
        </w:tc>
      </w:tr>
      <w:tr w:rsidR="006D73D4" w:rsidRPr="00235A55">
        <w:tc>
          <w:tcPr>
            <w:tcW w:w="4082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Me përjashtim të avionëve të pajisura me helikë</w:t>
            </w:r>
          </w:p>
        </w:tc>
        <w:tc>
          <w:tcPr>
            <w:tcW w:w="5728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 ata që nuk kanë aftësi mbi avionët me helik</w:t>
            </w:r>
            <w:r w:rsidRPr="00235A55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ë</w:t>
            </w:r>
          </w:p>
        </w:tc>
      </w:tr>
      <w:tr w:rsidR="006D73D4" w:rsidRPr="00235A55">
        <w:tc>
          <w:tcPr>
            <w:tcW w:w="4082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Me përjashtim të avionëve të pajisur me motor turboreaktiv</w:t>
            </w:r>
          </w:p>
        </w:tc>
        <w:tc>
          <w:tcPr>
            <w:tcW w:w="5728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 ata që nuk kanë aftësi mbi avionët turboreaktiv</w:t>
            </w:r>
            <w:r w:rsidRPr="00235A55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ë</w:t>
            </w:r>
          </w:p>
        </w:tc>
      </w:tr>
      <w:tr w:rsidR="006D73D4" w:rsidRPr="00235A55">
        <w:tc>
          <w:tcPr>
            <w:tcW w:w="4082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Përjashtuar helikopterët</w:t>
            </w:r>
          </w:p>
        </w:tc>
        <w:tc>
          <w:tcPr>
            <w:tcW w:w="5728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 ata që nuk kanë aftësi mbi helikopterët monomotor</w:t>
            </w:r>
            <w:r w:rsidRPr="00235A55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ë</w:t>
            </w:r>
          </w:p>
        </w:tc>
      </w:tr>
      <w:tr w:rsidR="006D73D4" w:rsidRPr="00235A55">
        <w:tc>
          <w:tcPr>
            <w:tcW w:w="4082" w:type="dxa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Përjashtuar avionët me MTOW mbi 5700 kg</w:t>
            </w:r>
          </w:p>
        </w:tc>
        <w:tc>
          <w:tcPr>
            <w:tcW w:w="5728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 të gjithë (pavarësisht nga aftësitë të përfshira në licencën kombëtare)</w:t>
            </w:r>
          </w:p>
        </w:tc>
      </w:tr>
      <w:tr w:rsidR="006D73D4" w:rsidRPr="00235A55">
        <w:tc>
          <w:tcPr>
            <w:tcW w:w="4082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Përjashtuar helikopterët multimotor</w:t>
            </w:r>
            <w:r w:rsidRPr="00235A55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ë</w:t>
            </w:r>
          </w:p>
        </w:tc>
        <w:tc>
          <w:tcPr>
            <w:tcW w:w="5728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 ata që nuk kanë aftësi mbi helikopterët multimotor</w:t>
            </w:r>
            <w:r w:rsidRPr="00235A55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ë</w:t>
            </w:r>
          </w:p>
        </w:tc>
      </w:tr>
    </w:tbl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Për heqjen e kufizimeve të lartpërmendura duhet të kalohen provimet relative në modulet e mëposhtme:</w:t>
      </w: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tbl>
      <w:tblPr>
        <w:tblW w:w="935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4856"/>
      </w:tblGrid>
      <w:tr w:rsidR="006D73D4" w:rsidRPr="00235A55">
        <w:tc>
          <w:tcPr>
            <w:tcW w:w="4500" w:type="dxa"/>
            <w:shd w:val="clear" w:color="auto" w:fill="CCFFCC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20"/>
                <w:szCs w:val="20"/>
                <w:lang w:val="sq-AL"/>
              </w:rPr>
            </w:pPr>
            <w:r w:rsidRPr="00235A55">
              <w:rPr>
                <w:b/>
                <w:bCs/>
                <w:sz w:val="20"/>
                <w:szCs w:val="20"/>
                <w:lang w:val="sq-AL"/>
              </w:rPr>
              <w:t>Kufizimet</w:t>
            </w:r>
          </w:p>
        </w:tc>
        <w:tc>
          <w:tcPr>
            <w:tcW w:w="4856" w:type="dxa"/>
            <w:shd w:val="clear" w:color="auto" w:fill="CCFFCC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20"/>
                <w:szCs w:val="20"/>
                <w:lang w:val="sq-AL"/>
              </w:rPr>
            </w:pPr>
            <w:r w:rsidRPr="00235A55">
              <w:rPr>
                <w:b/>
                <w:bCs/>
                <w:sz w:val="20"/>
                <w:szCs w:val="20"/>
                <w:lang w:val="sq-AL"/>
              </w:rPr>
              <w:t>Moduli/n</w:t>
            </w:r>
            <w:r w:rsidRPr="00235A5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ë</w:t>
            </w:r>
            <w:r w:rsidRPr="00235A55">
              <w:rPr>
                <w:b/>
                <w:bCs/>
                <w:sz w:val="20"/>
                <w:szCs w:val="20"/>
                <w:lang w:val="sq-AL"/>
              </w:rPr>
              <w:t>nmoduli</w:t>
            </w:r>
          </w:p>
        </w:tc>
      </w:tr>
      <w:tr w:rsidR="006D73D4" w:rsidRPr="00235A55">
        <w:tc>
          <w:tcPr>
            <w:tcW w:w="4500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Me përjashtim të avionëve të pajisur me turbohelikë</w:t>
            </w:r>
          </w:p>
        </w:tc>
        <w:tc>
          <w:tcPr>
            <w:tcW w:w="4856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M15.16 (motorët turbohelikë)</w:t>
            </w:r>
          </w:p>
        </w:tc>
      </w:tr>
      <w:tr w:rsidR="006D73D4" w:rsidRPr="00235A55">
        <w:tc>
          <w:tcPr>
            <w:tcW w:w="4500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Me përjashtim të avionëve të pajisura me helikë</w:t>
            </w:r>
          </w:p>
        </w:tc>
        <w:tc>
          <w:tcPr>
            <w:tcW w:w="4856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 xml:space="preserve">M17 </w:t>
            </w:r>
          </w:p>
        </w:tc>
      </w:tr>
      <w:tr w:rsidR="006D73D4" w:rsidRPr="00235A55">
        <w:tc>
          <w:tcPr>
            <w:tcW w:w="4500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Me përjashtim të avionëve të pajisur me motor turboreaktiv</w:t>
            </w:r>
          </w:p>
        </w:tc>
        <w:tc>
          <w:tcPr>
            <w:tcW w:w="4856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M15</w:t>
            </w:r>
          </w:p>
        </w:tc>
      </w:tr>
      <w:tr w:rsidR="006D73D4" w:rsidRPr="00235A55">
        <w:tc>
          <w:tcPr>
            <w:tcW w:w="4500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Përjashtuar helikopterët</w:t>
            </w:r>
          </w:p>
        </w:tc>
        <w:tc>
          <w:tcPr>
            <w:tcW w:w="4856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M12, M15</w:t>
            </w:r>
          </w:p>
        </w:tc>
      </w:tr>
      <w:tr w:rsidR="006D73D4" w:rsidRPr="00235A55">
        <w:tc>
          <w:tcPr>
            <w:tcW w:w="4500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Përjashtuar avionët me MTOW mbi 5700 kg</w:t>
            </w:r>
          </w:p>
        </w:tc>
        <w:tc>
          <w:tcPr>
            <w:tcW w:w="4856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M3, M5, M6, M11a</w:t>
            </w:r>
          </w:p>
        </w:tc>
      </w:tr>
      <w:tr w:rsidR="006D73D4" w:rsidRPr="00235A55">
        <w:tc>
          <w:tcPr>
            <w:tcW w:w="4500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Përjashtuar helikopterët multimotor</w:t>
            </w:r>
            <w:r w:rsidRPr="00235A55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ë</w:t>
            </w:r>
          </w:p>
        </w:tc>
        <w:tc>
          <w:tcPr>
            <w:tcW w:w="4856" w:type="dxa"/>
          </w:tcPr>
          <w:p w:rsidR="006D73D4" w:rsidRPr="00235A55" w:rsidRDefault="006D73D4" w:rsidP="003574A5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235A55">
              <w:rPr>
                <w:sz w:val="20"/>
                <w:szCs w:val="20"/>
                <w:lang w:val="sq-AL"/>
              </w:rPr>
              <w:t>M3, M5, M6, M12</w:t>
            </w:r>
          </w:p>
        </w:tc>
      </w:tr>
    </w:tbl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Legjenda:</w:t>
      </w:r>
    </w:p>
    <w:p w:rsidR="006D73D4" w:rsidRPr="00235A55" w:rsidRDefault="006D73D4" w:rsidP="006D73D4">
      <w:pPr>
        <w:pStyle w:val="Paragrafi"/>
        <w:rPr>
          <w:lang w:val="sq-AL"/>
        </w:rPr>
      </w:pP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Module 3. Bazat elektrike</w:t>
      </w:r>
      <w:r w:rsidRPr="00235A55">
        <w:rPr>
          <w:lang w:val="sq-AL"/>
        </w:rPr>
        <w:tab/>
      </w:r>
      <w:r w:rsidRPr="00235A55">
        <w:rPr>
          <w:lang w:val="sq-AL"/>
        </w:rPr>
        <w:tab/>
      </w:r>
      <w:r w:rsidRPr="00235A55">
        <w:rPr>
          <w:lang w:val="sq-AL"/>
        </w:rPr>
        <w:tab/>
        <w:t>12. Helicopter Systems (Mechanical)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 xml:space="preserve">Module 4. Bazat elektronike </w:t>
      </w:r>
      <w:r w:rsidRPr="00235A55">
        <w:rPr>
          <w:lang w:val="sq-AL"/>
        </w:rPr>
        <w:tab/>
      </w:r>
      <w:r w:rsidRPr="00235A55">
        <w:rPr>
          <w:lang w:val="sq-AL"/>
        </w:rPr>
        <w:tab/>
      </w:r>
      <w:r w:rsidRPr="00235A55">
        <w:rPr>
          <w:lang w:val="sq-AL"/>
        </w:rPr>
        <w:tab/>
        <w:t>13. Aircraft Systems (Avionic)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 xml:space="preserve">Module 5. Teknika digjitale </w:t>
      </w:r>
      <w:r w:rsidRPr="00235A55">
        <w:rPr>
          <w:lang w:val="sq-AL"/>
        </w:rPr>
        <w:tab/>
      </w:r>
      <w:r w:rsidRPr="00235A55">
        <w:rPr>
          <w:lang w:val="sq-AL"/>
        </w:rPr>
        <w:tab/>
      </w:r>
      <w:r w:rsidRPr="00235A55">
        <w:rPr>
          <w:lang w:val="sq-AL"/>
        </w:rPr>
        <w:tab/>
        <w:t>14. Propulsion (Avionic)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 xml:space="preserve">Module 6. Materiale dhe Hardware </w:t>
      </w:r>
      <w:r w:rsidRPr="00235A55">
        <w:rPr>
          <w:lang w:val="sq-AL"/>
        </w:rPr>
        <w:tab/>
      </w:r>
      <w:r w:rsidRPr="00235A55">
        <w:rPr>
          <w:lang w:val="sq-AL"/>
        </w:rPr>
        <w:tab/>
        <w:t>15. Turbine Engine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lastRenderedPageBreak/>
        <w:t>Module 7. Praktikat e mirëmbajtjes</w:t>
      </w:r>
      <w:r w:rsidRPr="00235A55">
        <w:rPr>
          <w:lang w:val="sq-AL"/>
        </w:rPr>
        <w:tab/>
      </w:r>
      <w:r w:rsidRPr="00235A55">
        <w:rPr>
          <w:lang w:val="sq-AL"/>
        </w:rPr>
        <w:tab/>
        <w:t>16. Piston Engine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 xml:space="preserve">Module 8. Aerodinamika bazike </w:t>
      </w:r>
      <w:r w:rsidRPr="00235A55">
        <w:rPr>
          <w:lang w:val="sq-AL"/>
        </w:rPr>
        <w:tab/>
      </w:r>
      <w:r w:rsidRPr="00235A55">
        <w:rPr>
          <w:lang w:val="sq-AL"/>
        </w:rPr>
        <w:tab/>
        <w:t>17. Propellers</w:t>
      </w: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  <w:r w:rsidRPr="00235A55">
        <w:rPr>
          <w:lang w:val="sq-AL"/>
        </w:rPr>
        <w:t>Module 9. Faktorët njerëzor</w:t>
      </w:r>
      <w:r w:rsidRPr="00235A55">
        <w:rPr>
          <w:rFonts w:ascii="Times New Roman" w:hAnsi="Times New Roman" w:cs="Times New Roman"/>
          <w:lang w:val="sq-AL"/>
        </w:rPr>
        <w:t>ë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 xml:space="preserve">Module 10. Legjislacioni i aviacionit 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Module 11. Sistemet e avion</w:t>
      </w:r>
      <w:r w:rsidRPr="00235A55">
        <w:rPr>
          <w:rFonts w:ascii="Times New Roman" w:hAnsi="Times New Roman" w:cs="Times New Roman"/>
          <w:lang w:val="sq-AL"/>
        </w:rPr>
        <w:t>ë</w:t>
      </w:r>
      <w:r w:rsidRPr="00235A55">
        <w:rPr>
          <w:lang w:val="sq-AL"/>
        </w:rPr>
        <w:t>ve (mekanikë)</w:t>
      </w: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5. Aftësitë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Aftësitë që duhet të përfshihen në LMA, duhet të jenë të listuara në dosjen e konvertimit (all. 2). Ato përbëhen nga llojet e veçanta të avionëve të përfshira në licencën kombëtare për t’u konvertuar.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6.  Kufizime n</w:t>
      </w:r>
      <w:r w:rsidRPr="00235A55">
        <w:rPr>
          <w:rFonts w:ascii="Times New Roman" w:hAnsi="Times New Roman" w:cs="Times New Roman"/>
          <w:lang w:val="sq-AL"/>
        </w:rPr>
        <w:t>ë</w:t>
      </w:r>
      <w:r w:rsidRPr="00235A55">
        <w:rPr>
          <w:lang w:val="sq-AL"/>
        </w:rPr>
        <w:t xml:space="preserve"> LMA: Shtesa kategorie ose njohje aftësie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6.1 Shtesa e kategorisë/nënkategorisë mund të kërkohet vetëm pasi të hiqen nga LMA-ja kufizimet, të pranishme në licencë, relative ndaj kategorisë/n</w:t>
      </w:r>
      <w:r w:rsidRPr="00235A55">
        <w:rPr>
          <w:rFonts w:ascii="Times New Roman" w:hAnsi="Times New Roman" w:cs="Times New Roman"/>
          <w:lang w:val="sq-AL"/>
        </w:rPr>
        <w:t>ë</w:t>
      </w:r>
      <w:r w:rsidRPr="00235A55">
        <w:rPr>
          <w:lang w:val="sq-AL"/>
        </w:rPr>
        <w:t>nkategoris</w:t>
      </w:r>
      <w:r w:rsidRPr="00235A55">
        <w:rPr>
          <w:rFonts w:ascii="Times New Roman" w:hAnsi="Times New Roman" w:cs="Times New Roman"/>
          <w:lang w:val="sq-AL"/>
        </w:rPr>
        <w:t>ë</w:t>
      </w:r>
      <w:r w:rsidRPr="00235A55">
        <w:rPr>
          <w:lang w:val="sq-AL"/>
        </w:rPr>
        <w:t xml:space="preserve"> së re. 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Mundet të qëndrojnë në licencë, pas shtesës, ekskluzivisht kufizimet që nuk kanë lidhje në asnjë mënyrë me kategorinë/nënkategorinë e re subjekt shtesë.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6.2 Kufizimet e përmbajtura në LMA-në e “kufizuar” mund të hiqen duke dhënë provimet përkatëse në modulet e parashikuara nga shtojca III pjesa 66. Këto provime mund të jepen direkt pranë organizatave të aprovuara në pjesën 147 ose pranë autoritetit kompetent në vendet anëtare të EASA-s.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Për të arritur heqjen e një kufizimi në licencë duhet paraqitur kërkesa e veçantë tek Autoriteti i Aviacionit Civil, sipas modaliteteve të treguara në formularin 19bis EASA.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7. Raste të veçanta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Mund t</w:t>
      </w:r>
      <w:r w:rsidRPr="00235A55">
        <w:rPr>
          <w:rFonts w:ascii="Times New Roman" w:hAnsi="Times New Roman" w:cs="Times New Roman"/>
          <w:lang w:val="sq-AL"/>
        </w:rPr>
        <w:t>ë</w:t>
      </w:r>
      <w:r w:rsidRPr="00235A55">
        <w:rPr>
          <w:lang w:val="sq-AL"/>
        </w:rPr>
        <w:t xml:space="preserve"> paraqiten dy raste stafi teknik të huaj të mirëmbajtjes, i cili punon në një organizatë shqiptare mirëmbajtjeje të aprovuar, të cilët zotërojnë: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1. Licencë LMA- EASA (nga shtete anëtare të Bashkimit Europian)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 xml:space="preserve">2. Licenca të tjera jo nga shtete të Bashkimit Europian 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Për personelin referuar pikës (1), Autoriteti i Aviacionit Civil  mund të rivlerësojë licencat EASA, duke i pajisur me një licencë kombëtare me një numër serial të ndryshëm nga ato të konvertuara dhe/ose të lëshuara sipas pjesës 66.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Këto licenca do të kenë vlefshmëri 1-(një) vjeçare dhe ky proces do të jetë i vlefshëm deri në momentin që Republika e Shqipërisë do të jetë an</w:t>
      </w:r>
      <w:r w:rsidRPr="00235A55">
        <w:rPr>
          <w:rFonts w:ascii="Times New Roman" w:hAnsi="Times New Roman" w:cs="Times New Roman"/>
          <w:lang w:val="sq-AL"/>
        </w:rPr>
        <w:t>ë</w:t>
      </w:r>
      <w:r w:rsidRPr="00235A55">
        <w:rPr>
          <w:lang w:val="sq-AL"/>
        </w:rPr>
        <w:t>tar</w:t>
      </w:r>
      <w:r w:rsidRPr="00235A55">
        <w:rPr>
          <w:rFonts w:ascii="Times New Roman" w:hAnsi="Times New Roman" w:cs="Times New Roman"/>
          <w:lang w:val="sq-AL"/>
        </w:rPr>
        <w:t>e</w:t>
      </w:r>
      <w:r w:rsidRPr="00235A55">
        <w:rPr>
          <w:lang w:val="sq-AL"/>
        </w:rPr>
        <w:t xml:space="preserve"> e EASA-s me të drejta të plota.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 xml:space="preserve">Për personelin referuar pikës (2), Autoriteti i Aviacionit Civil nuk do rivlerësojë licenca të tilla. 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8. Shtojcat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Shtojcat bashkëlidhur janë pjesë e këtij udhëzimi dhe përmbajnë:</w:t>
      </w:r>
    </w:p>
    <w:p w:rsidR="006D73D4" w:rsidRPr="00235A55" w:rsidRDefault="006D73D4" w:rsidP="006D73D4">
      <w:pPr>
        <w:pStyle w:val="Paragrafi"/>
        <w:rPr>
          <w:lang w:val="sq-AL"/>
        </w:rPr>
      </w:pP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 xml:space="preserve">Shtojca 1: </w:t>
      </w:r>
      <w:r w:rsidRPr="00235A55">
        <w:rPr>
          <w:lang w:val="sq-AL"/>
        </w:rPr>
        <w:tab/>
        <w:t>Kërkesa për lëshimin e LAM-s</w:t>
      </w:r>
      <w:r w:rsidRPr="00235A55">
        <w:rPr>
          <w:rFonts w:ascii="Times New Roman" w:hAnsi="Times New Roman" w:cs="Times New Roman"/>
          <w:lang w:val="sq-AL"/>
        </w:rPr>
        <w:t>ë</w:t>
      </w:r>
      <w:r w:rsidRPr="00235A55">
        <w:rPr>
          <w:lang w:val="sq-AL"/>
        </w:rPr>
        <w:t xml:space="preserve"> “s</w:t>
      </w:r>
      <w:r w:rsidRPr="00235A55">
        <w:rPr>
          <w:rFonts w:ascii="Times New Roman" w:hAnsi="Times New Roman" w:cs="Times New Roman"/>
          <w:lang w:val="sq-AL"/>
        </w:rPr>
        <w:t>ë</w:t>
      </w:r>
      <w:r w:rsidRPr="00235A55">
        <w:rPr>
          <w:lang w:val="sq-AL"/>
        </w:rPr>
        <w:t xml:space="preserve"> kufizuar” për konvertim </w:t>
      </w:r>
    </w:p>
    <w:p w:rsidR="006D73D4" w:rsidRPr="00235A55" w:rsidRDefault="006D73D4" w:rsidP="006D73D4">
      <w:pPr>
        <w:pStyle w:val="Paragrafi"/>
        <w:ind w:left="1440"/>
        <w:rPr>
          <w:lang w:val="sq-AL"/>
        </w:rPr>
      </w:pPr>
      <w:r w:rsidRPr="00235A55">
        <w:rPr>
          <w:lang w:val="sq-AL"/>
        </w:rPr>
        <w:t>(EASA Form 19bis)</w:t>
      </w:r>
      <w:r w:rsidRPr="00235A55">
        <w:rPr>
          <w:lang w:val="sq-AL"/>
        </w:rPr>
        <w:tab/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 xml:space="preserve">Shtojca 2:  </w:t>
      </w:r>
      <w:r w:rsidRPr="00235A55">
        <w:rPr>
          <w:lang w:val="sq-AL"/>
        </w:rPr>
        <w:tab/>
        <w:t xml:space="preserve">Dosja e konvertimit 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 xml:space="preserve">Shtojca 3:  </w:t>
      </w:r>
      <w:r w:rsidRPr="00235A55">
        <w:rPr>
          <w:lang w:val="sq-AL"/>
        </w:rPr>
        <w:tab/>
        <w:t xml:space="preserve">Modeli A.M.L. (Form 26) </w:t>
      </w:r>
    </w:p>
    <w:p w:rsidR="006D73D4" w:rsidRPr="00235A55" w:rsidRDefault="006D73D4" w:rsidP="006D73D4">
      <w:pPr>
        <w:pStyle w:val="Paragrafi"/>
        <w:rPr>
          <w:lang w:val="sq-AL"/>
        </w:rPr>
      </w:pPr>
      <w:r w:rsidRPr="00235A55">
        <w:rPr>
          <w:lang w:val="sq-AL"/>
        </w:rPr>
        <w:t>Ky udhëzim hyn në fuqi menjëherë dhe botohet në Fletoren Zyrtare.</w:t>
      </w:r>
    </w:p>
    <w:p w:rsidR="006D73D4" w:rsidRPr="00235A55" w:rsidRDefault="006D73D4" w:rsidP="006D73D4">
      <w:pPr>
        <w:pStyle w:val="Paragrafi"/>
        <w:rPr>
          <w:lang w:val="sq-AL"/>
        </w:rPr>
      </w:pPr>
    </w:p>
    <w:p w:rsidR="006D73D4" w:rsidRPr="00235A55" w:rsidRDefault="006D73D4" w:rsidP="006D73D4">
      <w:pPr>
        <w:pStyle w:val="Autoriteti"/>
        <w:rPr>
          <w:lang w:val="sq-AL"/>
        </w:rPr>
      </w:pPr>
      <w:r w:rsidRPr="00235A55">
        <w:rPr>
          <w:lang w:val="sq-AL"/>
        </w:rPr>
        <w:t>Ministri i Punëve Publike dhe Transportit</w:t>
      </w:r>
    </w:p>
    <w:p w:rsidR="006D73D4" w:rsidRPr="00235A55" w:rsidRDefault="006D73D4" w:rsidP="006D73D4">
      <w:pPr>
        <w:pStyle w:val="AutoritetiEmer"/>
        <w:rPr>
          <w:lang w:val="sq-AL"/>
        </w:rPr>
      </w:pPr>
      <w:r w:rsidRPr="00235A55">
        <w:rPr>
          <w:lang w:val="sq-AL"/>
        </w:rPr>
        <w:t>Sokol Olldashi</w:t>
      </w: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ind w:firstLine="0"/>
        <w:rPr>
          <w:lang w:val="sq-AL"/>
        </w:rPr>
      </w:pPr>
      <w:r w:rsidRPr="00235A55">
        <w:rPr>
          <w:lang w:val="sq-AL"/>
        </w:rPr>
        <w:t xml:space="preserve">SHTOJCA 1 </w:t>
      </w:r>
    </w:p>
    <w:p w:rsidR="006D73D4" w:rsidRPr="00235A55" w:rsidRDefault="006D73D4" w:rsidP="006D73D4">
      <w:pPr>
        <w:pStyle w:val="Paragrafi"/>
        <w:ind w:firstLine="0"/>
        <w:rPr>
          <w:lang w:val="sq-AL"/>
        </w:rPr>
      </w:pPr>
    </w:p>
    <w:tbl>
      <w:tblPr>
        <w:tblW w:w="9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8"/>
        <w:gridCol w:w="1874"/>
        <w:gridCol w:w="1874"/>
        <w:gridCol w:w="1874"/>
        <w:gridCol w:w="1816"/>
      </w:tblGrid>
      <w:tr w:rsidR="006D73D4" w:rsidRPr="00235A55">
        <w:trPr>
          <w:trHeight w:val="1590"/>
          <w:jc w:val="center"/>
        </w:trPr>
        <w:tc>
          <w:tcPr>
            <w:tcW w:w="9681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 xml:space="preserve">                                                                                                                                                     SHTOJCA 1</w:t>
            </w:r>
          </w:p>
          <w:tbl>
            <w:tblPr>
              <w:tblW w:w="10370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7158"/>
              <w:gridCol w:w="3212"/>
            </w:tblGrid>
            <w:tr w:rsidR="006D73D4" w:rsidRPr="00235A55">
              <w:trPr>
                <w:trHeight w:val="1383"/>
              </w:trPr>
              <w:tc>
                <w:tcPr>
                  <w:tcW w:w="7158" w:type="dxa"/>
                  <w:tcBorders>
                    <w:right w:val="single" w:sz="4" w:space="0" w:color="auto"/>
                  </w:tcBorders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rFonts w:cs="Times New Roman"/>
                      <w:sz w:val="17"/>
                      <w:szCs w:val="17"/>
                      <w:lang w:val="sq-AL"/>
                    </w:rPr>
                  </w:pPr>
                </w:p>
                <w:p w:rsidR="006D73D4" w:rsidRPr="00235A55" w:rsidRDefault="006D73D4" w:rsidP="003574A5">
                  <w:pPr>
                    <w:pStyle w:val="Paragrafi"/>
                    <w:ind w:firstLine="0"/>
                    <w:jc w:val="center"/>
                    <w:rPr>
                      <w:b/>
                      <w:bCs/>
                      <w:sz w:val="17"/>
                      <w:szCs w:val="17"/>
                      <w:lang w:val="sq-AL"/>
                    </w:rPr>
                  </w:pPr>
                  <w:r w:rsidRPr="00235A55">
                    <w:rPr>
                      <w:b/>
                      <w:bCs/>
                      <w:sz w:val="17"/>
                      <w:szCs w:val="17"/>
                      <w:lang w:val="sq-AL"/>
                    </w:rPr>
                    <w:t>34g PJESË 66  - Licenca e kufizuar e mirëmbajtësit në aviacion (LMA)</w:t>
                  </w:r>
                </w:p>
                <w:p w:rsidR="006D73D4" w:rsidRPr="00235A55" w:rsidRDefault="006D73D4" w:rsidP="003574A5">
                  <w:pPr>
                    <w:pStyle w:val="Paragrafi"/>
                    <w:ind w:firstLine="0"/>
                    <w:jc w:val="center"/>
                    <w:rPr>
                      <w:rFonts w:cs="Times New Roman"/>
                      <w:sz w:val="17"/>
                      <w:szCs w:val="17"/>
                      <w:lang w:val="sq-AL"/>
                    </w:rPr>
                  </w:pPr>
                </w:p>
                <w:p w:rsidR="006D73D4" w:rsidRPr="00235A55" w:rsidRDefault="006D73D4" w:rsidP="003574A5">
                  <w:pPr>
                    <w:pStyle w:val="Paragrafi"/>
                    <w:ind w:firstLine="0"/>
                    <w:jc w:val="center"/>
                    <w:rPr>
                      <w:sz w:val="17"/>
                      <w:szCs w:val="17"/>
                      <w:lang w:val="sq-AL"/>
                    </w:rPr>
                  </w:pPr>
                  <w:r w:rsidRPr="00235A55">
                    <w:rPr>
                      <w:sz w:val="17"/>
                      <w:szCs w:val="17"/>
                      <w:lang w:val="sq-AL"/>
                    </w:rPr>
                    <w:t>KËRKESË PËR LËSHIM. L M A. TË LIMITUAR PËR KONVERTIM</w:t>
                  </w:r>
                </w:p>
              </w:tc>
              <w:tc>
                <w:tcPr>
                  <w:tcW w:w="3212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</w:tcPr>
                <w:p w:rsidR="006D73D4" w:rsidRPr="00235A55" w:rsidRDefault="00A2008D" w:rsidP="003574A5">
                  <w:pPr>
                    <w:pStyle w:val="Paragrafi"/>
                    <w:ind w:firstLine="0"/>
                    <w:rPr>
                      <w:rFonts w:cs="Times New Roman"/>
                      <w:sz w:val="17"/>
                      <w:szCs w:val="17"/>
                      <w:lang w:val="sq-AL"/>
                    </w:rPr>
                  </w:pPr>
                  <w:r w:rsidRPr="00C566CA">
                    <w:rPr>
                      <w:rFonts w:cs="Times New Roman"/>
                      <w:noProof/>
                      <w:sz w:val="17"/>
                      <w:szCs w:val="17"/>
                    </w:rPr>
                    <w:drawing>
                      <wp:inline distT="0" distB="0" distL="0" distR="0">
                        <wp:extent cx="1571625" cy="495300"/>
                        <wp:effectExtent l="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1625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sz w:val="17"/>
                      <w:szCs w:val="17"/>
                      <w:lang w:val="sq-AL"/>
                    </w:rPr>
                  </w:pPr>
                  <w:r w:rsidRPr="00235A55">
                    <w:rPr>
                      <w:sz w:val="17"/>
                      <w:szCs w:val="17"/>
                      <w:lang w:val="sq-AL"/>
                    </w:rPr>
                    <w:t>Autoriteti i Aviacionit Civil</w:t>
                  </w:r>
                </w:p>
              </w:tc>
            </w:tr>
          </w:tbl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7"/>
                <w:szCs w:val="17"/>
                <w:lang w:val="sq-AL"/>
              </w:rPr>
            </w:pPr>
          </w:p>
        </w:tc>
      </w:tr>
      <w:tr w:rsidR="006D73D4" w:rsidRPr="00235A55">
        <w:trPr>
          <w:jc w:val="center"/>
        </w:trPr>
        <w:tc>
          <w:tcPr>
            <w:tcW w:w="9681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7"/>
                <w:szCs w:val="17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b/>
                <w:bCs/>
                <w:sz w:val="17"/>
                <w:szCs w:val="17"/>
                <w:lang w:val="sq-AL"/>
              </w:rPr>
              <w:t>Të dhënat e kërkuesit</w:t>
            </w:r>
            <w:r w:rsidRPr="00235A55">
              <w:rPr>
                <w:sz w:val="17"/>
                <w:szCs w:val="17"/>
                <w:lang w:val="sq-AL"/>
              </w:rPr>
              <w:t>: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Mbiemër __________________Emër _________________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Adresa _________________________________ Qyteti___________________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Telefoni ________________ Celular/E-mail ______________________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Kombësia _________________Vendi dhe data e lindjes ________________________________</w:t>
            </w:r>
          </w:p>
        </w:tc>
      </w:tr>
      <w:tr w:rsidR="006D73D4" w:rsidRPr="00235A55">
        <w:trPr>
          <w:jc w:val="center"/>
        </w:trPr>
        <w:tc>
          <w:tcPr>
            <w:tcW w:w="9681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7"/>
                <w:szCs w:val="17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b/>
                <w:bCs/>
                <w:sz w:val="17"/>
                <w:szCs w:val="17"/>
                <w:lang w:val="sq-AL"/>
              </w:rPr>
              <w:t>T</w:t>
            </w:r>
            <w:r w:rsidRPr="00235A55">
              <w:rPr>
                <w:rFonts w:ascii="Times New Roman" w:hAnsi="Times New Roman" w:cs="Times New Roman"/>
                <w:b/>
                <w:bCs/>
                <w:sz w:val="17"/>
                <w:szCs w:val="17"/>
                <w:lang w:val="sq-AL"/>
              </w:rPr>
              <w:t>ë</w:t>
            </w:r>
            <w:r w:rsidRPr="00235A55">
              <w:rPr>
                <w:b/>
                <w:bCs/>
                <w:sz w:val="17"/>
                <w:szCs w:val="17"/>
                <w:lang w:val="sq-AL"/>
              </w:rPr>
              <w:t xml:space="preserve"> dhënat e licencës kombëtare për t’u konvertuar në LMA të kufizuar</w:t>
            </w:r>
            <w:r w:rsidRPr="00235A55">
              <w:rPr>
                <w:sz w:val="17"/>
                <w:szCs w:val="17"/>
                <w:lang w:val="sq-AL"/>
              </w:rPr>
              <w:t>: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Licenca kombëtare nr. ________     Ndërmarrja e Mirëmbajtjes, pjesa 145 n. _______________________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</w:p>
        </w:tc>
      </w:tr>
      <w:tr w:rsidR="006D73D4" w:rsidRPr="00235A55">
        <w:trPr>
          <w:jc w:val="center"/>
        </w:trPr>
        <w:tc>
          <w:tcPr>
            <w:tcW w:w="9681" w:type="dxa"/>
            <w:gridSpan w:val="5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7"/>
                <w:szCs w:val="17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17"/>
                <w:szCs w:val="17"/>
                <w:lang w:val="sq-AL"/>
              </w:rPr>
            </w:pPr>
            <w:r w:rsidRPr="00235A55">
              <w:rPr>
                <w:b/>
                <w:bCs/>
                <w:sz w:val="17"/>
                <w:szCs w:val="17"/>
                <w:lang w:val="sq-AL"/>
              </w:rPr>
              <w:t>Informacion për ndërmarrjen që ka prezantuar skedën e konvertimit: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7"/>
                <w:szCs w:val="17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Emërtimi i ndërmarrjes _______________________________________________________________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Adresa _______________________________________________________________________________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Numri i certifikatës s</w:t>
            </w:r>
            <w:r w:rsidRPr="00235A55">
              <w:rPr>
                <w:rFonts w:ascii="Times New Roman" w:hAnsi="Times New Roman" w:cs="Times New Roman"/>
                <w:sz w:val="17"/>
                <w:szCs w:val="17"/>
                <w:lang w:val="sq-AL"/>
              </w:rPr>
              <w:t>ë</w:t>
            </w:r>
            <w:r w:rsidRPr="00235A55">
              <w:rPr>
                <w:sz w:val="17"/>
                <w:szCs w:val="17"/>
                <w:lang w:val="sq-AL"/>
              </w:rPr>
              <w:t xml:space="preserve"> aprovimit t</w:t>
            </w:r>
            <w:r w:rsidRPr="00235A55">
              <w:rPr>
                <w:rFonts w:ascii="Times New Roman" w:hAnsi="Times New Roman" w:cs="Times New Roman"/>
                <w:sz w:val="17"/>
                <w:szCs w:val="17"/>
                <w:lang w:val="sq-AL"/>
              </w:rPr>
              <w:t>ë</w:t>
            </w:r>
            <w:r w:rsidRPr="00235A55">
              <w:rPr>
                <w:sz w:val="17"/>
                <w:szCs w:val="17"/>
                <w:lang w:val="sq-AL"/>
              </w:rPr>
              <w:t xml:space="preserve"> ndërmarrjes 145 ________________________________________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Tel. _________________________________Fax ___________________________________________</w:t>
            </w:r>
          </w:p>
        </w:tc>
      </w:tr>
      <w:tr w:rsidR="006D73D4" w:rsidRPr="00235A55">
        <w:trPr>
          <w:cantSplit/>
          <w:trHeight w:val="449"/>
          <w:jc w:val="center"/>
        </w:trPr>
        <w:tc>
          <w:tcPr>
            <w:tcW w:w="9681" w:type="dxa"/>
            <w:gridSpan w:val="5"/>
            <w:tcBorders>
              <w:top w:val="single" w:sz="8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Kërkoj lëshimin e një LMA-je të kufizuar, n</w:t>
            </w:r>
            <w:r w:rsidRPr="00235A55">
              <w:rPr>
                <w:rFonts w:ascii="Times New Roman" w:hAnsi="Times New Roman" w:cs="Times New Roman"/>
                <w:sz w:val="17"/>
                <w:szCs w:val="17"/>
                <w:lang w:val="sq-AL"/>
              </w:rPr>
              <w:t>ë</w:t>
            </w:r>
            <w:r w:rsidRPr="00235A55">
              <w:rPr>
                <w:sz w:val="17"/>
                <w:szCs w:val="17"/>
                <w:lang w:val="sq-AL"/>
              </w:rPr>
              <w:t xml:space="preserve"> kategoritë, nënkategori dhe lejime n</w:t>
            </w:r>
            <w:r w:rsidRPr="00235A55">
              <w:rPr>
                <w:rFonts w:ascii="Times New Roman" w:hAnsi="Times New Roman" w:cs="Times New Roman"/>
                <w:sz w:val="17"/>
                <w:szCs w:val="17"/>
                <w:lang w:val="sq-AL"/>
              </w:rPr>
              <w:t>ë</w:t>
            </w:r>
            <w:r w:rsidRPr="00235A55">
              <w:rPr>
                <w:sz w:val="17"/>
                <w:szCs w:val="17"/>
                <w:lang w:val="sq-AL"/>
              </w:rPr>
              <w:t xml:space="preserve"> vazhdimësi t</w:t>
            </w:r>
            <w:r w:rsidRPr="00235A55">
              <w:rPr>
                <w:rFonts w:ascii="Times New Roman" w:hAnsi="Times New Roman" w:cs="Times New Roman"/>
                <w:sz w:val="17"/>
                <w:szCs w:val="17"/>
                <w:lang w:val="sq-AL"/>
              </w:rPr>
              <w:t>ë</w:t>
            </w:r>
            <w:r w:rsidRPr="00235A55">
              <w:rPr>
                <w:sz w:val="17"/>
                <w:szCs w:val="17"/>
                <w:lang w:val="sq-AL"/>
              </w:rPr>
              <w:t xml:space="preserve"> treguara, për konvertim t</w:t>
            </w:r>
            <w:r w:rsidRPr="00235A55">
              <w:rPr>
                <w:rFonts w:ascii="Times New Roman" w:hAnsi="Times New Roman" w:cs="Times New Roman"/>
                <w:sz w:val="17"/>
                <w:szCs w:val="17"/>
                <w:lang w:val="sq-AL"/>
              </w:rPr>
              <w:t>ë</w:t>
            </w:r>
            <w:r w:rsidRPr="00235A55">
              <w:rPr>
                <w:sz w:val="17"/>
                <w:szCs w:val="17"/>
                <w:lang w:val="sq-AL"/>
              </w:rPr>
              <w:t xml:space="preserve"> licencës kombëtare nr. __________ e mbajtur nga unë: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</w:p>
        </w:tc>
      </w:tr>
      <w:tr w:rsidR="006D73D4" w:rsidRPr="00235A55">
        <w:trPr>
          <w:cantSplit/>
          <w:trHeight w:val="397"/>
          <w:jc w:val="center"/>
        </w:trPr>
        <w:tc>
          <w:tcPr>
            <w:tcW w:w="2653" w:type="dxa"/>
            <w:tcBorders>
              <w:top w:val="dashed" w:sz="4" w:space="0" w:color="auto"/>
              <w:left w:val="double" w:sz="4" w:space="0" w:color="auto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b/>
                <w:bCs/>
                <w:sz w:val="17"/>
                <w:szCs w:val="17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17"/>
                <w:szCs w:val="17"/>
                <w:lang w:val="sq-AL"/>
              </w:rPr>
            </w:pPr>
            <w:r w:rsidRPr="00235A55">
              <w:rPr>
                <w:b/>
                <w:bCs/>
                <w:sz w:val="17"/>
                <w:szCs w:val="17"/>
                <w:lang w:val="sq-AL"/>
              </w:rPr>
              <w:t>Klasifikimi</w:t>
            </w:r>
          </w:p>
        </w:tc>
        <w:tc>
          <w:tcPr>
            <w:tcW w:w="1775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17"/>
                <w:szCs w:val="17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17"/>
                <w:szCs w:val="17"/>
                <w:lang w:val="sq-AL"/>
              </w:rPr>
            </w:pPr>
            <w:r w:rsidRPr="00235A55">
              <w:rPr>
                <w:b/>
                <w:bCs/>
                <w:sz w:val="17"/>
                <w:szCs w:val="17"/>
                <w:lang w:val="sq-AL"/>
              </w:rPr>
              <w:t>A</w:t>
            </w:r>
          </w:p>
        </w:tc>
        <w:tc>
          <w:tcPr>
            <w:tcW w:w="1775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17"/>
                <w:szCs w:val="17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17"/>
                <w:szCs w:val="17"/>
                <w:lang w:val="sq-AL"/>
              </w:rPr>
            </w:pPr>
            <w:r w:rsidRPr="00235A55">
              <w:rPr>
                <w:b/>
                <w:bCs/>
                <w:sz w:val="17"/>
                <w:szCs w:val="17"/>
                <w:lang w:val="sq-AL"/>
              </w:rPr>
              <w:t>B1</w:t>
            </w:r>
          </w:p>
        </w:tc>
        <w:tc>
          <w:tcPr>
            <w:tcW w:w="1775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17"/>
                <w:szCs w:val="17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17"/>
                <w:szCs w:val="17"/>
                <w:lang w:val="sq-AL"/>
              </w:rPr>
            </w:pPr>
            <w:r w:rsidRPr="00235A55">
              <w:rPr>
                <w:b/>
                <w:bCs/>
                <w:sz w:val="17"/>
                <w:szCs w:val="17"/>
                <w:lang w:val="sq-AL"/>
              </w:rPr>
              <w:t>B2</w:t>
            </w:r>
          </w:p>
        </w:tc>
        <w:tc>
          <w:tcPr>
            <w:tcW w:w="1703" w:type="dxa"/>
            <w:tcBorders>
              <w:top w:val="dashed" w:sz="4" w:space="0" w:color="auto"/>
              <w:left w:val="nil"/>
              <w:bottom w:val="nil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17"/>
                <w:szCs w:val="17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17"/>
                <w:szCs w:val="17"/>
                <w:lang w:val="sq-AL"/>
              </w:rPr>
            </w:pPr>
            <w:r w:rsidRPr="00235A55">
              <w:rPr>
                <w:b/>
                <w:bCs/>
                <w:sz w:val="17"/>
                <w:szCs w:val="17"/>
                <w:lang w:val="sq-AL"/>
              </w:rPr>
              <w:t>C</w:t>
            </w:r>
          </w:p>
        </w:tc>
      </w:tr>
      <w:tr w:rsidR="006D73D4" w:rsidRPr="00235A55">
        <w:trPr>
          <w:cantSplit/>
          <w:trHeight w:val="252"/>
          <w:jc w:val="center"/>
        </w:trPr>
        <w:tc>
          <w:tcPr>
            <w:tcW w:w="2653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Avion me turbinë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7"/>
                <w:szCs w:val="17"/>
                <w:lang w:val="sq-AL"/>
              </w:rPr>
            </w:pPr>
            <w:r w:rsidRPr="00235A55">
              <w:rPr>
                <w:rFonts w:cs="Times New Roman"/>
                <w:sz w:val="17"/>
                <w:szCs w:val="16"/>
                <w:lang w:val="sq-AL"/>
              </w:rPr>
              <w:sym w:font="Wingdings" w:char="F0A8"/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7"/>
                <w:szCs w:val="17"/>
                <w:lang w:val="sq-AL"/>
              </w:rPr>
            </w:pPr>
            <w:r w:rsidRPr="00235A55">
              <w:rPr>
                <w:rFonts w:cs="Times New Roman"/>
                <w:sz w:val="17"/>
                <w:szCs w:val="16"/>
                <w:lang w:val="sq-AL"/>
              </w:rPr>
              <w:sym w:font="Wingdings" w:char="F0A8"/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N/A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 xml:space="preserve">N/A </w:t>
            </w:r>
          </w:p>
        </w:tc>
      </w:tr>
      <w:tr w:rsidR="006D73D4" w:rsidRPr="00235A55">
        <w:trPr>
          <w:cantSplit/>
          <w:trHeight w:val="315"/>
          <w:jc w:val="center"/>
        </w:trPr>
        <w:tc>
          <w:tcPr>
            <w:tcW w:w="2653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Avion me pistona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7"/>
                <w:szCs w:val="17"/>
                <w:lang w:val="sq-AL"/>
              </w:rPr>
            </w:pPr>
            <w:r w:rsidRPr="00235A55">
              <w:rPr>
                <w:rFonts w:cs="Times New Roman"/>
                <w:sz w:val="17"/>
                <w:szCs w:val="16"/>
                <w:lang w:val="sq-AL"/>
              </w:rPr>
              <w:sym w:font="Wingdings" w:char="F0A8"/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7"/>
                <w:szCs w:val="17"/>
                <w:lang w:val="sq-AL"/>
              </w:rPr>
            </w:pPr>
            <w:r w:rsidRPr="00235A55">
              <w:rPr>
                <w:rFonts w:cs="Times New Roman"/>
                <w:sz w:val="17"/>
                <w:szCs w:val="16"/>
                <w:lang w:val="sq-AL"/>
              </w:rPr>
              <w:sym w:font="Wingdings" w:char="F0A8"/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 xml:space="preserve">N/A 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N/A</w:t>
            </w:r>
          </w:p>
        </w:tc>
      </w:tr>
      <w:tr w:rsidR="006D73D4" w:rsidRPr="00235A55">
        <w:trPr>
          <w:cantSplit/>
          <w:trHeight w:val="360"/>
          <w:jc w:val="center"/>
        </w:trPr>
        <w:tc>
          <w:tcPr>
            <w:tcW w:w="2653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Helikopter me turbinë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7"/>
                <w:szCs w:val="17"/>
                <w:lang w:val="sq-AL"/>
              </w:rPr>
            </w:pPr>
            <w:r w:rsidRPr="00235A55">
              <w:rPr>
                <w:rFonts w:cs="Times New Roman"/>
                <w:sz w:val="17"/>
                <w:szCs w:val="16"/>
                <w:lang w:val="sq-AL"/>
              </w:rPr>
              <w:sym w:font="Wingdings" w:char="F0A8"/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7"/>
                <w:szCs w:val="17"/>
                <w:lang w:val="sq-AL"/>
              </w:rPr>
            </w:pPr>
            <w:r w:rsidRPr="00235A55">
              <w:rPr>
                <w:rFonts w:cs="Times New Roman"/>
                <w:sz w:val="17"/>
                <w:szCs w:val="16"/>
                <w:lang w:val="sq-AL"/>
              </w:rPr>
              <w:sym w:font="Wingdings" w:char="F0A8"/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N/A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N/A</w:t>
            </w:r>
          </w:p>
        </w:tc>
      </w:tr>
      <w:tr w:rsidR="006D73D4" w:rsidRPr="00235A55">
        <w:trPr>
          <w:cantSplit/>
          <w:trHeight w:val="243"/>
          <w:jc w:val="center"/>
        </w:trPr>
        <w:tc>
          <w:tcPr>
            <w:tcW w:w="2653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Helikopter me pistona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7"/>
                <w:szCs w:val="17"/>
                <w:lang w:val="sq-AL"/>
              </w:rPr>
            </w:pPr>
            <w:r w:rsidRPr="00235A55">
              <w:rPr>
                <w:rFonts w:cs="Times New Roman"/>
                <w:sz w:val="17"/>
                <w:szCs w:val="16"/>
                <w:lang w:val="sq-AL"/>
              </w:rPr>
              <w:sym w:font="Wingdings" w:char="F0A8"/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7"/>
                <w:szCs w:val="17"/>
                <w:lang w:val="sq-AL"/>
              </w:rPr>
            </w:pPr>
            <w:r w:rsidRPr="00235A55">
              <w:rPr>
                <w:rFonts w:cs="Times New Roman"/>
                <w:sz w:val="17"/>
                <w:szCs w:val="16"/>
                <w:lang w:val="sq-AL"/>
              </w:rPr>
              <w:sym w:font="Wingdings" w:char="F0A8"/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N/A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N/A</w:t>
            </w:r>
          </w:p>
        </w:tc>
      </w:tr>
      <w:tr w:rsidR="006D73D4" w:rsidRPr="00235A55">
        <w:trPr>
          <w:cantSplit/>
          <w:trHeight w:val="270"/>
          <w:jc w:val="center"/>
        </w:trPr>
        <w:tc>
          <w:tcPr>
            <w:tcW w:w="2653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Avionik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N/A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N/A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7"/>
                <w:szCs w:val="17"/>
                <w:lang w:val="sq-AL"/>
              </w:rPr>
            </w:pPr>
            <w:r w:rsidRPr="00235A55">
              <w:rPr>
                <w:rFonts w:cs="Times New Roman"/>
                <w:sz w:val="17"/>
                <w:szCs w:val="16"/>
                <w:lang w:val="sq-AL"/>
              </w:rPr>
              <w:sym w:font="Wingdings" w:char="F0A8"/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N/A</w:t>
            </w:r>
          </w:p>
        </w:tc>
      </w:tr>
      <w:tr w:rsidR="006D73D4" w:rsidRPr="00235A55">
        <w:trPr>
          <w:cantSplit/>
          <w:trHeight w:val="342"/>
          <w:jc w:val="center"/>
        </w:trPr>
        <w:tc>
          <w:tcPr>
            <w:tcW w:w="2653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Mjet fluturues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 xml:space="preserve">N/A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N/A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N/A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7"/>
                <w:szCs w:val="17"/>
                <w:lang w:val="sq-AL"/>
              </w:rPr>
            </w:pPr>
            <w:r w:rsidRPr="00235A55">
              <w:rPr>
                <w:rFonts w:cs="Times New Roman"/>
                <w:sz w:val="17"/>
                <w:szCs w:val="16"/>
                <w:lang w:val="sq-AL"/>
              </w:rPr>
              <w:sym w:font="Wingdings" w:char="F0A8"/>
            </w:r>
          </w:p>
        </w:tc>
      </w:tr>
      <w:tr w:rsidR="006D73D4" w:rsidRPr="00235A55">
        <w:trPr>
          <w:trHeight w:val="754"/>
          <w:jc w:val="center"/>
        </w:trPr>
        <w:tc>
          <w:tcPr>
            <w:tcW w:w="9681" w:type="dxa"/>
            <w:gridSpan w:val="5"/>
            <w:tcBorders>
              <w:top w:val="nil"/>
              <w:left w:val="double" w:sz="4" w:space="0" w:color="auto"/>
              <w:bottom w:val="single" w:sz="18" w:space="0" w:color="auto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Lejime t</w:t>
            </w:r>
            <w:r w:rsidRPr="00235A55">
              <w:rPr>
                <w:rFonts w:ascii="Times New Roman" w:hAnsi="Times New Roman" w:cs="Times New Roman"/>
                <w:sz w:val="17"/>
                <w:szCs w:val="17"/>
                <w:lang w:val="sq-AL"/>
              </w:rPr>
              <w:t>ë</w:t>
            </w:r>
            <w:r w:rsidRPr="00235A55">
              <w:rPr>
                <w:sz w:val="17"/>
                <w:szCs w:val="17"/>
                <w:lang w:val="sq-AL"/>
              </w:rPr>
              <w:t xml:space="preserve"> kërkuara (jo t</w:t>
            </w:r>
            <w:r w:rsidRPr="00235A55">
              <w:rPr>
                <w:rFonts w:ascii="Times New Roman" w:hAnsi="Times New Roman" w:cs="Times New Roman"/>
                <w:sz w:val="17"/>
                <w:szCs w:val="17"/>
                <w:lang w:val="sq-AL"/>
              </w:rPr>
              <w:t>ë</w:t>
            </w:r>
            <w:r w:rsidRPr="00235A55">
              <w:rPr>
                <w:sz w:val="17"/>
                <w:szCs w:val="17"/>
                <w:lang w:val="sq-AL"/>
              </w:rPr>
              <w:t xml:space="preserve"> kërkuara për kategorinë A)</w:t>
            </w:r>
          </w:p>
          <w:tbl>
            <w:tblPr>
              <w:tblW w:w="4929" w:type="pct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078"/>
              <w:gridCol w:w="1755"/>
              <w:gridCol w:w="1545"/>
              <w:gridCol w:w="1851"/>
            </w:tblGrid>
            <w:tr w:rsidR="006D73D4" w:rsidRPr="00235A55">
              <w:tc>
                <w:tcPr>
                  <w:tcW w:w="24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sz w:val="17"/>
                      <w:szCs w:val="17"/>
                      <w:lang w:val="sq-AL"/>
                    </w:rPr>
                  </w:pPr>
                  <w:r w:rsidRPr="00235A55">
                    <w:rPr>
                      <w:sz w:val="17"/>
                      <w:szCs w:val="17"/>
                      <w:lang w:val="sq-AL"/>
                    </w:rPr>
                    <w:t xml:space="preserve">Tipi i mjetit fluturues (tregoni motorin e instaluar) </w:t>
                  </w:r>
                </w:p>
              </w:tc>
              <w:tc>
                <w:tcPr>
                  <w:tcW w:w="85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sz w:val="17"/>
                      <w:szCs w:val="17"/>
                      <w:lang w:val="sq-AL"/>
                    </w:rPr>
                  </w:pPr>
                  <w:r w:rsidRPr="00235A55">
                    <w:rPr>
                      <w:sz w:val="17"/>
                      <w:szCs w:val="17"/>
                      <w:lang w:val="sq-AL"/>
                    </w:rPr>
                    <w:t>Cat. B1</w:t>
                  </w:r>
                </w:p>
              </w:tc>
              <w:tc>
                <w:tcPr>
                  <w:tcW w:w="7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sz w:val="17"/>
                      <w:szCs w:val="17"/>
                      <w:lang w:val="sq-AL"/>
                    </w:rPr>
                  </w:pPr>
                  <w:r w:rsidRPr="00235A55">
                    <w:rPr>
                      <w:sz w:val="17"/>
                      <w:szCs w:val="17"/>
                      <w:lang w:val="sq-AL"/>
                    </w:rPr>
                    <w:t>Cat. B2</w:t>
                  </w:r>
                </w:p>
              </w:tc>
              <w:tc>
                <w:tcPr>
                  <w:tcW w:w="90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sz w:val="17"/>
                      <w:szCs w:val="17"/>
                      <w:lang w:val="sq-AL"/>
                    </w:rPr>
                  </w:pPr>
                  <w:r w:rsidRPr="00235A55">
                    <w:rPr>
                      <w:sz w:val="17"/>
                      <w:szCs w:val="17"/>
                      <w:lang w:val="sq-AL"/>
                    </w:rPr>
                    <w:t>Cat. C</w:t>
                  </w:r>
                </w:p>
              </w:tc>
            </w:tr>
            <w:tr w:rsidR="006D73D4" w:rsidRPr="00235A55">
              <w:tc>
                <w:tcPr>
                  <w:tcW w:w="24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rFonts w:cs="Times New Roman"/>
                      <w:sz w:val="17"/>
                      <w:szCs w:val="17"/>
                      <w:lang w:val="sq-AL"/>
                    </w:rPr>
                  </w:pPr>
                </w:p>
              </w:tc>
              <w:tc>
                <w:tcPr>
                  <w:tcW w:w="85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rFonts w:cs="Times New Roman"/>
                      <w:sz w:val="17"/>
                      <w:szCs w:val="17"/>
                      <w:lang w:val="sq-AL"/>
                    </w:rPr>
                  </w:pPr>
                </w:p>
              </w:tc>
              <w:tc>
                <w:tcPr>
                  <w:tcW w:w="7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rFonts w:cs="Times New Roman"/>
                      <w:sz w:val="17"/>
                      <w:szCs w:val="17"/>
                      <w:lang w:val="sq-AL"/>
                    </w:rPr>
                  </w:pPr>
                </w:p>
              </w:tc>
              <w:tc>
                <w:tcPr>
                  <w:tcW w:w="90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rFonts w:cs="Times New Roman"/>
                      <w:sz w:val="17"/>
                      <w:szCs w:val="17"/>
                      <w:lang w:val="sq-AL"/>
                    </w:rPr>
                  </w:pPr>
                </w:p>
              </w:tc>
            </w:tr>
            <w:tr w:rsidR="006D73D4" w:rsidRPr="00235A55">
              <w:tc>
                <w:tcPr>
                  <w:tcW w:w="24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rFonts w:cs="Times New Roman"/>
                      <w:sz w:val="17"/>
                      <w:szCs w:val="17"/>
                      <w:lang w:val="sq-AL"/>
                    </w:rPr>
                  </w:pPr>
                </w:p>
              </w:tc>
              <w:tc>
                <w:tcPr>
                  <w:tcW w:w="85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rFonts w:cs="Times New Roman"/>
                      <w:sz w:val="17"/>
                      <w:szCs w:val="17"/>
                      <w:lang w:val="sq-AL"/>
                    </w:rPr>
                  </w:pPr>
                </w:p>
              </w:tc>
              <w:tc>
                <w:tcPr>
                  <w:tcW w:w="7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rFonts w:cs="Times New Roman"/>
                      <w:sz w:val="17"/>
                      <w:szCs w:val="17"/>
                      <w:lang w:val="sq-AL"/>
                    </w:rPr>
                  </w:pPr>
                </w:p>
              </w:tc>
              <w:tc>
                <w:tcPr>
                  <w:tcW w:w="90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rFonts w:cs="Times New Roman"/>
                      <w:sz w:val="17"/>
                      <w:szCs w:val="17"/>
                      <w:lang w:val="sq-AL"/>
                    </w:rPr>
                  </w:pPr>
                </w:p>
              </w:tc>
            </w:tr>
            <w:tr w:rsidR="006D73D4" w:rsidRPr="00235A55">
              <w:tc>
                <w:tcPr>
                  <w:tcW w:w="24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rFonts w:cs="Times New Roman"/>
                      <w:sz w:val="17"/>
                      <w:szCs w:val="17"/>
                      <w:lang w:val="sq-AL"/>
                    </w:rPr>
                  </w:pPr>
                </w:p>
              </w:tc>
              <w:tc>
                <w:tcPr>
                  <w:tcW w:w="85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rFonts w:cs="Times New Roman"/>
                      <w:sz w:val="17"/>
                      <w:szCs w:val="17"/>
                      <w:lang w:val="sq-AL"/>
                    </w:rPr>
                  </w:pPr>
                </w:p>
              </w:tc>
              <w:tc>
                <w:tcPr>
                  <w:tcW w:w="7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rFonts w:cs="Times New Roman"/>
                      <w:sz w:val="17"/>
                      <w:szCs w:val="17"/>
                      <w:lang w:val="sq-AL"/>
                    </w:rPr>
                  </w:pPr>
                </w:p>
              </w:tc>
              <w:tc>
                <w:tcPr>
                  <w:tcW w:w="90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rFonts w:cs="Times New Roman"/>
                      <w:sz w:val="17"/>
                      <w:szCs w:val="17"/>
                      <w:lang w:val="sq-AL"/>
                    </w:rPr>
                  </w:pPr>
                </w:p>
              </w:tc>
            </w:tr>
            <w:tr w:rsidR="006D73D4" w:rsidRPr="00235A55">
              <w:tc>
                <w:tcPr>
                  <w:tcW w:w="24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rFonts w:cs="Times New Roman"/>
                      <w:sz w:val="17"/>
                      <w:szCs w:val="17"/>
                      <w:lang w:val="sq-AL"/>
                    </w:rPr>
                  </w:pPr>
                </w:p>
              </w:tc>
              <w:tc>
                <w:tcPr>
                  <w:tcW w:w="85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rFonts w:cs="Times New Roman"/>
                      <w:sz w:val="17"/>
                      <w:szCs w:val="17"/>
                      <w:lang w:val="sq-AL"/>
                    </w:rPr>
                  </w:pPr>
                </w:p>
              </w:tc>
              <w:tc>
                <w:tcPr>
                  <w:tcW w:w="7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rFonts w:cs="Times New Roman"/>
                      <w:sz w:val="17"/>
                      <w:szCs w:val="17"/>
                      <w:lang w:val="sq-AL"/>
                    </w:rPr>
                  </w:pPr>
                </w:p>
              </w:tc>
              <w:tc>
                <w:tcPr>
                  <w:tcW w:w="90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73D4" w:rsidRPr="00235A55" w:rsidRDefault="006D73D4" w:rsidP="003574A5">
                  <w:pPr>
                    <w:pStyle w:val="Paragrafi"/>
                    <w:ind w:firstLine="0"/>
                    <w:rPr>
                      <w:rFonts w:cs="Times New Roman"/>
                      <w:sz w:val="17"/>
                      <w:szCs w:val="17"/>
                      <w:lang w:val="sq-AL"/>
                    </w:rPr>
                  </w:pPr>
                </w:p>
              </w:tc>
            </w:tr>
          </w:tbl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7"/>
                <w:szCs w:val="17"/>
                <w:lang w:val="sq-AL"/>
              </w:rPr>
            </w:pPr>
          </w:p>
        </w:tc>
      </w:tr>
      <w:tr w:rsidR="006D73D4" w:rsidRPr="00235A55">
        <w:trPr>
          <w:jc w:val="center"/>
        </w:trPr>
        <w:tc>
          <w:tcPr>
            <w:tcW w:w="9681" w:type="dxa"/>
            <w:gridSpan w:val="5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17"/>
                <w:szCs w:val="17"/>
                <w:lang w:val="sq-AL"/>
              </w:rPr>
            </w:pPr>
            <w:r w:rsidRPr="00235A55">
              <w:rPr>
                <w:b/>
                <w:bCs/>
                <w:sz w:val="17"/>
                <w:szCs w:val="17"/>
                <w:lang w:val="sq-AL"/>
              </w:rPr>
              <w:t>1. Konfirmoj që informacionet e paraqitura në modulin prezent janë të vërteta.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17"/>
                <w:szCs w:val="17"/>
                <w:lang w:val="sq-AL"/>
              </w:rPr>
            </w:pPr>
            <w:r w:rsidRPr="00235A55">
              <w:rPr>
                <w:b/>
                <w:bCs/>
                <w:sz w:val="17"/>
                <w:szCs w:val="17"/>
                <w:lang w:val="sq-AL"/>
              </w:rPr>
              <w:t xml:space="preserve">2. Konfirmoj gjithashtu që jam i vetëdijshëm për kufizimet e LMA-së që kërkoj dhe të faktit që për të marrë një licencë të pa kufizuar është e nevojshme që të mbrohen provimet që i përkasin, sipas mënyrës së përcaktuar nga ACAA. 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b/>
                <w:bCs/>
                <w:sz w:val="17"/>
                <w:szCs w:val="17"/>
                <w:lang w:val="sq-AL"/>
              </w:rPr>
            </w:pPr>
            <w:r w:rsidRPr="00235A55">
              <w:rPr>
                <w:b/>
                <w:bCs/>
                <w:sz w:val="17"/>
                <w:szCs w:val="17"/>
                <w:lang w:val="sq-AL"/>
              </w:rPr>
              <w:t>3. Jam gjithashtu i vetëdijshëm për faktin që prezantimi i deklaratave të falsifikuara paragjykon vlefshmërinë e licencës të lëshuar për konvertim.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7"/>
                <w:szCs w:val="17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Mbiemër, emër___________________________ firma _______________________________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  <w:r w:rsidRPr="00235A55">
              <w:rPr>
                <w:sz w:val="17"/>
                <w:szCs w:val="17"/>
                <w:lang w:val="sq-AL"/>
              </w:rPr>
              <w:t>Vendi dhe data   ___________________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17"/>
                <w:szCs w:val="17"/>
                <w:lang w:val="sq-AL"/>
              </w:rPr>
            </w:pPr>
          </w:p>
        </w:tc>
      </w:tr>
    </w:tbl>
    <w:p w:rsidR="006D73D4" w:rsidRPr="00235A55" w:rsidRDefault="006D73D4" w:rsidP="006D73D4">
      <w:pPr>
        <w:pStyle w:val="Paragrafi"/>
        <w:rPr>
          <w:sz w:val="17"/>
          <w:szCs w:val="17"/>
          <w:lang w:val="sq-AL"/>
        </w:rPr>
      </w:pPr>
      <w:r w:rsidRPr="00235A55">
        <w:rPr>
          <w:sz w:val="17"/>
          <w:szCs w:val="17"/>
          <w:lang w:val="sq-AL"/>
        </w:rPr>
        <w:t>EASA Form 19bis</w:t>
      </w:r>
    </w:p>
    <w:p w:rsidR="006D73D4" w:rsidRPr="00235A55" w:rsidRDefault="006D73D4" w:rsidP="006D73D4">
      <w:pPr>
        <w:pStyle w:val="Paragrafi"/>
        <w:rPr>
          <w:rFonts w:cs="Times New Roman"/>
          <w:lang w:val="sq-AL"/>
        </w:rPr>
        <w:sectPr w:rsidR="006D73D4" w:rsidRPr="00235A55" w:rsidSect="003574A5">
          <w:footerReference w:type="even" r:id="rId8"/>
          <w:footerReference w:type="default" r:id="rId9"/>
          <w:pgSz w:w="11907" w:h="16840" w:code="9"/>
          <w:pgMar w:top="1418" w:right="1418" w:bottom="1418" w:left="1418" w:header="1304" w:footer="1134" w:gutter="0"/>
          <w:pgNumType w:start="2297"/>
          <w:cols w:space="720"/>
          <w:docGrid w:linePitch="360"/>
        </w:sectPr>
      </w:pPr>
    </w:p>
    <w:p w:rsidR="006D73D4" w:rsidRPr="00235A55" w:rsidRDefault="006D73D4" w:rsidP="006D73D4">
      <w:pPr>
        <w:pStyle w:val="TitulliTitull"/>
        <w:rPr>
          <w:lang w:val="sq-AL"/>
        </w:rPr>
      </w:pPr>
      <w:r w:rsidRPr="00235A55">
        <w:rPr>
          <w:lang w:val="sq-AL"/>
        </w:rPr>
        <w:t>SHTOJCA 2</w:t>
      </w:r>
    </w:p>
    <w:p w:rsidR="006D73D4" w:rsidRPr="00235A55" w:rsidRDefault="006D73D4" w:rsidP="006D73D4">
      <w:pPr>
        <w:pStyle w:val="TitulliTitull"/>
        <w:rPr>
          <w:lang w:val="sq-AL"/>
        </w:rPr>
      </w:pPr>
      <w:r w:rsidRPr="00235A55">
        <w:rPr>
          <w:lang w:val="sq-AL"/>
        </w:rPr>
        <w:t>SKEDA E KONVERTIMIT</w:t>
      </w: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tbl>
      <w:tblPr>
        <w:tblW w:w="5000" w:type="pct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13"/>
        <w:gridCol w:w="824"/>
        <w:gridCol w:w="965"/>
        <w:gridCol w:w="1569"/>
        <w:gridCol w:w="1263"/>
        <w:gridCol w:w="1355"/>
        <w:gridCol w:w="1255"/>
        <w:gridCol w:w="1376"/>
        <w:gridCol w:w="2628"/>
      </w:tblGrid>
      <w:tr w:rsidR="006D73D4" w:rsidRPr="00235A55">
        <w:trPr>
          <w:cantSplit/>
          <w:trHeight w:val="1198"/>
        </w:trPr>
        <w:tc>
          <w:tcPr>
            <w:tcW w:w="5000" w:type="pct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35A55">
              <w:rPr>
                <w:sz w:val="18"/>
                <w:szCs w:val="18"/>
                <w:lang w:val="sq-AL"/>
              </w:rPr>
              <w:t>Ndërmarrja _________________________ Certifikata e aprovimit, pjesa 145 _____________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235A55">
              <w:rPr>
                <w:sz w:val="18"/>
                <w:szCs w:val="18"/>
                <w:lang w:val="sq-AL"/>
              </w:rPr>
              <w:t>SKEDA E KONVERTIMIT NË  LMA TË KUFIZUAR</w:t>
            </w:r>
          </w:p>
        </w:tc>
      </w:tr>
      <w:tr w:rsidR="006D73D4" w:rsidRPr="00235A55">
        <w:trPr>
          <w:cantSplit/>
          <w:trHeight w:val="472"/>
        </w:trPr>
        <w:tc>
          <w:tcPr>
            <w:tcW w:w="4030" w:type="pct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CC"/>
          </w:tcPr>
          <w:p w:rsidR="006D73D4" w:rsidRPr="00235A55" w:rsidRDefault="006D73D4" w:rsidP="003574A5">
            <w:pPr>
              <w:pStyle w:val="Paragrafi"/>
              <w:ind w:firstLine="0"/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235A55">
              <w:rPr>
                <w:b/>
                <w:bCs/>
                <w:sz w:val="18"/>
                <w:szCs w:val="18"/>
                <w:lang w:val="sq-AL"/>
              </w:rPr>
              <w:t>Rezervuar  ndërmarrjes së aprovuar sipas pjesës 145</w:t>
            </w:r>
          </w:p>
        </w:tc>
        <w:tc>
          <w:tcPr>
            <w:tcW w:w="970" w:type="pc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99"/>
          </w:tcPr>
          <w:p w:rsidR="006D73D4" w:rsidRPr="00235A55" w:rsidRDefault="006D73D4" w:rsidP="003574A5">
            <w:pPr>
              <w:pStyle w:val="Paragrafi"/>
              <w:ind w:firstLine="0"/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235A55">
              <w:rPr>
                <w:b/>
                <w:bCs/>
                <w:sz w:val="18"/>
                <w:szCs w:val="18"/>
                <w:lang w:val="sq-AL"/>
              </w:rPr>
              <w:t>Rezervuar për AAC</w:t>
            </w:r>
          </w:p>
        </w:tc>
      </w:tr>
      <w:tr w:rsidR="006D73D4" w:rsidRPr="00235A55">
        <w:tc>
          <w:tcPr>
            <w:tcW w:w="854" w:type="pct"/>
            <w:tcBorders>
              <w:left w:val="double" w:sz="4" w:space="0" w:color="auto"/>
            </w:tcBorders>
            <w:shd w:val="clear" w:color="auto" w:fill="CCFFCC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235A55">
              <w:rPr>
                <w:b/>
                <w:bCs/>
                <w:sz w:val="18"/>
                <w:szCs w:val="18"/>
                <w:lang w:val="sq-AL"/>
              </w:rPr>
              <w:t>Mbiemër, emër</w:t>
            </w:r>
          </w:p>
        </w:tc>
        <w:tc>
          <w:tcPr>
            <w:tcW w:w="304" w:type="pct"/>
            <w:shd w:val="clear" w:color="auto" w:fill="CCFFCC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235A55">
              <w:rPr>
                <w:b/>
                <w:bCs/>
                <w:sz w:val="18"/>
                <w:szCs w:val="18"/>
                <w:lang w:val="sq-AL"/>
              </w:rPr>
              <w:t>Data e lindjes</w:t>
            </w:r>
          </w:p>
        </w:tc>
        <w:tc>
          <w:tcPr>
            <w:tcW w:w="356" w:type="pct"/>
            <w:shd w:val="clear" w:color="auto" w:fill="CCFFCC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235A55">
              <w:rPr>
                <w:b/>
                <w:bCs/>
                <w:sz w:val="18"/>
                <w:szCs w:val="18"/>
                <w:lang w:val="sq-AL"/>
              </w:rPr>
              <w:t>Titulli i studimit</w:t>
            </w:r>
          </w:p>
        </w:tc>
        <w:tc>
          <w:tcPr>
            <w:tcW w:w="579" w:type="pct"/>
            <w:shd w:val="clear" w:color="auto" w:fill="CCFFCC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235A55">
              <w:rPr>
                <w:b/>
                <w:bCs/>
                <w:sz w:val="18"/>
                <w:szCs w:val="18"/>
                <w:lang w:val="sq-AL"/>
              </w:rPr>
              <w:t>Periudha q</w:t>
            </w:r>
            <w:r w:rsidRPr="00235A5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sq-AL"/>
              </w:rPr>
              <w:t>ë</w:t>
            </w:r>
            <w:r w:rsidRPr="00235A55">
              <w:rPr>
                <w:b/>
                <w:bCs/>
                <w:sz w:val="18"/>
                <w:szCs w:val="18"/>
                <w:lang w:val="sq-AL"/>
              </w:rPr>
              <w:t xml:space="preserve"> është kryer aktiviteti  pranë ndërmarrjes</w:t>
            </w:r>
          </w:p>
          <w:p w:rsidR="006D73D4" w:rsidRPr="00235A55" w:rsidRDefault="006D73D4" w:rsidP="003574A5">
            <w:pPr>
              <w:pStyle w:val="Paragrafi"/>
              <w:ind w:firstLine="0"/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235A55">
              <w:rPr>
                <w:b/>
                <w:bCs/>
                <w:sz w:val="18"/>
                <w:szCs w:val="18"/>
                <w:lang w:val="sq-AL"/>
              </w:rPr>
              <w:t>(P 145)</w:t>
            </w:r>
          </w:p>
        </w:tc>
        <w:tc>
          <w:tcPr>
            <w:tcW w:w="466" w:type="pct"/>
            <w:shd w:val="clear" w:color="auto" w:fill="CCFFCC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235A55">
              <w:rPr>
                <w:b/>
                <w:bCs/>
                <w:sz w:val="18"/>
                <w:szCs w:val="18"/>
                <w:lang w:val="sq-AL"/>
              </w:rPr>
              <w:t>Kurse të frekuentuara</w:t>
            </w:r>
          </w:p>
        </w:tc>
        <w:tc>
          <w:tcPr>
            <w:tcW w:w="500" w:type="pct"/>
            <w:shd w:val="clear" w:color="auto" w:fill="CCFFCC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235A55">
              <w:rPr>
                <w:b/>
                <w:bCs/>
                <w:sz w:val="18"/>
                <w:szCs w:val="18"/>
                <w:lang w:val="sq-AL"/>
              </w:rPr>
              <w:t>Numri i autorizimit t</w:t>
            </w:r>
            <w:r w:rsidRPr="00235A5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sq-AL"/>
              </w:rPr>
              <w:t>ë</w:t>
            </w:r>
            <w:r w:rsidRPr="00235A55">
              <w:rPr>
                <w:b/>
                <w:bCs/>
                <w:sz w:val="18"/>
                <w:szCs w:val="18"/>
                <w:lang w:val="sq-AL"/>
              </w:rPr>
              <w:t xml:space="preserve"> certifikatës</w:t>
            </w:r>
          </w:p>
        </w:tc>
        <w:tc>
          <w:tcPr>
            <w:tcW w:w="463" w:type="pct"/>
            <w:shd w:val="clear" w:color="auto" w:fill="CCFFCC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jc w:val="center"/>
              <w:rPr>
                <w:rFonts w:cs="Times New Roman"/>
                <w:b/>
                <w:bCs/>
                <w:sz w:val="18"/>
                <w:szCs w:val="18"/>
                <w:lang w:val="sq-AL"/>
              </w:rPr>
            </w:pPr>
            <w:r w:rsidRPr="00235A55">
              <w:rPr>
                <w:b/>
                <w:bCs/>
                <w:sz w:val="18"/>
                <w:szCs w:val="18"/>
                <w:lang w:val="sq-AL"/>
              </w:rPr>
              <w:t>Kategori e nënkategori  e LMA-s</w:t>
            </w:r>
            <w:r w:rsidRPr="00235A5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sq-AL"/>
              </w:rPr>
              <w:t>ë</w:t>
            </w:r>
          </w:p>
          <w:p w:rsidR="006D73D4" w:rsidRPr="00235A55" w:rsidRDefault="006D73D4" w:rsidP="003574A5">
            <w:pPr>
              <w:pStyle w:val="Paragrafi"/>
              <w:ind w:firstLine="0"/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235A55">
              <w:rPr>
                <w:b/>
                <w:bCs/>
                <w:sz w:val="18"/>
                <w:szCs w:val="18"/>
                <w:lang w:val="sq-AL"/>
              </w:rPr>
              <w:t>së kërkuar</w:t>
            </w:r>
          </w:p>
        </w:tc>
        <w:tc>
          <w:tcPr>
            <w:tcW w:w="507" w:type="pct"/>
            <w:tcBorders>
              <w:right w:val="double" w:sz="4" w:space="0" w:color="auto"/>
            </w:tcBorders>
            <w:shd w:val="clear" w:color="auto" w:fill="CCFFCC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jc w:val="center"/>
              <w:rPr>
                <w:rFonts w:cs="Times New Roman"/>
                <w:b/>
                <w:bCs/>
                <w:sz w:val="18"/>
                <w:szCs w:val="18"/>
                <w:lang w:val="sq-AL"/>
              </w:rPr>
            </w:pPr>
            <w:r w:rsidRPr="00235A55">
              <w:rPr>
                <w:b/>
                <w:bCs/>
                <w:sz w:val="18"/>
                <w:szCs w:val="18"/>
                <w:lang w:val="sq-AL"/>
              </w:rPr>
              <w:t>Tipi i mjetit fluturues</w:t>
            </w:r>
            <w:r w:rsidRPr="00235A55">
              <w:rPr>
                <w:rFonts w:cs="Times New Roman"/>
                <w:b/>
                <w:bCs/>
                <w:sz w:val="18"/>
                <w:szCs w:val="18"/>
                <w:vertAlign w:val="superscript"/>
                <w:lang w:val="sq-AL"/>
              </w:rPr>
              <w:footnoteReference w:id="1"/>
            </w:r>
          </w:p>
        </w:tc>
        <w:tc>
          <w:tcPr>
            <w:tcW w:w="970" w:type="pct"/>
            <w:tcBorders>
              <w:left w:val="doub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6D73D4" w:rsidRPr="00235A55" w:rsidRDefault="006D73D4" w:rsidP="003574A5">
            <w:pPr>
              <w:pStyle w:val="Paragrafi"/>
              <w:ind w:firstLine="0"/>
              <w:jc w:val="center"/>
              <w:rPr>
                <w:b/>
                <w:bCs/>
                <w:sz w:val="18"/>
                <w:szCs w:val="18"/>
                <w:lang w:val="sq-AL"/>
              </w:rPr>
            </w:pPr>
            <w:r w:rsidRPr="00235A55">
              <w:rPr>
                <w:b/>
                <w:bCs/>
                <w:sz w:val="18"/>
                <w:szCs w:val="18"/>
                <w:lang w:val="sq-AL"/>
              </w:rPr>
              <w:t>Kufizime për LMA</w:t>
            </w:r>
          </w:p>
        </w:tc>
      </w:tr>
      <w:tr w:rsidR="006D73D4" w:rsidRPr="00235A55">
        <w:trPr>
          <w:cantSplit/>
          <w:trHeight w:val="472"/>
        </w:trPr>
        <w:tc>
          <w:tcPr>
            <w:tcW w:w="854" w:type="pct"/>
            <w:tcBorders>
              <w:lef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304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356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579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466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500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463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507" w:type="pct"/>
            <w:tcBorders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970" w:type="pct"/>
            <w:tcBorders>
              <w:left w:val="double" w:sz="4" w:space="0" w:color="auto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</w:tr>
      <w:tr w:rsidR="006D73D4" w:rsidRPr="00235A55">
        <w:trPr>
          <w:cantSplit/>
          <w:trHeight w:val="472"/>
        </w:trPr>
        <w:tc>
          <w:tcPr>
            <w:tcW w:w="854" w:type="pct"/>
            <w:tcBorders>
              <w:lef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304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356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579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466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500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463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507" w:type="pct"/>
            <w:tcBorders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970" w:type="pct"/>
            <w:tcBorders>
              <w:left w:val="double" w:sz="4" w:space="0" w:color="auto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</w:tr>
      <w:tr w:rsidR="006D73D4" w:rsidRPr="00235A55">
        <w:trPr>
          <w:cantSplit/>
          <w:trHeight w:val="472"/>
        </w:trPr>
        <w:tc>
          <w:tcPr>
            <w:tcW w:w="854" w:type="pct"/>
            <w:tcBorders>
              <w:lef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304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356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579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466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500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463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507" w:type="pct"/>
            <w:tcBorders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970" w:type="pct"/>
            <w:tcBorders>
              <w:left w:val="double" w:sz="4" w:space="0" w:color="auto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</w:tr>
      <w:tr w:rsidR="006D73D4" w:rsidRPr="00235A55">
        <w:trPr>
          <w:cantSplit/>
          <w:trHeight w:val="472"/>
        </w:trPr>
        <w:tc>
          <w:tcPr>
            <w:tcW w:w="854" w:type="pct"/>
            <w:tcBorders>
              <w:lef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304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356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579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466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500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463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507" w:type="pct"/>
            <w:tcBorders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970" w:type="pct"/>
            <w:tcBorders>
              <w:left w:val="double" w:sz="4" w:space="0" w:color="auto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</w:tr>
      <w:tr w:rsidR="006D73D4" w:rsidRPr="00235A55">
        <w:trPr>
          <w:cantSplit/>
          <w:trHeight w:val="472"/>
        </w:trPr>
        <w:tc>
          <w:tcPr>
            <w:tcW w:w="854" w:type="pct"/>
            <w:tcBorders>
              <w:lef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304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356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579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466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500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463" w:type="pct"/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507" w:type="pct"/>
            <w:tcBorders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  <w:tc>
          <w:tcPr>
            <w:tcW w:w="970" w:type="pct"/>
            <w:tcBorders>
              <w:left w:val="double" w:sz="4" w:space="0" w:color="auto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</w:tc>
      </w:tr>
      <w:tr w:rsidR="006D73D4" w:rsidRPr="00235A55">
        <w:trPr>
          <w:cantSplit/>
          <w:trHeight w:val="472"/>
        </w:trPr>
        <w:tc>
          <w:tcPr>
            <w:tcW w:w="4030" w:type="pct"/>
            <w:gridSpan w:val="8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35A55">
              <w:rPr>
                <w:sz w:val="18"/>
                <w:szCs w:val="18"/>
                <w:lang w:val="sq-AL"/>
              </w:rPr>
              <w:t>Firma e menaxherit t</w:t>
            </w:r>
            <w:r w:rsidRPr="00235A55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ë</w:t>
            </w:r>
            <w:r w:rsidRPr="00235A55">
              <w:rPr>
                <w:sz w:val="18"/>
                <w:szCs w:val="18"/>
                <w:lang w:val="sq-AL"/>
              </w:rPr>
              <w:t xml:space="preserve"> cilësisë ___________________________ data ____________________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6D73D4" w:rsidRPr="00235A55" w:rsidRDefault="006D73D4" w:rsidP="003574A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970" w:type="pct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73D4" w:rsidRPr="00235A55" w:rsidRDefault="006D73D4" w:rsidP="003574A5">
            <w:pPr>
              <w:pStyle w:val="Paragrafi"/>
              <w:ind w:firstLine="0"/>
              <w:rPr>
                <w:rFonts w:cs="Times New Roman"/>
                <w:sz w:val="18"/>
                <w:szCs w:val="18"/>
                <w:lang w:val="sq-AL"/>
              </w:rPr>
            </w:pPr>
            <w:r w:rsidRPr="00235A55">
              <w:rPr>
                <w:sz w:val="18"/>
                <w:szCs w:val="18"/>
                <w:lang w:val="sq-AL"/>
              </w:rPr>
              <w:t>Përgjegjësi për AAC-n</w:t>
            </w:r>
            <w:r w:rsidRPr="00235A55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ë</w:t>
            </w:r>
          </w:p>
          <w:p w:rsidR="006D73D4" w:rsidRPr="00235A55" w:rsidRDefault="006D73D4" w:rsidP="003574A5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235A55">
              <w:rPr>
                <w:sz w:val="18"/>
                <w:szCs w:val="18"/>
                <w:lang w:val="sq-AL"/>
              </w:rPr>
              <w:t>__________________</w:t>
            </w:r>
          </w:p>
        </w:tc>
      </w:tr>
    </w:tbl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rFonts w:cs="Times New Roman"/>
          <w:lang w:val="sq-AL"/>
        </w:rPr>
        <w:sectPr w:rsidR="006D73D4" w:rsidRPr="00235A55" w:rsidSect="003574A5">
          <w:pgSz w:w="15840" w:h="12240" w:orient="landscape" w:code="1"/>
          <w:pgMar w:top="1440" w:right="992" w:bottom="1440" w:left="1440" w:header="720" w:footer="720" w:gutter="0"/>
          <w:pgNumType w:start="2302"/>
          <w:cols w:space="720"/>
          <w:docGrid w:linePitch="360"/>
        </w:sectPr>
      </w:pPr>
    </w:p>
    <w:p w:rsidR="006D73D4" w:rsidRPr="00235A55" w:rsidRDefault="006D73D4" w:rsidP="006D73D4">
      <w:pPr>
        <w:pStyle w:val="TitulliTitull"/>
        <w:rPr>
          <w:lang w:val="sq-AL"/>
        </w:rPr>
      </w:pPr>
      <w:r w:rsidRPr="00235A55">
        <w:rPr>
          <w:lang w:val="sq-AL"/>
        </w:rPr>
        <w:t xml:space="preserve">SHTOJCA 3 </w:t>
      </w:r>
    </w:p>
    <w:p w:rsidR="006D73D4" w:rsidRPr="00235A55" w:rsidRDefault="006D73D4" w:rsidP="006D73D4">
      <w:pPr>
        <w:pStyle w:val="TitulliTitull"/>
        <w:rPr>
          <w:lang w:val="sq-AL"/>
        </w:rPr>
      </w:pPr>
      <w:r w:rsidRPr="00235A55">
        <w:rPr>
          <w:lang w:val="sq-AL"/>
        </w:rPr>
        <w:t>Modeli LMA (forma 26)</w:t>
      </w: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20"/>
        <w:gridCol w:w="649"/>
        <w:gridCol w:w="3993"/>
      </w:tblGrid>
      <w:tr w:rsidR="006D73D4" w:rsidRPr="00235A55">
        <w:trPr>
          <w:cantSplit/>
          <w:trHeight w:val="404"/>
        </w:trPr>
        <w:tc>
          <w:tcPr>
            <w:tcW w:w="4627" w:type="dxa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A2008D" w:rsidP="003574A5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bCs/>
                <w:sz w:val="19"/>
                <w:szCs w:val="19"/>
              </w:rPr>
            </w:pPr>
            <w:r w:rsidRPr="00C566CA">
              <w:rPr>
                <w:rFonts w:ascii="Verdana" w:hAnsi="Verdana" w:cs="Verdana"/>
                <w:b/>
                <w:bCs/>
                <w:i/>
                <w:iCs/>
                <w:noProof/>
                <w:lang w:val="en-US"/>
              </w:rPr>
              <w:drawing>
                <wp:inline distT="0" distB="0" distL="0" distR="0">
                  <wp:extent cx="438150" cy="542925"/>
                  <wp:effectExtent l="0" t="0" r="0" b="9525"/>
                  <wp:docPr id="2" name="Picture 2" descr="http://www.mpo.gov.al/2003/janar/stem1-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mpo.gov.al/2003/janar/stem1-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73D4" w:rsidRPr="00235A55" w:rsidRDefault="006D73D4" w:rsidP="003574A5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bCs/>
              </w:rPr>
            </w:pPr>
            <w:r w:rsidRPr="00235A55">
              <w:rPr>
                <w:rFonts w:ascii="Verdana" w:hAnsi="Verdana" w:cs="Verdana"/>
                <w:b/>
                <w:bCs/>
              </w:rPr>
              <w:t>REPUBLIKA E SHQIPËRISË</w:t>
            </w:r>
          </w:p>
          <w:p w:rsidR="006D73D4" w:rsidRPr="00235A55" w:rsidRDefault="006D73D4" w:rsidP="003574A5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bCs/>
              </w:rPr>
            </w:pPr>
          </w:p>
          <w:p w:rsidR="006D73D4" w:rsidRPr="00235A55" w:rsidRDefault="006D73D4" w:rsidP="003574A5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bCs/>
              </w:rPr>
            </w:pPr>
            <w:r w:rsidRPr="00235A55">
              <w:rPr>
                <w:rFonts w:ascii="Verdana" w:hAnsi="Verdana" w:cs="Verdana"/>
                <w:b/>
                <w:bCs/>
              </w:rPr>
              <w:t>AUTORITETI I AVIACIONIT CIVIL SHQIPTAR</w:t>
            </w:r>
          </w:p>
          <w:p w:rsidR="006D73D4" w:rsidRPr="00235A55" w:rsidRDefault="006D73D4" w:rsidP="003574A5">
            <w:pPr>
              <w:pStyle w:val="Heading2"/>
              <w:jc w:val="center"/>
              <w:rPr>
                <w:rFonts w:ascii="Verdana" w:hAnsi="Verdana" w:cs="Verdana"/>
                <w:i/>
                <w:i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i/>
                <w:iCs/>
                <w:sz w:val="16"/>
                <w:szCs w:val="16"/>
              </w:rPr>
              <w:t>ALBANIAN CIVIL AVIATION AUTHORITY</w:t>
            </w:r>
          </w:p>
          <w:p w:rsidR="006D73D4" w:rsidRPr="00235A55" w:rsidRDefault="006D73D4" w:rsidP="003574A5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bCs/>
                <w:sz w:val="26"/>
                <w:szCs w:val="26"/>
              </w:rPr>
            </w:pPr>
            <w:r w:rsidRPr="00235A55">
              <w:rPr>
                <w:rFonts w:ascii="Verdana" w:hAnsi="Verdana" w:cs="Verdana"/>
                <w:b/>
                <w:bCs/>
                <w:sz w:val="26"/>
                <w:szCs w:val="26"/>
              </w:rPr>
              <w:t>LICENCË MIRËMBAJTJEJE AVIACIONI</w:t>
            </w:r>
          </w:p>
          <w:p w:rsidR="006D73D4" w:rsidRPr="00235A55" w:rsidRDefault="006D73D4" w:rsidP="003574A5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bCs/>
                <w:i/>
                <w:i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b/>
                <w:bCs/>
                <w:i/>
                <w:iCs/>
                <w:sz w:val="16"/>
                <w:szCs w:val="16"/>
              </w:rPr>
              <w:t>AIRCRAFT MAINTENANCE</w:t>
            </w:r>
          </w:p>
          <w:p w:rsidR="006D73D4" w:rsidRPr="00235A55" w:rsidRDefault="006D73D4" w:rsidP="003574A5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bCs/>
                <w:i/>
                <w:i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b/>
                <w:bCs/>
                <w:i/>
                <w:iCs/>
                <w:sz w:val="16"/>
                <w:szCs w:val="16"/>
              </w:rPr>
              <w:t>LICENCË</w:t>
            </w:r>
          </w:p>
          <w:p w:rsidR="006D73D4" w:rsidRPr="00235A55" w:rsidRDefault="006D73D4" w:rsidP="003574A5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bCs/>
                <w:i/>
                <w:iCs/>
                <w:sz w:val="16"/>
                <w:szCs w:val="16"/>
              </w:rPr>
            </w:pPr>
          </w:p>
          <w:p w:rsidR="006D73D4" w:rsidRPr="00235A55" w:rsidRDefault="006D73D4" w:rsidP="003574A5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</w:rPr>
            </w:pPr>
            <w:r w:rsidRPr="00235A55">
              <w:rPr>
                <w:rFonts w:ascii="Verdana" w:hAnsi="Verdana" w:cs="Verdana"/>
              </w:rPr>
              <w:t>No.</w:t>
            </w:r>
          </w:p>
          <w:p w:rsidR="006D73D4" w:rsidRPr="00235A55" w:rsidRDefault="006D73D4" w:rsidP="003574A5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</w:p>
          <w:p w:rsidR="006D73D4" w:rsidRPr="00235A55" w:rsidRDefault="006D73D4" w:rsidP="003574A5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6D73D4" w:rsidRPr="00235A55" w:rsidRDefault="006D73D4" w:rsidP="003574A5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6D73D4" w:rsidRPr="00235A55" w:rsidRDefault="006D73D4" w:rsidP="003574A5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14"/>
                <w:szCs w:val="14"/>
              </w:rPr>
            </w:pPr>
            <w:r w:rsidRPr="00235A55">
              <w:rPr>
                <w:rFonts w:ascii="Verdana" w:hAnsi="Verdana" w:cs="Verdana"/>
                <w:sz w:val="14"/>
                <w:szCs w:val="14"/>
              </w:rPr>
              <w:t>KJO LICENCË NUK ËSHTË E NJOHUR NGA SHTETET ANËTAR TË BE-SË</w:t>
            </w:r>
          </w:p>
          <w:p w:rsidR="006D73D4" w:rsidRPr="00235A55" w:rsidRDefault="006D73D4" w:rsidP="003574A5">
            <w:pPr>
              <w:pStyle w:val="BodyText"/>
              <w:jc w:val="both"/>
              <w:rPr>
                <w:rFonts w:ascii="Verdana" w:hAnsi="Verdana" w:cs="Verdana"/>
                <w:b/>
                <w:bCs/>
                <w:sz w:val="14"/>
                <w:szCs w:val="14"/>
              </w:rPr>
            </w:pPr>
            <w:r w:rsidRPr="00235A55">
              <w:rPr>
                <w:rFonts w:ascii="Verdana" w:hAnsi="Verdana" w:cs="Verdana"/>
                <w:b/>
                <w:bCs/>
                <w:sz w:val="14"/>
                <w:szCs w:val="14"/>
              </w:rPr>
              <w:t>THIS LICENCE IS NOT RECOGNISED BY EU MEMBER STATES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  <w:r w:rsidRPr="00235A55">
              <w:rPr>
                <w:rFonts w:ascii="Verdana" w:hAnsi="Verdana" w:cs="Verdana"/>
                <w:sz w:val="16"/>
                <w:szCs w:val="16"/>
              </w:rPr>
              <w:t>FORM 26</w:t>
            </w:r>
          </w:p>
        </w:tc>
        <w:tc>
          <w:tcPr>
            <w:tcW w:w="723" w:type="dxa"/>
            <w:vMerge w:val="restart"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4468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  <w:r w:rsidRPr="00235A55">
              <w:rPr>
                <w:rFonts w:ascii="Verdana" w:hAnsi="Verdana" w:cs="Verdana"/>
                <w:sz w:val="18"/>
                <w:szCs w:val="18"/>
              </w:rPr>
              <w:t>IV. Emri plotë i mbajtësit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  <w:r w:rsidRPr="00235A55">
              <w:rPr>
                <w:rFonts w:ascii="Verdana" w:hAnsi="Verdana" w:cs="Verdana"/>
                <w:sz w:val="18"/>
                <w:szCs w:val="18"/>
              </w:rPr>
              <w:t xml:space="preserve">IV. </w:t>
            </w:r>
            <w:r w:rsidRPr="00235A55">
              <w:rPr>
                <w:rFonts w:ascii="Verdana" w:hAnsi="Verdana" w:cs="Verdana"/>
                <w:i/>
                <w:iCs/>
                <w:sz w:val="18"/>
                <w:szCs w:val="18"/>
              </w:rPr>
              <w:t>Full name of holder: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D73D4" w:rsidRPr="00235A55">
        <w:trPr>
          <w:cantSplit/>
          <w:trHeight w:val="413"/>
        </w:trPr>
        <w:tc>
          <w:tcPr>
            <w:tcW w:w="4627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723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446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  <w:r w:rsidRPr="00235A55">
              <w:rPr>
                <w:rFonts w:ascii="Verdana" w:hAnsi="Verdana" w:cs="Verdana"/>
                <w:sz w:val="18"/>
                <w:szCs w:val="18"/>
              </w:rPr>
              <w:t>IVa. Data e vendi i lindjes: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235A55">
              <w:rPr>
                <w:rFonts w:ascii="Verdana" w:hAnsi="Verdana" w:cs="Verdana"/>
                <w:i/>
                <w:iCs/>
                <w:sz w:val="18"/>
                <w:szCs w:val="18"/>
              </w:rPr>
              <w:t>IVa. Date and place of birth: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D73D4" w:rsidRPr="00235A55">
        <w:trPr>
          <w:cantSplit/>
          <w:trHeight w:val="413"/>
        </w:trPr>
        <w:tc>
          <w:tcPr>
            <w:tcW w:w="4627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723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446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  <w:r w:rsidRPr="00235A55">
              <w:rPr>
                <w:rFonts w:ascii="Verdana" w:hAnsi="Verdana" w:cs="Verdana"/>
                <w:sz w:val="18"/>
                <w:szCs w:val="18"/>
              </w:rPr>
              <w:t>V. Adresa e mbajtësit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235A55">
              <w:rPr>
                <w:rFonts w:ascii="Verdana" w:hAnsi="Verdana" w:cs="Verdana"/>
                <w:i/>
                <w:iCs/>
                <w:sz w:val="18"/>
                <w:szCs w:val="18"/>
              </w:rPr>
              <w:t>V. Address of holder: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D73D4" w:rsidRPr="00235A55">
        <w:trPr>
          <w:cantSplit/>
          <w:trHeight w:val="413"/>
        </w:trPr>
        <w:tc>
          <w:tcPr>
            <w:tcW w:w="4627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723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446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  <w:r w:rsidRPr="00235A55">
              <w:rPr>
                <w:rFonts w:ascii="Verdana" w:hAnsi="Verdana" w:cs="Verdana"/>
                <w:sz w:val="18"/>
                <w:szCs w:val="18"/>
              </w:rPr>
              <w:t>VI. Nacionaliteti i mbajtësit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235A55">
              <w:rPr>
                <w:rFonts w:ascii="Verdana" w:hAnsi="Verdana" w:cs="Verdana"/>
                <w:i/>
                <w:iCs/>
                <w:sz w:val="18"/>
                <w:szCs w:val="18"/>
              </w:rPr>
              <w:t>VI. Nationality of holder: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D73D4" w:rsidRPr="00235A55">
        <w:trPr>
          <w:cantSplit/>
          <w:trHeight w:val="413"/>
        </w:trPr>
        <w:tc>
          <w:tcPr>
            <w:tcW w:w="4627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723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446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  <w:r w:rsidRPr="00235A55">
              <w:rPr>
                <w:rFonts w:ascii="Verdana" w:hAnsi="Verdana" w:cs="Verdana"/>
                <w:sz w:val="18"/>
                <w:szCs w:val="18"/>
              </w:rPr>
              <w:t>VII. Firma e mbajtësit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235A55">
              <w:rPr>
                <w:rFonts w:ascii="Verdana" w:hAnsi="Verdana" w:cs="Verdana"/>
                <w:i/>
                <w:iCs/>
                <w:sz w:val="18"/>
                <w:szCs w:val="18"/>
              </w:rPr>
              <w:t>VII. Signature of holder: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D73D4" w:rsidRPr="00235A55">
        <w:trPr>
          <w:cantSplit/>
          <w:trHeight w:val="413"/>
        </w:trPr>
        <w:tc>
          <w:tcPr>
            <w:tcW w:w="4627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723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446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  <w:r w:rsidRPr="00235A55">
              <w:rPr>
                <w:rFonts w:ascii="Verdana" w:hAnsi="Verdana" w:cs="Verdana"/>
                <w:sz w:val="18"/>
                <w:szCs w:val="18"/>
              </w:rPr>
              <w:t>VIII. Autoriteti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235A55">
              <w:rPr>
                <w:rFonts w:ascii="Verdana" w:hAnsi="Verdana" w:cs="Verdana"/>
                <w:i/>
                <w:iCs/>
                <w:sz w:val="18"/>
                <w:szCs w:val="18"/>
              </w:rPr>
              <w:t>VIII. Authority: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D73D4" w:rsidRPr="00235A55">
        <w:trPr>
          <w:cantSplit/>
          <w:trHeight w:val="1218"/>
        </w:trPr>
        <w:tc>
          <w:tcPr>
            <w:tcW w:w="462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723" w:type="dxa"/>
            <w:vMerge/>
            <w:tcBorders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4468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b/>
                <w:bCs/>
                <w:sz w:val="16"/>
                <w:szCs w:val="16"/>
              </w:rPr>
              <w:t>LIC No:</w:t>
            </w:r>
          </w:p>
        </w:tc>
      </w:tr>
    </w:tbl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tbl>
      <w:tblPr>
        <w:tblW w:w="955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608"/>
        <w:gridCol w:w="720"/>
        <w:gridCol w:w="2070"/>
        <w:gridCol w:w="540"/>
        <w:gridCol w:w="540"/>
        <w:gridCol w:w="540"/>
        <w:gridCol w:w="540"/>
      </w:tblGrid>
      <w:tr w:rsidR="006D73D4" w:rsidRPr="00235A55">
        <w:trPr>
          <w:cantSplit/>
          <w:trHeight w:val="410"/>
        </w:trPr>
        <w:tc>
          <w:tcPr>
            <w:tcW w:w="4608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235A55">
              <w:rPr>
                <w:rFonts w:ascii="Verdana" w:hAnsi="Verdana" w:cs="Verdana"/>
                <w:b/>
                <w:bCs/>
                <w:sz w:val="18"/>
                <w:szCs w:val="18"/>
              </w:rPr>
              <w:t>VIII. Kushtet</w:t>
            </w:r>
          </w:p>
          <w:p w:rsidR="006D73D4" w:rsidRPr="00235A55" w:rsidRDefault="006D73D4" w:rsidP="003574A5">
            <w:pPr>
              <w:autoSpaceDE w:val="0"/>
              <w:autoSpaceDN w:val="0"/>
              <w:adjustRightInd w:val="0"/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235A55">
              <w:rPr>
                <w:rFonts w:ascii="Verdana" w:hAnsi="Verdana" w:cs="Verdana"/>
                <w:i/>
                <w:iCs/>
                <w:sz w:val="18"/>
                <w:szCs w:val="18"/>
              </w:rPr>
              <w:t>VIII. Conditions:</w:t>
            </w:r>
          </w:p>
          <w:p w:rsidR="006D73D4" w:rsidRPr="00235A55" w:rsidRDefault="006D73D4" w:rsidP="003574A5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jc w:val="both"/>
              <w:rPr>
                <w:rFonts w:ascii="Verdana" w:hAnsi="Verdana" w:cs="Verdana"/>
                <w:sz w:val="16"/>
                <w:szCs w:val="16"/>
              </w:rPr>
            </w:pPr>
            <w:r w:rsidRPr="00235A55">
              <w:rPr>
                <w:rFonts w:ascii="Verdana" w:hAnsi="Verdana" w:cs="Verdana"/>
                <w:sz w:val="16"/>
                <w:szCs w:val="16"/>
              </w:rPr>
              <w:t>1. Kjo licencë duhet të firmoset nga mbajtësi dhe të jetë e shoqëruar me dokument identiteti që  përmban fotografi të mbajtësit të licencës.</w:t>
            </w:r>
          </w:p>
          <w:p w:rsidR="006D73D4" w:rsidRPr="00235A55" w:rsidRDefault="006D73D4" w:rsidP="003574A5">
            <w:pPr>
              <w:pStyle w:val="ListParagraph"/>
              <w:ind w:left="284"/>
              <w:rPr>
                <w:rFonts w:ascii="Verdana" w:hAnsi="Verdana" w:cs="Verdana"/>
                <w:i/>
                <w:iCs/>
                <w:sz w:val="14"/>
                <w:szCs w:val="14"/>
              </w:rPr>
            </w:pPr>
            <w:r w:rsidRPr="00235A55">
              <w:rPr>
                <w:rFonts w:ascii="Verdana" w:hAnsi="Verdana" w:cs="Verdana"/>
                <w:i/>
                <w:iCs/>
                <w:sz w:val="14"/>
                <w:szCs w:val="14"/>
              </w:rPr>
              <w:t>This licence must be signed by the holder and be accompanied by an identity document containing a photograph of the licence holder.</w:t>
            </w:r>
          </w:p>
          <w:p w:rsidR="006D73D4" w:rsidRPr="00235A55" w:rsidRDefault="006D73D4" w:rsidP="003574A5">
            <w:pPr>
              <w:pStyle w:val="ListParagraph"/>
              <w:ind w:left="0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235A55">
              <w:rPr>
                <w:rFonts w:ascii="Verdana" w:hAnsi="Verdana" w:cs="Verdana"/>
                <w:sz w:val="16"/>
                <w:szCs w:val="16"/>
              </w:rPr>
              <w:t>2. Miratimi i çdo (nën)kategorie në faqen(t) e titulluar vetëm (NËN)KATEGORITË, nuk e lejon mbajtësin të lëshojë certifikatë për futjen në shërbim për një mjet fluturues.</w:t>
            </w:r>
          </w:p>
          <w:p w:rsidR="006D73D4" w:rsidRPr="00235A55" w:rsidRDefault="006D73D4" w:rsidP="003574A5">
            <w:pPr>
              <w:pStyle w:val="ListParagraph"/>
              <w:ind w:left="66"/>
              <w:jc w:val="both"/>
              <w:rPr>
                <w:rFonts w:ascii="Verdana" w:hAnsi="Verdana" w:cs="Verdana"/>
                <w:i/>
                <w:iCs/>
                <w:sz w:val="14"/>
                <w:szCs w:val="14"/>
              </w:rPr>
            </w:pPr>
            <w:r w:rsidRPr="00235A55">
              <w:rPr>
                <w:rFonts w:ascii="Verdana" w:hAnsi="Verdana" w:cs="Verdana"/>
                <w:i/>
                <w:iCs/>
                <w:sz w:val="14"/>
                <w:szCs w:val="14"/>
              </w:rPr>
              <w:t>Endorsement of any (sub)categories on the page(s) entitled (SUB)CATEGORIES only, does not permit the holder to issue a certificate of release to service for an aircraft.</w:t>
            </w:r>
          </w:p>
          <w:p w:rsidR="006D73D4" w:rsidRPr="00235A55" w:rsidRDefault="006D73D4" w:rsidP="003574A5">
            <w:pPr>
              <w:pStyle w:val="ListParagraph"/>
              <w:ind w:left="0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235A55">
              <w:rPr>
                <w:rFonts w:ascii="Verdana" w:hAnsi="Verdana" w:cs="Verdana"/>
                <w:sz w:val="16"/>
                <w:szCs w:val="16"/>
              </w:rPr>
              <w:t xml:space="preserve">3. Kjo licencë kur miratohet me </w:t>
            </w:r>
            <w:r w:rsidRPr="00235A55">
              <w:rPr>
                <w:rFonts w:ascii="Verdana" w:hAnsi="Verdana" w:cs="Verdana"/>
                <w:i/>
                <w:iCs/>
                <w:sz w:val="16"/>
                <w:szCs w:val="16"/>
              </w:rPr>
              <w:t>type rating</w:t>
            </w:r>
            <w:r w:rsidRPr="00235A55">
              <w:rPr>
                <w:rFonts w:ascii="Verdana" w:hAnsi="Verdana" w:cs="Verdana"/>
                <w:sz w:val="16"/>
                <w:szCs w:val="16"/>
              </w:rPr>
              <w:t xml:space="preserve"> për një mjet fluturues përmbush synimin e ICAO annex 1</w:t>
            </w:r>
          </w:p>
          <w:p w:rsidR="006D73D4" w:rsidRPr="00235A55" w:rsidRDefault="006D73D4" w:rsidP="003574A5">
            <w:pPr>
              <w:pStyle w:val="ListParagraph"/>
              <w:ind w:left="66"/>
              <w:jc w:val="both"/>
              <w:rPr>
                <w:rFonts w:ascii="Verdana" w:hAnsi="Verdana" w:cs="Verdana"/>
                <w:sz w:val="14"/>
                <w:szCs w:val="14"/>
              </w:rPr>
            </w:pPr>
            <w:r w:rsidRPr="00235A55">
              <w:rPr>
                <w:rFonts w:ascii="Verdana" w:hAnsi="Verdana" w:cs="Verdana"/>
                <w:sz w:val="14"/>
                <w:szCs w:val="14"/>
              </w:rPr>
              <w:t>This licence when endorsed with an aircraft type rating meets the intent of ICAO annex 1.</w:t>
            </w:r>
          </w:p>
          <w:p w:rsidR="006D73D4" w:rsidRPr="00235A55" w:rsidRDefault="006D73D4" w:rsidP="003574A5">
            <w:pPr>
              <w:pStyle w:val="ListParagraph"/>
              <w:ind w:left="0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235A55">
              <w:rPr>
                <w:rFonts w:ascii="Verdana" w:hAnsi="Verdana" w:cs="Verdana"/>
                <w:sz w:val="16"/>
                <w:szCs w:val="16"/>
              </w:rPr>
              <w:t>4. Kjo licencë është e vlefshme brenda datës së specifikuar në faqen e limitimit  përveç se paraprakisht pezullohet ose revokohet.</w:t>
            </w:r>
          </w:p>
          <w:p w:rsidR="006D73D4" w:rsidRPr="00235A55" w:rsidRDefault="006D73D4" w:rsidP="003574A5">
            <w:pPr>
              <w:pStyle w:val="ListParagraph"/>
              <w:ind w:left="66"/>
              <w:jc w:val="both"/>
              <w:rPr>
                <w:rFonts w:ascii="Verdana" w:hAnsi="Verdana" w:cs="Verdana"/>
                <w:i/>
                <w:iCs/>
                <w:sz w:val="14"/>
                <w:szCs w:val="14"/>
              </w:rPr>
            </w:pPr>
            <w:r w:rsidRPr="00235A55">
              <w:rPr>
                <w:rFonts w:ascii="Verdana" w:hAnsi="Verdana" w:cs="Verdana"/>
                <w:i/>
                <w:iCs/>
                <w:sz w:val="14"/>
                <w:szCs w:val="14"/>
              </w:rPr>
              <w:t>This licence remains valid until the date specified on the limitation page unless previously suspended or revoked.</w:t>
            </w:r>
          </w:p>
          <w:p w:rsidR="006D73D4" w:rsidRPr="00235A55" w:rsidRDefault="006D73D4" w:rsidP="003574A5">
            <w:pPr>
              <w:pStyle w:val="ListParagraph"/>
              <w:ind w:left="284"/>
              <w:jc w:val="both"/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pStyle w:val="ListParagraph"/>
              <w:ind w:left="0"/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pStyle w:val="ListParagraph"/>
              <w:ind w:left="0"/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b/>
                <w:bCs/>
                <w:sz w:val="16"/>
                <w:szCs w:val="16"/>
              </w:rPr>
              <w:t>LIC No: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  <w:r w:rsidRPr="00235A55">
              <w:rPr>
                <w:rFonts w:ascii="Verdana" w:hAnsi="Verdana" w:cs="Verdana"/>
              </w:rPr>
              <w:t xml:space="preserve">  </w:t>
            </w:r>
          </w:p>
        </w:tc>
        <w:tc>
          <w:tcPr>
            <w:tcW w:w="4230" w:type="dxa"/>
            <w:gridSpan w:val="5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235A55">
              <w:rPr>
                <w:rFonts w:ascii="Verdana" w:hAnsi="Verdana" w:cs="Verdana"/>
                <w:b/>
                <w:bCs/>
                <w:sz w:val="18"/>
                <w:szCs w:val="18"/>
              </w:rPr>
              <w:t>IX. (NËN)KATEGORITË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235A55">
              <w:rPr>
                <w:rFonts w:ascii="Verdana" w:hAnsi="Verdana" w:cs="Verdana"/>
                <w:i/>
                <w:iCs/>
                <w:sz w:val="18"/>
                <w:szCs w:val="18"/>
              </w:rPr>
              <w:t>IX. (SUB)CATEGORIES</w:t>
            </w:r>
          </w:p>
        </w:tc>
      </w:tr>
      <w:tr w:rsidR="006D73D4" w:rsidRPr="00235A55">
        <w:trPr>
          <w:cantSplit/>
          <w:trHeight w:val="543"/>
        </w:trPr>
        <w:tc>
          <w:tcPr>
            <w:tcW w:w="4608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720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4230" w:type="dxa"/>
            <w:gridSpan w:val="5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b/>
                <w:bCs/>
                <w:sz w:val="16"/>
                <w:szCs w:val="16"/>
              </w:rPr>
              <w:t>Vlefshmëria: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i/>
                <w:iCs/>
                <w:sz w:val="16"/>
                <w:szCs w:val="16"/>
              </w:rPr>
              <w:t>Validity: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6D73D4" w:rsidRPr="00235A55">
        <w:trPr>
          <w:cantSplit/>
          <w:trHeight w:hRule="exact" w:val="307"/>
        </w:trPr>
        <w:tc>
          <w:tcPr>
            <w:tcW w:w="4608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720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235A55">
              <w:rPr>
                <w:rFonts w:ascii="Verdana" w:hAnsi="Verdana" w:cs="Verdana"/>
                <w:sz w:val="16"/>
                <w:szCs w:val="16"/>
              </w:rPr>
              <w:t>A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235A55">
              <w:rPr>
                <w:rFonts w:ascii="Verdana" w:hAnsi="Verdana" w:cs="Verdana"/>
                <w:sz w:val="16"/>
                <w:szCs w:val="16"/>
              </w:rPr>
              <w:t>B1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235A55">
              <w:rPr>
                <w:rFonts w:ascii="Verdana" w:hAnsi="Verdana" w:cs="Verdana"/>
                <w:sz w:val="16"/>
                <w:szCs w:val="16"/>
              </w:rPr>
              <w:t>B2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235A55">
              <w:rPr>
                <w:rFonts w:ascii="Verdana" w:hAnsi="Verdana" w:cs="Verdana"/>
                <w:sz w:val="16"/>
                <w:szCs w:val="16"/>
              </w:rPr>
              <w:t>C</w:t>
            </w:r>
          </w:p>
        </w:tc>
      </w:tr>
      <w:tr w:rsidR="006D73D4" w:rsidRPr="00235A55">
        <w:trPr>
          <w:cantSplit/>
          <w:trHeight w:hRule="exact" w:val="469"/>
        </w:trPr>
        <w:tc>
          <w:tcPr>
            <w:tcW w:w="4608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720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  <w:r w:rsidRPr="00235A55">
              <w:rPr>
                <w:rFonts w:ascii="Verdana" w:hAnsi="Verdana" w:cs="Verdana"/>
                <w:sz w:val="16"/>
                <w:szCs w:val="16"/>
              </w:rPr>
              <w:t>Avionë me turbinë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i/>
                <w:iCs/>
                <w:sz w:val="16"/>
                <w:szCs w:val="16"/>
              </w:rPr>
              <w:t>Aeroplanes Turbine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A55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A55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6D73D4" w:rsidRPr="00235A55">
        <w:trPr>
          <w:cantSplit/>
          <w:trHeight w:hRule="exact" w:val="512"/>
        </w:trPr>
        <w:tc>
          <w:tcPr>
            <w:tcW w:w="4608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720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  <w:r w:rsidRPr="00235A55">
              <w:rPr>
                <w:rFonts w:ascii="Verdana" w:hAnsi="Verdana" w:cs="Verdana"/>
                <w:sz w:val="16"/>
                <w:szCs w:val="16"/>
              </w:rPr>
              <w:t>Avionë me piston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i/>
                <w:iCs/>
                <w:sz w:val="16"/>
                <w:szCs w:val="16"/>
              </w:rPr>
              <w:t>Aeroplanes Piston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A55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A55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6D73D4" w:rsidRPr="00235A55">
        <w:trPr>
          <w:cantSplit/>
          <w:trHeight w:hRule="exact" w:val="576"/>
        </w:trPr>
        <w:tc>
          <w:tcPr>
            <w:tcW w:w="4608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720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  <w:r w:rsidRPr="00235A55">
              <w:rPr>
                <w:rFonts w:ascii="Verdana" w:hAnsi="Verdana" w:cs="Verdana"/>
                <w:sz w:val="16"/>
                <w:szCs w:val="16"/>
              </w:rPr>
              <w:t>Helikopter me turbinë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i/>
                <w:iCs/>
                <w:sz w:val="16"/>
                <w:szCs w:val="16"/>
              </w:rPr>
              <w:t>Helicopters Turbine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A55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A55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6D73D4" w:rsidRPr="00235A55">
        <w:trPr>
          <w:cantSplit/>
          <w:trHeight w:hRule="exact" w:val="556"/>
        </w:trPr>
        <w:tc>
          <w:tcPr>
            <w:tcW w:w="4608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720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  <w:r w:rsidRPr="00235A55">
              <w:rPr>
                <w:rFonts w:ascii="Verdana" w:hAnsi="Verdana" w:cs="Verdana"/>
                <w:sz w:val="16"/>
                <w:szCs w:val="16"/>
              </w:rPr>
              <w:t>Helikopter me piston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i/>
                <w:iCs/>
                <w:sz w:val="16"/>
                <w:szCs w:val="16"/>
              </w:rPr>
              <w:t>Helicopters Piston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A55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A55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6D73D4" w:rsidRPr="00235A55">
        <w:trPr>
          <w:cantSplit/>
          <w:trHeight w:hRule="exact" w:val="564"/>
        </w:trPr>
        <w:tc>
          <w:tcPr>
            <w:tcW w:w="4608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720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  <w:r w:rsidRPr="00235A55">
              <w:rPr>
                <w:rFonts w:ascii="Verdana" w:hAnsi="Verdana" w:cs="Verdana"/>
                <w:sz w:val="16"/>
                <w:szCs w:val="16"/>
              </w:rPr>
              <w:t>Avioniks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i/>
                <w:iCs/>
                <w:sz w:val="16"/>
                <w:szCs w:val="16"/>
              </w:rPr>
              <w:t>Avionics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A55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A55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A55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</w:tr>
      <w:tr w:rsidR="006D73D4" w:rsidRPr="00235A55">
        <w:trPr>
          <w:cantSplit/>
          <w:trHeight w:hRule="exact" w:val="558"/>
        </w:trPr>
        <w:tc>
          <w:tcPr>
            <w:tcW w:w="4608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720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  <w:r w:rsidRPr="00235A55">
              <w:rPr>
                <w:rFonts w:ascii="Verdana" w:hAnsi="Verdana" w:cs="Verdana"/>
                <w:sz w:val="16"/>
                <w:szCs w:val="16"/>
              </w:rPr>
              <w:t>Avion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i/>
                <w:iCs/>
                <w:sz w:val="16"/>
                <w:szCs w:val="16"/>
              </w:rPr>
              <w:t>Aircraft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A55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A55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A55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6D73D4" w:rsidRPr="00235A55">
        <w:trPr>
          <w:cantSplit/>
          <w:trHeight w:hRule="exact" w:val="484"/>
        </w:trPr>
        <w:tc>
          <w:tcPr>
            <w:tcW w:w="4608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720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  <w:r w:rsidRPr="00235A55">
              <w:rPr>
                <w:rFonts w:ascii="Verdana" w:hAnsi="Verdana" w:cs="Verdana"/>
                <w:sz w:val="16"/>
                <w:szCs w:val="16"/>
              </w:rPr>
              <w:t>Reserv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i/>
                <w:iCs/>
                <w:sz w:val="16"/>
                <w:szCs w:val="16"/>
              </w:rPr>
              <w:t>Reserved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6D73D4" w:rsidRPr="00235A55">
        <w:trPr>
          <w:cantSplit/>
          <w:trHeight w:val="286"/>
        </w:trPr>
        <w:tc>
          <w:tcPr>
            <w:tcW w:w="4608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720" w:type="dxa"/>
            <w:vMerge/>
            <w:tcBorders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  <w:r w:rsidRPr="00235A55">
              <w:rPr>
                <w:rFonts w:ascii="Verdana" w:hAnsi="Verdana" w:cs="Verdana"/>
                <w:b/>
                <w:bCs/>
                <w:sz w:val="16"/>
                <w:szCs w:val="16"/>
              </w:rPr>
              <w:t>LIC No</w:t>
            </w:r>
            <w:r w:rsidRPr="00235A55">
              <w:rPr>
                <w:rFonts w:ascii="Verdana" w:hAnsi="Verdana" w:cs="Verdana"/>
                <w:sz w:val="16"/>
                <w:szCs w:val="16"/>
              </w:rPr>
              <w:t>:</w:t>
            </w:r>
          </w:p>
        </w:tc>
        <w:tc>
          <w:tcPr>
            <w:tcW w:w="2160" w:type="dxa"/>
            <w:gridSpan w:val="4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</w:tr>
    </w:tbl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47"/>
        <w:gridCol w:w="987"/>
        <w:gridCol w:w="1864"/>
        <w:gridCol w:w="569"/>
        <w:gridCol w:w="3895"/>
      </w:tblGrid>
      <w:tr w:rsidR="006D73D4" w:rsidRPr="00235A55">
        <w:trPr>
          <w:cantSplit/>
          <w:trHeight w:val="92"/>
        </w:trPr>
        <w:tc>
          <w:tcPr>
            <w:tcW w:w="4698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b/>
                <w:bCs/>
                <w:sz w:val="16"/>
                <w:szCs w:val="16"/>
              </w:rPr>
              <w:t>X.  Nënshkrimin e lëshimit të zyrtarit dhe data</w:t>
            </w:r>
          </w:p>
          <w:p w:rsidR="006D73D4" w:rsidRPr="00235A55" w:rsidRDefault="006D73D4" w:rsidP="003574A5">
            <w:pPr>
              <w:autoSpaceDE w:val="0"/>
              <w:autoSpaceDN w:val="0"/>
              <w:adjustRightInd w:val="0"/>
              <w:rPr>
                <w:rFonts w:ascii="Verdana" w:hAnsi="Verdana" w:cs="Verdana"/>
                <w:i/>
                <w:i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i/>
                <w:iCs/>
                <w:sz w:val="16"/>
                <w:szCs w:val="16"/>
              </w:rPr>
              <w:t>X. Signature of issuing officer &amp; date</w:t>
            </w:r>
          </w:p>
        </w:tc>
        <w:tc>
          <w:tcPr>
            <w:tcW w:w="619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4259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6D73D4" w:rsidRPr="00235A55" w:rsidRDefault="006D73D4" w:rsidP="003574A5">
            <w:pPr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235A55">
              <w:rPr>
                <w:rFonts w:ascii="Verdana" w:hAnsi="Verdana" w:cs="Verdana"/>
                <w:b/>
                <w:bCs/>
                <w:sz w:val="18"/>
                <w:szCs w:val="18"/>
              </w:rPr>
              <w:t>XIII. KUFIZIMET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235A55">
              <w:rPr>
                <w:rFonts w:ascii="Verdana" w:hAnsi="Verdana" w:cs="Verdana"/>
                <w:i/>
                <w:iCs/>
                <w:sz w:val="18"/>
                <w:szCs w:val="18"/>
              </w:rPr>
              <w:t>XIII. LIMITATIONS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D73D4" w:rsidRPr="00235A55">
        <w:trPr>
          <w:cantSplit/>
          <w:trHeight w:val="20"/>
        </w:trPr>
        <w:tc>
          <w:tcPr>
            <w:tcW w:w="4698" w:type="dxa"/>
            <w:gridSpan w:val="3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19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4259" w:type="dxa"/>
            <w:tcBorders>
              <w:top w:val="single" w:sz="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D73D4" w:rsidRPr="00235A55">
        <w:trPr>
          <w:cantSplit/>
          <w:trHeight w:val="269"/>
        </w:trPr>
        <w:tc>
          <w:tcPr>
            <w:tcW w:w="4698" w:type="dxa"/>
            <w:gridSpan w:val="3"/>
            <w:vMerge w:val="restart"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b/>
                <w:bCs/>
                <w:sz w:val="16"/>
                <w:szCs w:val="16"/>
              </w:rPr>
              <w:t>XI. Vulë ose shenjë e autoritetit që e lëshon: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i/>
                <w:iCs/>
                <w:sz w:val="16"/>
                <w:szCs w:val="16"/>
              </w:rPr>
              <w:t>XI. Seal or stamp of issuing Authority:</w:t>
            </w:r>
          </w:p>
        </w:tc>
        <w:tc>
          <w:tcPr>
            <w:tcW w:w="619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4259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D73D4" w:rsidRPr="00235A55">
        <w:trPr>
          <w:cantSplit/>
          <w:trHeight w:val="105"/>
        </w:trPr>
        <w:tc>
          <w:tcPr>
            <w:tcW w:w="4698" w:type="dxa"/>
            <w:gridSpan w:val="3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619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4259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D73D4" w:rsidRPr="00235A55">
        <w:trPr>
          <w:cantSplit/>
          <w:trHeight w:val="290"/>
        </w:trPr>
        <w:tc>
          <w:tcPr>
            <w:tcW w:w="4698" w:type="dxa"/>
            <w:gridSpan w:val="3"/>
            <w:vMerge w:val="restart"/>
            <w:tcBorders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b/>
                <w:bCs/>
                <w:sz w:val="16"/>
                <w:szCs w:val="16"/>
              </w:rPr>
              <w:t>XII. “TYPE RATING” e mjetit fluturues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i/>
                <w:iCs/>
                <w:sz w:val="16"/>
                <w:szCs w:val="16"/>
              </w:rPr>
              <w:t>XII. AIRCRAFT TYPE RATINGS</w:t>
            </w:r>
          </w:p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619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4259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D73D4" w:rsidRPr="00235A55">
        <w:trPr>
          <w:cantSplit/>
          <w:trHeight w:val="296"/>
        </w:trPr>
        <w:tc>
          <w:tcPr>
            <w:tcW w:w="4698" w:type="dxa"/>
            <w:gridSpan w:val="3"/>
            <w:vMerge/>
            <w:tcBorders>
              <w:left w:val="single" w:sz="18" w:space="0" w:color="000000"/>
              <w:bottom w:val="dashSmallGap" w:sz="4" w:space="0" w:color="auto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619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4259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D73D4" w:rsidRPr="00235A55">
        <w:trPr>
          <w:cantSplit/>
        </w:trPr>
        <w:tc>
          <w:tcPr>
            <w:tcW w:w="1753" w:type="dxa"/>
            <w:vMerge w:val="restart"/>
            <w:tcBorders>
              <w:top w:val="dashSmallGap" w:sz="4" w:space="0" w:color="auto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  <w:r w:rsidRPr="00235A55">
              <w:rPr>
                <w:rFonts w:ascii="Verdana" w:hAnsi="Verdana" w:cs="Verdana"/>
                <w:sz w:val="16"/>
                <w:szCs w:val="16"/>
              </w:rPr>
              <w:t xml:space="preserve"> Tipi ose grupi i mjeti fluturues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i/>
                <w:iCs/>
                <w:sz w:val="16"/>
                <w:szCs w:val="16"/>
              </w:rPr>
              <w:t xml:space="preserve">A/C Type or Group  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b/>
                <w:bCs/>
              </w:rPr>
            </w:pPr>
            <w:r w:rsidRPr="00235A55">
              <w:rPr>
                <w:rFonts w:ascii="Verdana" w:hAnsi="Verdana" w:cs="Verdana"/>
                <w:b/>
                <w:bCs/>
                <w:sz w:val="16"/>
                <w:szCs w:val="16"/>
              </w:rPr>
              <w:t xml:space="preserve">LIC No.            </w:t>
            </w:r>
          </w:p>
        </w:tc>
        <w:tc>
          <w:tcPr>
            <w:tcW w:w="987" w:type="dxa"/>
            <w:vMerge w:val="restart"/>
            <w:tcBorders>
              <w:top w:val="dashSmallGap" w:sz="4" w:space="0" w:color="auto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  <w:r w:rsidRPr="00235A55">
              <w:rPr>
                <w:rFonts w:ascii="Verdana" w:hAnsi="Verdana" w:cs="Verdana"/>
                <w:sz w:val="16"/>
                <w:szCs w:val="16"/>
              </w:rPr>
              <w:t>Kategoria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</w:rPr>
            </w:pPr>
            <w:r w:rsidRPr="00235A55">
              <w:rPr>
                <w:rFonts w:ascii="Verdana" w:hAnsi="Verdana" w:cs="Verdana"/>
                <w:i/>
                <w:iCs/>
                <w:sz w:val="16"/>
                <w:szCs w:val="16"/>
              </w:rPr>
              <w:t>Category</w:t>
            </w:r>
          </w:p>
        </w:tc>
        <w:tc>
          <w:tcPr>
            <w:tcW w:w="1958" w:type="dxa"/>
            <w:vMerge w:val="restart"/>
            <w:tcBorders>
              <w:top w:val="dashSmallGap" w:sz="4" w:space="0" w:color="auto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  <w:r w:rsidRPr="00235A55">
              <w:rPr>
                <w:rFonts w:ascii="Verdana" w:hAnsi="Verdana" w:cs="Verdana"/>
                <w:sz w:val="16"/>
                <w:szCs w:val="16"/>
              </w:rPr>
              <w:t>Vula zyrtare dhe data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</w:rPr>
            </w:pPr>
            <w:r w:rsidRPr="00235A55">
              <w:rPr>
                <w:rFonts w:ascii="Verdana" w:hAnsi="Verdana" w:cs="Verdana"/>
                <w:i/>
                <w:iCs/>
                <w:sz w:val="16"/>
                <w:szCs w:val="16"/>
              </w:rPr>
              <w:t>Official Stamp&amp;Date</w:t>
            </w:r>
          </w:p>
        </w:tc>
        <w:tc>
          <w:tcPr>
            <w:tcW w:w="619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4259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D73D4" w:rsidRPr="00235A55">
        <w:trPr>
          <w:cantSplit/>
          <w:trHeight w:val="1840"/>
        </w:trPr>
        <w:tc>
          <w:tcPr>
            <w:tcW w:w="1753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987" w:type="dxa"/>
            <w:vMerge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1958" w:type="dxa"/>
            <w:vMerge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619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4259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  <w:r w:rsidRPr="00235A55">
              <w:rPr>
                <w:rFonts w:ascii="Verdana" w:hAnsi="Verdana" w:cs="Verdana"/>
                <w:sz w:val="18"/>
                <w:szCs w:val="18"/>
              </w:rPr>
              <w:t>E vlefshme deri më: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 w:rsidRPr="00235A55">
              <w:rPr>
                <w:rFonts w:ascii="Verdana" w:hAnsi="Verdana" w:cs="Verdana"/>
                <w:i/>
                <w:iCs/>
                <w:sz w:val="18"/>
                <w:szCs w:val="18"/>
              </w:rPr>
              <w:t>Valid until: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b/>
                <w:bCs/>
                <w:sz w:val="16"/>
                <w:szCs w:val="16"/>
              </w:rPr>
              <w:t>LIC No:</w:t>
            </w:r>
          </w:p>
        </w:tc>
      </w:tr>
    </w:tbl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72"/>
        <w:gridCol w:w="526"/>
        <w:gridCol w:w="4064"/>
      </w:tblGrid>
      <w:tr w:rsidR="006D73D4" w:rsidRPr="00235A55">
        <w:trPr>
          <w:cantSplit/>
          <w:trHeight w:val="587"/>
        </w:trPr>
        <w:tc>
          <w:tcPr>
            <w:tcW w:w="478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jc w:val="both"/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b/>
                <w:bCs/>
                <w:sz w:val="16"/>
                <w:szCs w:val="16"/>
              </w:rPr>
              <w:t>XIV. Privilegjet kombëtare jashtë fushëveprimit të pjesës-66, në përputhje me legjislacionin kombëtar</w:t>
            </w:r>
          </w:p>
          <w:p w:rsidR="006D73D4" w:rsidRPr="00235A55" w:rsidRDefault="006D73D4" w:rsidP="003574A5">
            <w:pPr>
              <w:jc w:val="both"/>
              <w:rPr>
                <w:rFonts w:ascii="Verdana" w:hAnsi="Verdana" w:cs="Verdana"/>
                <w:i/>
                <w:i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i/>
                <w:iCs/>
                <w:sz w:val="16"/>
                <w:szCs w:val="16"/>
              </w:rPr>
              <w:t>XIV. National privileges outside the scope of Part-66, in accordance with [National Legislation]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442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235A55">
              <w:rPr>
                <w:rFonts w:ascii="Verdana" w:hAnsi="Verdana" w:cs="Verdana"/>
                <w:b/>
                <w:bCs/>
                <w:sz w:val="18"/>
                <w:szCs w:val="18"/>
              </w:rPr>
              <w:t>Lënë bosh me qëllim</w:t>
            </w:r>
          </w:p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</w:pPr>
            <w:r w:rsidRPr="00235A55"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Intentionally Left Blank</w:t>
            </w:r>
          </w:p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  <w:p w:rsidR="006D73D4" w:rsidRPr="00235A55" w:rsidRDefault="006D73D4" w:rsidP="003574A5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D73D4" w:rsidRPr="00235A55">
        <w:trPr>
          <w:cantSplit/>
          <w:trHeight w:val="4232"/>
        </w:trPr>
        <w:tc>
          <w:tcPr>
            <w:tcW w:w="478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  <w:r w:rsidRPr="00235A55">
              <w:rPr>
                <w:rFonts w:ascii="Verdana" w:hAnsi="Verdana" w:cs="Verdana"/>
                <w:sz w:val="16"/>
                <w:szCs w:val="16"/>
              </w:rPr>
              <w:t>Vula zyrtare dhe data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i/>
                <w:i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i/>
                <w:iCs/>
                <w:sz w:val="16"/>
                <w:szCs w:val="16"/>
              </w:rPr>
              <w:t>Official Stamp &amp; Date</w:t>
            </w: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sz w:val="16"/>
                <w:szCs w:val="16"/>
              </w:rPr>
            </w:pPr>
          </w:p>
          <w:p w:rsidR="006D73D4" w:rsidRPr="00235A55" w:rsidRDefault="006D73D4" w:rsidP="003574A5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235A55">
              <w:rPr>
                <w:rFonts w:ascii="Verdana" w:hAnsi="Verdana" w:cs="Verdana"/>
                <w:b/>
                <w:bCs/>
                <w:sz w:val="16"/>
                <w:szCs w:val="16"/>
              </w:rPr>
              <w:t>LIC No:</w:t>
            </w:r>
          </w:p>
        </w:tc>
        <w:tc>
          <w:tcPr>
            <w:tcW w:w="567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</w:rPr>
            </w:pPr>
          </w:p>
        </w:tc>
        <w:tc>
          <w:tcPr>
            <w:tcW w:w="4425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D73D4" w:rsidRPr="00235A55" w:rsidRDefault="006D73D4" w:rsidP="003574A5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p w:rsidR="006D73D4" w:rsidRPr="00235A55" w:rsidRDefault="006D73D4" w:rsidP="006D73D4">
      <w:pPr>
        <w:pStyle w:val="Paragrafi"/>
        <w:rPr>
          <w:rFonts w:cs="Times New Roman"/>
          <w:lang w:val="sq-AL"/>
        </w:rPr>
      </w:pPr>
    </w:p>
    <w:sectPr w:rsidR="006D73D4" w:rsidRPr="00235A5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74A5" w:rsidRDefault="003574A5">
      <w:r>
        <w:separator/>
      </w:r>
    </w:p>
  </w:endnote>
  <w:endnote w:type="continuationSeparator" w:id="0">
    <w:p w:rsidR="003574A5" w:rsidRDefault="00357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3D4" w:rsidRPr="00B96C14" w:rsidRDefault="006D73D4">
    <w:pPr>
      <w:pStyle w:val="Footer"/>
      <w:rPr>
        <w:rFonts w:ascii="CG Times" w:hAnsi="CG Times" w:cs="CG Times"/>
        <w:sz w:val="22"/>
        <w:szCs w:val="22"/>
      </w:rPr>
    </w:pPr>
    <w:r w:rsidRPr="00B96C14">
      <w:rPr>
        <w:rFonts w:ascii="CG Times" w:hAnsi="CG Times" w:cs="CG Times"/>
        <w:sz w:val="22"/>
        <w:szCs w:val="22"/>
      </w:rPr>
      <w:fldChar w:fldCharType="begin"/>
    </w:r>
    <w:r w:rsidRPr="00B96C14">
      <w:rPr>
        <w:rFonts w:ascii="CG Times" w:hAnsi="CG Times" w:cs="CG Times"/>
        <w:sz w:val="22"/>
        <w:szCs w:val="22"/>
      </w:rPr>
      <w:instrText xml:space="preserve"> PAGE   \* MERGEFORMAT </w:instrText>
    </w:r>
    <w:r w:rsidRPr="00B96C14">
      <w:rPr>
        <w:rFonts w:ascii="CG Times" w:hAnsi="CG Times" w:cs="CG Times"/>
        <w:sz w:val="22"/>
        <w:szCs w:val="22"/>
      </w:rPr>
      <w:fldChar w:fldCharType="separate"/>
    </w:r>
    <w:r>
      <w:rPr>
        <w:rFonts w:ascii="CG Times" w:hAnsi="CG Times" w:cs="CG Times"/>
        <w:noProof/>
        <w:sz w:val="22"/>
        <w:szCs w:val="22"/>
      </w:rPr>
      <w:t>2304</w:t>
    </w:r>
    <w:r w:rsidRPr="00B96C14">
      <w:rPr>
        <w:rFonts w:ascii="CG Times" w:hAnsi="CG Times" w:cs="CG Times"/>
        <w:sz w:val="22"/>
        <w:szCs w:val="22"/>
      </w:rPr>
      <w:fldChar w:fldCharType="end"/>
    </w:r>
  </w:p>
  <w:p w:rsidR="006D73D4" w:rsidRDefault="006D73D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3D4" w:rsidRPr="00B96C14" w:rsidRDefault="006D73D4">
    <w:pPr>
      <w:pStyle w:val="Footer"/>
      <w:jc w:val="right"/>
      <w:rPr>
        <w:rFonts w:ascii="CG Times" w:hAnsi="CG Times" w:cs="CG Times"/>
        <w:sz w:val="22"/>
        <w:szCs w:val="22"/>
      </w:rPr>
    </w:pPr>
    <w:r w:rsidRPr="00B96C14">
      <w:rPr>
        <w:rFonts w:ascii="CG Times" w:hAnsi="CG Times" w:cs="CG Times"/>
        <w:sz w:val="22"/>
        <w:szCs w:val="22"/>
      </w:rPr>
      <w:fldChar w:fldCharType="begin"/>
    </w:r>
    <w:r w:rsidRPr="00B96C14">
      <w:rPr>
        <w:rFonts w:ascii="CG Times" w:hAnsi="CG Times" w:cs="CG Times"/>
        <w:sz w:val="22"/>
        <w:szCs w:val="22"/>
      </w:rPr>
      <w:instrText xml:space="preserve"> PAGE   \* MERGEFORMAT </w:instrText>
    </w:r>
    <w:r w:rsidRPr="00B96C14">
      <w:rPr>
        <w:rFonts w:ascii="CG Times" w:hAnsi="CG Times" w:cs="CG Times"/>
        <w:sz w:val="22"/>
        <w:szCs w:val="22"/>
      </w:rPr>
      <w:fldChar w:fldCharType="separate"/>
    </w:r>
    <w:r w:rsidR="00A2008D">
      <w:rPr>
        <w:rFonts w:ascii="CG Times" w:hAnsi="CG Times" w:cs="CG Times"/>
        <w:noProof/>
        <w:sz w:val="22"/>
        <w:szCs w:val="22"/>
      </w:rPr>
      <w:t>2299</w:t>
    </w:r>
    <w:r w:rsidRPr="00B96C14">
      <w:rPr>
        <w:rFonts w:ascii="CG Times" w:hAnsi="CG Times" w:cs="CG Times"/>
        <w:sz w:val="22"/>
        <w:szCs w:val="22"/>
      </w:rPr>
      <w:fldChar w:fldCharType="end"/>
    </w:r>
  </w:p>
  <w:p w:rsidR="006D73D4" w:rsidRDefault="006D73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74A5" w:rsidRDefault="003574A5">
      <w:r>
        <w:separator/>
      </w:r>
    </w:p>
  </w:footnote>
  <w:footnote w:type="continuationSeparator" w:id="0">
    <w:p w:rsidR="003574A5" w:rsidRDefault="003574A5">
      <w:r>
        <w:continuationSeparator/>
      </w:r>
    </w:p>
  </w:footnote>
  <w:footnote w:id="1">
    <w:p w:rsidR="006D73D4" w:rsidRDefault="006D73D4" w:rsidP="006D73D4">
      <w:pPr>
        <w:pStyle w:val="FootnoteText"/>
      </w:pPr>
      <w:r>
        <w:rPr>
          <w:rStyle w:val="FootnoteReference"/>
        </w:rPr>
        <w:t>1</w:t>
      </w:r>
      <w:r>
        <w:t xml:space="preserve"> Tipat e mjeteve fluturuese duhet  t</w:t>
      </w:r>
      <w:r w:rsidRPr="00D8704D">
        <w:t>ë</w:t>
      </w:r>
      <w:r>
        <w:t xml:space="preserve"> tregohen n</w:t>
      </w:r>
      <w:r w:rsidRPr="00D8704D">
        <w:t>ë</w:t>
      </w:r>
      <w:r>
        <w:t xml:space="preserve"> p</w:t>
      </w:r>
      <w:r w:rsidRPr="00D8704D">
        <w:t>ë</w:t>
      </w:r>
      <w:r>
        <w:t xml:space="preserve">rputhje me </w:t>
      </w:r>
      <w:r w:rsidRPr="00F447F4">
        <w:rPr>
          <w:i/>
          <w:iCs/>
        </w:rPr>
        <w:t>ratings</w:t>
      </w:r>
      <w:r>
        <w:t xml:space="preserve"> t</w:t>
      </w:r>
      <w:r w:rsidRPr="00D8704D">
        <w:t>ë</w:t>
      </w:r>
      <w:r>
        <w:t xml:space="preserve"> parashikuar  për vendosje n</w:t>
      </w:r>
      <w:r w:rsidRPr="00D8704D">
        <w:t>ë</w:t>
      </w:r>
      <w:r>
        <w:t xml:space="preserve"> AML, si n</w:t>
      </w:r>
      <w:r w:rsidRPr="00D8704D">
        <w:t>ë</w:t>
      </w:r>
      <w:r>
        <w:t xml:space="preserve"> shtojcën I t</w:t>
      </w:r>
      <w:r w:rsidRPr="00D8704D">
        <w:t>ë</w:t>
      </w:r>
      <w:r>
        <w:t xml:space="preserve"> AMC t</w:t>
      </w:r>
      <w:r w:rsidRPr="00D8704D">
        <w:t>ë</w:t>
      </w:r>
      <w:r>
        <w:t xml:space="preserve"> pjes</w:t>
      </w:r>
      <w:r w:rsidRPr="00D8704D">
        <w:t>ë</w:t>
      </w:r>
      <w:r>
        <w:t>s 66.</w:t>
      </w:r>
    </w:p>
    <w:p w:rsidR="006D73D4" w:rsidRDefault="006D73D4" w:rsidP="006D73D4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D73D4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574A5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6D73D4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2008D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D57808-2599-41B5-857E-779C69200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73D4"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link w:val="BodyTextChar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6A303A"/>
    <w:rPr>
      <w:rFonts w:eastAsia="MS Mincho"/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Heading2Char">
    <w:name w:val="Heading 2 Char"/>
    <w:basedOn w:val="DefaultParagraphFont"/>
    <w:link w:val="Heading2"/>
    <w:locked/>
    <w:rsid w:val="006D73D4"/>
    <w:rPr>
      <w:rFonts w:ascii="Cambria" w:eastAsia="MS Mincho" w:hAnsi="Cambria" w:cs="Cambria"/>
      <w:b/>
      <w:bCs/>
      <w:sz w:val="26"/>
      <w:szCs w:val="26"/>
      <w:lang w:val="en-US" w:eastAsia="en-US" w:bidi="ar-SA"/>
    </w:rPr>
  </w:style>
  <w:style w:type="character" w:customStyle="1" w:styleId="BodyTextChar">
    <w:name w:val="Body Text Char"/>
    <w:basedOn w:val="DefaultParagraphFont"/>
    <w:link w:val="BodyText"/>
    <w:locked/>
    <w:rsid w:val="006D73D4"/>
    <w:rPr>
      <w:rFonts w:eastAsia="MS Mincho"/>
      <w:sz w:val="24"/>
      <w:szCs w:val="24"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locked/>
    <w:rsid w:val="006D73D4"/>
    <w:rPr>
      <w:rFonts w:eastAsia="MS Mincho"/>
      <w:sz w:val="24"/>
      <w:szCs w:val="24"/>
      <w:lang w:val="en-US" w:eastAsia="en-US" w:bidi="ar-SA"/>
    </w:rPr>
  </w:style>
  <w:style w:type="character" w:customStyle="1" w:styleId="FootnoteTextChar">
    <w:name w:val="Footnote Text Char"/>
    <w:basedOn w:val="DefaultParagraphFont"/>
    <w:link w:val="FootnoteText"/>
    <w:semiHidden/>
    <w:locked/>
    <w:rsid w:val="006D73D4"/>
    <w:rPr>
      <w:rFonts w:eastAsia="MS Mincho"/>
      <w:lang w:val="sq-AL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www.mpo.gov.al/2003/janar/stem1-01.gif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2534</Words>
  <Characters>14450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16951</CharactersWithSpaces>
  <SharedDoc>false</SharedDoc>
  <HLinks>
    <vt:vector size="6" baseType="variant">
      <vt:variant>
        <vt:i4>5439555</vt:i4>
      </vt:variant>
      <vt:variant>
        <vt:i4>16163</vt:i4>
      </vt:variant>
      <vt:variant>
        <vt:i4>1026</vt:i4>
      </vt:variant>
      <vt:variant>
        <vt:i4>1</vt:i4>
      </vt:variant>
      <vt:variant>
        <vt:lpwstr>http://www.mpo.gov.al/2003/janar/stem1-01.gif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2019-03-19T14:17:00Z</dcterms:created>
  <dcterms:modified xsi:type="dcterms:W3CDTF">2019-03-19T14:17:00Z</dcterms:modified>
</cp:coreProperties>
</file>