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052" w:rsidRPr="006D0F75" w:rsidRDefault="00293052" w:rsidP="00293052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D0F75">
        <w:rPr>
          <w:b/>
          <w:lang w:val="sq-AL"/>
        </w:rPr>
        <w:t>UDHËZIM</w:t>
      </w:r>
    </w:p>
    <w:p w:rsidR="00293052" w:rsidRPr="006D0F75" w:rsidRDefault="00293052" w:rsidP="00293052">
      <w:pPr>
        <w:pStyle w:val="Paragrafi"/>
        <w:jc w:val="center"/>
        <w:rPr>
          <w:b/>
          <w:lang w:val="sq-AL"/>
        </w:rPr>
      </w:pPr>
      <w:r w:rsidRPr="006D0F75">
        <w:rPr>
          <w:b/>
          <w:lang w:val="sq-AL"/>
        </w:rPr>
        <w:t>Nr. 15, datë 23.8.2012</w:t>
      </w:r>
    </w:p>
    <w:p w:rsidR="00293052" w:rsidRPr="006D0F75" w:rsidRDefault="00293052" w:rsidP="00293052">
      <w:pPr>
        <w:pStyle w:val="Paragrafi"/>
        <w:jc w:val="center"/>
        <w:rPr>
          <w:lang w:val="sq-AL"/>
        </w:rPr>
      </w:pPr>
    </w:p>
    <w:p w:rsidR="00293052" w:rsidRPr="006D0F75" w:rsidRDefault="00293052" w:rsidP="00293052">
      <w:pPr>
        <w:pStyle w:val="Paragrafi"/>
        <w:jc w:val="center"/>
        <w:rPr>
          <w:b/>
          <w:lang w:val="sq-AL"/>
        </w:rPr>
      </w:pPr>
      <w:r w:rsidRPr="006D0F75">
        <w:rPr>
          <w:b/>
          <w:lang w:val="sq-AL"/>
        </w:rPr>
        <w:t xml:space="preserve">PËR NJË NDRYSHIM NË UDHËZIMIN NR. 3606/2 </w:t>
      </w:r>
      <w:r>
        <w:rPr>
          <w:b/>
          <w:lang w:val="sq-AL"/>
        </w:rPr>
        <w:t>(</w:t>
      </w:r>
      <w:r w:rsidRPr="006D0F75">
        <w:rPr>
          <w:b/>
          <w:lang w:val="sq-AL"/>
        </w:rPr>
        <w:t>18</w:t>
      </w:r>
      <w:r>
        <w:rPr>
          <w:b/>
          <w:lang w:val="sq-AL"/>
        </w:rPr>
        <w:t>)</w:t>
      </w:r>
      <w:r w:rsidRPr="006D0F75">
        <w:rPr>
          <w:b/>
          <w:lang w:val="sq-AL"/>
        </w:rPr>
        <w:t>, DATË</w:t>
      </w:r>
      <w:r>
        <w:rPr>
          <w:b/>
          <w:lang w:val="sq-AL"/>
        </w:rPr>
        <w:t xml:space="preserve"> 28.10.20</w:t>
      </w:r>
      <w:r w:rsidRPr="006D0F75">
        <w:rPr>
          <w:b/>
          <w:lang w:val="sq-AL"/>
        </w:rPr>
        <w:t>11 “PËR PAJISJEN E PËRDORUESVE TË MJETEVE RRUGORE TË KATEGORIVE C, CE, D DHE DE ME CERTIFIKATËN E AFTËSIMIT PROFESIONAL”</w:t>
      </w:r>
    </w:p>
    <w:p w:rsidR="00293052" w:rsidRPr="006D0F75" w:rsidRDefault="00293052" w:rsidP="00293052">
      <w:pPr>
        <w:pStyle w:val="Paragrafi"/>
        <w:rPr>
          <w:lang w:val="sq-AL"/>
        </w:rPr>
      </w:pPr>
    </w:p>
    <w:p w:rsidR="00293052" w:rsidRPr="006D0F75" w:rsidRDefault="00293052" w:rsidP="00293052">
      <w:pPr>
        <w:pStyle w:val="Paragrafi"/>
        <w:rPr>
          <w:lang w:val="sq-AL"/>
        </w:rPr>
      </w:pPr>
      <w:r w:rsidRPr="006D0F75">
        <w:rPr>
          <w:lang w:val="sq-AL"/>
        </w:rPr>
        <w:t>Në mbështetje të</w:t>
      </w:r>
      <w:r>
        <w:rPr>
          <w:lang w:val="sq-AL"/>
        </w:rPr>
        <w:t xml:space="preserve"> nenit 102</w:t>
      </w:r>
      <w:r w:rsidRPr="006D0F75">
        <w:rPr>
          <w:lang w:val="sq-AL"/>
        </w:rPr>
        <w:t xml:space="preserve"> pika 4 e Kushtetutës, të pik</w:t>
      </w:r>
      <w:r>
        <w:rPr>
          <w:lang w:val="sq-AL"/>
        </w:rPr>
        <w:t>ave</w:t>
      </w:r>
      <w:r w:rsidRPr="006D0F75">
        <w:rPr>
          <w:lang w:val="sq-AL"/>
        </w:rPr>
        <w:t xml:space="preserve"> 8 dhe 9 të nenit 115, të nenit 224 të ligjit nr. 8378, datë 22.7.1998 “Kodi Rrugor i Republikës së Shqipërisë”, të ndryshuar, dhe të neneve 294, 295, 296 dhe 297 të vendimit nr. 153, datë 7.4.2000 “Për miratimin e rregullores së zbatimit të Kodit Rrugor të Republikës së Shqipërisë” të Këshillit të Ministrave, të ndryshuar, Ministri </w:t>
      </w:r>
      <w:r>
        <w:rPr>
          <w:lang w:val="sq-AL"/>
        </w:rPr>
        <w:t>i</w:t>
      </w:r>
      <w:r w:rsidRPr="006D0F75">
        <w:rPr>
          <w:lang w:val="sq-AL"/>
        </w:rPr>
        <w:t xml:space="preserve"> Punëve Publike dhe Transportit </w:t>
      </w:r>
    </w:p>
    <w:p w:rsidR="00293052" w:rsidRPr="006D0F75" w:rsidRDefault="00293052" w:rsidP="00293052">
      <w:pPr>
        <w:pStyle w:val="Paragrafi"/>
        <w:rPr>
          <w:lang w:val="sq-AL"/>
        </w:rPr>
      </w:pPr>
    </w:p>
    <w:p w:rsidR="00293052" w:rsidRPr="006D0F75" w:rsidRDefault="00293052" w:rsidP="00293052">
      <w:pPr>
        <w:pStyle w:val="Paragrafi"/>
        <w:jc w:val="center"/>
        <w:rPr>
          <w:lang w:val="sq-AL"/>
        </w:rPr>
      </w:pPr>
      <w:r w:rsidRPr="006D0F75">
        <w:rPr>
          <w:lang w:val="sq-AL"/>
        </w:rPr>
        <w:t>UDHËZON:</w:t>
      </w:r>
    </w:p>
    <w:p w:rsidR="00293052" w:rsidRPr="006D0F75" w:rsidRDefault="00293052" w:rsidP="00293052">
      <w:pPr>
        <w:pStyle w:val="Paragrafi"/>
        <w:rPr>
          <w:lang w:val="sq-AL"/>
        </w:rPr>
      </w:pPr>
    </w:p>
    <w:p w:rsidR="00293052" w:rsidRPr="006D0F75" w:rsidRDefault="00293052" w:rsidP="00293052">
      <w:pPr>
        <w:pStyle w:val="Paragrafi"/>
        <w:rPr>
          <w:lang w:val="sq-AL"/>
        </w:rPr>
      </w:pPr>
      <w:r w:rsidRPr="006D0F75">
        <w:rPr>
          <w:lang w:val="sq-AL"/>
        </w:rPr>
        <w:t>I. Në nenin 31 fjalia e parë ndrysho</w:t>
      </w:r>
      <w:r>
        <w:rPr>
          <w:lang w:val="sq-AL"/>
        </w:rPr>
        <w:t>n</w:t>
      </w:r>
      <w:r w:rsidRPr="006D0F75">
        <w:rPr>
          <w:lang w:val="sq-AL"/>
        </w:rPr>
        <w:t xml:space="preserve"> si vijon:</w:t>
      </w:r>
    </w:p>
    <w:p w:rsidR="00293052" w:rsidRPr="006D0F75" w:rsidRDefault="00293052" w:rsidP="00293052">
      <w:pPr>
        <w:pStyle w:val="Paragrafi"/>
        <w:rPr>
          <w:lang w:val="sq-AL"/>
        </w:rPr>
      </w:pPr>
      <w:r w:rsidRPr="006D0F75">
        <w:rPr>
          <w:lang w:val="sq-AL"/>
        </w:rPr>
        <w:t>“Certifikata e Aftësimit Profesional është sipas modeleve bashkëlidhur”.</w:t>
      </w:r>
    </w:p>
    <w:p w:rsidR="00293052" w:rsidRPr="006D0F75" w:rsidRDefault="00293052" w:rsidP="00293052">
      <w:pPr>
        <w:pStyle w:val="Paragrafi"/>
        <w:rPr>
          <w:lang w:val="sq-AL"/>
        </w:rPr>
      </w:pPr>
      <w:r w:rsidRPr="006D0F75">
        <w:rPr>
          <w:lang w:val="sq-AL"/>
        </w:rPr>
        <w:t xml:space="preserve">Ky udhëzim hyn në fuqi pas botimit në Fletoren Zyrtare. </w:t>
      </w:r>
    </w:p>
    <w:p w:rsidR="00293052" w:rsidRPr="006D0F75" w:rsidRDefault="00293052" w:rsidP="00293052">
      <w:pPr>
        <w:pStyle w:val="Paragrafi"/>
        <w:rPr>
          <w:lang w:val="sq-AL"/>
        </w:rPr>
      </w:pPr>
    </w:p>
    <w:p w:rsidR="00293052" w:rsidRPr="006D0F75" w:rsidRDefault="00293052" w:rsidP="00293052">
      <w:pPr>
        <w:pStyle w:val="Autoriteti"/>
        <w:rPr>
          <w:lang w:val="sq-AL"/>
        </w:rPr>
      </w:pPr>
      <w:r w:rsidRPr="006D0F75">
        <w:rPr>
          <w:lang w:val="sq-AL"/>
        </w:rPr>
        <w:t>Ministër I punëve publike dhe TRANSPORTIT</w:t>
      </w:r>
    </w:p>
    <w:p w:rsidR="00293052" w:rsidRPr="006D0F75" w:rsidRDefault="00293052" w:rsidP="00293052">
      <w:pPr>
        <w:pStyle w:val="AutoritetiEmer"/>
        <w:rPr>
          <w:lang w:val="sq-AL"/>
        </w:rPr>
      </w:pPr>
      <w:r w:rsidRPr="006D0F75">
        <w:rPr>
          <w:lang w:val="sq-AL"/>
        </w:rPr>
        <w:t>Sokol Olldashi</w:t>
      </w:r>
    </w:p>
    <w:sectPr w:rsidR="00293052" w:rsidRPr="006D0F75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3052"/>
    <w:rsid w:val="00293052"/>
    <w:rsid w:val="00761621"/>
    <w:rsid w:val="0086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50BE03-7D00-4E7F-959D-317417601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29305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9305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2930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9305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9305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2019-03-18T15:34:00Z</dcterms:created>
  <dcterms:modified xsi:type="dcterms:W3CDTF">2019-03-18T15:34:00Z</dcterms:modified>
</cp:coreProperties>
</file>