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DF" w:rsidRDefault="00D54BDF" w:rsidP="00D54BDF">
      <w:pPr>
        <w:spacing w:before="78" w:after="0" w:line="240" w:lineRule="auto"/>
        <w:ind w:left="4296" w:right="428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ZIM</w:t>
      </w:r>
    </w:p>
    <w:p w:rsidR="00D54BDF" w:rsidRDefault="00D54BDF" w:rsidP="00D54BDF">
      <w:pPr>
        <w:spacing w:before="1" w:after="0" w:line="240" w:lineRule="auto"/>
        <w:ind w:left="3766" w:right="37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743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0.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D54BDF" w:rsidRDefault="00D54BDF" w:rsidP="00D54BDF">
      <w:pPr>
        <w:spacing w:before="10" w:after="0" w:line="140" w:lineRule="exact"/>
        <w:rPr>
          <w:sz w:val="14"/>
          <w:szCs w:val="14"/>
        </w:rPr>
      </w:pPr>
    </w:p>
    <w:p w:rsidR="00D54BDF" w:rsidRDefault="00D54BDF" w:rsidP="00D54BDF">
      <w:pPr>
        <w:spacing w:after="0" w:line="268" w:lineRule="exact"/>
        <w:ind w:left="342" w:right="320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ETAV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ËTA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RËV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D54BDF" w:rsidRPr="00CB3A3C" w:rsidRDefault="00D54BDF" w:rsidP="00D54BDF">
      <w:pPr>
        <w:spacing w:after="0" w:line="268" w:lineRule="exact"/>
        <w:ind w:left="342" w:right="320"/>
        <w:jc w:val="center"/>
        <w:rPr>
          <w:rFonts w:ascii="Garamond" w:eastAsia="Garamond" w:hAnsi="Garamond" w:cs="Garamond"/>
          <w:bCs/>
          <w:i/>
          <w:sz w:val="24"/>
          <w:szCs w:val="24"/>
        </w:rPr>
      </w:pPr>
      <w:r w:rsidRPr="00CB3A3C">
        <w:rPr>
          <w:rFonts w:ascii="Garamond" w:eastAsia="Garamond" w:hAnsi="Garamond" w:cs="Garamond"/>
          <w:bCs/>
          <w:i/>
          <w:sz w:val="24"/>
          <w:szCs w:val="24"/>
        </w:rPr>
        <w:t>(</w:t>
      </w:r>
      <w:proofErr w:type="gramStart"/>
      <w:r w:rsidRPr="00CB3A3C">
        <w:rPr>
          <w:rFonts w:ascii="Garamond" w:eastAsia="Garamond" w:hAnsi="Garamond" w:cs="Garamond"/>
          <w:bCs/>
          <w:i/>
          <w:sz w:val="24"/>
          <w:szCs w:val="24"/>
        </w:rPr>
        <w:t>ndryshuar</w:t>
      </w:r>
      <w:proofErr w:type="gramEnd"/>
      <w:r w:rsidRPr="00CB3A3C">
        <w:rPr>
          <w:rFonts w:ascii="Garamond" w:eastAsia="Garamond" w:hAnsi="Garamond" w:cs="Garamond"/>
          <w:bCs/>
          <w:i/>
          <w:sz w:val="24"/>
          <w:szCs w:val="24"/>
        </w:rPr>
        <w:t xml:space="preserve"> me udhëzimin nr. 436, datë 9.5.2018</w:t>
      </w:r>
      <w:r w:rsidR="00D167EC">
        <w:rPr>
          <w:rFonts w:ascii="Garamond" w:eastAsia="Garamond" w:hAnsi="Garamond" w:cs="Garamond"/>
          <w:bCs/>
          <w:i/>
          <w:sz w:val="24"/>
          <w:szCs w:val="24"/>
        </w:rPr>
        <w:t>; nr. 6, datë 3.2.2022</w:t>
      </w:r>
      <w:r w:rsidRPr="00CB3A3C">
        <w:rPr>
          <w:rFonts w:ascii="Garamond" w:eastAsia="Garamond" w:hAnsi="Garamond" w:cs="Garamond"/>
          <w:bCs/>
          <w:i/>
          <w:sz w:val="24"/>
          <w:szCs w:val="24"/>
        </w:rPr>
        <w:t>)</w:t>
      </w:r>
    </w:p>
    <w:p w:rsidR="00D54BDF" w:rsidRPr="00CB3A3C" w:rsidRDefault="00D54BDF" w:rsidP="00D54BDF">
      <w:pPr>
        <w:spacing w:after="0" w:line="268" w:lineRule="exact"/>
        <w:ind w:left="342" w:right="320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CB3A3C">
        <w:rPr>
          <w:rFonts w:ascii="Garamond" w:eastAsia="Garamond" w:hAnsi="Garamond" w:cs="Garamond"/>
          <w:bCs/>
          <w:i/>
          <w:sz w:val="24"/>
          <w:szCs w:val="24"/>
        </w:rPr>
        <w:t>(I përditësuar)</w:t>
      </w:r>
    </w:p>
    <w:p w:rsidR="00D54BDF" w:rsidRDefault="00D54BDF" w:rsidP="00D54BDF">
      <w:pPr>
        <w:spacing w:before="7" w:after="0" w:line="160" w:lineRule="exact"/>
        <w:rPr>
          <w:sz w:val="16"/>
          <w:szCs w:val="16"/>
        </w:rPr>
      </w:pPr>
    </w:p>
    <w:p w:rsidR="00D54BDF" w:rsidRDefault="00D54BDF" w:rsidP="00D54BDF">
      <w:pPr>
        <w:spacing w:after="0" w:line="240" w:lineRule="auto"/>
        <w:ind w:left="113" w:right="53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qip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08, 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.3.1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98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D54BDF" w:rsidRDefault="00D54BDF" w:rsidP="00D54BDF">
      <w:pPr>
        <w:spacing w:after="0" w:line="268" w:lineRule="exact"/>
        <w:ind w:left="75" w:right="53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gramEnd"/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85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2017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</w:p>
    <w:p w:rsidR="00D54BDF" w:rsidRDefault="00D54BDF" w:rsidP="00D54BDF">
      <w:pPr>
        <w:spacing w:before="1" w:after="0" w:line="240" w:lineRule="auto"/>
        <w:ind w:left="73" w:right="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dhe</w:t>
      </w:r>
    </w:p>
    <w:p w:rsidR="00D54BDF" w:rsidRDefault="00D54BDF" w:rsidP="00D54BDF">
      <w:pPr>
        <w:spacing w:after="0" w:line="262" w:lineRule="exact"/>
        <w:ind w:left="11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fr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D54BDF" w:rsidRDefault="00D54BDF" w:rsidP="00D54BDF">
      <w:pPr>
        <w:spacing w:after="0" w:line="240" w:lineRule="auto"/>
        <w:ind w:right="-20"/>
        <w:rPr>
          <w:rFonts w:ascii="Garamond" w:eastAsia="Garamond" w:hAnsi="Garamond" w:cs="Garamond"/>
          <w:spacing w:val="-4"/>
          <w:sz w:val="24"/>
          <w:szCs w:val="24"/>
        </w:rPr>
      </w:pPr>
    </w:p>
    <w:p w:rsidR="00D54BDF" w:rsidRDefault="00D54BDF" w:rsidP="00D54BDF">
      <w:pPr>
        <w:spacing w:after="0" w:line="240" w:lineRule="auto"/>
        <w:ind w:right="-20"/>
        <w:jc w:val="center"/>
      </w:pP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N:</w:t>
      </w:r>
      <w:r>
        <w:t xml:space="preserve"> </w:t>
      </w:r>
    </w:p>
    <w:p w:rsidR="00D54BDF" w:rsidRPr="001E6BF1" w:rsidRDefault="001E6BF1" w:rsidP="001E6BF1">
      <w:pPr>
        <w:spacing w:after="0" w:line="263" w:lineRule="exact"/>
        <w:ind w:left="396" w:right="-76"/>
        <w:jc w:val="both"/>
        <w:rPr>
          <w:rFonts w:ascii="Garamond" w:hAnsi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</w:p>
    <w:p w:rsidR="00D54BDF" w:rsidRPr="001E6BF1" w:rsidRDefault="00D54BDF" w:rsidP="001E6BF1">
      <w:pPr>
        <w:spacing w:before="6" w:after="0" w:line="240" w:lineRule="auto"/>
        <w:ind w:left="113" w:right="48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y</w:t>
      </w:r>
      <w:proofErr w:type="gramEnd"/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</w:p>
    <w:p w:rsidR="00D54BDF" w:rsidRPr="001E6BF1" w:rsidRDefault="00D54BDF" w:rsidP="001E6BF1">
      <w:pPr>
        <w:spacing w:after="0" w:line="268" w:lineRule="exact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fin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proofErr w:type="gramEnd"/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D54BDF" w:rsidRPr="001E6BF1" w:rsidRDefault="00D54BDF" w:rsidP="001E6BF1">
      <w:pPr>
        <w:spacing w:before="2" w:after="0" w:line="239" w:lineRule="auto"/>
        <w:ind w:left="113" w:right="50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a 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j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mod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)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(q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)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ufi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4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4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pub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4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udh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ëv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omi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bli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az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is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2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2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pu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1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after="0" w:line="269" w:lineRule="exact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qi.</w:t>
      </w:r>
    </w:p>
    <w:p w:rsidR="00D54BDF" w:rsidRPr="001E6BF1" w:rsidRDefault="00D54BDF" w:rsidP="001E6BF1">
      <w:pPr>
        <w:spacing w:before="2" w:after="0" w:line="239" w:lineRule="auto"/>
        <w:ind w:left="113" w:right="50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ç</w:t>
      </w:r>
      <w:proofErr w:type="gramEnd"/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/fi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ban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re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knik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RA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ic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anda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1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proofErr w:type="gramEnd"/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w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5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y</w:t>
      </w:r>
      <w:proofErr w:type="gramEnd"/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h:</w:t>
      </w:r>
    </w:p>
    <w:p w:rsidR="00D54BDF" w:rsidRPr="001E6BF1" w:rsidRDefault="00D54BDF" w:rsidP="001E6BF1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d.</w:t>
      </w:r>
      <w:r w:rsidRPr="001E6BF1">
        <w:rPr>
          <w:rFonts w:ascii="Garamond" w:eastAsia="Garamond" w:hAnsi="Garamond" w:cs="Garamond"/>
          <w:sz w:val="24"/>
          <w:szCs w:val="24"/>
        </w:rPr>
        <w:t xml:space="preserve">1 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proofErr w:type="gramEnd"/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and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zua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nu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bli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tabs>
          <w:tab w:val="left" w:pos="1600"/>
        </w:tabs>
        <w:spacing w:before="2" w:after="0" w:line="239" w:lineRule="auto"/>
        <w:ind w:left="113" w:right="58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   d.</w:t>
      </w:r>
      <w:r w:rsidRPr="001E6BF1">
        <w:rPr>
          <w:rFonts w:ascii="Garamond" w:eastAsia="Garamond" w:hAnsi="Garamond" w:cs="Garamond"/>
          <w:sz w:val="24"/>
          <w:szCs w:val="24"/>
        </w:rPr>
        <w:t xml:space="preserve">2   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anda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zua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në 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kt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ır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 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kod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 xml:space="preserve">o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x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in.</w:t>
      </w:r>
    </w:p>
    <w:p w:rsidR="00D54BDF" w:rsidRPr="001E6BF1" w:rsidRDefault="00D54BDF" w:rsidP="001E6BF1">
      <w:pPr>
        <w:tabs>
          <w:tab w:val="left" w:pos="820"/>
        </w:tabs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ab/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Bi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2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kt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2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3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2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dhe</w:t>
      </w:r>
    </w:p>
    <w:p w:rsidR="00D54BDF" w:rsidRPr="001E6BF1" w:rsidRDefault="00D54BDF" w:rsidP="001E6BF1">
      <w:pPr>
        <w:spacing w:before="2" w:after="0" w:line="239" w:lineRule="auto"/>
        <w:ind w:left="113" w:right="5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0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ar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jof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(p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)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el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</w:p>
    <w:p w:rsidR="00D54BDF" w:rsidRPr="001E6BF1" w:rsidRDefault="00D54BDF" w:rsidP="001E6BF1">
      <w:pPr>
        <w:spacing w:after="0" w:line="269" w:lineRule="exact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jof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: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 xml:space="preserve"> “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el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fi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nan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/>
        <w:jc w:val="both"/>
        <w:rPr>
          <w:rFonts w:ascii="Garamond" w:hAnsi="Garamond"/>
          <w:sz w:val="24"/>
          <w:szCs w:val="24"/>
        </w:rPr>
      </w:pPr>
      <w:r w:rsidRPr="001E6BF1">
        <w:rPr>
          <w:rFonts w:ascii="Garamond" w:hAnsi="Garamond"/>
          <w:sz w:val="24"/>
          <w:szCs w:val="24"/>
        </w:rPr>
        <w:t xml:space="preserve">i. “Biletë elektronike e emetuar në çast”, e cila emetohet në bordin e autobusit, në makinat automatike </w:t>
      </w:r>
      <w:r w:rsidRPr="001E6BF1">
        <w:rPr>
          <w:rFonts w:ascii="Garamond" w:hAnsi="Garamond"/>
          <w:sz w:val="24"/>
          <w:szCs w:val="24"/>
        </w:rPr>
        <w:lastRenderedPageBreak/>
        <w:t>tëshitjeve, në pikat e shitjes së biletave të pajisura me aparatet përkatëse, në agjencitë e transportit rrethqytetës, ndërqytetës dhe ndërkombëtar të udhëtarëve dhe blerjet online në faqen elektronike (web-in) të shoqërive të</w:t>
      </w:r>
      <w:r w:rsidR="001E6BF1">
        <w:rPr>
          <w:rFonts w:ascii="Garamond" w:hAnsi="Garamond"/>
          <w:sz w:val="24"/>
          <w:szCs w:val="24"/>
        </w:rPr>
        <w:t xml:space="preserve"> </w:t>
      </w:r>
      <w:r w:rsidRPr="001E6BF1">
        <w:rPr>
          <w:rFonts w:ascii="Garamond" w:hAnsi="Garamond"/>
          <w:sz w:val="24"/>
          <w:szCs w:val="24"/>
        </w:rPr>
        <w:t>transportit ndërkombëtar të udhëtarëve, nga një aplikacion mobile etj. Formati fizik (përmasat, konfigurimi,</w:t>
      </w:r>
      <w:r w:rsidR="001E6BF1">
        <w:rPr>
          <w:rFonts w:ascii="Garamond" w:hAnsi="Garamond"/>
          <w:sz w:val="24"/>
          <w:szCs w:val="24"/>
        </w:rPr>
        <w:t xml:space="preserve"> </w:t>
      </w:r>
      <w:r w:rsidRPr="001E6BF1">
        <w:rPr>
          <w:rFonts w:ascii="Garamond" w:hAnsi="Garamond"/>
          <w:sz w:val="24"/>
          <w:szCs w:val="24"/>
        </w:rPr>
        <w:t xml:space="preserve">lloji i letrës etj.) mund të ndryshojë në varësi të teknologjisë së përdorur. Materiali i përdorur për biletat e transportit ndërqytetës ndërkombëtar të udhëtarëve është letër termike ose </w:t>
      </w:r>
      <w:proofErr w:type="gramStart"/>
      <w:r w:rsidRPr="001E6BF1">
        <w:rPr>
          <w:rFonts w:ascii="Garamond" w:hAnsi="Garamond"/>
          <w:sz w:val="24"/>
          <w:szCs w:val="24"/>
        </w:rPr>
        <w:t>jo</w:t>
      </w:r>
      <w:proofErr w:type="gramEnd"/>
      <w:r w:rsidRPr="001E6BF1">
        <w:rPr>
          <w:rFonts w:ascii="Garamond" w:hAnsi="Garamond"/>
          <w:sz w:val="24"/>
          <w:szCs w:val="24"/>
        </w:rPr>
        <w:t>, ose çdo lloj letre tjetër e</w:t>
      </w:r>
      <w:r w:rsidR="001E6BF1">
        <w:rPr>
          <w:rFonts w:ascii="Garamond" w:hAnsi="Garamond"/>
          <w:sz w:val="24"/>
          <w:szCs w:val="24"/>
        </w:rPr>
        <w:t xml:space="preserve"> </w:t>
      </w:r>
      <w:r w:rsidRPr="001E6BF1">
        <w:rPr>
          <w:rFonts w:ascii="Garamond" w:hAnsi="Garamond"/>
          <w:sz w:val="24"/>
          <w:szCs w:val="24"/>
        </w:rPr>
        <w:t>përshtatshme për këtë aktivitet.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 xml:space="preserve">”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hip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d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në</w:t>
      </w:r>
    </w:p>
    <w:p w:rsidR="00D54BDF" w:rsidRPr="001E6BF1" w:rsidRDefault="00D54BDF" w:rsidP="001E6BF1">
      <w:pPr>
        <w:spacing w:before="1" w:after="0" w:line="240" w:lineRule="auto"/>
        <w:ind w:left="113" w:right="43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 xml:space="preserve">)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RO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 xml:space="preserve">”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hip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d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në</w:t>
      </w:r>
    </w:p>
    <w:p w:rsidR="00D54BDF" w:rsidRPr="001E6BF1" w:rsidRDefault="00D54BDF" w:rsidP="001E6BF1">
      <w:pPr>
        <w:spacing w:before="1" w:after="0" w:line="240" w:lineRule="auto"/>
        <w:ind w:left="113" w:right="462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int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(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fiel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mmun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i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-i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iri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et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si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un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onik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z w:val="24"/>
          <w:szCs w:val="24"/>
        </w:rPr>
        <w:t xml:space="preserve">. </w:t>
      </w:r>
      <w:r w:rsidRPr="001E6BF1">
        <w:rPr>
          <w:rFonts w:ascii="Garamond" w:eastAsia="Garamond" w:hAnsi="Garamond" w:cs="Garamond"/>
          <w:i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et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ike</w:t>
      </w:r>
      <w:r w:rsidRPr="001E6BF1">
        <w:rPr>
          <w:rFonts w:ascii="Garamond" w:eastAsia="Garamond" w:hAnsi="Garamond" w:cs="Garamond"/>
          <w:i/>
          <w:sz w:val="24"/>
          <w:szCs w:val="24"/>
        </w:rPr>
        <w:t xml:space="preserve">” </w:t>
      </w:r>
      <w:r w:rsidRPr="001E6BF1"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 xml:space="preserve">m 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q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58" w:right="22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is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if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3D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jtj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w w:val="99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Pr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am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ti-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is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ri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au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ke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t/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49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anda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IS</w:t>
      </w:r>
      <w:r w:rsidRPr="001E6BF1">
        <w:rPr>
          <w:rFonts w:ascii="Garamond" w:eastAsia="Garamond" w:hAnsi="Garamond" w:cs="Garamond"/>
          <w:i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1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4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443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okol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 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x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and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144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4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3-4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oto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0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y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anda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z w:val="24"/>
          <w:szCs w:val="24"/>
        </w:rPr>
        <w:t>V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ct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ss</w:t>
      </w:r>
      <w:r w:rsidRPr="001E6BF1">
        <w:rPr>
          <w:rFonts w:ascii="Garamond" w:eastAsia="Garamond" w:hAnsi="Garamond" w:cs="Garamond"/>
          <w:i/>
          <w:sz w:val="24"/>
          <w:szCs w:val="24"/>
        </w:rPr>
        <w:t>,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ba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es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cë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V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që</w:t>
      </w:r>
    </w:p>
    <w:p w:rsidR="00D54BDF" w:rsidRPr="001E6BF1" w:rsidRDefault="00D54BDF" w:rsidP="001E6BF1">
      <w:pPr>
        <w:spacing w:before="1" w:after="0" w:line="240" w:lineRule="auto"/>
        <w:ind w:left="113" w:right="298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mund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i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aj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is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4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ifi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4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4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D54BDF" w:rsidRPr="001E6BF1" w:rsidRDefault="00D54BDF" w:rsidP="001E6BF1">
      <w:pPr>
        <w:spacing w:before="1" w:after="0" w:line="240" w:lineRule="auto"/>
        <w:ind w:left="113" w:right="556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ARA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thq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Re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Shqip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49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 </w:t>
      </w:r>
      <w:r w:rsidRPr="001E6BF1"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  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 </w:t>
      </w:r>
      <w:r w:rsidRPr="001E6BF1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  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 </w:t>
      </w:r>
      <w:r w:rsidRPr="001E6BF1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  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.  </w:t>
      </w:r>
      <w:r w:rsidRPr="001E6BF1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  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  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 </w:t>
      </w:r>
      <w:r w:rsidRPr="001E6BF1"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  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  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</w:p>
    <w:p w:rsidR="00D54BDF" w:rsidRPr="001E6BF1" w:rsidRDefault="00D54BDF" w:rsidP="001E6BF1">
      <w:pPr>
        <w:spacing w:after="0" w:line="269" w:lineRule="exact"/>
        <w:ind w:left="113" w:right="55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thq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(</w:t>
      </w: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“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od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i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z w:val="24"/>
          <w:szCs w:val="24"/>
        </w:rPr>
        <w:t>”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proofErr w:type="gramEnd"/>
      <w:r w:rsidRPr="001E6BF1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”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if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thq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D54BDF" w:rsidRPr="001E6BF1" w:rsidRDefault="00D54BDF" w:rsidP="001E6BF1">
      <w:pPr>
        <w:spacing w:before="2" w:after="0" w:line="239" w:lineRule="auto"/>
        <w:ind w:left="113" w:right="5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proofErr w:type="gramEnd"/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thq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“ç”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15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308, 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18.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.199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8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</w:p>
    <w:p w:rsidR="00D54BDF" w:rsidRPr="001E6BF1" w:rsidRDefault="00D54BDF" w:rsidP="001E6BF1">
      <w:pPr>
        <w:spacing w:before="1" w:after="0" w:line="240" w:lineRule="auto"/>
        <w:ind w:left="113" w:right="887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kiv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inj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omb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gaz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lidhj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nd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113" w:right="53" w:firstLine="283"/>
        <w:jc w:val="both"/>
        <w:rPr>
          <w:rFonts w:ascii="Garamond" w:eastAsia="Garamond" w:hAnsi="Garamond" w:cs="Garamond"/>
          <w:i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Bileta tatimore për disa udhëtime, bileta e pajtimit mujor për transportin qytetës, në krye të saj ka të shënuar: “Republika e Shqipërisë, Ministria e Financave dhe Ekonomisë, Drejtoria e Përgjithshme e Tatimeve” dhe përmban një shirit sigurie. Në mes të biletës, duke filluar nga e majta shënohen: muaji i vlefshmërisë me numër natyror; bashkia ku është e vlefshme bileta (shembull, Bashkia Tiranë); lloji i transportit (transport qytetas); vendi që do të plotësohet me emër/mbiemër dhe fotografi të përdoruesit</w:t>
      </w:r>
      <w:r w:rsidRPr="001E6BF1">
        <w:rPr>
          <w:rFonts w:ascii="Garamond" w:eastAsia="Garamond" w:hAnsi="Garamond" w:cs="Garamond"/>
          <w:i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 xml:space="preserve">Në pjesën e poshtme, majtas, të biletës së pajtimit mujor shënohen: çmimi i biletës me numra natyrorë dhe monedha (në lekë); lloji i bletës së pajtimit mujor (e përgjithshme/ studenti/linja “emërtesa e linjës” etj.), muaji me shkrim dhe viti me numra natyrorë. Ndërsa, në krahun e djathtë, njëra nën tjetrën, shënohen përkatësisht, vendi për: “nr. ID”; numri i biletës dhe “Shtypshkronja e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lastRenderedPageBreak/>
        <w:t>Letrave me Vlerë, Tiranë”.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 e</w:t>
      </w:r>
      <w:r w:rsidRPr="001E6BF1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zy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1655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Sht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Sht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Sht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2" w:after="0" w:line="239" w:lineRule="auto"/>
        <w:ind w:left="113" w:right="5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149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9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.11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2008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ve 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IK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iku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-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5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/201</w:t>
      </w:r>
      <w:r w:rsidRPr="001E6BF1">
        <w:rPr>
          <w:rFonts w:ascii="Garamond" w:eastAsia="Garamond" w:hAnsi="Garamond" w:cs="Garamond"/>
          <w:sz w:val="24"/>
          <w:szCs w:val="24"/>
        </w:rPr>
        <w:t>7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”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</w:t>
      </w:r>
      <w:r w:rsidRPr="001E6BF1">
        <w:rPr>
          <w:rFonts w:ascii="Garamond" w:eastAsia="Garamond" w:hAnsi="Garamond" w:cs="Garamond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knik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cr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pl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do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’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tik,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proofErr w:type="gramEnd"/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diov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</w:p>
    <w:p w:rsidR="00D54BDF" w:rsidRPr="001E6BF1" w:rsidRDefault="00D54BDF" w:rsidP="001E6BF1">
      <w:pPr>
        <w:spacing w:before="1" w:after="0" w:line="240" w:lineRule="auto"/>
        <w:ind w:left="113" w:right="5925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D54BDF" w:rsidRPr="001E6BF1" w:rsidRDefault="00D54BDF" w:rsidP="001E6BF1">
      <w:pPr>
        <w:spacing w:before="1" w:after="0" w:line="240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vit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re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duk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duh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D54BDF" w:rsidRPr="001E6BF1" w:rsidRDefault="00D54BDF" w:rsidP="001E6BF1">
      <w:pPr>
        <w:spacing w:before="1" w:after="0" w:line="240" w:lineRule="auto"/>
        <w:ind w:left="113" w:right="774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5.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3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dhe</w:t>
      </w:r>
    </w:p>
    <w:p w:rsidR="00D54BDF" w:rsidRPr="001E6BF1" w:rsidRDefault="00D54BDF" w:rsidP="001E6BF1">
      <w:pPr>
        <w:spacing w:before="1" w:after="0" w:line="240" w:lineRule="auto"/>
        <w:ind w:left="113" w:right="85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kon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proofErr w:type="gramEnd"/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ktu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13</w:t>
      </w:r>
      <w:proofErr w:type="gramStart"/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5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6</w:t>
      </w:r>
      <w:proofErr w:type="gramEnd"/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C</w:t>
      </w:r>
    </w:p>
    <w:p w:rsidR="00D54BDF" w:rsidRPr="001E6BF1" w:rsidRDefault="00D54BDF" w:rsidP="001E6BF1">
      <w:pPr>
        <w:spacing w:before="1" w:after="0" w:line="240" w:lineRule="auto"/>
        <w:ind w:left="113" w:right="49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18092</w:t>
      </w:r>
      <w:proofErr w:type="gramStart"/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proofErr w:type="gramEnd"/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C 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14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1E6BF1">
        <w:rPr>
          <w:rFonts w:ascii="Garamond" w:eastAsia="Garamond" w:hAnsi="Garamond" w:cs="Garamond"/>
          <w:sz w:val="24"/>
          <w:szCs w:val="24"/>
        </w:rPr>
        <w:t xml:space="preserve">3 </w:t>
      </w:r>
      <w:r w:rsidRPr="001E6BF1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C 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569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)</w:t>
      </w:r>
      <w:r w:rsidRPr="001E6BF1">
        <w:rPr>
          <w:rFonts w:ascii="Garamond" w:eastAsia="Garamond" w:hAnsi="Garamond" w:cs="Garamond"/>
          <w:sz w:val="24"/>
          <w:szCs w:val="24"/>
        </w:rPr>
        <w:t xml:space="preserve">. 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</w:p>
    <w:p w:rsidR="00D54BDF" w:rsidRPr="001E6BF1" w:rsidRDefault="00D54BDF" w:rsidP="001E6BF1">
      <w:pPr>
        <w:spacing w:after="0" w:line="269" w:lineRule="exact"/>
        <w:ind w:left="113" w:right="55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(p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w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5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ntim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D54BDF" w:rsidRPr="001E6BF1" w:rsidRDefault="00D54BDF" w:rsidP="001E6BF1">
      <w:pPr>
        <w:spacing w:before="1" w:after="0" w:line="240" w:lineRule="auto"/>
        <w:ind w:left="113" w:right="3763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proofErr w:type="gramEnd"/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rt</w:t>
      </w:r>
      <w:proofErr w:type="gramStart"/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D54BDF" w:rsidRPr="001E6BF1" w:rsidRDefault="00D54BDF" w:rsidP="001E6BF1">
      <w:pPr>
        <w:spacing w:before="1" w:after="0" w:line="240" w:lineRule="auto"/>
        <w:ind w:left="113" w:right="7099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se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3D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duk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gramEnd"/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i-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tj.;</w:t>
      </w:r>
      <w:proofErr w:type="gramEnd"/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joj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4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4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-4;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after="0" w:line="240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</w:t>
      </w:r>
      <w:r w:rsidRPr="001E6BF1">
        <w:rPr>
          <w:rFonts w:ascii="Garamond" w:eastAsia="Garamond" w:hAnsi="Garamond" w:cs="Garamond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nojn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fiku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8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kont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doh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</w:p>
    <w:p w:rsidR="00D54BDF" w:rsidRPr="001E6BF1" w:rsidRDefault="00D54BDF" w:rsidP="001E6BF1">
      <w:pPr>
        <w:spacing w:before="2" w:after="0" w:line="239" w:lineRule="auto"/>
        <w:ind w:left="113" w:right="4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proofErr w:type="gramEnd"/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x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lin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o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mod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 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koh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</w:p>
    <w:p w:rsidR="00D54BDF" w:rsidRPr="001E6BF1" w:rsidRDefault="00D54BDF" w:rsidP="001E6BF1">
      <w:pPr>
        <w:spacing w:before="1" w:after="0" w:line="240" w:lineRule="auto"/>
        <w:ind w:left="113" w:right="537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proofErr w:type="gramEnd"/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6434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fiku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1444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(q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SO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1444</w:t>
      </w:r>
      <w:r w:rsidRPr="001E6BF1">
        <w:rPr>
          <w:rFonts w:ascii="Garamond" w:eastAsia="Garamond" w:hAnsi="Garamond" w:cs="Garamond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3,5</w:t>
      </w:r>
      <w:r w:rsidRPr="001E6BF1">
        <w:rPr>
          <w:rFonts w:ascii="Garamond" w:eastAsia="Garamond" w:hAnsi="Garamond" w:cs="Garamond"/>
          <w:sz w:val="24"/>
          <w:szCs w:val="24"/>
        </w:rPr>
        <w:t>6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)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6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cë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fun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në</w:t>
      </w:r>
    </w:p>
    <w:p w:rsidR="00D54BDF" w:rsidRPr="001E6BF1" w:rsidRDefault="00D54BDF" w:rsidP="001E6BF1">
      <w:pPr>
        <w:spacing w:after="0"/>
        <w:jc w:val="both"/>
        <w:rPr>
          <w:rFonts w:ascii="Garamond" w:hAnsi="Garamond"/>
          <w:sz w:val="24"/>
          <w:szCs w:val="24"/>
        </w:rPr>
        <w:sectPr w:rsidR="00D54BDF" w:rsidRPr="001E6BF1">
          <w:pgSz w:w="11920" w:h="16860"/>
          <w:pgMar w:top="640" w:right="1020" w:bottom="280" w:left="1020" w:header="720" w:footer="720" w:gutter="0"/>
          <w:cols w:space="720"/>
        </w:sectPr>
      </w:pPr>
    </w:p>
    <w:p w:rsidR="00D54BDF" w:rsidRPr="001E6BF1" w:rsidRDefault="00D54BDF" w:rsidP="001E6BF1">
      <w:pPr>
        <w:spacing w:before="78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lastRenderedPageBreak/>
        <w:t>d</w:t>
      </w:r>
      <w:r w:rsidRPr="001E6BF1">
        <w:rPr>
          <w:rFonts w:ascii="Garamond" w:eastAsia="Garamond" w:hAnsi="Garamond" w:cs="Garamond"/>
          <w:sz w:val="24"/>
          <w:szCs w:val="24"/>
        </w:rPr>
        <w:t>y</w:t>
      </w:r>
      <w:proofErr w:type="gramEnd"/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before="2" w:after="0" w:line="239" w:lineRule="auto"/>
        <w:ind w:left="113" w:right="5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5.3.</w:t>
      </w:r>
      <w:r w:rsidRPr="001E6BF1">
        <w:rPr>
          <w:rFonts w:ascii="Garamond" w:eastAsia="Garamond" w:hAnsi="Garamond" w:cs="Garamond"/>
          <w:i/>
          <w:sz w:val="24"/>
          <w:szCs w:val="24"/>
        </w:rPr>
        <w:t>1</w:t>
      </w:r>
      <w:r w:rsidRPr="001E6BF1"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st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and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z w:val="24"/>
          <w:szCs w:val="24"/>
        </w:rPr>
        <w:t>o</w:t>
      </w:r>
      <w:proofErr w:type="gramEnd"/>
      <w:r w:rsidRPr="001E6BF1"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er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na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zua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nu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 xml:space="preserve">o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dok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jojn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 xml:space="preserve">o 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u 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</w:p>
    <w:p w:rsidR="00D54BDF" w:rsidRPr="001E6BF1" w:rsidRDefault="00D54BDF" w:rsidP="001E6BF1">
      <w:pPr>
        <w:spacing w:after="0" w:line="269" w:lineRule="exact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ovu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5.3.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anda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rs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zu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-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D54BDF" w:rsidRPr="001E6BF1" w:rsidRDefault="00D54BDF" w:rsidP="001E6BF1">
      <w:pPr>
        <w:spacing w:before="2" w:after="0" w:line="239" w:lineRule="auto"/>
        <w:ind w:left="113" w:right="52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uqi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i/>
          <w:sz w:val="24"/>
          <w:szCs w:val="24"/>
        </w:rPr>
        <w:t>1</w:t>
      </w:r>
      <w:r w:rsidRPr="001E6BF1"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v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pun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z w:val="24"/>
          <w:szCs w:val="24"/>
        </w:rPr>
        <w:t>:</w:t>
      </w:r>
      <w:r w:rsidRPr="001E6BF1"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788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9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4.1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2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1994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er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rit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: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80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98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8.3.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996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i/>
          <w:sz w:val="24"/>
          <w:szCs w:val="24"/>
        </w:rPr>
        <w:t>3</w:t>
      </w:r>
      <w:r w:rsidRPr="001E6BF1"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3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eti</w:t>
      </w:r>
      <w:r w:rsidRPr="001E6BF1">
        <w:rPr>
          <w:rFonts w:ascii="Garamond" w:eastAsia="Garamond" w:hAnsi="Garamond" w:cs="Garamond"/>
          <w:i/>
          <w:spacing w:val="-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ët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5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3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31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10.1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9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96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4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 xml:space="preserve">k 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ap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 xml:space="preserve">: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26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22.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.20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0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inv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k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jik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5</w:t>
      </w:r>
      <w:r w:rsidRPr="001E6BF1">
        <w:rPr>
          <w:rFonts w:ascii="Garamond" w:eastAsia="Garamond" w:hAnsi="Garamond" w:cs="Garamond"/>
          <w:i/>
          <w:spacing w:val="4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ud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: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9741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21.5.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007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qip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ë”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6</w:t>
      </w:r>
      <w:r w:rsidRPr="001E6BF1">
        <w:rPr>
          <w:rFonts w:ascii="Garamond" w:eastAsia="Garamond" w:hAnsi="Garamond" w:cs="Garamond"/>
          <w:i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Çd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ub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eg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mun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rf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i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mb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ës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et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sl</w:t>
      </w:r>
      <w:r w:rsidRPr="001E6BF1">
        <w:rPr>
          <w:rFonts w:ascii="Garamond" w:eastAsia="Garamond" w:hAnsi="Garamond" w:cs="Garamond"/>
          <w:i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spacing w:val="-6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i.</w:t>
      </w:r>
    </w:p>
    <w:p w:rsidR="00D54BDF" w:rsidRPr="001E6BF1" w:rsidRDefault="00D54BDF" w:rsidP="001E6BF1">
      <w:pPr>
        <w:spacing w:before="2" w:after="0" w:line="239" w:lineRule="auto"/>
        <w:ind w:left="113" w:right="52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sz w:val="24"/>
          <w:szCs w:val="24"/>
        </w:rPr>
        <w:t>7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 xml:space="preserve">m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ulj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</w:p>
    <w:p w:rsidR="00D54BDF" w:rsidRPr="001E6BF1" w:rsidRDefault="00D54BDF" w:rsidP="001E6BF1">
      <w:pPr>
        <w:spacing w:before="2" w:after="0" w:line="239" w:lineRule="auto"/>
        <w:ind w:left="113" w:right="5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komp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5.3.2.</w:t>
      </w:r>
      <w:r w:rsidRPr="001E6BF1">
        <w:rPr>
          <w:rFonts w:ascii="Garamond" w:eastAsia="Garamond" w:hAnsi="Garamond" w:cs="Garamond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</w:t>
      </w:r>
      <w:r w:rsidRPr="001E6BF1">
        <w:rPr>
          <w:rFonts w:ascii="Garamond" w:eastAsia="Garamond" w:hAnsi="Garamond" w:cs="Garamond"/>
          <w:sz w:val="24"/>
          <w:szCs w:val="24"/>
        </w:rPr>
        <w:t>4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proofErr w:type="gramEnd"/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age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hdim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yes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after="0" w:line="269" w:lineRule="exact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rt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113" w:right="5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5.4.</w:t>
      </w:r>
      <w:r w:rsidRPr="001E6BF1">
        <w:rPr>
          <w:rFonts w:ascii="Garamond" w:eastAsia="Garamond" w:hAnsi="Garamond" w:cs="Garamond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ı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before="2" w:after="0" w:line="239" w:lineRule="auto"/>
        <w:ind w:left="113" w:right="51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 xml:space="preserve">r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k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.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ex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</w:p>
    <w:p w:rsidR="00D54BDF" w:rsidRPr="001E6BF1" w:rsidRDefault="00D54BDF" w:rsidP="001E6BF1">
      <w:pPr>
        <w:spacing w:before="2" w:after="0" w:line="239" w:lineRule="auto"/>
        <w:ind w:left="113" w:right="51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1E6BF1">
        <w:rPr>
          <w:rFonts w:ascii="Garamond" w:eastAsia="Garamond" w:hAnsi="Garamond" w:cs="Garamond"/>
          <w:sz w:val="24"/>
          <w:szCs w:val="24"/>
        </w:rPr>
        <w:t>0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proofErr w:type="gramEnd"/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ec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lot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kont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proofErr w:type="gramEnd"/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81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1-6: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001;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i-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olu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6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Tr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5.</w:t>
      </w:r>
      <w:r w:rsidRPr="001E6BF1">
        <w:rPr>
          <w:rFonts w:ascii="Garamond" w:eastAsia="Garamond" w:hAnsi="Garamond" w:cs="Garamond"/>
          <w:sz w:val="24"/>
          <w:szCs w:val="24"/>
        </w:rPr>
        <w:t>5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lim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ve</w:t>
      </w:r>
    </w:p>
    <w:p w:rsidR="00D54BDF" w:rsidRPr="001E6BF1" w:rsidRDefault="00D54BDF" w:rsidP="001E6BF1">
      <w:pPr>
        <w:spacing w:before="1" w:after="0" w:line="240" w:lineRule="auto"/>
        <w:ind w:left="113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ojn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5.5.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5.5.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after="0"/>
        <w:jc w:val="both"/>
        <w:rPr>
          <w:rFonts w:ascii="Garamond" w:hAnsi="Garamond"/>
          <w:sz w:val="24"/>
          <w:szCs w:val="24"/>
        </w:rPr>
        <w:sectPr w:rsidR="00D54BDF" w:rsidRPr="001E6BF1">
          <w:pgSz w:w="11920" w:h="16860"/>
          <w:pgMar w:top="640" w:right="1020" w:bottom="280" w:left="1020" w:header="720" w:footer="720" w:gutter="0"/>
          <w:cols w:space="720"/>
        </w:sectPr>
      </w:pPr>
    </w:p>
    <w:p w:rsidR="00D54BDF" w:rsidRPr="001E6BF1" w:rsidRDefault="00D54BDF" w:rsidP="001E6BF1">
      <w:pPr>
        <w:spacing w:before="78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sz w:val="24"/>
          <w:szCs w:val="24"/>
        </w:rPr>
        <w:lastRenderedPageBreak/>
        <w:t>c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;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proofErr w:type="gramEnd"/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proofErr w:type="gramEnd"/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5.5.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3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t: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oji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/k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: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gramStart"/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proofErr w:type="gramEnd"/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4"/>
          <w:position w:val="1"/>
          <w:sz w:val="24"/>
          <w:szCs w:val="24"/>
        </w:rPr>
        <w:t>ma</w:t>
      </w:r>
      <w:r w:rsidRPr="001E6BF1">
        <w:rPr>
          <w:rFonts w:ascii="Garamond" w:eastAsia="Garamond" w:hAnsi="Garamond" w:cs="Garamond"/>
          <w:i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i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i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fik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him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0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3.20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z w:val="24"/>
          <w:szCs w:val="24"/>
        </w:rPr>
        <w:t>5.6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Si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 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timit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le</w:t>
      </w:r>
      <w:r w:rsidRPr="001E6BF1">
        <w:rPr>
          <w:rFonts w:ascii="Garamond" w:eastAsia="Garamond" w:hAnsi="Garamond" w:cs="Garamond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onik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(S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)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position w:val="1"/>
          <w:sz w:val="24"/>
          <w:szCs w:val="24"/>
        </w:rPr>
        <w:t>5.6.1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titu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ion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ndu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M-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8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5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 d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8.2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2017,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“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ktimin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eg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ull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odhimin,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ud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me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ta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po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tit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bim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ve të 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po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tit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që</w:t>
      </w:r>
      <w:r w:rsidRPr="001E6BF1"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omp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cë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gj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timin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ike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z w:val="24"/>
          <w:szCs w:val="24"/>
        </w:rPr>
        <w:t>koh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rs</w:t>
      </w:r>
      <w:r w:rsidRPr="001E6BF1">
        <w:rPr>
          <w:rFonts w:ascii="Garamond" w:eastAsia="Garamond" w:hAnsi="Garamond" w:cs="Garamond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hme 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itj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mit të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timit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onik,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lid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ur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me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 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xu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1E6BF1">
        <w:rPr>
          <w:rFonts w:ascii="Garamond" w:eastAsia="Garamond" w:hAnsi="Garamond" w:cs="Garamond"/>
          <w:sz w:val="24"/>
          <w:szCs w:val="24"/>
        </w:rPr>
        <w:t>iku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 dhe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kont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ollu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onik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jithë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knolo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 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ji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mit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or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jtj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 dhe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>u</w:t>
      </w:r>
      <w:r w:rsidRPr="001E6BF1">
        <w:rPr>
          <w:rFonts w:ascii="Garamond" w:eastAsia="Garamond" w:hAnsi="Garamond" w:cs="Garamond"/>
          <w:sz w:val="24"/>
          <w:szCs w:val="24"/>
        </w:rPr>
        <w:t>nimit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 komunikimit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t.</w:t>
      </w:r>
    </w:p>
    <w:p w:rsidR="00D54BDF" w:rsidRPr="001E6BF1" w:rsidRDefault="00D54BDF" w:rsidP="001E6BF1">
      <w:pPr>
        <w:spacing w:before="1" w:after="0" w:line="240" w:lineRule="auto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z w:val="24"/>
          <w:szCs w:val="24"/>
        </w:rPr>
        <w:t>5.6.2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Si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 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timit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onik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duh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1E6BF1">
        <w:rPr>
          <w:rFonts w:ascii="Garamond" w:eastAsia="Garamond" w:hAnsi="Garamond" w:cs="Garamond"/>
          <w:sz w:val="24"/>
          <w:szCs w:val="24"/>
        </w:rPr>
        <w:t>in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htm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: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jimin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di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po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imin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timit</w:t>
      </w:r>
      <w:r w:rsidRPr="001E6BF1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lloj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puthje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me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1E6BF1">
        <w:rPr>
          <w:rFonts w:ascii="Garamond" w:eastAsia="Garamond" w:hAnsi="Garamond" w:cs="Garamond"/>
          <w:sz w:val="24"/>
          <w:szCs w:val="24"/>
        </w:rPr>
        <w:t>kt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udh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z w:val="24"/>
          <w:szCs w:val="24"/>
        </w:rPr>
        <w:t>im,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ntu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imin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 p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ce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ve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timit,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ovimin,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imbu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n,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1E6BF1">
        <w:rPr>
          <w:rFonts w:ascii="Garamond" w:eastAsia="Garamond" w:hAnsi="Garamond" w:cs="Garamond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inë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 kont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ollin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before="2" w:after="0" w:line="239" w:lineRule="auto"/>
        <w:ind w:left="72" w:right="94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nov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 xml:space="preserve"> 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eg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>e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zs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uk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ku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ud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kol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.;</w:t>
      </w:r>
    </w:p>
    <w:p w:rsidR="00D54BDF" w:rsidRPr="001E6BF1" w:rsidRDefault="00D54BDF" w:rsidP="001E6BF1">
      <w:pPr>
        <w:spacing w:before="2" w:after="0" w:line="239" w:lineRule="auto"/>
        <w:ind w:left="72" w:right="93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1E6BF1">
        <w:rPr>
          <w:rFonts w:ascii="Garamond" w:eastAsia="Garamond" w:hAnsi="Garamond" w:cs="Garamond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hikimin,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duke</w:t>
      </w:r>
      <w:r w:rsidRPr="001E6BF1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do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ur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zg</w:t>
      </w:r>
      <w:r w:rsidRPr="001E6BF1">
        <w:rPr>
          <w:rFonts w:ascii="Garamond" w:eastAsia="Garamond" w:hAnsi="Garamond" w:cs="Garamond"/>
          <w:sz w:val="24"/>
          <w:szCs w:val="24"/>
        </w:rPr>
        <w:t>jidhje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knike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he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ga</w:t>
      </w:r>
      <w:r w:rsidRPr="001E6BF1">
        <w:rPr>
          <w:rFonts w:ascii="Garamond" w:eastAsia="Garamond" w:hAnsi="Garamond" w:cs="Garamond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za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1E6BF1">
        <w:rPr>
          <w:rFonts w:ascii="Garamond" w:eastAsia="Garamond" w:hAnsi="Garamond" w:cs="Garamond"/>
          <w:sz w:val="24"/>
          <w:szCs w:val="24"/>
        </w:rPr>
        <w:t>uthje</w:t>
      </w:r>
      <w:r w:rsidRPr="001E6BF1"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me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w w:val="99"/>
          <w:sz w:val="24"/>
          <w:szCs w:val="24"/>
        </w:rPr>
        <w:t>ç</w:t>
      </w:r>
      <w:r w:rsidRPr="001E6BF1">
        <w:rPr>
          <w:rFonts w:ascii="Garamond" w:eastAsia="Garamond" w:hAnsi="Garamond" w:cs="Garamond"/>
          <w:sz w:val="24"/>
          <w:szCs w:val="24"/>
        </w:rPr>
        <w:t>do udh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timi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sf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imi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imin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fs</w:t>
      </w:r>
      <w:r w:rsidRPr="001E6BF1">
        <w:rPr>
          <w:rFonts w:ascii="Garamond" w:eastAsia="Garamond" w:hAnsi="Garamond" w:cs="Garamond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he</w:t>
      </w:r>
      <w:r w:rsidRPr="001E6BF1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w w:val="99"/>
          <w:sz w:val="24"/>
          <w:szCs w:val="24"/>
        </w:rPr>
        <w:t>a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>ut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w w:val="99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"/>
          <w:w w:val="99"/>
          <w:sz w:val="24"/>
          <w:szCs w:val="24"/>
        </w:rPr>
        <w:t>a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>,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tu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tok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dhe të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ndo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në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bo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 xml:space="preserve">din e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utobu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it.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/p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kimi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vl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fi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i/>
          <w:spacing w:val="-4"/>
          <w:sz w:val="24"/>
          <w:szCs w:val="24"/>
        </w:rPr>
        <w:t>ba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ck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-</w:t>
      </w:r>
      <w:r w:rsidRPr="001E6BF1">
        <w:rPr>
          <w:rFonts w:ascii="Garamond" w:eastAsia="Garamond" w:hAnsi="Garamond" w:cs="Garamond"/>
          <w:i/>
          <w:spacing w:val="-6"/>
          <w:sz w:val="24"/>
          <w:szCs w:val="24"/>
        </w:rPr>
        <w:t>o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2"/>
          <w:sz w:val="24"/>
          <w:szCs w:val="24"/>
        </w:rPr>
        <w:t>f</w:t>
      </w:r>
      <w:r w:rsidRPr="001E6BF1">
        <w:rPr>
          <w:rFonts w:ascii="Garamond" w:eastAsia="Garamond" w:hAnsi="Garamond" w:cs="Garamond"/>
          <w:i/>
          <w:spacing w:val="-5"/>
          <w:sz w:val="24"/>
          <w:szCs w:val="24"/>
        </w:rPr>
        <w:t>ic</w:t>
      </w:r>
      <w:r w:rsidRPr="001E6BF1">
        <w:rPr>
          <w:rFonts w:ascii="Garamond" w:eastAsia="Garamond" w:hAnsi="Garamond" w:cs="Garamond"/>
          <w:i/>
          <w:sz w:val="24"/>
          <w:szCs w:val="24"/>
        </w:rPr>
        <w:t>e</w:t>
      </w:r>
      <w:r w:rsidRPr="001E6BF1"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.</w:t>
      </w:r>
    </w:p>
    <w:p w:rsidR="00D54BDF" w:rsidRPr="001E6BF1" w:rsidRDefault="00D54BDF" w:rsidP="001E6BF1">
      <w:pPr>
        <w:spacing w:after="0" w:line="269" w:lineRule="exact"/>
        <w:ind w:left="396" w:right="-20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1E6BF1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od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idhj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1</w:t>
      </w:r>
      <w:r w:rsidRPr="001E6BF1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ëz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mi.</w:t>
      </w:r>
    </w:p>
    <w:p w:rsidR="00D54BDF" w:rsidRPr="001E6BF1" w:rsidRDefault="00D54BDF" w:rsidP="001E6BF1">
      <w:pPr>
        <w:spacing w:after="0" w:line="240" w:lineRule="auto"/>
        <w:ind w:left="72" w:right="90" w:firstLine="283"/>
        <w:jc w:val="both"/>
        <w:rPr>
          <w:rFonts w:ascii="Garamond" w:eastAsia="Garamond" w:hAnsi="Garamond" w:cs="Garamond"/>
          <w:sz w:val="24"/>
          <w:szCs w:val="24"/>
        </w:rPr>
      </w:pPr>
      <w:r w:rsidRPr="001E6BF1">
        <w:rPr>
          <w:rFonts w:ascii="Garamond" w:eastAsia="Garamond" w:hAnsi="Garamond" w:cs="Garamond"/>
          <w:spacing w:val="-5"/>
          <w:sz w:val="24"/>
          <w:szCs w:val="24"/>
        </w:rPr>
        <w:t>7</w:t>
      </w:r>
      <w:r w:rsidRPr="001E6BF1">
        <w:rPr>
          <w:rFonts w:ascii="Garamond" w:eastAsia="Garamond" w:hAnsi="Garamond" w:cs="Garamond"/>
          <w:sz w:val="24"/>
          <w:szCs w:val="24"/>
        </w:rPr>
        <w:t xml:space="preserve">. 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s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ca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to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 xml:space="preserve">, </w:t>
      </w:r>
      <w:r w:rsidRPr="001E6BF1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 xml:space="preserve">ë </w:t>
      </w:r>
      <w:r w:rsidRPr="001E6BF1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n </w:t>
      </w:r>
      <w:r w:rsidRPr="001E6BF1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 xml:space="preserve">e 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t </w:t>
      </w:r>
      <w:r w:rsidRPr="001E6BF1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pub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 xml:space="preserve">k </w:t>
      </w:r>
      <w:r w:rsidRPr="001E6BF1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nda ju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di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on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1E6BF1">
        <w:rPr>
          <w:rFonts w:ascii="Garamond" w:eastAsia="Garamond" w:hAnsi="Garamond" w:cs="Garamond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1E6BF1">
        <w:rPr>
          <w:rFonts w:ascii="Garamond" w:eastAsia="Garamond" w:hAnsi="Garamond" w:cs="Garamond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il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ç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1E6BF1">
        <w:rPr>
          <w:rFonts w:ascii="Garamond" w:eastAsia="Garamond" w:hAnsi="Garamond" w:cs="Garamond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4"/>
          <w:sz w:val="24"/>
          <w:szCs w:val="24"/>
        </w:rPr>
        <w:t>as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z w:val="24"/>
          <w:szCs w:val="24"/>
        </w:rPr>
        <w:t>,</w:t>
      </w:r>
      <w:r w:rsidRPr="001E6BF1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1E6BF1">
        <w:rPr>
          <w:rFonts w:ascii="Garamond" w:eastAsia="Garamond" w:hAnsi="Garamond" w:cs="Garamond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1E6BF1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1E6BF1">
        <w:rPr>
          <w:rFonts w:ascii="Garamond" w:eastAsia="Garamond" w:hAnsi="Garamond" w:cs="Garamond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bil</w:t>
      </w:r>
      <w:r w:rsidRPr="001E6BF1"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1E6BF1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1E6BF1">
        <w:rPr>
          <w:rFonts w:ascii="Garamond" w:eastAsia="Garamond" w:hAnsi="Garamond" w:cs="Garamond"/>
          <w:w w:val="99"/>
          <w:sz w:val="24"/>
          <w:szCs w:val="24"/>
        </w:rPr>
        <w:t>t</w:t>
      </w:r>
      <w:r w:rsidR="001E6BF1">
        <w:rPr>
          <w:rFonts w:ascii="Garamond" w:eastAsia="Garamond" w:hAnsi="Garamond" w:cs="Garamond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1E6BF1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1E6BF1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1E6BF1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1E6BF1"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 w:rsidRPr="001E6BF1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1E6BF1"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 w:rsidRPr="001E6BF1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D54BDF" w:rsidRDefault="00D54BDF" w:rsidP="00D54BDF">
      <w:pPr>
        <w:spacing w:before="1" w:after="0" w:line="240" w:lineRule="auto"/>
        <w:ind w:left="396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D54BDF" w:rsidRDefault="00D54BDF" w:rsidP="00D54BDF">
      <w:pPr>
        <w:spacing w:before="2" w:after="0" w:line="260" w:lineRule="exact"/>
        <w:rPr>
          <w:sz w:val="26"/>
          <w:szCs w:val="26"/>
        </w:rPr>
      </w:pPr>
    </w:p>
    <w:p w:rsidR="00D54BDF" w:rsidRDefault="00D54BDF" w:rsidP="00D54BDF">
      <w:pPr>
        <w:spacing w:after="0" w:line="268" w:lineRule="exact"/>
        <w:ind w:left="6984" w:right="91" w:hanging="5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RU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D54BDF" w:rsidRDefault="00D54BDF" w:rsidP="00D54BDF">
      <w:pPr>
        <w:spacing w:before="10" w:after="0" w:line="240" w:lineRule="auto"/>
        <w:ind w:right="9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j</w:t>
      </w:r>
    </w:p>
    <w:p w:rsidR="00D167EC" w:rsidRDefault="00D167EC">
      <w:pPr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:rsidR="00D167EC" w:rsidRPr="00D167EC" w:rsidRDefault="00D167EC" w:rsidP="00D167EC">
      <w:pPr>
        <w:jc w:val="right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D167EC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Lidhja nr. 1</w:t>
      </w:r>
    </w:p>
    <w:p w:rsidR="00D167EC" w:rsidRDefault="00D167EC" w:rsidP="00D167EC">
      <w:pPr>
        <w:jc w:val="center"/>
        <w:rPr>
          <w:rFonts w:ascii="Garamond" w:eastAsia="Calibri" w:hAnsi="Garamond" w:cs="Times New Roman"/>
          <w:bCs/>
          <w:i/>
          <w:sz w:val="24"/>
          <w:szCs w:val="24"/>
          <w:lang w:val="sq-AL"/>
        </w:rPr>
      </w:pPr>
      <w:r>
        <w:rPr>
          <w:rFonts w:ascii="Garamond" w:eastAsia="Calibri" w:hAnsi="Garamond" w:cs="Times New Roman"/>
          <w:bCs/>
          <w:sz w:val="24"/>
          <w:szCs w:val="24"/>
          <w:lang w:val="sq-AL"/>
        </w:rPr>
        <w:t>(</w:t>
      </w:r>
      <w:r w:rsidRPr="00D167EC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M</w:t>
      </w:r>
      <w:r w:rsidRPr="00D167EC"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>odeli “Biletë transport ndërqytetas”, zëvendësohet me modelin “Biletë, në format letër, për transportin rrugor të udhëtarëve në shërbimin ndërqytetas”</w:t>
      </w:r>
      <w:r>
        <w:rPr>
          <w:rFonts w:ascii="Garamond" w:eastAsia="Calibri" w:hAnsi="Garamond" w:cs="Times New Roman"/>
          <w:bCs/>
          <w:i/>
          <w:sz w:val="24"/>
          <w:szCs w:val="24"/>
          <w:lang w:val="sq-AL"/>
        </w:rPr>
        <w:t xml:space="preserve"> me udhëzimin nr. 6, datë 3.2.2022)</w:t>
      </w:r>
    </w:p>
    <w:p w:rsidR="00D167EC" w:rsidRPr="004A1EB9" w:rsidRDefault="00D167EC" w:rsidP="00D167E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1EB9">
        <w:rPr>
          <w:rFonts w:ascii="Garamond" w:hAnsi="Garamond" w:cs="Times New Roman"/>
          <w:sz w:val="24"/>
          <w:szCs w:val="24"/>
          <w:lang w:val="sq-AL"/>
        </w:rPr>
        <w:t>MODEL</w:t>
      </w:r>
    </w:p>
    <w:p w:rsidR="00D167EC" w:rsidRPr="004A1EB9" w:rsidRDefault="00D167EC" w:rsidP="00D167E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A1EB9">
        <w:rPr>
          <w:rFonts w:ascii="Garamond" w:hAnsi="Garamond" w:cs="Times New Roman"/>
          <w:sz w:val="24"/>
          <w:szCs w:val="24"/>
          <w:lang w:val="sq-AL"/>
        </w:rPr>
        <w:t>BILETË, NË FORMAT LETËR, PËR TRANSPORTIN RRUGOR TË UDHËTARËVE NË SHËRBIMIN NDËRQYTETAS</w:t>
      </w:r>
    </w:p>
    <w:p w:rsidR="00D167EC" w:rsidRDefault="00D167EC" w:rsidP="00D167EC">
      <w:pPr>
        <w:jc w:val="center"/>
        <w:rPr>
          <w:rFonts w:ascii="Garamond" w:eastAsia="Calibri" w:hAnsi="Garamond" w:cs="Times New Roman"/>
          <w:bCs/>
          <w:i/>
          <w:sz w:val="24"/>
          <w:szCs w:val="24"/>
          <w:lang w:val="sq-AL"/>
        </w:rPr>
      </w:pPr>
    </w:p>
    <w:p w:rsidR="00D167EC" w:rsidRDefault="00D167EC">
      <w:r w:rsidRPr="004A1EB9">
        <w:rPr>
          <w:rFonts w:ascii="Garamond" w:hAnsi="Garamond"/>
          <w:noProof/>
          <w:sz w:val="24"/>
          <w:szCs w:val="24"/>
        </w:rPr>
        <w:drawing>
          <wp:inline distT="0" distB="0" distL="0" distR="0" wp14:anchorId="620D8383" wp14:editId="3B7B17F9">
            <wp:extent cx="5562600" cy="2419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6" t="15396" r="25813" b="61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BDF" w:rsidRDefault="00D54BDF"/>
    <w:p w:rsidR="00D54BDF" w:rsidRDefault="00D54BDF">
      <w:r w:rsidRPr="005D1255">
        <w:rPr>
          <w:noProof/>
        </w:rPr>
        <w:drawing>
          <wp:inline distT="0" distB="0" distL="0" distR="0" wp14:anchorId="14EC14E2" wp14:editId="3FE9EF0E">
            <wp:extent cx="5942965" cy="2056636"/>
            <wp:effectExtent l="0" t="0" r="635" b="127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t="53756"/>
                    <a:stretch/>
                  </pic:blipFill>
                  <pic:spPr bwMode="auto">
                    <a:xfrm>
                      <a:off x="0" y="0"/>
                      <a:ext cx="5951168" cy="205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4BDF" w:rsidRDefault="00D54BDF"/>
    <w:p w:rsidR="00CF1BD6" w:rsidRDefault="00CF1BD6"/>
    <w:p w:rsidR="00CF1BD6" w:rsidRDefault="00CF1BD6"/>
    <w:p w:rsidR="00CF1BD6" w:rsidRDefault="00CF1BD6"/>
    <w:p w:rsidR="00CF1BD6" w:rsidRDefault="00CF1BD6"/>
    <w:p w:rsidR="00CF1BD6" w:rsidRDefault="00CF1BD6" w:rsidP="00CF1BD6">
      <w:pPr>
        <w:jc w:val="center"/>
        <w:rPr>
          <w:rFonts w:ascii="Garamond" w:hAnsi="Garamond"/>
          <w:i/>
          <w:sz w:val="24"/>
          <w:szCs w:val="24"/>
        </w:rPr>
      </w:pPr>
      <w:r w:rsidRPr="00CF1BD6">
        <w:rPr>
          <w:rFonts w:ascii="Garamond" w:hAnsi="Garamond"/>
          <w:i/>
          <w:sz w:val="24"/>
          <w:szCs w:val="24"/>
        </w:rPr>
        <w:t>(Modeli “Biletë pajtimi mujor/abone transport qytetas”, zëvendësohet me modelin “Bileta e pajtimit mujor për transport qytetas” me udhëzimin nr. 436, datë 9.5.2018)</w:t>
      </w:r>
    </w:p>
    <w:p w:rsidR="00CF1BD6" w:rsidRDefault="00CF1BD6" w:rsidP="00CF1B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Model</w:t>
      </w:r>
    </w:p>
    <w:p w:rsidR="00CF1BD6" w:rsidRDefault="00CF1BD6" w:rsidP="00CF1BD6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CF1BD6" w:rsidRDefault="00CF1BD6" w:rsidP="00CF1BD6">
      <w:pPr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BILETA E PAJTIMIT MUJOR PËR TRANSPORT QYTETAS</w:t>
      </w:r>
    </w:p>
    <w:p w:rsidR="00CF1BD6" w:rsidRDefault="00CF1BD6" w:rsidP="00CF1BD6">
      <w:pPr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(E PËRGJITHSHME; STUDENTI; LINJA “…”)</w:t>
      </w:r>
    </w:p>
    <w:p w:rsidR="00CF1BD6" w:rsidRPr="00CF1BD6" w:rsidRDefault="00CF1BD6" w:rsidP="00CF1BD6">
      <w:pPr>
        <w:jc w:val="center"/>
        <w:rPr>
          <w:rFonts w:ascii="Garamond" w:hAnsi="Garamond"/>
          <w:i/>
          <w:sz w:val="24"/>
          <w:szCs w:val="24"/>
        </w:rPr>
      </w:pPr>
    </w:p>
    <w:p w:rsidR="00D54BDF" w:rsidRDefault="00CF1BD6" w:rsidP="00CF1BD6">
      <w:pPr>
        <w:jc w:val="center"/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A1F44C3" wp14:editId="7C9DC028">
            <wp:extent cx="3248025" cy="235267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3526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4BDF" w:rsidRDefault="00D54BDF"/>
    <w:p w:rsidR="00D54BDF" w:rsidRDefault="00D54BDF">
      <w:r w:rsidRPr="007A4C67">
        <w:rPr>
          <w:noProof/>
        </w:rPr>
        <w:lastRenderedPageBreak/>
        <w:drawing>
          <wp:inline distT="0" distB="0" distL="0" distR="0" wp14:anchorId="7AE48E17" wp14:editId="2D2C0E1B">
            <wp:extent cx="5943600" cy="2335140"/>
            <wp:effectExtent l="0" t="0" r="0" b="8255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4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06E" w:rsidRDefault="0078206E" w:rsidP="00CF1BD6">
      <w:pPr>
        <w:spacing w:after="0" w:line="240" w:lineRule="auto"/>
      </w:pPr>
      <w:r>
        <w:separator/>
      </w:r>
    </w:p>
  </w:endnote>
  <w:endnote w:type="continuationSeparator" w:id="0">
    <w:p w:rsidR="0078206E" w:rsidRDefault="0078206E" w:rsidP="00CF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06E" w:rsidRDefault="0078206E" w:rsidP="00CF1BD6">
      <w:pPr>
        <w:spacing w:after="0" w:line="240" w:lineRule="auto"/>
      </w:pPr>
      <w:r>
        <w:separator/>
      </w:r>
    </w:p>
  </w:footnote>
  <w:footnote w:type="continuationSeparator" w:id="0">
    <w:p w:rsidR="0078206E" w:rsidRDefault="0078206E" w:rsidP="00CF1B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195"/>
    <w:rsid w:val="001B7FED"/>
    <w:rsid w:val="001E6BF1"/>
    <w:rsid w:val="00255DC6"/>
    <w:rsid w:val="0078206E"/>
    <w:rsid w:val="00CF1BD6"/>
    <w:rsid w:val="00D167EC"/>
    <w:rsid w:val="00D54BDF"/>
    <w:rsid w:val="00F7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514F8-CBDF-4131-AAF8-A0BA78F8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BDF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1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BD6"/>
  </w:style>
  <w:style w:type="paragraph" w:styleId="Footer">
    <w:name w:val="footer"/>
    <w:basedOn w:val="Normal"/>
    <w:link w:val="FooterChar"/>
    <w:uiPriority w:val="99"/>
    <w:unhideWhenUsed/>
    <w:rsid w:val="00CF1B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3363</Words>
  <Characters>19171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2022-03-01T11:14:00Z</dcterms:created>
  <dcterms:modified xsi:type="dcterms:W3CDTF">2022-03-01T11:14:00Z</dcterms:modified>
</cp:coreProperties>
</file>