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39" w:rsidRPr="000D0472" w:rsidRDefault="009C6039" w:rsidP="009C6039">
      <w:pPr>
        <w:pStyle w:val="Akti"/>
        <w:rPr>
          <w:lang w:val="sq-AL"/>
        </w:rPr>
      </w:pPr>
      <w:bookmarkStart w:id="0" w:name="_GoBack"/>
      <w:bookmarkEnd w:id="0"/>
      <w:r w:rsidRPr="000D0472">
        <w:rPr>
          <w:lang w:val="sq-AL"/>
        </w:rPr>
        <w:t>UDHËZIM</w:t>
      </w:r>
    </w:p>
    <w:p w:rsidR="009C6039" w:rsidRPr="000D0472" w:rsidRDefault="009C6039" w:rsidP="009C6039">
      <w:pPr>
        <w:pStyle w:val="NumriData"/>
        <w:rPr>
          <w:lang w:val="sq-AL"/>
        </w:rPr>
      </w:pPr>
      <w:r w:rsidRPr="000D0472">
        <w:rPr>
          <w:lang w:val="sq-AL"/>
        </w:rPr>
        <w:t>Nr.</w:t>
      </w:r>
      <w:r>
        <w:rPr>
          <w:lang w:val="sq-AL"/>
        </w:rPr>
        <w:t xml:space="preserve"> </w:t>
      </w:r>
      <w:r w:rsidRPr="000D0472">
        <w:rPr>
          <w:lang w:val="sq-AL"/>
        </w:rPr>
        <w:t>3, datë 2.12.2013</w:t>
      </w:r>
    </w:p>
    <w:p w:rsidR="009C6039" w:rsidRPr="000D0472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Titulli"/>
        <w:rPr>
          <w:lang w:val="sq-AL"/>
        </w:rPr>
      </w:pPr>
      <w:r w:rsidRPr="000D0472">
        <w:rPr>
          <w:lang w:val="sq-AL"/>
        </w:rPr>
        <w:t>Për DOKUMENTACIONIN e domosdoshëm për të kërkuar leje mjedisore të tipit A, B dhe C për aktivitete të reja dhe ekzistuese</w:t>
      </w:r>
    </w:p>
    <w:p w:rsidR="009C6039" w:rsidRPr="000D0472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Në mbështetje t</w:t>
      </w:r>
      <w:r>
        <w:rPr>
          <w:lang w:val="sq-AL"/>
        </w:rPr>
        <w:t>ë</w:t>
      </w:r>
      <w:r w:rsidRPr="000D0472">
        <w:rPr>
          <w:lang w:val="sq-AL"/>
        </w:rPr>
        <w:t xml:space="preserve"> nenit 102 t</w:t>
      </w:r>
      <w:r>
        <w:rPr>
          <w:lang w:val="sq-AL"/>
        </w:rPr>
        <w:t>ë</w:t>
      </w:r>
      <w:r w:rsidRPr="000D0472">
        <w:rPr>
          <w:lang w:val="sq-AL"/>
        </w:rPr>
        <w:t xml:space="preserve"> Kushtetutës dhe n</w:t>
      </w:r>
      <w:r>
        <w:rPr>
          <w:lang w:val="sq-AL"/>
        </w:rPr>
        <w:t>ë</w:t>
      </w:r>
      <w:r w:rsidRPr="000D0472">
        <w:rPr>
          <w:lang w:val="sq-AL"/>
        </w:rPr>
        <w:t xml:space="preserve"> zbatim t</w:t>
      </w:r>
      <w:r>
        <w:rPr>
          <w:lang w:val="sq-AL"/>
        </w:rPr>
        <w:t>ë</w:t>
      </w:r>
      <w:r w:rsidRPr="000D0472">
        <w:rPr>
          <w:lang w:val="sq-AL"/>
        </w:rPr>
        <w:t xml:space="preserve"> dispozitave të ligjit nr. 10</w:t>
      </w:r>
      <w:r>
        <w:rPr>
          <w:lang w:val="sq-AL"/>
        </w:rPr>
        <w:t xml:space="preserve"> </w:t>
      </w:r>
      <w:r w:rsidRPr="000D0472">
        <w:rPr>
          <w:lang w:val="sq-AL"/>
        </w:rPr>
        <w:t>448, datë 1</w:t>
      </w:r>
      <w:r>
        <w:rPr>
          <w:lang w:val="sq-AL"/>
        </w:rPr>
        <w:t>4.</w:t>
      </w:r>
      <w:r w:rsidRPr="000D0472">
        <w:rPr>
          <w:lang w:val="sq-AL"/>
        </w:rPr>
        <w:t>7.2011 “Për lejet e mjedisit” dhe</w:t>
      </w:r>
      <w:r>
        <w:rPr>
          <w:lang w:val="sq-AL"/>
        </w:rPr>
        <w:t xml:space="preserve"> të</w:t>
      </w:r>
      <w:r w:rsidRPr="000D0472">
        <w:rPr>
          <w:lang w:val="sq-AL"/>
        </w:rPr>
        <w:t xml:space="preserve"> ligjit nr</w:t>
      </w:r>
      <w:r>
        <w:rPr>
          <w:lang w:val="sq-AL"/>
        </w:rPr>
        <w:t>. 10 440, datë 7.</w:t>
      </w:r>
      <w:r w:rsidRPr="000D0472">
        <w:rPr>
          <w:lang w:val="sq-AL"/>
        </w:rPr>
        <w:t xml:space="preserve">7.2011 “Për vlerësimin e ndikimit në mjedis”,  </w:t>
      </w:r>
    </w:p>
    <w:p w:rsidR="009C6039" w:rsidRPr="000D0472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VENDOSI"/>
        <w:rPr>
          <w:lang w:val="sq-AL"/>
        </w:rPr>
      </w:pPr>
      <w:r w:rsidRPr="000D0472">
        <w:rPr>
          <w:lang w:val="sq-AL"/>
        </w:rPr>
        <w:t>UDHËZOJ:</w:t>
      </w:r>
    </w:p>
    <w:p w:rsidR="009C6039" w:rsidRPr="000D0472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1. Për t’u pajisur me leje mjedisore të tipit A dhe B për aktivitete të reja me ndikim në mjedis, personat fizikë dhe juridikë, vendas ose të huaj, përgatisin dokumentet që kërkohen nga </w:t>
      </w:r>
      <w:r>
        <w:rPr>
          <w:lang w:val="sq-AL"/>
        </w:rPr>
        <w:t>ligji nr. 10 448, datë 14.</w:t>
      </w:r>
      <w:r w:rsidRPr="000D0472">
        <w:rPr>
          <w:lang w:val="sq-AL"/>
        </w:rPr>
        <w:t>7.2011 “Për lejet e mjedisit” dhe ligji nr. 10</w:t>
      </w:r>
      <w:r>
        <w:rPr>
          <w:lang w:val="sq-AL"/>
        </w:rPr>
        <w:t xml:space="preserve"> 440, datë 7.</w:t>
      </w:r>
      <w:r w:rsidRPr="000D0472">
        <w:rPr>
          <w:lang w:val="sq-AL"/>
        </w:rPr>
        <w:t xml:space="preserve">7.2011 “Për vlerësimin e ndikimit në mjedis”. Dokumentet konsistojnë në: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1.1 Dokumentacionin ligjor</w:t>
      </w:r>
      <w:r>
        <w:rPr>
          <w:lang w:val="sq-AL"/>
        </w:rPr>
        <w:t>,</w:t>
      </w:r>
      <w:r w:rsidRPr="000D0472">
        <w:rPr>
          <w:lang w:val="sq-AL"/>
        </w:rPr>
        <w:t xml:space="preserve"> që përbëhet nga: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Origjinali ose fotokopje e noteruar e aktit të regjistrimit të subjektit në regjistrin tregtar;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1.2 Dokumentacioni teknik (përshkrimi i </w:t>
      </w:r>
      <w:r>
        <w:rPr>
          <w:lang w:val="sq-AL"/>
        </w:rPr>
        <w:t>aktivitetit, skica, harta</w:t>
      </w:r>
      <w:r w:rsidRPr="000D0472">
        <w:rPr>
          <w:lang w:val="sq-AL"/>
        </w:rPr>
        <w:t xml:space="preserve"> etj</w:t>
      </w:r>
      <w:r>
        <w:rPr>
          <w:lang w:val="sq-AL"/>
        </w:rPr>
        <w:t>.</w:t>
      </w:r>
      <w:r w:rsidRPr="000D0472">
        <w:rPr>
          <w:lang w:val="sq-AL"/>
        </w:rPr>
        <w:t>)</w:t>
      </w:r>
      <w:r>
        <w:rPr>
          <w:lang w:val="sq-AL"/>
        </w:rPr>
        <w:t>,</w:t>
      </w:r>
      <w:r w:rsidRPr="000D0472">
        <w:rPr>
          <w:lang w:val="sq-AL"/>
        </w:rPr>
        <w:t xml:space="preserve"> që </w:t>
      </w:r>
      <w:r>
        <w:rPr>
          <w:lang w:val="sq-AL"/>
        </w:rPr>
        <w:t>përbëhen</w:t>
      </w:r>
      <w:r w:rsidRPr="000D0472">
        <w:rPr>
          <w:lang w:val="sq-AL"/>
        </w:rPr>
        <w:t xml:space="preserve"> nga: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a) Karakteristikat e projektit: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përshkrimi i teknologjisë, proceseve kryesore, kapaciteti, lëndët e para, energjia, lëndët ndihmëse, produktet e ndërmjetme dhe ato përfundimtare;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program pune për ndërtimin dhe shfrytëzimin;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aktivitete të tjera që mund të kërkohen si pasojë e projektit (p.sh.: rrugë të reja, sigurim i ujit të pijshëm etj.).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b) </w:t>
      </w:r>
      <w:r>
        <w:rPr>
          <w:lang w:val="sq-AL"/>
        </w:rPr>
        <w:t>Vendnd</w:t>
      </w:r>
      <w:r w:rsidRPr="000D0472">
        <w:rPr>
          <w:lang w:val="sq-AL"/>
        </w:rPr>
        <w:t>odhja e projektit: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planimetria me </w:t>
      </w:r>
      <w:r>
        <w:rPr>
          <w:lang w:val="sq-AL"/>
        </w:rPr>
        <w:t>kufijtë hapësinorë</w:t>
      </w:r>
      <w:r w:rsidRPr="000D0472">
        <w:rPr>
          <w:lang w:val="sq-AL"/>
        </w:rPr>
        <w:t xml:space="preserve"> të projektit;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harta të shoqëruara me koordinatat dhe fotografi që tregojnë </w:t>
      </w:r>
      <w:r>
        <w:rPr>
          <w:lang w:val="sq-AL"/>
        </w:rPr>
        <w:t>vendnd</w:t>
      </w:r>
      <w:r w:rsidRPr="000D0472">
        <w:rPr>
          <w:lang w:val="sq-AL"/>
        </w:rPr>
        <w:t>odhjen e projektit;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planet ekzistuese të përdorimit të territorit ku zhvillohet projekti.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c) Raportin e vlerësimit të ndikimit në mjedis</w:t>
      </w:r>
      <w:r>
        <w:rPr>
          <w:lang w:val="sq-AL"/>
        </w:rPr>
        <w:t>,</w:t>
      </w:r>
      <w:r w:rsidRPr="000D0472">
        <w:rPr>
          <w:lang w:val="sq-AL"/>
        </w:rPr>
        <w:t xml:space="preserve"> të hartuar nga ekspertë të certifikuar e të përzgjedhur nga kërkuesi i </w:t>
      </w:r>
      <w:r>
        <w:rPr>
          <w:lang w:val="sq-AL"/>
        </w:rPr>
        <w:t xml:space="preserve">lejes </w:t>
      </w:r>
      <w:r w:rsidRPr="000D0472">
        <w:rPr>
          <w:lang w:val="sq-AL"/>
        </w:rPr>
        <w:t xml:space="preserve">mjedisore. Raportet e VNM-së të firmosen dhe </w:t>
      </w:r>
      <w:r>
        <w:rPr>
          <w:lang w:val="sq-AL"/>
        </w:rPr>
        <w:t xml:space="preserve">të </w:t>
      </w:r>
      <w:r w:rsidRPr="000D0472">
        <w:rPr>
          <w:lang w:val="sq-AL"/>
        </w:rPr>
        <w:t xml:space="preserve">vulosen nga hartuesit, si dhe të jepen të </w:t>
      </w:r>
      <w:r>
        <w:rPr>
          <w:lang w:val="sq-AL"/>
        </w:rPr>
        <w:t>dhënat</w:t>
      </w:r>
      <w:r w:rsidRPr="000D0472">
        <w:rPr>
          <w:lang w:val="sq-AL"/>
        </w:rPr>
        <w:t xml:space="preserve">  e li</w:t>
      </w:r>
      <w:r>
        <w:rPr>
          <w:lang w:val="sq-AL"/>
        </w:rPr>
        <w:t>c</w:t>
      </w:r>
      <w:r w:rsidRPr="000D0472">
        <w:rPr>
          <w:lang w:val="sq-AL"/>
        </w:rPr>
        <w:t>encës së ekspertëve të mjedisit</w:t>
      </w:r>
      <w:r>
        <w:rPr>
          <w:lang w:val="sq-AL"/>
        </w:rPr>
        <w:t>,</w:t>
      </w:r>
      <w:r w:rsidRPr="000D0472">
        <w:rPr>
          <w:lang w:val="sq-AL"/>
        </w:rPr>
        <w:t xml:space="preserve"> të </w:t>
      </w:r>
      <w:r>
        <w:rPr>
          <w:lang w:val="sq-AL"/>
        </w:rPr>
        <w:t>c</w:t>
      </w:r>
      <w:r w:rsidRPr="000D0472">
        <w:rPr>
          <w:lang w:val="sq-AL"/>
        </w:rPr>
        <w:t>e</w:t>
      </w:r>
      <w:r>
        <w:rPr>
          <w:lang w:val="sq-AL"/>
        </w:rPr>
        <w:t>r</w:t>
      </w:r>
      <w:r w:rsidRPr="000D0472">
        <w:rPr>
          <w:lang w:val="sq-AL"/>
        </w:rPr>
        <w:t>tifikuar nga Ministria e Mjedisit ose subjekte juridike/fizike tregtare të licencuar</w:t>
      </w:r>
      <w:r>
        <w:rPr>
          <w:lang w:val="sq-AL"/>
        </w:rPr>
        <w:t>a</w:t>
      </w:r>
      <w:r w:rsidRPr="000D0472">
        <w:rPr>
          <w:lang w:val="sq-AL"/>
        </w:rPr>
        <w:t xml:space="preserve"> nga QKL-ja (emrin, numrin e regjistrit, datën e miratimit dhe numrin e vendimit të certifikatës). Në rast se raporti i VNM-së hartohet nga studio</w:t>
      </w:r>
      <w:r>
        <w:rPr>
          <w:lang w:val="sq-AL"/>
        </w:rPr>
        <w:t>ja</w:t>
      </w:r>
      <w:r w:rsidRPr="000D0472">
        <w:rPr>
          <w:lang w:val="sq-AL"/>
        </w:rPr>
        <w:t>, raporti i VNM-së të firmoset nga ekspertët e certifikuar nga Ministria e Mjedisit (emrin, numrin e regjistrit, datën e miratimit dhe numrin e vendimit të certifikatës), përveç certifikatës së subjektit juridik/fizik tregtar të licencuar nga QKL-ja.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Raporti i VNM</w:t>
      </w:r>
      <w:r>
        <w:rPr>
          <w:lang w:val="sq-AL"/>
        </w:rPr>
        <w:t>-s</w:t>
      </w:r>
      <w:r w:rsidRPr="000D0472">
        <w:rPr>
          <w:lang w:val="sq-AL"/>
        </w:rPr>
        <w:t>ë të shoq</w:t>
      </w:r>
      <w:r>
        <w:rPr>
          <w:lang w:val="sq-AL"/>
        </w:rPr>
        <w:t>ë</w:t>
      </w:r>
      <w:r w:rsidRPr="000D0472">
        <w:rPr>
          <w:lang w:val="sq-AL"/>
        </w:rPr>
        <w:t>rohet edhe me kopje të regjistrimit në Qendrën Kombëtare t</w:t>
      </w:r>
      <w:r>
        <w:rPr>
          <w:lang w:val="sq-AL"/>
        </w:rPr>
        <w:t>ë</w:t>
      </w:r>
      <w:r w:rsidRPr="000D0472">
        <w:rPr>
          <w:lang w:val="sq-AL"/>
        </w:rPr>
        <w:t xml:space="preserve"> Regjistrimit t</w:t>
      </w:r>
      <w:r>
        <w:rPr>
          <w:lang w:val="sq-AL"/>
        </w:rPr>
        <w:t>ë ekspertit/</w:t>
      </w:r>
      <w:r w:rsidRPr="000D0472">
        <w:rPr>
          <w:lang w:val="sq-AL"/>
        </w:rPr>
        <w:t>studios q</w:t>
      </w:r>
      <w:r>
        <w:rPr>
          <w:lang w:val="sq-AL"/>
        </w:rPr>
        <w:t>ë</w:t>
      </w:r>
      <w:r w:rsidRPr="000D0472">
        <w:rPr>
          <w:lang w:val="sq-AL"/>
        </w:rPr>
        <w:t xml:space="preserve"> ka hartuar raportin e VNM</w:t>
      </w:r>
      <w:r>
        <w:rPr>
          <w:lang w:val="sq-AL"/>
        </w:rPr>
        <w:t>-s</w:t>
      </w:r>
      <w:r w:rsidRPr="000D0472">
        <w:rPr>
          <w:lang w:val="sq-AL"/>
        </w:rPr>
        <w:t>ë.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d) Informacion me të dh</w:t>
      </w:r>
      <w:r>
        <w:rPr>
          <w:lang w:val="sq-AL"/>
        </w:rPr>
        <w:t>ë</w:t>
      </w:r>
      <w:r w:rsidRPr="000D0472">
        <w:rPr>
          <w:lang w:val="sq-AL"/>
        </w:rPr>
        <w:t>na të konsultimit me publikun, përfaqësues të pushtetit vendor, përfaqësues të Agjencisë Rajonale të Mjedisit dhe palët e interesuara sipas legjislacionit në fuqi. Bashkëngjitur informacionit të jenë</w:t>
      </w:r>
      <w:r>
        <w:rPr>
          <w:lang w:val="sq-AL"/>
        </w:rPr>
        <w:t xml:space="preserve">: </w:t>
      </w:r>
      <w:r w:rsidRPr="000D0472">
        <w:rPr>
          <w:lang w:val="sq-AL"/>
        </w:rPr>
        <w:t>procesverbale të takimeve, materialet e prezantuara, lista e personave të pranishëm, foto</w:t>
      </w:r>
      <w:r>
        <w:rPr>
          <w:lang w:val="sq-AL"/>
        </w:rPr>
        <w:t xml:space="preserve">, </w:t>
      </w:r>
      <w:r w:rsidRPr="000D0472">
        <w:rPr>
          <w:lang w:val="sq-AL"/>
        </w:rPr>
        <w:t xml:space="preserve">që provojnë komunikimet e kërkuesit me publikun e zonës.           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e) Plani i rehabilitimit për veprimtaritë që shfrytëzojnë burimet minerare. Plani i rehabilitimit hartohet sipas kërkesave të legjislacionit në fuqi.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f) Njoftimin e fituesit të konkurrimit publik nga Ministria e Energjisë dhe Industrisë për zhvillimin e aktivitetit për veprimtaritë që shfrytëzojnë burimet minerare në zona konkurruese, zona të hapura apo zona koncencionare.</w:t>
      </w:r>
    </w:p>
    <w:p w:rsidR="009C6039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g) Plani i përballimit të emergjencave për veprimtaritë që përdorin, prodhojnë dhe magazinojnë (depozitim) lënd</w:t>
      </w:r>
      <w:r>
        <w:rPr>
          <w:lang w:val="sq-AL"/>
        </w:rPr>
        <w:t>ë</w:t>
      </w:r>
      <w:r w:rsidRPr="000D0472">
        <w:rPr>
          <w:lang w:val="sq-AL"/>
        </w:rPr>
        <w:t xml:space="preserve"> të rrezikshme për mjedisin dhe shëndetin e njerëzve (si karburantet) apo substancat dhe preparatet të përcaktuara sipas legjislacionit në fuqi.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h) Përmbledhjen joteknike (në gjuhë dhe terminologji lehtësisht të kuptueshme) të raportit të VNM-së, i cili përmban informacion të përmbledhur për çdo çështje të trajtuar në raportin e VNM-së. Për lehtësi praktike</w:t>
      </w:r>
      <w:r>
        <w:rPr>
          <w:lang w:val="sq-AL"/>
        </w:rPr>
        <w:t>,</w:t>
      </w:r>
      <w:r w:rsidRPr="000D0472">
        <w:rPr>
          <w:lang w:val="sq-AL"/>
        </w:rPr>
        <w:t xml:space="preserve"> dokumenti duhet të dorëzohet</w:t>
      </w:r>
      <w:r>
        <w:rPr>
          <w:lang w:val="sq-AL"/>
        </w:rPr>
        <w:t xml:space="preserve"> edhe elektronikisht</w:t>
      </w:r>
      <w:r w:rsidRPr="000D0472">
        <w:rPr>
          <w:lang w:val="sq-AL"/>
        </w:rPr>
        <w:t xml:space="preserve"> në format PDF.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 1.3 Faturën e pagesës së tarifës së shërbimit për lejen mjedisore sipas përcaktimeve në udhëzimin përkatës.</w:t>
      </w:r>
    </w:p>
    <w:p w:rsidR="009C6039" w:rsidRPr="000D0472" w:rsidRDefault="009C6039" w:rsidP="009C6039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D0472">
        <w:rPr>
          <w:lang w:val="sq-AL"/>
        </w:rPr>
        <w:t>Për t’u pajisur me leje mjedisore të tipit C</w:t>
      </w:r>
      <w:r>
        <w:rPr>
          <w:lang w:val="sq-AL"/>
        </w:rPr>
        <w:t>,</w:t>
      </w:r>
      <w:r w:rsidRPr="000D0472">
        <w:rPr>
          <w:lang w:val="sq-AL"/>
        </w:rPr>
        <w:t xml:space="preserve"> për aktivitete të reja me ndikim në mjedis, personat fizikë dhe juridikë, vendas ose të huaj, përgatisin dokumentet që kërkohen nga ligji </w:t>
      </w:r>
      <w:r>
        <w:rPr>
          <w:lang w:val="sq-AL"/>
        </w:rPr>
        <w:t xml:space="preserve">        </w:t>
      </w:r>
      <w:r w:rsidRPr="000D0472">
        <w:rPr>
          <w:lang w:val="sq-AL"/>
        </w:rPr>
        <w:t>nr. 10</w:t>
      </w:r>
      <w:r>
        <w:rPr>
          <w:lang w:val="sq-AL"/>
        </w:rPr>
        <w:t xml:space="preserve"> </w:t>
      </w:r>
      <w:r w:rsidRPr="000D0472">
        <w:rPr>
          <w:lang w:val="sq-AL"/>
        </w:rPr>
        <w:t>448, datë 14.7.2011 “Për lejet e mjedisit” dhe ligji nr. 10</w:t>
      </w:r>
      <w:r>
        <w:rPr>
          <w:lang w:val="sq-AL"/>
        </w:rPr>
        <w:t xml:space="preserve"> </w:t>
      </w:r>
      <w:r w:rsidRPr="000D0472">
        <w:rPr>
          <w:lang w:val="sq-AL"/>
        </w:rPr>
        <w:t>440, datë 7.7.2011 “Për vlerësimin e ndikimit në mjedis”</w:t>
      </w:r>
      <w:r>
        <w:rPr>
          <w:lang w:val="sq-AL"/>
        </w:rPr>
        <w:t>.</w:t>
      </w:r>
      <w:r w:rsidRPr="000D0472">
        <w:rPr>
          <w:lang w:val="sq-AL"/>
        </w:rPr>
        <w:t xml:space="preserve"> Dokumentet </w:t>
      </w:r>
      <w:r>
        <w:rPr>
          <w:lang w:val="sq-AL"/>
        </w:rPr>
        <w:t>konsistojnë në: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2.1 Dokumentacionin ligjor</w:t>
      </w:r>
      <w:r>
        <w:rPr>
          <w:lang w:val="sq-AL"/>
        </w:rPr>
        <w:t>,</w:t>
      </w:r>
      <w:r w:rsidRPr="000D0472">
        <w:rPr>
          <w:lang w:val="sq-AL"/>
        </w:rPr>
        <w:t xml:space="preserve"> që përbëhet nga: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Origjinali ose fotokopje e noteruar e aktit të regjistrimit të subjektit në regjistrin tregtar;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2.2 Dokumentacioni teknik (përshkrimi i aktivitetit, skica, harta etj</w:t>
      </w:r>
      <w:r>
        <w:rPr>
          <w:lang w:val="sq-AL"/>
        </w:rPr>
        <w:t>.</w:t>
      </w:r>
      <w:r w:rsidRPr="000D0472">
        <w:rPr>
          <w:lang w:val="sq-AL"/>
        </w:rPr>
        <w:t>)</w:t>
      </w:r>
      <w:r>
        <w:rPr>
          <w:lang w:val="sq-AL"/>
        </w:rPr>
        <w:t>,</w:t>
      </w:r>
      <w:r w:rsidRPr="000D0472">
        <w:rPr>
          <w:lang w:val="sq-AL"/>
        </w:rPr>
        <w:t xml:space="preserve"> që </w:t>
      </w:r>
      <w:r>
        <w:rPr>
          <w:lang w:val="sq-AL"/>
        </w:rPr>
        <w:t>përbëhen</w:t>
      </w:r>
      <w:r w:rsidRPr="000D0472">
        <w:rPr>
          <w:lang w:val="sq-AL"/>
        </w:rPr>
        <w:t xml:space="preserve"> nga: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a) Karakteristikat e projektit: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përshkrimi i teknologjisë, proceseve kryesore, kapaciteti, lëndët e para, energjia, lëndët ndihmëse, produktet e ndërmjetme dhe ato përfundimtare;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program pune për ndërtimin dhe shfrytëzimin;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aktivitete të tjera që mund të kërkohen si pasojë e projektit (p.sh.</w:t>
      </w:r>
      <w:r>
        <w:rPr>
          <w:lang w:val="sq-AL"/>
        </w:rPr>
        <w:t xml:space="preserve">: </w:t>
      </w:r>
      <w:r w:rsidRPr="000D0472">
        <w:rPr>
          <w:lang w:val="sq-AL"/>
        </w:rPr>
        <w:t xml:space="preserve">rrugë të reja, sigurim i ujit të pijshëm etj.).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b) </w:t>
      </w:r>
      <w:r>
        <w:rPr>
          <w:lang w:val="sq-AL"/>
        </w:rPr>
        <w:t>Vendnd</w:t>
      </w:r>
      <w:r w:rsidRPr="000D0472">
        <w:rPr>
          <w:lang w:val="sq-AL"/>
        </w:rPr>
        <w:t>odhja e projektit:</w:t>
      </w:r>
    </w:p>
    <w:p w:rsidR="009C6039" w:rsidRPr="000D0472" w:rsidRDefault="009C6039" w:rsidP="009C603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D0472">
        <w:rPr>
          <w:lang w:val="sq-AL"/>
        </w:rPr>
        <w:t xml:space="preserve">planimetria me </w:t>
      </w:r>
      <w:r>
        <w:rPr>
          <w:lang w:val="sq-AL"/>
        </w:rPr>
        <w:t>kufij</w:t>
      </w:r>
      <w:r w:rsidRPr="000D0472">
        <w:rPr>
          <w:lang w:val="sq-AL"/>
        </w:rPr>
        <w:t>të hapësinor</w:t>
      </w:r>
      <w:r>
        <w:rPr>
          <w:lang w:val="sq-AL"/>
        </w:rPr>
        <w:t>ë</w:t>
      </w:r>
      <w:r w:rsidRPr="000D0472">
        <w:rPr>
          <w:lang w:val="sq-AL"/>
        </w:rPr>
        <w:t xml:space="preserve"> të projektit;</w:t>
      </w:r>
    </w:p>
    <w:p w:rsidR="009C6039" w:rsidRPr="000D0472" w:rsidRDefault="009C6039" w:rsidP="009C603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D0472">
        <w:rPr>
          <w:lang w:val="sq-AL"/>
        </w:rPr>
        <w:t>harta të shoqëruara me koordinatat dhe fotografi</w:t>
      </w:r>
      <w:r>
        <w:rPr>
          <w:lang w:val="sq-AL"/>
        </w:rPr>
        <w:t>,</w:t>
      </w:r>
      <w:r w:rsidRPr="000D0472">
        <w:rPr>
          <w:lang w:val="sq-AL"/>
        </w:rPr>
        <w:t xml:space="preserve"> që tregojnë </w:t>
      </w:r>
      <w:r>
        <w:rPr>
          <w:lang w:val="sq-AL"/>
        </w:rPr>
        <w:t>vendnd</w:t>
      </w:r>
      <w:r w:rsidRPr="000D0472">
        <w:rPr>
          <w:lang w:val="sq-AL"/>
        </w:rPr>
        <w:t>odhjen e projektit;</w:t>
      </w:r>
    </w:p>
    <w:p w:rsidR="009C6039" w:rsidRPr="000D0472" w:rsidRDefault="009C6039" w:rsidP="009C603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D0472">
        <w:rPr>
          <w:lang w:val="sq-AL"/>
        </w:rPr>
        <w:t xml:space="preserve">planet ekzistuese të përdorimit të territorit ku zhvillohet projekti.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c) Raportin e përmbledhur të vlerësimit të ndikimit në mjedis</w:t>
      </w:r>
      <w:r>
        <w:rPr>
          <w:lang w:val="sq-AL"/>
        </w:rPr>
        <w:t>,</w:t>
      </w:r>
      <w:r w:rsidRPr="000D0472">
        <w:rPr>
          <w:lang w:val="sq-AL"/>
        </w:rPr>
        <w:t xml:space="preserve"> të hartuar nga ekspertë të certifikuar e të përzgjedhur nga kërkuesi i lejes mjedisore. Raportet e VNM-së të firmosen dhe</w:t>
      </w:r>
      <w:r>
        <w:rPr>
          <w:lang w:val="sq-AL"/>
        </w:rPr>
        <w:t xml:space="preserve"> të</w:t>
      </w:r>
      <w:r w:rsidRPr="000D0472">
        <w:rPr>
          <w:lang w:val="sq-AL"/>
        </w:rPr>
        <w:t xml:space="preserve"> vulosen nga hartuesit, si dhe të jepen të </w:t>
      </w:r>
      <w:r>
        <w:rPr>
          <w:lang w:val="sq-AL"/>
        </w:rPr>
        <w:t>dhënat</w:t>
      </w:r>
      <w:r w:rsidRPr="000D0472">
        <w:rPr>
          <w:lang w:val="sq-AL"/>
        </w:rPr>
        <w:t xml:space="preserve">  e licencës së ekspertëve të mjedisit të ce</w:t>
      </w:r>
      <w:r>
        <w:rPr>
          <w:lang w:val="sq-AL"/>
        </w:rPr>
        <w:t>r</w:t>
      </w:r>
      <w:r w:rsidRPr="000D0472">
        <w:rPr>
          <w:lang w:val="sq-AL"/>
        </w:rPr>
        <w:t>tifikuar nga Ministria e Mjedisit ose subjekte juridike/fizike tregtare të licencuar</w:t>
      </w:r>
      <w:r>
        <w:rPr>
          <w:lang w:val="sq-AL"/>
        </w:rPr>
        <w:t>a</w:t>
      </w:r>
      <w:r w:rsidRPr="000D0472">
        <w:rPr>
          <w:lang w:val="sq-AL"/>
        </w:rPr>
        <w:t xml:space="preserve"> nga QKL-ja (emrin, numrin e regjistrit, datën e miratimit dhe numrin e vendimit të certifikatës). Në rast se raporti i VNM-së hartohet nga studio</w:t>
      </w:r>
      <w:r>
        <w:rPr>
          <w:lang w:val="sq-AL"/>
        </w:rPr>
        <w:t>ja</w:t>
      </w:r>
      <w:r w:rsidRPr="000D0472">
        <w:rPr>
          <w:lang w:val="sq-AL"/>
        </w:rPr>
        <w:t>, raporti i VNM-së të firmoset nga ekspertët e ce</w:t>
      </w:r>
      <w:r>
        <w:rPr>
          <w:lang w:val="sq-AL"/>
        </w:rPr>
        <w:t>r</w:t>
      </w:r>
      <w:r w:rsidRPr="000D0472">
        <w:rPr>
          <w:lang w:val="sq-AL"/>
        </w:rPr>
        <w:t>tifikuar nga Ministria e Mjedisit (emrin, numrin e regjistrit, datën e miratimit dhe numrin e vendimit të certifikatës), përveç certifikatës së subjektit juridik/fizik tregtar të licencuar nga QKL-ja.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Raporti i VNM-së të shoqërohet edhe me kopje të regjistrimit në Qendrën Kombëtare të Regjistrimit të ekspertit/studios që ka hartuar raportin e VNM-së.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d) Informacion me të dhëna të konsultimit me publikun dhe palët e interesuara sipas legjislacionit në fuqi. Bashkëngjitur informacionit të jenë</w:t>
      </w:r>
      <w:r>
        <w:rPr>
          <w:lang w:val="sq-AL"/>
        </w:rPr>
        <w:t>:</w:t>
      </w:r>
      <w:r w:rsidRPr="000D0472">
        <w:rPr>
          <w:lang w:val="sq-AL"/>
        </w:rPr>
        <w:t xml:space="preserve"> procesverbale të takimeve, materialet e prezantuara, lista e personave të pranishëm, foto</w:t>
      </w:r>
      <w:r>
        <w:rPr>
          <w:lang w:val="sq-AL"/>
        </w:rPr>
        <w:t>,</w:t>
      </w:r>
      <w:r w:rsidRPr="000D0472">
        <w:rPr>
          <w:lang w:val="sq-AL"/>
        </w:rPr>
        <w:t xml:space="preserve"> që provojnë komunikimet e kërkuesit me publikun e zonës.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e) Përmbledhjen joteknike (në gjuhë dhe terminologji lehtësisht të kuptueshme) të raportit të VNM-së, i cili përmban informacion të përmbledhur për çdo çështje të trajtuar në raportin e VNM-së. Për lehtësi praktike</w:t>
      </w:r>
      <w:r>
        <w:rPr>
          <w:lang w:val="sq-AL"/>
        </w:rPr>
        <w:t>,</w:t>
      </w:r>
      <w:r w:rsidRPr="000D0472">
        <w:rPr>
          <w:lang w:val="sq-AL"/>
        </w:rPr>
        <w:t xml:space="preserve"> dokumenti duhet të dorëzohet</w:t>
      </w:r>
      <w:r>
        <w:rPr>
          <w:lang w:val="sq-AL"/>
        </w:rPr>
        <w:t xml:space="preserve"> edhe elektronikisht</w:t>
      </w:r>
      <w:r w:rsidRPr="000D0472">
        <w:rPr>
          <w:lang w:val="sq-AL"/>
        </w:rPr>
        <w:t xml:space="preserve"> në format PDF.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2.3 Faturën e pagesës së tarifës së shërbimit për lejen mjedisore sipas për</w:t>
      </w:r>
      <w:r>
        <w:rPr>
          <w:lang w:val="sq-AL"/>
        </w:rPr>
        <w:t>caktimeve në udhëzimin përkatës.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3. Për t’u ripajisur me leje mjedisore të tipit A, B dhe C</w:t>
      </w:r>
      <w:r>
        <w:rPr>
          <w:lang w:val="sq-AL"/>
        </w:rPr>
        <w:t>,</w:t>
      </w:r>
      <w:r w:rsidRPr="000D0472">
        <w:rPr>
          <w:lang w:val="sq-AL"/>
        </w:rPr>
        <w:t xml:space="preserve"> për aktivitete ekzistuese me ndikim në mjedis, personat fizikë dhe juridikë, vendas ose të huaj, përgatisin dokumentet që kërkoh</w:t>
      </w:r>
      <w:r>
        <w:rPr>
          <w:lang w:val="sq-AL"/>
        </w:rPr>
        <w:t>e</w:t>
      </w:r>
      <w:r w:rsidRPr="000D0472">
        <w:rPr>
          <w:lang w:val="sq-AL"/>
        </w:rPr>
        <w:t>n nga ligji nr. 10</w:t>
      </w:r>
      <w:r>
        <w:rPr>
          <w:lang w:val="sq-AL"/>
        </w:rPr>
        <w:t xml:space="preserve"> </w:t>
      </w:r>
      <w:r w:rsidRPr="000D0472">
        <w:rPr>
          <w:lang w:val="sq-AL"/>
        </w:rPr>
        <w:t>448, dat</w:t>
      </w:r>
      <w:r>
        <w:rPr>
          <w:lang w:val="sq-AL"/>
        </w:rPr>
        <w:t>ë 14.</w:t>
      </w:r>
      <w:r w:rsidRPr="000D0472">
        <w:rPr>
          <w:lang w:val="sq-AL"/>
        </w:rPr>
        <w:t>7.2011 “Për lejet e mjedisit”. Dokumentet konsistojnë në:</w:t>
      </w:r>
    </w:p>
    <w:p w:rsidR="009C6039" w:rsidRDefault="009C6039" w:rsidP="009C6039">
      <w:pPr>
        <w:pStyle w:val="Paragrafi"/>
        <w:rPr>
          <w:lang w:val="sq-AL"/>
        </w:rPr>
      </w:pPr>
    </w:p>
    <w:p w:rsidR="009C6039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3.1 Dokumentacionin ligjor</w:t>
      </w:r>
      <w:r>
        <w:rPr>
          <w:lang w:val="sq-AL"/>
        </w:rPr>
        <w:t>,</w:t>
      </w:r>
      <w:r w:rsidRPr="000D0472">
        <w:rPr>
          <w:lang w:val="sq-AL"/>
        </w:rPr>
        <w:t xml:space="preserve"> që përbëhet nga: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Origjinali ose fotokopje e noteruar e aktit të regjistrimit të subjektit në regjistrin tregtar;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3.2 Dokumentacioni teknik (përshkrimi i aktivitetit, skica, harta etj</w:t>
      </w:r>
      <w:r>
        <w:rPr>
          <w:lang w:val="sq-AL"/>
        </w:rPr>
        <w:t>.</w:t>
      </w:r>
      <w:r w:rsidRPr="000D0472">
        <w:rPr>
          <w:lang w:val="sq-AL"/>
        </w:rPr>
        <w:t>)</w:t>
      </w:r>
      <w:r>
        <w:rPr>
          <w:lang w:val="sq-AL"/>
        </w:rPr>
        <w:t>,</w:t>
      </w:r>
      <w:r w:rsidRPr="000D0472">
        <w:rPr>
          <w:lang w:val="sq-AL"/>
        </w:rPr>
        <w:t xml:space="preserve"> që </w:t>
      </w:r>
      <w:r>
        <w:rPr>
          <w:lang w:val="sq-AL"/>
        </w:rPr>
        <w:t>përbëhen</w:t>
      </w:r>
      <w:r w:rsidRPr="000D0472">
        <w:rPr>
          <w:lang w:val="sq-AL"/>
        </w:rPr>
        <w:t xml:space="preserve"> nga: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a</w:t>
      </w:r>
      <w:r>
        <w:rPr>
          <w:lang w:val="sq-AL"/>
        </w:rPr>
        <w:t>)</w:t>
      </w:r>
      <w:r w:rsidRPr="000D0472">
        <w:rPr>
          <w:lang w:val="sq-AL"/>
        </w:rPr>
        <w:t xml:space="preserve"> Karakteristikat e projektit: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një relacion të shkurtër për veprimtari</w:t>
      </w:r>
      <w:r>
        <w:rPr>
          <w:lang w:val="sq-AL"/>
        </w:rPr>
        <w:t>në e pajisur me leje mjedisore/</w:t>
      </w:r>
      <w:r w:rsidRPr="000D0472">
        <w:rPr>
          <w:lang w:val="sq-AL"/>
        </w:rPr>
        <w:t>leje të thjeshtë mjedisore dhe aktivitetet që ajo kryen, përshkrimi i teknologjisë, proceseve kryesore, kapaciteti, lëndët e para, energjia, lëndët ndihmëse, produktet e ndërmjetme dhe ato përfundimtare;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program pune për ndërtimin dhe shfrytëzimin;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- aktivitete të tjera që mund të kërkohen si pasojë e projektit (p.sh.</w:t>
      </w:r>
      <w:r>
        <w:rPr>
          <w:lang w:val="sq-AL"/>
        </w:rPr>
        <w:t xml:space="preserve">: </w:t>
      </w:r>
      <w:r w:rsidRPr="000D0472">
        <w:rPr>
          <w:lang w:val="sq-AL"/>
        </w:rPr>
        <w:t xml:space="preserve">rrugë të reja, sigurim i ujit të pijshëm etj.).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b) </w:t>
      </w:r>
      <w:r>
        <w:rPr>
          <w:lang w:val="sq-AL"/>
        </w:rPr>
        <w:t>Vendnd</w:t>
      </w:r>
      <w:r w:rsidRPr="000D0472">
        <w:rPr>
          <w:lang w:val="sq-AL"/>
        </w:rPr>
        <w:t>odhja e projektit: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planimetria me </w:t>
      </w:r>
      <w:r>
        <w:rPr>
          <w:lang w:val="sq-AL"/>
        </w:rPr>
        <w:t>kufijtë hapësinorë</w:t>
      </w:r>
      <w:r w:rsidRPr="000D0472">
        <w:rPr>
          <w:lang w:val="sq-AL"/>
        </w:rPr>
        <w:t xml:space="preserve"> të projektit;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harta të shoqëruara me koordinatat dhe fotografi që tregojnë </w:t>
      </w:r>
      <w:r>
        <w:rPr>
          <w:lang w:val="sq-AL"/>
        </w:rPr>
        <w:t>vendnd</w:t>
      </w:r>
      <w:r w:rsidRPr="000D0472">
        <w:rPr>
          <w:lang w:val="sq-AL"/>
        </w:rPr>
        <w:t>odhjen e projektit;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- planet ekzistuese të përdorimit të territorit ku zhvillohet projekti. 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c)  Një informacion për masat e marra për zbatimin e kushteve të lejes mjediso</w:t>
      </w:r>
      <w:r>
        <w:rPr>
          <w:lang w:val="sq-AL"/>
        </w:rPr>
        <w:t>re</w:t>
      </w:r>
      <w:r w:rsidRPr="000D0472">
        <w:rPr>
          <w:lang w:val="sq-AL"/>
        </w:rPr>
        <w:t>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d) Në rast se në kushtet</w:t>
      </w:r>
      <w:r>
        <w:rPr>
          <w:lang w:val="sq-AL"/>
        </w:rPr>
        <w:t xml:space="preserve"> e lejes mjedisore/</w:t>
      </w:r>
      <w:r w:rsidRPr="000D0472">
        <w:rPr>
          <w:lang w:val="sq-AL"/>
        </w:rPr>
        <w:t>lejes së thjeshtë mjedisore kërkohet rehabilitim mjedisor, të paraqitet informacion për punimet rehabilituese që janë realizuar;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e) Për veprimtaritë me shkarkime në mjedis</w:t>
      </w:r>
      <w:r>
        <w:rPr>
          <w:lang w:val="sq-AL"/>
        </w:rPr>
        <w:t>,</w:t>
      </w:r>
      <w:r w:rsidRPr="000D0472">
        <w:rPr>
          <w:lang w:val="sq-AL"/>
        </w:rPr>
        <w:t xml:space="preserve"> të paraqiten rezultatet e vetëmonitorimit të shkarkimeve në mjedis për një periudhë pararendëse 1-vjeçare që nga data e paraqitjes së kërkesës pranë QKL</w:t>
      </w:r>
      <w:r>
        <w:rPr>
          <w:lang w:val="sq-AL"/>
        </w:rPr>
        <w:t>-së</w:t>
      </w:r>
      <w:r w:rsidRPr="000D0472">
        <w:rPr>
          <w:lang w:val="sq-AL"/>
        </w:rPr>
        <w:t>, të shoqëruar me emrin e subjektit që ka kryer matjen, mënyra e marrjes së mostrës së analizuar, instrumentin matës dhe mënyrën/metodën e analizimit të mostrës.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3.3 </w:t>
      </w:r>
      <w:r>
        <w:rPr>
          <w:lang w:val="sq-AL"/>
        </w:rPr>
        <w:t>Fotokopjen e lejes mjedisore/</w:t>
      </w:r>
      <w:r w:rsidRPr="000D0472">
        <w:rPr>
          <w:lang w:val="sq-AL"/>
        </w:rPr>
        <w:t>lejes së thjeshtë mjedisore ekzistuese që subjekti posedon edhe në rastet kur i ka mbaruar afati i ripërtëritjes;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3.4 Të dhëna të mbajtësit të lejes, emërtimi, adresa, personin e kontaktit dhe mënyrën e kontaktit (telefon, e</w:t>
      </w:r>
      <w:r>
        <w:rPr>
          <w:lang w:val="sq-AL"/>
        </w:rPr>
        <w:t>-</w:t>
      </w:r>
      <w:r w:rsidRPr="000D0472">
        <w:rPr>
          <w:lang w:val="sq-AL"/>
        </w:rPr>
        <w:t>mail etj</w:t>
      </w:r>
      <w:r>
        <w:rPr>
          <w:lang w:val="sq-AL"/>
        </w:rPr>
        <w:t>.</w:t>
      </w:r>
      <w:r w:rsidRPr="000D0472">
        <w:rPr>
          <w:lang w:val="sq-AL"/>
        </w:rPr>
        <w:t>)</w:t>
      </w:r>
      <w:r>
        <w:rPr>
          <w:lang w:val="sq-AL"/>
        </w:rPr>
        <w:t>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4. Deri në miratimin dhe hyrjen në fuqi të akteve nënligjore në zbatim të ligjit nr. 10</w:t>
      </w:r>
      <w:r>
        <w:rPr>
          <w:lang w:val="sq-AL"/>
        </w:rPr>
        <w:t xml:space="preserve"> 448, datë 14.</w:t>
      </w:r>
      <w:r w:rsidRPr="000D0472">
        <w:rPr>
          <w:lang w:val="sq-AL"/>
        </w:rPr>
        <w:t>7.2011 “Për lejet e mjedisit”</w:t>
      </w:r>
      <w:r>
        <w:rPr>
          <w:lang w:val="sq-AL"/>
        </w:rPr>
        <w:t>,</w:t>
      </w:r>
      <w:r w:rsidRPr="000D0472">
        <w:rPr>
          <w:lang w:val="sq-AL"/>
        </w:rPr>
        <w:t xml:space="preserve"> do të zbatohen këto procedura: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a) Leja e tipit C, e parashikuar në ligjin nr. 10448/2011, do të trajtohet si leje e nënkategorisë “Leje e thjeshtë mjedisore” me kodin III.1.A, e parashikuar në </w:t>
      </w:r>
      <w:r>
        <w:rPr>
          <w:lang w:val="sq-AL"/>
        </w:rPr>
        <w:t>a</w:t>
      </w:r>
      <w:r w:rsidRPr="000D0472">
        <w:rPr>
          <w:lang w:val="sq-AL"/>
        </w:rPr>
        <w:t>neksin I</w:t>
      </w:r>
      <w:r>
        <w:rPr>
          <w:lang w:val="sq-AL"/>
        </w:rPr>
        <w:t xml:space="preserve"> të VKM-së nr. 538, datë 26.</w:t>
      </w:r>
      <w:r w:rsidRPr="000D0472">
        <w:rPr>
          <w:lang w:val="sq-AL"/>
        </w:rPr>
        <w:t>5.2009 “Për licencat dhe lejet që trajtohen nga/apo nëpërmjet Qendrës Kombëtare të Licencimit (QKL) dhe disa rregullime të tjera nënligjore të përbashkëta”</w:t>
      </w:r>
      <w:r>
        <w:rPr>
          <w:lang w:val="sq-AL"/>
        </w:rPr>
        <w:t>,</w:t>
      </w:r>
      <w:r w:rsidRPr="000D0472">
        <w:rPr>
          <w:lang w:val="sq-AL"/>
        </w:rPr>
        <w:t xml:space="preserve"> e ndryshuar, por do të quhet “Leja e tipit C”</w:t>
      </w:r>
      <w:r>
        <w:rPr>
          <w:lang w:val="sq-AL"/>
        </w:rPr>
        <w:t>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b) Leja e tipit B, e parashikuar në ligjin nr. 10448/2011, do të trajtohet si leje e nënkategorisë “Leje mjedisore” me kodin III.1.B, e parashikuar në </w:t>
      </w:r>
      <w:r>
        <w:rPr>
          <w:lang w:val="sq-AL"/>
        </w:rPr>
        <w:t>a</w:t>
      </w:r>
      <w:r w:rsidRPr="000D0472">
        <w:rPr>
          <w:lang w:val="sq-AL"/>
        </w:rPr>
        <w:t>neksin I të VKM-së</w:t>
      </w:r>
      <w:r>
        <w:rPr>
          <w:lang w:val="sq-AL"/>
        </w:rPr>
        <w:t xml:space="preserve">              </w:t>
      </w:r>
      <w:r w:rsidRPr="000D0472">
        <w:rPr>
          <w:lang w:val="sq-AL"/>
        </w:rPr>
        <w:t xml:space="preserve"> nr</w:t>
      </w:r>
      <w:r>
        <w:rPr>
          <w:lang w:val="sq-AL"/>
        </w:rPr>
        <w:t>. 538/26.</w:t>
      </w:r>
      <w:r w:rsidRPr="000D0472">
        <w:rPr>
          <w:lang w:val="sq-AL"/>
        </w:rPr>
        <w:t>5.2009, por do të quhet “Leja e tipit B”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 xml:space="preserve">c) Leja e tipit A, e parashikuar në ligjin nr. 10448/2011, do të trajtohet si leje e nënkategorisë “Leje e integruar mjedisore” me kodin III.1.C, e parashikuar në aneksin I të VKM-së </w:t>
      </w:r>
      <w:r>
        <w:rPr>
          <w:lang w:val="sq-AL"/>
        </w:rPr>
        <w:t>nr. 538/26.</w:t>
      </w:r>
      <w:r w:rsidRPr="000D0472">
        <w:rPr>
          <w:lang w:val="sq-AL"/>
        </w:rPr>
        <w:t>5.2009, por do të quhet “Leja e tipit A”</w:t>
      </w:r>
      <w:r>
        <w:rPr>
          <w:lang w:val="sq-AL"/>
        </w:rPr>
        <w:t>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5. Ngarkohet Agjencia Kombëtare e Mjedisit dhe agjencitë rajonale të mjedisit për ndjekjen e zbatimin e këtij udhëzimi.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6. Me hyrjen në fuqi të këtij udhëzimi, udhëzimi nr. 4, datë 15.4.2013 “Për dokumentacionin e aplikimit për leje mjedisi të tipit A, B dhe C në Qendrën Kombëtare të Licencimit (QKL)”</w:t>
      </w:r>
      <w:r>
        <w:rPr>
          <w:lang w:val="sq-AL"/>
        </w:rPr>
        <w:t>,</w:t>
      </w:r>
      <w:r w:rsidRPr="000D0472">
        <w:rPr>
          <w:lang w:val="sq-AL"/>
        </w:rPr>
        <w:t xml:space="preserve"> i ministrit të Mjedisit shfuqizohet.</w:t>
      </w:r>
    </w:p>
    <w:p w:rsidR="009C6039" w:rsidRPr="000D0472" w:rsidRDefault="009C6039" w:rsidP="009C6039">
      <w:pPr>
        <w:pStyle w:val="Paragrafi"/>
        <w:rPr>
          <w:lang w:val="sq-AL"/>
        </w:rPr>
      </w:pPr>
      <w:r w:rsidRPr="000D0472">
        <w:rPr>
          <w:lang w:val="sq-AL"/>
        </w:rPr>
        <w:t>Ky udhëzim hyn në fuqi pas botimit në Fletoren Zyrtare.</w:t>
      </w:r>
    </w:p>
    <w:p w:rsidR="009C6039" w:rsidRPr="000D0472" w:rsidRDefault="009C6039" w:rsidP="009C6039">
      <w:pPr>
        <w:pStyle w:val="Paragrafi"/>
        <w:rPr>
          <w:lang w:val="sq-AL"/>
        </w:rPr>
      </w:pPr>
    </w:p>
    <w:p w:rsidR="009C6039" w:rsidRPr="000D0472" w:rsidRDefault="009C6039" w:rsidP="009C6039">
      <w:pPr>
        <w:pStyle w:val="Autoriteti"/>
        <w:rPr>
          <w:lang w:val="sq-AL"/>
        </w:rPr>
      </w:pPr>
      <w:r w:rsidRPr="000D0472">
        <w:rPr>
          <w:lang w:val="sq-AL"/>
        </w:rPr>
        <w:t xml:space="preserve">Ministri i Mjedisit </w:t>
      </w:r>
    </w:p>
    <w:p w:rsidR="009C6039" w:rsidRPr="000D0472" w:rsidRDefault="009C6039" w:rsidP="009C6039">
      <w:pPr>
        <w:pStyle w:val="AutoritetiEmer"/>
        <w:rPr>
          <w:lang w:val="sq-AL"/>
        </w:rPr>
      </w:pPr>
      <w:r w:rsidRPr="000D0472">
        <w:rPr>
          <w:lang w:val="sq-AL"/>
        </w:rPr>
        <w:t xml:space="preserve">Lefter Koka </w:t>
      </w:r>
    </w:p>
    <w:p w:rsidR="001C4AEF" w:rsidRDefault="001C4AEF"/>
    <w:sectPr w:rsidR="001C4AEF" w:rsidSect="001C4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6039"/>
    <w:rsid w:val="001C4AEF"/>
    <w:rsid w:val="009C6039"/>
    <w:rsid w:val="00EA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664E72-C704-4B89-80FA-52794CBF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A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60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C603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C6039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C60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603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C603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C603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C603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C603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C60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603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C60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C603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9C6039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