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378" w:rsidRPr="00D562B8" w:rsidRDefault="00944378" w:rsidP="00944378">
      <w:pPr>
        <w:pStyle w:val="Akti"/>
        <w:keepNext w:val="0"/>
        <w:rPr>
          <w:sz w:val="21"/>
          <w:szCs w:val="21"/>
          <w:lang w:val="sq-AL"/>
        </w:rPr>
      </w:pPr>
      <w:bookmarkStart w:id="0" w:name="_GoBack"/>
      <w:bookmarkEnd w:id="0"/>
      <w:r w:rsidRPr="00D562B8">
        <w:rPr>
          <w:sz w:val="21"/>
          <w:szCs w:val="21"/>
          <w:lang w:val="sq-AL"/>
        </w:rPr>
        <w:t>UDHËZIM</w:t>
      </w:r>
    </w:p>
    <w:p w:rsidR="00944378" w:rsidRPr="00D562B8" w:rsidRDefault="00944378" w:rsidP="00944378">
      <w:pPr>
        <w:pStyle w:val="NumriData"/>
        <w:keepNext w:val="0"/>
        <w:rPr>
          <w:sz w:val="21"/>
          <w:szCs w:val="21"/>
          <w:lang w:val="sq-AL"/>
        </w:rPr>
      </w:pPr>
      <w:r w:rsidRPr="00D562B8">
        <w:rPr>
          <w:sz w:val="21"/>
          <w:szCs w:val="21"/>
          <w:lang w:val="sq-AL"/>
        </w:rPr>
        <w:t>Nr.1468, datë 26.6.2006</w:t>
      </w:r>
    </w:p>
    <w:p w:rsidR="00944378" w:rsidRDefault="00944378" w:rsidP="00944378">
      <w:pPr>
        <w:pStyle w:val="Titulli"/>
        <w:keepNext w:val="0"/>
        <w:rPr>
          <w:sz w:val="21"/>
          <w:szCs w:val="21"/>
          <w:lang w:val="sq-AL"/>
        </w:rPr>
      </w:pPr>
    </w:p>
    <w:p w:rsidR="00944378" w:rsidRPr="00D562B8" w:rsidRDefault="00944378" w:rsidP="00944378">
      <w:pPr>
        <w:pStyle w:val="Titulli"/>
        <w:keepNext w:val="0"/>
        <w:rPr>
          <w:sz w:val="21"/>
          <w:szCs w:val="21"/>
          <w:lang w:val="sq-AL"/>
        </w:rPr>
      </w:pPr>
      <w:r w:rsidRPr="00D562B8">
        <w:rPr>
          <w:sz w:val="21"/>
          <w:szCs w:val="21"/>
          <w:lang w:val="sq-AL"/>
        </w:rPr>
        <w:t>MBI ZBATIMIN E VENDIMIT TË KËSHILLIT TË MINISTRAVE NR. 223, DATË 19.4.2006 "PËR PAGESËN E TË ARDHURËS NGA PAPUNËSIA”</w:t>
      </w:r>
    </w:p>
    <w:p w:rsidR="00944378" w:rsidRPr="00D562B8" w:rsidRDefault="00944378" w:rsidP="00944378">
      <w:pPr>
        <w:pStyle w:val="Paragrafi"/>
        <w:rPr>
          <w:sz w:val="21"/>
          <w:szCs w:val="21"/>
          <w:lang w:val="sq-AL"/>
        </w:rPr>
      </w:pPr>
    </w:p>
    <w:p w:rsidR="00944378" w:rsidRPr="00D562B8" w:rsidRDefault="00944378" w:rsidP="00944378">
      <w:pPr>
        <w:pStyle w:val="Paragrafi"/>
        <w:rPr>
          <w:sz w:val="21"/>
          <w:szCs w:val="21"/>
          <w:lang w:val="sq-AL"/>
        </w:rPr>
      </w:pPr>
      <w:r w:rsidRPr="00D562B8">
        <w:rPr>
          <w:sz w:val="21"/>
          <w:szCs w:val="21"/>
          <w:lang w:val="sq-AL"/>
        </w:rPr>
        <w:t xml:space="preserve">Në mbështetje të nenit 102 pika 4 të Kushtetutës së Republikës së Shqipërisë, në zbatim të pikës 12 të vendimit të Këshillit të Ministrave nr.223, datë 19.4.2006 “Për pagesën e të ardhurës nga papunësia”, Ministri i Punës, Çështjeve Sociale dhe Shanseve të Barabarta  </w:t>
      </w:r>
    </w:p>
    <w:p w:rsidR="00944378" w:rsidRPr="00D562B8" w:rsidRDefault="00944378" w:rsidP="00944378">
      <w:pPr>
        <w:pStyle w:val="Paragrafi"/>
        <w:rPr>
          <w:sz w:val="21"/>
          <w:szCs w:val="21"/>
          <w:lang w:val="sq-AL"/>
        </w:rPr>
      </w:pPr>
    </w:p>
    <w:p w:rsidR="00944378" w:rsidRPr="00D562B8" w:rsidRDefault="00944378" w:rsidP="00944378">
      <w:pPr>
        <w:pStyle w:val="VENDOSI"/>
        <w:keepNext w:val="0"/>
        <w:rPr>
          <w:sz w:val="21"/>
          <w:szCs w:val="21"/>
          <w:lang w:val="sq-AL"/>
        </w:rPr>
      </w:pPr>
      <w:r w:rsidRPr="00D562B8">
        <w:rPr>
          <w:sz w:val="21"/>
          <w:szCs w:val="21"/>
          <w:lang w:val="sq-AL"/>
        </w:rPr>
        <w:t>UDHËZON:</w:t>
      </w:r>
    </w:p>
    <w:p w:rsidR="00944378" w:rsidRPr="00D562B8" w:rsidRDefault="00944378" w:rsidP="00944378">
      <w:pPr>
        <w:pStyle w:val="Paragrafi"/>
        <w:rPr>
          <w:sz w:val="21"/>
          <w:szCs w:val="21"/>
          <w:lang w:val="sq-AL"/>
        </w:rPr>
      </w:pPr>
    </w:p>
    <w:p w:rsidR="00944378" w:rsidRPr="00D562B8" w:rsidRDefault="00944378" w:rsidP="00944378">
      <w:pPr>
        <w:pStyle w:val="Paragrafi"/>
        <w:rPr>
          <w:sz w:val="21"/>
          <w:szCs w:val="21"/>
          <w:lang w:val="sq-AL"/>
        </w:rPr>
      </w:pPr>
      <w:r w:rsidRPr="00D562B8">
        <w:rPr>
          <w:sz w:val="21"/>
          <w:szCs w:val="21"/>
          <w:lang w:val="sq-AL"/>
        </w:rPr>
        <w:t>1. Në mbështetje të vendimit të Këshillit të Ministrave nr.223, datë 19.4.2006 “Për pagesën e të ardhurës nga papunësia”, për të përfituar të ardhurën nga papunësia personat duhet të plotësojnë kushtet e përcaktuara në pikën 1 të këtij vendimi.</w:t>
      </w:r>
    </w:p>
    <w:p w:rsidR="00944378" w:rsidRPr="00D562B8" w:rsidRDefault="00944378" w:rsidP="00944378">
      <w:pPr>
        <w:pStyle w:val="Paragrafi"/>
        <w:rPr>
          <w:sz w:val="21"/>
          <w:szCs w:val="21"/>
          <w:lang w:val="sq-AL"/>
        </w:rPr>
      </w:pPr>
      <w:r w:rsidRPr="00D562B8">
        <w:rPr>
          <w:sz w:val="21"/>
          <w:szCs w:val="21"/>
          <w:lang w:val="sq-AL"/>
        </w:rPr>
        <w:t>2. Në personat të cilët plotësojnë kushtet e përcaktuara në pikën 1 të këtij vendimi përfshihen dhe:</w:t>
      </w:r>
    </w:p>
    <w:p w:rsidR="00944378" w:rsidRPr="00D562B8" w:rsidRDefault="00944378" w:rsidP="00944378">
      <w:pPr>
        <w:pStyle w:val="Paragrafi"/>
        <w:rPr>
          <w:sz w:val="21"/>
          <w:szCs w:val="21"/>
          <w:lang w:val="sq-AL"/>
        </w:rPr>
      </w:pPr>
      <w:r w:rsidRPr="00D562B8">
        <w:rPr>
          <w:sz w:val="21"/>
          <w:szCs w:val="21"/>
          <w:lang w:val="sq-AL"/>
        </w:rPr>
        <w:t xml:space="preserve">a) Ushtarët e liruar nga shërbimi i detyrueshëm ushtarak, të cilët detyrimisht para kryerjes së këtij shërbimi kanë qenë të siguruar për përfitim të të ardhurës nga papunësia për periudhën 12-mujore dhe ndërprerjen e punës e kanë për shkak të fillimit të këtij shërbimi. </w:t>
      </w:r>
    </w:p>
    <w:p w:rsidR="00944378" w:rsidRPr="00D562B8" w:rsidRDefault="00944378" w:rsidP="00944378">
      <w:pPr>
        <w:pStyle w:val="Paragrafi"/>
        <w:rPr>
          <w:sz w:val="21"/>
          <w:szCs w:val="21"/>
          <w:lang w:val="sq-AL"/>
        </w:rPr>
      </w:pPr>
      <w:r w:rsidRPr="00D562B8">
        <w:rPr>
          <w:sz w:val="21"/>
          <w:szCs w:val="21"/>
          <w:lang w:val="sq-AL"/>
        </w:rPr>
        <w:t xml:space="preserve">b) Gratë të cilat përfundojnë trajtimin me të ardhurën e barrëlindjes (jo më parë se 42 ditë pas lindjes), dhe në momentin që kthehen në vendin e punës, ju ndërpritet marrëdhënia individuale e punës, të cilat detyrimisht kanë qenë të siguruara për përfitim të të ardhurës nga papunësia për periudhën 12-mujore përpara fillimit të përfitimit të të ardhurës  për barrëlindje. </w:t>
      </w:r>
    </w:p>
    <w:p w:rsidR="00944378" w:rsidRPr="00D562B8" w:rsidRDefault="00944378" w:rsidP="00944378">
      <w:pPr>
        <w:pStyle w:val="Paragrafi"/>
        <w:rPr>
          <w:sz w:val="21"/>
          <w:szCs w:val="21"/>
          <w:lang w:val="sq-AL"/>
        </w:rPr>
      </w:pPr>
      <w:r w:rsidRPr="00D562B8">
        <w:rPr>
          <w:sz w:val="21"/>
          <w:szCs w:val="21"/>
          <w:lang w:val="sq-AL"/>
        </w:rPr>
        <w:t>c) Ushtarakët e liruar nga detyra dhe që nuk përfitojnë nga akte të tjera ligjore dhe nënligjore.</w:t>
      </w:r>
    </w:p>
    <w:p w:rsidR="00944378" w:rsidRPr="00D562B8" w:rsidRDefault="00944378" w:rsidP="00944378">
      <w:pPr>
        <w:pStyle w:val="Paragrafi"/>
        <w:rPr>
          <w:sz w:val="21"/>
          <w:szCs w:val="21"/>
          <w:lang w:val="sq-AL"/>
        </w:rPr>
      </w:pPr>
      <w:r w:rsidRPr="00D562B8">
        <w:rPr>
          <w:sz w:val="21"/>
          <w:szCs w:val="21"/>
          <w:lang w:val="sq-AL"/>
        </w:rPr>
        <w:t xml:space="preserve">d) Personat të cilët janë shkëputur nga puna për arsye të përfitimit të paaftësisë së përkohshme dhe pas mbarimit të kësaj periudhe në momentin që kthehen në vendin e punës, u ndërpritet marrëdhënia individuale e punës, të cilët detyrimisht kanë qenë të siguruar për përfitim të të ardhurës nga papunësia për periudhën 12 -mujore përpara fillimit të përfitimit të paaftësisë së përkohshme në punë. </w:t>
      </w:r>
    </w:p>
    <w:p w:rsidR="00944378" w:rsidRPr="00D562B8" w:rsidRDefault="00944378" w:rsidP="00944378">
      <w:pPr>
        <w:pStyle w:val="Paragrafi"/>
        <w:rPr>
          <w:sz w:val="21"/>
          <w:szCs w:val="21"/>
          <w:lang w:val="sq-AL"/>
        </w:rPr>
      </w:pPr>
      <w:r w:rsidRPr="00D562B8">
        <w:rPr>
          <w:sz w:val="21"/>
          <w:szCs w:val="21"/>
          <w:lang w:val="sq-AL"/>
        </w:rPr>
        <w:t>3. Të ardhurën nga papunësia nuk e përfitojnë  personat të cilët:</w:t>
      </w:r>
    </w:p>
    <w:p w:rsidR="00944378" w:rsidRPr="00D67A92" w:rsidRDefault="00944378" w:rsidP="00944378">
      <w:pPr>
        <w:pStyle w:val="Paragrafi"/>
        <w:rPr>
          <w:sz w:val="21"/>
          <w:szCs w:val="21"/>
        </w:rPr>
      </w:pPr>
      <w:r>
        <w:rPr>
          <w:sz w:val="21"/>
          <w:szCs w:val="21"/>
        </w:rPr>
        <w:t xml:space="preserve">a) </w:t>
      </w:r>
      <w:r w:rsidRPr="00D67A92">
        <w:rPr>
          <w:sz w:val="21"/>
          <w:szCs w:val="21"/>
        </w:rPr>
        <w:t>janë në marrëdhënie pune</w:t>
      </w:r>
      <w:r>
        <w:rPr>
          <w:sz w:val="21"/>
          <w:szCs w:val="21"/>
        </w:rPr>
        <w:t>;</w:t>
      </w:r>
    </w:p>
    <w:p w:rsidR="00944378" w:rsidRPr="00D67A92" w:rsidRDefault="00944378" w:rsidP="00944378">
      <w:pPr>
        <w:pStyle w:val="Paragrafi"/>
        <w:rPr>
          <w:sz w:val="21"/>
          <w:szCs w:val="21"/>
        </w:rPr>
      </w:pPr>
      <w:r>
        <w:rPr>
          <w:sz w:val="21"/>
          <w:szCs w:val="21"/>
        </w:rPr>
        <w:t xml:space="preserve">b) </w:t>
      </w:r>
      <w:r w:rsidRPr="00D67A92">
        <w:rPr>
          <w:sz w:val="21"/>
          <w:szCs w:val="21"/>
        </w:rPr>
        <w:t>janë punëdhënës dhe të vetëpunësuar në qytet ose në fshat</w:t>
      </w:r>
      <w:r>
        <w:rPr>
          <w:sz w:val="21"/>
          <w:szCs w:val="21"/>
        </w:rPr>
        <w:t>;</w:t>
      </w:r>
    </w:p>
    <w:p w:rsidR="00944378" w:rsidRPr="00D67A92" w:rsidRDefault="00944378" w:rsidP="00944378">
      <w:pPr>
        <w:pStyle w:val="Paragrafi"/>
        <w:rPr>
          <w:sz w:val="21"/>
          <w:szCs w:val="21"/>
        </w:rPr>
      </w:pPr>
      <w:r>
        <w:rPr>
          <w:sz w:val="21"/>
          <w:szCs w:val="21"/>
        </w:rPr>
        <w:t xml:space="preserve">c) </w:t>
      </w:r>
      <w:r w:rsidRPr="00D67A92">
        <w:rPr>
          <w:sz w:val="21"/>
          <w:szCs w:val="21"/>
        </w:rPr>
        <w:t>janë duke vuajtur dënimin me heqje lirie</w:t>
      </w:r>
      <w:r>
        <w:rPr>
          <w:sz w:val="21"/>
          <w:szCs w:val="21"/>
        </w:rPr>
        <w:t>;</w:t>
      </w:r>
    </w:p>
    <w:p w:rsidR="00944378" w:rsidRPr="00D67A92" w:rsidRDefault="00944378" w:rsidP="00944378">
      <w:pPr>
        <w:pStyle w:val="Paragrafi"/>
        <w:rPr>
          <w:sz w:val="21"/>
          <w:szCs w:val="21"/>
        </w:rPr>
      </w:pPr>
      <w:r>
        <w:rPr>
          <w:sz w:val="21"/>
          <w:szCs w:val="21"/>
        </w:rPr>
        <w:t xml:space="preserve">d) </w:t>
      </w:r>
      <w:r w:rsidRPr="00D67A92">
        <w:rPr>
          <w:sz w:val="21"/>
          <w:szCs w:val="21"/>
        </w:rPr>
        <w:t xml:space="preserve">janë në përfitim pensioni pleqërie, invaliditeti apo familjar, përfitim paaftësie të përkohshme në punë, përfitim të ardhure barrëlindje, përfitim nga aksident në punë apo sëmundje profesionale, përfitim  ndihmë ekonomike; </w:t>
      </w:r>
    </w:p>
    <w:p w:rsidR="00944378" w:rsidRPr="00D67A92" w:rsidRDefault="00944378" w:rsidP="00944378">
      <w:pPr>
        <w:pStyle w:val="Paragrafi"/>
        <w:rPr>
          <w:sz w:val="21"/>
          <w:szCs w:val="21"/>
        </w:rPr>
      </w:pPr>
      <w:r>
        <w:rPr>
          <w:sz w:val="21"/>
          <w:szCs w:val="21"/>
        </w:rPr>
        <w:t>e) pa argumente</w:t>
      </w:r>
      <w:r w:rsidRPr="00D67A92">
        <w:rPr>
          <w:sz w:val="21"/>
          <w:szCs w:val="21"/>
        </w:rPr>
        <w:t xml:space="preserve"> të arsyeshme, nuk kanë pranuar të ndjekin programe punësimi, me pagesë të ofruara nga zyrat e punësimit, për aq kohë sa</w:t>
      </w:r>
      <w:r>
        <w:rPr>
          <w:sz w:val="21"/>
          <w:szCs w:val="21"/>
        </w:rPr>
        <w:t xml:space="preserve"> zgjasin këto programe punësimi.</w:t>
      </w:r>
    </w:p>
    <w:p w:rsidR="00944378" w:rsidRPr="00D67A92" w:rsidRDefault="00944378" w:rsidP="00944378">
      <w:pPr>
        <w:pStyle w:val="Paragrafi"/>
        <w:rPr>
          <w:sz w:val="21"/>
          <w:szCs w:val="21"/>
        </w:rPr>
      </w:pPr>
      <w:r w:rsidRPr="00D67A92">
        <w:rPr>
          <w:sz w:val="21"/>
          <w:szCs w:val="21"/>
        </w:rPr>
        <w:t>4. Për të përfituar të ardhura nga papunësia, personat duhet:</w:t>
      </w:r>
    </w:p>
    <w:p w:rsidR="00944378" w:rsidRPr="00D67A92" w:rsidRDefault="00944378" w:rsidP="00944378">
      <w:pPr>
        <w:pStyle w:val="Paragrafi"/>
        <w:rPr>
          <w:sz w:val="21"/>
          <w:szCs w:val="21"/>
        </w:rPr>
      </w:pPr>
      <w:r w:rsidRPr="00D67A92">
        <w:rPr>
          <w:sz w:val="21"/>
          <w:szCs w:val="21"/>
        </w:rPr>
        <w:t>a)</w:t>
      </w:r>
      <w:r>
        <w:rPr>
          <w:sz w:val="21"/>
          <w:szCs w:val="21"/>
        </w:rPr>
        <w:t xml:space="preserve"> </w:t>
      </w:r>
      <w:r w:rsidRPr="00D67A92">
        <w:rPr>
          <w:sz w:val="21"/>
          <w:szCs w:val="21"/>
        </w:rPr>
        <w:t>të paraqesin në Zyrën e Punësimit kërkesen me shkrim dhe dokumentac</w:t>
      </w:r>
      <w:r>
        <w:rPr>
          <w:sz w:val="21"/>
          <w:szCs w:val="21"/>
        </w:rPr>
        <w:t>ionin e përcaktuar në pikën 3 të</w:t>
      </w:r>
      <w:r w:rsidRPr="00D67A92">
        <w:rPr>
          <w:sz w:val="21"/>
          <w:szCs w:val="21"/>
        </w:rPr>
        <w:t xml:space="preserve"> </w:t>
      </w:r>
      <w:r>
        <w:rPr>
          <w:sz w:val="21"/>
          <w:szCs w:val="21"/>
        </w:rPr>
        <w:t>vendimit të Këshillit të Ministrave nr.223, datë 19.4.2006 “Për pagesën e të ardhurës nga papunë</w:t>
      </w:r>
      <w:r w:rsidRPr="00D67A92">
        <w:rPr>
          <w:sz w:val="21"/>
          <w:szCs w:val="21"/>
        </w:rPr>
        <w:t xml:space="preserve">sia”, </w:t>
      </w:r>
    </w:p>
    <w:p w:rsidR="00944378" w:rsidRPr="00D67A92" w:rsidRDefault="00944378" w:rsidP="00944378">
      <w:pPr>
        <w:pStyle w:val="Paragrafi"/>
        <w:rPr>
          <w:sz w:val="21"/>
          <w:szCs w:val="21"/>
        </w:rPr>
      </w:pPr>
      <w:r w:rsidRPr="00D67A92">
        <w:rPr>
          <w:sz w:val="21"/>
          <w:szCs w:val="21"/>
        </w:rPr>
        <w:t>b) k</w:t>
      </w:r>
      <w:r>
        <w:rPr>
          <w:sz w:val="21"/>
          <w:szCs w:val="21"/>
        </w:rPr>
        <w:t>ë</w:t>
      </w:r>
      <w:r w:rsidRPr="00D67A92">
        <w:rPr>
          <w:sz w:val="21"/>
          <w:szCs w:val="21"/>
        </w:rPr>
        <w:t>rkesa t</w:t>
      </w:r>
      <w:r>
        <w:rPr>
          <w:sz w:val="21"/>
          <w:szCs w:val="21"/>
        </w:rPr>
        <w:t>ë</w:t>
      </w:r>
      <w:r w:rsidRPr="00D67A92">
        <w:rPr>
          <w:sz w:val="21"/>
          <w:szCs w:val="21"/>
        </w:rPr>
        <w:t xml:space="preserve"> plot</w:t>
      </w:r>
      <w:r>
        <w:rPr>
          <w:sz w:val="21"/>
          <w:szCs w:val="21"/>
        </w:rPr>
        <w:t>ësohet brenda 60 ditëve nga dita e lindjes të së</w:t>
      </w:r>
      <w:r w:rsidRPr="00D67A92">
        <w:rPr>
          <w:sz w:val="21"/>
          <w:szCs w:val="21"/>
        </w:rPr>
        <w:t xml:space="preserve"> drejt</w:t>
      </w:r>
      <w:r>
        <w:rPr>
          <w:sz w:val="21"/>
          <w:szCs w:val="21"/>
        </w:rPr>
        <w:t>ë</w:t>
      </w:r>
      <w:r w:rsidRPr="00D67A92">
        <w:rPr>
          <w:sz w:val="21"/>
          <w:szCs w:val="21"/>
        </w:rPr>
        <w:t>s s</w:t>
      </w:r>
      <w:r>
        <w:rPr>
          <w:sz w:val="21"/>
          <w:szCs w:val="21"/>
        </w:rPr>
        <w:t>ë</w:t>
      </w:r>
      <w:r w:rsidRPr="00D67A92">
        <w:rPr>
          <w:sz w:val="21"/>
          <w:szCs w:val="21"/>
        </w:rPr>
        <w:t xml:space="preserve"> p</w:t>
      </w:r>
      <w:r>
        <w:rPr>
          <w:sz w:val="21"/>
          <w:szCs w:val="21"/>
        </w:rPr>
        <w:t>ë</w:t>
      </w:r>
      <w:r w:rsidRPr="00D67A92">
        <w:rPr>
          <w:sz w:val="21"/>
          <w:szCs w:val="21"/>
        </w:rPr>
        <w:t>rfitimit t</w:t>
      </w:r>
      <w:r>
        <w:rPr>
          <w:sz w:val="21"/>
          <w:szCs w:val="21"/>
        </w:rPr>
        <w:t>ë</w:t>
      </w:r>
      <w:r w:rsidRPr="00D67A92">
        <w:rPr>
          <w:sz w:val="21"/>
          <w:szCs w:val="21"/>
        </w:rPr>
        <w:t xml:space="preserve"> k</w:t>
      </w:r>
      <w:r>
        <w:rPr>
          <w:sz w:val="21"/>
          <w:szCs w:val="21"/>
        </w:rPr>
        <w:t>ë</w:t>
      </w:r>
      <w:r w:rsidRPr="00D67A92">
        <w:rPr>
          <w:sz w:val="21"/>
          <w:szCs w:val="21"/>
        </w:rPr>
        <w:t>tyr</w:t>
      </w:r>
      <w:r>
        <w:rPr>
          <w:sz w:val="21"/>
          <w:szCs w:val="21"/>
        </w:rPr>
        <w:t>e</w:t>
      </w:r>
      <w:r w:rsidRPr="00D67A92">
        <w:rPr>
          <w:sz w:val="21"/>
          <w:szCs w:val="21"/>
        </w:rPr>
        <w:t xml:space="preserve"> t</w:t>
      </w:r>
      <w:r>
        <w:rPr>
          <w:sz w:val="21"/>
          <w:szCs w:val="21"/>
        </w:rPr>
        <w:t>ë</w:t>
      </w:r>
      <w:r w:rsidRPr="00D67A92">
        <w:rPr>
          <w:sz w:val="21"/>
          <w:szCs w:val="21"/>
        </w:rPr>
        <w:t xml:space="preserve"> ardhurave q</w:t>
      </w:r>
      <w:r>
        <w:rPr>
          <w:sz w:val="21"/>
          <w:szCs w:val="21"/>
        </w:rPr>
        <w:t>ë</w:t>
      </w:r>
      <w:r w:rsidRPr="00D67A92">
        <w:rPr>
          <w:sz w:val="21"/>
          <w:szCs w:val="21"/>
        </w:rPr>
        <w:t xml:space="preserve"> konsiderohet dita e par</w:t>
      </w:r>
      <w:r>
        <w:rPr>
          <w:sz w:val="21"/>
          <w:szCs w:val="21"/>
        </w:rPr>
        <w:t>ë</w:t>
      </w:r>
      <w:r w:rsidRPr="00D67A92">
        <w:rPr>
          <w:sz w:val="21"/>
          <w:szCs w:val="21"/>
        </w:rPr>
        <w:t xml:space="preserve"> e mbetjes i papun</w:t>
      </w:r>
      <w:r>
        <w:rPr>
          <w:sz w:val="21"/>
          <w:szCs w:val="21"/>
        </w:rPr>
        <w:t>ë</w:t>
      </w:r>
      <w:r w:rsidRPr="00D67A92">
        <w:rPr>
          <w:sz w:val="21"/>
          <w:szCs w:val="21"/>
        </w:rPr>
        <w:t xml:space="preserve">, </w:t>
      </w:r>
    </w:p>
    <w:p w:rsidR="00944378" w:rsidRPr="00D67A92" w:rsidRDefault="00944378" w:rsidP="00944378">
      <w:pPr>
        <w:pStyle w:val="Paragrafi"/>
        <w:rPr>
          <w:sz w:val="21"/>
          <w:szCs w:val="21"/>
        </w:rPr>
      </w:pPr>
      <w:r w:rsidRPr="00D67A92">
        <w:rPr>
          <w:sz w:val="21"/>
          <w:szCs w:val="21"/>
        </w:rPr>
        <w:t>c) t</w:t>
      </w:r>
      <w:r>
        <w:rPr>
          <w:sz w:val="21"/>
          <w:szCs w:val="21"/>
        </w:rPr>
        <w:t>ë konfirmohen të r</w:t>
      </w:r>
      <w:r w:rsidRPr="00D67A92">
        <w:rPr>
          <w:sz w:val="21"/>
          <w:szCs w:val="21"/>
        </w:rPr>
        <w:t>egjistruar si pun</w:t>
      </w:r>
      <w:r>
        <w:rPr>
          <w:sz w:val="21"/>
          <w:szCs w:val="21"/>
        </w:rPr>
        <w:t>ë</w:t>
      </w:r>
      <w:r w:rsidRPr="00D67A92">
        <w:rPr>
          <w:sz w:val="21"/>
          <w:szCs w:val="21"/>
        </w:rPr>
        <w:t>k</w:t>
      </w:r>
      <w:r>
        <w:rPr>
          <w:sz w:val="21"/>
          <w:szCs w:val="21"/>
        </w:rPr>
        <w:t>ë</w:t>
      </w:r>
      <w:r w:rsidRPr="00D67A92">
        <w:rPr>
          <w:sz w:val="21"/>
          <w:szCs w:val="21"/>
        </w:rPr>
        <w:t>rkues t</w:t>
      </w:r>
      <w:r>
        <w:rPr>
          <w:sz w:val="21"/>
          <w:szCs w:val="21"/>
        </w:rPr>
        <w:t>ë</w:t>
      </w:r>
      <w:r w:rsidRPr="00D67A92">
        <w:rPr>
          <w:sz w:val="21"/>
          <w:szCs w:val="21"/>
        </w:rPr>
        <w:t xml:space="preserve"> papun</w:t>
      </w:r>
      <w:r>
        <w:rPr>
          <w:sz w:val="21"/>
          <w:szCs w:val="21"/>
        </w:rPr>
        <w:t>ë</w:t>
      </w:r>
      <w:r w:rsidRPr="00D67A92">
        <w:rPr>
          <w:sz w:val="21"/>
          <w:szCs w:val="21"/>
        </w:rPr>
        <w:t>,</w:t>
      </w:r>
    </w:p>
    <w:p w:rsidR="00944378" w:rsidRPr="00D67A92" w:rsidRDefault="00944378" w:rsidP="00944378">
      <w:pPr>
        <w:pStyle w:val="Paragrafi"/>
        <w:rPr>
          <w:sz w:val="21"/>
          <w:szCs w:val="21"/>
        </w:rPr>
      </w:pPr>
      <w:r w:rsidRPr="00D67A92">
        <w:rPr>
          <w:sz w:val="21"/>
          <w:szCs w:val="21"/>
        </w:rPr>
        <w:t>n</w:t>
      </w:r>
      <w:r>
        <w:rPr>
          <w:sz w:val="21"/>
          <w:szCs w:val="21"/>
        </w:rPr>
        <w:t>ë</w:t>
      </w:r>
      <w:r w:rsidRPr="00D67A92">
        <w:rPr>
          <w:sz w:val="21"/>
          <w:szCs w:val="21"/>
        </w:rPr>
        <w:t xml:space="preserve"> rast t</w:t>
      </w:r>
      <w:r>
        <w:rPr>
          <w:sz w:val="21"/>
          <w:szCs w:val="21"/>
        </w:rPr>
        <w:t>ë</w:t>
      </w:r>
      <w:r w:rsidRPr="00D67A92">
        <w:rPr>
          <w:sz w:val="21"/>
          <w:szCs w:val="21"/>
        </w:rPr>
        <w:t xml:space="preserve"> kund</w:t>
      </w:r>
      <w:r>
        <w:rPr>
          <w:sz w:val="21"/>
          <w:szCs w:val="21"/>
        </w:rPr>
        <w:t>ë</w:t>
      </w:r>
      <w:r w:rsidRPr="00D67A92">
        <w:rPr>
          <w:sz w:val="21"/>
          <w:szCs w:val="21"/>
        </w:rPr>
        <w:t>rt ata humbasin t</w:t>
      </w:r>
      <w:r>
        <w:rPr>
          <w:sz w:val="21"/>
          <w:szCs w:val="21"/>
        </w:rPr>
        <w:t>ë</w:t>
      </w:r>
      <w:r w:rsidRPr="00D67A92">
        <w:rPr>
          <w:sz w:val="21"/>
          <w:szCs w:val="21"/>
        </w:rPr>
        <w:t xml:space="preserve"> drejt</w:t>
      </w:r>
      <w:r>
        <w:rPr>
          <w:sz w:val="21"/>
          <w:szCs w:val="21"/>
        </w:rPr>
        <w:t>ë</w:t>
      </w:r>
      <w:r w:rsidRPr="00D67A92">
        <w:rPr>
          <w:sz w:val="21"/>
          <w:szCs w:val="21"/>
        </w:rPr>
        <w:t>n e p</w:t>
      </w:r>
      <w:r>
        <w:rPr>
          <w:sz w:val="21"/>
          <w:szCs w:val="21"/>
        </w:rPr>
        <w:t>ë</w:t>
      </w:r>
      <w:r w:rsidRPr="00D67A92">
        <w:rPr>
          <w:sz w:val="21"/>
          <w:szCs w:val="21"/>
        </w:rPr>
        <w:t>rfitimit t</w:t>
      </w:r>
      <w:r>
        <w:rPr>
          <w:sz w:val="21"/>
          <w:szCs w:val="21"/>
        </w:rPr>
        <w:t>ë</w:t>
      </w:r>
      <w:r w:rsidRPr="00D67A92">
        <w:rPr>
          <w:sz w:val="21"/>
          <w:szCs w:val="21"/>
        </w:rPr>
        <w:t xml:space="preserve"> t</w:t>
      </w:r>
      <w:r>
        <w:rPr>
          <w:sz w:val="21"/>
          <w:szCs w:val="21"/>
        </w:rPr>
        <w:t>ë</w:t>
      </w:r>
      <w:r w:rsidRPr="00D67A92">
        <w:rPr>
          <w:sz w:val="21"/>
          <w:szCs w:val="21"/>
        </w:rPr>
        <w:t xml:space="preserve"> ardhur</w:t>
      </w:r>
      <w:r>
        <w:rPr>
          <w:sz w:val="21"/>
          <w:szCs w:val="21"/>
        </w:rPr>
        <w:t>ë</w:t>
      </w:r>
      <w:r w:rsidRPr="00D67A92">
        <w:rPr>
          <w:sz w:val="21"/>
          <w:szCs w:val="21"/>
        </w:rPr>
        <w:t>s nga papun</w:t>
      </w:r>
      <w:r>
        <w:rPr>
          <w:sz w:val="21"/>
          <w:szCs w:val="21"/>
        </w:rPr>
        <w:t>ë</w:t>
      </w:r>
      <w:r w:rsidRPr="00D67A92">
        <w:rPr>
          <w:sz w:val="21"/>
          <w:szCs w:val="21"/>
        </w:rPr>
        <w:t>sia  me p</w:t>
      </w:r>
      <w:r>
        <w:rPr>
          <w:sz w:val="21"/>
          <w:szCs w:val="21"/>
        </w:rPr>
        <w:t>ë</w:t>
      </w:r>
      <w:r w:rsidRPr="00D67A92">
        <w:rPr>
          <w:sz w:val="21"/>
          <w:szCs w:val="21"/>
        </w:rPr>
        <w:t>rjashtim t</w:t>
      </w:r>
      <w:r>
        <w:rPr>
          <w:sz w:val="21"/>
          <w:szCs w:val="21"/>
        </w:rPr>
        <w:t>ë</w:t>
      </w:r>
      <w:r w:rsidRPr="00D67A92">
        <w:rPr>
          <w:sz w:val="21"/>
          <w:szCs w:val="21"/>
        </w:rPr>
        <w:t xml:space="preserve"> rasteve kur jan</w:t>
      </w:r>
      <w:r>
        <w:rPr>
          <w:sz w:val="21"/>
          <w:szCs w:val="21"/>
        </w:rPr>
        <w:t>ë</w:t>
      </w:r>
      <w:r w:rsidRPr="00D67A92">
        <w:rPr>
          <w:sz w:val="21"/>
          <w:szCs w:val="21"/>
        </w:rPr>
        <w:t xml:space="preserve"> t</w:t>
      </w:r>
      <w:r>
        <w:rPr>
          <w:sz w:val="21"/>
          <w:szCs w:val="21"/>
        </w:rPr>
        <w:t>ë</w:t>
      </w:r>
      <w:r w:rsidRPr="00D67A92">
        <w:rPr>
          <w:sz w:val="21"/>
          <w:szCs w:val="21"/>
        </w:rPr>
        <w:t xml:space="preserve"> paaft</w:t>
      </w:r>
      <w:r>
        <w:rPr>
          <w:sz w:val="21"/>
          <w:szCs w:val="21"/>
        </w:rPr>
        <w:t>ë</w:t>
      </w:r>
      <w:r w:rsidRPr="00D67A92">
        <w:rPr>
          <w:sz w:val="21"/>
          <w:szCs w:val="21"/>
        </w:rPr>
        <w:t xml:space="preserve"> p</w:t>
      </w:r>
      <w:r>
        <w:rPr>
          <w:sz w:val="21"/>
          <w:szCs w:val="21"/>
        </w:rPr>
        <w:t>ë</w:t>
      </w:r>
      <w:r w:rsidRPr="00D67A92">
        <w:rPr>
          <w:sz w:val="21"/>
          <w:szCs w:val="21"/>
        </w:rPr>
        <w:t>r pun</w:t>
      </w:r>
      <w:r>
        <w:rPr>
          <w:sz w:val="21"/>
          <w:szCs w:val="21"/>
        </w:rPr>
        <w:t>ë</w:t>
      </w:r>
      <w:r w:rsidRPr="00D67A92">
        <w:rPr>
          <w:sz w:val="21"/>
          <w:szCs w:val="21"/>
        </w:rPr>
        <w:t>, paaft</w:t>
      </w:r>
      <w:r>
        <w:rPr>
          <w:sz w:val="21"/>
          <w:szCs w:val="21"/>
        </w:rPr>
        <w:t>ë</w:t>
      </w:r>
      <w:r w:rsidRPr="00D67A92">
        <w:rPr>
          <w:sz w:val="21"/>
          <w:szCs w:val="21"/>
        </w:rPr>
        <w:t>si e v</w:t>
      </w:r>
      <w:r>
        <w:rPr>
          <w:sz w:val="21"/>
          <w:szCs w:val="21"/>
        </w:rPr>
        <w:t>ë</w:t>
      </w:r>
      <w:r w:rsidRPr="00D67A92">
        <w:rPr>
          <w:sz w:val="21"/>
          <w:szCs w:val="21"/>
        </w:rPr>
        <w:t xml:space="preserve">rtetuar me raport mjeko-ligjor. </w:t>
      </w:r>
    </w:p>
    <w:p w:rsidR="00944378" w:rsidRPr="00D67A92" w:rsidRDefault="00944378" w:rsidP="00944378">
      <w:pPr>
        <w:pStyle w:val="Paragrafi"/>
        <w:rPr>
          <w:sz w:val="21"/>
          <w:szCs w:val="21"/>
        </w:rPr>
      </w:pPr>
      <w:r w:rsidRPr="00D67A92">
        <w:rPr>
          <w:sz w:val="21"/>
          <w:szCs w:val="21"/>
        </w:rPr>
        <w:t>5. P</w:t>
      </w:r>
      <w:r>
        <w:rPr>
          <w:sz w:val="21"/>
          <w:szCs w:val="21"/>
        </w:rPr>
        <w:t>ë</w:t>
      </w:r>
      <w:r w:rsidRPr="00D67A92">
        <w:rPr>
          <w:sz w:val="21"/>
          <w:szCs w:val="21"/>
        </w:rPr>
        <w:t>r çdo rast p</w:t>
      </w:r>
      <w:r>
        <w:rPr>
          <w:sz w:val="21"/>
          <w:szCs w:val="21"/>
        </w:rPr>
        <w:t>ë</w:t>
      </w:r>
      <w:r w:rsidRPr="00D67A92">
        <w:rPr>
          <w:sz w:val="21"/>
          <w:szCs w:val="21"/>
        </w:rPr>
        <w:t>rfitimi personat duhet t</w:t>
      </w:r>
      <w:r>
        <w:rPr>
          <w:sz w:val="21"/>
          <w:szCs w:val="21"/>
        </w:rPr>
        <w:t>ë</w:t>
      </w:r>
      <w:r w:rsidRPr="00D67A92">
        <w:rPr>
          <w:sz w:val="21"/>
          <w:szCs w:val="21"/>
        </w:rPr>
        <w:t xml:space="preserve"> ken</w:t>
      </w:r>
      <w:r>
        <w:rPr>
          <w:sz w:val="21"/>
          <w:szCs w:val="21"/>
        </w:rPr>
        <w:t>ë</w:t>
      </w:r>
      <w:r w:rsidRPr="00D67A92">
        <w:rPr>
          <w:sz w:val="21"/>
          <w:szCs w:val="21"/>
        </w:rPr>
        <w:t xml:space="preserve"> gjithsej 12 muaj pages</w:t>
      </w:r>
      <w:r>
        <w:rPr>
          <w:sz w:val="21"/>
          <w:szCs w:val="21"/>
        </w:rPr>
        <w:t>ë</w:t>
      </w:r>
      <w:r w:rsidRPr="00D67A92">
        <w:rPr>
          <w:sz w:val="21"/>
          <w:szCs w:val="21"/>
        </w:rPr>
        <w:t xml:space="preserve"> kontributesh t</w:t>
      </w:r>
      <w:r>
        <w:rPr>
          <w:sz w:val="21"/>
          <w:szCs w:val="21"/>
        </w:rPr>
        <w:t>ë</w:t>
      </w:r>
      <w:r w:rsidRPr="00D67A92">
        <w:rPr>
          <w:sz w:val="21"/>
          <w:szCs w:val="21"/>
        </w:rPr>
        <w:t xml:space="preserve"> sigurimeve shoq</w:t>
      </w:r>
      <w:r>
        <w:rPr>
          <w:sz w:val="21"/>
          <w:szCs w:val="21"/>
        </w:rPr>
        <w:t>ë</w:t>
      </w:r>
      <w:r w:rsidRPr="00D67A92">
        <w:rPr>
          <w:sz w:val="21"/>
          <w:szCs w:val="21"/>
        </w:rPr>
        <w:t>rore n</w:t>
      </w:r>
      <w:r>
        <w:rPr>
          <w:sz w:val="21"/>
          <w:szCs w:val="21"/>
        </w:rPr>
        <w:t>ë</w:t>
      </w:r>
      <w:r w:rsidRPr="00D67A92">
        <w:rPr>
          <w:sz w:val="21"/>
          <w:szCs w:val="21"/>
        </w:rPr>
        <w:t xml:space="preserve"> deg</w:t>
      </w:r>
      <w:r>
        <w:rPr>
          <w:sz w:val="21"/>
          <w:szCs w:val="21"/>
        </w:rPr>
        <w:t>ë</w:t>
      </w:r>
      <w:r w:rsidRPr="00D67A92">
        <w:rPr>
          <w:sz w:val="21"/>
          <w:szCs w:val="21"/>
        </w:rPr>
        <w:t>n e sigurimit t</w:t>
      </w:r>
      <w:r>
        <w:rPr>
          <w:sz w:val="21"/>
          <w:szCs w:val="21"/>
        </w:rPr>
        <w:t>ë</w:t>
      </w:r>
      <w:r w:rsidRPr="00D67A92">
        <w:rPr>
          <w:sz w:val="21"/>
          <w:szCs w:val="21"/>
        </w:rPr>
        <w:t xml:space="preserve"> papun</w:t>
      </w:r>
      <w:r>
        <w:rPr>
          <w:sz w:val="21"/>
          <w:szCs w:val="21"/>
        </w:rPr>
        <w:t>ë</w:t>
      </w:r>
      <w:r w:rsidRPr="00D67A92">
        <w:rPr>
          <w:sz w:val="21"/>
          <w:szCs w:val="21"/>
        </w:rPr>
        <w:t>sis</w:t>
      </w:r>
      <w:r>
        <w:rPr>
          <w:sz w:val="21"/>
          <w:szCs w:val="21"/>
        </w:rPr>
        <w:t>ë</w:t>
      </w:r>
      <w:r w:rsidRPr="00D67A92">
        <w:rPr>
          <w:sz w:val="21"/>
          <w:szCs w:val="21"/>
        </w:rPr>
        <w:t xml:space="preserve">. </w:t>
      </w:r>
    </w:p>
    <w:p w:rsidR="00944378" w:rsidRPr="00D67A92" w:rsidRDefault="00944378" w:rsidP="00944378">
      <w:pPr>
        <w:pStyle w:val="Paragrafi"/>
        <w:rPr>
          <w:sz w:val="21"/>
          <w:szCs w:val="21"/>
        </w:rPr>
      </w:pPr>
      <w:r w:rsidRPr="00D67A92">
        <w:rPr>
          <w:sz w:val="21"/>
          <w:szCs w:val="21"/>
        </w:rPr>
        <w:t>Personat q</w:t>
      </w:r>
      <w:r>
        <w:rPr>
          <w:sz w:val="21"/>
          <w:szCs w:val="21"/>
        </w:rPr>
        <w:t>ë</w:t>
      </w:r>
      <w:r w:rsidRPr="00D67A92">
        <w:rPr>
          <w:sz w:val="21"/>
          <w:szCs w:val="21"/>
        </w:rPr>
        <w:t xml:space="preserve"> kan</w:t>
      </w:r>
      <w:r>
        <w:rPr>
          <w:sz w:val="21"/>
          <w:szCs w:val="21"/>
        </w:rPr>
        <w:t>ë</w:t>
      </w:r>
      <w:r w:rsidRPr="00D67A92">
        <w:rPr>
          <w:sz w:val="21"/>
          <w:szCs w:val="21"/>
        </w:rPr>
        <w:t xml:space="preserve"> plot</w:t>
      </w:r>
      <w:r>
        <w:rPr>
          <w:sz w:val="21"/>
          <w:szCs w:val="21"/>
        </w:rPr>
        <w:t>ë</w:t>
      </w:r>
      <w:r w:rsidRPr="00D67A92">
        <w:rPr>
          <w:sz w:val="21"/>
          <w:szCs w:val="21"/>
        </w:rPr>
        <w:t>suar kushtet p</w:t>
      </w:r>
      <w:r>
        <w:rPr>
          <w:sz w:val="21"/>
          <w:szCs w:val="21"/>
        </w:rPr>
        <w:t>ë</w:t>
      </w:r>
      <w:r w:rsidRPr="00D67A92">
        <w:rPr>
          <w:sz w:val="21"/>
          <w:szCs w:val="21"/>
        </w:rPr>
        <w:t>r t</w:t>
      </w:r>
      <w:r>
        <w:rPr>
          <w:sz w:val="21"/>
          <w:szCs w:val="21"/>
        </w:rPr>
        <w:t>ë</w:t>
      </w:r>
      <w:r w:rsidRPr="00D67A92">
        <w:rPr>
          <w:sz w:val="21"/>
          <w:szCs w:val="21"/>
        </w:rPr>
        <w:t xml:space="preserve"> ardhur</w:t>
      </w:r>
      <w:r>
        <w:rPr>
          <w:sz w:val="21"/>
          <w:szCs w:val="21"/>
        </w:rPr>
        <w:t>ë</w:t>
      </w:r>
      <w:r w:rsidRPr="00D67A92">
        <w:rPr>
          <w:sz w:val="21"/>
          <w:szCs w:val="21"/>
        </w:rPr>
        <w:t>n e papun</w:t>
      </w:r>
      <w:r>
        <w:rPr>
          <w:sz w:val="21"/>
          <w:szCs w:val="21"/>
        </w:rPr>
        <w:t>ë</w:t>
      </w:r>
      <w:r w:rsidRPr="00D67A92">
        <w:rPr>
          <w:sz w:val="21"/>
          <w:szCs w:val="21"/>
        </w:rPr>
        <w:t>sis</w:t>
      </w:r>
      <w:r>
        <w:rPr>
          <w:sz w:val="21"/>
          <w:szCs w:val="21"/>
        </w:rPr>
        <w:t>ë</w:t>
      </w:r>
      <w:r w:rsidRPr="00D67A92">
        <w:rPr>
          <w:sz w:val="21"/>
          <w:szCs w:val="21"/>
        </w:rPr>
        <w:t xml:space="preserve"> pas hyrjes n</w:t>
      </w:r>
      <w:r>
        <w:rPr>
          <w:sz w:val="21"/>
          <w:szCs w:val="21"/>
        </w:rPr>
        <w:t>ë</w:t>
      </w:r>
      <w:r w:rsidRPr="00D67A92">
        <w:rPr>
          <w:sz w:val="21"/>
          <w:szCs w:val="21"/>
        </w:rPr>
        <w:t xml:space="preserve"> fuqi t</w:t>
      </w:r>
      <w:r>
        <w:rPr>
          <w:sz w:val="21"/>
          <w:szCs w:val="21"/>
        </w:rPr>
        <w:t>ë vendimit të Këshillit të Ministrave nr.223, datë 19.</w:t>
      </w:r>
      <w:r w:rsidRPr="00D67A92">
        <w:rPr>
          <w:sz w:val="21"/>
          <w:szCs w:val="21"/>
        </w:rPr>
        <w:t>4.2006 “P</w:t>
      </w:r>
      <w:r>
        <w:rPr>
          <w:sz w:val="21"/>
          <w:szCs w:val="21"/>
        </w:rPr>
        <w:t>ë</w:t>
      </w:r>
      <w:r w:rsidRPr="00D67A92">
        <w:rPr>
          <w:sz w:val="21"/>
          <w:szCs w:val="21"/>
        </w:rPr>
        <w:t>r pages</w:t>
      </w:r>
      <w:r>
        <w:rPr>
          <w:sz w:val="21"/>
          <w:szCs w:val="21"/>
        </w:rPr>
        <w:t>ë</w:t>
      </w:r>
      <w:r w:rsidRPr="00D67A92">
        <w:rPr>
          <w:sz w:val="21"/>
          <w:szCs w:val="21"/>
        </w:rPr>
        <w:t>n e t</w:t>
      </w:r>
      <w:r>
        <w:rPr>
          <w:sz w:val="21"/>
          <w:szCs w:val="21"/>
        </w:rPr>
        <w:t>ë ardhurë</w:t>
      </w:r>
      <w:r w:rsidRPr="00D67A92">
        <w:rPr>
          <w:sz w:val="21"/>
          <w:szCs w:val="21"/>
        </w:rPr>
        <w:t>s nga papun</w:t>
      </w:r>
      <w:r>
        <w:rPr>
          <w:sz w:val="21"/>
          <w:szCs w:val="21"/>
        </w:rPr>
        <w:t>ë</w:t>
      </w:r>
      <w:r w:rsidRPr="00D67A92">
        <w:rPr>
          <w:sz w:val="21"/>
          <w:szCs w:val="21"/>
        </w:rPr>
        <w:t>sia”, do t</w:t>
      </w:r>
      <w:r>
        <w:rPr>
          <w:sz w:val="21"/>
          <w:szCs w:val="21"/>
        </w:rPr>
        <w:t>ë</w:t>
      </w:r>
      <w:r w:rsidRPr="00D67A92">
        <w:rPr>
          <w:sz w:val="21"/>
          <w:szCs w:val="21"/>
        </w:rPr>
        <w:t xml:space="preserve"> konsiderohet si k</w:t>
      </w:r>
      <w:r>
        <w:rPr>
          <w:sz w:val="21"/>
          <w:szCs w:val="21"/>
        </w:rPr>
        <w:t>ë</w:t>
      </w:r>
      <w:r w:rsidRPr="00D67A92">
        <w:rPr>
          <w:sz w:val="21"/>
          <w:szCs w:val="21"/>
        </w:rPr>
        <w:t>rkes</w:t>
      </w:r>
      <w:r>
        <w:rPr>
          <w:sz w:val="21"/>
          <w:szCs w:val="21"/>
        </w:rPr>
        <w:t>ë</w:t>
      </w:r>
      <w:r w:rsidRPr="00D67A92">
        <w:rPr>
          <w:sz w:val="21"/>
          <w:szCs w:val="21"/>
        </w:rPr>
        <w:t xml:space="preserve"> p</w:t>
      </w:r>
      <w:r>
        <w:rPr>
          <w:sz w:val="21"/>
          <w:szCs w:val="21"/>
        </w:rPr>
        <w:t>ë</w:t>
      </w:r>
      <w:r w:rsidRPr="00D67A92">
        <w:rPr>
          <w:sz w:val="21"/>
          <w:szCs w:val="21"/>
        </w:rPr>
        <w:t>r her</w:t>
      </w:r>
      <w:r>
        <w:rPr>
          <w:sz w:val="21"/>
          <w:szCs w:val="21"/>
        </w:rPr>
        <w:t>ë</w:t>
      </w:r>
      <w:r w:rsidRPr="00D67A92">
        <w:rPr>
          <w:sz w:val="21"/>
          <w:szCs w:val="21"/>
        </w:rPr>
        <w:t xml:space="preserve"> t</w:t>
      </w:r>
      <w:r>
        <w:rPr>
          <w:sz w:val="21"/>
          <w:szCs w:val="21"/>
        </w:rPr>
        <w:t>ë</w:t>
      </w:r>
      <w:r w:rsidRPr="00D67A92">
        <w:rPr>
          <w:sz w:val="21"/>
          <w:szCs w:val="21"/>
        </w:rPr>
        <w:t xml:space="preserve"> par</w:t>
      </w:r>
      <w:r>
        <w:rPr>
          <w:sz w:val="21"/>
          <w:szCs w:val="21"/>
        </w:rPr>
        <w:t>ë</w:t>
      </w:r>
      <w:r w:rsidRPr="00D67A92">
        <w:rPr>
          <w:sz w:val="21"/>
          <w:szCs w:val="21"/>
        </w:rPr>
        <w:t xml:space="preserve"> p</w:t>
      </w:r>
      <w:r>
        <w:rPr>
          <w:sz w:val="21"/>
          <w:szCs w:val="21"/>
        </w:rPr>
        <w:t>ë</w:t>
      </w:r>
      <w:r w:rsidRPr="00D67A92">
        <w:rPr>
          <w:sz w:val="21"/>
          <w:szCs w:val="21"/>
        </w:rPr>
        <w:t>r t</w:t>
      </w:r>
      <w:r>
        <w:rPr>
          <w:sz w:val="21"/>
          <w:szCs w:val="21"/>
        </w:rPr>
        <w:t>ë</w:t>
      </w:r>
      <w:r w:rsidRPr="00D67A92">
        <w:rPr>
          <w:sz w:val="21"/>
          <w:szCs w:val="21"/>
        </w:rPr>
        <w:t xml:space="preserve"> p</w:t>
      </w:r>
      <w:r>
        <w:rPr>
          <w:sz w:val="21"/>
          <w:szCs w:val="21"/>
        </w:rPr>
        <w:t>ë</w:t>
      </w:r>
      <w:r w:rsidRPr="00D67A92">
        <w:rPr>
          <w:sz w:val="21"/>
          <w:szCs w:val="21"/>
        </w:rPr>
        <w:t>rfituar t</w:t>
      </w:r>
      <w:r>
        <w:rPr>
          <w:sz w:val="21"/>
          <w:szCs w:val="21"/>
        </w:rPr>
        <w:t>ë</w:t>
      </w:r>
      <w:r w:rsidRPr="00D67A92">
        <w:rPr>
          <w:sz w:val="21"/>
          <w:szCs w:val="21"/>
        </w:rPr>
        <w:t xml:space="preserve"> ardhur</w:t>
      </w:r>
      <w:r>
        <w:rPr>
          <w:sz w:val="21"/>
          <w:szCs w:val="21"/>
        </w:rPr>
        <w:t>ë</w:t>
      </w:r>
      <w:r w:rsidRPr="00D67A92">
        <w:rPr>
          <w:sz w:val="21"/>
          <w:szCs w:val="21"/>
        </w:rPr>
        <w:t>n nga papun</w:t>
      </w:r>
      <w:r>
        <w:rPr>
          <w:sz w:val="21"/>
          <w:szCs w:val="21"/>
        </w:rPr>
        <w:t>ë</w:t>
      </w:r>
      <w:r w:rsidRPr="00D67A92">
        <w:rPr>
          <w:sz w:val="21"/>
          <w:szCs w:val="21"/>
        </w:rPr>
        <w:t>sia, pra p</w:t>
      </w:r>
      <w:r>
        <w:rPr>
          <w:sz w:val="21"/>
          <w:szCs w:val="21"/>
        </w:rPr>
        <w:t>ë</w:t>
      </w:r>
      <w:r w:rsidRPr="00D67A92">
        <w:rPr>
          <w:sz w:val="21"/>
          <w:szCs w:val="21"/>
        </w:rPr>
        <w:t>rfitimi do t</w:t>
      </w:r>
      <w:r>
        <w:rPr>
          <w:sz w:val="21"/>
          <w:szCs w:val="21"/>
        </w:rPr>
        <w:t>ë</w:t>
      </w:r>
      <w:r w:rsidRPr="00D67A92">
        <w:rPr>
          <w:sz w:val="21"/>
          <w:szCs w:val="21"/>
        </w:rPr>
        <w:t xml:space="preserve"> jet</w:t>
      </w:r>
      <w:r>
        <w:rPr>
          <w:sz w:val="21"/>
          <w:szCs w:val="21"/>
        </w:rPr>
        <w:t>ë</w:t>
      </w:r>
      <w:r w:rsidRPr="00D67A92">
        <w:rPr>
          <w:sz w:val="21"/>
          <w:szCs w:val="21"/>
        </w:rPr>
        <w:t xml:space="preserve"> 12 muaj. </w:t>
      </w:r>
    </w:p>
    <w:p w:rsidR="00944378" w:rsidRPr="00D67A92" w:rsidRDefault="00944378" w:rsidP="00944378">
      <w:pPr>
        <w:pStyle w:val="Paragrafi"/>
        <w:rPr>
          <w:sz w:val="21"/>
          <w:szCs w:val="21"/>
        </w:rPr>
      </w:pPr>
      <w:r w:rsidRPr="00D67A92">
        <w:rPr>
          <w:sz w:val="21"/>
          <w:szCs w:val="21"/>
        </w:rPr>
        <w:t>N</w:t>
      </w:r>
      <w:r>
        <w:rPr>
          <w:sz w:val="21"/>
          <w:szCs w:val="21"/>
        </w:rPr>
        <w:t>ë</w:t>
      </w:r>
      <w:r w:rsidRPr="00D67A92">
        <w:rPr>
          <w:sz w:val="21"/>
          <w:szCs w:val="21"/>
        </w:rPr>
        <w:t xml:space="preserve"> rast t</w:t>
      </w:r>
      <w:r>
        <w:rPr>
          <w:sz w:val="21"/>
          <w:szCs w:val="21"/>
        </w:rPr>
        <w:t>ë paraqitjes së</w:t>
      </w:r>
      <w:r w:rsidRPr="00D67A92">
        <w:rPr>
          <w:sz w:val="21"/>
          <w:szCs w:val="21"/>
        </w:rPr>
        <w:t xml:space="preserve"> nj</w:t>
      </w:r>
      <w:r>
        <w:rPr>
          <w:sz w:val="21"/>
          <w:szCs w:val="21"/>
        </w:rPr>
        <w:t>ë</w:t>
      </w:r>
      <w:r w:rsidRPr="00D67A92">
        <w:rPr>
          <w:sz w:val="21"/>
          <w:szCs w:val="21"/>
        </w:rPr>
        <w:t xml:space="preserve"> k</w:t>
      </w:r>
      <w:r>
        <w:rPr>
          <w:sz w:val="21"/>
          <w:szCs w:val="21"/>
        </w:rPr>
        <w:t>ë</w:t>
      </w:r>
      <w:r w:rsidRPr="00D67A92">
        <w:rPr>
          <w:sz w:val="21"/>
          <w:szCs w:val="21"/>
        </w:rPr>
        <w:t>rk</w:t>
      </w:r>
      <w:r>
        <w:rPr>
          <w:sz w:val="21"/>
          <w:szCs w:val="21"/>
        </w:rPr>
        <w:t>e</w:t>
      </w:r>
      <w:r w:rsidRPr="00D67A92">
        <w:rPr>
          <w:sz w:val="21"/>
          <w:szCs w:val="21"/>
        </w:rPr>
        <w:t>s</w:t>
      </w:r>
      <w:r>
        <w:rPr>
          <w:sz w:val="21"/>
          <w:szCs w:val="21"/>
        </w:rPr>
        <w:t>e</w:t>
      </w:r>
      <w:r w:rsidRPr="00D67A92">
        <w:rPr>
          <w:sz w:val="21"/>
          <w:szCs w:val="21"/>
        </w:rPr>
        <w:t xml:space="preserve"> t</w:t>
      </w:r>
      <w:r>
        <w:rPr>
          <w:sz w:val="21"/>
          <w:szCs w:val="21"/>
        </w:rPr>
        <w:t>ë</w:t>
      </w:r>
      <w:r w:rsidRPr="00D67A92">
        <w:rPr>
          <w:sz w:val="21"/>
          <w:szCs w:val="21"/>
        </w:rPr>
        <w:t xml:space="preserve"> dyt</w:t>
      </w:r>
      <w:r>
        <w:rPr>
          <w:sz w:val="21"/>
          <w:szCs w:val="21"/>
        </w:rPr>
        <w:t>ë</w:t>
      </w:r>
      <w:r w:rsidRPr="00D67A92">
        <w:rPr>
          <w:sz w:val="21"/>
          <w:szCs w:val="21"/>
        </w:rPr>
        <w:t xml:space="preserve"> brenda periudh</w:t>
      </w:r>
      <w:r>
        <w:rPr>
          <w:sz w:val="21"/>
          <w:szCs w:val="21"/>
        </w:rPr>
        <w:t>ë</w:t>
      </w:r>
      <w:r w:rsidRPr="00D67A92">
        <w:rPr>
          <w:sz w:val="21"/>
          <w:szCs w:val="21"/>
        </w:rPr>
        <w:t>s s</w:t>
      </w:r>
      <w:r>
        <w:rPr>
          <w:sz w:val="21"/>
          <w:szCs w:val="21"/>
        </w:rPr>
        <w:t>ë</w:t>
      </w:r>
      <w:r w:rsidRPr="00D67A92">
        <w:rPr>
          <w:sz w:val="21"/>
          <w:szCs w:val="21"/>
        </w:rPr>
        <w:t xml:space="preserve"> p</w:t>
      </w:r>
      <w:r>
        <w:rPr>
          <w:sz w:val="21"/>
          <w:szCs w:val="21"/>
        </w:rPr>
        <w:t>ë</w:t>
      </w:r>
      <w:r w:rsidRPr="00D67A92">
        <w:rPr>
          <w:sz w:val="21"/>
          <w:szCs w:val="21"/>
        </w:rPr>
        <w:t>rcaktuar n</w:t>
      </w:r>
      <w:r>
        <w:rPr>
          <w:sz w:val="21"/>
          <w:szCs w:val="21"/>
        </w:rPr>
        <w:t>ë</w:t>
      </w:r>
      <w:r w:rsidRPr="00D67A92">
        <w:rPr>
          <w:sz w:val="21"/>
          <w:szCs w:val="21"/>
        </w:rPr>
        <w:t xml:space="preserve"> g</w:t>
      </w:r>
      <w:r>
        <w:rPr>
          <w:sz w:val="21"/>
          <w:szCs w:val="21"/>
        </w:rPr>
        <w:t>ermë</w:t>
      </w:r>
      <w:r w:rsidRPr="00D67A92">
        <w:rPr>
          <w:sz w:val="21"/>
          <w:szCs w:val="21"/>
        </w:rPr>
        <w:t>n “b” t</w:t>
      </w:r>
      <w:r>
        <w:rPr>
          <w:sz w:val="21"/>
          <w:szCs w:val="21"/>
        </w:rPr>
        <w:t>ë</w:t>
      </w:r>
      <w:r w:rsidRPr="00D67A92">
        <w:rPr>
          <w:sz w:val="21"/>
          <w:szCs w:val="21"/>
        </w:rPr>
        <w:t xml:space="preserve"> pik</w:t>
      </w:r>
      <w:r>
        <w:rPr>
          <w:sz w:val="21"/>
          <w:szCs w:val="21"/>
        </w:rPr>
        <w:t>ë</w:t>
      </w:r>
      <w:r w:rsidRPr="00D67A92">
        <w:rPr>
          <w:sz w:val="21"/>
          <w:szCs w:val="21"/>
        </w:rPr>
        <w:t>s 2 t</w:t>
      </w:r>
      <w:r>
        <w:rPr>
          <w:sz w:val="21"/>
          <w:szCs w:val="21"/>
        </w:rPr>
        <w:t>ë v</w:t>
      </w:r>
      <w:r w:rsidRPr="00D67A92">
        <w:rPr>
          <w:sz w:val="21"/>
          <w:szCs w:val="21"/>
        </w:rPr>
        <w:t>endimit, pasi t</w:t>
      </w:r>
      <w:r>
        <w:rPr>
          <w:sz w:val="21"/>
          <w:szCs w:val="21"/>
        </w:rPr>
        <w:t>ë</w:t>
      </w:r>
      <w:r w:rsidRPr="00D67A92">
        <w:rPr>
          <w:sz w:val="21"/>
          <w:szCs w:val="21"/>
        </w:rPr>
        <w:t xml:space="preserve"> ken</w:t>
      </w:r>
      <w:r>
        <w:rPr>
          <w:sz w:val="21"/>
          <w:szCs w:val="21"/>
        </w:rPr>
        <w:t>ë</w:t>
      </w:r>
      <w:r w:rsidRPr="00D67A92">
        <w:rPr>
          <w:sz w:val="21"/>
          <w:szCs w:val="21"/>
        </w:rPr>
        <w:t xml:space="preserve"> derdhur kontribut p</w:t>
      </w:r>
      <w:r>
        <w:rPr>
          <w:sz w:val="21"/>
          <w:szCs w:val="21"/>
        </w:rPr>
        <w:t>ë</w:t>
      </w:r>
      <w:r w:rsidRPr="00D67A92">
        <w:rPr>
          <w:sz w:val="21"/>
          <w:szCs w:val="21"/>
        </w:rPr>
        <w:t>r nj</w:t>
      </w:r>
      <w:r>
        <w:rPr>
          <w:sz w:val="21"/>
          <w:szCs w:val="21"/>
        </w:rPr>
        <w:t>ë</w:t>
      </w:r>
      <w:r w:rsidRPr="00D67A92">
        <w:rPr>
          <w:sz w:val="21"/>
          <w:szCs w:val="21"/>
        </w:rPr>
        <w:t xml:space="preserve"> periudh</w:t>
      </w:r>
      <w:r>
        <w:rPr>
          <w:sz w:val="21"/>
          <w:szCs w:val="21"/>
        </w:rPr>
        <w:t>ë prej 12-</w:t>
      </w:r>
      <w:r w:rsidRPr="00D67A92">
        <w:rPr>
          <w:sz w:val="21"/>
          <w:szCs w:val="21"/>
        </w:rPr>
        <w:t>muajsh, p</w:t>
      </w:r>
      <w:r>
        <w:rPr>
          <w:sz w:val="21"/>
          <w:szCs w:val="21"/>
        </w:rPr>
        <w:t>ë</w:t>
      </w:r>
      <w:r w:rsidRPr="00D67A92">
        <w:rPr>
          <w:sz w:val="21"/>
          <w:szCs w:val="21"/>
        </w:rPr>
        <w:t>rfitimi i t</w:t>
      </w:r>
      <w:r>
        <w:rPr>
          <w:sz w:val="21"/>
          <w:szCs w:val="21"/>
        </w:rPr>
        <w:t>ë</w:t>
      </w:r>
      <w:r w:rsidRPr="00D67A92">
        <w:rPr>
          <w:sz w:val="21"/>
          <w:szCs w:val="21"/>
        </w:rPr>
        <w:t xml:space="preserve"> ardhur</w:t>
      </w:r>
      <w:r>
        <w:rPr>
          <w:sz w:val="21"/>
          <w:szCs w:val="21"/>
        </w:rPr>
        <w:t>ë</w:t>
      </w:r>
      <w:r w:rsidRPr="00D67A92">
        <w:rPr>
          <w:sz w:val="21"/>
          <w:szCs w:val="21"/>
        </w:rPr>
        <w:t>s nga papun</w:t>
      </w:r>
      <w:r>
        <w:rPr>
          <w:sz w:val="21"/>
          <w:szCs w:val="21"/>
        </w:rPr>
        <w:t>ë</w:t>
      </w:r>
      <w:r w:rsidRPr="00D67A92">
        <w:rPr>
          <w:sz w:val="21"/>
          <w:szCs w:val="21"/>
        </w:rPr>
        <w:t>sia do t</w:t>
      </w:r>
      <w:r>
        <w:rPr>
          <w:sz w:val="21"/>
          <w:szCs w:val="21"/>
        </w:rPr>
        <w:t>ë</w:t>
      </w:r>
      <w:r w:rsidRPr="00D67A92">
        <w:rPr>
          <w:sz w:val="21"/>
          <w:szCs w:val="21"/>
        </w:rPr>
        <w:t xml:space="preserve"> jet</w:t>
      </w:r>
      <w:r>
        <w:rPr>
          <w:sz w:val="21"/>
          <w:szCs w:val="21"/>
        </w:rPr>
        <w:t>ë</w:t>
      </w:r>
      <w:r w:rsidRPr="00D67A92">
        <w:rPr>
          <w:sz w:val="21"/>
          <w:szCs w:val="21"/>
        </w:rPr>
        <w:t xml:space="preserve"> 10 muaj. </w:t>
      </w:r>
    </w:p>
    <w:p w:rsidR="00944378" w:rsidRPr="00D67A92" w:rsidRDefault="00944378" w:rsidP="00944378">
      <w:pPr>
        <w:pStyle w:val="Paragrafi"/>
        <w:rPr>
          <w:sz w:val="21"/>
          <w:szCs w:val="21"/>
        </w:rPr>
      </w:pPr>
      <w:r w:rsidRPr="00D67A92">
        <w:rPr>
          <w:sz w:val="21"/>
          <w:szCs w:val="21"/>
        </w:rPr>
        <w:t>N</w:t>
      </w:r>
      <w:r>
        <w:rPr>
          <w:sz w:val="21"/>
          <w:szCs w:val="21"/>
        </w:rPr>
        <w:t>ë</w:t>
      </w:r>
      <w:r w:rsidRPr="00D67A92">
        <w:rPr>
          <w:sz w:val="21"/>
          <w:szCs w:val="21"/>
        </w:rPr>
        <w:t xml:space="preserve"> rast t</w:t>
      </w:r>
      <w:r>
        <w:rPr>
          <w:sz w:val="21"/>
          <w:szCs w:val="21"/>
        </w:rPr>
        <w:t>ë</w:t>
      </w:r>
      <w:r w:rsidRPr="00D67A92">
        <w:rPr>
          <w:sz w:val="21"/>
          <w:szCs w:val="21"/>
        </w:rPr>
        <w:t xml:space="preserve"> paraqitjes s</w:t>
      </w:r>
      <w:r>
        <w:rPr>
          <w:sz w:val="21"/>
          <w:szCs w:val="21"/>
        </w:rPr>
        <w:t>ë</w:t>
      </w:r>
      <w:r w:rsidRPr="00D67A92">
        <w:rPr>
          <w:sz w:val="21"/>
          <w:szCs w:val="21"/>
        </w:rPr>
        <w:t xml:space="preserve"> nj</w:t>
      </w:r>
      <w:r>
        <w:rPr>
          <w:sz w:val="21"/>
          <w:szCs w:val="21"/>
        </w:rPr>
        <w:t>ë</w:t>
      </w:r>
      <w:r w:rsidRPr="00D67A92">
        <w:rPr>
          <w:sz w:val="21"/>
          <w:szCs w:val="21"/>
        </w:rPr>
        <w:t xml:space="preserve"> k</w:t>
      </w:r>
      <w:r>
        <w:rPr>
          <w:sz w:val="21"/>
          <w:szCs w:val="21"/>
        </w:rPr>
        <w:t>ë</w:t>
      </w:r>
      <w:r w:rsidRPr="00D67A92">
        <w:rPr>
          <w:sz w:val="21"/>
          <w:szCs w:val="21"/>
        </w:rPr>
        <w:t>rkes</w:t>
      </w:r>
      <w:r>
        <w:rPr>
          <w:sz w:val="21"/>
          <w:szCs w:val="21"/>
        </w:rPr>
        <w:t>e</w:t>
      </w:r>
      <w:r w:rsidRPr="00D67A92">
        <w:rPr>
          <w:sz w:val="21"/>
          <w:szCs w:val="21"/>
        </w:rPr>
        <w:t xml:space="preserve"> t</w:t>
      </w:r>
      <w:r>
        <w:rPr>
          <w:sz w:val="21"/>
          <w:szCs w:val="21"/>
        </w:rPr>
        <w:t>ë</w:t>
      </w:r>
      <w:r w:rsidRPr="00D67A92">
        <w:rPr>
          <w:sz w:val="21"/>
          <w:szCs w:val="21"/>
        </w:rPr>
        <w:t xml:space="preserve"> tret</w:t>
      </w:r>
      <w:r>
        <w:rPr>
          <w:sz w:val="21"/>
          <w:szCs w:val="21"/>
        </w:rPr>
        <w:t>ë</w:t>
      </w:r>
      <w:r w:rsidRPr="00D67A92">
        <w:rPr>
          <w:sz w:val="21"/>
          <w:szCs w:val="21"/>
        </w:rPr>
        <w:t xml:space="preserve"> brenda periudh</w:t>
      </w:r>
      <w:r>
        <w:rPr>
          <w:sz w:val="21"/>
          <w:szCs w:val="21"/>
        </w:rPr>
        <w:t>ë</w:t>
      </w:r>
      <w:r w:rsidRPr="00D67A92">
        <w:rPr>
          <w:sz w:val="21"/>
          <w:szCs w:val="21"/>
        </w:rPr>
        <w:t>s s</w:t>
      </w:r>
      <w:r>
        <w:rPr>
          <w:sz w:val="21"/>
          <w:szCs w:val="21"/>
        </w:rPr>
        <w:t>ë</w:t>
      </w:r>
      <w:r w:rsidRPr="00D67A92">
        <w:rPr>
          <w:sz w:val="21"/>
          <w:szCs w:val="21"/>
        </w:rPr>
        <w:t xml:space="preserve"> p</w:t>
      </w:r>
      <w:r>
        <w:rPr>
          <w:sz w:val="21"/>
          <w:szCs w:val="21"/>
        </w:rPr>
        <w:t>ë</w:t>
      </w:r>
      <w:r w:rsidRPr="00D67A92">
        <w:rPr>
          <w:sz w:val="21"/>
          <w:szCs w:val="21"/>
        </w:rPr>
        <w:t>rcaktuar n</w:t>
      </w:r>
      <w:r>
        <w:rPr>
          <w:sz w:val="21"/>
          <w:szCs w:val="21"/>
        </w:rPr>
        <w:t>ë</w:t>
      </w:r>
      <w:r w:rsidRPr="00D67A92">
        <w:rPr>
          <w:sz w:val="21"/>
          <w:szCs w:val="21"/>
        </w:rPr>
        <w:t xml:space="preserve"> g</w:t>
      </w:r>
      <w:r>
        <w:rPr>
          <w:sz w:val="21"/>
          <w:szCs w:val="21"/>
        </w:rPr>
        <w:t>e</w:t>
      </w:r>
      <w:r w:rsidRPr="00D67A92">
        <w:rPr>
          <w:sz w:val="21"/>
          <w:szCs w:val="21"/>
        </w:rPr>
        <w:t>rmen “c” t</w:t>
      </w:r>
      <w:r>
        <w:rPr>
          <w:sz w:val="21"/>
          <w:szCs w:val="21"/>
        </w:rPr>
        <w:t>ë</w:t>
      </w:r>
      <w:r w:rsidRPr="00D67A92">
        <w:rPr>
          <w:sz w:val="21"/>
          <w:szCs w:val="21"/>
        </w:rPr>
        <w:t xml:space="preserve"> pik</w:t>
      </w:r>
      <w:r>
        <w:rPr>
          <w:sz w:val="21"/>
          <w:szCs w:val="21"/>
        </w:rPr>
        <w:t>ë</w:t>
      </w:r>
      <w:r w:rsidRPr="00D67A92">
        <w:rPr>
          <w:sz w:val="21"/>
          <w:szCs w:val="21"/>
        </w:rPr>
        <w:t>s 2 t</w:t>
      </w:r>
      <w:r>
        <w:rPr>
          <w:sz w:val="21"/>
          <w:szCs w:val="21"/>
        </w:rPr>
        <w:t>ë v</w:t>
      </w:r>
      <w:r w:rsidRPr="00D67A92">
        <w:rPr>
          <w:sz w:val="21"/>
          <w:szCs w:val="21"/>
        </w:rPr>
        <w:t>endimit, pasi t</w:t>
      </w:r>
      <w:r>
        <w:rPr>
          <w:sz w:val="21"/>
          <w:szCs w:val="21"/>
        </w:rPr>
        <w:t>ë</w:t>
      </w:r>
      <w:r w:rsidRPr="00D67A92">
        <w:rPr>
          <w:sz w:val="21"/>
          <w:szCs w:val="21"/>
        </w:rPr>
        <w:t xml:space="preserve"> ken</w:t>
      </w:r>
      <w:r>
        <w:rPr>
          <w:sz w:val="21"/>
          <w:szCs w:val="21"/>
        </w:rPr>
        <w:t>ë</w:t>
      </w:r>
      <w:r w:rsidRPr="00D67A92">
        <w:rPr>
          <w:sz w:val="21"/>
          <w:szCs w:val="21"/>
        </w:rPr>
        <w:t xml:space="preserve"> derdhur kontribut p</w:t>
      </w:r>
      <w:r>
        <w:rPr>
          <w:sz w:val="21"/>
          <w:szCs w:val="21"/>
        </w:rPr>
        <w:t>ë</w:t>
      </w:r>
      <w:r w:rsidRPr="00D67A92">
        <w:rPr>
          <w:sz w:val="21"/>
          <w:szCs w:val="21"/>
        </w:rPr>
        <w:t>r nj</w:t>
      </w:r>
      <w:r>
        <w:rPr>
          <w:sz w:val="21"/>
          <w:szCs w:val="21"/>
        </w:rPr>
        <w:t>ë periudhë prej 12-</w:t>
      </w:r>
      <w:r w:rsidRPr="00D67A92">
        <w:rPr>
          <w:sz w:val="21"/>
          <w:szCs w:val="21"/>
        </w:rPr>
        <w:t>muajsh, p</w:t>
      </w:r>
      <w:r>
        <w:rPr>
          <w:sz w:val="21"/>
          <w:szCs w:val="21"/>
        </w:rPr>
        <w:t>ë</w:t>
      </w:r>
      <w:r w:rsidRPr="00D67A92">
        <w:rPr>
          <w:sz w:val="21"/>
          <w:szCs w:val="21"/>
        </w:rPr>
        <w:t>rfitimi i t</w:t>
      </w:r>
      <w:r>
        <w:rPr>
          <w:sz w:val="21"/>
          <w:szCs w:val="21"/>
        </w:rPr>
        <w:t>ë</w:t>
      </w:r>
      <w:r w:rsidRPr="00D67A92">
        <w:rPr>
          <w:sz w:val="21"/>
          <w:szCs w:val="21"/>
        </w:rPr>
        <w:t xml:space="preserve"> ardhur</w:t>
      </w:r>
      <w:r>
        <w:rPr>
          <w:sz w:val="21"/>
          <w:szCs w:val="21"/>
        </w:rPr>
        <w:t>ë</w:t>
      </w:r>
      <w:r w:rsidRPr="00D67A92">
        <w:rPr>
          <w:sz w:val="21"/>
          <w:szCs w:val="21"/>
        </w:rPr>
        <w:t xml:space="preserve">s nga </w:t>
      </w:r>
      <w:r w:rsidRPr="00D67A92">
        <w:rPr>
          <w:sz w:val="21"/>
          <w:szCs w:val="21"/>
        </w:rPr>
        <w:lastRenderedPageBreak/>
        <w:t>papun</w:t>
      </w:r>
      <w:r>
        <w:rPr>
          <w:sz w:val="21"/>
          <w:szCs w:val="21"/>
        </w:rPr>
        <w:t>ë</w:t>
      </w:r>
      <w:r w:rsidRPr="00D67A92">
        <w:rPr>
          <w:sz w:val="21"/>
          <w:szCs w:val="21"/>
        </w:rPr>
        <w:t>sia do t</w:t>
      </w:r>
      <w:r>
        <w:rPr>
          <w:sz w:val="21"/>
          <w:szCs w:val="21"/>
        </w:rPr>
        <w:t>ë</w:t>
      </w:r>
      <w:r w:rsidRPr="00D67A92">
        <w:rPr>
          <w:sz w:val="21"/>
          <w:szCs w:val="21"/>
        </w:rPr>
        <w:t xml:space="preserve"> jet</w:t>
      </w:r>
      <w:r>
        <w:rPr>
          <w:sz w:val="21"/>
          <w:szCs w:val="21"/>
        </w:rPr>
        <w:t>ë</w:t>
      </w:r>
      <w:r w:rsidRPr="00D67A92">
        <w:rPr>
          <w:sz w:val="21"/>
          <w:szCs w:val="21"/>
        </w:rPr>
        <w:t xml:space="preserve"> 8 muaj. </w:t>
      </w:r>
    </w:p>
    <w:p w:rsidR="00944378" w:rsidRPr="00D67A92" w:rsidRDefault="00944378" w:rsidP="00944378">
      <w:pPr>
        <w:pStyle w:val="Paragrafi"/>
        <w:rPr>
          <w:sz w:val="21"/>
          <w:szCs w:val="21"/>
        </w:rPr>
      </w:pPr>
      <w:r w:rsidRPr="00D67A92">
        <w:rPr>
          <w:sz w:val="21"/>
          <w:szCs w:val="21"/>
        </w:rPr>
        <w:t>P</w:t>
      </w:r>
      <w:r>
        <w:rPr>
          <w:sz w:val="21"/>
          <w:szCs w:val="21"/>
        </w:rPr>
        <w:t>ë</w:t>
      </w:r>
      <w:r w:rsidRPr="00D67A92">
        <w:rPr>
          <w:sz w:val="21"/>
          <w:szCs w:val="21"/>
        </w:rPr>
        <w:t>r k</w:t>
      </w:r>
      <w:r>
        <w:rPr>
          <w:sz w:val="21"/>
          <w:szCs w:val="21"/>
        </w:rPr>
        <w:t>ë</w:t>
      </w:r>
      <w:r w:rsidRPr="00D67A92">
        <w:rPr>
          <w:sz w:val="21"/>
          <w:szCs w:val="21"/>
        </w:rPr>
        <w:t>rkesat e paraqitura n</w:t>
      </w:r>
      <w:r>
        <w:rPr>
          <w:sz w:val="21"/>
          <w:szCs w:val="21"/>
        </w:rPr>
        <w:t>ë</w:t>
      </w:r>
      <w:r w:rsidRPr="00D67A92">
        <w:rPr>
          <w:sz w:val="21"/>
          <w:szCs w:val="21"/>
        </w:rPr>
        <w:t xml:space="preserve"> kushtet e g</w:t>
      </w:r>
      <w:r>
        <w:rPr>
          <w:sz w:val="21"/>
          <w:szCs w:val="21"/>
        </w:rPr>
        <w:t>ermë</w:t>
      </w:r>
      <w:r w:rsidRPr="00D67A92">
        <w:rPr>
          <w:sz w:val="21"/>
          <w:szCs w:val="21"/>
        </w:rPr>
        <w:t>s “d” t</w:t>
      </w:r>
      <w:r>
        <w:rPr>
          <w:sz w:val="21"/>
          <w:szCs w:val="21"/>
        </w:rPr>
        <w:t>ë</w:t>
      </w:r>
      <w:r w:rsidRPr="00D67A92">
        <w:rPr>
          <w:sz w:val="21"/>
          <w:szCs w:val="21"/>
        </w:rPr>
        <w:t xml:space="preserve"> pik</w:t>
      </w:r>
      <w:r>
        <w:rPr>
          <w:sz w:val="21"/>
          <w:szCs w:val="21"/>
        </w:rPr>
        <w:t>ë</w:t>
      </w:r>
      <w:r w:rsidRPr="00D67A92">
        <w:rPr>
          <w:sz w:val="21"/>
          <w:szCs w:val="21"/>
        </w:rPr>
        <w:t>s 2 t</w:t>
      </w:r>
      <w:r>
        <w:rPr>
          <w:sz w:val="21"/>
          <w:szCs w:val="21"/>
        </w:rPr>
        <w:t>ë</w:t>
      </w:r>
      <w:r w:rsidRPr="00D67A92">
        <w:rPr>
          <w:sz w:val="21"/>
          <w:szCs w:val="21"/>
        </w:rPr>
        <w:t xml:space="preserve"> vendimit, k</w:t>
      </w:r>
      <w:r>
        <w:rPr>
          <w:sz w:val="21"/>
          <w:szCs w:val="21"/>
        </w:rPr>
        <w:t>ë</w:t>
      </w:r>
      <w:r w:rsidRPr="00D67A92">
        <w:rPr>
          <w:sz w:val="21"/>
          <w:szCs w:val="21"/>
        </w:rPr>
        <w:t>rkesa do t</w:t>
      </w:r>
      <w:r>
        <w:rPr>
          <w:sz w:val="21"/>
          <w:szCs w:val="21"/>
        </w:rPr>
        <w:t>ë</w:t>
      </w:r>
      <w:r w:rsidRPr="00D67A92">
        <w:rPr>
          <w:sz w:val="21"/>
          <w:szCs w:val="21"/>
        </w:rPr>
        <w:t xml:space="preserve"> konsiderohet si e paraqitur p</w:t>
      </w:r>
      <w:r>
        <w:rPr>
          <w:sz w:val="21"/>
          <w:szCs w:val="21"/>
        </w:rPr>
        <w:t>ë</w:t>
      </w:r>
      <w:r w:rsidRPr="00D67A92">
        <w:rPr>
          <w:sz w:val="21"/>
          <w:szCs w:val="21"/>
        </w:rPr>
        <w:t>r her</w:t>
      </w:r>
      <w:r>
        <w:rPr>
          <w:sz w:val="21"/>
          <w:szCs w:val="21"/>
        </w:rPr>
        <w:t>ë</w:t>
      </w:r>
      <w:r w:rsidRPr="00D67A92">
        <w:rPr>
          <w:sz w:val="21"/>
          <w:szCs w:val="21"/>
        </w:rPr>
        <w:t xml:space="preserve"> t</w:t>
      </w:r>
      <w:r>
        <w:rPr>
          <w:sz w:val="21"/>
          <w:szCs w:val="21"/>
        </w:rPr>
        <w:t>ë</w:t>
      </w:r>
      <w:r w:rsidRPr="00D67A92">
        <w:rPr>
          <w:sz w:val="21"/>
          <w:szCs w:val="21"/>
        </w:rPr>
        <w:t xml:space="preserve"> par</w:t>
      </w:r>
      <w:r>
        <w:rPr>
          <w:sz w:val="21"/>
          <w:szCs w:val="21"/>
        </w:rPr>
        <w:t>ë</w:t>
      </w:r>
      <w:r w:rsidRPr="00D67A92">
        <w:rPr>
          <w:sz w:val="21"/>
          <w:szCs w:val="21"/>
        </w:rPr>
        <w:t xml:space="preserve"> dhe p</w:t>
      </w:r>
      <w:r>
        <w:rPr>
          <w:sz w:val="21"/>
          <w:szCs w:val="21"/>
        </w:rPr>
        <w:t>ë</w:t>
      </w:r>
      <w:r w:rsidRPr="00D67A92">
        <w:rPr>
          <w:sz w:val="21"/>
          <w:szCs w:val="21"/>
        </w:rPr>
        <w:t>rfitimi do t</w:t>
      </w:r>
      <w:r>
        <w:rPr>
          <w:sz w:val="21"/>
          <w:szCs w:val="21"/>
        </w:rPr>
        <w:t>ë</w:t>
      </w:r>
      <w:r w:rsidRPr="00D67A92">
        <w:rPr>
          <w:sz w:val="21"/>
          <w:szCs w:val="21"/>
        </w:rPr>
        <w:t xml:space="preserve"> jet</w:t>
      </w:r>
      <w:r>
        <w:rPr>
          <w:sz w:val="21"/>
          <w:szCs w:val="21"/>
        </w:rPr>
        <w:t>ë</w:t>
      </w:r>
      <w:r w:rsidRPr="00D67A92">
        <w:rPr>
          <w:sz w:val="21"/>
          <w:szCs w:val="21"/>
        </w:rPr>
        <w:t xml:space="preserve"> 12 muaj.  </w:t>
      </w:r>
    </w:p>
    <w:p w:rsidR="00944378" w:rsidRPr="00D67A92" w:rsidRDefault="00944378" w:rsidP="00944378">
      <w:pPr>
        <w:pStyle w:val="Paragrafi"/>
        <w:rPr>
          <w:sz w:val="21"/>
          <w:szCs w:val="21"/>
        </w:rPr>
      </w:pPr>
      <w:r w:rsidRPr="00D67A92">
        <w:rPr>
          <w:sz w:val="21"/>
          <w:szCs w:val="21"/>
        </w:rPr>
        <w:t>6. N</w:t>
      </w:r>
      <w:r>
        <w:rPr>
          <w:sz w:val="21"/>
          <w:szCs w:val="21"/>
        </w:rPr>
        <w:t>ë</w:t>
      </w:r>
      <w:r w:rsidRPr="00D67A92">
        <w:rPr>
          <w:sz w:val="21"/>
          <w:szCs w:val="21"/>
        </w:rPr>
        <w:t xml:space="preserve"> zbatim t</w:t>
      </w:r>
      <w:r>
        <w:rPr>
          <w:sz w:val="21"/>
          <w:szCs w:val="21"/>
        </w:rPr>
        <w:t>ë</w:t>
      </w:r>
      <w:r w:rsidRPr="00D67A92">
        <w:rPr>
          <w:sz w:val="21"/>
          <w:szCs w:val="21"/>
        </w:rPr>
        <w:t xml:space="preserve"> pik</w:t>
      </w:r>
      <w:r>
        <w:rPr>
          <w:sz w:val="21"/>
          <w:szCs w:val="21"/>
        </w:rPr>
        <w:t>ë</w:t>
      </w:r>
      <w:r w:rsidRPr="00D67A92">
        <w:rPr>
          <w:sz w:val="21"/>
          <w:szCs w:val="21"/>
        </w:rPr>
        <w:t>s 3 t</w:t>
      </w:r>
      <w:r>
        <w:rPr>
          <w:sz w:val="21"/>
          <w:szCs w:val="21"/>
        </w:rPr>
        <w:t>ë</w:t>
      </w:r>
      <w:r w:rsidRPr="00D67A92">
        <w:rPr>
          <w:sz w:val="21"/>
          <w:szCs w:val="21"/>
        </w:rPr>
        <w:t xml:space="preserve"> vendimit personat t</w:t>
      </w:r>
      <w:r>
        <w:rPr>
          <w:sz w:val="21"/>
          <w:szCs w:val="21"/>
        </w:rPr>
        <w:t>ë</w:t>
      </w:r>
      <w:r w:rsidRPr="00D67A92">
        <w:rPr>
          <w:sz w:val="21"/>
          <w:szCs w:val="21"/>
        </w:rPr>
        <w:t xml:space="preserve"> cil</w:t>
      </w:r>
      <w:r>
        <w:rPr>
          <w:sz w:val="21"/>
          <w:szCs w:val="21"/>
        </w:rPr>
        <w:t>ë</w:t>
      </w:r>
      <w:r w:rsidRPr="00D67A92">
        <w:rPr>
          <w:sz w:val="21"/>
          <w:szCs w:val="21"/>
        </w:rPr>
        <w:t>t aplikojn</w:t>
      </w:r>
      <w:r>
        <w:rPr>
          <w:sz w:val="21"/>
          <w:szCs w:val="21"/>
        </w:rPr>
        <w:t>ë</w:t>
      </w:r>
      <w:r w:rsidRPr="00D67A92">
        <w:rPr>
          <w:sz w:val="21"/>
          <w:szCs w:val="21"/>
        </w:rPr>
        <w:t xml:space="preserve"> p</w:t>
      </w:r>
      <w:r>
        <w:rPr>
          <w:sz w:val="21"/>
          <w:szCs w:val="21"/>
        </w:rPr>
        <w:t>ë</w:t>
      </w:r>
      <w:r w:rsidRPr="00D67A92">
        <w:rPr>
          <w:sz w:val="21"/>
          <w:szCs w:val="21"/>
        </w:rPr>
        <w:t>r t</w:t>
      </w:r>
      <w:r>
        <w:rPr>
          <w:sz w:val="21"/>
          <w:szCs w:val="21"/>
        </w:rPr>
        <w:t>ë</w:t>
      </w:r>
      <w:r w:rsidRPr="00D67A92">
        <w:rPr>
          <w:sz w:val="21"/>
          <w:szCs w:val="21"/>
        </w:rPr>
        <w:t xml:space="preserve"> p</w:t>
      </w:r>
      <w:r>
        <w:rPr>
          <w:sz w:val="21"/>
          <w:szCs w:val="21"/>
        </w:rPr>
        <w:t>ë</w:t>
      </w:r>
      <w:r w:rsidRPr="00D67A92">
        <w:rPr>
          <w:sz w:val="21"/>
          <w:szCs w:val="21"/>
        </w:rPr>
        <w:t>rfituar t</w:t>
      </w:r>
      <w:r>
        <w:rPr>
          <w:sz w:val="21"/>
          <w:szCs w:val="21"/>
        </w:rPr>
        <w:t>ë</w:t>
      </w:r>
      <w:r w:rsidRPr="00D67A92">
        <w:rPr>
          <w:sz w:val="21"/>
          <w:szCs w:val="21"/>
        </w:rPr>
        <w:t xml:space="preserve">  ardhur</w:t>
      </w:r>
      <w:r>
        <w:rPr>
          <w:sz w:val="21"/>
          <w:szCs w:val="21"/>
        </w:rPr>
        <w:t>ë</w:t>
      </w:r>
      <w:r w:rsidRPr="00D67A92">
        <w:rPr>
          <w:sz w:val="21"/>
          <w:szCs w:val="21"/>
        </w:rPr>
        <w:t>n nga papun</w:t>
      </w:r>
      <w:r>
        <w:rPr>
          <w:sz w:val="21"/>
          <w:szCs w:val="21"/>
        </w:rPr>
        <w:t>ë</w:t>
      </w:r>
      <w:r w:rsidRPr="00D67A92">
        <w:rPr>
          <w:sz w:val="21"/>
          <w:szCs w:val="21"/>
        </w:rPr>
        <w:t>sia, p</w:t>
      </w:r>
      <w:r>
        <w:rPr>
          <w:sz w:val="21"/>
          <w:szCs w:val="21"/>
        </w:rPr>
        <w:t>ërveç dokumente</w:t>
      </w:r>
      <w:r w:rsidRPr="00D67A92">
        <w:rPr>
          <w:sz w:val="21"/>
          <w:szCs w:val="21"/>
        </w:rPr>
        <w:t>ve t</w:t>
      </w:r>
      <w:r>
        <w:rPr>
          <w:sz w:val="21"/>
          <w:szCs w:val="21"/>
        </w:rPr>
        <w:t>ë</w:t>
      </w:r>
      <w:r w:rsidRPr="00D67A92">
        <w:rPr>
          <w:sz w:val="21"/>
          <w:szCs w:val="21"/>
        </w:rPr>
        <w:t xml:space="preserve"> p</w:t>
      </w:r>
      <w:r>
        <w:rPr>
          <w:sz w:val="21"/>
          <w:szCs w:val="21"/>
        </w:rPr>
        <w:t>ë</w:t>
      </w:r>
      <w:r w:rsidRPr="00D67A92">
        <w:rPr>
          <w:sz w:val="21"/>
          <w:szCs w:val="21"/>
        </w:rPr>
        <w:t>rcaktuar</w:t>
      </w:r>
      <w:r>
        <w:rPr>
          <w:sz w:val="21"/>
          <w:szCs w:val="21"/>
        </w:rPr>
        <w:t>a</w:t>
      </w:r>
      <w:r w:rsidRPr="00D67A92">
        <w:rPr>
          <w:sz w:val="21"/>
          <w:szCs w:val="21"/>
        </w:rPr>
        <w:t xml:space="preserve"> n</w:t>
      </w:r>
      <w:r>
        <w:rPr>
          <w:sz w:val="21"/>
          <w:szCs w:val="21"/>
        </w:rPr>
        <w:t>ë</w:t>
      </w:r>
      <w:r w:rsidRPr="00D67A92">
        <w:rPr>
          <w:sz w:val="21"/>
          <w:szCs w:val="21"/>
        </w:rPr>
        <w:t xml:space="preserve"> </w:t>
      </w:r>
      <w:r>
        <w:rPr>
          <w:sz w:val="21"/>
          <w:szCs w:val="21"/>
        </w:rPr>
        <w:t>vendimin e Këshillit të Ministrave nr.</w:t>
      </w:r>
      <w:r w:rsidRPr="00D67A92">
        <w:rPr>
          <w:sz w:val="21"/>
          <w:szCs w:val="21"/>
        </w:rPr>
        <w:t>223</w:t>
      </w:r>
      <w:r>
        <w:rPr>
          <w:sz w:val="21"/>
          <w:szCs w:val="21"/>
        </w:rPr>
        <w:t>,</w:t>
      </w:r>
      <w:r w:rsidRPr="00D67A92">
        <w:rPr>
          <w:sz w:val="21"/>
          <w:szCs w:val="21"/>
        </w:rPr>
        <w:t xml:space="preserve"> dat</w:t>
      </w:r>
      <w:r>
        <w:rPr>
          <w:sz w:val="21"/>
          <w:szCs w:val="21"/>
        </w:rPr>
        <w:t>ë</w:t>
      </w:r>
      <w:r w:rsidRPr="00D67A92">
        <w:rPr>
          <w:sz w:val="21"/>
          <w:szCs w:val="21"/>
        </w:rPr>
        <w:t xml:space="preserve"> 19.04.2006, duhet t</w:t>
      </w:r>
      <w:r>
        <w:rPr>
          <w:sz w:val="21"/>
          <w:szCs w:val="21"/>
        </w:rPr>
        <w:t>ë</w:t>
      </w:r>
      <w:r w:rsidRPr="00D67A92">
        <w:rPr>
          <w:sz w:val="21"/>
          <w:szCs w:val="21"/>
        </w:rPr>
        <w:t xml:space="preserve"> plot</w:t>
      </w:r>
      <w:r>
        <w:rPr>
          <w:sz w:val="21"/>
          <w:szCs w:val="21"/>
        </w:rPr>
        <w:t>ë</w:t>
      </w:r>
      <w:r w:rsidRPr="00D67A92">
        <w:rPr>
          <w:sz w:val="21"/>
          <w:szCs w:val="21"/>
        </w:rPr>
        <w:t>sojn</w:t>
      </w:r>
      <w:r>
        <w:rPr>
          <w:sz w:val="21"/>
          <w:szCs w:val="21"/>
        </w:rPr>
        <w:t>ë</w:t>
      </w:r>
      <w:r w:rsidRPr="00D67A92">
        <w:rPr>
          <w:sz w:val="21"/>
          <w:szCs w:val="21"/>
        </w:rPr>
        <w:t xml:space="preserve"> edhe formularin e dyfisht</w:t>
      </w:r>
      <w:r>
        <w:rPr>
          <w:sz w:val="21"/>
          <w:szCs w:val="21"/>
        </w:rPr>
        <w:t>ë</w:t>
      </w:r>
      <w:r w:rsidRPr="00D67A92">
        <w:rPr>
          <w:sz w:val="21"/>
          <w:szCs w:val="21"/>
        </w:rPr>
        <w:t xml:space="preserve"> dhe deklarat</w:t>
      </w:r>
      <w:r>
        <w:rPr>
          <w:sz w:val="21"/>
          <w:szCs w:val="21"/>
        </w:rPr>
        <w:t>ë</w:t>
      </w:r>
      <w:r w:rsidRPr="00D67A92">
        <w:rPr>
          <w:sz w:val="21"/>
          <w:szCs w:val="21"/>
        </w:rPr>
        <w:t>n e kompensimeve, t</w:t>
      </w:r>
      <w:r>
        <w:rPr>
          <w:sz w:val="21"/>
          <w:szCs w:val="21"/>
        </w:rPr>
        <w:t>ë</w:t>
      </w:r>
      <w:r w:rsidRPr="00D67A92">
        <w:rPr>
          <w:sz w:val="21"/>
          <w:szCs w:val="21"/>
        </w:rPr>
        <w:t xml:space="preserve"> cilat i vihen n</w:t>
      </w:r>
      <w:r>
        <w:rPr>
          <w:sz w:val="21"/>
          <w:szCs w:val="21"/>
        </w:rPr>
        <w:t>ë</w:t>
      </w:r>
      <w:r w:rsidRPr="00D67A92">
        <w:rPr>
          <w:sz w:val="21"/>
          <w:szCs w:val="21"/>
        </w:rPr>
        <w:t xml:space="preserve"> dispozicion nga zyra kompetente e pun</w:t>
      </w:r>
      <w:r>
        <w:rPr>
          <w:sz w:val="21"/>
          <w:szCs w:val="21"/>
        </w:rPr>
        <w:t>ë</w:t>
      </w:r>
      <w:r w:rsidRPr="00D67A92">
        <w:rPr>
          <w:sz w:val="21"/>
          <w:szCs w:val="21"/>
        </w:rPr>
        <w:t>simit.</w:t>
      </w:r>
    </w:p>
    <w:p w:rsidR="00944378" w:rsidRPr="00D67A92" w:rsidRDefault="00944378" w:rsidP="00944378">
      <w:pPr>
        <w:pStyle w:val="Paragrafi"/>
        <w:rPr>
          <w:sz w:val="21"/>
          <w:szCs w:val="21"/>
        </w:rPr>
      </w:pPr>
      <w:r w:rsidRPr="00D67A92">
        <w:rPr>
          <w:sz w:val="21"/>
          <w:szCs w:val="21"/>
        </w:rPr>
        <w:t>7. F</w:t>
      </w:r>
      <w:r>
        <w:rPr>
          <w:sz w:val="21"/>
          <w:szCs w:val="21"/>
        </w:rPr>
        <w:t>ë</w:t>
      </w:r>
      <w:r w:rsidRPr="00D67A92">
        <w:rPr>
          <w:sz w:val="21"/>
          <w:szCs w:val="21"/>
        </w:rPr>
        <w:t>mij</w:t>
      </w:r>
      <w:r>
        <w:rPr>
          <w:sz w:val="21"/>
          <w:szCs w:val="21"/>
        </w:rPr>
        <w:t>ë</w:t>
      </w:r>
      <w:r w:rsidRPr="00D67A92">
        <w:rPr>
          <w:sz w:val="21"/>
          <w:szCs w:val="21"/>
        </w:rPr>
        <w:t>t q</w:t>
      </w:r>
      <w:r>
        <w:rPr>
          <w:sz w:val="21"/>
          <w:szCs w:val="21"/>
        </w:rPr>
        <w:t>ë</w:t>
      </w:r>
      <w:r w:rsidRPr="00D67A92">
        <w:rPr>
          <w:sz w:val="21"/>
          <w:szCs w:val="21"/>
        </w:rPr>
        <w:t xml:space="preserve"> jan</w:t>
      </w:r>
      <w:r>
        <w:rPr>
          <w:sz w:val="21"/>
          <w:szCs w:val="21"/>
        </w:rPr>
        <w:t>ë</w:t>
      </w:r>
      <w:r w:rsidRPr="00D67A92">
        <w:rPr>
          <w:sz w:val="21"/>
          <w:szCs w:val="21"/>
        </w:rPr>
        <w:t xml:space="preserve"> n</w:t>
      </w:r>
      <w:r>
        <w:rPr>
          <w:sz w:val="21"/>
          <w:szCs w:val="21"/>
        </w:rPr>
        <w:t>ë</w:t>
      </w:r>
      <w:r w:rsidRPr="00D67A92">
        <w:rPr>
          <w:sz w:val="21"/>
          <w:szCs w:val="21"/>
        </w:rPr>
        <w:t xml:space="preserve"> ngarkim t</w:t>
      </w:r>
      <w:r>
        <w:rPr>
          <w:sz w:val="21"/>
          <w:szCs w:val="21"/>
        </w:rPr>
        <w:t>ë</w:t>
      </w:r>
      <w:r w:rsidRPr="00D67A92">
        <w:rPr>
          <w:sz w:val="21"/>
          <w:szCs w:val="21"/>
        </w:rPr>
        <w:t xml:space="preserve"> personit i cili do t</w:t>
      </w:r>
      <w:r>
        <w:rPr>
          <w:sz w:val="21"/>
          <w:szCs w:val="21"/>
        </w:rPr>
        <w:t>ë</w:t>
      </w:r>
      <w:r w:rsidRPr="00D67A92">
        <w:rPr>
          <w:sz w:val="21"/>
          <w:szCs w:val="21"/>
        </w:rPr>
        <w:t xml:space="preserve"> p</w:t>
      </w:r>
      <w:r>
        <w:rPr>
          <w:sz w:val="21"/>
          <w:szCs w:val="21"/>
        </w:rPr>
        <w:t>ë</w:t>
      </w:r>
      <w:r w:rsidRPr="00D67A92">
        <w:rPr>
          <w:sz w:val="21"/>
          <w:szCs w:val="21"/>
        </w:rPr>
        <w:t>rfitoj</w:t>
      </w:r>
      <w:r>
        <w:rPr>
          <w:sz w:val="21"/>
          <w:szCs w:val="21"/>
        </w:rPr>
        <w:t>ë</w:t>
      </w:r>
      <w:r w:rsidRPr="00D67A92">
        <w:rPr>
          <w:sz w:val="21"/>
          <w:szCs w:val="21"/>
        </w:rPr>
        <w:t xml:space="preserve"> t</w:t>
      </w:r>
      <w:r>
        <w:rPr>
          <w:sz w:val="21"/>
          <w:szCs w:val="21"/>
        </w:rPr>
        <w:t>ë</w:t>
      </w:r>
      <w:r w:rsidRPr="00D67A92">
        <w:rPr>
          <w:sz w:val="21"/>
          <w:szCs w:val="21"/>
        </w:rPr>
        <w:t xml:space="preserve"> ardhur</w:t>
      </w:r>
      <w:r>
        <w:rPr>
          <w:sz w:val="21"/>
          <w:szCs w:val="21"/>
        </w:rPr>
        <w:t>ë</w:t>
      </w:r>
      <w:r w:rsidRPr="00D67A92">
        <w:rPr>
          <w:sz w:val="21"/>
          <w:szCs w:val="21"/>
        </w:rPr>
        <w:t>n nga papun</w:t>
      </w:r>
      <w:r>
        <w:rPr>
          <w:sz w:val="21"/>
          <w:szCs w:val="21"/>
        </w:rPr>
        <w:t>ë</w:t>
      </w:r>
      <w:r w:rsidRPr="00D67A92">
        <w:rPr>
          <w:sz w:val="21"/>
          <w:szCs w:val="21"/>
        </w:rPr>
        <w:t>sia, t</w:t>
      </w:r>
      <w:r>
        <w:rPr>
          <w:sz w:val="21"/>
          <w:szCs w:val="21"/>
        </w:rPr>
        <w:t>ë</w:t>
      </w:r>
      <w:r w:rsidRPr="00D67A92">
        <w:rPr>
          <w:sz w:val="21"/>
          <w:szCs w:val="21"/>
        </w:rPr>
        <w:t xml:space="preserve"> cil</w:t>
      </w:r>
      <w:r>
        <w:rPr>
          <w:sz w:val="21"/>
          <w:szCs w:val="21"/>
        </w:rPr>
        <w:t>ë</w:t>
      </w:r>
      <w:r w:rsidRPr="00D67A92">
        <w:rPr>
          <w:sz w:val="21"/>
          <w:szCs w:val="21"/>
        </w:rPr>
        <w:t>t jan</w:t>
      </w:r>
      <w:r>
        <w:rPr>
          <w:sz w:val="21"/>
          <w:szCs w:val="21"/>
        </w:rPr>
        <w:t>ë</w:t>
      </w:r>
      <w:r w:rsidRPr="00D67A92">
        <w:rPr>
          <w:sz w:val="21"/>
          <w:szCs w:val="21"/>
        </w:rPr>
        <w:t xml:space="preserve"> mbi mosh</w:t>
      </w:r>
      <w:r>
        <w:rPr>
          <w:sz w:val="21"/>
          <w:szCs w:val="21"/>
        </w:rPr>
        <w:t>ë</w:t>
      </w:r>
      <w:r w:rsidRPr="00D67A92">
        <w:rPr>
          <w:sz w:val="21"/>
          <w:szCs w:val="21"/>
        </w:rPr>
        <w:t>n 16 vjeç (mosha minimale sipas Kodit t</w:t>
      </w:r>
      <w:r>
        <w:rPr>
          <w:sz w:val="21"/>
          <w:szCs w:val="21"/>
        </w:rPr>
        <w:t>ë</w:t>
      </w:r>
      <w:r w:rsidRPr="00D67A92">
        <w:rPr>
          <w:sz w:val="21"/>
          <w:szCs w:val="21"/>
        </w:rPr>
        <w:t xml:space="preserve"> Pun</w:t>
      </w:r>
      <w:r>
        <w:rPr>
          <w:sz w:val="21"/>
          <w:szCs w:val="21"/>
        </w:rPr>
        <w:t>ës së</w:t>
      </w:r>
      <w:r w:rsidRPr="00D67A92">
        <w:rPr>
          <w:sz w:val="21"/>
          <w:szCs w:val="21"/>
        </w:rPr>
        <w:t xml:space="preserve"> R</w:t>
      </w:r>
      <w:r>
        <w:rPr>
          <w:sz w:val="21"/>
          <w:szCs w:val="21"/>
        </w:rPr>
        <w:t>epublikës së Shqipërisë</w:t>
      </w:r>
      <w:r w:rsidRPr="00D67A92">
        <w:rPr>
          <w:sz w:val="21"/>
          <w:szCs w:val="21"/>
        </w:rPr>
        <w:t>), do t</w:t>
      </w:r>
      <w:r>
        <w:rPr>
          <w:sz w:val="21"/>
          <w:szCs w:val="21"/>
        </w:rPr>
        <w:t>ë</w:t>
      </w:r>
      <w:r w:rsidRPr="00D67A92">
        <w:rPr>
          <w:sz w:val="21"/>
          <w:szCs w:val="21"/>
        </w:rPr>
        <w:t xml:space="preserve"> pasqyrohen n</w:t>
      </w:r>
      <w:r>
        <w:rPr>
          <w:sz w:val="21"/>
          <w:szCs w:val="21"/>
        </w:rPr>
        <w:t>ë</w:t>
      </w:r>
      <w:r w:rsidRPr="00D67A92">
        <w:rPr>
          <w:sz w:val="21"/>
          <w:szCs w:val="21"/>
        </w:rPr>
        <w:t xml:space="preserve"> deklarat</w:t>
      </w:r>
      <w:r>
        <w:rPr>
          <w:sz w:val="21"/>
          <w:szCs w:val="21"/>
        </w:rPr>
        <w:t>ë</w:t>
      </w:r>
      <w:r w:rsidRPr="00D67A92">
        <w:rPr>
          <w:sz w:val="21"/>
          <w:szCs w:val="21"/>
        </w:rPr>
        <w:t>n e kompensimeve, n</w:t>
      </w:r>
      <w:r>
        <w:rPr>
          <w:sz w:val="21"/>
          <w:szCs w:val="21"/>
        </w:rPr>
        <w:t>ë</w:t>
      </w:r>
      <w:r w:rsidRPr="00D67A92">
        <w:rPr>
          <w:sz w:val="21"/>
          <w:szCs w:val="21"/>
        </w:rPr>
        <w:t>s</w:t>
      </w:r>
      <w:r>
        <w:rPr>
          <w:sz w:val="21"/>
          <w:szCs w:val="21"/>
        </w:rPr>
        <w:t>e</w:t>
      </w:r>
      <w:r w:rsidRPr="00D67A92">
        <w:rPr>
          <w:sz w:val="21"/>
          <w:szCs w:val="21"/>
        </w:rPr>
        <w:t xml:space="preserve"> jan</w:t>
      </w:r>
      <w:r>
        <w:rPr>
          <w:sz w:val="21"/>
          <w:szCs w:val="21"/>
        </w:rPr>
        <w:t xml:space="preserve">ë </w:t>
      </w:r>
      <w:r w:rsidRPr="00D67A92">
        <w:rPr>
          <w:sz w:val="21"/>
          <w:szCs w:val="21"/>
        </w:rPr>
        <w:t>regjistruar si pun</w:t>
      </w:r>
      <w:r>
        <w:rPr>
          <w:sz w:val="21"/>
          <w:szCs w:val="21"/>
        </w:rPr>
        <w:t>ë</w:t>
      </w:r>
      <w:r w:rsidRPr="00D67A92">
        <w:rPr>
          <w:sz w:val="21"/>
          <w:szCs w:val="21"/>
        </w:rPr>
        <w:t>k</w:t>
      </w:r>
      <w:r>
        <w:rPr>
          <w:sz w:val="21"/>
          <w:szCs w:val="21"/>
        </w:rPr>
        <w:t>ë</w:t>
      </w:r>
      <w:r w:rsidRPr="00D67A92">
        <w:rPr>
          <w:sz w:val="21"/>
          <w:szCs w:val="21"/>
        </w:rPr>
        <w:t>rkues t</w:t>
      </w:r>
      <w:r>
        <w:rPr>
          <w:sz w:val="21"/>
          <w:szCs w:val="21"/>
        </w:rPr>
        <w:t>ë</w:t>
      </w:r>
      <w:r w:rsidRPr="00D67A92">
        <w:rPr>
          <w:sz w:val="21"/>
          <w:szCs w:val="21"/>
        </w:rPr>
        <w:t xml:space="preserve"> papun</w:t>
      </w:r>
      <w:r>
        <w:rPr>
          <w:sz w:val="21"/>
          <w:szCs w:val="21"/>
        </w:rPr>
        <w:t>ë</w:t>
      </w:r>
      <w:r w:rsidRPr="00D67A92">
        <w:rPr>
          <w:sz w:val="21"/>
          <w:szCs w:val="21"/>
        </w:rPr>
        <w:t xml:space="preserve"> dhe kjo t</w:t>
      </w:r>
      <w:r>
        <w:rPr>
          <w:sz w:val="21"/>
          <w:szCs w:val="21"/>
        </w:rPr>
        <w:t>ë</w:t>
      </w:r>
      <w:r w:rsidRPr="00D67A92">
        <w:rPr>
          <w:sz w:val="21"/>
          <w:szCs w:val="21"/>
        </w:rPr>
        <w:t xml:space="preserve"> jet</w:t>
      </w:r>
      <w:r>
        <w:rPr>
          <w:sz w:val="21"/>
          <w:szCs w:val="21"/>
        </w:rPr>
        <w:t>ë</w:t>
      </w:r>
      <w:r w:rsidRPr="00D67A92">
        <w:rPr>
          <w:sz w:val="21"/>
          <w:szCs w:val="21"/>
        </w:rPr>
        <w:t xml:space="preserve"> v</w:t>
      </w:r>
      <w:r>
        <w:rPr>
          <w:sz w:val="21"/>
          <w:szCs w:val="21"/>
        </w:rPr>
        <w:t>ë</w:t>
      </w:r>
      <w:r w:rsidRPr="00D67A92">
        <w:rPr>
          <w:sz w:val="21"/>
          <w:szCs w:val="21"/>
        </w:rPr>
        <w:t>rtetuar nga sektori i sh</w:t>
      </w:r>
      <w:r>
        <w:rPr>
          <w:sz w:val="21"/>
          <w:szCs w:val="21"/>
        </w:rPr>
        <w:t>ë</w:t>
      </w:r>
      <w:r w:rsidRPr="00D67A92">
        <w:rPr>
          <w:sz w:val="21"/>
          <w:szCs w:val="21"/>
        </w:rPr>
        <w:t>rbimeve t</w:t>
      </w:r>
      <w:r>
        <w:rPr>
          <w:sz w:val="21"/>
          <w:szCs w:val="21"/>
        </w:rPr>
        <w:t>ë</w:t>
      </w:r>
      <w:r w:rsidRPr="00D67A92">
        <w:rPr>
          <w:sz w:val="21"/>
          <w:szCs w:val="21"/>
        </w:rPr>
        <w:t xml:space="preserve"> zyr</w:t>
      </w:r>
      <w:r>
        <w:rPr>
          <w:sz w:val="21"/>
          <w:szCs w:val="21"/>
        </w:rPr>
        <w:t>ë</w:t>
      </w:r>
      <w:r w:rsidRPr="00D67A92">
        <w:rPr>
          <w:sz w:val="21"/>
          <w:szCs w:val="21"/>
        </w:rPr>
        <w:t>s kompet</w:t>
      </w:r>
      <w:r>
        <w:rPr>
          <w:sz w:val="21"/>
          <w:szCs w:val="21"/>
        </w:rPr>
        <w:t>e</w:t>
      </w:r>
      <w:r w:rsidRPr="00D67A92">
        <w:rPr>
          <w:sz w:val="21"/>
          <w:szCs w:val="21"/>
        </w:rPr>
        <w:t>nte t</w:t>
      </w:r>
      <w:r>
        <w:rPr>
          <w:sz w:val="21"/>
          <w:szCs w:val="21"/>
        </w:rPr>
        <w:t>ë</w:t>
      </w:r>
      <w:r w:rsidRPr="00D67A92">
        <w:rPr>
          <w:sz w:val="21"/>
          <w:szCs w:val="21"/>
        </w:rPr>
        <w:t xml:space="preserve"> pun</w:t>
      </w:r>
      <w:r>
        <w:rPr>
          <w:sz w:val="21"/>
          <w:szCs w:val="21"/>
        </w:rPr>
        <w:t>ë</w:t>
      </w:r>
      <w:r w:rsidRPr="00D67A92">
        <w:rPr>
          <w:sz w:val="21"/>
          <w:szCs w:val="21"/>
        </w:rPr>
        <w:t xml:space="preserve">simit. </w:t>
      </w:r>
    </w:p>
    <w:p w:rsidR="00944378" w:rsidRPr="00D67A92" w:rsidRDefault="00944378" w:rsidP="00944378">
      <w:pPr>
        <w:pStyle w:val="Paragrafi"/>
        <w:rPr>
          <w:sz w:val="21"/>
          <w:szCs w:val="21"/>
        </w:rPr>
      </w:pPr>
      <w:r w:rsidRPr="00D67A92">
        <w:rPr>
          <w:sz w:val="21"/>
          <w:szCs w:val="21"/>
        </w:rPr>
        <w:t>8. F</w:t>
      </w:r>
      <w:r>
        <w:rPr>
          <w:sz w:val="21"/>
          <w:szCs w:val="21"/>
        </w:rPr>
        <w:t>ë</w:t>
      </w:r>
      <w:r w:rsidRPr="00D67A92">
        <w:rPr>
          <w:sz w:val="21"/>
          <w:szCs w:val="21"/>
        </w:rPr>
        <w:t>mij</w:t>
      </w:r>
      <w:r>
        <w:rPr>
          <w:sz w:val="21"/>
          <w:szCs w:val="21"/>
        </w:rPr>
        <w:t>ë</w:t>
      </w:r>
      <w:r w:rsidRPr="00D67A92">
        <w:rPr>
          <w:sz w:val="21"/>
          <w:szCs w:val="21"/>
        </w:rPr>
        <w:t>t q</w:t>
      </w:r>
      <w:r>
        <w:rPr>
          <w:sz w:val="21"/>
          <w:szCs w:val="21"/>
        </w:rPr>
        <w:t>ë</w:t>
      </w:r>
      <w:r w:rsidRPr="00D67A92">
        <w:rPr>
          <w:sz w:val="21"/>
          <w:szCs w:val="21"/>
        </w:rPr>
        <w:t xml:space="preserve"> jan</w:t>
      </w:r>
      <w:r>
        <w:rPr>
          <w:sz w:val="21"/>
          <w:szCs w:val="21"/>
        </w:rPr>
        <w:t>ë</w:t>
      </w:r>
      <w:r w:rsidRPr="00D67A92">
        <w:rPr>
          <w:sz w:val="21"/>
          <w:szCs w:val="21"/>
        </w:rPr>
        <w:t xml:space="preserve"> n</w:t>
      </w:r>
      <w:r>
        <w:rPr>
          <w:sz w:val="21"/>
          <w:szCs w:val="21"/>
        </w:rPr>
        <w:t>ë</w:t>
      </w:r>
      <w:r w:rsidRPr="00D67A92">
        <w:rPr>
          <w:sz w:val="21"/>
          <w:szCs w:val="21"/>
        </w:rPr>
        <w:t xml:space="preserve"> ngarkim t</w:t>
      </w:r>
      <w:r>
        <w:rPr>
          <w:sz w:val="21"/>
          <w:szCs w:val="21"/>
        </w:rPr>
        <w:t>ë</w:t>
      </w:r>
      <w:r w:rsidRPr="00D67A92">
        <w:rPr>
          <w:sz w:val="21"/>
          <w:szCs w:val="21"/>
        </w:rPr>
        <w:t xml:space="preserve"> personit i cili do t</w:t>
      </w:r>
      <w:r>
        <w:rPr>
          <w:sz w:val="21"/>
          <w:szCs w:val="21"/>
        </w:rPr>
        <w:t>ë</w:t>
      </w:r>
      <w:r w:rsidRPr="00D67A92">
        <w:rPr>
          <w:sz w:val="21"/>
          <w:szCs w:val="21"/>
        </w:rPr>
        <w:t xml:space="preserve"> p</w:t>
      </w:r>
      <w:r>
        <w:rPr>
          <w:sz w:val="21"/>
          <w:szCs w:val="21"/>
        </w:rPr>
        <w:t>ë</w:t>
      </w:r>
      <w:r w:rsidRPr="00D67A92">
        <w:rPr>
          <w:sz w:val="21"/>
          <w:szCs w:val="21"/>
        </w:rPr>
        <w:t>rfitoj</w:t>
      </w:r>
      <w:r>
        <w:rPr>
          <w:sz w:val="21"/>
          <w:szCs w:val="21"/>
        </w:rPr>
        <w:t>ë</w:t>
      </w:r>
      <w:r w:rsidRPr="00D67A92">
        <w:rPr>
          <w:sz w:val="21"/>
          <w:szCs w:val="21"/>
        </w:rPr>
        <w:t xml:space="preserve"> t</w:t>
      </w:r>
      <w:r>
        <w:rPr>
          <w:sz w:val="21"/>
          <w:szCs w:val="21"/>
        </w:rPr>
        <w:t>ë</w:t>
      </w:r>
      <w:r w:rsidRPr="00D67A92">
        <w:rPr>
          <w:sz w:val="21"/>
          <w:szCs w:val="21"/>
        </w:rPr>
        <w:t xml:space="preserve"> ardhur</w:t>
      </w:r>
      <w:r>
        <w:rPr>
          <w:sz w:val="21"/>
          <w:szCs w:val="21"/>
        </w:rPr>
        <w:t>ë</w:t>
      </w:r>
      <w:r w:rsidRPr="00D67A92">
        <w:rPr>
          <w:sz w:val="21"/>
          <w:szCs w:val="21"/>
        </w:rPr>
        <w:t>n nga papun</w:t>
      </w:r>
      <w:r>
        <w:rPr>
          <w:sz w:val="21"/>
          <w:szCs w:val="21"/>
        </w:rPr>
        <w:t>ë</w:t>
      </w:r>
      <w:r w:rsidRPr="00D67A92">
        <w:rPr>
          <w:sz w:val="21"/>
          <w:szCs w:val="21"/>
        </w:rPr>
        <w:t>sia, t</w:t>
      </w:r>
      <w:r>
        <w:rPr>
          <w:sz w:val="21"/>
          <w:szCs w:val="21"/>
        </w:rPr>
        <w:t>ë</w:t>
      </w:r>
      <w:r w:rsidRPr="00D67A92">
        <w:rPr>
          <w:sz w:val="21"/>
          <w:szCs w:val="21"/>
        </w:rPr>
        <w:t xml:space="preserve"> cil</w:t>
      </w:r>
      <w:r>
        <w:rPr>
          <w:sz w:val="21"/>
          <w:szCs w:val="21"/>
        </w:rPr>
        <w:t>ë</w:t>
      </w:r>
      <w:r w:rsidRPr="00D67A92">
        <w:rPr>
          <w:sz w:val="21"/>
          <w:szCs w:val="21"/>
        </w:rPr>
        <w:t>t jan</w:t>
      </w:r>
      <w:r>
        <w:rPr>
          <w:sz w:val="21"/>
          <w:szCs w:val="21"/>
        </w:rPr>
        <w:t>ë</w:t>
      </w:r>
      <w:r w:rsidRPr="00D67A92">
        <w:rPr>
          <w:sz w:val="21"/>
          <w:szCs w:val="21"/>
        </w:rPr>
        <w:t xml:space="preserve"> duke ndjekur shkoll</w:t>
      </w:r>
      <w:r>
        <w:rPr>
          <w:sz w:val="21"/>
          <w:szCs w:val="21"/>
        </w:rPr>
        <w:t>ë</w:t>
      </w:r>
      <w:r w:rsidRPr="00D67A92">
        <w:rPr>
          <w:sz w:val="21"/>
          <w:szCs w:val="21"/>
        </w:rPr>
        <w:t>n deri n</w:t>
      </w:r>
      <w:r>
        <w:rPr>
          <w:sz w:val="21"/>
          <w:szCs w:val="21"/>
        </w:rPr>
        <w:t>ë</w:t>
      </w:r>
      <w:r w:rsidRPr="00D67A92">
        <w:rPr>
          <w:sz w:val="21"/>
          <w:szCs w:val="21"/>
        </w:rPr>
        <w:t xml:space="preserve"> mosh</w:t>
      </w:r>
      <w:r>
        <w:rPr>
          <w:sz w:val="21"/>
          <w:szCs w:val="21"/>
        </w:rPr>
        <w:t>ën 18 vjeç</w:t>
      </w:r>
      <w:r w:rsidRPr="00D67A92">
        <w:rPr>
          <w:sz w:val="21"/>
          <w:szCs w:val="21"/>
        </w:rPr>
        <w:t xml:space="preserve"> ose kur ata studiojn</w:t>
      </w:r>
      <w:r>
        <w:rPr>
          <w:sz w:val="21"/>
          <w:szCs w:val="21"/>
        </w:rPr>
        <w:t>ë</w:t>
      </w:r>
      <w:r w:rsidRPr="00D67A92">
        <w:rPr>
          <w:sz w:val="21"/>
          <w:szCs w:val="21"/>
        </w:rPr>
        <w:t xml:space="preserve"> os</w:t>
      </w:r>
      <w:r>
        <w:rPr>
          <w:sz w:val="21"/>
          <w:szCs w:val="21"/>
        </w:rPr>
        <w:t>e</w:t>
      </w:r>
      <w:r w:rsidRPr="00D67A92">
        <w:rPr>
          <w:sz w:val="21"/>
          <w:szCs w:val="21"/>
        </w:rPr>
        <w:t xml:space="preserve"> jan</w:t>
      </w:r>
      <w:r>
        <w:rPr>
          <w:sz w:val="21"/>
          <w:szCs w:val="21"/>
        </w:rPr>
        <w:t>ë</w:t>
      </w:r>
      <w:r w:rsidRPr="00D67A92">
        <w:rPr>
          <w:sz w:val="21"/>
          <w:szCs w:val="21"/>
        </w:rPr>
        <w:t xml:space="preserve"> t</w:t>
      </w:r>
      <w:r>
        <w:rPr>
          <w:sz w:val="21"/>
          <w:szCs w:val="21"/>
        </w:rPr>
        <w:t>ë</w:t>
      </w:r>
      <w:r w:rsidRPr="00D67A92">
        <w:rPr>
          <w:sz w:val="21"/>
          <w:szCs w:val="21"/>
        </w:rPr>
        <w:t xml:space="preserve"> paaft</w:t>
      </w:r>
      <w:r>
        <w:rPr>
          <w:sz w:val="21"/>
          <w:szCs w:val="21"/>
        </w:rPr>
        <w:t>ë</w:t>
      </w:r>
      <w:r w:rsidRPr="00D67A92">
        <w:rPr>
          <w:sz w:val="21"/>
          <w:szCs w:val="21"/>
        </w:rPr>
        <w:t xml:space="preserve"> p</w:t>
      </w:r>
      <w:r>
        <w:rPr>
          <w:sz w:val="21"/>
          <w:szCs w:val="21"/>
        </w:rPr>
        <w:t>ë</w:t>
      </w:r>
      <w:r w:rsidRPr="00D67A92">
        <w:rPr>
          <w:sz w:val="21"/>
          <w:szCs w:val="21"/>
        </w:rPr>
        <w:t>r pun</w:t>
      </w:r>
      <w:r>
        <w:rPr>
          <w:sz w:val="21"/>
          <w:szCs w:val="21"/>
        </w:rPr>
        <w:t>ë</w:t>
      </w:r>
      <w:r w:rsidRPr="00D67A92">
        <w:rPr>
          <w:sz w:val="21"/>
          <w:szCs w:val="21"/>
        </w:rPr>
        <w:t xml:space="preserve"> deri n</w:t>
      </w:r>
      <w:r>
        <w:rPr>
          <w:sz w:val="21"/>
          <w:szCs w:val="21"/>
        </w:rPr>
        <w:t>ë</w:t>
      </w:r>
      <w:r w:rsidRPr="00D67A92">
        <w:rPr>
          <w:sz w:val="21"/>
          <w:szCs w:val="21"/>
        </w:rPr>
        <w:t xml:space="preserve"> mosh</w:t>
      </w:r>
      <w:r>
        <w:rPr>
          <w:sz w:val="21"/>
          <w:szCs w:val="21"/>
        </w:rPr>
        <w:t>ë</w:t>
      </w:r>
      <w:r w:rsidRPr="00D67A92">
        <w:rPr>
          <w:sz w:val="21"/>
          <w:szCs w:val="21"/>
        </w:rPr>
        <w:t>n 25 vjeç, do t</w:t>
      </w:r>
      <w:r>
        <w:rPr>
          <w:sz w:val="21"/>
          <w:szCs w:val="21"/>
        </w:rPr>
        <w:t>ë</w:t>
      </w:r>
      <w:r w:rsidRPr="00D67A92">
        <w:rPr>
          <w:sz w:val="21"/>
          <w:szCs w:val="21"/>
        </w:rPr>
        <w:t xml:space="preserve"> pasqyrohen n</w:t>
      </w:r>
      <w:r>
        <w:rPr>
          <w:sz w:val="21"/>
          <w:szCs w:val="21"/>
        </w:rPr>
        <w:t>ë</w:t>
      </w:r>
      <w:r w:rsidRPr="00D67A92">
        <w:rPr>
          <w:sz w:val="21"/>
          <w:szCs w:val="21"/>
        </w:rPr>
        <w:t xml:space="preserve"> deklarat</w:t>
      </w:r>
      <w:r>
        <w:rPr>
          <w:sz w:val="21"/>
          <w:szCs w:val="21"/>
        </w:rPr>
        <w:t>ë</w:t>
      </w:r>
      <w:r w:rsidRPr="00D67A92">
        <w:rPr>
          <w:sz w:val="21"/>
          <w:szCs w:val="21"/>
        </w:rPr>
        <w:t>n e kompensimeve, pa qen</w:t>
      </w:r>
      <w:r>
        <w:rPr>
          <w:sz w:val="21"/>
          <w:szCs w:val="21"/>
        </w:rPr>
        <w:t>ë</w:t>
      </w:r>
      <w:r w:rsidRPr="00D67A92">
        <w:rPr>
          <w:sz w:val="21"/>
          <w:szCs w:val="21"/>
        </w:rPr>
        <w:t xml:space="preserve"> e nevojshme t</w:t>
      </w:r>
      <w:r>
        <w:rPr>
          <w:sz w:val="21"/>
          <w:szCs w:val="21"/>
        </w:rPr>
        <w:t>ë</w:t>
      </w:r>
      <w:r w:rsidRPr="00D67A92">
        <w:rPr>
          <w:sz w:val="21"/>
          <w:szCs w:val="21"/>
        </w:rPr>
        <w:t xml:space="preserve"> jen</w:t>
      </w:r>
      <w:r>
        <w:rPr>
          <w:sz w:val="21"/>
          <w:szCs w:val="21"/>
        </w:rPr>
        <w:t>ë</w:t>
      </w:r>
      <w:r w:rsidRPr="00D67A92">
        <w:rPr>
          <w:sz w:val="21"/>
          <w:szCs w:val="21"/>
        </w:rPr>
        <w:t xml:space="preserve"> t</w:t>
      </w:r>
      <w:r>
        <w:rPr>
          <w:sz w:val="21"/>
          <w:szCs w:val="21"/>
        </w:rPr>
        <w:t xml:space="preserve">ë </w:t>
      </w:r>
      <w:r w:rsidRPr="00D67A92">
        <w:rPr>
          <w:sz w:val="21"/>
          <w:szCs w:val="21"/>
        </w:rPr>
        <w:t>regjistruar si pun</w:t>
      </w:r>
      <w:r>
        <w:rPr>
          <w:sz w:val="21"/>
          <w:szCs w:val="21"/>
        </w:rPr>
        <w:t>ë</w:t>
      </w:r>
      <w:r w:rsidRPr="00D67A92">
        <w:rPr>
          <w:sz w:val="21"/>
          <w:szCs w:val="21"/>
        </w:rPr>
        <w:t>k</w:t>
      </w:r>
      <w:r>
        <w:rPr>
          <w:sz w:val="21"/>
          <w:szCs w:val="21"/>
        </w:rPr>
        <w:t>ë</w:t>
      </w:r>
      <w:r w:rsidRPr="00D67A92">
        <w:rPr>
          <w:sz w:val="21"/>
          <w:szCs w:val="21"/>
        </w:rPr>
        <w:t>rkues t</w:t>
      </w:r>
      <w:r>
        <w:rPr>
          <w:sz w:val="21"/>
          <w:szCs w:val="21"/>
        </w:rPr>
        <w:t>ë</w:t>
      </w:r>
      <w:r w:rsidRPr="00D67A92">
        <w:rPr>
          <w:sz w:val="21"/>
          <w:szCs w:val="21"/>
        </w:rPr>
        <w:t xml:space="preserve"> papun</w:t>
      </w:r>
      <w:r>
        <w:rPr>
          <w:sz w:val="21"/>
          <w:szCs w:val="21"/>
        </w:rPr>
        <w:t>ë</w:t>
      </w:r>
      <w:r w:rsidRPr="00D67A92">
        <w:rPr>
          <w:sz w:val="21"/>
          <w:szCs w:val="21"/>
        </w:rPr>
        <w:t xml:space="preserve">. </w:t>
      </w:r>
    </w:p>
    <w:p w:rsidR="00944378" w:rsidRPr="00D67A92" w:rsidRDefault="00944378" w:rsidP="00944378">
      <w:pPr>
        <w:pStyle w:val="Paragrafi"/>
        <w:rPr>
          <w:sz w:val="21"/>
          <w:szCs w:val="21"/>
        </w:rPr>
      </w:pPr>
      <w:r w:rsidRPr="00D67A92">
        <w:rPr>
          <w:sz w:val="21"/>
          <w:szCs w:val="21"/>
        </w:rPr>
        <w:t>9. N</w:t>
      </w:r>
      <w:r>
        <w:rPr>
          <w:sz w:val="21"/>
          <w:szCs w:val="21"/>
        </w:rPr>
        <w:t>ë</w:t>
      </w:r>
      <w:r w:rsidRPr="00D67A92">
        <w:rPr>
          <w:sz w:val="21"/>
          <w:szCs w:val="21"/>
        </w:rPr>
        <w:t xml:space="preserve"> rastet e pun</w:t>
      </w:r>
      <w:r>
        <w:rPr>
          <w:sz w:val="21"/>
          <w:szCs w:val="21"/>
        </w:rPr>
        <w:t>ë</w:t>
      </w:r>
      <w:r w:rsidRPr="00D67A92">
        <w:rPr>
          <w:sz w:val="21"/>
          <w:szCs w:val="21"/>
        </w:rPr>
        <w:t>simit gjat</w:t>
      </w:r>
      <w:r>
        <w:rPr>
          <w:sz w:val="21"/>
          <w:szCs w:val="21"/>
        </w:rPr>
        <w:t>ë</w:t>
      </w:r>
      <w:r w:rsidRPr="00D67A92">
        <w:rPr>
          <w:sz w:val="21"/>
          <w:szCs w:val="21"/>
        </w:rPr>
        <w:t xml:space="preserve"> periudh</w:t>
      </w:r>
      <w:r>
        <w:rPr>
          <w:sz w:val="21"/>
          <w:szCs w:val="21"/>
        </w:rPr>
        <w:t>ë</w:t>
      </w:r>
      <w:r w:rsidRPr="00D67A92">
        <w:rPr>
          <w:sz w:val="21"/>
          <w:szCs w:val="21"/>
        </w:rPr>
        <w:t>s s</w:t>
      </w:r>
      <w:r>
        <w:rPr>
          <w:sz w:val="21"/>
          <w:szCs w:val="21"/>
        </w:rPr>
        <w:t>ë</w:t>
      </w:r>
      <w:r w:rsidRPr="00D67A92">
        <w:rPr>
          <w:sz w:val="21"/>
          <w:szCs w:val="21"/>
        </w:rPr>
        <w:t xml:space="preserve"> p</w:t>
      </w:r>
      <w:r>
        <w:rPr>
          <w:sz w:val="21"/>
          <w:szCs w:val="21"/>
        </w:rPr>
        <w:t>ë</w:t>
      </w:r>
      <w:r w:rsidRPr="00D67A92">
        <w:rPr>
          <w:sz w:val="21"/>
          <w:szCs w:val="21"/>
        </w:rPr>
        <w:t>rfitimit t</w:t>
      </w:r>
      <w:r>
        <w:rPr>
          <w:sz w:val="21"/>
          <w:szCs w:val="21"/>
        </w:rPr>
        <w:t>ë</w:t>
      </w:r>
      <w:r w:rsidRPr="00D67A92">
        <w:rPr>
          <w:sz w:val="21"/>
          <w:szCs w:val="21"/>
        </w:rPr>
        <w:t xml:space="preserve"> </w:t>
      </w:r>
      <w:r>
        <w:rPr>
          <w:sz w:val="21"/>
          <w:szCs w:val="21"/>
        </w:rPr>
        <w:t xml:space="preserve">të </w:t>
      </w:r>
      <w:r w:rsidRPr="00D67A92">
        <w:rPr>
          <w:sz w:val="21"/>
          <w:szCs w:val="21"/>
        </w:rPr>
        <w:t>ardhur</w:t>
      </w:r>
      <w:r>
        <w:rPr>
          <w:sz w:val="21"/>
          <w:szCs w:val="21"/>
        </w:rPr>
        <w:t>ë</w:t>
      </w:r>
      <w:r w:rsidRPr="00D67A92">
        <w:rPr>
          <w:sz w:val="21"/>
          <w:szCs w:val="21"/>
        </w:rPr>
        <w:t>s nga papun</w:t>
      </w:r>
      <w:r>
        <w:rPr>
          <w:sz w:val="21"/>
          <w:szCs w:val="21"/>
        </w:rPr>
        <w:t>ë</w:t>
      </w:r>
      <w:r w:rsidRPr="00D67A92">
        <w:rPr>
          <w:sz w:val="21"/>
          <w:szCs w:val="21"/>
        </w:rPr>
        <w:t>sia  apo gjat</w:t>
      </w:r>
      <w:r>
        <w:rPr>
          <w:sz w:val="21"/>
          <w:szCs w:val="21"/>
        </w:rPr>
        <w:t>ë</w:t>
      </w:r>
      <w:r w:rsidRPr="00D67A92">
        <w:rPr>
          <w:sz w:val="21"/>
          <w:szCs w:val="21"/>
        </w:rPr>
        <w:t xml:space="preserve"> periudh</w:t>
      </w:r>
      <w:r>
        <w:rPr>
          <w:sz w:val="21"/>
          <w:szCs w:val="21"/>
        </w:rPr>
        <w:t>ë</w:t>
      </w:r>
      <w:r w:rsidRPr="00D67A92">
        <w:rPr>
          <w:sz w:val="21"/>
          <w:szCs w:val="21"/>
        </w:rPr>
        <w:t>s s</w:t>
      </w:r>
      <w:r>
        <w:rPr>
          <w:sz w:val="21"/>
          <w:szCs w:val="21"/>
        </w:rPr>
        <w:t>ë</w:t>
      </w:r>
      <w:r w:rsidRPr="00D67A92">
        <w:rPr>
          <w:sz w:val="21"/>
          <w:szCs w:val="21"/>
        </w:rPr>
        <w:t xml:space="preserve"> kualifikimit/rikualifikimi (me pages</w:t>
      </w:r>
      <w:r>
        <w:rPr>
          <w:sz w:val="21"/>
          <w:szCs w:val="21"/>
        </w:rPr>
        <w:t>ë</w:t>
      </w:r>
      <w:r w:rsidRPr="00D67A92">
        <w:rPr>
          <w:sz w:val="21"/>
          <w:szCs w:val="21"/>
        </w:rPr>
        <w:t>), e ardhura e papun</w:t>
      </w:r>
      <w:r>
        <w:rPr>
          <w:sz w:val="21"/>
          <w:szCs w:val="21"/>
        </w:rPr>
        <w:t>ë</w:t>
      </w:r>
      <w:r w:rsidRPr="00D67A92">
        <w:rPr>
          <w:sz w:val="21"/>
          <w:szCs w:val="21"/>
        </w:rPr>
        <w:t>sis</w:t>
      </w:r>
      <w:r>
        <w:rPr>
          <w:sz w:val="21"/>
          <w:szCs w:val="21"/>
        </w:rPr>
        <w:t>ë</w:t>
      </w:r>
      <w:r w:rsidRPr="00D67A92">
        <w:rPr>
          <w:sz w:val="21"/>
          <w:szCs w:val="21"/>
        </w:rPr>
        <w:t xml:space="preserve"> merret me nd</w:t>
      </w:r>
      <w:r>
        <w:rPr>
          <w:sz w:val="21"/>
          <w:szCs w:val="21"/>
        </w:rPr>
        <w:t>ë</w:t>
      </w:r>
      <w:r w:rsidRPr="00D67A92">
        <w:rPr>
          <w:sz w:val="21"/>
          <w:szCs w:val="21"/>
        </w:rPr>
        <w:t>rprerje p</w:t>
      </w:r>
      <w:r>
        <w:rPr>
          <w:sz w:val="21"/>
          <w:szCs w:val="21"/>
        </w:rPr>
        <w:t>ë</w:t>
      </w:r>
      <w:r w:rsidRPr="00D67A92">
        <w:rPr>
          <w:sz w:val="21"/>
          <w:szCs w:val="21"/>
        </w:rPr>
        <w:t>r nj</w:t>
      </w:r>
      <w:r>
        <w:rPr>
          <w:sz w:val="21"/>
          <w:szCs w:val="21"/>
        </w:rPr>
        <w:t>ë</w:t>
      </w:r>
      <w:r w:rsidRPr="00D67A92">
        <w:rPr>
          <w:sz w:val="21"/>
          <w:szCs w:val="21"/>
        </w:rPr>
        <w:t xml:space="preserve"> periudh</w:t>
      </w:r>
      <w:r>
        <w:rPr>
          <w:sz w:val="21"/>
          <w:szCs w:val="21"/>
        </w:rPr>
        <w:t>ë</w:t>
      </w:r>
      <w:r w:rsidRPr="00D67A92">
        <w:rPr>
          <w:sz w:val="21"/>
          <w:szCs w:val="21"/>
        </w:rPr>
        <w:t xml:space="preserve"> deri n</w:t>
      </w:r>
      <w:r>
        <w:rPr>
          <w:sz w:val="21"/>
          <w:szCs w:val="21"/>
        </w:rPr>
        <w:t>ë</w:t>
      </w:r>
      <w:r w:rsidRPr="00D67A92">
        <w:rPr>
          <w:sz w:val="21"/>
          <w:szCs w:val="21"/>
        </w:rPr>
        <w:t xml:space="preserve"> dy vjet, por me kusht q</w:t>
      </w:r>
      <w:r>
        <w:rPr>
          <w:sz w:val="21"/>
          <w:szCs w:val="21"/>
        </w:rPr>
        <w:t>ë</w:t>
      </w:r>
      <w:r w:rsidRPr="00D67A92">
        <w:rPr>
          <w:sz w:val="21"/>
          <w:szCs w:val="21"/>
        </w:rPr>
        <w:t xml:space="preserve"> t</w:t>
      </w:r>
      <w:r>
        <w:rPr>
          <w:sz w:val="21"/>
          <w:szCs w:val="21"/>
        </w:rPr>
        <w:t>ë</w:t>
      </w:r>
      <w:r w:rsidRPr="00D67A92">
        <w:rPr>
          <w:sz w:val="21"/>
          <w:szCs w:val="21"/>
        </w:rPr>
        <w:t xml:space="preserve"> mos merren m</w:t>
      </w:r>
      <w:r>
        <w:rPr>
          <w:sz w:val="21"/>
          <w:szCs w:val="21"/>
        </w:rPr>
        <w:t>ë</w:t>
      </w:r>
      <w:r w:rsidRPr="00D67A92">
        <w:rPr>
          <w:sz w:val="21"/>
          <w:szCs w:val="21"/>
        </w:rPr>
        <w:t xml:space="preserve"> shum</w:t>
      </w:r>
      <w:r>
        <w:rPr>
          <w:sz w:val="21"/>
          <w:szCs w:val="21"/>
        </w:rPr>
        <w:t>ë se 365 ditë</w:t>
      </w:r>
      <w:r w:rsidRPr="00D67A92">
        <w:rPr>
          <w:sz w:val="21"/>
          <w:szCs w:val="21"/>
        </w:rPr>
        <w:t xml:space="preserve"> kalendarike gjithsej p</w:t>
      </w:r>
      <w:r>
        <w:rPr>
          <w:sz w:val="21"/>
          <w:szCs w:val="21"/>
        </w:rPr>
        <w:t>ë</w:t>
      </w:r>
      <w:r w:rsidRPr="00D67A92">
        <w:rPr>
          <w:sz w:val="21"/>
          <w:szCs w:val="21"/>
        </w:rPr>
        <w:t>r p</w:t>
      </w:r>
      <w:r>
        <w:rPr>
          <w:sz w:val="21"/>
          <w:szCs w:val="21"/>
        </w:rPr>
        <w:t>ë</w:t>
      </w:r>
      <w:r w:rsidRPr="00D67A92">
        <w:rPr>
          <w:sz w:val="21"/>
          <w:szCs w:val="21"/>
        </w:rPr>
        <w:t>rfitim p</w:t>
      </w:r>
      <w:r>
        <w:rPr>
          <w:sz w:val="21"/>
          <w:szCs w:val="21"/>
        </w:rPr>
        <w:t>ë</w:t>
      </w:r>
      <w:r w:rsidRPr="00D67A92">
        <w:rPr>
          <w:sz w:val="21"/>
          <w:szCs w:val="21"/>
        </w:rPr>
        <w:t>r her</w:t>
      </w:r>
      <w:r>
        <w:rPr>
          <w:sz w:val="21"/>
          <w:szCs w:val="21"/>
        </w:rPr>
        <w:t>ë</w:t>
      </w:r>
      <w:r w:rsidRPr="00D67A92">
        <w:rPr>
          <w:sz w:val="21"/>
          <w:szCs w:val="21"/>
        </w:rPr>
        <w:t xml:space="preserve"> t</w:t>
      </w:r>
      <w:r>
        <w:rPr>
          <w:sz w:val="21"/>
          <w:szCs w:val="21"/>
        </w:rPr>
        <w:t>ë</w:t>
      </w:r>
      <w:r w:rsidRPr="00D67A92">
        <w:rPr>
          <w:sz w:val="21"/>
          <w:szCs w:val="21"/>
        </w:rPr>
        <w:t xml:space="preserve"> par</w:t>
      </w:r>
      <w:r>
        <w:rPr>
          <w:sz w:val="21"/>
          <w:szCs w:val="21"/>
        </w:rPr>
        <w:t>ë</w:t>
      </w:r>
      <w:r w:rsidRPr="00D67A92">
        <w:rPr>
          <w:sz w:val="21"/>
          <w:szCs w:val="21"/>
        </w:rPr>
        <w:t>, 304 dit</w:t>
      </w:r>
      <w:r>
        <w:rPr>
          <w:sz w:val="21"/>
          <w:szCs w:val="21"/>
        </w:rPr>
        <w:t>ë</w:t>
      </w:r>
      <w:r w:rsidRPr="00D67A92">
        <w:rPr>
          <w:sz w:val="21"/>
          <w:szCs w:val="21"/>
        </w:rPr>
        <w:t xml:space="preserve"> gjithsej p</w:t>
      </w:r>
      <w:r>
        <w:rPr>
          <w:sz w:val="21"/>
          <w:szCs w:val="21"/>
        </w:rPr>
        <w:t>ë</w:t>
      </w:r>
      <w:r w:rsidRPr="00D67A92">
        <w:rPr>
          <w:sz w:val="21"/>
          <w:szCs w:val="21"/>
        </w:rPr>
        <w:t>r p</w:t>
      </w:r>
      <w:r>
        <w:rPr>
          <w:sz w:val="21"/>
          <w:szCs w:val="21"/>
        </w:rPr>
        <w:t>ë</w:t>
      </w:r>
      <w:r w:rsidRPr="00D67A92">
        <w:rPr>
          <w:sz w:val="21"/>
          <w:szCs w:val="21"/>
        </w:rPr>
        <w:t>rfitim p</w:t>
      </w:r>
      <w:r>
        <w:rPr>
          <w:sz w:val="21"/>
          <w:szCs w:val="21"/>
        </w:rPr>
        <w:t>ë</w:t>
      </w:r>
      <w:r w:rsidRPr="00D67A92">
        <w:rPr>
          <w:sz w:val="21"/>
          <w:szCs w:val="21"/>
        </w:rPr>
        <w:t>r her</w:t>
      </w:r>
      <w:r>
        <w:rPr>
          <w:sz w:val="21"/>
          <w:szCs w:val="21"/>
        </w:rPr>
        <w:t>ë</w:t>
      </w:r>
      <w:r w:rsidRPr="00D67A92">
        <w:rPr>
          <w:sz w:val="21"/>
          <w:szCs w:val="21"/>
        </w:rPr>
        <w:t xml:space="preserve"> t</w:t>
      </w:r>
      <w:r>
        <w:rPr>
          <w:sz w:val="21"/>
          <w:szCs w:val="21"/>
        </w:rPr>
        <w:t>ë</w:t>
      </w:r>
      <w:r w:rsidRPr="00D67A92">
        <w:rPr>
          <w:sz w:val="21"/>
          <w:szCs w:val="21"/>
        </w:rPr>
        <w:t xml:space="preserve"> dyt</w:t>
      </w:r>
      <w:r>
        <w:rPr>
          <w:sz w:val="21"/>
          <w:szCs w:val="21"/>
        </w:rPr>
        <w:t>ë</w:t>
      </w:r>
      <w:r w:rsidRPr="00D67A92">
        <w:rPr>
          <w:sz w:val="21"/>
          <w:szCs w:val="21"/>
        </w:rPr>
        <w:t xml:space="preserve"> dhe 243 dit</w:t>
      </w:r>
      <w:r>
        <w:rPr>
          <w:sz w:val="21"/>
          <w:szCs w:val="21"/>
        </w:rPr>
        <w:t>ë</w:t>
      </w:r>
      <w:r w:rsidRPr="00D67A92">
        <w:rPr>
          <w:sz w:val="21"/>
          <w:szCs w:val="21"/>
        </w:rPr>
        <w:t xml:space="preserve"> gjithsej p</w:t>
      </w:r>
      <w:r>
        <w:rPr>
          <w:sz w:val="21"/>
          <w:szCs w:val="21"/>
        </w:rPr>
        <w:t>ë</w:t>
      </w:r>
      <w:r w:rsidRPr="00D67A92">
        <w:rPr>
          <w:sz w:val="21"/>
          <w:szCs w:val="21"/>
        </w:rPr>
        <w:t>r p</w:t>
      </w:r>
      <w:r>
        <w:rPr>
          <w:sz w:val="21"/>
          <w:szCs w:val="21"/>
        </w:rPr>
        <w:t>ë</w:t>
      </w:r>
      <w:r w:rsidRPr="00D67A92">
        <w:rPr>
          <w:sz w:val="21"/>
          <w:szCs w:val="21"/>
        </w:rPr>
        <w:t>rfitim p</w:t>
      </w:r>
      <w:r>
        <w:rPr>
          <w:sz w:val="21"/>
          <w:szCs w:val="21"/>
        </w:rPr>
        <w:t>ë</w:t>
      </w:r>
      <w:r w:rsidRPr="00D67A92">
        <w:rPr>
          <w:sz w:val="21"/>
          <w:szCs w:val="21"/>
        </w:rPr>
        <w:t>r her</w:t>
      </w:r>
      <w:r>
        <w:rPr>
          <w:sz w:val="21"/>
          <w:szCs w:val="21"/>
        </w:rPr>
        <w:t>ë</w:t>
      </w:r>
      <w:r w:rsidRPr="00D67A92">
        <w:rPr>
          <w:sz w:val="21"/>
          <w:szCs w:val="21"/>
        </w:rPr>
        <w:t xml:space="preserve"> t</w:t>
      </w:r>
      <w:r>
        <w:rPr>
          <w:sz w:val="21"/>
          <w:szCs w:val="21"/>
        </w:rPr>
        <w:t>ë</w:t>
      </w:r>
      <w:r w:rsidRPr="00D67A92">
        <w:rPr>
          <w:sz w:val="21"/>
          <w:szCs w:val="21"/>
        </w:rPr>
        <w:t xml:space="preserve"> tret</w:t>
      </w:r>
      <w:r>
        <w:rPr>
          <w:sz w:val="21"/>
          <w:szCs w:val="21"/>
        </w:rPr>
        <w:t>ë</w:t>
      </w:r>
      <w:r w:rsidRPr="00D67A92">
        <w:rPr>
          <w:sz w:val="21"/>
          <w:szCs w:val="21"/>
        </w:rPr>
        <w:t>.</w:t>
      </w:r>
    </w:p>
    <w:p w:rsidR="00944378" w:rsidRPr="00D67A92" w:rsidRDefault="00944378" w:rsidP="00944378">
      <w:pPr>
        <w:pStyle w:val="Paragrafi"/>
        <w:rPr>
          <w:sz w:val="21"/>
          <w:szCs w:val="21"/>
        </w:rPr>
      </w:pPr>
      <w:r w:rsidRPr="00D67A92">
        <w:rPr>
          <w:sz w:val="21"/>
          <w:szCs w:val="21"/>
        </w:rPr>
        <w:t>10. P</w:t>
      </w:r>
      <w:r>
        <w:rPr>
          <w:sz w:val="21"/>
          <w:szCs w:val="21"/>
        </w:rPr>
        <w:t>ë</w:t>
      </w:r>
      <w:r w:rsidRPr="00D67A92">
        <w:rPr>
          <w:sz w:val="21"/>
          <w:szCs w:val="21"/>
        </w:rPr>
        <w:t>rfituesi i t</w:t>
      </w:r>
      <w:r>
        <w:rPr>
          <w:sz w:val="21"/>
          <w:szCs w:val="21"/>
        </w:rPr>
        <w:t>ë</w:t>
      </w:r>
      <w:r w:rsidRPr="00D67A92">
        <w:rPr>
          <w:sz w:val="21"/>
          <w:szCs w:val="21"/>
        </w:rPr>
        <w:t xml:space="preserve"> ardhur</w:t>
      </w:r>
      <w:r>
        <w:rPr>
          <w:sz w:val="21"/>
          <w:szCs w:val="21"/>
        </w:rPr>
        <w:t>ë</w:t>
      </w:r>
      <w:r w:rsidRPr="00D67A92">
        <w:rPr>
          <w:sz w:val="21"/>
          <w:szCs w:val="21"/>
        </w:rPr>
        <w:t>s nga papun</w:t>
      </w:r>
      <w:r>
        <w:rPr>
          <w:sz w:val="21"/>
          <w:szCs w:val="21"/>
        </w:rPr>
        <w:t>ë</w:t>
      </w:r>
      <w:r w:rsidRPr="00D67A92">
        <w:rPr>
          <w:sz w:val="21"/>
          <w:szCs w:val="21"/>
        </w:rPr>
        <w:t xml:space="preserve">sia  </w:t>
      </w:r>
      <w:r>
        <w:rPr>
          <w:sz w:val="21"/>
          <w:szCs w:val="21"/>
        </w:rPr>
        <w:t>ë</w:t>
      </w:r>
      <w:r w:rsidRPr="00D67A92">
        <w:rPr>
          <w:sz w:val="21"/>
          <w:szCs w:val="21"/>
        </w:rPr>
        <w:t>sht</w:t>
      </w:r>
      <w:r>
        <w:rPr>
          <w:sz w:val="21"/>
          <w:szCs w:val="21"/>
        </w:rPr>
        <w:t>ë</w:t>
      </w:r>
      <w:r w:rsidRPr="00D67A92">
        <w:rPr>
          <w:sz w:val="21"/>
          <w:szCs w:val="21"/>
        </w:rPr>
        <w:t xml:space="preserve"> i detyruar t</w:t>
      </w:r>
      <w:r>
        <w:rPr>
          <w:sz w:val="21"/>
          <w:szCs w:val="21"/>
        </w:rPr>
        <w:t>ë</w:t>
      </w:r>
      <w:r w:rsidRPr="00D67A92">
        <w:rPr>
          <w:sz w:val="21"/>
          <w:szCs w:val="21"/>
        </w:rPr>
        <w:t xml:space="preserve"> paraqitet n</w:t>
      </w:r>
      <w:r>
        <w:rPr>
          <w:sz w:val="21"/>
          <w:szCs w:val="21"/>
        </w:rPr>
        <w:t>ë</w:t>
      </w:r>
      <w:r w:rsidRPr="00D67A92">
        <w:rPr>
          <w:sz w:val="21"/>
          <w:szCs w:val="21"/>
        </w:rPr>
        <w:t xml:space="preserve"> Zyr</w:t>
      </w:r>
      <w:r>
        <w:rPr>
          <w:sz w:val="21"/>
          <w:szCs w:val="21"/>
        </w:rPr>
        <w:t>ë</w:t>
      </w:r>
      <w:r w:rsidRPr="00D67A92">
        <w:rPr>
          <w:sz w:val="21"/>
          <w:szCs w:val="21"/>
        </w:rPr>
        <w:t>n e Pun</w:t>
      </w:r>
      <w:r>
        <w:rPr>
          <w:sz w:val="21"/>
          <w:szCs w:val="21"/>
        </w:rPr>
        <w:t>ë</w:t>
      </w:r>
      <w:r w:rsidRPr="00D67A92">
        <w:rPr>
          <w:sz w:val="21"/>
          <w:szCs w:val="21"/>
        </w:rPr>
        <w:t>simit, nj</w:t>
      </w:r>
      <w:r>
        <w:rPr>
          <w:sz w:val="21"/>
          <w:szCs w:val="21"/>
        </w:rPr>
        <w:t>ë</w:t>
      </w:r>
      <w:r w:rsidRPr="00D67A92">
        <w:rPr>
          <w:sz w:val="21"/>
          <w:szCs w:val="21"/>
        </w:rPr>
        <w:t xml:space="preserve"> her</w:t>
      </w:r>
      <w:r>
        <w:rPr>
          <w:sz w:val="21"/>
          <w:szCs w:val="21"/>
        </w:rPr>
        <w:t>ë</w:t>
      </w:r>
      <w:r w:rsidRPr="00D67A92">
        <w:rPr>
          <w:sz w:val="21"/>
          <w:szCs w:val="21"/>
        </w:rPr>
        <w:t xml:space="preserve"> n</w:t>
      </w:r>
      <w:r>
        <w:rPr>
          <w:sz w:val="21"/>
          <w:szCs w:val="21"/>
        </w:rPr>
        <w:t>ë</w:t>
      </w:r>
      <w:r w:rsidRPr="00D67A92">
        <w:rPr>
          <w:sz w:val="21"/>
          <w:szCs w:val="21"/>
        </w:rPr>
        <w:t xml:space="preserve"> muaj (nd</w:t>
      </w:r>
      <w:r>
        <w:rPr>
          <w:sz w:val="21"/>
          <w:szCs w:val="21"/>
        </w:rPr>
        <w:t>ë</w:t>
      </w:r>
      <w:r w:rsidRPr="00D67A92">
        <w:rPr>
          <w:sz w:val="21"/>
          <w:szCs w:val="21"/>
        </w:rPr>
        <w:t>r t</w:t>
      </w:r>
      <w:r>
        <w:rPr>
          <w:sz w:val="21"/>
          <w:szCs w:val="21"/>
        </w:rPr>
        <w:t>ë</w:t>
      </w:r>
      <w:r w:rsidRPr="00D67A92">
        <w:rPr>
          <w:sz w:val="21"/>
          <w:szCs w:val="21"/>
        </w:rPr>
        <w:t xml:space="preserve"> tjera p</w:t>
      </w:r>
      <w:r>
        <w:rPr>
          <w:sz w:val="21"/>
          <w:szCs w:val="21"/>
        </w:rPr>
        <w:t>ë</w:t>
      </w:r>
      <w:r w:rsidRPr="00D67A92">
        <w:rPr>
          <w:sz w:val="21"/>
          <w:szCs w:val="21"/>
        </w:rPr>
        <w:t>r t</w:t>
      </w:r>
      <w:r>
        <w:rPr>
          <w:sz w:val="21"/>
          <w:szCs w:val="21"/>
        </w:rPr>
        <w:t>ë</w:t>
      </w:r>
      <w:r w:rsidRPr="00D67A92">
        <w:rPr>
          <w:sz w:val="21"/>
          <w:szCs w:val="21"/>
        </w:rPr>
        <w:t xml:space="preserve"> t</w:t>
      </w:r>
      <w:r>
        <w:rPr>
          <w:sz w:val="21"/>
          <w:szCs w:val="21"/>
        </w:rPr>
        <w:t>ë</w:t>
      </w:r>
      <w:r w:rsidRPr="00D67A92">
        <w:rPr>
          <w:sz w:val="21"/>
          <w:szCs w:val="21"/>
        </w:rPr>
        <w:t>rhequr edhe kuponin e pages</w:t>
      </w:r>
      <w:r>
        <w:rPr>
          <w:sz w:val="21"/>
          <w:szCs w:val="21"/>
        </w:rPr>
        <w:t>ë</w:t>
      </w:r>
      <w:r w:rsidRPr="00D67A92">
        <w:rPr>
          <w:sz w:val="21"/>
          <w:szCs w:val="21"/>
        </w:rPr>
        <w:t>s s</w:t>
      </w:r>
      <w:r>
        <w:rPr>
          <w:sz w:val="21"/>
          <w:szCs w:val="21"/>
        </w:rPr>
        <w:t>ë</w:t>
      </w:r>
      <w:r w:rsidRPr="00D67A92">
        <w:rPr>
          <w:sz w:val="21"/>
          <w:szCs w:val="21"/>
        </w:rPr>
        <w:t xml:space="preserve"> papun</w:t>
      </w:r>
      <w:r>
        <w:rPr>
          <w:sz w:val="21"/>
          <w:szCs w:val="21"/>
        </w:rPr>
        <w:t>ë</w:t>
      </w:r>
      <w:r w:rsidRPr="00D67A92">
        <w:rPr>
          <w:sz w:val="21"/>
          <w:szCs w:val="21"/>
        </w:rPr>
        <w:t>sis</w:t>
      </w:r>
      <w:r>
        <w:rPr>
          <w:sz w:val="21"/>
          <w:szCs w:val="21"/>
        </w:rPr>
        <w:t>ë</w:t>
      </w:r>
      <w:r w:rsidRPr="00D67A92">
        <w:rPr>
          <w:sz w:val="21"/>
          <w:szCs w:val="21"/>
        </w:rPr>
        <w:t>) ose sa her</w:t>
      </w:r>
      <w:r>
        <w:rPr>
          <w:sz w:val="21"/>
          <w:szCs w:val="21"/>
        </w:rPr>
        <w:t>ë</w:t>
      </w:r>
      <w:r w:rsidRPr="00D67A92">
        <w:rPr>
          <w:sz w:val="21"/>
          <w:szCs w:val="21"/>
        </w:rPr>
        <w:t xml:space="preserve"> q</w:t>
      </w:r>
      <w:r>
        <w:rPr>
          <w:sz w:val="21"/>
          <w:szCs w:val="21"/>
        </w:rPr>
        <w:t>ë</w:t>
      </w:r>
      <w:r w:rsidRPr="00D67A92">
        <w:rPr>
          <w:sz w:val="21"/>
          <w:szCs w:val="21"/>
        </w:rPr>
        <w:t xml:space="preserve"> thirret nga kjo zyr</w:t>
      </w:r>
      <w:r>
        <w:rPr>
          <w:sz w:val="21"/>
          <w:szCs w:val="21"/>
        </w:rPr>
        <w:t>ë</w:t>
      </w:r>
      <w:r w:rsidRPr="00D67A92">
        <w:rPr>
          <w:sz w:val="21"/>
          <w:szCs w:val="21"/>
        </w:rPr>
        <w:t>.</w:t>
      </w:r>
    </w:p>
    <w:p w:rsidR="00944378" w:rsidRPr="00D67A92" w:rsidRDefault="00944378" w:rsidP="00944378">
      <w:pPr>
        <w:pStyle w:val="Paragrafi"/>
        <w:rPr>
          <w:sz w:val="21"/>
          <w:szCs w:val="21"/>
        </w:rPr>
      </w:pPr>
      <w:r>
        <w:rPr>
          <w:sz w:val="21"/>
          <w:szCs w:val="21"/>
        </w:rPr>
        <w:t>11. Rastet e pë</w:t>
      </w:r>
      <w:r w:rsidRPr="00D67A92">
        <w:rPr>
          <w:sz w:val="21"/>
          <w:szCs w:val="21"/>
        </w:rPr>
        <w:t>rligjura q</w:t>
      </w:r>
      <w:r>
        <w:rPr>
          <w:sz w:val="21"/>
          <w:szCs w:val="21"/>
        </w:rPr>
        <w:t>ë</w:t>
      </w:r>
      <w:r w:rsidRPr="00D67A92">
        <w:rPr>
          <w:sz w:val="21"/>
          <w:szCs w:val="21"/>
        </w:rPr>
        <w:t xml:space="preserve"> p</w:t>
      </w:r>
      <w:r>
        <w:rPr>
          <w:sz w:val="21"/>
          <w:szCs w:val="21"/>
        </w:rPr>
        <w:t>ë</w:t>
      </w:r>
      <w:r w:rsidRPr="00D67A92">
        <w:rPr>
          <w:sz w:val="21"/>
          <w:szCs w:val="21"/>
        </w:rPr>
        <w:t xml:space="preserve">rfituesi </w:t>
      </w:r>
      <w:r>
        <w:rPr>
          <w:sz w:val="21"/>
          <w:szCs w:val="21"/>
        </w:rPr>
        <w:t>ë</w:t>
      </w:r>
      <w:r w:rsidRPr="00D67A92">
        <w:rPr>
          <w:sz w:val="21"/>
          <w:szCs w:val="21"/>
        </w:rPr>
        <w:t>sht</w:t>
      </w:r>
      <w:r>
        <w:rPr>
          <w:sz w:val="21"/>
          <w:szCs w:val="21"/>
        </w:rPr>
        <w:t>ë</w:t>
      </w:r>
      <w:r w:rsidRPr="00D67A92">
        <w:rPr>
          <w:sz w:val="21"/>
          <w:szCs w:val="21"/>
        </w:rPr>
        <w:t xml:space="preserve"> i justifikuar p</w:t>
      </w:r>
      <w:r>
        <w:rPr>
          <w:sz w:val="21"/>
          <w:szCs w:val="21"/>
        </w:rPr>
        <w:t>ë</w:t>
      </w:r>
      <w:r w:rsidRPr="00D67A92">
        <w:rPr>
          <w:sz w:val="21"/>
          <w:szCs w:val="21"/>
        </w:rPr>
        <w:t>r mosparaqitje jan</w:t>
      </w:r>
      <w:r>
        <w:rPr>
          <w:sz w:val="21"/>
          <w:szCs w:val="21"/>
        </w:rPr>
        <w:t>ë</w:t>
      </w:r>
      <w:r w:rsidRPr="00D67A92">
        <w:rPr>
          <w:sz w:val="21"/>
          <w:szCs w:val="21"/>
        </w:rPr>
        <w:t>:</w:t>
      </w:r>
    </w:p>
    <w:p w:rsidR="00944378" w:rsidRPr="00D67A92" w:rsidRDefault="00944378" w:rsidP="00944378">
      <w:pPr>
        <w:pStyle w:val="Paragrafi"/>
        <w:rPr>
          <w:sz w:val="21"/>
          <w:szCs w:val="21"/>
        </w:rPr>
      </w:pPr>
      <w:r w:rsidRPr="00D67A92">
        <w:rPr>
          <w:sz w:val="21"/>
          <w:szCs w:val="21"/>
        </w:rPr>
        <w:t>a) s</w:t>
      </w:r>
      <w:r>
        <w:rPr>
          <w:sz w:val="21"/>
          <w:szCs w:val="21"/>
        </w:rPr>
        <w:t>ë</w:t>
      </w:r>
      <w:r w:rsidRPr="00D67A92">
        <w:rPr>
          <w:sz w:val="21"/>
          <w:szCs w:val="21"/>
        </w:rPr>
        <w:t>mundje e v</w:t>
      </w:r>
      <w:r>
        <w:rPr>
          <w:sz w:val="21"/>
          <w:szCs w:val="21"/>
        </w:rPr>
        <w:t>ërtetuar me raport mjeko-</w:t>
      </w:r>
      <w:r w:rsidRPr="00D67A92">
        <w:rPr>
          <w:sz w:val="21"/>
          <w:szCs w:val="21"/>
        </w:rPr>
        <w:t>ligjor;</w:t>
      </w:r>
    </w:p>
    <w:p w:rsidR="00944378" w:rsidRPr="00D67A92" w:rsidRDefault="00944378" w:rsidP="00944378">
      <w:pPr>
        <w:pStyle w:val="Paragrafi"/>
        <w:rPr>
          <w:sz w:val="21"/>
          <w:szCs w:val="21"/>
        </w:rPr>
      </w:pPr>
      <w:r w:rsidRPr="00D67A92">
        <w:rPr>
          <w:sz w:val="21"/>
          <w:szCs w:val="21"/>
        </w:rPr>
        <w:t>b)</w:t>
      </w:r>
      <w:r>
        <w:rPr>
          <w:sz w:val="21"/>
          <w:szCs w:val="21"/>
        </w:rPr>
        <w:t xml:space="preserve"> </w:t>
      </w:r>
      <w:r w:rsidRPr="00D67A92">
        <w:rPr>
          <w:sz w:val="21"/>
          <w:szCs w:val="21"/>
        </w:rPr>
        <w:t>vdekja e nj</w:t>
      </w:r>
      <w:r>
        <w:rPr>
          <w:sz w:val="21"/>
          <w:szCs w:val="21"/>
        </w:rPr>
        <w:t>ë</w:t>
      </w:r>
      <w:r w:rsidRPr="00D67A92">
        <w:rPr>
          <w:sz w:val="21"/>
          <w:szCs w:val="21"/>
        </w:rPr>
        <w:t xml:space="preserve"> pjes</w:t>
      </w:r>
      <w:r>
        <w:rPr>
          <w:sz w:val="21"/>
          <w:szCs w:val="21"/>
        </w:rPr>
        <w:t>ë</w:t>
      </w:r>
      <w:r w:rsidRPr="00D67A92">
        <w:rPr>
          <w:sz w:val="21"/>
          <w:szCs w:val="21"/>
        </w:rPr>
        <w:t>tari t</w:t>
      </w:r>
      <w:r>
        <w:rPr>
          <w:sz w:val="21"/>
          <w:szCs w:val="21"/>
        </w:rPr>
        <w:t>ë</w:t>
      </w:r>
      <w:r w:rsidRPr="00D67A92">
        <w:rPr>
          <w:sz w:val="21"/>
          <w:szCs w:val="21"/>
        </w:rPr>
        <w:t xml:space="preserve"> familjes e v</w:t>
      </w:r>
      <w:r>
        <w:rPr>
          <w:sz w:val="21"/>
          <w:szCs w:val="21"/>
        </w:rPr>
        <w:t>ërtetuar me c</w:t>
      </w:r>
      <w:r w:rsidRPr="00D67A92">
        <w:rPr>
          <w:sz w:val="21"/>
          <w:szCs w:val="21"/>
        </w:rPr>
        <w:t>ertifikat</w:t>
      </w:r>
      <w:r>
        <w:rPr>
          <w:sz w:val="21"/>
          <w:szCs w:val="21"/>
        </w:rPr>
        <w:t>ë</w:t>
      </w:r>
      <w:r w:rsidRPr="00D67A92">
        <w:rPr>
          <w:sz w:val="21"/>
          <w:szCs w:val="21"/>
        </w:rPr>
        <w:t xml:space="preserve"> vdekje;  </w:t>
      </w:r>
    </w:p>
    <w:p w:rsidR="00944378" w:rsidRPr="00D67A92" w:rsidRDefault="00944378" w:rsidP="00944378">
      <w:pPr>
        <w:pStyle w:val="Paragrafi"/>
        <w:rPr>
          <w:sz w:val="21"/>
          <w:szCs w:val="21"/>
        </w:rPr>
      </w:pPr>
      <w:r w:rsidRPr="00D67A92">
        <w:rPr>
          <w:sz w:val="21"/>
          <w:szCs w:val="21"/>
        </w:rPr>
        <w:t>c)</w:t>
      </w:r>
      <w:r>
        <w:rPr>
          <w:sz w:val="21"/>
          <w:szCs w:val="21"/>
        </w:rPr>
        <w:t xml:space="preserve"> </w:t>
      </w:r>
      <w:r w:rsidRPr="00D67A92">
        <w:rPr>
          <w:sz w:val="21"/>
          <w:szCs w:val="21"/>
        </w:rPr>
        <w:t>largim jasht</w:t>
      </w:r>
      <w:r>
        <w:rPr>
          <w:sz w:val="21"/>
          <w:szCs w:val="21"/>
        </w:rPr>
        <w:t>ë</w:t>
      </w:r>
      <w:r w:rsidRPr="00D67A92">
        <w:rPr>
          <w:sz w:val="21"/>
          <w:szCs w:val="21"/>
        </w:rPr>
        <w:t xml:space="preserve"> vendit p</w:t>
      </w:r>
      <w:r>
        <w:rPr>
          <w:sz w:val="21"/>
          <w:szCs w:val="21"/>
        </w:rPr>
        <w:t>ë</w:t>
      </w:r>
      <w:r w:rsidRPr="00D67A92">
        <w:rPr>
          <w:sz w:val="21"/>
          <w:szCs w:val="21"/>
        </w:rPr>
        <w:t>r nj</w:t>
      </w:r>
      <w:r>
        <w:rPr>
          <w:sz w:val="21"/>
          <w:szCs w:val="21"/>
        </w:rPr>
        <w:t>ë</w:t>
      </w:r>
      <w:r w:rsidRPr="00D67A92">
        <w:rPr>
          <w:sz w:val="21"/>
          <w:szCs w:val="21"/>
        </w:rPr>
        <w:t xml:space="preserve"> periudh</w:t>
      </w:r>
      <w:r>
        <w:rPr>
          <w:sz w:val="21"/>
          <w:szCs w:val="21"/>
        </w:rPr>
        <w:t>ë</w:t>
      </w:r>
      <w:r w:rsidRPr="00D67A92">
        <w:rPr>
          <w:sz w:val="21"/>
          <w:szCs w:val="21"/>
        </w:rPr>
        <w:t xml:space="preserve"> prej nj</w:t>
      </w:r>
      <w:r>
        <w:rPr>
          <w:sz w:val="21"/>
          <w:szCs w:val="21"/>
        </w:rPr>
        <w:t>ë</w:t>
      </w:r>
      <w:r w:rsidRPr="00D67A92">
        <w:rPr>
          <w:sz w:val="21"/>
          <w:szCs w:val="21"/>
        </w:rPr>
        <w:t xml:space="preserve"> muaji, v</w:t>
      </w:r>
      <w:r>
        <w:rPr>
          <w:sz w:val="21"/>
          <w:szCs w:val="21"/>
        </w:rPr>
        <w:t>ë</w:t>
      </w:r>
      <w:r w:rsidRPr="00D67A92">
        <w:rPr>
          <w:sz w:val="21"/>
          <w:szCs w:val="21"/>
        </w:rPr>
        <w:t>rtetuar me pasaport</w:t>
      </w:r>
      <w:r>
        <w:rPr>
          <w:sz w:val="21"/>
          <w:szCs w:val="21"/>
        </w:rPr>
        <w:t>ë</w:t>
      </w:r>
      <w:r w:rsidRPr="00D67A92">
        <w:rPr>
          <w:sz w:val="21"/>
          <w:szCs w:val="21"/>
        </w:rPr>
        <w:t>n me t</w:t>
      </w:r>
      <w:r>
        <w:rPr>
          <w:sz w:val="21"/>
          <w:szCs w:val="21"/>
        </w:rPr>
        <w:t>ë</w:t>
      </w:r>
      <w:r w:rsidRPr="00D67A92">
        <w:rPr>
          <w:sz w:val="21"/>
          <w:szCs w:val="21"/>
        </w:rPr>
        <w:t xml:space="preserve"> cil</w:t>
      </w:r>
      <w:r>
        <w:rPr>
          <w:sz w:val="21"/>
          <w:szCs w:val="21"/>
        </w:rPr>
        <w:t>ë</w:t>
      </w:r>
      <w:r w:rsidRPr="00D67A92">
        <w:rPr>
          <w:sz w:val="21"/>
          <w:szCs w:val="21"/>
        </w:rPr>
        <w:t xml:space="preserve">n </w:t>
      </w:r>
      <w:r>
        <w:rPr>
          <w:sz w:val="21"/>
          <w:szCs w:val="21"/>
        </w:rPr>
        <w:t>ë</w:t>
      </w:r>
      <w:r w:rsidRPr="00D67A92">
        <w:rPr>
          <w:sz w:val="21"/>
          <w:szCs w:val="21"/>
        </w:rPr>
        <w:t>sht</w:t>
      </w:r>
      <w:r>
        <w:rPr>
          <w:sz w:val="21"/>
          <w:szCs w:val="21"/>
        </w:rPr>
        <w:t>ë</w:t>
      </w:r>
      <w:r w:rsidRPr="00D67A92">
        <w:rPr>
          <w:sz w:val="21"/>
          <w:szCs w:val="21"/>
        </w:rPr>
        <w:t xml:space="preserve"> kryer udh</w:t>
      </w:r>
      <w:r>
        <w:rPr>
          <w:sz w:val="21"/>
          <w:szCs w:val="21"/>
        </w:rPr>
        <w:t>ë</w:t>
      </w:r>
      <w:r w:rsidRPr="00D67A92">
        <w:rPr>
          <w:sz w:val="21"/>
          <w:szCs w:val="21"/>
        </w:rPr>
        <w:t xml:space="preserve">timi; </w:t>
      </w:r>
    </w:p>
    <w:p w:rsidR="00944378" w:rsidRPr="00D562B8" w:rsidRDefault="00944378" w:rsidP="00944378">
      <w:pPr>
        <w:pStyle w:val="Paragrafi"/>
        <w:rPr>
          <w:sz w:val="21"/>
          <w:szCs w:val="21"/>
          <w:lang w:val="de-DE"/>
        </w:rPr>
      </w:pPr>
      <w:r w:rsidRPr="00D562B8">
        <w:rPr>
          <w:sz w:val="21"/>
          <w:szCs w:val="21"/>
          <w:lang w:val="de-DE"/>
        </w:rPr>
        <w:t>d) ndalim nga organet e drejtësisë;</w:t>
      </w:r>
    </w:p>
    <w:p w:rsidR="00944378" w:rsidRPr="00D562B8" w:rsidRDefault="00944378" w:rsidP="00944378">
      <w:pPr>
        <w:pStyle w:val="Paragrafi"/>
        <w:rPr>
          <w:sz w:val="21"/>
          <w:szCs w:val="21"/>
          <w:lang w:val="de-DE"/>
        </w:rPr>
      </w:pPr>
      <w:r w:rsidRPr="00D562B8">
        <w:rPr>
          <w:sz w:val="21"/>
          <w:szCs w:val="21"/>
          <w:lang w:val="de-DE"/>
        </w:rPr>
        <w:t>e) thirrja nga dega ushtarake për shërbimin e detyrueshëm ushtarak.</w:t>
      </w:r>
    </w:p>
    <w:p w:rsidR="00944378" w:rsidRPr="00D562B8" w:rsidRDefault="00944378" w:rsidP="00944378">
      <w:pPr>
        <w:pStyle w:val="Paragrafi"/>
        <w:rPr>
          <w:sz w:val="21"/>
          <w:szCs w:val="21"/>
          <w:lang w:val="de-DE"/>
        </w:rPr>
      </w:pPr>
      <w:r w:rsidRPr="00D562B8">
        <w:rPr>
          <w:sz w:val="21"/>
          <w:szCs w:val="21"/>
          <w:lang w:val="de-DE"/>
        </w:rPr>
        <w:t xml:space="preserve">12. Për të gjitha rastet e lartpërmendura e ardhura nga papunësia  do të arkëtohet deri në një muaj, e cila derdhet në Buxhetin e Shtetit dhe është e pakthyeshme për klientin në rastet e pajustifikuara. </w:t>
      </w:r>
    </w:p>
    <w:p w:rsidR="00944378" w:rsidRPr="00D562B8" w:rsidRDefault="00944378" w:rsidP="00944378">
      <w:pPr>
        <w:pStyle w:val="Paragrafi"/>
        <w:rPr>
          <w:sz w:val="21"/>
          <w:szCs w:val="21"/>
          <w:lang w:val="de-DE"/>
        </w:rPr>
      </w:pPr>
      <w:r w:rsidRPr="00D562B8">
        <w:rPr>
          <w:sz w:val="21"/>
          <w:szCs w:val="21"/>
          <w:lang w:val="de-DE"/>
        </w:rPr>
        <w:t xml:space="preserve">13. E ardhura nga papunësia  caktohet mujore dhe paguhet përpjestimisht me numrin e ditëve kalendarike, për kohën që përfituesi ka të drejtë ta marrë këtë të ardhur. Pagesa jepet një herë në muaj pranë Alba-Postës në bazë të marrëveshjes së datës 23.5.2001 ndërmjet Shërbimit Kombëtar të Punësimit dhe Alba-Post sh.a., në datat e caktuara.  Ajo i jepet vetëm personit përfitues, duke  u paraqitur  pranë arkës me dokumentin e identifikimit. </w:t>
      </w:r>
    </w:p>
    <w:p w:rsidR="00944378" w:rsidRPr="00D562B8" w:rsidRDefault="00944378" w:rsidP="00944378">
      <w:pPr>
        <w:pStyle w:val="Paragrafi"/>
        <w:rPr>
          <w:sz w:val="21"/>
          <w:szCs w:val="21"/>
          <w:lang w:val="de-DE"/>
        </w:rPr>
      </w:pPr>
      <w:r w:rsidRPr="00D562B8">
        <w:rPr>
          <w:sz w:val="21"/>
          <w:szCs w:val="21"/>
          <w:lang w:val="de-DE"/>
        </w:rPr>
        <w:t xml:space="preserve"> 14. Periudha gjatë së cilës përfituesi merr të ardhura nga papunësia njihet vjetërsi  pune e siguruar për efekt pensioni pleqërie, familjar dhe invaliditeti dhe si e tillë pasqyrohet në librezën e tij të punës. </w:t>
      </w:r>
    </w:p>
    <w:p w:rsidR="00944378" w:rsidRPr="00D562B8" w:rsidRDefault="00944378" w:rsidP="00944378">
      <w:pPr>
        <w:pStyle w:val="Paragrafi"/>
        <w:rPr>
          <w:sz w:val="21"/>
          <w:szCs w:val="21"/>
          <w:lang w:val="de-DE"/>
        </w:rPr>
      </w:pPr>
      <w:r w:rsidRPr="00D562B8">
        <w:rPr>
          <w:sz w:val="21"/>
          <w:szCs w:val="21"/>
          <w:lang w:val="de-DE"/>
        </w:rPr>
        <w:t>15. Përfituesit kanë të drejtë të marrin kompensimet në vlerë për rritjen e çmimeve të ushqimeve sipas vendimit të Këshillit të Ministrave nr.310, datë 24.7.1992, pika 1/2, germa “a”, kompensimin nga rritja e çmimit të bukës sipas vendimit të Këshillit të Ministrave nr.247, datë 12.6.1993 pika 1/7, si dhe kompensimin nga rritja e çmimit të energjisë elektrike sipas pikës 1/2, germa “b”, dhe 1/7 ( Të gjitha këto përcaktohen në udhëzimet përkatëse të dërguara nga Ministria e Punës, Çështjeve Sociale &amp; Shanseve të Barabarta).</w:t>
      </w:r>
    </w:p>
    <w:p w:rsidR="00944378" w:rsidRPr="00D562B8" w:rsidRDefault="00944378" w:rsidP="00944378">
      <w:pPr>
        <w:pStyle w:val="Paragrafi"/>
        <w:rPr>
          <w:sz w:val="21"/>
          <w:szCs w:val="21"/>
          <w:lang w:val="de-DE"/>
        </w:rPr>
      </w:pPr>
      <w:r w:rsidRPr="00D562B8">
        <w:rPr>
          <w:sz w:val="21"/>
          <w:szCs w:val="21"/>
          <w:lang w:val="de-DE"/>
        </w:rPr>
        <w:t>16. Personat që punësohen me ndërprerje gjatë periudhës 12-mujore, 10-mujore dhe 8-mujore  të përfitimit të të ardhurës nga papunësia, përfitojnë nivelin e të ardhurës nga papunësia,  të periudhës në të cilën ata rifuten në skemë.</w:t>
      </w:r>
    </w:p>
    <w:p w:rsidR="00944378" w:rsidRPr="00D562B8" w:rsidRDefault="00944378" w:rsidP="00944378">
      <w:pPr>
        <w:pStyle w:val="Paragrafi"/>
        <w:rPr>
          <w:sz w:val="21"/>
          <w:szCs w:val="21"/>
          <w:lang w:val="de-DE"/>
        </w:rPr>
      </w:pPr>
      <w:r w:rsidRPr="00D562B8">
        <w:rPr>
          <w:sz w:val="21"/>
          <w:szCs w:val="21"/>
          <w:lang w:val="de-DE"/>
        </w:rPr>
        <w:t>17. Personat që ndjekin kurse kualifikimi dhe rikualifikimi, përfitojnë të ardhura nga papunësia gjatë gjithë kohës së zhvillimit të kurseve, në rast se nuk paguhen nga ndonjë burim tjetër për këtë periudhë.</w:t>
      </w:r>
    </w:p>
    <w:p w:rsidR="00944378" w:rsidRPr="00D562B8" w:rsidRDefault="00944378" w:rsidP="00944378">
      <w:pPr>
        <w:pStyle w:val="Paragrafi"/>
        <w:rPr>
          <w:sz w:val="21"/>
          <w:szCs w:val="21"/>
          <w:lang w:val="de-DE"/>
        </w:rPr>
      </w:pPr>
      <w:r w:rsidRPr="00D562B8">
        <w:rPr>
          <w:sz w:val="21"/>
          <w:szCs w:val="21"/>
          <w:lang w:val="de-DE"/>
        </w:rPr>
        <w:t xml:space="preserve">18. Përfituesit  me fëmijë në ngarkim deri në moshën 18 vjeç dhe 25 vjeç, sipas pikës 3/d dhe 3/dh, do të marrin një shtesë familjare për çdo fëmijë në masën 5 për qind të të ardhurave mujore nga papunësia (niveli bazë i pagesës), por jo më tepër se 30 për qind për të gjithë fëmijët në ngarkim. </w:t>
      </w:r>
    </w:p>
    <w:p w:rsidR="00944378" w:rsidRPr="00D562B8" w:rsidRDefault="00944378" w:rsidP="00944378">
      <w:pPr>
        <w:pStyle w:val="Paragrafi"/>
        <w:rPr>
          <w:sz w:val="21"/>
          <w:szCs w:val="21"/>
          <w:lang w:val="de-DE"/>
        </w:rPr>
      </w:pPr>
      <w:r w:rsidRPr="00D562B8">
        <w:rPr>
          <w:sz w:val="21"/>
          <w:szCs w:val="21"/>
          <w:lang w:val="de-DE"/>
        </w:rPr>
        <w:t xml:space="preserve">19. Kur të dy prindërit përfitojnë të ardhura nga papunësia, shtesën familjare në masën 5%  do ta marrë kryesisht kryefamiljari (ose dhe mund të ndahet midis përfituesve). Kur njëri nga prindërit është në marrëdhënie pune ose merr pension të plotë, shtesa familjare përgjysmohet (d.m.th. 2.5 % për çdo fëmijë </w:t>
      </w:r>
      <w:r w:rsidRPr="00D562B8">
        <w:rPr>
          <w:sz w:val="21"/>
          <w:szCs w:val="21"/>
          <w:lang w:val="de-DE"/>
        </w:rPr>
        <w:lastRenderedPageBreak/>
        <w:t xml:space="preserve">deri 18 vjeç  dhe 25 vjeç në ngarkim, por jo më shumë se 15 për qind për të gjithë fëmijët në ngarkim).  </w:t>
      </w:r>
    </w:p>
    <w:p w:rsidR="00944378" w:rsidRPr="00D562B8" w:rsidRDefault="00944378" w:rsidP="00944378">
      <w:pPr>
        <w:pStyle w:val="Paragrafi"/>
        <w:rPr>
          <w:sz w:val="21"/>
          <w:szCs w:val="21"/>
          <w:lang w:val="de-DE"/>
        </w:rPr>
      </w:pPr>
      <w:r w:rsidRPr="00D562B8">
        <w:rPr>
          <w:sz w:val="21"/>
          <w:szCs w:val="21"/>
          <w:lang w:val="de-DE"/>
        </w:rPr>
        <w:t xml:space="preserve">20. Kur prindërit janë të divorcuar me vendim gjykate, shtesën familjare e merr prindi që e ka fëmijën në ngarkim. Në rast se gjatë kohës së përfitimit të të ardhurave nga papunësia  personi largohet me banim në një vend tjetër, me kërkesën e tij zyra e punësimit të rrethit ku ai banon dërgon zyrtarisht dosjen me dokumentacionin përkatës në zyrën e punësimit të rrethit ku ai është transferuar. </w:t>
      </w:r>
    </w:p>
    <w:p w:rsidR="00944378" w:rsidRPr="00D562B8" w:rsidRDefault="00944378" w:rsidP="00944378">
      <w:pPr>
        <w:pStyle w:val="Paragrafi"/>
        <w:rPr>
          <w:sz w:val="21"/>
          <w:szCs w:val="21"/>
          <w:lang w:val="de-DE"/>
        </w:rPr>
      </w:pPr>
      <w:r w:rsidRPr="00D562B8">
        <w:rPr>
          <w:sz w:val="21"/>
          <w:szCs w:val="21"/>
          <w:lang w:val="de-DE"/>
        </w:rPr>
        <w:t xml:space="preserve">21. Në rastet ku personat përfitues të të ardhurave nga papunësia ndryshojnë vendbanimin apo kur qendra e fundit e punës i përket zonës së një zyre tjetër kompetente punësimi, ata janë të detyruar të fillojnë procedurat dhe caktimi i përfitimit të pagesës së papunësisë bëhet në zyrën e punësimit të rrethit ku ndodhet qendra e punës, e cila pasi paguan përfitimin për një muaj, me kërkesë të personit të interesuar bën transferimin zyrtar të dosjes me dokumentacionin përkatës. </w:t>
      </w:r>
    </w:p>
    <w:p w:rsidR="00944378" w:rsidRPr="00D562B8" w:rsidRDefault="00944378" w:rsidP="00944378">
      <w:pPr>
        <w:pStyle w:val="Paragrafi"/>
        <w:rPr>
          <w:sz w:val="21"/>
          <w:szCs w:val="21"/>
          <w:lang w:val="de-DE"/>
        </w:rPr>
      </w:pPr>
      <w:r w:rsidRPr="00D562B8">
        <w:rPr>
          <w:sz w:val="21"/>
          <w:szCs w:val="21"/>
          <w:lang w:val="de-DE"/>
        </w:rPr>
        <w:t xml:space="preserve">22. Për efekt të zbatimit të vendimit, punësim i përshtatshëm konsiderohet punësimi i paguar, i një personi, në përputhje me: moshën, gjininë, kushtet shëndetësore, arsimimin, formimin profesional, vendbanimin, kohëzgjatjen e punësimit të mëparshëm, përvojën e fituar, ndikimin e punës në fjalë në gjendjen personale dhe familjare dhe situatën e tregut të punës. </w:t>
      </w:r>
    </w:p>
    <w:p w:rsidR="00944378" w:rsidRPr="00D562B8" w:rsidRDefault="00944378" w:rsidP="00944378">
      <w:pPr>
        <w:pStyle w:val="Paragrafi"/>
        <w:rPr>
          <w:sz w:val="21"/>
          <w:szCs w:val="21"/>
          <w:lang w:val="de-DE"/>
        </w:rPr>
      </w:pPr>
      <w:r w:rsidRPr="00D562B8">
        <w:rPr>
          <w:sz w:val="21"/>
          <w:szCs w:val="21"/>
          <w:lang w:val="de-DE"/>
        </w:rPr>
        <w:t xml:space="preserve">23. Udhëzimi nr.1, datë 13.5.1999 shfuqizohet. </w:t>
      </w:r>
    </w:p>
    <w:p w:rsidR="00944378" w:rsidRPr="00D562B8" w:rsidRDefault="00944378" w:rsidP="00944378">
      <w:pPr>
        <w:pStyle w:val="Paragrafi"/>
        <w:rPr>
          <w:sz w:val="21"/>
          <w:szCs w:val="21"/>
          <w:lang w:val="de-DE"/>
        </w:rPr>
      </w:pPr>
      <w:r w:rsidRPr="00D562B8">
        <w:rPr>
          <w:sz w:val="21"/>
          <w:szCs w:val="21"/>
          <w:lang w:val="de-DE"/>
        </w:rPr>
        <w:t xml:space="preserve">Ky udhëzim hyn në fuqi pas botimit në Fletoren Zyrtare.  </w:t>
      </w:r>
    </w:p>
    <w:p w:rsidR="00944378" w:rsidRPr="00D562B8" w:rsidRDefault="00944378" w:rsidP="00944378">
      <w:pPr>
        <w:pStyle w:val="Paragrafi"/>
        <w:rPr>
          <w:sz w:val="21"/>
          <w:szCs w:val="21"/>
          <w:lang w:val="de-DE"/>
        </w:rPr>
      </w:pPr>
    </w:p>
    <w:p w:rsidR="00944378" w:rsidRDefault="00944378" w:rsidP="00944378">
      <w:pPr>
        <w:pStyle w:val="Autoriteti"/>
        <w:keepNext w:val="0"/>
      </w:pPr>
      <w:r w:rsidRPr="00D67A92">
        <w:t>MINISTRI</w:t>
      </w:r>
      <w:r>
        <w:t xml:space="preserve"> i Punës, Çështjeve Sociale</w:t>
      </w:r>
    </w:p>
    <w:p w:rsidR="00944378" w:rsidRPr="00D67A92" w:rsidRDefault="00944378" w:rsidP="00944378">
      <w:pPr>
        <w:pStyle w:val="Autoriteti"/>
        <w:keepNext w:val="0"/>
      </w:pPr>
      <w:r>
        <w:t xml:space="preserve"> dhe Shanseve të Barabarta</w:t>
      </w:r>
    </w:p>
    <w:p w:rsidR="00944378" w:rsidRPr="00D67A92" w:rsidRDefault="00944378" w:rsidP="00944378">
      <w:pPr>
        <w:pStyle w:val="AutoritetiEmer"/>
      </w:pPr>
      <w:r w:rsidRPr="00D67A92">
        <w:t>Koço Barka</w:t>
      </w:r>
    </w:p>
    <w:p w:rsidR="00944378" w:rsidRDefault="00944378" w:rsidP="00944378">
      <w:pPr>
        <w:pStyle w:val="Paragrafi"/>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96FFF"/>
    <w:multiLevelType w:val="singleLevel"/>
    <w:tmpl w:val="BE647506"/>
    <w:lvl w:ilvl="0">
      <w:start w:val="1"/>
      <w:numFmt w:val="decimal"/>
      <w:lvlText w:val="%1."/>
      <w:lvlJc w:val="left"/>
      <w:pPr>
        <w:tabs>
          <w:tab w:val="num" w:pos="720"/>
        </w:tabs>
        <w:ind w:left="720" w:hanging="720"/>
      </w:pPr>
      <w:rPr>
        <w:rFonts w:hint="default"/>
      </w:rPr>
    </w:lvl>
  </w:abstractNum>
  <w:abstractNum w:abstractNumId="1">
    <w:nsid w:val="034D6161"/>
    <w:multiLevelType w:val="multilevel"/>
    <w:tmpl w:val="402AF88C"/>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6DF50F2"/>
    <w:multiLevelType w:val="singleLevel"/>
    <w:tmpl w:val="2BF4B066"/>
    <w:lvl w:ilvl="0">
      <w:start w:val="11"/>
      <w:numFmt w:val="decimal"/>
      <w:lvlText w:val="%1."/>
      <w:lvlJc w:val="left"/>
      <w:pPr>
        <w:tabs>
          <w:tab w:val="num" w:pos="840"/>
        </w:tabs>
        <w:ind w:left="840" w:hanging="840"/>
      </w:pPr>
      <w:rPr>
        <w:rFonts w:hint="default"/>
      </w:rPr>
    </w:lvl>
  </w:abstractNum>
  <w:abstractNum w:abstractNumId="3">
    <w:nsid w:val="08A70DBE"/>
    <w:multiLevelType w:val="multilevel"/>
    <w:tmpl w:val="B1D60288"/>
    <w:lvl w:ilvl="0">
      <w:start w:val="7"/>
      <w:numFmt w:val="decimal"/>
      <w:lvlText w:val="%1."/>
      <w:lvlJc w:val="left"/>
      <w:pPr>
        <w:tabs>
          <w:tab w:val="num" w:pos="840"/>
        </w:tabs>
        <w:ind w:left="840" w:hanging="840"/>
      </w:pPr>
      <w:rPr>
        <w:rFonts w:hint="default"/>
      </w:rPr>
    </w:lvl>
    <w:lvl w:ilvl="1">
      <w:start w:val="2"/>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3B1145E"/>
    <w:multiLevelType w:val="multilevel"/>
    <w:tmpl w:val="14A8E0B6"/>
    <w:lvl w:ilvl="0">
      <w:start w:val="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65C0880"/>
    <w:multiLevelType w:val="multilevel"/>
    <w:tmpl w:val="AA32E56E"/>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8AE7CC0"/>
    <w:multiLevelType w:val="multilevel"/>
    <w:tmpl w:val="2AD6A51A"/>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DD4732F"/>
    <w:multiLevelType w:val="multilevel"/>
    <w:tmpl w:val="9BB618E8"/>
    <w:lvl w:ilvl="0">
      <w:start w:val="2"/>
      <w:numFmt w:val="decimal"/>
      <w:lvlText w:val="%1"/>
      <w:lvlJc w:val="left"/>
      <w:pPr>
        <w:tabs>
          <w:tab w:val="num" w:pos="540"/>
        </w:tabs>
        <w:ind w:left="540" w:hanging="540"/>
      </w:pPr>
      <w:rPr>
        <w:rFonts w:hint="default"/>
        <w:b/>
      </w:rPr>
    </w:lvl>
    <w:lvl w:ilvl="1">
      <w:start w:val="2"/>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nsid w:val="1F5B203E"/>
    <w:multiLevelType w:val="multilevel"/>
    <w:tmpl w:val="68562150"/>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920C24"/>
    <w:multiLevelType w:val="multilevel"/>
    <w:tmpl w:val="97D0A7B4"/>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6B53073"/>
    <w:multiLevelType w:val="multilevel"/>
    <w:tmpl w:val="958A493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2F9070AB"/>
    <w:multiLevelType w:val="multilevel"/>
    <w:tmpl w:val="40D0D124"/>
    <w:lvl w:ilvl="0">
      <w:start w:val="8"/>
      <w:numFmt w:val="decimal"/>
      <w:lvlText w:val="%1."/>
      <w:lvlJc w:val="left"/>
      <w:pPr>
        <w:tabs>
          <w:tab w:val="num" w:pos="840"/>
        </w:tabs>
        <w:ind w:left="840" w:hanging="840"/>
      </w:pPr>
      <w:rPr>
        <w:rFonts w:hint="default"/>
        <w:b/>
      </w:rPr>
    </w:lvl>
    <w:lvl w:ilvl="1">
      <w:start w:val="1"/>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9535C3C"/>
    <w:multiLevelType w:val="multilevel"/>
    <w:tmpl w:val="858CF1E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AE0673F"/>
    <w:multiLevelType w:val="multilevel"/>
    <w:tmpl w:val="774E6DC8"/>
    <w:lvl w:ilvl="0">
      <w:start w:val="4"/>
      <w:numFmt w:val="decimal"/>
      <w:lvlText w:val="%1."/>
      <w:lvlJc w:val="left"/>
      <w:pPr>
        <w:tabs>
          <w:tab w:val="num" w:pos="810"/>
        </w:tabs>
        <w:ind w:left="810" w:hanging="810"/>
      </w:pPr>
      <w:rPr>
        <w:rFonts w:hint="default"/>
      </w:rPr>
    </w:lvl>
    <w:lvl w:ilvl="1">
      <w:start w:val="1"/>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D6D3B53"/>
    <w:multiLevelType w:val="multilevel"/>
    <w:tmpl w:val="6AAA5A9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4B437DC2"/>
    <w:multiLevelType w:val="singleLevel"/>
    <w:tmpl w:val="D090DC20"/>
    <w:lvl w:ilvl="0">
      <w:start w:val="7"/>
      <w:numFmt w:val="bullet"/>
      <w:lvlText w:val="-"/>
      <w:lvlJc w:val="left"/>
      <w:pPr>
        <w:tabs>
          <w:tab w:val="num" w:pos="1080"/>
        </w:tabs>
        <w:ind w:left="1080" w:hanging="360"/>
      </w:pPr>
      <w:rPr>
        <w:rFonts w:hint="default"/>
      </w:rPr>
    </w:lvl>
  </w:abstractNum>
  <w:abstractNum w:abstractNumId="16">
    <w:nsid w:val="4B80293C"/>
    <w:multiLevelType w:val="multilevel"/>
    <w:tmpl w:val="3FA883FA"/>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62465B5C"/>
    <w:multiLevelType w:val="multilevel"/>
    <w:tmpl w:val="248A367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6A351AE"/>
    <w:multiLevelType w:val="multilevel"/>
    <w:tmpl w:val="743CB4C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A5A4C3B"/>
    <w:multiLevelType w:val="multilevel"/>
    <w:tmpl w:val="600AB97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AEC21A1"/>
    <w:multiLevelType w:val="multilevel"/>
    <w:tmpl w:val="A06E0BA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6F056AEB"/>
    <w:multiLevelType w:val="multilevel"/>
    <w:tmpl w:val="7FCE7362"/>
    <w:lvl w:ilvl="0">
      <w:start w:val="1"/>
      <w:numFmt w:val="decimal"/>
      <w:lvlText w:val="%1."/>
      <w:lvlJc w:val="left"/>
      <w:pPr>
        <w:tabs>
          <w:tab w:val="num" w:pos="720"/>
        </w:tabs>
        <w:ind w:left="720" w:hanging="720"/>
      </w:pPr>
      <w:rPr>
        <w:rFonts w:hint="default"/>
      </w:rPr>
    </w:lvl>
    <w:lvl w:ilvl="1">
      <w:start w:val="2"/>
      <w:numFmt w:val="decimal"/>
      <w:isLgl/>
      <w:lvlText w:val="%1.%2."/>
      <w:lvlJc w:val="left"/>
      <w:pPr>
        <w:tabs>
          <w:tab w:val="num" w:pos="660"/>
        </w:tabs>
        <w:ind w:left="660" w:hanging="6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nsid w:val="7E8D4E7F"/>
    <w:multiLevelType w:val="multilevel"/>
    <w:tmpl w:val="4D4CE6C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
  </w:num>
  <w:num w:numId="2">
    <w:abstractNumId w:val="15"/>
  </w:num>
  <w:num w:numId="3">
    <w:abstractNumId w:val="7"/>
  </w:num>
  <w:num w:numId="4">
    <w:abstractNumId w:val="4"/>
  </w:num>
  <w:num w:numId="5">
    <w:abstractNumId w:val="8"/>
  </w:num>
  <w:num w:numId="6">
    <w:abstractNumId w:val="5"/>
  </w:num>
  <w:num w:numId="7">
    <w:abstractNumId w:val="6"/>
  </w:num>
  <w:num w:numId="8">
    <w:abstractNumId w:val="13"/>
  </w:num>
  <w:num w:numId="9">
    <w:abstractNumId w:val="3"/>
  </w:num>
  <w:num w:numId="10">
    <w:abstractNumId w:val="11"/>
  </w:num>
  <w:num w:numId="11">
    <w:abstractNumId w:val="2"/>
  </w:num>
  <w:num w:numId="12">
    <w:abstractNumId w:val="10"/>
  </w:num>
  <w:num w:numId="13">
    <w:abstractNumId w:val="12"/>
  </w:num>
  <w:num w:numId="14">
    <w:abstractNumId w:val="17"/>
  </w:num>
  <w:num w:numId="15">
    <w:abstractNumId w:val="1"/>
  </w:num>
  <w:num w:numId="16">
    <w:abstractNumId w:val="20"/>
  </w:num>
  <w:num w:numId="17">
    <w:abstractNumId w:val="18"/>
  </w:num>
  <w:num w:numId="18">
    <w:abstractNumId w:val="22"/>
  </w:num>
  <w:num w:numId="19">
    <w:abstractNumId w:val="16"/>
  </w:num>
  <w:num w:numId="20">
    <w:abstractNumId w:val="14"/>
  </w:num>
  <w:num w:numId="21">
    <w:abstractNumId w:val="0"/>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B0D1B"/>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4437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08152A-B8AE-4D22-BCA1-D82386AB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378"/>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8">
    <w:name w:val="heading 8"/>
    <w:basedOn w:val="Normal"/>
    <w:next w:val="Normal"/>
    <w:qFormat/>
    <w:rsid w:val="00944378"/>
    <w:pPr>
      <w:keepNext/>
      <w:jc w:val="center"/>
      <w:outlineLvl w:val="7"/>
    </w:pPr>
    <w:rPr>
      <w:szCs w:val="20"/>
      <w:lang w:val="en-GB"/>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
    <w:name w:val="Body Text"/>
    <w:basedOn w:val="Normal"/>
    <w:rsid w:val="00944378"/>
    <w:pPr>
      <w:jc w:val="both"/>
    </w:pPr>
    <w:rPr>
      <w:szCs w:val="20"/>
      <w:lang w:val="en-GB"/>
    </w:rPr>
  </w:style>
  <w:style w:type="paragraph" w:styleId="BodyTextIndent">
    <w:name w:val="Body Text Indent"/>
    <w:basedOn w:val="Normal"/>
    <w:rsid w:val="00944378"/>
    <w:pPr>
      <w:ind w:left="709" w:hanging="709"/>
      <w:jc w:val="both"/>
    </w:pPr>
    <w:rPr>
      <w:szCs w:val="20"/>
    </w:rPr>
  </w:style>
  <w:style w:type="paragraph" w:styleId="BodyTextIndent3">
    <w:name w:val="Body Text Indent 3"/>
    <w:basedOn w:val="Normal"/>
    <w:rsid w:val="00944378"/>
    <w:pPr>
      <w:ind w:left="142" w:hanging="142"/>
      <w:jc w:val="both"/>
    </w:pPr>
    <w:rPr>
      <w:szCs w:val="20"/>
    </w:rPr>
  </w:style>
  <w:style w:type="paragraph" w:styleId="BodyText2">
    <w:name w:val="Body Text 2"/>
    <w:basedOn w:val="Normal"/>
    <w:rsid w:val="00944378"/>
    <w:pPr>
      <w:spacing w:after="120"/>
      <w:jc w:val="both"/>
    </w:pPr>
    <w:rPr>
      <w:b/>
      <w:szCs w:val="20"/>
    </w:rPr>
  </w:style>
  <w:style w:type="paragraph" w:styleId="Footer">
    <w:name w:val="footer"/>
    <w:basedOn w:val="Normal"/>
    <w:rsid w:val="00944378"/>
    <w:pPr>
      <w:tabs>
        <w:tab w:val="center" w:pos="4153"/>
        <w:tab w:val="right" w:pos="8306"/>
      </w:tabs>
    </w:pPr>
  </w:style>
  <w:style w:type="character" w:styleId="PageNumber">
    <w:name w:val="page number"/>
    <w:basedOn w:val="DefaultParagraphFont"/>
    <w:rsid w:val="00944378"/>
  </w:style>
  <w:style w:type="character" w:customStyle="1" w:styleId="TitulliTitullChar">
    <w:name w:val="Titulli_Titull Char"/>
    <w:basedOn w:val="DefaultParagraphFont"/>
    <w:link w:val="TitulliTitull"/>
    <w:rsid w:val="00944378"/>
    <w:rPr>
      <w:rFonts w:ascii="CG Times" w:hAnsi="CG Times"/>
      <w:caps/>
      <w:sz w:val="22"/>
      <w:szCs w:val="22"/>
      <w:lang w:val="en-GB" w:eastAsia="en-US" w:bidi="ar-SA"/>
    </w:rPr>
  </w:style>
  <w:style w:type="character" w:customStyle="1" w:styleId="ParagrafiChar">
    <w:name w:val="Paragrafi Char"/>
    <w:basedOn w:val="DefaultParagraphFont"/>
    <w:link w:val="Paragrafi"/>
    <w:rsid w:val="00944378"/>
    <w:rPr>
      <w:rFonts w:ascii="CG Times" w:hAnsi="CG Times"/>
      <w:sz w:val="22"/>
      <w:lang w:val="en-US" w:eastAsia="en-US" w:bidi="ar-SA"/>
    </w:rPr>
  </w:style>
  <w:style w:type="character" w:customStyle="1" w:styleId="TitulliChar">
    <w:name w:val="Titulli Char"/>
    <w:basedOn w:val="DefaultParagraphFont"/>
    <w:link w:val="Titulli"/>
    <w:rsid w:val="00944378"/>
    <w:rPr>
      <w:rFonts w:ascii="CG Times" w:hAnsi="CG Times"/>
      <w:b/>
      <w:caps/>
      <w:sz w:val="22"/>
      <w:szCs w:val="22"/>
      <w:lang w:val="en-GB" w:eastAsia="en-US" w:bidi="ar-SA"/>
    </w:rPr>
  </w:style>
  <w:style w:type="character" w:customStyle="1" w:styleId="VENDOSIChar">
    <w:name w:val="VENDOSI Char"/>
    <w:basedOn w:val="DefaultParagraphFont"/>
    <w:link w:val="VENDOSI"/>
    <w:rsid w:val="0094437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2019-03-16T13:48:00Z</dcterms:created>
  <dcterms:modified xsi:type="dcterms:W3CDTF">2019-03-16T13:48:00Z</dcterms:modified>
</cp:coreProperties>
</file>