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78A5" w:rsidRPr="009E77CA" w:rsidRDefault="00CE78A5" w:rsidP="00CE78A5">
      <w:pPr>
        <w:pStyle w:val="Akti"/>
        <w:keepNext w:val="0"/>
      </w:pPr>
      <w:bookmarkStart w:id="0" w:name="_GoBack"/>
      <w:bookmarkEnd w:id="0"/>
      <w:r w:rsidRPr="009E77CA">
        <w:t xml:space="preserve">UDHËZIM  </w:t>
      </w:r>
    </w:p>
    <w:p w:rsidR="00CE78A5" w:rsidRPr="009E77CA" w:rsidRDefault="00CE78A5" w:rsidP="00CE78A5">
      <w:pPr>
        <w:pStyle w:val="NumriData"/>
        <w:keepNext w:val="0"/>
      </w:pPr>
      <w:r w:rsidRPr="009E77CA">
        <w:t>Nr.1662, dat</w:t>
      </w:r>
      <w:r>
        <w:t>ë</w:t>
      </w:r>
      <w:r w:rsidRPr="009E77CA">
        <w:t xml:space="preserve"> 25.</w:t>
      </w:r>
      <w:r>
        <w:t>8.</w:t>
      </w:r>
      <w:r w:rsidRPr="009E77CA">
        <w:t xml:space="preserve">2008  </w:t>
      </w:r>
    </w:p>
    <w:p w:rsidR="00CE78A5" w:rsidRPr="009E77CA" w:rsidRDefault="00CE78A5" w:rsidP="00CE78A5">
      <w:pPr>
        <w:pStyle w:val="Paragrafi"/>
        <w:rPr>
          <w:lang w:val="de-DE"/>
        </w:rPr>
      </w:pPr>
    </w:p>
    <w:p w:rsidR="00CE78A5" w:rsidRPr="00990FB7" w:rsidRDefault="00CE78A5" w:rsidP="00CE78A5">
      <w:pPr>
        <w:pStyle w:val="Titulli"/>
        <w:keepNext w:val="0"/>
      </w:pPr>
      <w:r w:rsidRPr="00990FB7">
        <w:t>P</w:t>
      </w:r>
      <w:r>
        <w:t>Ë</w:t>
      </w:r>
      <w:r w:rsidRPr="00990FB7">
        <w:t xml:space="preserve">R KRITERET </w:t>
      </w:r>
      <w:r>
        <w:t>Ë</w:t>
      </w:r>
      <w:r w:rsidRPr="00990FB7">
        <w:t xml:space="preserve"> P</w:t>
      </w:r>
      <w:r>
        <w:t>Ë</w:t>
      </w:r>
      <w:r w:rsidRPr="00990FB7">
        <w:t>RDORIMIT T</w:t>
      </w:r>
      <w:r>
        <w:t>Ë</w:t>
      </w:r>
      <w:r w:rsidRPr="00990FB7">
        <w:t xml:space="preserve"> FONDIT T</w:t>
      </w:r>
      <w:r>
        <w:t>Ë PASH</w:t>
      </w:r>
      <w:r w:rsidRPr="00990FB7">
        <w:t>P</w:t>
      </w:r>
      <w:r>
        <w:t>Ë</w:t>
      </w:r>
      <w:r w:rsidRPr="00990FB7">
        <w:t>RNDAR</w:t>
      </w:r>
      <w:r>
        <w:t>Ë</w:t>
      </w:r>
      <w:r w:rsidRPr="00990FB7">
        <w:t xml:space="preserve"> T</w:t>
      </w:r>
      <w:r>
        <w:t>Ë</w:t>
      </w:r>
      <w:r w:rsidRPr="00990FB7">
        <w:t xml:space="preserve">  </w:t>
      </w:r>
      <w:r>
        <w:t>MBROJTJES SOCIALE</w:t>
      </w:r>
      <w:r w:rsidRPr="00990FB7">
        <w:t xml:space="preserve"> </w:t>
      </w:r>
    </w:p>
    <w:p w:rsidR="00CE78A5" w:rsidRDefault="00CE78A5" w:rsidP="00CE78A5">
      <w:pPr>
        <w:pStyle w:val="Paragrafi"/>
        <w:rPr>
          <w:lang w:val="de-DE"/>
        </w:rPr>
      </w:pPr>
    </w:p>
    <w:p w:rsidR="00CE78A5" w:rsidRPr="009E77CA" w:rsidRDefault="00CE78A5" w:rsidP="00CE78A5">
      <w:pPr>
        <w:pStyle w:val="BazLigjPropozues"/>
      </w:pPr>
      <w:r w:rsidRPr="009E77CA">
        <w:t>Mb</w:t>
      </w:r>
      <w:r>
        <w:t>ë</w:t>
      </w:r>
      <w:r w:rsidRPr="009E77CA">
        <w:t>shtetur në pik</w:t>
      </w:r>
      <w:r>
        <w:t>ën 4 të nenit 102</w:t>
      </w:r>
      <w:r w:rsidRPr="009E77CA">
        <w:t xml:space="preserve"> të Kushtetutës së Republikës së Shqipërisë, në</w:t>
      </w:r>
      <w:r>
        <w:t xml:space="preserve"> ligjin nr.9355, datë 10.3.2005</w:t>
      </w:r>
      <w:r w:rsidRPr="009E77CA">
        <w:t xml:space="preserve"> “Për ndihmën dhe shërbimet shoqërore”, ligjin nr.9836, datë  </w:t>
      </w:r>
      <w:r>
        <w:t>26.11.2007</w:t>
      </w:r>
      <w:r w:rsidRPr="009E77CA">
        <w:t xml:space="preserve"> “Për Buxhetin e Shtetit të vitit 2008” dhe udhëzimi</w:t>
      </w:r>
      <w:r>
        <w:t>n e Ministrisë së Financave n</w:t>
      </w:r>
      <w:r w:rsidRPr="009E77CA">
        <w:t>r.4, dat</w:t>
      </w:r>
      <w:r>
        <w:t>ë 17.</w:t>
      </w:r>
      <w:r w:rsidRPr="009E77CA">
        <w:t>1.2008 “P</w:t>
      </w:r>
      <w:r>
        <w:t>ë</w:t>
      </w:r>
      <w:r w:rsidRPr="009E77CA">
        <w:t xml:space="preserve">r zbatimin e </w:t>
      </w:r>
      <w:r>
        <w:t>Buxhetit t</w:t>
      </w:r>
      <w:r w:rsidRPr="009E77CA">
        <w:t>ë Shtetit p</w:t>
      </w:r>
      <w:r>
        <w:t>ë</w:t>
      </w:r>
      <w:r w:rsidRPr="009E77CA">
        <w:t xml:space="preserve">r vitin 2008”,  </w:t>
      </w:r>
    </w:p>
    <w:p w:rsidR="00CE78A5" w:rsidRPr="009E77CA" w:rsidRDefault="00CE78A5" w:rsidP="00CE78A5">
      <w:pPr>
        <w:pStyle w:val="Paragrafi"/>
        <w:rPr>
          <w:lang w:val="de-DE"/>
        </w:rPr>
      </w:pPr>
    </w:p>
    <w:p w:rsidR="00CE78A5" w:rsidRDefault="00CE78A5" w:rsidP="00CE78A5">
      <w:pPr>
        <w:pStyle w:val="VENDOSI"/>
        <w:keepNext w:val="0"/>
      </w:pPr>
      <w:r>
        <w:t>UDHËZOJ:</w:t>
      </w:r>
    </w:p>
    <w:p w:rsidR="00CE78A5" w:rsidRDefault="00CE78A5" w:rsidP="00CE78A5">
      <w:pPr>
        <w:pStyle w:val="Paragrafi"/>
      </w:pPr>
      <w:r w:rsidRPr="00CC2731">
        <w:t xml:space="preserve"> </w:t>
      </w:r>
      <w:r>
        <w:t xml:space="preserve"> </w:t>
      </w:r>
    </w:p>
    <w:p w:rsidR="00CE78A5" w:rsidRDefault="00CE78A5" w:rsidP="00CE78A5">
      <w:pPr>
        <w:pStyle w:val="Paragrafi"/>
      </w:pPr>
      <w:r>
        <w:t>1</w:t>
      </w:r>
      <w:r w:rsidRPr="00CC2731">
        <w:t>. Fondi i pashp</w:t>
      </w:r>
      <w:r>
        <w:t>ërndarë</w:t>
      </w:r>
      <w:r w:rsidRPr="00CC2731">
        <w:t xml:space="preserve"> i mbrojtjes sociale p</w:t>
      </w:r>
      <w:r>
        <w:t>ë</w:t>
      </w:r>
      <w:r w:rsidRPr="00CC2731">
        <w:t>rdoret p</w:t>
      </w:r>
      <w:r>
        <w:t>ë</w:t>
      </w:r>
      <w:r w:rsidRPr="00CC2731">
        <w:t xml:space="preserve">r mbështetjen me fonde: </w:t>
      </w:r>
      <w:r>
        <w:t xml:space="preserve"> </w:t>
      </w:r>
    </w:p>
    <w:p w:rsidR="00CE78A5" w:rsidRDefault="00CE78A5" w:rsidP="00CE78A5">
      <w:pPr>
        <w:pStyle w:val="Paragrafi"/>
      </w:pPr>
      <w:r>
        <w:t>a)</w:t>
      </w:r>
      <w:r w:rsidRPr="00CC2731">
        <w:t xml:space="preserve"> p</w:t>
      </w:r>
      <w:r>
        <w:t>ë</w:t>
      </w:r>
      <w:r w:rsidRPr="00CC2731">
        <w:t>r familje apo individ</w:t>
      </w:r>
      <w:r>
        <w:t>ë</w:t>
      </w:r>
      <w:r w:rsidRPr="00CC2731">
        <w:t xml:space="preserve"> në nevoj</w:t>
      </w:r>
      <w:r>
        <w:t>ë</w:t>
      </w:r>
      <w:r w:rsidRPr="00CC2731">
        <w:t xml:space="preserve"> në raste fatkeq</w:t>
      </w:r>
      <w:r>
        <w:t>ë</w:t>
      </w:r>
      <w:r w:rsidRPr="00CC2731">
        <w:t>sish me vdekje nga aksidente në pun</w:t>
      </w:r>
      <w:r>
        <w:t>ë</w:t>
      </w:r>
      <w:r w:rsidRPr="00CC2731">
        <w:t>, sëmundje t</w:t>
      </w:r>
      <w:r>
        <w:t>ë</w:t>
      </w:r>
      <w:r w:rsidRPr="00CC2731">
        <w:t xml:space="preserve"> r</w:t>
      </w:r>
      <w:r>
        <w:t>ë</w:t>
      </w:r>
      <w:r w:rsidRPr="00CC2731">
        <w:t>nda, fatkeq</w:t>
      </w:r>
      <w:r>
        <w:t>ë</w:t>
      </w:r>
      <w:r w:rsidRPr="00CC2731">
        <w:t>si nga zjarri, p</w:t>
      </w:r>
      <w:r>
        <w:t>ërmbytje apo fatke</w:t>
      </w:r>
      <w:r w:rsidRPr="00CC2731">
        <w:t>q</w:t>
      </w:r>
      <w:r>
        <w:t>ë</w:t>
      </w:r>
      <w:r w:rsidRPr="00CC2731">
        <w:t>si t</w:t>
      </w:r>
      <w:r>
        <w:t>ë tjera natyrore;</w:t>
      </w:r>
      <w:r w:rsidRPr="00CC2731">
        <w:t xml:space="preserve"> </w:t>
      </w:r>
      <w:r>
        <w:t xml:space="preserve"> </w:t>
      </w:r>
    </w:p>
    <w:p w:rsidR="00CE78A5" w:rsidRDefault="00CE78A5" w:rsidP="00CE78A5">
      <w:pPr>
        <w:pStyle w:val="Paragrafi"/>
      </w:pPr>
      <w:r>
        <w:t>b)</w:t>
      </w:r>
      <w:r w:rsidRPr="00CC2731">
        <w:t xml:space="preserve"> të njësive vendore p</w:t>
      </w:r>
      <w:r>
        <w:t>ë</w:t>
      </w:r>
      <w:r w:rsidRPr="00CC2731">
        <w:t>r programimin e ndihm</w:t>
      </w:r>
      <w:r>
        <w:t>ë</w:t>
      </w:r>
      <w:r w:rsidRPr="00CC2731">
        <w:t>s ekonomike, pages</w:t>
      </w:r>
      <w:r>
        <w:t>ë</w:t>
      </w:r>
      <w:r w:rsidRPr="00CC2731">
        <w:t>n p</w:t>
      </w:r>
      <w:r>
        <w:t>ë</w:t>
      </w:r>
      <w:r w:rsidRPr="00CC2731">
        <w:t>r aftësinë e kufizuar, p</w:t>
      </w:r>
      <w:r>
        <w:t>ë</w:t>
      </w:r>
      <w:r w:rsidRPr="00CC2731">
        <w:t>r plot</w:t>
      </w:r>
      <w:r>
        <w:t>ë</w:t>
      </w:r>
      <w:r w:rsidRPr="00CC2731">
        <w:t>simin e nevojave të paparashikuara dhe emergjente, si rezultat i ndryshimeve që kan</w:t>
      </w:r>
      <w:r>
        <w:t>ë</w:t>
      </w:r>
      <w:r w:rsidRPr="00CC2731">
        <w:t xml:space="preserve"> ndodhur në nivelin e varfërisë s</w:t>
      </w:r>
      <w:r>
        <w:t>ë familj</w:t>
      </w:r>
      <w:r w:rsidRPr="00CC2731">
        <w:t>eve banuese n</w:t>
      </w:r>
      <w:r>
        <w:t>ë</w:t>
      </w:r>
      <w:r w:rsidRPr="00CC2731">
        <w:t xml:space="preserve"> juridiksion t</w:t>
      </w:r>
      <w:r>
        <w:t>ë</w:t>
      </w:r>
      <w:r w:rsidRPr="00CC2731">
        <w:t xml:space="preserve"> territorit t</w:t>
      </w:r>
      <w:r>
        <w:t>ë</w:t>
      </w:r>
      <w:r w:rsidRPr="00CC2731">
        <w:t xml:space="preserve"> tyre, ndryshimit të nivelit të papun</w:t>
      </w:r>
      <w:r>
        <w:t>ë</w:t>
      </w:r>
      <w:r w:rsidRPr="00CC2731">
        <w:t>sis</w:t>
      </w:r>
      <w:r>
        <w:t>ë</w:t>
      </w:r>
      <w:r w:rsidRPr="00CC2731">
        <w:t xml:space="preserve"> dhe pun</w:t>
      </w:r>
      <w:r>
        <w:t xml:space="preserve">ësimit; </w:t>
      </w:r>
    </w:p>
    <w:p w:rsidR="00CE78A5" w:rsidRDefault="00CE78A5" w:rsidP="00CE78A5">
      <w:pPr>
        <w:pStyle w:val="Paragrafi"/>
      </w:pPr>
      <w:r w:rsidRPr="00CC2731">
        <w:t>c</w:t>
      </w:r>
      <w:r>
        <w:t>)</w:t>
      </w:r>
      <w:r w:rsidRPr="00CC2731">
        <w:t xml:space="preserve"> të shërbimeve sociale komunitare që ofrohen n</w:t>
      </w:r>
      <w:r>
        <w:t>ë</w:t>
      </w:r>
      <w:r w:rsidRPr="00CC2731">
        <w:t xml:space="preserve"> qendra rezidenciale, ditore, shërbime në sht</w:t>
      </w:r>
      <w:r>
        <w:t>ë</w:t>
      </w:r>
      <w:r w:rsidRPr="00CC2731">
        <w:t>pi, sh</w:t>
      </w:r>
      <w:r>
        <w:t>ërbimin e kuj</w:t>
      </w:r>
      <w:r w:rsidRPr="00CC2731">
        <w:t>destarisë, t</w:t>
      </w:r>
      <w:r>
        <w:t>ë</w:t>
      </w:r>
      <w:r w:rsidRPr="00CC2731">
        <w:t xml:space="preserve"> cilat ndikojn</w:t>
      </w:r>
      <w:r>
        <w:t>ë</w:t>
      </w:r>
      <w:r w:rsidRPr="00CC2731">
        <w:t xml:space="preserve"> drejp</w:t>
      </w:r>
      <w:r>
        <w:t>ë</w:t>
      </w:r>
      <w:r w:rsidRPr="00CC2731">
        <w:t>rdrejt në mirëq</w:t>
      </w:r>
      <w:r>
        <w:t>enien e fëmijë</w:t>
      </w:r>
      <w:r w:rsidRPr="00CC2731">
        <w:t>ve, personave me aftësi t</w:t>
      </w:r>
      <w:r>
        <w:t>ë</w:t>
      </w:r>
      <w:r w:rsidRPr="00CC2731">
        <w:t xml:space="preserve"> kufizuara, të moshuarv</w:t>
      </w:r>
      <w:r>
        <w:t>e, të rinjve dhe grave në nevojë</w:t>
      </w:r>
      <w:r w:rsidRPr="00CC2731">
        <w:t xml:space="preserve">. </w:t>
      </w:r>
      <w:r>
        <w:t xml:space="preserve"> </w:t>
      </w:r>
    </w:p>
    <w:p w:rsidR="00CE78A5" w:rsidRPr="00CC2731" w:rsidRDefault="00CE78A5" w:rsidP="00CE78A5">
      <w:pPr>
        <w:pStyle w:val="Paragrafi"/>
      </w:pPr>
      <w:r w:rsidRPr="00CC2731">
        <w:t>2. P</w:t>
      </w:r>
      <w:r>
        <w:t>ë</w:t>
      </w:r>
      <w:r w:rsidRPr="00CC2731">
        <w:t>r shp</w:t>
      </w:r>
      <w:r>
        <w:t>ë</w:t>
      </w:r>
      <w:r w:rsidRPr="00CC2731">
        <w:t>rndarjen e fondeve, në Ministrin</w:t>
      </w:r>
      <w:r>
        <w:t>ë e Punës, Çë</w:t>
      </w:r>
      <w:r w:rsidRPr="00CC2731">
        <w:t>shtjeve Sociale dhe Shanseve t</w:t>
      </w:r>
      <w:r>
        <w:t>ë Barabarta krijohet një komision</w:t>
      </w:r>
      <w:r w:rsidRPr="00CC2731">
        <w:t xml:space="preserve"> me 5 anëtarë. Komisioni kryesohet nga Ministri dhe an</w:t>
      </w:r>
      <w:r>
        <w:t>ë</w:t>
      </w:r>
      <w:r w:rsidRPr="00CC2731">
        <w:t>tar</w:t>
      </w:r>
      <w:r>
        <w:t>ë</w:t>
      </w:r>
      <w:r w:rsidRPr="00CC2731">
        <w:t>t e tij jan</w:t>
      </w:r>
      <w:r>
        <w:t>ë</w:t>
      </w:r>
      <w:r w:rsidRPr="00CC2731">
        <w:t xml:space="preserve"> Sekretari i P</w:t>
      </w:r>
      <w:r>
        <w:t>ë</w:t>
      </w:r>
      <w:r w:rsidRPr="00CC2731">
        <w:t>rgjiths</w:t>
      </w:r>
      <w:r>
        <w:t>hëm, d</w:t>
      </w:r>
      <w:r w:rsidRPr="00CC2731">
        <w:t>rejtori i Drejtoris</w:t>
      </w:r>
      <w:r>
        <w:t>ë</w:t>
      </w:r>
      <w:r w:rsidRPr="00CC2731">
        <w:t xml:space="preserve"> së Politikave t</w:t>
      </w:r>
      <w:r>
        <w:t>ë</w:t>
      </w:r>
      <w:r w:rsidRPr="00CC2731">
        <w:t xml:space="preserve"> Sh</w:t>
      </w:r>
      <w:r>
        <w:t>ë</w:t>
      </w:r>
      <w:r w:rsidRPr="00CC2731">
        <w:t>rbimeve So</w:t>
      </w:r>
      <w:r>
        <w:t>ciale, d</w:t>
      </w:r>
      <w:r w:rsidRPr="00CC2731">
        <w:t>rejtori i Drejtorisë s</w:t>
      </w:r>
      <w:r>
        <w:t>ë</w:t>
      </w:r>
      <w:r w:rsidRPr="00CC2731">
        <w:t xml:space="preserve"> Sh</w:t>
      </w:r>
      <w:r>
        <w:t>ë</w:t>
      </w:r>
      <w:r w:rsidRPr="00CC2731">
        <w:t>rbimeve Juridike dhe P</w:t>
      </w:r>
      <w:r>
        <w:t>ë</w:t>
      </w:r>
      <w:r w:rsidRPr="00CC2731">
        <w:t>rgjegj</w:t>
      </w:r>
      <w:r>
        <w:t>ë</w:t>
      </w:r>
      <w:r w:rsidRPr="00CC2731">
        <w:t>si i Sektorit t</w:t>
      </w:r>
      <w:r>
        <w:t>ë</w:t>
      </w:r>
      <w:r w:rsidRPr="00CC2731">
        <w:t xml:space="preserve"> Planifikimit Financiar. </w:t>
      </w:r>
    </w:p>
    <w:p w:rsidR="00CE78A5" w:rsidRDefault="00CE78A5" w:rsidP="00CE78A5">
      <w:pPr>
        <w:pStyle w:val="Paragrafi"/>
      </w:pPr>
      <w:r w:rsidRPr="00CC2731">
        <w:t>3. Komisioni mblidhet periodikisht dhe vlerëson kërkesat që vijnë nga njësi</w:t>
      </w:r>
      <w:r>
        <w:t>të</w:t>
      </w:r>
      <w:r w:rsidRPr="00CC2731">
        <w:t xml:space="preserve"> vendore, p</w:t>
      </w:r>
      <w:r>
        <w:t>ë</w:t>
      </w:r>
      <w:r w:rsidRPr="00CC2731">
        <w:t>r mb</w:t>
      </w:r>
      <w:r>
        <w:t>ështetjen e individëve, familj</w:t>
      </w:r>
      <w:r w:rsidRPr="00CC2731">
        <w:t>eve, grupimeve q</w:t>
      </w:r>
      <w:r>
        <w:t>ë</w:t>
      </w:r>
      <w:r w:rsidRPr="00CC2731">
        <w:t xml:space="preserve"> konsiderohen në nevoj</w:t>
      </w:r>
      <w:r>
        <w:t>ë</w:t>
      </w:r>
      <w:r w:rsidRPr="00CC2731">
        <w:t xml:space="preserve"> dhe i paraqet Ministrit propozimin p</w:t>
      </w:r>
      <w:r>
        <w:t>ër shpë</w:t>
      </w:r>
      <w:r w:rsidRPr="00CC2731">
        <w:t xml:space="preserve">rndarjen e këtij fondi. </w:t>
      </w:r>
      <w:r>
        <w:t xml:space="preserve"> </w:t>
      </w:r>
    </w:p>
    <w:p w:rsidR="00CE78A5" w:rsidRDefault="00CE78A5" w:rsidP="00CE78A5">
      <w:pPr>
        <w:pStyle w:val="Paragrafi"/>
      </w:pPr>
    </w:p>
    <w:p w:rsidR="00CE78A5" w:rsidRDefault="00CE78A5" w:rsidP="00CE78A5">
      <w:pPr>
        <w:pStyle w:val="Paragrafi"/>
      </w:pPr>
      <w:r>
        <w:t>4. Njësitë e qeverisj</w:t>
      </w:r>
      <w:r w:rsidRPr="00CC2731">
        <w:t>es vendore, bashkit</w:t>
      </w:r>
      <w:r>
        <w:t>ë</w:t>
      </w:r>
      <w:r w:rsidRPr="00CC2731">
        <w:t xml:space="preserve"> dhe komunat paraqesin projektet dhe propozimet e tyre p</w:t>
      </w:r>
      <w:r>
        <w:t>ë</w:t>
      </w:r>
      <w:r w:rsidRPr="00CC2731">
        <w:t>r mbështetje nga fondi i pashp</w:t>
      </w:r>
      <w:r>
        <w:t>ë</w:t>
      </w:r>
      <w:r w:rsidRPr="00CC2731">
        <w:t>rndar</w:t>
      </w:r>
      <w:r>
        <w:t>ë i mbrojtjes sociale sipas ge</w:t>
      </w:r>
      <w:r w:rsidRPr="00CC2731">
        <w:t>rmave “a”, “b” &amp; “c” t</w:t>
      </w:r>
      <w:r>
        <w:t>ë</w:t>
      </w:r>
      <w:r w:rsidRPr="00CC2731">
        <w:t xml:space="preserve"> pik</w:t>
      </w:r>
      <w:r>
        <w:t>ë</w:t>
      </w:r>
      <w:r w:rsidRPr="00CC2731">
        <w:t>s 1, pran</w:t>
      </w:r>
      <w:r>
        <w:t>ë</w:t>
      </w:r>
      <w:r w:rsidRPr="00CC2731">
        <w:t xml:space="preserve"> Drejtoris</w:t>
      </w:r>
      <w:r>
        <w:t>ë</w:t>
      </w:r>
      <w:r w:rsidRPr="00CC2731">
        <w:t xml:space="preserve"> së P</w:t>
      </w:r>
      <w:r>
        <w:t>ë</w:t>
      </w:r>
      <w:r w:rsidRPr="00CC2731">
        <w:t>rgjithshme të Shërbimit Social Shtetëror. K</w:t>
      </w:r>
      <w:r>
        <w:t>ë</w:t>
      </w:r>
      <w:r w:rsidRPr="00CC2731">
        <w:t>rkesat p</w:t>
      </w:r>
      <w:r>
        <w:t>ë</w:t>
      </w:r>
      <w:r w:rsidRPr="00CC2731">
        <w:t>r sh</w:t>
      </w:r>
      <w:r>
        <w:t>ë</w:t>
      </w:r>
      <w:r w:rsidRPr="00CC2731">
        <w:t>rbimet sociale komunitare, g</w:t>
      </w:r>
      <w:r>
        <w:t>e</w:t>
      </w:r>
      <w:r w:rsidRPr="00CC2731">
        <w:t>rma” c” e pik</w:t>
      </w:r>
      <w:r>
        <w:t>ë</w:t>
      </w:r>
      <w:r w:rsidRPr="00CC2731">
        <w:t xml:space="preserve">s 1, bëhen sipas </w:t>
      </w:r>
      <w:r>
        <w:t>m</w:t>
      </w:r>
      <w:r w:rsidRPr="00CC2731">
        <w:t>odularit 1 bashkëlidhur këtij udh</w:t>
      </w:r>
      <w:r>
        <w:t>ë</w:t>
      </w:r>
      <w:r w:rsidRPr="00CC2731">
        <w:t xml:space="preserve">zimi. </w:t>
      </w:r>
    </w:p>
    <w:p w:rsidR="00CE78A5" w:rsidRDefault="00CE78A5" w:rsidP="00CE78A5">
      <w:pPr>
        <w:pStyle w:val="Paragrafi"/>
      </w:pPr>
      <w:r w:rsidRPr="00CC2731">
        <w:t>5. Drejtoria e P</w:t>
      </w:r>
      <w:r>
        <w:t>ë</w:t>
      </w:r>
      <w:r w:rsidRPr="00CC2731">
        <w:t>rgjithshme e Shërbimit Social Shtet</w:t>
      </w:r>
      <w:r>
        <w:t>ë</w:t>
      </w:r>
      <w:r w:rsidRPr="00CC2731">
        <w:t>ror b</w:t>
      </w:r>
      <w:r>
        <w:t>ën vlerësim</w:t>
      </w:r>
      <w:r w:rsidRPr="00CC2731">
        <w:t>in e kërkesave t</w:t>
      </w:r>
      <w:r>
        <w:t>ë</w:t>
      </w:r>
      <w:r w:rsidRPr="00CC2731">
        <w:t xml:space="preserve"> ardhura nga nj</w:t>
      </w:r>
      <w:r>
        <w:t>ë</w:t>
      </w:r>
      <w:r w:rsidRPr="00CC2731">
        <w:t>sit</w:t>
      </w:r>
      <w:r>
        <w:t>ë</w:t>
      </w:r>
      <w:r w:rsidRPr="00CC2731">
        <w:t xml:space="preserve"> vendore dhe mendimin e saj me shkrim</w:t>
      </w:r>
      <w:r>
        <w:t>, së</w:t>
      </w:r>
      <w:r w:rsidRPr="00CC2731">
        <w:t xml:space="preserve"> bashku me projektet e propozuara</w:t>
      </w:r>
      <w:r>
        <w:t>,</w:t>
      </w:r>
      <w:r w:rsidRPr="00CC2731">
        <w:t xml:space="preserve"> i percjell n</w:t>
      </w:r>
      <w:r>
        <w:t>ë k</w:t>
      </w:r>
      <w:r w:rsidRPr="00CC2731">
        <w:t>omisionin e MP</w:t>
      </w:r>
      <w:r>
        <w:t>Ç</w:t>
      </w:r>
      <w:r w:rsidRPr="00CC2731">
        <w:t>SSHB p</w:t>
      </w:r>
      <w:r>
        <w:t>ë</w:t>
      </w:r>
      <w:r w:rsidRPr="00CC2731">
        <w:t xml:space="preserve">r shqyrtim e miratim. </w:t>
      </w:r>
    </w:p>
    <w:p w:rsidR="00CE78A5" w:rsidRDefault="00CE78A5" w:rsidP="00CE78A5">
      <w:pPr>
        <w:pStyle w:val="Paragrafi"/>
      </w:pPr>
      <w:r>
        <w:t xml:space="preserve"> </w:t>
      </w:r>
      <w:r w:rsidRPr="00CC2731">
        <w:t>6. Kërkesat p</w:t>
      </w:r>
      <w:r>
        <w:t>ë</w:t>
      </w:r>
      <w:r w:rsidRPr="00CC2731">
        <w:t>r mbështetje nga fondi i pashp</w:t>
      </w:r>
      <w:r>
        <w:t>ë</w:t>
      </w:r>
      <w:r w:rsidRPr="00CC2731">
        <w:t>rndar</w:t>
      </w:r>
      <w:r>
        <w:t>ë</w:t>
      </w:r>
      <w:r w:rsidRPr="00CC2731">
        <w:t xml:space="preserve"> i mbrojtjes sociale që paraqesin nj</w:t>
      </w:r>
      <w:r>
        <w:t>ë</w:t>
      </w:r>
      <w:r w:rsidRPr="00CC2731">
        <w:t>sit</w:t>
      </w:r>
      <w:r>
        <w:t>ë</w:t>
      </w:r>
      <w:r w:rsidRPr="00CC2731">
        <w:t xml:space="preserve"> e qeverisjes vendore mb</w:t>
      </w:r>
      <w:r>
        <w:t>ë</w:t>
      </w:r>
      <w:r w:rsidRPr="00CC2731">
        <w:t xml:space="preserve">shteten dhe argumentohen me: </w:t>
      </w:r>
      <w:r>
        <w:t xml:space="preserve"> </w:t>
      </w:r>
    </w:p>
    <w:p w:rsidR="00CE78A5" w:rsidRDefault="00CE78A5" w:rsidP="00CE78A5">
      <w:pPr>
        <w:pStyle w:val="Paragrafi"/>
      </w:pPr>
      <w:r>
        <w:t>a)</w:t>
      </w:r>
      <w:r w:rsidRPr="00CC2731">
        <w:t xml:space="preserve"> Treguesit e nivelit të varf</w:t>
      </w:r>
      <w:r>
        <w:t>ë</w:t>
      </w:r>
      <w:r w:rsidRPr="00CC2731">
        <w:t>ris</w:t>
      </w:r>
      <w:r>
        <w:t>ë</w:t>
      </w:r>
      <w:r w:rsidRPr="00CC2731">
        <w:t xml:space="preserve"> që kan</w:t>
      </w:r>
      <w:r>
        <w:t>ë</w:t>
      </w:r>
      <w:r w:rsidRPr="00CC2731">
        <w:t xml:space="preserve"> njësitë vendore sipas vlerësimeve të LSMS dhe kritereve të ndihmës ekonomike. </w:t>
      </w:r>
      <w:r>
        <w:t xml:space="preserve"> </w:t>
      </w:r>
    </w:p>
    <w:p w:rsidR="00CE78A5" w:rsidRDefault="00CE78A5" w:rsidP="00CE78A5">
      <w:pPr>
        <w:pStyle w:val="Paragrafi"/>
      </w:pPr>
      <w:r>
        <w:t>b) Vlerësimin e nevoj</w:t>
      </w:r>
      <w:r w:rsidRPr="00CC2731">
        <w:t>ave p</w:t>
      </w:r>
      <w:r>
        <w:t>ë</w:t>
      </w:r>
      <w:r w:rsidRPr="00CC2731">
        <w:t>r sh</w:t>
      </w:r>
      <w:r>
        <w:t>ërbime</w:t>
      </w:r>
      <w:r w:rsidRPr="00CC2731">
        <w:t xml:space="preserve"> sociale n</w:t>
      </w:r>
      <w:r>
        <w:t>ë</w:t>
      </w:r>
      <w:r w:rsidRPr="00CC2731">
        <w:t xml:space="preserve"> territorin e tyre</w:t>
      </w:r>
      <w:r>
        <w:t>.</w:t>
      </w:r>
      <w:r w:rsidRPr="00CC2731">
        <w:t xml:space="preserve"> </w:t>
      </w:r>
      <w:r>
        <w:t xml:space="preserve"> </w:t>
      </w:r>
    </w:p>
    <w:p w:rsidR="00CE78A5" w:rsidRDefault="00CE78A5" w:rsidP="00CE78A5">
      <w:pPr>
        <w:pStyle w:val="Paragrafi"/>
      </w:pPr>
      <w:r>
        <w:t>c)</w:t>
      </w:r>
      <w:r w:rsidRPr="00CC2731">
        <w:t xml:space="preserve"> Nivelin e sh</w:t>
      </w:r>
      <w:r>
        <w:t>ërbimeve të pë</w:t>
      </w:r>
      <w:r w:rsidRPr="00CC2731">
        <w:t>rkujdesit shoq</w:t>
      </w:r>
      <w:r>
        <w:t>ë</w:t>
      </w:r>
      <w:r w:rsidRPr="00CC2731">
        <w:t>ror që ofrohen aktual</w:t>
      </w:r>
      <w:r>
        <w:t>i</w:t>
      </w:r>
      <w:r w:rsidRPr="00CC2731">
        <w:t xml:space="preserve">sht nga subjektet </w:t>
      </w:r>
      <w:r>
        <w:t>publike dhe jopublike në njësinë</w:t>
      </w:r>
      <w:r w:rsidRPr="00CC2731">
        <w:t xml:space="preserve"> vendore. </w:t>
      </w:r>
      <w:r>
        <w:t xml:space="preserve"> </w:t>
      </w:r>
    </w:p>
    <w:p w:rsidR="00CE78A5" w:rsidRDefault="00CE78A5" w:rsidP="00CE78A5">
      <w:pPr>
        <w:pStyle w:val="Paragrafi"/>
      </w:pPr>
      <w:r>
        <w:t>d)</w:t>
      </w:r>
      <w:r w:rsidRPr="00CC2731">
        <w:t xml:space="preserve"> Numrin e p</w:t>
      </w:r>
      <w:r>
        <w:t>ë</w:t>
      </w:r>
      <w:r w:rsidRPr="00CC2731">
        <w:t>rfituesve t</w:t>
      </w:r>
      <w:r>
        <w:t>ë</w:t>
      </w:r>
      <w:r w:rsidRPr="00CC2731">
        <w:t xml:space="preserve"> shërbimit, nivelin </w:t>
      </w:r>
      <w:r>
        <w:t>e zbatimit të standard</w:t>
      </w:r>
      <w:r w:rsidRPr="00CC2731">
        <w:t>it të shërbimeve p</w:t>
      </w:r>
      <w:r>
        <w:t>ë</w:t>
      </w:r>
      <w:r w:rsidRPr="00CC2731">
        <w:t>r p</w:t>
      </w:r>
      <w:r>
        <w:t>ë</w:t>
      </w:r>
      <w:r w:rsidRPr="00CC2731">
        <w:t>rfituesit n</w:t>
      </w:r>
      <w:r>
        <w:t>ë</w:t>
      </w:r>
      <w:r w:rsidRPr="00CC2731">
        <w:t xml:space="preserve"> nevojë dhe p</w:t>
      </w:r>
      <w:r>
        <w:t>erformancë</w:t>
      </w:r>
      <w:r w:rsidRPr="00CC2731">
        <w:t>n e m</w:t>
      </w:r>
      <w:r>
        <w:t>ë</w:t>
      </w:r>
      <w:r w:rsidRPr="00CC2731">
        <w:t>parshme të shërbi</w:t>
      </w:r>
      <w:r>
        <w:t>m</w:t>
      </w:r>
      <w:r w:rsidRPr="00CC2731">
        <w:t xml:space="preserve">it. </w:t>
      </w:r>
      <w:r>
        <w:t xml:space="preserve"> </w:t>
      </w:r>
    </w:p>
    <w:p w:rsidR="00CE78A5" w:rsidRDefault="00CE78A5" w:rsidP="00CE78A5">
      <w:pPr>
        <w:pStyle w:val="Paragrafi"/>
      </w:pPr>
      <w:r>
        <w:t>e)</w:t>
      </w:r>
      <w:r w:rsidRPr="00CC2731">
        <w:t xml:space="preserve"> Kontributin e nj</w:t>
      </w:r>
      <w:r>
        <w:t>ë</w:t>
      </w:r>
      <w:r w:rsidRPr="00CC2731">
        <w:t>sis</w:t>
      </w:r>
      <w:r>
        <w:t>ë</w:t>
      </w:r>
      <w:r w:rsidRPr="00CC2731">
        <w:t xml:space="preserve"> vendore në mjete financiare ose në kapitale të trup</w:t>
      </w:r>
      <w:r>
        <w:t>ë</w:t>
      </w:r>
      <w:r w:rsidRPr="00CC2731">
        <w:t>zuara të v</w:t>
      </w:r>
      <w:r>
        <w:t>ë</w:t>
      </w:r>
      <w:r w:rsidRPr="00CC2731">
        <w:t>na në dispozicion të ofrimit të sh</w:t>
      </w:r>
      <w:r>
        <w:t>ë</w:t>
      </w:r>
      <w:r w:rsidRPr="00CC2731">
        <w:t>rbimit social p</w:t>
      </w:r>
      <w:r>
        <w:t>ë</w:t>
      </w:r>
      <w:r w:rsidRPr="00CC2731">
        <w:t>r t</w:t>
      </w:r>
      <w:r>
        <w:t>ë</w:t>
      </w:r>
      <w:r w:rsidRPr="00CC2731">
        <w:t xml:space="preserve"> cilin k</w:t>
      </w:r>
      <w:r>
        <w:t>ë</w:t>
      </w:r>
      <w:r w:rsidRPr="00CC2731">
        <w:t xml:space="preserve">rkohet financim. </w:t>
      </w:r>
      <w:r>
        <w:t xml:space="preserve"> </w:t>
      </w:r>
    </w:p>
    <w:p w:rsidR="00CE78A5" w:rsidRDefault="00CE78A5" w:rsidP="00CE78A5">
      <w:pPr>
        <w:pStyle w:val="Paragrafi"/>
      </w:pPr>
      <w:r>
        <w:t>f)</w:t>
      </w:r>
      <w:r w:rsidRPr="00CC2731">
        <w:t xml:space="preserve"> Treguesit, p</w:t>
      </w:r>
      <w:r>
        <w:t>ë</w:t>
      </w:r>
      <w:r w:rsidRPr="00CC2731">
        <w:t>rfitues n</w:t>
      </w:r>
      <w:r>
        <w:t>ë</w:t>
      </w:r>
      <w:r w:rsidRPr="00CC2731">
        <w:t xml:space="preserve"> ndihm</w:t>
      </w:r>
      <w:r>
        <w:t>ë ekonomike, persona me aftë</w:t>
      </w:r>
      <w:r w:rsidRPr="00CC2731">
        <w:t>si t</w:t>
      </w:r>
      <w:r>
        <w:t>ë kufizuara, personat, pjesëtarë</w:t>
      </w:r>
      <w:r w:rsidRPr="00CC2731">
        <w:t xml:space="preserve"> t</w:t>
      </w:r>
      <w:r>
        <w:t>ë familj</w:t>
      </w:r>
      <w:r w:rsidRPr="00CC2731">
        <w:t>eve ku n</w:t>
      </w:r>
      <w:r>
        <w:t>ë</w:t>
      </w:r>
      <w:r w:rsidRPr="00CC2731">
        <w:t xml:space="preserve">na </w:t>
      </w:r>
      <w:r>
        <w:t>ë</w:t>
      </w:r>
      <w:r w:rsidRPr="00CC2731">
        <w:t>sht</w:t>
      </w:r>
      <w:r>
        <w:t>ë kryefamiljare, persona pj</w:t>
      </w:r>
      <w:r w:rsidRPr="00CC2731">
        <w:t>es</w:t>
      </w:r>
      <w:r>
        <w:t>ë</w:t>
      </w:r>
      <w:r w:rsidRPr="00CC2731">
        <w:t>tar</w:t>
      </w:r>
      <w:r>
        <w:t>ë</w:t>
      </w:r>
      <w:r w:rsidRPr="00CC2731">
        <w:t xml:space="preserve"> n</w:t>
      </w:r>
      <w:r>
        <w:t>ë</w:t>
      </w:r>
      <w:r w:rsidRPr="00CC2731">
        <w:t xml:space="preserve"> grupet n</w:t>
      </w:r>
      <w:r>
        <w:t>ë nevojë</w:t>
      </w:r>
      <w:r w:rsidRPr="00CC2731">
        <w:t xml:space="preserve">, </w:t>
      </w:r>
      <w:r w:rsidRPr="00CC2731">
        <w:lastRenderedPageBreak/>
        <w:t>pjes</w:t>
      </w:r>
      <w:r>
        <w:t>ë</w:t>
      </w:r>
      <w:r w:rsidRPr="00CC2731">
        <w:t>tar</w:t>
      </w:r>
      <w:r>
        <w:t>ë</w:t>
      </w:r>
      <w:r w:rsidRPr="00CC2731">
        <w:t xml:space="preserve"> t</w:t>
      </w:r>
      <w:r>
        <w:t>ë</w:t>
      </w:r>
      <w:r w:rsidRPr="00CC2731">
        <w:t xml:space="preserve"> familjeve </w:t>
      </w:r>
      <w:smartTag w:uri="urn:schemas-microsoft-com:office:smarttags" w:element="place">
        <w:smartTag w:uri="urn:schemas-microsoft-com:office:smarttags" w:element="City">
          <w:r w:rsidRPr="00CC2731">
            <w:t>rome</w:t>
          </w:r>
        </w:smartTag>
      </w:smartTag>
      <w:r w:rsidRPr="00CC2731">
        <w:t>, jetimet familjare p</w:t>
      </w:r>
      <w:r>
        <w:t>ë</w:t>
      </w:r>
      <w:r w:rsidRPr="00CC2731">
        <w:t>r individ</w:t>
      </w:r>
      <w:r>
        <w:t>ë</w:t>
      </w:r>
      <w:r w:rsidRPr="00CC2731">
        <w:t>t q</w:t>
      </w:r>
      <w:r>
        <w:t>ë</w:t>
      </w:r>
      <w:r w:rsidRPr="00CC2731">
        <w:t xml:space="preserve"> do t</w:t>
      </w:r>
      <w:r>
        <w:t>ë</w:t>
      </w:r>
      <w:r w:rsidRPr="00CC2731">
        <w:t xml:space="preserve"> p</w:t>
      </w:r>
      <w:r>
        <w:t>ë</w:t>
      </w:r>
      <w:r w:rsidRPr="00CC2731">
        <w:t>rfitojn</w:t>
      </w:r>
      <w:r>
        <w:t>ë</w:t>
      </w:r>
      <w:r w:rsidRPr="00CC2731">
        <w:t xml:space="preserve"> mb</w:t>
      </w:r>
      <w:r>
        <w:t>ë</w:t>
      </w:r>
      <w:r w:rsidRPr="00CC2731">
        <w:t xml:space="preserve">shtetje financiare. </w:t>
      </w:r>
      <w:r>
        <w:t xml:space="preserve"> </w:t>
      </w:r>
    </w:p>
    <w:p w:rsidR="00CE78A5" w:rsidRDefault="00CE78A5" w:rsidP="00CE78A5">
      <w:pPr>
        <w:pStyle w:val="Paragrafi"/>
      </w:pPr>
      <w:r w:rsidRPr="00CC2731">
        <w:t>7. Mb</w:t>
      </w:r>
      <w:r>
        <w:t>ë</w:t>
      </w:r>
      <w:r w:rsidRPr="00CC2731">
        <w:t>shtetja nga fondi i pashp</w:t>
      </w:r>
      <w:r>
        <w:t>ë</w:t>
      </w:r>
      <w:r w:rsidRPr="00CC2731">
        <w:t>rndar</w:t>
      </w:r>
      <w:r>
        <w:t>ë</w:t>
      </w:r>
      <w:r w:rsidRPr="00CC2731">
        <w:t xml:space="preserve"> i mbrojtjes sociale p</w:t>
      </w:r>
      <w:r>
        <w:t>ë</w:t>
      </w:r>
      <w:r w:rsidRPr="00CC2731">
        <w:t>r sh</w:t>
      </w:r>
      <w:r>
        <w:t>ë</w:t>
      </w:r>
      <w:r w:rsidRPr="00CC2731">
        <w:t>rbimet sociale rezidenciale apo komunitare</w:t>
      </w:r>
      <w:r>
        <w:t>,</w:t>
      </w:r>
      <w:r w:rsidRPr="00CC2731">
        <w:t xml:space="preserve"> si dhe p</w:t>
      </w:r>
      <w:r>
        <w:t>ër ngritj</w:t>
      </w:r>
      <w:r w:rsidRPr="00CC2731">
        <w:t>en e sh</w:t>
      </w:r>
      <w:r>
        <w:t>ë</w:t>
      </w:r>
      <w:r w:rsidRPr="00CC2731">
        <w:t>rbimeve t</w:t>
      </w:r>
      <w:r>
        <w:t>ë rej</w:t>
      </w:r>
      <w:r w:rsidRPr="00CC2731">
        <w:t>a komunitare p</w:t>
      </w:r>
      <w:r>
        <w:t>ër fëmijët, personat me aftë</w:t>
      </w:r>
      <w:r w:rsidRPr="00CC2731">
        <w:t>si t</w:t>
      </w:r>
      <w:r>
        <w:t>ë</w:t>
      </w:r>
      <w:r w:rsidRPr="00CC2731">
        <w:t xml:space="preserve"> kufizuara, të moshuarit, t</w:t>
      </w:r>
      <w:r>
        <w:t>ë rinjtë dhe grave në nevojë</w:t>
      </w:r>
      <w:r w:rsidRPr="00CC2731">
        <w:t>, bëhet vetëm p</w:t>
      </w:r>
      <w:r>
        <w:t>ë</w:t>
      </w:r>
      <w:r w:rsidRPr="00CC2731">
        <w:t>r ushqim, pagat dhe sigurimet shoq</w:t>
      </w:r>
      <w:r>
        <w:t>ë</w:t>
      </w:r>
      <w:r w:rsidRPr="00CC2731">
        <w:t>rore t</w:t>
      </w:r>
      <w:r>
        <w:t>ë profesionistë</w:t>
      </w:r>
      <w:r w:rsidRPr="00CC2731">
        <w:t>ve që ofrojnë drejtp</w:t>
      </w:r>
      <w:r>
        <w:t>ë</w:t>
      </w:r>
      <w:r w:rsidRPr="00CC2731">
        <w:t>rs</w:t>
      </w:r>
      <w:r>
        <w:t>ë</w:t>
      </w:r>
      <w:r w:rsidRPr="00CC2731">
        <w:t>drejti sh</w:t>
      </w:r>
      <w:r>
        <w:t>ë</w:t>
      </w:r>
      <w:r w:rsidRPr="00CC2731">
        <w:t>rbime me klient</w:t>
      </w:r>
      <w:r>
        <w:t>ë</w:t>
      </w:r>
      <w:r w:rsidRPr="00CC2731">
        <w:t>t</w:t>
      </w:r>
      <w:r>
        <w:t>,</w:t>
      </w:r>
      <w:r w:rsidRPr="00CC2731">
        <w:t xml:space="preserve"> si </w:t>
      </w:r>
      <w:r>
        <w:t xml:space="preserve"> </w:t>
      </w:r>
      <w:r w:rsidRPr="00CC2731">
        <w:t>edukator, punonj</w:t>
      </w:r>
      <w:r>
        <w:t>ë</w:t>
      </w:r>
      <w:r w:rsidRPr="00CC2731">
        <w:t>s</w:t>
      </w:r>
      <w:r>
        <w:t xml:space="preserve"> social, psikolog, mjek, infermi</w:t>
      </w:r>
      <w:r w:rsidRPr="00CC2731">
        <w:t xml:space="preserve">er. </w:t>
      </w:r>
      <w:r>
        <w:t xml:space="preserve"> </w:t>
      </w:r>
    </w:p>
    <w:p w:rsidR="00CE78A5" w:rsidRDefault="00CE78A5" w:rsidP="00CE78A5">
      <w:pPr>
        <w:pStyle w:val="Paragrafi"/>
      </w:pPr>
      <w:r w:rsidRPr="00CC2731">
        <w:t>8. T</w:t>
      </w:r>
      <w:r>
        <w:t>ë</w:t>
      </w:r>
      <w:r w:rsidRPr="00CC2731">
        <w:t xml:space="preserve"> gjith</w:t>
      </w:r>
      <w:r>
        <w:t>a</w:t>
      </w:r>
      <w:r w:rsidRPr="00CC2731">
        <w:t xml:space="preserve"> shpenzimet e tjera t</w:t>
      </w:r>
      <w:r>
        <w:t>ë nevojsh</w:t>
      </w:r>
      <w:r w:rsidRPr="00CC2731">
        <w:t>me p</w:t>
      </w:r>
      <w:r>
        <w:t>ë</w:t>
      </w:r>
      <w:r w:rsidRPr="00CC2731">
        <w:t>r fuksionimin e sh</w:t>
      </w:r>
      <w:r>
        <w:t>ë</w:t>
      </w:r>
      <w:r w:rsidRPr="00CC2731">
        <w:t>rbimeve sociale komunitare p</w:t>
      </w:r>
      <w:r>
        <w:t>ë</w:t>
      </w:r>
      <w:r w:rsidRPr="00CC2731">
        <w:t>r personelin administrativ dhe</w:t>
      </w:r>
      <w:r>
        <w:t xml:space="preserve"> shpenzimet operative, si energji, ujin</w:t>
      </w:r>
      <w:r w:rsidRPr="00CC2731">
        <w:t>, kancelari etj</w:t>
      </w:r>
      <w:r>
        <w:t>.</w:t>
      </w:r>
      <w:r w:rsidRPr="00CC2731">
        <w:t>, mbulohen nga vet</w:t>
      </w:r>
      <w:r>
        <w:t>ë</w:t>
      </w:r>
      <w:r w:rsidRPr="00CC2731">
        <w:t xml:space="preserve"> nj</w:t>
      </w:r>
      <w:r>
        <w:t>ë</w:t>
      </w:r>
      <w:r w:rsidRPr="00CC2731">
        <w:t xml:space="preserve">sia vendore. </w:t>
      </w:r>
      <w:r>
        <w:t xml:space="preserve"> </w:t>
      </w:r>
    </w:p>
    <w:p w:rsidR="00CE78A5" w:rsidRDefault="00CE78A5" w:rsidP="00CE78A5">
      <w:pPr>
        <w:pStyle w:val="Paragrafi"/>
      </w:pPr>
      <w:r>
        <w:t>9. Fondi i miratuar nga k</w:t>
      </w:r>
      <w:r w:rsidRPr="00CC2731">
        <w:t>omisioni, p</w:t>
      </w:r>
      <w:r>
        <w:t>ë</w:t>
      </w:r>
      <w:r w:rsidRPr="00CC2731">
        <w:t>r mb</w:t>
      </w:r>
      <w:r>
        <w:t>ë</w:t>
      </w:r>
      <w:r w:rsidRPr="00CC2731">
        <w:t>shtetje sipas g</w:t>
      </w:r>
      <w:r>
        <w:t>e</w:t>
      </w:r>
      <w:r w:rsidRPr="00CC2731">
        <w:t>rmave “a”, “b” dhe “c” të pik</w:t>
      </w:r>
      <w:r>
        <w:t>ë</w:t>
      </w:r>
      <w:r w:rsidRPr="00CC2731">
        <w:t>s 1, delegohet si transfert</w:t>
      </w:r>
      <w:r>
        <w:t>ë</w:t>
      </w:r>
      <w:r w:rsidRPr="00CC2731">
        <w:t xml:space="preserve"> e kusht</w:t>
      </w:r>
      <w:r>
        <w:t>ë</w:t>
      </w:r>
      <w:r w:rsidRPr="00CC2731">
        <w:t>zuar n</w:t>
      </w:r>
      <w:r>
        <w:t>ë një</w:t>
      </w:r>
      <w:r w:rsidRPr="00CC2731">
        <w:t>sit</w:t>
      </w:r>
      <w:r>
        <w:t>ë e qeverisjes vendore, nga MPÇS</w:t>
      </w:r>
      <w:r w:rsidRPr="00CC2731">
        <w:t xml:space="preserve">SHB. </w:t>
      </w:r>
      <w:r>
        <w:t xml:space="preserve"> </w:t>
      </w:r>
    </w:p>
    <w:p w:rsidR="00CE78A5" w:rsidRPr="00CC2731" w:rsidRDefault="00CE78A5" w:rsidP="00CE78A5">
      <w:pPr>
        <w:pStyle w:val="Paragrafi"/>
      </w:pPr>
      <w:r>
        <w:t>10. Një</w:t>
      </w:r>
      <w:r w:rsidRPr="00CC2731">
        <w:t>sit</w:t>
      </w:r>
      <w:r>
        <w:t>ë</w:t>
      </w:r>
      <w:r w:rsidRPr="00CC2731">
        <w:t xml:space="preserve"> e qeverisjes vendore nuk kan</w:t>
      </w:r>
      <w:r>
        <w:t>ë</w:t>
      </w:r>
      <w:r w:rsidRPr="00CC2731">
        <w:t xml:space="preserve"> të drejt</w:t>
      </w:r>
      <w:r>
        <w:t>ë</w:t>
      </w:r>
      <w:r w:rsidRPr="00CC2731">
        <w:t xml:space="preserve"> t</w:t>
      </w:r>
      <w:r>
        <w:t>ë</w:t>
      </w:r>
      <w:r w:rsidRPr="00CC2731">
        <w:t xml:space="preserve"> ndryshojn</w:t>
      </w:r>
      <w:r>
        <w:t>ë</w:t>
      </w:r>
      <w:r w:rsidRPr="00CC2731">
        <w:t xml:space="preserve"> destinacionin e p</w:t>
      </w:r>
      <w:r>
        <w:t>ë</w:t>
      </w:r>
      <w:r w:rsidRPr="00CC2731">
        <w:t>rdorimit t</w:t>
      </w:r>
      <w:r>
        <w:t>ë</w:t>
      </w:r>
      <w:r w:rsidRPr="00CC2731">
        <w:t xml:space="preserve"> k</w:t>
      </w:r>
      <w:r>
        <w:t>ë</w:t>
      </w:r>
      <w:r w:rsidRPr="00CC2731">
        <w:t xml:space="preserve">tij fondi. </w:t>
      </w:r>
    </w:p>
    <w:p w:rsidR="00CE78A5" w:rsidRDefault="00CE78A5" w:rsidP="00CE78A5">
      <w:pPr>
        <w:pStyle w:val="Paragrafi"/>
      </w:pPr>
      <w:r w:rsidRPr="00CC2731">
        <w:t>11. Nj</w:t>
      </w:r>
      <w:r>
        <w:t>ë</w:t>
      </w:r>
      <w:r w:rsidRPr="00CC2731">
        <w:t>sitë e qev</w:t>
      </w:r>
      <w:r>
        <w:t>erisjes vendore ndjekin proc</w:t>
      </w:r>
      <w:r w:rsidRPr="00CC2731">
        <w:t>edurat e prokurimit sipas legjislacionit n</w:t>
      </w:r>
      <w:r>
        <w:t>ë</w:t>
      </w:r>
      <w:r w:rsidRPr="00CC2731">
        <w:t xml:space="preserve"> fuqi p</w:t>
      </w:r>
      <w:r>
        <w:t>ë</w:t>
      </w:r>
      <w:r w:rsidRPr="00CC2731">
        <w:t>r p</w:t>
      </w:r>
      <w:r>
        <w:t>ë</w:t>
      </w:r>
      <w:r w:rsidRPr="00CC2731">
        <w:t>rzgjedhjen e ofruesit t</w:t>
      </w:r>
      <w:r>
        <w:t>ë</w:t>
      </w:r>
      <w:r w:rsidRPr="00CC2731">
        <w:t xml:space="preserve"> sh</w:t>
      </w:r>
      <w:r>
        <w:t>ë</w:t>
      </w:r>
      <w:r w:rsidRPr="00CC2731">
        <w:t>rbimit sipas g</w:t>
      </w:r>
      <w:r>
        <w:t xml:space="preserve">ermës “c” të </w:t>
      </w:r>
      <w:r w:rsidRPr="00CC2731">
        <w:t>pik</w:t>
      </w:r>
      <w:r>
        <w:t>ë</w:t>
      </w:r>
      <w:r w:rsidRPr="00CC2731">
        <w:t>s 1 t</w:t>
      </w:r>
      <w:r>
        <w:t>ë</w:t>
      </w:r>
      <w:r w:rsidRPr="00CC2731">
        <w:t xml:space="preserve"> këtij udh</w:t>
      </w:r>
      <w:r>
        <w:t>ë</w:t>
      </w:r>
      <w:r w:rsidRPr="00CC2731">
        <w:t>zimi, fitues i projektit t</w:t>
      </w:r>
      <w:r>
        <w:t>ë</w:t>
      </w:r>
      <w:r w:rsidRPr="00CC2731">
        <w:t xml:space="preserve"> miratuar nga Ministri i Pun</w:t>
      </w:r>
      <w:r>
        <w:t>ë</w:t>
      </w:r>
      <w:r w:rsidRPr="00CC2731">
        <w:t>s,</w:t>
      </w:r>
      <w:r>
        <w:t>Çë</w:t>
      </w:r>
      <w:r w:rsidRPr="00CC2731">
        <w:t>shtjeve Sociale dhe Shanseve t</w:t>
      </w:r>
      <w:r>
        <w:t>ë</w:t>
      </w:r>
      <w:r w:rsidRPr="00CC2731">
        <w:t xml:space="preserve"> Barabarta. </w:t>
      </w:r>
      <w:r>
        <w:t xml:space="preserve"> </w:t>
      </w:r>
    </w:p>
    <w:p w:rsidR="00CE78A5" w:rsidRDefault="00CE78A5" w:rsidP="00CE78A5">
      <w:pPr>
        <w:pStyle w:val="Paragrafi"/>
      </w:pPr>
      <w:r w:rsidRPr="00CC2731">
        <w:t>12. Kë</w:t>
      </w:r>
      <w:r>
        <w:t>shilli i b</w:t>
      </w:r>
      <w:r w:rsidRPr="00CC2731">
        <w:t>as</w:t>
      </w:r>
      <w:r>
        <w:t>hkisë ose k</w:t>
      </w:r>
      <w:r w:rsidRPr="00CC2731">
        <w:t>omunës merr vendim p</w:t>
      </w:r>
      <w:r>
        <w:t>ë</w:t>
      </w:r>
      <w:r w:rsidRPr="00CC2731">
        <w:t>r p</w:t>
      </w:r>
      <w:r>
        <w:t>ë</w:t>
      </w:r>
      <w:r w:rsidRPr="00CC2731">
        <w:t>rdorimin e k</w:t>
      </w:r>
      <w:r>
        <w:t>ë</w:t>
      </w:r>
      <w:r w:rsidRPr="00CC2731">
        <w:t>tij fondi, p</w:t>
      </w:r>
      <w:r>
        <w:t>ë</w:t>
      </w:r>
      <w:r w:rsidRPr="00CC2731">
        <w:t>r q</w:t>
      </w:r>
      <w:r>
        <w:t>ë</w:t>
      </w:r>
      <w:r w:rsidRPr="00CC2731">
        <w:t>llimin q</w:t>
      </w:r>
      <w:r>
        <w:t>ë</w:t>
      </w:r>
      <w:r w:rsidRPr="00CC2731">
        <w:t xml:space="preserve"> </w:t>
      </w:r>
      <w:r>
        <w:t>ë</w:t>
      </w:r>
      <w:r w:rsidRPr="00CC2731">
        <w:t>sht</w:t>
      </w:r>
      <w:r>
        <w:t>ë</w:t>
      </w:r>
      <w:r w:rsidRPr="00CC2731">
        <w:t xml:space="preserve"> dh</w:t>
      </w:r>
      <w:r>
        <w:t>ë</w:t>
      </w:r>
      <w:r w:rsidRPr="00CC2731">
        <w:t>n</w:t>
      </w:r>
      <w:r>
        <w:t>ë</w:t>
      </w:r>
      <w:r w:rsidRPr="00CC2731">
        <w:t>, së bash</w:t>
      </w:r>
      <w:r>
        <w:t>k</w:t>
      </w:r>
      <w:r w:rsidRPr="00CC2731">
        <w:t>u me kontributin e njësis</w:t>
      </w:r>
      <w:r>
        <w:t>ë</w:t>
      </w:r>
      <w:r w:rsidRPr="00CC2731">
        <w:t xml:space="preserve"> së qeverisjes vendore. </w:t>
      </w:r>
      <w:r>
        <w:t xml:space="preserve"> </w:t>
      </w:r>
    </w:p>
    <w:p w:rsidR="00CE78A5" w:rsidRDefault="00CE78A5" w:rsidP="00CE78A5">
      <w:pPr>
        <w:pStyle w:val="Paragrafi"/>
      </w:pPr>
      <w:r w:rsidRPr="00CC2731">
        <w:t>13. P</w:t>
      </w:r>
      <w:r>
        <w:t>ë</w:t>
      </w:r>
      <w:r w:rsidRPr="00CC2731">
        <w:t>r raportimin e realizimit të p</w:t>
      </w:r>
      <w:r>
        <w:t>ë</w:t>
      </w:r>
      <w:r w:rsidRPr="00CC2731">
        <w:t>rdo</w:t>
      </w:r>
      <w:r>
        <w:t>rimit të fondit, të ndiqet e një</w:t>
      </w:r>
      <w:r w:rsidRPr="00CC2731">
        <w:t>jta procedur</w:t>
      </w:r>
      <w:r>
        <w:t>ë</w:t>
      </w:r>
      <w:r w:rsidRPr="00CC2731">
        <w:t xml:space="preserve"> si veprohet p</w:t>
      </w:r>
      <w:r>
        <w:t>ë</w:t>
      </w:r>
      <w:r w:rsidRPr="00CC2731">
        <w:t>r programin e ndihmës ekonomike dhe pages</w:t>
      </w:r>
      <w:r>
        <w:t>ë</w:t>
      </w:r>
      <w:r w:rsidRPr="00CC2731">
        <w:t>n e personave me aft</w:t>
      </w:r>
      <w:r>
        <w:t>ë</w:t>
      </w:r>
      <w:r w:rsidRPr="00CC2731">
        <w:t xml:space="preserve">si të kufizuar. </w:t>
      </w:r>
    </w:p>
    <w:p w:rsidR="00CE78A5" w:rsidRDefault="00CE78A5" w:rsidP="00CE78A5">
      <w:pPr>
        <w:pStyle w:val="Paragrafi"/>
      </w:pPr>
      <w:r w:rsidRPr="00CC2731">
        <w:t>14.</w:t>
      </w:r>
      <w:r>
        <w:t xml:space="preserve"> </w:t>
      </w:r>
      <w:r w:rsidRPr="00CC2731">
        <w:t>Njësit</w:t>
      </w:r>
      <w:r>
        <w:t>ë</w:t>
      </w:r>
      <w:r w:rsidRPr="00CC2731">
        <w:t xml:space="preserve"> e qeverisjes vendore duhet t</w:t>
      </w:r>
      <w:r>
        <w:t>ë</w:t>
      </w:r>
      <w:r w:rsidRPr="00CC2731">
        <w:t xml:space="preserve"> </w:t>
      </w:r>
      <w:r>
        <w:t>paraqesin treguesit statistikorë</w:t>
      </w:r>
      <w:r w:rsidRPr="00CC2731">
        <w:t xml:space="preserve"> p</w:t>
      </w:r>
      <w:r>
        <w:t>ë</w:t>
      </w:r>
      <w:r w:rsidRPr="00CC2731">
        <w:t>r sh</w:t>
      </w:r>
      <w:r>
        <w:t>ë</w:t>
      </w:r>
      <w:r w:rsidRPr="00CC2731">
        <w:t>rbimet shoq</w:t>
      </w:r>
      <w:r>
        <w:t>ë</w:t>
      </w:r>
      <w:r w:rsidRPr="00CC2731">
        <w:t>rore sipas legjislacionit n</w:t>
      </w:r>
      <w:r>
        <w:t>ë</w:t>
      </w:r>
      <w:r w:rsidRPr="00CC2731">
        <w:t xml:space="preserve"> fuqi. </w:t>
      </w:r>
      <w:r>
        <w:t xml:space="preserve"> </w:t>
      </w:r>
    </w:p>
    <w:p w:rsidR="00CE78A5" w:rsidRPr="00CC2731" w:rsidRDefault="00CE78A5" w:rsidP="00CE78A5">
      <w:pPr>
        <w:pStyle w:val="Paragrafi"/>
      </w:pPr>
      <w:r w:rsidRPr="00CC2731">
        <w:t>Ky udhëzim hyn në fuqi menj</w:t>
      </w:r>
      <w:r>
        <w:t>ë</w:t>
      </w:r>
      <w:r w:rsidRPr="00CC2731">
        <w:t>her</w:t>
      </w:r>
      <w:r>
        <w:t>ë</w:t>
      </w:r>
      <w:r w:rsidRPr="00CC2731">
        <w:t xml:space="preserve">. </w:t>
      </w:r>
    </w:p>
    <w:p w:rsidR="00CE78A5" w:rsidRDefault="00CE78A5" w:rsidP="00CE78A5">
      <w:pPr>
        <w:pStyle w:val="Paragrafi"/>
        <w:ind w:firstLine="0"/>
      </w:pPr>
    </w:p>
    <w:p w:rsidR="00CE78A5" w:rsidRDefault="00CE78A5" w:rsidP="00CE78A5">
      <w:pPr>
        <w:pStyle w:val="Autoriteti"/>
        <w:keepNext w:val="0"/>
      </w:pPr>
      <w:r>
        <w:t xml:space="preserve">Ministri i punËs,ÇËshtjeve sociale </w:t>
      </w:r>
    </w:p>
    <w:p w:rsidR="00CE78A5" w:rsidRDefault="00CE78A5" w:rsidP="00CE78A5">
      <w:pPr>
        <w:pStyle w:val="Autoriteti"/>
        <w:keepNext w:val="0"/>
      </w:pPr>
      <w:r>
        <w:t>dhe shanseve tË barabarta</w:t>
      </w:r>
    </w:p>
    <w:p w:rsidR="00CE78A5" w:rsidRPr="00575741" w:rsidRDefault="00CE78A5" w:rsidP="00CE78A5">
      <w:pPr>
        <w:pStyle w:val="AutoritetiEmer"/>
      </w:pPr>
      <w:r>
        <w:t>Kosta Barka</w:t>
      </w:r>
    </w:p>
    <w:p w:rsidR="00CE78A5" w:rsidRDefault="00CE78A5" w:rsidP="00CE78A5">
      <w:pPr>
        <w:pStyle w:val="Paragrafi"/>
      </w:pPr>
    </w:p>
    <w:p w:rsidR="00CE78A5" w:rsidRDefault="00CE78A5" w:rsidP="00CE78A5">
      <w:pPr>
        <w:pStyle w:val="Paragrafi"/>
      </w:pPr>
    </w:p>
    <w:p w:rsidR="00CE78A5" w:rsidRDefault="00CE78A5" w:rsidP="00CE78A5">
      <w:pPr>
        <w:pStyle w:val="Paragrafi"/>
      </w:pPr>
    </w:p>
    <w:p w:rsidR="00CE78A5" w:rsidRDefault="00CE78A5" w:rsidP="00CE78A5">
      <w:pPr>
        <w:pStyle w:val="Paragrafi"/>
      </w:pPr>
    </w:p>
    <w:p w:rsidR="00CE78A5" w:rsidRDefault="00CE78A5" w:rsidP="00CE78A5">
      <w:pPr>
        <w:pStyle w:val="Paragrafi"/>
      </w:pPr>
    </w:p>
    <w:p w:rsidR="00CE78A5" w:rsidRDefault="00CE78A5" w:rsidP="00CE78A5">
      <w:pPr>
        <w:pStyle w:val="Paragrafi"/>
      </w:pPr>
      <w:r>
        <w:t xml:space="preserve">  </w:t>
      </w:r>
      <w:r w:rsidRPr="00CC2731">
        <w:t xml:space="preserve">Modulari 1 </w:t>
      </w:r>
    </w:p>
    <w:p w:rsidR="00CE78A5" w:rsidRPr="00CC2731" w:rsidRDefault="00CE78A5" w:rsidP="00CE78A5">
      <w:pPr>
        <w:pStyle w:val="Paragrafi"/>
      </w:pPr>
    </w:p>
    <w:p w:rsidR="00CE78A5" w:rsidRPr="00CC2731" w:rsidRDefault="00CE78A5" w:rsidP="00CE78A5">
      <w:pPr>
        <w:pStyle w:val="TitulliTitull"/>
        <w:keepNext w:val="0"/>
      </w:pPr>
      <w:r>
        <w:t>Proj</w:t>
      </w:r>
      <w:r w:rsidRPr="00CC2731">
        <w:t xml:space="preserve">ektpropozim ose projekt </w:t>
      </w:r>
      <w:r>
        <w:t xml:space="preserve"> </w:t>
      </w:r>
      <w:r w:rsidRPr="00CC2731">
        <w:t>p</w:t>
      </w:r>
      <w:r>
        <w:t>ë</w:t>
      </w:r>
      <w:r w:rsidRPr="00CC2731">
        <w:t>r sh</w:t>
      </w:r>
      <w:r>
        <w:t>ë</w:t>
      </w:r>
      <w:r w:rsidRPr="00CC2731">
        <w:t xml:space="preserve">rbimet sociale </w:t>
      </w:r>
    </w:p>
    <w:tbl>
      <w:tblPr>
        <w:tblStyle w:val="TableGrid"/>
        <w:tblW w:w="0" w:type="auto"/>
        <w:shd w:val="clear" w:color="auto" w:fill="8C8C8C"/>
        <w:tblLook w:val="01E0" w:firstRow="1" w:lastRow="1" w:firstColumn="1" w:lastColumn="1" w:noHBand="0" w:noVBand="0"/>
      </w:tblPr>
      <w:tblGrid>
        <w:gridCol w:w="8856"/>
      </w:tblGrid>
      <w:tr w:rsidR="00CE78A5" w:rsidRPr="00865382">
        <w:tc>
          <w:tcPr>
            <w:tcW w:w="9108" w:type="dxa"/>
            <w:shd w:val="clear" w:color="auto" w:fill="8C8C8C"/>
          </w:tcPr>
          <w:p w:rsidR="00CE78A5" w:rsidRPr="00865382" w:rsidRDefault="00CE78A5" w:rsidP="00CE78A5">
            <w:pPr>
              <w:pStyle w:val="Tabele"/>
            </w:pPr>
            <w:r w:rsidRPr="00865382">
              <w:t>1. Vler</w:t>
            </w:r>
            <w:r>
              <w:t>ësimi i p</w:t>
            </w:r>
            <w:r w:rsidRPr="00865382">
              <w:t>ropozimit t</w:t>
            </w:r>
            <w:r>
              <w:t>ë</w:t>
            </w:r>
            <w:r w:rsidRPr="00865382">
              <w:t xml:space="preserve"> proje</w:t>
            </w:r>
            <w:r>
              <w:t>k</w:t>
            </w:r>
            <w:r w:rsidRPr="00865382">
              <w:t>tit</w:t>
            </w:r>
          </w:p>
        </w:tc>
      </w:tr>
    </w:tbl>
    <w:p w:rsidR="00CE78A5" w:rsidRPr="00F308D3" w:rsidRDefault="00CE78A5" w:rsidP="00CE78A5">
      <w:pPr>
        <w:pStyle w:val="Paragrafi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3272"/>
        <w:gridCol w:w="5584"/>
      </w:tblGrid>
      <w:tr w:rsidR="00CE78A5" w:rsidRPr="00865382">
        <w:tc>
          <w:tcPr>
            <w:tcW w:w="3348" w:type="dxa"/>
            <w:tcBorders>
              <w:top w:val="nil"/>
              <w:left w:val="nil"/>
              <w:bottom w:val="nil"/>
            </w:tcBorders>
          </w:tcPr>
          <w:p w:rsidR="00CE78A5" w:rsidRPr="00865382" w:rsidRDefault="00CE78A5" w:rsidP="00CE78A5">
            <w:pPr>
              <w:pStyle w:val="Tabele"/>
            </w:pPr>
            <w:r>
              <w:t>1.1 Titulli i p</w:t>
            </w:r>
            <w:r w:rsidRPr="00865382">
              <w:t xml:space="preserve">rojektit </w:t>
            </w:r>
          </w:p>
        </w:tc>
        <w:tc>
          <w:tcPr>
            <w:tcW w:w="5760" w:type="dxa"/>
          </w:tcPr>
          <w:p w:rsidR="00CE78A5" w:rsidRPr="00865382" w:rsidRDefault="00CE78A5" w:rsidP="00CE78A5">
            <w:pPr>
              <w:pStyle w:val="Tabele"/>
            </w:pPr>
          </w:p>
        </w:tc>
      </w:tr>
    </w:tbl>
    <w:p w:rsidR="00CE78A5" w:rsidRPr="00F308D3" w:rsidRDefault="00CE78A5" w:rsidP="00CE78A5">
      <w:pPr>
        <w:pStyle w:val="Paragrafi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3261"/>
        <w:gridCol w:w="5595"/>
      </w:tblGrid>
      <w:tr w:rsidR="00CE78A5" w:rsidRPr="00865382">
        <w:tc>
          <w:tcPr>
            <w:tcW w:w="3348" w:type="dxa"/>
            <w:tcBorders>
              <w:top w:val="nil"/>
              <w:left w:val="nil"/>
            </w:tcBorders>
          </w:tcPr>
          <w:p w:rsidR="00CE78A5" w:rsidRPr="00865382" w:rsidRDefault="00CE78A5" w:rsidP="00CE78A5">
            <w:pPr>
              <w:pStyle w:val="Tabele"/>
            </w:pPr>
            <w:r w:rsidRPr="00865382">
              <w:t>1.2 Bashki</w:t>
            </w:r>
          </w:p>
        </w:tc>
        <w:tc>
          <w:tcPr>
            <w:tcW w:w="5760" w:type="dxa"/>
            <w:tcBorders>
              <w:top w:val="nil"/>
            </w:tcBorders>
          </w:tcPr>
          <w:p w:rsidR="00CE78A5" w:rsidRPr="00865382" w:rsidRDefault="00CE78A5" w:rsidP="00CE78A5">
            <w:pPr>
              <w:pStyle w:val="Tabele"/>
            </w:pPr>
            <w:r w:rsidRPr="00865382">
              <w:t>Komun</w:t>
            </w:r>
            <w:r>
              <w:t>ë</w:t>
            </w:r>
          </w:p>
        </w:tc>
      </w:tr>
    </w:tbl>
    <w:p w:rsidR="00CE78A5" w:rsidRPr="00865382" w:rsidRDefault="00CE78A5" w:rsidP="00CE78A5">
      <w:pPr>
        <w:pStyle w:val="Paragrafi"/>
      </w:pPr>
    </w:p>
    <w:tbl>
      <w:tblPr>
        <w:tblStyle w:val="TableGrid"/>
        <w:tblpPr w:leftFromText="180" w:rightFromText="180" w:vertAnchor="text" w:horzAnchor="page" w:tblpX="4731" w:tblpY="84"/>
        <w:tblW w:w="0" w:type="auto"/>
        <w:tblLook w:val="01E0" w:firstRow="1" w:lastRow="1" w:firstColumn="1" w:lastColumn="1" w:noHBand="0" w:noVBand="0"/>
      </w:tblPr>
      <w:tblGrid>
        <w:gridCol w:w="288"/>
      </w:tblGrid>
      <w:tr w:rsidR="00CE78A5" w:rsidRPr="00865382">
        <w:tc>
          <w:tcPr>
            <w:tcW w:w="288" w:type="dxa"/>
          </w:tcPr>
          <w:p w:rsidR="00CE78A5" w:rsidRPr="00865382" w:rsidRDefault="00CE78A5" w:rsidP="00CE78A5">
            <w:pPr>
              <w:pStyle w:val="Paragrafi"/>
            </w:pPr>
          </w:p>
          <w:p w:rsidR="00CE78A5" w:rsidRPr="00865382" w:rsidRDefault="00CE78A5" w:rsidP="00321893">
            <w:pPr>
              <w:rPr>
                <w:sz w:val="20"/>
                <w:szCs w:val="20"/>
              </w:rPr>
            </w:pPr>
          </w:p>
        </w:tc>
      </w:tr>
    </w:tbl>
    <w:p w:rsidR="00CE78A5" w:rsidRPr="0036444D" w:rsidRDefault="00CE78A5" w:rsidP="00CE78A5">
      <w:pPr>
        <w:pStyle w:val="Paragrafi"/>
        <w:rPr>
          <w:lang w:val="de-DE"/>
        </w:rPr>
      </w:pPr>
      <w:r w:rsidRPr="0036444D">
        <w:rPr>
          <w:lang w:val="de-DE"/>
        </w:rPr>
        <w:t>1.3 Koh</w:t>
      </w:r>
      <w:r>
        <w:rPr>
          <w:lang w:val="de-DE"/>
        </w:rPr>
        <w:t>ë</w:t>
      </w:r>
      <w:r w:rsidRPr="0036444D">
        <w:rPr>
          <w:lang w:val="de-DE"/>
        </w:rPr>
        <w:t xml:space="preserve">zgjatja e projektit </w:t>
      </w:r>
    </w:p>
    <w:p w:rsidR="00CE78A5" w:rsidRPr="0036444D" w:rsidRDefault="00CE78A5" w:rsidP="00CE78A5">
      <w:pPr>
        <w:pStyle w:val="Paragrafi"/>
        <w:rPr>
          <w:lang w:val="de-DE"/>
        </w:rPr>
      </w:pPr>
      <w:r w:rsidRPr="0036444D">
        <w:rPr>
          <w:lang w:val="de-DE"/>
        </w:rPr>
        <w:t>n</w:t>
      </w:r>
      <w:r>
        <w:rPr>
          <w:lang w:val="de-DE"/>
        </w:rPr>
        <w:t>ë</w:t>
      </w:r>
      <w:r w:rsidRPr="0036444D">
        <w:rPr>
          <w:lang w:val="de-DE"/>
        </w:rPr>
        <w:t xml:space="preserve"> muaj</w:t>
      </w:r>
    </w:p>
    <w:p w:rsidR="00CE78A5" w:rsidRPr="0036444D" w:rsidRDefault="00CE78A5" w:rsidP="00C339AD">
      <w:pPr>
        <w:pStyle w:val="Paragrafi"/>
        <w:rPr>
          <w:lang w:val="de-DE"/>
        </w:rPr>
      </w:pPr>
    </w:p>
    <w:tbl>
      <w:tblPr>
        <w:tblStyle w:val="TableGrid"/>
        <w:tblpPr w:leftFromText="180" w:rightFromText="180" w:vertAnchor="text" w:horzAnchor="page" w:tblpX="4731" w:tblpY="84"/>
        <w:tblW w:w="0" w:type="auto"/>
        <w:tblLook w:val="01E0" w:firstRow="1" w:lastRow="1" w:firstColumn="1" w:lastColumn="1" w:noHBand="0" w:noVBand="0"/>
      </w:tblPr>
      <w:tblGrid>
        <w:gridCol w:w="288"/>
      </w:tblGrid>
      <w:tr w:rsidR="00CE78A5" w:rsidRPr="0036444D">
        <w:tc>
          <w:tcPr>
            <w:tcW w:w="288" w:type="dxa"/>
          </w:tcPr>
          <w:p w:rsidR="00CE78A5" w:rsidRPr="0036444D" w:rsidRDefault="00CE78A5" w:rsidP="00CE78A5">
            <w:pPr>
              <w:pStyle w:val="Paragrafi"/>
              <w:rPr>
                <w:lang w:val="de-DE"/>
              </w:rPr>
            </w:pPr>
          </w:p>
          <w:p w:rsidR="00CE78A5" w:rsidRPr="0036444D" w:rsidRDefault="00CE78A5" w:rsidP="00321893">
            <w:pPr>
              <w:rPr>
                <w:sz w:val="20"/>
                <w:szCs w:val="20"/>
                <w:lang w:val="de-DE"/>
              </w:rPr>
            </w:pPr>
          </w:p>
        </w:tc>
      </w:tr>
    </w:tbl>
    <w:p w:rsidR="00CE78A5" w:rsidRPr="0036444D" w:rsidRDefault="00CE78A5" w:rsidP="00C339AD">
      <w:pPr>
        <w:pStyle w:val="Paragrafi"/>
        <w:rPr>
          <w:lang w:val="de-DE"/>
        </w:rPr>
      </w:pPr>
    </w:p>
    <w:p w:rsidR="00CE78A5" w:rsidRPr="0036444D" w:rsidRDefault="00CE78A5" w:rsidP="00CE78A5">
      <w:pPr>
        <w:pStyle w:val="Paragrafi"/>
        <w:rPr>
          <w:lang w:val="de-DE"/>
        </w:rPr>
      </w:pPr>
      <w:r w:rsidRPr="0036444D">
        <w:rPr>
          <w:lang w:val="de-DE"/>
        </w:rPr>
        <w:t>1.4 Kosto e propozuar p</w:t>
      </w:r>
      <w:r>
        <w:rPr>
          <w:lang w:val="de-DE"/>
        </w:rPr>
        <w:t>ë</w:t>
      </w:r>
      <w:r w:rsidRPr="0036444D">
        <w:rPr>
          <w:lang w:val="de-DE"/>
        </w:rPr>
        <w:t>r t</w:t>
      </w:r>
      <w:r>
        <w:rPr>
          <w:lang w:val="de-DE"/>
        </w:rPr>
        <w:t>’</w:t>
      </w:r>
      <w:r w:rsidRPr="0036444D">
        <w:rPr>
          <w:lang w:val="de-DE"/>
        </w:rPr>
        <w:t xml:space="preserve">u </w:t>
      </w:r>
    </w:p>
    <w:p w:rsidR="00CE78A5" w:rsidRPr="00865382" w:rsidRDefault="00CE78A5" w:rsidP="00CE78A5">
      <w:pPr>
        <w:pStyle w:val="Paragrafi"/>
      </w:pPr>
      <w:r w:rsidRPr="00865382">
        <w:t xml:space="preserve">financuar nga fondet </w:t>
      </w:r>
    </w:p>
    <w:p w:rsidR="00CE78A5" w:rsidRPr="00865382" w:rsidRDefault="00CE78A5" w:rsidP="00CE78A5">
      <w:pPr>
        <w:pStyle w:val="Paragrafi"/>
      </w:pPr>
      <w:r w:rsidRPr="00865382">
        <w:t>buxhetore</w:t>
      </w:r>
    </w:p>
    <w:p w:rsidR="00CE78A5" w:rsidRPr="00865382" w:rsidRDefault="00CE78A5" w:rsidP="00CE78A5">
      <w:pPr>
        <w:pStyle w:val="Paragrafi"/>
      </w:pPr>
    </w:p>
    <w:tbl>
      <w:tblPr>
        <w:tblStyle w:val="TableGrid"/>
        <w:tblpPr w:leftFromText="180" w:rightFromText="180" w:vertAnchor="text" w:horzAnchor="page" w:tblpX="4731" w:tblpY="84"/>
        <w:tblW w:w="0" w:type="auto"/>
        <w:tblLook w:val="01E0" w:firstRow="1" w:lastRow="1" w:firstColumn="1" w:lastColumn="1" w:noHBand="0" w:noVBand="0"/>
      </w:tblPr>
      <w:tblGrid>
        <w:gridCol w:w="288"/>
      </w:tblGrid>
      <w:tr w:rsidR="00CE78A5" w:rsidRPr="00865382">
        <w:tc>
          <w:tcPr>
            <w:tcW w:w="288" w:type="dxa"/>
          </w:tcPr>
          <w:p w:rsidR="00CE78A5" w:rsidRPr="00865382" w:rsidRDefault="00CE78A5" w:rsidP="00CE78A5">
            <w:pPr>
              <w:pStyle w:val="Paragrafi"/>
            </w:pPr>
          </w:p>
          <w:p w:rsidR="00CE78A5" w:rsidRPr="00865382" w:rsidRDefault="00CE78A5" w:rsidP="00321893">
            <w:pPr>
              <w:rPr>
                <w:sz w:val="20"/>
                <w:szCs w:val="20"/>
              </w:rPr>
            </w:pPr>
          </w:p>
        </w:tc>
      </w:tr>
    </w:tbl>
    <w:p w:rsidR="00CE78A5" w:rsidRPr="00865382" w:rsidRDefault="00CE78A5" w:rsidP="00CE78A5">
      <w:pPr>
        <w:pStyle w:val="Paragrafi"/>
      </w:pPr>
    </w:p>
    <w:p w:rsidR="00CE78A5" w:rsidRPr="00865382" w:rsidRDefault="00CE78A5" w:rsidP="00CE78A5">
      <w:pPr>
        <w:pStyle w:val="Paragrafi"/>
      </w:pPr>
      <w:r w:rsidRPr="00865382">
        <w:t>1.5 Kontributi i nj</w:t>
      </w:r>
      <w:r>
        <w:t>ë</w:t>
      </w:r>
      <w:r w:rsidRPr="00865382">
        <w:t>sis</w:t>
      </w:r>
      <w:r>
        <w:t>ë</w:t>
      </w:r>
      <w:r w:rsidRPr="00865382">
        <w:t xml:space="preserve"> </w:t>
      </w:r>
    </w:p>
    <w:p w:rsidR="00CE78A5" w:rsidRPr="00865382" w:rsidRDefault="00CE78A5" w:rsidP="00CE78A5">
      <w:pPr>
        <w:pStyle w:val="Paragrafi"/>
      </w:pPr>
      <w:r>
        <w:t>v</w:t>
      </w:r>
      <w:r w:rsidRPr="00865382">
        <w:t>endore (lek</w:t>
      </w:r>
      <w:r>
        <w:t>ë</w:t>
      </w:r>
      <w:r w:rsidRPr="00865382">
        <w:t>)</w:t>
      </w:r>
    </w:p>
    <w:p w:rsidR="00CE78A5" w:rsidRPr="00865382" w:rsidRDefault="00CE78A5" w:rsidP="00CE78A5">
      <w:pPr>
        <w:pStyle w:val="Paragrafi"/>
      </w:pPr>
    </w:p>
    <w:tbl>
      <w:tblPr>
        <w:tblStyle w:val="TableGrid"/>
        <w:tblpPr w:leftFromText="180" w:rightFromText="180" w:vertAnchor="text" w:horzAnchor="page" w:tblpX="4731" w:tblpY="84"/>
        <w:tblW w:w="0" w:type="auto"/>
        <w:tblLook w:val="01E0" w:firstRow="1" w:lastRow="1" w:firstColumn="1" w:lastColumn="1" w:noHBand="0" w:noVBand="0"/>
      </w:tblPr>
      <w:tblGrid>
        <w:gridCol w:w="936"/>
      </w:tblGrid>
      <w:tr w:rsidR="00CE78A5" w:rsidRPr="00865382">
        <w:tc>
          <w:tcPr>
            <w:tcW w:w="288" w:type="dxa"/>
          </w:tcPr>
          <w:p w:rsidR="00CE78A5" w:rsidRPr="00865382" w:rsidRDefault="00CE78A5" w:rsidP="00CE78A5">
            <w:pPr>
              <w:pStyle w:val="Paragrafi"/>
            </w:pPr>
          </w:p>
          <w:p w:rsidR="00CE78A5" w:rsidRPr="00865382" w:rsidRDefault="00CE78A5" w:rsidP="00321893">
            <w:pPr>
              <w:rPr>
                <w:sz w:val="20"/>
                <w:szCs w:val="20"/>
              </w:rPr>
            </w:pPr>
          </w:p>
        </w:tc>
      </w:tr>
    </w:tbl>
    <w:p w:rsidR="00CE78A5" w:rsidRPr="00865382" w:rsidRDefault="00CE78A5" w:rsidP="00CE78A5">
      <w:pPr>
        <w:pStyle w:val="Paragrafi"/>
      </w:pPr>
      <w:r w:rsidRPr="00865382">
        <w:t>1.6 Kontribute t</w:t>
      </w:r>
      <w:r>
        <w:t>ë</w:t>
      </w:r>
      <w:r w:rsidRPr="00865382">
        <w:t xml:space="preserve"> tjera (lek</w:t>
      </w:r>
      <w:r>
        <w:t>ë</w:t>
      </w:r>
      <w:r w:rsidRPr="00865382">
        <w:t xml:space="preserve">) </w:t>
      </w:r>
    </w:p>
    <w:p w:rsidR="00CE78A5" w:rsidRPr="00865382" w:rsidRDefault="00CE78A5" w:rsidP="00CE78A5">
      <w:pPr>
        <w:pStyle w:val="Paragrafi"/>
      </w:pPr>
      <w:r w:rsidRPr="00865382">
        <w:t>nd</w:t>
      </w:r>
      <w:r>
        <w:t>ë</w:t>
      </w:r>
      <w:r w:rsidRPr="00865382">
        <w:t>r</w:t>
      </w:r>
      <w:r>
        <w:t>tesa, staf,</w:t>
      </w:r>
      <w:r w:rsidRPr="00865382">
        <w:t xml:space="preserve"> pagesa nga</w:t>
      </w:r>
    </w:p>
    <w:p w:rsidR="00CE78A5" w:rsidRPr="00865382" w:rsidRDefault="00CE78A5" w:rsidP="00CE78A5">
      <w:pPr>
        <w:pStyle w:val="Paragrafi"/>
      </w:pPr>
      <w:r w:rsidRPr="00865382">
        <w:t>p</w:t>
      </w:r>
      <w:r>
        <w:t>ë</w:t>
      </w:r>
      <w:r w:rsidRPr="00865382">
        <w:t>rfituesi etj.</w:t>
      </w:r>
    </w:p>
    <w:p w:rsidR="00CE78A5" w:rsidRPr="00F308D3" w:rsidRDefault="00CE78A5" w:rsidP="00C339AD">
      <w:pPr>
        <w:pStyle w:val="Paragrafi"/>
      </w:pPr>
    </w:p>
    <w:tbl>
      <w:tblPr>
        <w:tblStyle w:val="TableGrid"/>
        <w:tblpPr w:leftFromText="180" w:rightFromText="180" w:vertAnchor="text" w:horzAnchor="page" w:tblpX="4731" w:tblpY="84"/>
        <w:tblW w:w="0" w:type="auto"/>
        <w:tblLook w:val="01E0" w:firstRow="1" w:lastRow="1" w:firstColumn="1" w:lastColumn="1" w:noHBand="0" w:noVBand="0"/>
      </w:tblPr>
      <w:tblGrid>
        <w:gridCol w:w="288"/>
      </w:tblGrid>
      <w:tr w:rsidR="00CE78A5" w:rsidRPr="00865382">
        <w:trPr>
          <w:trHeight w:val="345"/>
        </w:trPr>
        <w:tc>
          <w:tcPr>
            <w:tcW w:w="288" w:type="dxa"/>
          </w:tcPr>
          <w:p w:rsidR="00CE78A5" w:rsidRPr="00865382" w:rsidRDefault="00CE78A5" w:rsidP="00321893">
            <w:pPr>
              <w:rPr>
                <w:sz w:val="20"/>
                <w:szCs w:val="20"/>
              </w:rPr>
            </w:pPr>
          </w:p>
        </w:tc>
      </w:tr>
    </w:tbl>
    <w:p w:rsidR="00CE78A5" w:rsidRPr="00865382" w:rsidRDefault="00CE78A5" w:rsidP="00CE78A5">
      <w:pPr>
        <w:pStyle w:val="Paragrafi"/>
      </w:pPr>
    </w:p>
    <w:p w:rsidR="00CE78A5" w:rsidRPr="00865382" w:rsidRDefault="00CE78A5" w:rsidP="00CE78A5">
      <w:pPr>
        <w:pStyle w:val="Paragrafi"/>
      </w:pPr>
      <w:r w:rsidRPr="00865382">
        <w:t>1.7  Buxheti total (lek</w:t>
      </w:r>
      <w:r>
        <w:t>ë</w:t>
      </w:r>
      <w:r w:rsidRPr="00865382">
        <w:t>)</w:t>
      </w:r>
    </w:p>
    <w:p w:rsidR="00CE78A5" w:rsidRPr="00865382" w:rsidRDefault="00CE78A5" w:rsidP="00CE78A5">
      <w:pPr>
        <w:pStyle w:val="Paragrafi"/>
      </w:pPr>
    </w:p>
    <w:p w:rsidR="00CE78A5" w:rsidRPr="00F308D3" w:rsidRDefault="00CE78A5" w:rsidP="00CE78A5">
      <w:pPr>
        <w:pStyle w:val="Paragrafi"/>
      </w:pPr>
    </w:p>
    <w:tbl>
      <w:tblPr>
        <w:tblStyle w:val="TableGrid"/>
        <w:tblpPr w:leftFromText="180" w:rightFromText="180" w:vertAnchor="text" w:horzAnchor="page" w:tblpX="4731" w:tblpY="84"/>
        <w:tblW w:w="0" w:type="auto"/>
        <w:tblLook w:val="01E0" w:firstRow="1" w:lastRow="1" w:firstColumn="1" w:lastColumn="1" w:noHBand="0" w:noVBand="0"/>
      </w:tblPr>
      <w:tblGrid>
        <w:gridCol w:w="936"/>
      </w:tblGrid>
      <w:tr w:rsidR="00CE78A5" w:rsidRPr="00865382">
        <w:tc>
          <w:tcPr>
            <w:tcW w:w="288" w:type="dxa"/>
          </w:tcPr>
          <w:p w:rsidR="00CE78A5" w:rsidRPr="00865382" w:rsidRDefault="00CE78A5" w:rsidP="00CE78A5">
            <w:pPr>
              <w:pStyle w:val="Paragrafi"/>
            </w:pPr>
          </w:p>
          <w:p w:rsidR="00CE78A5" w:rsidRPr="00865382" w:rsidRDefault="00CE78A5" w:rsidP="00321893">
            <w:pPr>
              <w:rPr>
                <w:sz w:val="20"/>
                <w:szCs w:val="20"/>
              </w:rPr>
            </w:pPr>
          </w:p>
        </w:tc>
      </w:tr>
    </w:tbl>
    <w:p w:rsidR="00CE78A5" w:rsidRPr="00865382" w:rsidRDefault="00CE78A5" w:rsidP="00CE78A5">
      <w:pPr>
        <w:pStyle w:val="Paragrafi"/>
      </w:pPr>
    </w:p>
    <w:p w:rsidR="00CE78A5" w:rsidRPr="00865382" w:rsidRDefault="00CE78A5" w:rsidP="00CE78A5">
      <w:pPr>
        <w:pStyle w:val="Paragrafi"/>
      </w:pPr>
      <w:r w:rsidRPr="00865382">
        <w:t>1.8 Numri i vler</w:t>
      </w:r>
      <w:r>
        <w:t>ë</w:t>
      </w:r>
      <w:r w:rsidRPr="00865382">
        <w:t xml:space="preserve">suar i </w:t>
      </w:r>
    </w:p>
    <w:p w:rsidR="00CE78A5" w:rsidRPr="00865382" w:rsidRDefault="00CE78A5" w:rsidP="00CE78A5">
      <w:pPr>
        <w:pStyle w:val="Paragrafi"/>
      </w:pPr>
      <w:r w:rsidRPr="00865382">
        <w:t>p</w:t>
      </w:r>
      <w:r>
        <w:t>ë</w:t>
      </w:r>
      <w:r w:rsidRPr="00865382">
        <w:t>rfituesve direkt</w:t>
      </w:r>
    </w:p>
    <w:p w:rsidR="00CE78A5" w:rsidRPr="00865382" w:rsidRDefault="00CE78A5" w:rsidP="00CE78A5">
      <w:pPr>
        <w:pStyle w:val="Paragrafi"/>
      </w:pPr>
    </w:p>
    <w:tbl>
      <w:tblPr>
        <w:tblStyle w:val="TableGrid"/>
        <w:tblpPr w:leftFromText="180" w:rightFromText="180" w:vertAnchor="text" w:horzAnchor="page" w:tblpX="4731" w:tblpY="84"/>
        <w:tblW w:w="0" w:type="auto"/>
        <w:tblLook w:val="01E0" w:firstRow="1" w:lastRow="1" w:firstColumn="1" w:lastColumn="1" w:noHBand="0" w:noVBand="0"/>
      </w:tblPr>
      <w:tblGrid>
        <w:gridCol w:w="936"/>
      </w:tblGrid>
      <w:tr w:rsidR="00CE78A5" w:rsidRPr="00865382">
        <w:tc>
          <w:tcPr>
            <w:tcW w:w="288" w:type="dxa"/>
          </w:tcPr>
          <w:p w:rsidR="00CE78A5" w:rsidRPr="00865382" w:rsidRDefault="00CE78A5" w:rsidP="00CE78A5">
            <w:pPr>
              <w:pStyle w:val="Paragrafi"/>
            </w:pPr>
          </w:p>
          <w:p w:rsidR="00CE78A5" w:rsidRPr="00865382" w:rsidRDefault="00CE78A5" w:rsidP="00321893">
            <w:pPr>
              <w:rPr>
                <w:sz w:val="20"/>
                <w:szCs w:val="20"/>
              </w:rPr>
            </w:pPr>
          </w:p>
        </w:tc>
      </w:tr>
    </w:tbl>
    <w:p w:rsidR="00CE78A5" w:rsidRPr="00865382" w:rsidRDefault="00CE78A5" w:rsidP="00CE78A5">
      <w:pPr>
        <w:pStyle w:val="Paragrafi"/>
      </w:pPr>
    </w:p>
    <w:p w:rsidR="00CE78A5" w:rsidRPr="0036444D" w:rsidRDefault="00CE78A5" w:rsidP="00CE78A5">
      <w:pPr>
        <w:pStyle w:val="Paragrafi"/>
        <w:rPr>
          <w:lang w:val="de-DE"/>
        </w:rPr>
      </w:pPr>
      <w:r w:rsidRPr="0036444D">
        <w:rPr>
          <w:lang w:val="de-DE"/>
        </w:rPr>
        <w:t>1.9 Kosto e vler</w:t>
      </w:r>
      <w:r>
        <w:rPr>
          <w:lang w:val="de-DE"/>
        </w:rPr>
        <w:t>ë</w:t>
      </w:r>
      <w:r w:rsidRPr="0036444D">
        <w:rPr>
          <w:lang w:val="de-DE"/>
        </w:rPr>
        <w:t>suar p</w:t>
      </w:r>
      <w:r>
        <w:rPr>
          <w:lang w:val="de-DE"/>
        </w:rPr>
        <w:t>ë</w:t>
      </w:r>
      <w:r w:rsidRPr="0036444D">
        <w:rPr>
          <w:lang w:val="de-DE"/>
        </w:rPr>
        <w:t>r nj</w:t>
      </w:r>
      <w:r>
        <w:rPr>
          <w:lang w:val="de-DE"/>
        </w:rPr>
        <w:t>ë</w:t>
      </w:r>
      <w:r w:rsidRPr="0036444D">
        <w:rPr>
          <w:lang w:val="de-DE"/>
        </w:rPr>
        <w:t xml:space="preserve"> </w:t>
      </w:r>
    </w:p>
    <w:p w:rsidR="00CE78A5" w:rsidRPr="00865382" w:rsidRDefault="00CE78A5" w:rsidP="00CE78A5">
      <w:pPr>
        <w:pStyle w:val="Paragrafi"/>
      </w:pPr>
      <w:r w:rsidRPr="00865382">
        <w:t>p</w:t>
      </w:r>
      <w:r>
        <w:t>ë</w:t>
      </w:r>
      <w:r w:rsidRPr="00865382">
        <w:t>rfitues/klient (lek</w:t>
      </w:r>
      <w:r>
        <w:t>ë</w:t>
      </w:r>
      <w:r w:rsidRPr="00865382">
        <w:t>)</w:t>
      </w:r>
    </w:p>
    <w:p w:rsidR="00CE78A5" w:rsidRDefault="00CE78A5" w:rsidP="00CE78A5">
      <w:pPr>
        <w:pStyle w:val="Paragrafi"/>
      </w:pPr>
    </w:p>
    <w:p w:rsidR="00CE78A5" w:rsidRDefault="00CE78A5" w:rsidP="00CE78A5">
      <w:pPr>
        <w:pStyle w:val="Paragrafi"/>
      </w:pPr>
    </w:p>
    <w:p w:rsidR="00CE78A5" w:rsidRPr="00F308D3" w:rsidRDefault="00CE78A5" w:rsidP="00CE78A5">
      <w:pPr>
        <w:pStyle w:val="Paragrafi"/>
      </w:pPr>
    </w:p>
    <w:p w:rsidR="00CE78A5" w:rsidRPr="00865382" w:rsidRDefault="00CE78A5" w:rsidP="00CE78A5">
      <w:pPr>
        <w:pStyle w:val="Paragrafi"/>
      </w:pPr>
      <w:r w:rsidRPr="00865382">
        <w:t>1.10 Tipologjia e sh</w:t>
      </w:r>
      <w:r>
        <w:t>ë</w:t>
      </w:r>
      <w:r w:rsidRPr="00865382">
        <w:t>rbimeve</w:t>
      </w:r>
    </w:p>
    <w:p w:rsidR="00CE78A5" w:rsidRPr="00F308D3" w:rsidRDefault="00CE78A5" w:rsidP="00C339AD">
      <w:pPr>
        <w:pStyle w:val="Paragrafi"/>
      </w:pPr>
    </w:p>
    <w:tbl>
      <w:tblPr>
        <w:tblStyle w:val="TableGrid"/>
        <w:tblW w:w="9360" w:type="dxa"/>
        <w:tblInd w:w="288" w:type="dxa"/>
        <w:tblLook w:val="01E0" w:firstRow="1" w:lastRow="1" w:firstColumn="1" w:lastColumn="1" w:noHBand="0" w:noVBand="0"/>
      </w:tblPr>
      <w:tblGrid>
        <w:gridCol w:w="287"/>
        <w:gridCol w:w="2201"/>
        <w:gridCol w:w="357"/>
        <w:gridCol w:w="1425"/>
        <w:gridCol w:w="357"/>
        <w:gridCol w:w="2033"/>
        <w:gridCol w:w="360"/>
        <w:gridCol w:w="2340"/>
      </w:tblGrid>
      <w:tr w:rsidR="00CE78A5" w:rsidRPr="00FF434E">
        <w:tc>
          <w:tcPr>
            <w:tcW w:w="287" w:type="dxa"/>
          </w:tcPr>
          <w:p w:rsidR="00CE78A5" w:rsidRPr="00CE78A5" w:rsidRDefault="00CE78A5" w:rsidP="00CE78A5">
            <w:pPr>
              <w:pStyle w:val="Tabele"/>
              <w:jc w:val="center"/>
              <w:rPr>
                <w:b/>
                <w:bCs/>
                <w:sz w:val="20"/>
              </w:rPr>
            </w:pPr>
          </w:p>
          <w:p w:rsidR="00CE78A5" w:rsidRPr="00FF434E" w:rsidRDefault="00CE78A5" w:rsidP="00321893">
            <w:pPr>
              <w:rPr>
                <w:i/>
                <w:sz w:val="20"/>
                <w:szCs w:val="20"/>
              </w:rPr>
            </w:pPr>
          </w:p>
        </w:tc>
        <w:tc>
          <w:tcPr>
            <w:tcW w:w="2201" w:type="dxa"/>
            <w:tcBorders>
              <w:top w:val="nil"/>
              <w:bottom w:val="nil"/>
            </w:tcBorders>
          </w:tcPr>
          <w:p w:rsidR="00CE78A5" w:rsidRPr="00CE78A5" w:rsidRDefault="00CE78A5" w:rsidP="00CE78A5">
            <w:pPr>
              <w:pStyle w:val="Tabele"/>
              <w:jc w:val="center"/>
              <w:rPr>
                <w:b/>
                <w:bCs/>
                <w:sz w:val="20"/>
              </w:rPr>
            </w:pPr>
            <w:r w:rsidRPr="00CE78A5">
              <w:rPr>
                <w:b/>
                <w:bCs/>
                <w:sz w:val="20"/>
              </w:rPr>
              <w:t xml:space="preserve">qendra ditore </w:t>
            </w:r>
          </w:p>
          <w:p w:rsidR="00CE78A5" w:rsidRPr="00FF434E" w:rsidRDefault="00CE78A5" w:rsidP="00321893">
            <w:pPr>
              <w:rPr>
                <w:i/>
                <w:sz w:val="20"/>
                <w:szCs w:val="20"/>
              </w:rPr>
            </w:pPr>
          </w:p>
        </w:tc>
        <w:tc>
          <w:tcPr>
            <w:tcW w:w="357" w:type="dxa"/>
          </w:tcPr>
          <w:p w:rsidR="00CE78A5" w:rsidRPr="00CE78A5" w:rsidRDefault="00CE78A5" w:rsidP="00CE78A5">
            <w:pPr>
              <w:pStyle w:val="Tabele"/>
              <w:jc w:val="center"/>
              <w:rPr>
                <w:b/>
                <w:bCs/>
                <w:sz w:val="20"/>
              </w:rPr>
            </w:pPr>
          </w:p>
          <w:p w:rsidR="00CE78A5" w:rsidRPr="00FF434E" w:rsidRDefault="00CE78A5" w:rsidP="00321893">
            <w:pPr>
              <w:rPr>
                <w:i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nil"/>
              <w:bottom w:val="nil"/>
            </w:tcBorders>
          </w:tcPr>
          <w:p w:rsidR="00CE78A5" w:rsidRPr="00CE78A5" w:rsidRDefault="00CE78A5" w:rsidP="00CE78A5">
            <w:pPr>
              <w:pStyle w:val="Tabele"/>
              <w:jc w:val="center"/>
              <w:rPr>
                <w:b/>
                <w:bCs/>
                <w:sz w:val="20"/>
              </w:rPr>
            </w:pPr>
            <w:r w:rsidRPr="00CE78A5">
              <w:rPr>
                <w:b/>
                <w:bCs/>
                <w:sz w:val="20"/>
              </w:rPr>
              <w:t>shërbimi në</w:t>
            </w:r>
          </w:p>
          <w:p w:rsidR="00CE78A5" w:rsidRPr="00CE78A5" w:rsidRDefault="00CE78A5" w:rsidP="00CE78A5">
            <w:pPr>
              <w:pStyle w:val="Tabele"/>
              <w:jc w:val="center"/>
              <w:rPr>
                <w:b/>
                <w:bCs/>
                <w:sz w:val="20"/>
              </w:rPr>
            </w:pPr>
            <w:r w:rsidRPr="00CE78A5">
              <w:rPr>
                <w:b/>
                <w:bCs/>
                <w:sz w:val="20"/>
              </w:rPr>
              <w:t>familje</w:t>
            </w:r>
          </w:p>
          <w:p w:rsidR="00CE78A5" w:rsidRPr="00FF434E" w:rsidRDefault="00CE78A5" w:rsidP="00321893">
            <w:pPr>
              <w:rPr>
                <w:i/>
                <w:sz w:val="20"/>
                <w:szCs w:val="20"/>
              </w:rPr>
            </w:pPr>
          </w:p>
        </w:tc>
        <w:tc>
          <w:tcPr>
            <w:tcW w:w="357" w:type="dxa"/>
          </w:tcPr>
          <w:p w:rsidR="00CE78A5" w:rsidRPr="00FF434E" w:rsidRDefault="00CE78A5" w:rsidP="00321893">
            <w:pPr>
              <w:rPr>
                <w:i/>
                <w:sz w:val="20"/>
                <w:szCs w:val="20"/>
              </w:rPr>
            </w:pPr>
          </w:p>
        </w:tc>
        <w:tc>
          <w:tcPr>
            <w:tcW w:w="2033" w:type="dxa"/>
          </w:tcPr>
          <w:p w:rsidR="00CE78A5" w:rsidRPr="00CE78A5" w:rsidRDefault="00CE78A5" w:rsidP="00CE78A5">
            <w:pPr>
              <w:pStyle w:val="Tabele"/>
              <w:jc w:val="center"/>
              <w:rPr>
                <w:b/>
                <w:bCs/>
                <w:sz w:val="20"/>
              </w:rPr>
            </w:pPr>
            <w:r w:rsidRPr="00CE78A5">
              <w:rPr>
                <w:b/>
                <w:bCs/>
                <w:sz w:val="20"/>
              </w:rPr>
              <w:t xml:space="preserve">qendra </w:t>
            </w:r>
          </w:p>
          <w:p w:rsidR="00CE78A5" w:rsidRPr="00FF434E" w:rsidRDefault="00CE78A5" w:rsidP="00CE78A5">
            <w:pPr>
              <w:pStyle w:val="Tabele"/>
              <w:jc w:val="center"/>
            </w:pPr>
            <w:r w:rsidRPr="00CE78A5">
              <w:rPr>
                <w:b/>
                <w:bCs/>
                <w:sz w:val="20"/>
              </w:rPr>
              <w:t>multidisiplinore</w:t>
            </w:r>
          </w:p>
        </w:tc>
        <w:tc>
          <w:tcPr>
            <w:tcW w:w="360" w:type="dxa"/>
            <w:tcBorders>
              <w:top w:val="nil"/>
              <w:bottom w:val="nil"/>
            </w:tcBorders>
          </w:tcPr>
          <w:p w:rsidR="00CE78A5" w:rsidRPr="00CE78A5" w:rsidRDefault="00CE78A5" w:rsidP="00CE78A5">
            <w:pPr>
              <w:pStyle w:val="Tabele"/>
              <w:jc w:val="center"/>
              <w:rPr>
                <w:b/>
                <w:bCs/>
                <w:sz w:val="20"/>
              </w:rPr>
            </w:pPr>
          </w:p>
          <w:p w:rsidR="00CE78A5" w:rsidRPr="00FF434E" w:rsidRDefault="00CE78A5" w:rsidP="00321893">
            <w:pPr>
              <w:rPr>
                <w:i/>
                <w:sz w:val="20"/>
                <w:szCs w:val="20"/>
              </w:rPr>
            </w:pPr>
          </w:p>
        </w:tc>
        <w:tc>
          <w:tcPr>
            <w:tcW w:w="2340" w:type="dxa"/>
          </w:tcPr>
          <w:p w:rsidR="00CE78A5" w:rsidRPr="00CE78A5" w:rsidRDefault="00CE78A5" w:rsidP="00CE78A5">
            <w:pPr>
              <w:pStyle w:val="Tabele"/>
              <w:jc w:val="center"/>
              <w:rPr>
                <w:b/>
                <w:bCs/>
                <w:sz w:val="20"/>
              </w:rPr>
            </w:pPr>
            <w:r w:rsidRPr="00CE78A5">
              <w:rPr>
                <w:b/>
                <w:bCs/>
                <w:sz w:val="20"/>
              </w:rPr>
              <w:t xml:space="preserve">qendra informacioni </w:t>
            </w:r>
          </w:p>
          <w:p w:rsidR="00CE78A5" w:rsidRPr="00CE78A5" w:rsidRDefault="00CE78A5" w:rsidP="00CE78A5">
            <w:pPr>
              <w:pStyle w:val="Tabele"/>
              <w:jc w:val="center"/>
              <w:rPr>
                <w:b/>
                <w:bCs/>
                <w:sz w:val="20"/>
              </w:rPr>
            </w:pPr>
            <w:r w:rsidRPr="00CE78A5">
              <w:rPr>
                <w:b/>
                <w:bCs/>
                <w:sz w:val="20"/>
              </w:rPr>
              <w:t>dhe këshillimi</w:t>
            </w:r>
          </w:p>
          <w:p w:rsidR="00CE78A5" w:rsidRPr="00FF434E" w:rsidRDefault="00CE78A5" w:rsidP="00321893">
            <w:pPr>
              <w:rPr>
                <w:i/>
                <w:sz w:val="20"/>
                <w:szCs w:val="20"/>
              </w:rPr>
            </w:pPr>
          </w:p>
        </w:tc>
      </w:tr>
    </w:tbl>
    <w:p w:rsidR="00CE78A5" w:rsidRPr="00CE78A5" w:rsidRDefault="00CE78A5" w:rsidP="00CE78A5">
      <w:pPr>
        <w:pStyle w:val="Tabele"/>
        <w:jc w:val="center"/>
        <w:rPr>
          <w:b/>
          <w:bCs/>
          <w:sz w:val="20"/>
        </w:rPr>
      </w:pPr>
      <w:r w:rsidRPr="00CE78A5">
        <w:rPr>
          <w:b/>
          <w:bCs/>
          <w:sz w:val="20"/>
        </w:rPr>
        <w:t xml:space="preserve"> </w:t>
      </w:r>
    </w:p>
    <w:tbl>
      <w:tblPr>
        <w:tblStyle w:val="TableGrid"/>
        <w:tblW w:w="0" w:type="auto"/>
        <w:tblInd w:w="288" w:type="dxa"/>
        <w:tblLook w:val="01E0" w:firstRow="1" w:lastRow="1" w:firstColumn="1" w:lastColumn="1" w:noHBand="0" w:noVBand="0"/>
      </w:tblPr>
      <w:tblGrid>
        <w:gridCol w:w="236"/>
        <w:gridCol w:w="1643"/>
        <w:gridCol w:w="343"/>
        <w:gridCol w:w="1871"/>
        <w:gridCol w:w="343"/>
        <w:gridCol w:w="1018"/>
        <w:gridCol w:w="3114"/>
      </w:tblGrid>
      <w:tr w:rsidR="00CE78A5" w:rsidRPr="00FF434E">
        <w:tc>
          <w:tcPr>
            <w:tcW w:w="236" w:type="dxa"/>
          </w:tcPr>
          <w:p w:rsidR="00CE78A5" w:rsidRPr="00CE78A5" w:rsidRDefault="00CE78A5" w:rsidP="00CE78A5">
            <w:pPr>
              <w:pStyle w:val="Tabele"/>
              <w:jc w:val="center"/>
              <w:rPr>
                <w:b/>
                <w:bCs/>
                <w:sz w:val="20"/>
              </w:rPr>
            </w:pPr>
          </w:p>
          <w:p w:rsidR="00CE78A5" w:rsidRPr="00FF434E" w:rsidRDefault="00CE78A5" w:rsidP="00321893">
            <w:pPr>
              <w:rPr>
                <w:i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bottom w:val="nil"/>
            </w:tcBorders>
          </w:tcPr>
          <w:p w:rsidR="00CE78A5" w:rsidRPr="00CE78A5" w:rsidRDefault="00CE78A5" w:rsidP="00CE78A5">
            <w:pPr>
              <w:pStyle w:val="Tabele"/>
              <w:jc w:val="center"/>
              <w:rPr>
                <w:b/>
                <w:bCs/>
                <w:sz w:val="20"/>
              </w:rPr>
            </w:pPr>
            <w:r w:rsidRPr="00CE78A5">
              <w:rPr>
                <w:b/>
                <w:bCs/>
                <w:sz w:val="20"/>
              </w:rPr>
              <w:t>kujdestar</w:t>
            </w:r>
          </w:p>
        </w:tc>
        <w:tc>
          <w:tcPr>
            <w:tcW w:w="360" w:type="dxa"/>
          </w:tcPr>
          <w:p w:rsidR="00CE78A5" w:rsidRPr="00CE78A5" w:rsidRDefault="00CE78A5" w:rsidP="00CE78A5">
            <w:pPr>
              <w:pStyle w:val="Tabele"/>
              <w:jc w:val="center"/>
              <w:rPr>
                <w:b/>
                <w:bCs/>
                <w:sz w:val="20"/>
              </w:rPr>
            </w:pPr>
          </w:p>
          <w:p w:rsidR="00CE78A5" w:rsidRPr="00CE78A5" w:rsidRDefault="00CE78A5" w:rsidP="00CE78A5">
            <w:pPr>
              <w:pStyle w:val="Tabele"/>
              <w:jc w:val="center"/>
              <w:rPr>
                <w:b/>
                <w:bCs/>
                <w:sz w:val="20"/>
              </w:rPr>
            </w:pPr>
          </w:p>
          <w:p w:rsidR="00CE78A5" w:rsidRPr="00FF434E" w:rsidRDefault="00CE78A5" w:rsidP="00321893">
            <w:pPr>
              <w:rPr>
                <w:i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CE78A5" w:rsidRPr="00CE78A5" w:rsidRDefault="00CE78A5" w:rsidP="00CE78A5">
            <w:pPr>
              <w:pStyle w:val="Tabele"/>
              <w:jc w:val="center"/>
              <w:rPr>
                <w:b/>
                <w:bCs/>
                <w:sz w:val="20"/>
              </w:rPr>
            </w:pPr>
            <w:r w:rsidRPr="00CE78A5">
              <w:rPr>
                <w:b/>
                <w:bCs/>
                <w:sz w:val="20"/>
              </w:rPr>
              <w:t xml:space="preserve">strehëza të </w:t>
            </w:r>
          </w:p>
          <w:p w:rsidR="00CE78A5" w:rsidRPr="00CE78A5" w:rsidRDefault="00CE78A5" w:rsidP="00CE78A5">
            <w:pPr>
              <w:pStyle w:val="Tabele"/>
              <w:jc w:val="center"/>
              <w:rPr>
                <w:b/>
                <w:bCs/>
                <w:sz w:val="20"/>
              </w:rPr>
            </w:pPr>
            <w:r w:rsidRPr="00CE78A5">
              <w:rPr>
                <w:b/>
                <w:bCs/>
                <w:sz w:val="20"/>
              </w:rPr>
              <w:t xml:space="preserve">përkoshme </w:t>
            </w:r>
          </w:p>
          <w:p w:rsidR="00CE78A5" w:rsidRPr="00FF434E" w:rsidRDefault="00CE78A5" w:rsidP="00321893">
            <w:pPr>
              <w:rPr>
                <w:i/>
                <w:sz w:val="20"/>
                <w:szCs w:val="20"/>
              </w:rPr>
            </w:pPr>
          </w:p>
        </w:tc>
        <w:tc>
          <w:tcPr>
            <w:tcW w:w="360" w:type="dxa"/>
          </w:tcPr>
          <w:p w:rsidR="00CE78A5" w:rsidRPr="00FF434E" w:rsidRDefault="00CE78A5" w:rsidP="00321893">
            <w:pPr>
              <w:rPr>
                <w:i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CE78A5" w:rsidRPr="00CE78A5" w:rsidRDefault="00CE78A5" w:rsidP="00CE78A5">
            <w:pPr>
              <w:pStyle w:val="Tabele"/>
              <w:jc w:val="center"/>
              <w:rPr>
                <w:b/>
                <w:bCs/>
                <w:sz w:val="20"/>
              </w:rPr>
            </w:pPr>
            <w:r w:rsidRPr="00CE78A5">
              <w:rPr>
                <w:b/>
                <w:bCs/>
                <w:sz w:val="20"/>
              </w:rPr>
              <w:t xml:space="preserve">të </w:t>
            </w:r>
          </w:p>
          <w:p w:rsidR="00CE78A5" w:rsidRPr="00FF434E" w:rsidRDefault="00CE78A5" w:rsidP="00CE78A5">
            <w:pPr>
              <w:pStyle w:val="Tabele"/>
              <w:jc w:val="center"/>
            </w:pPr>
            <w:r w:rsidRPr="00CE78A5">
              <w:rPr>
                <w:b/>
                <w:bCs/>
                <w:sz w:val="20"/>
              </w:rPr>
              <w:t>tjera</w:t>
            </w:r>
          </w:p>
        </w:tc>
        <w:tc>
          <w:tcPr>
            <w:tcW w:w="3572" w:type="dxa"/>
          </w:tcPr>
          <w:p w:rsidR="00CE78A5" w:rsidRPr="00CE78A5" w:rsidRDefault="00CE78A5" w:rsidP="00CE78A5">
            <w:pPr>
              <w:pStyle w:val="Tabele"/>
              <w:jc w:val="center"/>
              <w:rPr>
                <w:b/>
                <w:bCs/>
                <w:sz w:val="20"/>
              </w:rPr>
            </w:pPr>
          </w:p>
          <w:p w:rsidR="00CE78A5" w:rsidRPr="00FF434E" w:rsidRDefault="00CE78A5" w:rsidP="00321893">
            <w:pPr>
              <w:rPr>
                <w:i/>
                <w:sz w:val="20"/>
                <w:szCs w:val="20"/>
              </w:rPr>
            </w:pPr>
          </w:p>
        </w:tc>
      </w:tr>
    </w:tbl>
    <w:p w:rsidR="00CE78A5" w:rsidRPr="00865382" w:rsidRDefault="00CE78A5" w:rsidP="00CE78A5">
      <w:pPr>
        <w:pStyle w:val="Paragrafi"/>
      </w:pPr>
    </w:p>
    <w:p w:rsidR="00CE78A5" w:rsidRPr="0036444D" w:rsidRDefault="00CE78A5" w:rsidP="00CE78A5">
      <w:pPr>
        <w:pStyle w:val="Paragrafi"/>
        <w:rPr>
          <w:lang w:val="de-DE"/>
        </w:rPr>
      </w:pPr>
      <w:r w:rsidRPr="0036444D">
        <w:rPr>
          <w:lang w:val="de-DE"/>
        </w:rPr>
        <w:t>1.11. Problematika q</w:t>
      </w:r>
      <w:r>
        <w:rPr>
          <w:lang w:val="de-DE"/>
        </w:rPr>
        <w:t>ë</w:t>
      </w:r>
      <w:r w:rsidRPr="0036444D">
        <w:rPr>
          <w:lang w:val="de-DE"/>
        </w:rPr>
        <w:t xml:space="preserve"> do t</w:t>
      </w:r>
      <w:r>
        <w:rPr>
          <w:lang w:val="de-DE"/>
        </w:rPr>
        <w:t>ë</w:t>
      </w:r>
      <w:r w:rsidRPr="0036444D">
        <w:rPr>
          <w:lang w:val="de-DE"/>
        </w:rPr>
        <w:t xml:space="preserve"> adresoj</w:t>
      </w:r>
      <w:r>
        <w:rPr>
          <w:lang w:val="de-DE"/>
        </w:rPr>
        <w:t>ë</w:t>
      </w:r>
      <w:r w:rsidRPr="0036444D">
        <w:rPr>
          <w:lang w:val="de-DE"/>
        </w:rPr>
        <w:t xml:space="preserve"> projekti i propozuar</w:t>
      </w:r>
    </w:p>
    <w:p w:rsidR="00CE78A5" w:rsidRPr="0036444D" w:rsidRDefault="00CE78A5" w:rsidP="00CE78A5">
      <w:pPr>
        <w:pStyle w:val="Paragrafi"/>
        <w:rPr>
          <w:lang w:val="de-DE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8856"/>
      </w:tblGrid>
      <w:tr w:rsidR="00CE78A5">
        <w:tc>
          <w:tcPr>
            <w:tcW w:w="9620" w:type="dxa"/>
          </w:tcPr>
          <w:p w:rsidR="00CE78A5" w:rsidRDefault="00CE78A5" w:rsidP="00CE78A5">
            <w:pPr>
              <w:pStyle w:val="Tabele"/>
            </w:pPr>
            <w:r>
              <w:t>1.12. Grupet e adresuara:</w:t>
            </w:r>
          </w:p>
          <w:p w:rsidR="00CE78A5" w:rsidRDefault="00CE78A5" w:rsidP="00CE78A5">
            <w:pPr>
              <w:pStyle w:val="Tabele"/>
            </w:pPr>
          </w:p>
        </w:tc>
      </w:tr>
    </w:tbl>
    <w:p w:rsidR="00CE78A5" w:rsidRDefault="00CE78A5" w:rsidP="00CE78A5">
      <w:pPr>
        <w:pStyle w:val="Paragrafi"/>
      </w:pPr>
      <w:r>
        <w:t>1.13. Fillimi i projektit: data________muaji_____</w:t>
      </w:r>
    </w:p>
    <w:p w:rsidR="00CE78A5" w:rsidRDefault="00CE78A5" w:rsidP="00CE78A5">
      <w:pPr>
        <w:pStyle w:val="Paragrafi"/>
      </w:pPr>
      <w:r>
        <w:t>1.14. Përfundimi i projektit: data______muaji_______</w:t>
      </w:r>
    </w:p>
    <w:tbl>
      <w:tblPr>
        <w:tblStyle w:val="TableGrid"/>
        <w:tblW w:w="9648" w:type="dxa"/>
        <w:shd w:val="clear" w:color="auto" w:fill="8C8C8C"/>
        <w:tblLook w:val="01E0" w:firstRow="1" w:lastRow="1" w:firstColumn="1" w:lastColumn="1" w:noHBand="0" w:noVBand="0"/>
      </w:tblPr>
      <w:tblGrid>
        <w:gridCol w:w="9648"/>
      </w:tblGrid>
      <w:tr w:rsidR="00CE78A5" w:rsidRPr="00865382">
        <w:tc>
          <w:tcPr>
            <w:tcW w:w="9648" w:type="dxa"/>
            <w:shd w:val="clear" w:color="auto" w:fill="8C8C8C"/>
          </w:tcPr>
          <w:p w:rsidR="00CE78A5" w:rsidRPr="00865382" w:rsidRDefault="00CE78A5" w:rsidP="00CE78A5">
            <w:pPr>
              <w:pStyle w:val="Tabele"/>
            </w:pPr>
            <w:r>
              <w:t>2</w:t>
            </w:r>
            <w:r w:rsidRPr="00865382">
              <w:t xml:space="preserve">. </w:t>
            </w:r>
            <w:r>
              <w:t>Informacioni i përgjithshëm mbi projektin</w:t>
            </w:r>
          </w:p>
        </w:tc>
      </w:tr>
    </w:tbl>
    <w:p w:rsidR="00CE78A5" w:rsidRDefault="00CE78A5" w:rsidP="00CE78A5">
      <w:pPr>
        <w:pStyle w:val="Paragrafi"/>
      </w:pPr>
    </w:p>
    <w:tbl>
      <w:tblPr>
        <w:tblStyle w:val="TableGrid"/>
        <w:tblW w:w="9648" w:type="dxa"/>
        <w:tblLook w:val="01E0" w:firstRow="1" w:lastRow="1" w:firstColumn="1" w:lastColumn="1" w:noHBand="0" w:noVBand="0"/>
      </w:tblPr>
      <w:tblGrid>
        <w:gridCol w:w="2448"/>
        <w:gridCol w:w="7200"/>
      </w:tblGrid>
      <w:tr w:rsidR="00CE78A5">
        <w:tc>
          <w:tcPr>
            <w:tcW w:w="2448" w:type="dxa"/>
            <w:tcBorders>
              <w:top w:val="nil"/>
              <w:left w:val="nil"/>
              <w:bottom w:val="nil"/>
            </w:tcBorders>
          </w:tcPr>
          <w:p w:rsidR="00CE78A5" w:rsidRDefault="00CE78A5" w:rsidP="00CE78A5">
            <w:pPr>
              <w:pStyle w:val="Tabele"/>
            </w:pPr>
            <w:r>
              <w:t>2.1 Emri i projektit:</w:t>
            </w:r>
          </w:p>
        </w:tc>
        <w:tc>
          <w:tcPr>
            <w:tcW w:w="7200" w:type="dxa"/>
          </w:tcPr>
          <w:p w:rsidR="00CE78A5" w:rsidRDefault="00CE78A5" w:rsidP="00CE78A5">
            <w:pPr>
              <w:pStyle w:val="Tabele"/>
            </w:pPr>
          </w:p>
        </w:tc>
      </w:tr>
      <w:tr w:rsidR="00CE78A5">
        <w:tc>
          <w:tcPr>
            <w:tcW w:w="2448" w:type="dxa"/>
            <w:tcBorders>
              <w:top w:val="nil"/>
              <w:left w:val="nil"/>
              <w:bottom w:val="nil"/>
            </w:tcBorders>
          </w:tcPr>
          <w:p w:rsidR="00CE78A5" w:rsidRDefault="00CE78A5" w:rsidP="00CE78A5">
            <w:pPr>
              <w:pStyle w:val="Tabele"/>
            </w:pPr>
            <w:r>
              <w:t>2.2 Bashkia/komuna</w:t>
            </w:r>
          </w:p>
        </w:tc>
        <w:tc>
          <w:tcPr>
            <w:tcW w:w="7200" w:type="dxa"/>
          </w:tcPr>
          <w:p w:rsidR="00CE78A5" w:rsidRDefault="00CE78A5" w:rsidP="00CE78A5">
            <w:pPr>
              <w:pStyle w:val="Tabele"/>
            </w:pPr>
          </w:p>
        </w:tc>
      </w:tr>
    </w:tbl>
    <w:p w:rsidR="00CE78A5" w:rsidRPr="00E06AA5" w:rsidRDefault="00CE78A5" w:rsidP="00CE78A5">
      <w:pPr>
        <w:pStyle w:val="Paragrafi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2722"/>
        <w:gridCol w:w="444"/>
        <w:gridCol w:w="1255"/>
        <w:gridCol w:w="351"/>
        <w:gridCol w:w="694"/>
        <w:gridCol w:w="236"/>
        <w:gridCol w:w="3154"/>
      </w:tblGrid>
      <w:tr w:rsidR="00CE78A5">
        <w:trPr>
          <w:gridAfter w:val="2"/>
          <w:wAfter w:w="3557" w:type="dxa"/>
        </w:trPr>
        <w:tc>
          <w:tcPr>
            <w:tcW w:w="2808" w:type="dxa"/>
            <w:tcBorders>
              <w:top w:val="nil"/>
              <w:left w:val="nil"/>
              <w:bottom w:val="nil"/>
            </w:tcBorders>
          </w:tcPr>
          <w:p w:rsidR="00CE78A5" w:rsidRPr="0036444D" w:rsidRDefault="00CE78A5" w:rsidP="00CE78A5">
            <w:pPr>
              <w:pStyle w:val="Tabele"/>
            </w:pPr>
            <w:r w:rsidRPr="0036444D">
              <w:t>2.3 Gj</w:t>
            </w:r>
            <w:r>
              <w:t>e</w:t>
            </w:r>
            <w:r w:rsidRPr="0036444D">
              <w:t>ndja e sh</w:t>
            </w:r>
            <w:r>
              <w:t>ë</w:t>
            </w:r>
            <w:r w:rsidRPr="0036444D">
              <w:t>rbimit:</w:t>
            </w:r>
          </w:p>
        </w:tc>
        <w:tc>
          <w:tcPr>
            <w:tcW w:w="459" w:type="dxa"/>
          </w:tcPr>
          <w:p w:rsidR="00CE78A5" w:rsidRPr="0036444D" w:rsidRDefault="00CE78A5" w:rsidP="00CE78A5">
            <w:pPr>
              <w:pStyle w:val="Tabele"/>
            </w:pPr>
          </w:p>
        </w:tc>
        <w:tc>
          <w:tcPr>
            <w:tcW w:w="1161" w:type="dxa"/>
            <w:tcBorders>
              <w:top w:val="nil"/>
              <w:bottom w:val="nil"/>
            </w:tcBorders>
          </w:tcPr>
          <w:p w:rsidR="00CE78A5" w:rsidRDefault="00CE78A5" w:rsidP="00CE78A5">
            <w:pPr>
              <w:pStyle w:val="Tabele"/>
            </w:pPr>
            <w:r>
              <w:t>Ekzistues</w:t>
            </w:r>
          </w:p>
        </w:tc>
        <w:tc>
          <w:tcPr>
            <w:tcW w:w="360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720" w:type="dxa"/>
            <w:tcBorders>
              <w:top w:val="nil"/>
              <w:bottom w:val="nil"/>
              <w:right w:val="nil"/>
            </w:tcBorders>
          </w:tcPr>
          <w:p w:rsidR="00CE78A5" w:rsidRDefault="00CE78A5" w:rsidP="00CE78A5">
            <w:pPr>
              <w:pStyle w:val="Tabele"/>
            </w:pPr>
            <w:r>
              <w:t>I ri</w:t>
            </w:r>
          </w:p>
        </w:tc>
      </w:tr>
      <w:tr w:rsidR="00CE78A5">
        <w:tc>
          <w:tcPr>
            <w:tcW w:w="2808" w:type="dxa"/>
            <w:tcBorders>
              <w:top w:val="nil"/>
              <w:left w:val="nil"/>
              <w:bottom w:val="nil"/>
            </w:tcBorders>
          </w:tcPr>
          <w:p w:rsidR="00CE78A5" w:rsidRDefault="00CE78A5" w:rsidP="00CE78A5">
            <w:pPr>
              <w:pStyle w:val="Tabele"/>
            </w:pPr>
            <w:r>
              <w:t>2.4 Gjendja e infrastrukturës:</w:t>
            </w:r>
          </w:p>
        </w:tc>
        <w:tc>
          <w:tcPr>
            <w:tcW w:w="459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161" w:type="dxa"/>
            <w:tcBorders>
              <w:top w:val="nil"/>
              <w:bottom w:val="nil"/>
            </w:tcBorders>
          </w:tcPr>
          <w:p w:rsidR="00CE78A5" w:rsidRDefault="00CE78A5" w:rsidP="00CE78A5">
            <w:pPr>
              <w:pStyle w:val="Tabele"/>
            </w:pPr>
            <w:r>
              <w:t>Rehabilitim</w:t>
            </w:r>
          </w:p>
        </w:tc>
        <w:tc>
          <w:tcPr>
            <w:tcW w:w="360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720" w:type="dxa"/>
            <w:tcBorders>
              <w:top w:val="nil"/>
              <w:bottom w:val="nil"/>
            </w:tcBorders>
          </w:tcPr>
          <w:p w:rsidR="00CE78A5" w:rsidRDefault="00CE78A5" w:rsidP="00CE78A5">
            <w:pPr>
              <w:pStyle w:val="Tabele"/>
            </w:pPr>
            <w:r>
              <w:t>I ri</w:t>
            </w:r>
          </w:p>
        </w:tc>
        <w:tc>
          <w:tcPr>
            <w:tcW w:w="236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3321" w:type="dxa"/>
            <w:tcBorders>
              <w:top w:val="nil"/>
              <w:bottom w:val="nil"/>
              <w:right w:val="nil"/>
            </w:tcBorders>
          </w:tcPr>
          <w:p w:rsidR="00CE78A5" w:rsidRDefault="00CE78A5" w:rsidP="00CE78A5">
            <w:pPr>
              <w:pStyle w:val="Tabele"/>
            </w:pPr>
            <w:r>
              <w:t xml:space="preserve">Zgjerim </w:t>
            </w:r>
          </w:p>
        </w:tc>
      </w:tr>
    </w:tbl>
    <w:p w:rsidR="00CE78A5" w:rsidRPr="00E06AA5" w:rsidRDefault="00CE78A5" w:rsidP="00CE78A5">
      <w:pPr>
        <w:pStyle w:val="Paragrafi"/>
      </w:pPr>
    </w:p>
    <w:p w:rsidR="00CE78A5" w:rsidRPr="00E06AA5" w:rsidRDefault="00CE78A5" w:rsidP="00CE78A5">
      <w:pPr>
        <w:pStyle w:val="Paragrafi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1211"/>
        <w:gridCol w:w="7645"/>
      </w:tblGrid>
      <w:tr w:rsidR="00CE78A5">
        <w:tc>
          <w:tcPr>
            <w:tcW w:w="465" w:type="dxa"/>
            <w:tcBorders>
              <w:bottom w:val="single" w:sz="4" w:space="0" w:color="auto"/>
              <w:right w:val="nil"/>
            </w:tcBorders>
          </w:tcPr>
          <w:p w:rsidR="00CE78A5" w:rsidRDefault="00CE78A5" w:rsidP="00CE78A5">
            <w:pPr>
              <w:pStyle w:val="Paragrafi"/>
            </w:pPr>
            <w:r>
              <w:t>2.5</w:t>
            </w:r>
          </w:p>
        </w:tc>
        <w:tc>
          <w:tcPr>
            <w:tcW w:w="86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E78A5" w:rsidRDefault="00CE78A5" w:rsidP="00CE78A5">
            <w:pPr>
              <w:pStyle w:val="Paragrafi"/>
            </w:pPr>
            <w:r>
              <w:t>Qarku ku bën pjesë:</w:t>
            </w:r>
          </w:p>
        </w:tc>
      </w:tr>
    </w:tbl>
    <w:p w:rsidR="00CE78A5" w:rsidRDefault="00CE78A5" w:rsidP="00CE78A5">
      <w:pPr>
        <w:pStyle w:val="Paragrafi"/>
      </w:pPr>
    </w:p>
    <w:p w:rsidR="00CE78A5" w:rsidRPr="00E06AA5" w:rsidRDefault="00CE78A5" w:rsidP="00CE78A5">
      <w:pPr>
        <w:pStyle w:val="Paragrafi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3152"/>
        <w:gridCol w:w="5704"/>
      </w:tblGrid>
      <w:tr w:rsidR="00CE78A5" w:rsidRPr="0036444D">
        <w:tc>
          <w:tcPr>
            <w:tcW w:w="3348" w:type="dxa"/>
            <w:tcBorders>
              <w:top w:val="nil"/>
              <w:left w:val="nil"/>
              <w:bottom w:val="nil"/>
            </w:tcBorders>
          </w:tcPr>
          <w:p w:rsidR="00CE78A5" w:rsidRPr="0036444D" w:rsidRDefault="00CE78A5" w:rsidP="00CE78A5">
            <w:pPr>
              <w:pStyle w:val="Tabele"/>
            </w:pPr>
            <w:r w:rsidRPr="0036444D">
              <w:t>2.6 P</w:t>
            </w:r>
            <w:r>
              <w:t>ë</w:t>
            </w:r>
            <w:r w:rsidRPr="0036444D">
              <w:t>rshkruani shkurt vendin e zbatimit t</w:t>
            </w:r>
            <w:r>
              <w:t>ë</w:t>
            </w:r>
            <w:r w:rsidRPr="0036444D">
              <w:t xml:space="preserve"> projektit:</w:t>
            </w:r>
          </w:p>
          <w:p w:rsidR="00CE78A5" w:rsidRPr="0036444D" w:rsidRDefault="00CE78A5" w:rsidP="00CE78A5">
            <w:pPr>
              <w:pStyle w:val="Tabele"/>
            </w:pPr>
          </w:p>
        </w:tc>
        <w:tc>
          <w:tcPr>
            <w:tcW w:w="6272" w:type="dxa"/>
          </w:tcPr>
          <w:p w:rsidR="00CE78A5" w:rsidRPr="0036444D" w:rsidRDefault="00CE78A5" w:rsidP="00CE78A5">
            <w:pPr>
              <w:pStyle w:val="Tabele"/>
            </w:pPr>
          </w:p>
        </w:tc>
      </w:tr>
    </w:tbl>
    <w:p w:rsidR="00CE78A5" w:rsidRDefault="00CE78A5" w:rsidP="00CE78A5">
      <w:pPr>
        <w:pStyle w:val="Paragrafi"/>
        <w:rPr>
          <w:lang w:val="de-DE"/>
        </w:rPr>
      </w:pPr>
    </w:p>
    <w:tbl>
      <w:tblPr>
        <w:tblStyle w:val="TableGrid"/>
        <w:tblW w:w="9648" w:type="dxa"/>
        <w:shd w:val="clear" w:color="auto" w:fill="8C8C8C"/>
        <w:tblLook w:val="01E0" w:firstRow="1" w:lastRow="1" w:firstColumn="1" w:lastColumn="1" w:noHBand="0" w:noVBand="0"/>
      </w:tblPr>
      <w:tblGrid>
        <w:gridCol w:w="9648"/>
      </w:tblGrid>
      <w:tr w:rsidR="00CE78A5" w:rsidRPr="00865382">
        <w:tc>
          <w:tcPr>
            <w:tcW w:w="9648" w:type="dxa"/>
            <w:shd w:val="clear" w:color="auto" w:fill="8C8C8C"/>
          </w:tcPr>
          <w:p w:rsidR="00CE78A5" w:rsidRPr="00865382" w:rsidRDefault="00CE78A5" w:rsidP="00C339AD">
            <w:pPr>
              <w:pStyle w:val="Paragrafi"/>
              <w:rPr>
                <w:sz w:val="20"/>
              </w:rPr>
            </w:pPr>
            <w:r w:rsidRPr="00C339AD">
              <w:rPr>
                <w:rFonts w:eastAsia="MS Mincho"/>
                <w:lang w:val="en-GB" w:eastAsia="en-GB"/>
              </w:rPr>
              <w:t>3. Shërbime ekzistuese</w:t>
            </w:r>
            <w:r w:rsidRPr="00C339AD">
              <w:rPr>
                <w:rFonts w:eastAsia="MS Mincho"/>
                <w:vertAlign w:val="superscript"/>
                <w:lang w:val="en-GB" w:eastAsia="en-GB"/>
              </w:rPr>
              <w:footnoteReference w:id="1"/>
            </w:r>
          </w:p>
        </w:tc>
      </w:tr>
    </w:tbl>
    <w:p w:rsidR="00CE78A5" w:rsidRDefault="00CE78A5" w:rsidP="00CE78A5">
      <w:pPr>
        <w:pStyle w:val="Paragrafi"/>
      </w:pPr>
      <w:r>
        <w:t>3.1 Përshkruani tipin e shërbimit të ofruar nga pushteti qendror, pushteti lokal, OJF apo qendra komunitare dhe numrin e përfituesve të këtij shërbimi.</w:t>
      </w:r>
    </w:p>
    <w:p w:rsidR="00CE78A5" w:rsidRDefault="00CE78A5" w:rsidP="00CE78A5">
      <w:pPr>
        <w:pStyle w:val="Paragrafi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1610"/>
        <w:gridCol w:w="915"/>
        <w:gridCol w:w="1042"/>
        <w:gridCol w:w="1289"/>
        <w:gridCol w:w="1199"/>
        <w:gridCol w:w="1500"/>
        <w:gridCol w:w="1301"/>
      </w:tblGrid>
      <w:tr w:rsidR="00CE78A5" w:rsidRPr="00CE78A5">
        <w:tc>
          <w:tcPr>
            <w:tcW w:w="1483" w:type="dxa"/>
          </w:tcPr>
          <w:p w:rsidR="00CE78A5" w:rsidRPr="00CE78A5" w:rsidRDefault="00CE78A5" w:rsidP="00CE78A5">
            <w:pPr>
              <w:pStyle w:val="Tabele"/>
              <w:jc w:val="center"/>
              <w:rPr>
                <w:b/>
              </w:rPr>
            </w:pPr>
            <w:r w:rsidRPr="00CE78A5">
              <w:rPr>
                <w:b/>
              </w:rPr>
              <w:t>Tipin e shërbimit/ grupi i adresuar</w:t>
            </w:r>
          </w:p>
        </w:tc>
        <w:tc>
          <w:tcPr>
            <w:tcW w:w="965" w:type="dxa"/>
          </w:tcPr>
          <w:p w:rsidR="00CE78A5" w:rsidRPr="00CE78A5" w:rsidRDefault="00CE78A5" w:rsidP="00CE78A5">
            <w:pPr>
              <w:pStyle w:val="Tabele"/>
              <w:jc w:val="center"/>
              <w:rPr>
                <w:b/>
              </w:rPr>
            </w:pPr>
            <w:r w:rsidRPr="00CE78A5">
              <w:rPr>
                <w:b/>
              </w:rPr>
              <w:t>PAK</w:t>
            </w:r>
          </w:p>
        </w:tc>
        <w:tc>
          <w:tcPr>
            <w:tcW w:w="1080" w:type="dxa"/>
          </w:tcPr>
          <w:p w:rsidR="00CE78A5" w:rsidRPr="00CE78A5" w:rsidRDefault="00CE78A5" w:rsidP="00CE78A5">
            <w:pPr>
              <w:pStyle w:val="Tabele"/>
              <w:jc w:val="center"/>
              <w:rPr>
                <w:b/>
              </w:rPr>
            </w:pPr>
            <w:r w:rsidRPr="00CE78A5">
              <w:rPr>
                <w:b/>
              </w:rPr>
              <w:t>Fëmijë në risk</w:t>
            </w:r>
          </w:p>
        </w:tc>
        <w:tc>
          <w:tcPr>
            <w:tcW w:w="1440" w:type="dxa"/>
          </w:tcPr>
          <w:p w:rsidR="00CE78A5" w:rsidRPr="00CE78A5" w:rsidRDefault="00CE78A5" w:rsidP="00CE78A5">
            <w:pPr>
              <w:pStyle w:val="Tabele"/>
              <w:jc w:val="center"/>
              <w:rPr>
                <w:b/>
              </w:rPr>
            </w:pPr>
            <w:r w:rsidRPr="00CE78A5">
              <w:rPr>
                <w:b/>
              </w:rPr>
              <w:t>Të rinj në risk</w:t>
            </w:r>
          </w:p>
        </w:tc>
        <w:tc>
          <w:tcPr>
            <w:tcW w:w="1284" w:type="dxa"/>
          </w:tcPr>
          <w:p w:rsidR="00CE78A5" w:rsidRPr="00CE78A5" w:rsidRDefault="00CE78A5" w:rsidP="00CE78A5">
            <w:pPr>
              <w:pStyle w:val="Tabele"/>
              <w:jc w:val="center"/>
              <w:rPr>
                <w:b/>
              </w:rPr>
            </w:pPr>
            <w:r w:rsidRPr="00CE78A5">
              <w:rPr>
                <w:b/>
              </w:rPr>
              <w:t>Gra dhe fëmijë në risk</w:t>
            </w:r>
          </w:p>
        </w:tc>
        <w:tc>
          <w:tcPr>
            <w:tcW w:w="1596" w:type="dxa"/>
          </w:tcPr>
          <w:p w:rsidR="00CE78A5" w:rsidRPr="00CE78A5" w:rsidRDefault="00CE78A5" w:rsidP="00CE78A5">
            <w:pPr>
              <w:pStyle w:val="Tabele"/>
              <w:jc w:val="center"/>
              <w:rPr>
                <w:b/>
              </w:rPr>
            </w:pPr>
            <w:r w:rsidRPr="00CE78A5">
              <w:rPr>
                <w:b/>
              </w:rPr>
              <w:t>Të moshuar në risk</w:t>
            </w:r>
          </w:p>
        </w:tc>
        <w:tc>
          <w:tcPr>
            <w:tcW w:w="1439" w:type="dxa"/>
          </w:tcPr>
          <w:p w:rsidR="00CE78A5" w:rsidRPr="00CE78A5" w:rsidRDefault="00CE78A5" w:rsidP="00CE78A5">
            <w:pPr>
              <w:pStyle w:val="Tabele"/>
              <w:jc w:val="center"/>
              <w:rPr>
                <w:b/>
              </w:rPr>
            </w:pPr>
            <w:r w:rsidRPr="00CE78A5">
              <w:rPr>
                <w:b/>
              </w:rPr>
              <w:t>Të tjerë</w:t>
            </w:r>
          </w:p>
        </w:tc>
      </w:tr>
      <w:tr w:rsidR="00CE78A5">
        <w:tc>
          <w:tcPr>
            <w:tcW w:w="1483" w:type="dxa"/>
          </w:tcPr>
          <w:p w:rsidR="00CE78A5" w:rsidRDefault="00CE78A5" w:rsidP="00CE78A5">
            <w:pPr>
              <w:pStyle w:val="Tabele"/>
            </w:pPr>
            <w:r>
              <w:t>Institucioni rezidencial</w:t>
            </w:r>
          </w:p>
        </w:tc>
        <w:tc>
          <w:tcPr>
            <w:tcW w:w="965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080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440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284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596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439" w:type="dxa"/>
          </w:tcPr>
          <w:p w:rsidR="00CE78A5" w:rsidRDefault="00CE78A5" w:rsidP="00CE78A5">
            <w:pPr>
              <w:pStyle w:val="Tabele"/>
            </w:pPr>
          </w:p>
        </w:tc>
      </w:tr>
      <w:tr w:rsidR="00CE78A5">
        <w:tc>
          <w:tcPr>
            <w:tcW w:w="1483" w:type="dxa"/>
          </w:tcPr>
          <w:p w:rsidR="00CE78A5" w:rsidRDefault="00CE78A5" w:rsidP="00CE78A5">
            <w:pPr>
              <w:pStyle w:val="Tabele"/>
            </w:pPr>
            <w:r>
              <w:t>Qendër  ditore</w:t>
            </w:r>
          </w:p>
          <w:p w:rsidR="00CE78A5" w:rsidRDefault="00CE78A5" w:rsidP="00CE78A5">
            <w:pPr>
              <w:pStyle w:val="Tabele"/>
            </w:pPr>
          </w:p>
        </w:tc>
        <w:tc>
          <w:tcPr>
            <w:tcW w:w="965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080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440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284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596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439" w:type="dxa"/>
          </w:tcPr>
          <w:p w:rsidR="00CE78A5" w:rsidRDefault="00CE78A5" w:rsidP="00CE78A5">
            <w:pPr>
              <w:pStyle w:val="Tabele"/>
            </w:pPr>
          </w:p>
        </w:tc>
      </w:tr>
      <w:tr w:rsidR="00CE78A5">
        <w:tc>
          <w:tcPr>
            <w:tcW w:w="1483" w:type="dxa"/>
          </w:tcPr>
          <w:p w:rsidR="00CE78A5" w:rsidRDefault="00CE78A5" w:rsidP="00CE78A5">
            <w:pPr>
              <w:pStyle w:val="Tabele"/>
            </w:pPr>
            <w:r>
              <w:t>Shërbim komunitar</w:t>
            </w:r>
          </w:p>
        </w:tc>
        <w:tc>
          <w:tcPr>
            <w:tcW w:w="965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080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440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284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596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439" w:type="dxa"/>
          </w:tcPr>
          <w:p w:rsidR="00CE78A5" w:rsidRDefault="00CE78A5" w:rsidP="00CE78A5">
            <w:pPr>
              <w:pStyle w:val="Tabele"/>
            </w:pPr>
          </w:p>
        </w:tc>
      </w:tr>
      <w:tr w:rsidR="00CE78A5">
        <w:tc>
          <w:tcPr>
            <w:tcW w:w="1483" w:type="dxa"/>
          </w:tcPr>
          <w:p w:rsidR="00CE78A5" w:rsidRDefault="00CE78A5" w:rsidP="00CE78A5">
            <w:pPr>
              <w:pStyle w:val="Tabele"/>
            </w:pPr>
            <w:r>
              <w:t>Shkolla</w:t>
            </w:r>
          </w:p>
        </w:tc>
        <w:tc>
          <w:tcPr>
            <w:tcW w:w="965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080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440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284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596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439" w:type="dxa"/>
          </w:tcPr>
          <w:p w:rsidR="00CE78A5" w:rsidRDefault="00CE78A5" w:rsidP="00CE78A5">
            <w:pPr>
              <w:pStyle w:val="Tabele"/>
            </w:pPr>
          </w:p>
        </w:tc>
      </w:tr>
      <w:tr w:rsidR="00CE78A5">
        <w:tc>
          <w:tcPr>
            <w:tcW w:w="1483" w:type="dxa"/>
          </w:tcPr>
          <w:p w:rsidR="00CE78A5" w:rsidRDefault="00CE78A5" w:rsidP="00CE78A5">
            <w:pPr>
              <w:pStyle w:val="Tabele"/>
            </w:pPr>
            <w:r>
              <w:t>Qendra shëndetësore</w:t>
            </w:r>
          </w:p>
        </w:tc>
        <w:tc>
          <w:tcPr>
            <w:tcW w:w="965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080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440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284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596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439" w:type="dxa"/>
          </w:tcPr>
          <w:p w:rsidR="00CE78A5" w:rsidRDefault="00CE78A5" w:rsidP="00CE78A5">
            <w:pPr>
              <w:pStyle w:val="Tabele"/>
            </w:pPr>
          </w:p>
        </w:tc>
      </w:tr>
      <w:tr w:rsidR="00CE78A5">
        <w:tc>
          <w:tcPr>
            <w:tcW w:w="1483" w:type="dxa"/>
          </w:tcPr>
          <w:p w:rsidR="00CE78A5" w:rsidRDefault="00CE78A5" w:rsidP="00CE78A5">
            <w:pPr>
              <w:pStyle w:val="Tabele"/>
            </w:pPr>
            <w:r>
              <w:t>Programe parandaluese</w:t>
            </w:r>
          </w:p>
        </w:tc>
        <w:tc>
          <w:tcPr>
            <w:tcW w:w="965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080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440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284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596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439" w:type="dxa"/>
          </w:tcPr>
          <w:p w:rsidR="00CE78A5" w:rsidRDefault="00CE78A5" w:rsidP="00CE78A5">
            <w:pPr>
              <w:pStyle w:val="Tabele"/>
            </w:pPr>
          </w:p>
        </w:tc>
      </w:tr>
      <w:tr w:rsidR="00CE78A5">
        <w:tc>
          <w:tcPr>
            <w:tcW w:w="1483" w:type="dxa"/>
          </w:tcPr>
          <w:p w:rsidR="00CE78A5" w:rsidRDefault="00CE78A5" w:rsidP="00CE78A5">
            <w:pPr>
              <w:pStyle w:val="Tabele"/>
            </w:pPr>
            <w:r>
              <w:t>Diagnostikimi i hershëm</w:t>
            </w:r>
          </w:p>
        </w:tc>
        <w:tc>
          <w:tcPr>
            <w:tcW w:w="965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080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440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284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596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439" w:type="dxa"/>
          </w:tcPr>
          <w:p w:rsidR="00CE78A5" w:rsidRDefault="00CE78A5" w:rsidP="00CE78A5">
            <w:pPr>
              <w:pStyle w:val="Tabele"/>
            </w:pPr>
          </w:p>
        </w:tc>
      </w:tr>
      <w:tr w:rsidR="00CE78A5">
        <w:tc>
          <w:tcPr>
            <w:tcW w:w="1483" w:type="dxa"/>
          </w:tcPr>
          <w:p w:rsidR="00CE78A5" w:rsidRDefault="00CE78A5" w:rsidP="00CE78A5">
            <w:pPr>
              <w:pStyle w:val="Tabele"/>
            </w:pPr>
            <w:r>
              <w:t>Qendra multidisiplinare</w:t>
            </w:r>
          </w:p>
        </w:tc>
        <w:tc>
          <w:tcPr>
            <w:tcW w:w="965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080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440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284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596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439" w:type="dxa"/>
          </w:tcPr>
          <w:p w:rsidR="00CE78A5" w:rsidRDefault="00CE78A5" w:rsidP="00CE78A5">
            <w:pPr>
              <w:pStyle w:val="Tabele"/>
            </w:pPr>
          </w:p>
        </w:tc>
      </w:tr>
      <w:tr w:rsidR="00CE78A5" w:rsidRPr="0036444D">
        <w:tc>
          <w:tcPr>
            <w:tcW w:w="1483" w:type="dxa"/>
          </w:tcPr>
          <w:p w:rsidR="00CE78A5" w:rsidRPr="0036444D" w:rsidRDefault="00CE78A5" w:rsidP="00CE78A5">
            <w:pPr>
              <w:pStyle w:val="Tabele"/>
            </w:pPr>
            <w:r w:rsidRPr="0036444D">
              <w:t>Streh</w:t>
            </w:r>
            <w:r>
              <w:t>ë</w:t>
            </w:r>
            <w:r w:rsidRPr="0036444D">
              <w:t>za t</w:t>
            </w:r>
            <w:r>
              <w:t>ë</w:t>
            </w:r>
            <w:r w:rsidRPr="0036444D">
              <w:t xml:space="preserve"> p</w:t>
            </w:r>
            <w:r>
              <w:t>ë</w:t>
            </w:r>
            <w:r w:rsidRPr="0036444D">
              <w:t>rko</w:t>
            </w:r>
            <w:r>
              <w:t>h</w:t>
            </w:r>
            <w:r w:rsidRPr="0036444D">
              <w:t>shme</w:t>
            </w:r>
          </w:p>
        </w:tc>
        <w:tc>
          <w:tcPr>
            <w:tcW w:w="965" w:type="dxa"/>
          </w:tcPr>
          <w:p w:rsidR="00CE78A5" w:rsidRPr="0036444D" w:rsidRDefault="00CE78A5" w:rsidP="00CE78A5">
            <w:pPr>
              <w:pStyle w:val="Tabele"/>
            </w:pPr>
          </w:p>
        </w:tc>
        <w:tc>
          <w:tcPr>
            <w:tcW w:w="1080" w:type="dxa"/>
          </w:tcPr>
          <w:p w:rsidR="00CE78A5" w:rsidRPr="0036444D" w:rsidRDefault="00CE78A5" w:rsidP="00CE78A5">
            <w:pPr>
              <w:pStyle w:val="Tabele"/>
            </w:pPr>
          </w:p>
        </w:tc>
        <w:tc>
          <w:tcPr>
            <w:tcW w:w="1440" w:type="dxa"/>
          </w:tcPr>
          <w:p w:rsidR="00CE78A5" w:rsidRPr="0036444D" w:rsidRDefault="00CE78A5" w:rsidP="00CE78A5">
            <w:pPr>
              <w:pStyle w:val="Tabele"/>
            </w:pPr>
          </w:p>
        </w:tc>
        <w:tc>
          <w:tcPr>
            <w:tcW w:w="1284" w:type="dxa"/>
          </w:tcPr>
          <w:p w:rsidR="00CE78A5" w:rsidRPr="0036444D" w:rsidRDefault="00CE78A5" w:rsidP="00CE78A5">
            <w:pPr>
              <w:pStyle w:val="Tabele"/>
            </w:pPr>
          </w:p>
        </w:tc>
        <w:tc>
          <w:tcPr>
            <w:tcW w:w="1596" w:type="dxa"/>
          </w:tcPr>
          <w:p w:rsidR="00CE78A5" w:rsidRPr="0036444D" w:rsidRDefault="00CE78A5" w:rsidP="00CE78A5">
            <w:pPr>
              <w:pStyle w:val="Tabele"/>
            </w:pPr>
          </w:p>
        </w:tc>
        <w:tc>
          <w:tcPr>
            <w:tcW w:w="1439" w:type="dxa"/>
          </w:tcPr>
          <w:p w:rsidR="00CE78A5" w:rsidRPr="0036444D" w:rsidRDefault="00CE78A5" w:rsidP="00CE78A5">
            <w:pPr>
              <w:pStyle w:val="Tabele"/>
            </w:pPr>
          </w:p>
        </w:tc>
      </w:tr>
      <w:tr w:rsidR="00CE78A5">
        <w:tc>
          <w:tcPr>
            <w:tcW w:w="1483" w:type="dxa"/>
          </w:tcPr>
          <w:p w:rsidR="00CE78A5" w:rsidRDefault="00CE78A5" w:rsidP="00CE78A5">
            <w:pPr>
              <w:pStyle w:val="Tabele"/>
            </w:pPr>
            <w:r>
              <w:t>Qendra informimi dhe këshillimi</w:t>
            </w:r>
          </w:p>
        </w:tc>
        <w:tc>
          <w:tcPr>
            <w:tcW w:w="965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080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440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284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596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439" w:type="dxa"/>
          </w:tcPr>
          <w:p w:rsidR="00CE78A5" w:rsidRDefault="00CE78A5" w:rsidP="00CE78A5">
            <w:pPr>
              <w:pStyle w:val="Tabele"/>
            </w:pPr>
          </w:p>
        </w:tc>
      </w:tr>
      <w:tr w:rsidR="00CE78A5">
        <w:tc>
          <w:tcPr>
            <w:tcW w:w="1483" w:type="dxa"/>
          </w:tcPr>
          <w:p w:rsidR="00CE78A5" w:rsidRDefault="00CE78A5" w:rsidP="00CE78A5">
            <w:pPr>
              <w:pStyle w:val="Tabele"/>
            </w:pPr>
            <w:r>
              <w:t>Shërbime në familje</w:t>
            </w:r>
          </w:p>
        </w:tc>
        <w:tc>
          <w:tcPr>
            <w:tcW w:w="965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080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440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284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596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439" w:type="dxa"/>
          </w:tcPr>
          <w:p w:rsidR="00CE78A5" w:rsidRDefault="00CE78A5" w:rsidP="00CE78A5">
            <w:pPr>
              <w:pStyle w:val="Tabele"/>
            </w:pPr>
          </w:p>
        </w:tc>
      </w:tr>
      <w:tr w:rsidR="00CE78A5">
        <w:tc>
          <w:tcPr>
            <w:tcW w:w="1483" w:type="dxa"/>
          </w:tcPr>
          <w:p w:rsidR="00CE78A5" w:rsidRDefault="00CE78A5" w:rsidP="00CE78A5">
            <w:pPr>
              <w:pStyle w:val="Tabele"/>
            </w:pPr>
            <w:r>
              <w:t>Kujdestari</w:t>
            </w:r>
          </w:p>
        </w:tc>
        <w:tc>
          <w:tcPr>
            <w:tcW w:w="965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080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440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284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596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439" w:type="dxa"/>
          </w:tcPr>
          <w:p w:rsidR="00CE78A5" w:rsidRDefault="00CE78A5" w:rsidP="00CE78A5">
            <w:pPr>
              <w:pStyle w:val="Tabele"/>
            </w:pPr>
          </w:p>
        </w:tc>
      </w:tr>
      <w:tr w:rsidR="00CE78A5">
        <w:tc>
          <w:tcPr>
            <w:tcW w:w="1483" w:type="dxa"/>
          </w:tcPr>
          <w:p w:rsidR="00CE78A5" w:rsidRDefault="00CE78A5" w:rsidP="00CE78A5">
            <w:pPr>
              <w:pStyle w:val="Tabele"/>
            </w:pPr>
            <w:r>
              <w:t>Të tjera</w:t>
            </w:r>
          </w:p>
        </w:tc>
        <w:tc>
          <w:tcPr>
            <w:tcW w:w="965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080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440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284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596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439" w:type="dxa"/>
          </w:tcPr>
          <w:p w:rsidR="00CE78A5" w:rsidRDefault="00CE78A5" w:rsidP="00CE78A5">
            <w:pPr>
              <w:pStyle w:val="Tabele"/>
            </w:pPr>
          </w:p>
        </w:tc>
      </w:tr>
    </w:tbl>
    <w:p w:rsidR="00CE78A5" w:rsidRDefault="00CE78A5" w:rsidP="00CE78A5">
      <w:pPr>
        <w:pStyle w:val="Paragrafi"/>
      </w:pPr>
    </w:p>
    <w:p w:rsidR="00CE78A5" w:rsidRDefault="00CE78A5" w:rsidP="00CE78A5">
      <w:pPr>
        <w:pStyle w:val="Paragrafi"/>
      </w:pPr>
    </w:p>
    <w:p w:rsidR="00CE78A5" w:rsidRDefault="00CE78A5" w:rsidP="00CE78A5">
      <w:pPr>
        <w:pStyle w:val="Paragrafi"/>
      </w:pPr>
    </w:p>
    <w:p w:rsidR="00CE78A5" w:rsidRDefault="00CE78A5" w:rsidP="00CE78A5">
      <w:pPr>
        <w:pStyle w:val="Paragrafi"/>
      </w:pPr>
      <w:r>
        <w:t>3.2 Përshkruani preceptimin/ndjesinë e klientëve apo përfituesve ndaj cilësisë së shërbimit të ofruar.</w:t>
      </w:r>
    </w:p>
    <w:p w:rsidR="00CE78A5" w:rsidRDefault="00CE78A5" w:rsidP="00CE78A5">
      <w:pPr>
        <w:pStyle w:val="Paragrafi"/>
      </w:pPr>
    </w:p>
    <w:p w:rsidR="00CE78A5" w:rsidRDefault="00CE78A5" w:rsidP="00CE78A5">
      <w:pPr>
        <w:pStyle w:val="Paragrafi"/>
      </w:pPr>
      <w:r>
        <w:tab/>
      </w:r>
      <w:r>
        <w:tab/>
      </w:r>
      <w:r>
        <w:tab/>
        <w:t>________________________________________________________</w:t>
      </w:r>
    </w:p>
    <w:p w:rsidR="00CE78A5" w:rsidRDefault="00CE78A5" w:rsidP="00CE78A5">
      <w:pPr>
        <w:pStyle w:val="Paragrafi"/>
      </w:pPr>
      <w:r>
        <w:tab/>
      </w:r>
      <w:r>
        <w:tab/>
      </w:r>
      <w:r>
        <w:tab/>
        <w:t>________________________________________________________</w:t>
      </w:r>
    </w:p>
    <w:p w:rsidR="00CE78A5" w:rsidRDefault="00CE78A5" w:rsidP="00CE78A5">
      <w:pPr>
        <w:pStyle w:val="Paragrafi"/>
      </w:pPr>
      <w:r>
        <w:tab/>
      </w:r>
      <w:r>
        <w:tab/>
      </w:r>
      <w:r>
        <w:tab/>
        <w:t>________________________________________________________</w:t>
      </w:r>
    </w:p>
    <w:p w:rsidR="00CE78A5" w:rsidRDefault="00CE78A5" w:rsidP="00CE78A5">
      <w:pPr>
        <w:pStyle w:val="Paragrafi"/>
      </w:pPr>
      <w:r>
        <w:tab/>
      </w:r>
      <w:r>
        <w:tab/>
      </w:r>
      <w:r>
        <w:tab/>
        <w:t>________________________________________________________</w:t>
      </w:r>
    </w:p>
    <w:p w:rsidR="00CE78A5" w:rsidRDefault="00CE78A5" w:rsidP="00CE78A5">
      <w:pPr>
        <w:pStyle w:val="Paragrafi"/>
      </w:pPr>
      <w:r>
        <w:t>______________________________________________________________________________</w:t>
      </w:r>
    </w:p>
    <w:p w:rsidR="00CE78A5" w:rsidRDefault="00CE78A5" w:rsidP="00CE78A5">
      <w:pPr>
        <w:pStyle w:val="Paragrafi"/>
      </w:pPr>
      <w:r>
        <w:t>3.3 Staf administrativ (përshkruaj)___________________________________________________</w:t>
      </w:r>
    </w:p>
    <w:p w:rsidR="00CE78A5" w:rsidRDefault="00CE78A5" w:rsidP="00CE78A5">
      <w:pPr>
        <w:pStyle w:val="Paragrafi"/>
      </w:pPr>
      <w:r>
        <w:tab/>
      </w:r>
      <w:r>
        <w:tab/>
      </w:r>
      <w:r>
        <w:tab/>
        <w:t xml:space="preserve">            __________________________________________________</w:t>
      </w:r>
    </w:p>
    <w:p w:rsidR="00CE78A5" w:rsidRDefault="00CE78A5" w:rsidP="00CE78A5">
      <w:pPr>
        <w:pStyle w:val="Paragrafi"/>
      </w:pPr>
      <w:r>
        <w:tab/>
      </w:r>
      <w:r>
        <w:tab/>
      </w:r>
      <w:r>
        <w:tab/>
        <w:t xml:space="preserve">           __________________________________________________</w:t>
      </w:r>
    </w:p>
    <w:p w:rsidR="00CE78A5" w:rsidRDefault="00CE78A5" w:rsidP="00CE78A5">
      <w:pPr>
        <w:pStyle w:val="Paragrafi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4810"/>
        <w:gridCol w:w="2318"/>
      </w:tblGrid>
      <w:tr w:rsidR="00CE78A5" w:rsidRPr="0036444D">
        <w:tc>
          <w:tcPr>
            <w:tcW w:w="4810" w:type="dxa"/>
            <w:tcBorders>
              <w:top w:val="nil"/>
              <w:left w:val="nil"/>
              <w:bottom w:val="nil"/>
            </w:tcBorders>
          </w:tcPr>
          <w:p w:rsidR="00CE78A5" w:rsidRPr="0036444D" w:rsidRDefault="00CE78A5" w:rsidP="00CE78A5">
            <w:pPr>
              <w:pStyle w:val="Tabele"/>
            </w:pPr>
            <w:r w:rsidRPr="0036444D">
              <w:t>3.4 Numri i p</w:t>
            </w:r>
            <w:r>
              <w:t>ërfituesve direkt</w:t>
            </w:r>
            <w:r w:rsidRPr="0036444D">
              <w:t>:</w:t>
            </w:r>
          </w:p>
        </w:tc>
        <w:tc>
          <w:tcPr>
            <w:tcW w:w="2318" w:type="dxa"/>
          </w:tcPr>
          <w:p w:rsidR="00CE78A5" w:rsidRPr="0036444D" w:rsidRDefault="00CE78A5" w:rsidP="00CE78A5">
            <w:pPr>
              <w:pStyle w:val="Tabele"/>
            </w:pPr>
          </w:p>
        </w:tc>
      </w:tr>
      <w:tr w:rsidR="00CE78A5">
        <w:tc>
          <w:tcPr>
            <w:tcW w:w="4810" w:type="dxa"/>
            <w:tcBorders>
              <w:top w:val="nil"/>
              <w:left w:val="nil"/>
              <w:bottom w:val="nil"/>
            </w:tcBorders>
          </w:tcPr>
          <w:p w:rsidR="00CE78A5" w:rsidRDefault="00CE78A5" w:rsidP="00CE78A5">
            <w:pPr>
              <w:pStyle w:val="Tabele"/>
            </w:pPr>
            <w:r>
              <w:t>3.5 Numri i stafit administrativ:</w:t>
            </w:r>
          </w:p>
        </w:tc>
        <w:tc>
          <w:tcPr>
            <w:tcW w:w="2318" w:type="dxa"/>
          </w:tcPr>
          <w:p w:rsidR="00CE78A5" w:rsidRDefault="00CE78A5" w:rsidP="00CE78A5">
            <w:pPr>
              <w:pStyle w:val="Tabele"/>
            </w:pPr>
          </w:p>
        </w:tc>
      </w:tr>
      <w:tr w:rsidR="00CE78A5">
        <w:tc>
          <w:tcPr>
            <w:tcW w:w="4810" w:type="dxa"/>
            <w:tcBorders>
              <w:top w:val="nil"/>
              <w:left w:val="nil"/>
              <w:bottom w:val="nil"/>
            </w:tcBorders>
          </w:tcPr>
          <w:p w:rsidR="00CE78A5" w:rsidRDefault="00CE78A5" w:rsidP="00CE78A5">
            <w:pPr>
              <w:pStyle w:val="Tabele"/>
            </w:pPr>
            <w:r>
              <w:t>3.6 Numri i stafit profesionit:</w:t>
            </w:r>
          </w:p>
        </w:tc>
        <w:tc>
          <w:tcPr>
            <w:tcW w:w="2318" w:type="dxa"/>
          </w:tcPr>
          <w:p w:rsidR="00CE78A5" w:rsidRDefault="00CE78A5" w:rsidP="00CE78A5">
            <w:pPr>
              <w:pStyle w:val="Tabele"/>
            </w:pPr>
          </w:p>
        </w:tc>
      </w:tr>
      <w:tr w:rsidR="00CE78A5">
        <w:tc>
          <w:tcPr>
            <w:tcW w:w="4810" w:type="dxa"/>
            <w:tcBorders>
              <w:top w:val="nil"/>
              <w:left w:val="nil"/>
              <w:bottom w:val="nil"/>
            </w:tcBorders>
          </w:tcPr>
          <w:p w:rsidR="00CE78A5" w:rsidRDefault="00CE78A5" w:rsidP="00CE78A5">
            <w:pPr>
              <w:pStyle w:val="Tabele"/>
            </w:pPr>
            <w:r>
              <w:t>3.7 Raporti staf i përgjithshëm/përfitues</w:t>
            </w:r>
          </w:p>
        </w:tc>
        <w:tc>
          <w:tcPr>
            <w:tcW w:w="2318" w:type="dxa"/>
          </w:tcPr>
          <w:p w:rsidR="00CE78A5" w:rsidRDefault="00CE78A5" w:rsidP="00CE78A5">
            <w:pPr>
              <w:pStyle w:val="Tabele"/>
            </w:pPr>
          </w:p>
        </w:tc>
      </w:tr>
      <w:tr w:rsidR="00CE78A5">
        <w:tc>
          <w:tcPr>
            <w:tcW w:w="4810" w:type="dxa"/>
            <w:tcBorders>
              <w:top w:val="nil"/>
              <w:left w:val="nil"/>
              <w:bottom w:val="nil"/>
            </w:tcBorders>
          </w:tcPr>
          <w:p w:rsidR="00CE78A5" w:rsidRDefault="00CE78A5" w:rsidP="00CE78A5">
            <w:pPr>
              <w:pStyle w:val="Tabele"/>
            </w:pPr>
            <w:r>
              <w:t>3.8 Raporti staf profesionistë/përfitues:</w:t>
            </w:r>
          </w:p>
        </w:tc>
        <w:tc>
          <w:tcPr>
            <w:tcW w:w="2318" w:type="dxa"/>
          </w:tcPr>
          <w:p w:rsidR="00CE78A5" w:rsidRDefault="00CE78A5" w:rsidP="00CE78A5">
            <w:pPr>
              <w:pStyle w:val="Tabele"/>
            </w:pPr>
          </w:p>
        </w:tc>
      </w:tr>
    </w:tbl>
    <w:p w:rsidR="00CE78A5" w:rsidRDefault="00CE78A5" w:rsidP="00CE78A5">
      <w:pPr>
        <w:pStyle w:val="Paragrafi"/>
      </w:pPr>
    </w:p>
    <w:p w:rsidR="00CE78A5" w:rsidRPr="00CF14FB" w:rsidRDefault="00CE78A5" w:rsidP="00CE78A5">
      <w:pPr>
        <w:pStyle w:val="Paragrafi"/>
      </w:pPr>
      <w:r w:rsidRPr="00CF14FB">
        <w:t>4. Shërbimet e mëparshme dhe shërbimet aktuale të ofruara për këtë target grup</w:t>
      </w: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1772"/>
        <w:gridCol w:w="1797"/>
        <w:gridCol w:w="1765"/>
        <w:gridCol w:w="1739"/>
        <w:gridCol w:w="1783"/>
      </w:tblGrid>
      <w:tr w:rsidR="00CE78A5" w:rsidRPr="00CE78A5">
        <w:tc>
          <w:tcPr>
            <w:tcW w:w="1924" w:type="dxa"/>
          </w:tcPr>
          <w:p w:rsidR="00CE78A5" w:rsidRPr="00CE78A5" w:rsidRDefault="00CE78A5" w:rsidP="00CE78A5">
            <w:pPr>
              <w:pStyle w:val="Tabele"/>
              <w:jc w:val="center"/>
              <w:rPr>
                <w:b/>
              </w:rPr>
            </w:pPr>
            <w:r w:rsidRPr="00CE78A5">
              <w:rPr>
                <w:b/>
              </w:rPr>
              <w:t>Lloji i shërbimit</w:t>
            </w:r>
          </w:p>
        </w:tc>
        <w:tc>
          <w:tcPr>
            <w:tcW w:w="1924" w:type="dxa"/>
          </w:tcPr>
          <w:p w:rsidR="00CE78A5" w:rsidRPr="00CE78A5" w:rsidRDefault="00CE78A5" w:rsidP="00CE78A5">
            <w:pPr>
              <w:pStyle w:val="Tabele"/>
              <w:jc w:val="center"/>
              <w:rPr>
                <w:b/>
              </w:rPr>
            </w:pPr>
            <w:r w:rsidRPr="00CE78A5">
              <w:rPr>
                <w:b/>
              </w:rPr>
              <w:t>Nr. i përfituesve direkt</w:t>
            </w:r>
          </w:p>
        </w:tc>
        <w:tc>
          <w:tcPr>
            <w:tcW w:w="1924" w:type="dxa"/>
          </w:tcPr>
          <w:p w:rsidR="00CE78A5" w:rsidRPr="00CE78A5" w:rsidRDefault="00CE78A5" w:rsidP="00CE78A5">
            <w:pPr>
              <w:pStyle w:val="Tabele"/>
              <w:jc w:val="center"/>
              <w:rPr>
                <w:b/>
              </w:rPr>
            </w:pPr>
            <w:r w:rsidRPr="00CE78A5">
              <w:rPr>
                <w:b/>
              </w:rPr>
              <w:t>Periudha</w:t>
            </w:r>
          </w:p>
          <w:p w:rsidR="00CE78A5" w:rsidRPr="00CE78A5" w:rsidRDefault="00CE78A5" w:rsidP="00CE78A5">
            <w:pPr>
              <w:pStyle w:val="Tabele"/>
              <w:jc w:val="center"/>
              <w:rPr>
                <w:b/>
              </w:rPr>
            </w:pPr>
            <w:r w:rsidRPr="00CE78A5">
              <w:rPr>
                <w:b/>
              </w:rPr>
              <w:t>vite</w:t>
            </w:r>
          </w:p>
        </w:tc>
        <w:tc>
          <w:tcPr>
            <w:tcW w:w="1924" w:type="dxa"/>
          </w:tcPr>
          <w:p w:rsidR="00CE78A5" w:rsidRPr="00CE78A5" w:rsidRDefault="00CE78A5" w:rsidP="00CE78A5">
            <w:pPr>
              <w:pStyle w:val="Tabele"/>
              <w:jc w:val="center"/>
              <w:rPr>
                <w:b/>
              </w:rPr>
            </w:pPr>
            <w:r w:rsidRPr="00CE78A5">
              <w:rPr>
                <w:b/>
              </w:rPr>
              <w:t>Kostoja</w:t>
            </w:r>
          </w:p>
        </w:tc>
        <w:tc>
          <w:tcPr>
            <w:tcW w:w="1924" w:type="dxa"/>
          </w:tcPr>
          <w:p w:rsidR="00CE78A5" w:rsidRPr="00CE78A5" w:rsidRDefault="00CE78A5" w:rsidP="00CE78A5">
            <w:pPr>
              <w:pStyle w:val="Tabele"/>
              <w:jc w:val="center"/>
              <w:rPr>
                <w:b/>
              </w:rPr>
            </w:pPr>
            <w:r w:rsidRPr="00CE78A5">
              <w:rPr>
                <w:b/>
              </w:rPr>
              <w:t>Burimi i financimit</w:t>
            </w:r>
          </w:p>
        </w:tc>
      </w:tr>
      <w:tr w:rsidR="00CE78A5">
        <w:tc>
          <w:tcPr>
            <w:tcW w:w="1924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924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924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924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924" w:type="dxa"/>
          </w:tcPr>
          <w:p w:rsidR="00CE78A5" w:rsidRDefault="00CE78A5" w:rsidP="00CE78A5">
            <w:pPr>
              <w:pStyle w:val="Tabele"/>
            </w:pPr>
          </w:p>
        </w:tc>
      </w:tr>
      <w:tr w:rsidR="00CE78A5">
        <w:tc>
          <w:tcPr>
            <w:tcW w:w="1924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924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924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924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924" w:type="dxa"/>
          </w:tcPr>
          <w:p w:rsidR="00CE78A5" w:rsidRDefault="00CE78A5" w:rsidP="00CE78A5">
            <w:pPr>
              <w:pStyle w:val="Tabele"/>
            </w:pPr>
          </w:p>
        </w:tc>
      </w:tr>
      <w:tr w:rsidR="00CE78A5">
        <w:tc>
          <w:tcPr>
            <w:tcW w:w="1924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924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924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924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924" w:type="dxa"/>
          </w:tcPr>
          <w:p w:rsidR="00CE78A5" w:rsidRDefault="00CE78A5" w:rsidP="00CE78A5">
            <w:pPr>
              <w:pStyle w:val="Tabele"/>
            </w:pPr>
          </w:p>
        </w:tc>
      </w:tr>
      <w:tr w:rsidR="00CE78A5">
        <w:tc>
          <w:tcPr>
            <w:tcW w:w="1924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924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924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924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924" w:type="dxa"/>
          </w:tcPr>
          <w:p w:rsidR="00CE78A5" w:rsidRDefault="00CE78A5" w:rsidP="00CE78A5">
            <w:pPr>
              <w:pStyle w:val="Tabele"/>
            </w:pPr>
          </w:p>
        </w:tc>
      </w:tr>
    </w:tbl>
    <w:p w:rsidR="00CE78A5" w:rsidRDefault="00CE78A5" w:rsidP="00CE78A5">
      <w:pPr>
        <w:pStyle w:val="Paragrafi"/>
      </w:pPr>
    </w:p>
    <w:p w:rsidR="00CE78A5" w:rsidRDefault="00CE78A5" w:rsidP="00CE78A5">
      <w:pPr>
        <w:pStyle w:val="Paragrafi"/>
      </w:pPr>
      <w:r>
        <w:t>4.1 Eksperienca e bashkisë/komunës/OJF</w:t>
      </w:r>
    </w:p>
    <w:tbl>
      <w:tblPr>
        <w:tblStyle w:val="TableGrid"/>
        <w:tblW w:w="9321" w:type="dxa"/>
        <w:tblLook w:val="01E0" w:firstRow="1" w:lastRow="1" w:firstColumn="1" w:lastColumn="1" w:noHBand="0" w:noVBand="0"/>
      </w:tblPr>
      <w:tblGrid>
        <w:gridCol w:w="2405"/>
        <w:gridCol w:w="1744"/>
        <w:gridCol w:w="1720"/>
        <w:gridCol w:w="1701"/>
        <w:gridCol w:w="1751"/>
      </w:tblGrid>
      <w:tr w:rsidR="00CE78A5" w:rsidRPr="00163C1A">
        <w:tc>
          <w:tcPr>
            <w:tcW w:w="2206" w:type="dxa"/>
          </w:tcPr>
          <w:p w:rsidR="00CE78A5" w:rsidRPr="00CE78A5" w:rsidRDefault="00CE78A5" w:rsidP="00CE78A5">
            <w:pPr>
              <w:pStyle w:val="Tabele"/>
              <w:jc w:val="center"/>
              <w:rPr>
                <w:b/>
              </w:rPr>
            </w:pPr>
            <w:r w:rsidRPr="00CE78A5">
              <w:rPr>
                <w:b/>
              </w:rPr>
              <w:t>Emri i bashkisë/komunës/OJF</w:t>
            </w:r>
          </w:p>
        </w:tc>
        <w:tc>
          <w:tcPr>
            <w:tcW w:w="5327" w:type="dxa"/>
            <w:gridSpan w:val="3"/>
          </w:tcPr>
          <w:p w:rsidR="00CE78A5" w:rsidRPr="00CE78A5" w:rsidRDefault="00CE78A5" w:rsidP="00CE78A5">
            <w:pPr>
              <w:pStyle w:val="Tabele"/>
              <w:jc w:val="center"/>
              <w:rPr>
                <w:b/>
              </w:rPr>
            </w:pPr>
            <w:r w:rsidRPr="00CE78A5">
              <w:rPr>
                <w:b/>
              </w:rPr>
              <w:t>Shërbimi i ofruar nga bashkia/komuna/OJF</w:t>
            </w:r>
          </w:p>
        </w:tc>
        <w:tc>
          <w:tcPr>
            <w:tcW w:w="1788" w:type="dxa"/>
          </w:tcPr>
          <w:p w:rsidR="00CE78A5" w:rsidRPr="00CE78A5" w:rsidRDefault="00CE78A5" w:rsidP="00CE78A5">
            <w:pPr>
              <w:pStyle w:val="Tabele"/>
              <w:jc w:val="center"/>
              <w:rPr>
                <w:b/>
              </w:rPr>
            </w:pPr>
            <w:r w:rsidRPr="00CE78A5">
              <w:rPr>
                <w:b/>
              </w:rPr>
              <w:t>Periudha</w:t>
            </w:r>
          </w:p>
        </w:tc>
      </w:tr>
      <w:tr w:rsidR="00CE78A5">
        <w:tc>
          <w:tcPr>
            <w:tcW w:w="2206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799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774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754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788" w:type="dxa"/>
          </w:tcPr>
          <w:p w:rsidR="00CE78A5" w:rsidRDefault="00CE78A5" w:rsidP="00CE78A5">
            <w:pPr>
              <w:pStyle w:val="Tabele"/>
            </w:pPr>
          </w:p>
        </w:tc>
      </w:tr>
      <w:tr w:rsidR="00CE78A5">
        <w:tc>
          <w:tcPr>
            <w:tcW w:w="2206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799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774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754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788" w:type="dxa"/>
          </w:tcPr>
          <w:p w:rsidR="00CE78A5" w:rsidRDefault="00CE78A5" w:rsidP="00CE78A5">
            <w:pPr>
              <w:pStyle w:val="Tabele"/>
            </w:pPr>
          </w:p>
        </w:tc>
      </w:tr>
      <w:tr w:rsidR="00CE78A5">
        <w:tc>
          <w:tcPr>
            <w:tcW w:w="2206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799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774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754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788" w:type="dxa"/>
          </w:tcPr>
          <w:p w:rsidR="00CE78A5" w:rsidRDefault="00CE78A5" w:rsidP="00CE78A5">
            <w:pPr>
              <w:pStyle w:val="Tabele"/>
            </w:pPr>
          </w:p>
        </w:tc>
      </w:tr>
    </w:tbl>
    <w:p w:rsidR="00CE78A5" w:rsidRDefault="00CE78A5" w:rsidP="00CE78A5">
      <w:pPr>
        <w:pStyle w:val="Paragrafi"/>
      </w:pPr>
    </w:p>
    <w:p w:rsidR="00CE78A5" w:rsidRDefault="00CE78A5" w:rsidP="00CE78A5">
      <w:pPr>
        <w:pStyle w:val="Paragrafi"/>
        <w:rPr>
          <w:lang w:val="de-DE"/>
        </w:rPr>
      </w:pPr>
    </w:p>
    <w:p w:rsidR="00CE78A5" w:rsidRDefault="00CE78A5" w:rsidP="00CE78A5">
      <w:pPr>
        <w:pStyle w:val="Paragrafi"/>
        <w:rPr>
          <w:lang w:val="de-DE"/>
        </w:rPr>
      </w:pPr>
    </w:p>
    <w:tbl>
      <w:tblPr>
        <w:tblStyle w:val="TableGrid"/>
        <w:tblW w:w="9648" w:type="dxa"/>
        <w:shd w:val="clear" w:color="auto" w:fill="8C8C8C"/>
        <w:tblLook w:val="01E0" w:firstRow="1" w:lastRow="1" w:firstColumn="1" w:lastColumn="1" w:noHBand="0" w:noVBand="0"/>
      </w:tblPr>
      <w:tblGrid>
        <w:gridCol w:w="9648"/>
      </w:tblGrid>
      <w:tr w:rsidR="00CE78A5" w:rsidRPr="00865382">
        <w:tc>
          <w:tcPr>
            <w:tcW w:w="9648" w:type="dxa"/>
            <w:shd w:val="clear" w:color="auto" w:fill="8C8C8C"/>
          </w:tcPr>
          <w:p w:rsidR="00CE78A5" w:rsidRPr="00865382" w:rsidRDefault="00CE78A5" w:rsidP="00CE78A5">
            <w:pPr>
              <w:pStyle w:val="Paragrafi"/>
            </w:pPr>
            <w:r>
              <w:t>5. Prezantimi i problemit</w:t>
            </w:r>
          </w:p>
        </w:tc>
      </w:tr>
    </w:tbl>
    <w:p w:rsidR="00CE78A5" w:rsidRDefault="00CE78A5" w:rsidP="00CE78A5">
      <w:pPr>
        <w:pStyle w:val="Paragrafi"/>
        <w:rPr>
          <w:lang w:val="de-DE"/>
        </w:rPr>
      </w:pPr>
    </w:p>
    <w:p w:rsidR="00CE78A5" w:rsidRPr="0036444D" w:rsidRDefault="00CE78A5" w:rsidP="00CE78A5">
      <w:pPr>
        <w:pStyle w:val="Paragrafi"/>
        <w:rPr>
          <w:lang w:val="de-DE"/>
        </w:rPr>
      </w:pPr>
      <w:r w:rsidRPr="0036444D">
        <w:rPr>
          <w:lang w:val="de-DE"/>
        </w:rPr>
        <w:t>5.1 Tregoni problemin q</w:t>
      </w:r>
      <w:r>
        <w:rPr>
          <w:lang w:val="de-DE"/>
        </w:rPr>
        <w:t>ë</w:t>
      </w:r>
      <w:r w:rsidRPr="0036444D">
        <w:rPr>
          <w:lang w:val="de-DE"/>
        </w:rPr>
        <w:t xml:space="preserve"> do t</w:t>
      </w:r>
      <w:r>
        <w:rPr>
          <w:lang w:val="de-DE"/>
        </w:rPr>
        <w:t>ë</w:t>
      </w:r>
      <w:r w:rsidRPr="0036444D">
        <w:rPr>
          <w:lang w:val="de-DE"/>
        </w:rPr>
        <w:t xml:space="preserve"> adresoj</w:t>
      </w:r>
      <w:r>
        <w:rPr>
          <w:lang w:val="de-DE"/>
        </w:rPr>
        <w:t>ë</w:t>
      </w:r>
      <w:r w:rsidRPr="0036444D">
        <w:rPr>
          <w:lang w:val="de-DE"/>
        </w:rPr>
        <w:t xml:space="preserve"> n</w:t>
      </w:r>
      <w:r>
        <w:rPr>
          <w:lang w:val="de-DE"/>
        </w:rPr>
        <w:t>ë</w:t>
      </w:r>
      <w:r w:rsidRPr="0036444D">
        <w:rPr>
          <w:lang w:val="de-DE"/>
        </w:rPr>
        <w:t>nprojekti.</w:t>
      </w:r>
    </w:p>
    <w:p w:rsidR="00CE78A5" w:rsidRDefault="00CE78A5" w:rsidP="00CE78A5">
      <w:pPr>
        <w:pStyle w:val="Paragrafi"/>
      </w:pPr>
      <w:r>
        <w:t>____________________________________________________________________________________________________________________________________________________________________________________</w:t>
      </w:r>
    </w:p>
    <w:p w:rsidR="00CE78A5" w:rsidRDefault="00CE78A5" w:rsidP="00CE78A5">
      <w:pPr>
        <w:pStyle w:val="Paragrafi"/>
      </w:pPr>
    </w:p>
    <w:tbl>
      <w:tblPr>
        <w:tblStyle w:val="TableGrid"/>
        <w:tblW w:w="9648" w:type="dxa"/>
        <w:shd w:val="clear" w:color="auto" w:fill="8C8C8C"/>
        <w:tblLook w:val="01E0" w:firstRow="1" w:lastRow="1" w:firstColumn="1" w:lastColumn="1" w:noHBand="0" w:noVBand="0"/>
      </w:tblPr>
      <w:tblGrid>
        <w:gridCol w:w="9648"/>
      </w:tblGrid>
      <w:tr w:rsidR="00CE78A5" w:rsidRPr="00865382">
        <w:tc>
          <w:tcPr>
            <w:tcW w:w="9648" w:type="dxa"/>
            <w:shd w:val="clear" w:color="auto" w:fill="8C8C8C"/>
          </w:tcPr>
          <w:p w:rsidR="00CE78A5" w:rsidRPr="00865382" w:rsidRDefault="00CE78A5" w:rsidP="00CE78A5">
            <w:pPr>
              <w:pStyle w:val="Paragrafi"/>
            </w:pPr>
            <w:r>
              <w:t>6. Qëllimi dhe objektivi</w:t>
            </w:r>
          </w:p>
        </w:tc>
      </w:tr>
    </w:tbl>
    <w:p w:rsidR="00CE78A5" w:rsidRDefault="00CE78A5" w:rsidP="00CE78A5">
      <w:pPr>
        <w:pStyle w:val="Paragrafi"/>
      </w:pPr>
    </w:p>
    <w:p w:rsidR="00CE78A5" w:rsidRDefault="00CE78A5" w:rsidP="00CE78A5">
      <w:pPr>
        <w:pStyle w:val="Paragrafi"/>
      </w:pPr>
      <w:r>
        <w:t>6.1 Qëllimi i projektit</w:t>
      </w:r>
    </w:p>
    <w:p w:rsidR="00CE78A5" w:rsidRDefault="00CE78A5" w:rsidP="00CE78A5">
      <w:pPr>
        <w:pStyle w:val="Paragrafi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E78A5" w:rsidRDefault="00CE78A5" w:rsidP="00CE78A5">
      <w:pPr>
        <w:pStyle w:val="Paragrafi"/>
      </w:pPr>
    </w:p>
    <w:p w:rsidR="00CE78A5" w:rsidRPr="0036444D" w:rsidRDefault="00CE78A5" w:rsidP="00CE78A5">
      <w:pPr>
        <w:pStyle w:val="Paragrafi"/>
        <w:rPr>
          <w:lang w:val="de-DE"/>
        </w:rPr>
      </w:pPr>
      <w:r w:rsidRPr="0036444D">
        <w:rPr>
          <w:lang w:val="de-DE"/>
        </w:rPr>
        <w:t xml:space="preserve">6.2 Objektivat e </w:t>
      </w:r>
      <w:r>
        <w:rPr>
          <w:lang w:val="de-DE"/>
        </w:rPr>
        <w:t>projektit, aktivitetet dhe rezul</w:t>
      </w:r>
      <w:r w:rsidRPr="0036444D">
        <w:rPr>
          <w:lang w:val="de-DE"/>
        </w:rPr>
        <w:t>tatet e projekti</w:t>
      </w:r>
      <w:r>
        <w:rPr>
          <w:lang w:val="de-DE"/>
        </w:rPr>
        <w:t>t</w:t>
      </w:r>
    </w:p>
    <w:p w:rsidR="00CE78A5" w:rsidRPr="0036444D" w:rsidRDefault="00CE78A5" w:rsidP="00CE78A5">
      <w:pPr>
        <w:pStyle w:val="Paragrafi"/>
        <w:rPr>
          <w:lang w:val="de-DE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2179"/>
        <w:gridCol w:w="2186"/>
        <w:gridCol w:w="2182"/>
        <w:gridCol w:w="2309"/>
      </w:tblGrid>
      <w:tr w:rsidR="00CE78A5">
        <w:tc>
          <w:tcPr>
            <w:tcW w:w="2405" w:type="dxa"/>
          </w:tcPr>
          <w:p w:rsidR="00CE78A5" w:rsidRPr="00CA3DDF" w:rsidRDefault="00CE78A5" w:rsidP="00CE78A5">
            <w:pPr>
              <w:pStyle w:val="Tabele"/>
              <w:jc w:val="center"/>
            </w:pPr>
            <w:r w:rsidRPr="00CA3DDF">
              <w:t>Objektivat e projekti</w:t>
            </w:r>
            <w:r>
              <w:t>t</w:t>
            </w:r>
          </w:p>
        </w:tc>
        <w:tc>
          <w:tcPr>
            <w:tcW w:w="2405" w:type="dxa"/>
          </w:tcPr>
          <w:p w:rsidR="00CE78A5" w:rsidRPr="00CA3DDF" w:rsidRDefault="00CE78A5" w:rsidP="00CE78A5">
            <w:pPr>
              <w:pStyle w:val="Tabele"/>
              <w:jc w:val="center"/>
            </w:pPr>
            <w:r>
              <w:t>Indikatorë</w:t>
            </w:r>
            <w:r w:rsidRPr="00CA3DDF">
              <w:t>t</w:t>
            </w:r>
          </w:p>
        </w:tc>
        <w:tc>
          <w:tcPr>
            <w:tcW w:w="2405" w:type="dxa"/>
          </w:tcPr>
          <w:p w:rsidR="00CE78A5" w:rsidRPr="00CA3DDF" w:rsidRDefault="00CE78A5" w:rsidP="00CE78A5">
            <w:pPr>
              <w:pStyle w:val="Tabele"/>
              <w:jc w:val="center"/>
            </w:pPr>
            <w:r>
              <w:t>Mjetet</w:t>
            </w:r>
            <w:r w:rsidRPr="00CA3DDF">
              <w:t xml:space="preserve"> e veri</w:t>
            </w:r>
            <w:r>
              <w:t>fikimi</w:t>
            </w:r>
            <w:r w:rsidRPr="00CA3DDF">
              <w:t>t</w:t>
            </w:r>
          </w:p>
        </w:tc>
        <w:tc>
          <w:tcPr>
            <w:tcW w:w="2405" w:type="dxa"/>
          </w:tcPr>
          <w:p w:rsidR="00CE78A5" w:rsidRPr="00CA3DDF" w:rsidRDefault="00CE78A5" w:rsidP="00CE78A5">
            <w:pPr>
              <w:pStyle w:val="Tabele"/>
              <w:jc w:val="center"/>
            </w:pPr>
            <w:r w:rsidRPr="00CA3DDF">
              <w:t>Rreziqet/supozime</w:t>
            </w:r>
          </w:p>
        </w:tc>
      </w:tr>
      <w:tr w:rsidR="00CE78A5">
        <w:tc>
          <w:tcPr>
            <w:tcW w:w="2405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2405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2405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2405" w:type="dxa"/>
          </w:tcPr>
          <w:p w:rsidR="00CE78A5" w:rsidRDefault="00CE78A5" w:rsidP="00CE78A5">
            <w:pPr>
              <w:pStyle w:val="Tabele"/>
            </w:pPr>
          </w:p>
          <w:p w:rsidR="00CE78A5" w:rsidRDefault="00CE78A5" w:rsidP="00CE78A5">
            <w:pPr>
              <w:pStyle w:val="Tabele"/>
            </w:pPr>
          </w:p>
          <w:p w:rsidR="00CE78A5" w:rsidRDefault="00CE78A5" w:rsidP="00CE78A5">
            <w:pPr>
              <w:pStyle w:val="Tabele"/>
            </w:pPr>
          </w:p>
          <w:p w:rsidR="00CE78A5" w:rsidRDefault="00CE78A5" w:rsidP="00CE78A5">
            <w:pPr>
              <w:pStyle w:val="Tabele"/>
            </w:pPr>
          </w:p>
          <w:p w:rsidR="00CE78A5" w:rsidRDefault="00CE78A5" w:rsidP="00CE78A5">
            <w:pPr>
              <w:pStyle w:val="Tabele"/>
            </w:pPr>
          </w:p>
          <w:p w:rsidR="00CE78A5" w:rsidRDefault="00CE78A5" w:rsidP="00CE78A5">
            <w:pPr>
              <w:pStyle w:val="Tabele"/>
            </w:pPr>
          </w:p>
          <w:p w:rsidR="00CE78A5" w:rsidRDefault="00CE78A5" w:rsidP="00CE78A5">
            <w:pPr>
              <w:pStyle w:val="Tabele"/>
            </w:pPr>
          </w:p>
        </w:tc>
      </w:tr>
    </w:tbl>
    <w:p w:rsidR="00CE78A5" w:rsidRDefault="00CE78A5" w:rsidP="00CE78A5">
      <w:pPr>
        <w:pStyle w:val="Paragrafi"/>
      </w:pPr>
    </w:p>
    <w:p w:rsidR="00CE78A5" w:rsidRDefault="00CE78A5" w:rsidP="00CE78A5">
      <w:pPr>
        <w:pStyle w:val="Paragrafi"/>
      </w:pPr>
      <w:r>
        <w:t>6.3 Rezultatet e pritshme</w:t>
      </w:r>
    </w:p>
    <w:p w:rsidR="00CE78A5" w:rsidRDefault="00CE78A5" w:rsidP="00CE78A5">
      <w:pPr>
        <w:pStyle w:val="Paragrafi"/>
      </w:pPr>
    </w:p>
    <w:tbl>
      <w:tblPr>
        <w:tblStyle w:val="TableGrid"/>
        <w:tblW w:w="0" w:type="auto"/>
        <w:tblInd w:w="-72" w:type="dxa"/>
        <w:tblLook w:val="01E0" w:firstRow="1" w:lastRow="1" w:firstColumn="1" w:lastColumn="1" w:noHBand="0" w:noVBand="0"/>
      </w:tblPr>
      <w:tblGrid>
        <w:gridCol w:w="2202"/>
        <w:gridCol w:w="1691"/>
        <w:gridCol w:w="1408"/>
        <w:gridCol w:w="1593"/>
        <w:gridCol w:w="2034"/>
      </w:tblGrid>
      <w:tr w:rsidR="00CE78A5" w:rsidRPr="00CE78A5">
        <w:tc>
          <w:tcPr>
            <w:tcW w:w="2340" w:type="dxa"/>
          </w:tcPr>
          <w:p w:rsidR="00CE78A5" w:rsidRPr="00CE78A5" w:rsidRDefault="00CE78A5" w:rsidP="00CE78A5">
            <w:pPr>
              <w:pStyle w:val="Tabele"/>
              <w:jc w:val="center"/>
              <w:rPr>
                <w:b/>
              </w:rPr>
            </w:pPr>
            <w:r w:rsidRPr="00CE78A5">
              <w:rPr>
                <w:b/>
              </w:rPr>
              <w:t>Rezultati</w:t>
            </w:r>
          </w:p>
        </w:tc>
        <w:tc>
          <w:tcPr>
            <w:tcW w:w="1800" w:type="dxa"/>
          </w:tcPr>
          <w:p w:rsidR="00CE78A5" w:rsidRPr="00CE78A5" w:rsidRDefault="00CE78A5" w:rsidP="00CE78A5">
            <w:pPr>
              <w:pStyle w:val="Tabele"/>
              <w:jc w:val="center"/>
              <w:rPr>
                <w:b/>
              </w:rPr>
            </w:pPr>
            <w:r w:rsidRPr="00CE78A5">
              <w:rPr>
                <w:b/>
              </w:rPr>
              <w:t>Grupi target</w:t>
            </w:r>
          </w:p>
        </w:tc>
        <w:tc>
          <w:tcPr>
            <w:tcW w:w="1426" w:type="dxa"/>
          </w:tcPr>
          <w:p w:rsidR="00CE78A5" w:rsidRPr="00CE78A5" w:rsidRDefault="00CE78A5" w:rsidP="00CE78A5">
            <w:pPr>
              <w:pStyle w:val="Tabele"/>
              <w:jc w:val="center"/>
              <w:rPr>
                <w:b/>
                <w:lang w:val="de-DE"/>
              </w:rPr>
            </w:pPr>
            <w:r w:rsidRPr="00CE78A5">
              <w:rPr>
                <w:b/>
                <w:lang w:val="de-DE"/>
              </w:rPr>
              <w:t>Nr.i përfituesve direkt</w:t>
            </w:r>
          </w:p>
        </w:tc>
        <w:tc>
          <w:tcPr>
            <w:tcW w:w="1634" w:type="dxa"/>
          </w:tcPr>
          <w:p w:rsidR="00CE78A5" w:rsidRPr="00CE78A5" w:rsidRDefault="00CE78A5" w:rsidP="00CE78A5">
            <w:pPr>
              <w:pStyle w:val="Tabele"/>
              <w:jc w:val="center"/>
              <w:rPr>
                <w:b/>
                <w:lang w:val="de-DE"/>
              </w:rPr>
            </w:pPr>
            <w:r w:rsidRPr="00CE78A5">
              <w:rPr>
                <w:b/>
                <w:lang w:val="de-DE"/>
              </w:rPr>
              <w:t>Nr.i përfituesve indirekt</w:t>
            </w:r>
          </w:p>
        </w:tc>
        <w:tc>
          <w:tcPr>
            <w:tcW w:w="2146" w:type="dxa"/>
          </w:tcPr>
          <w:p w:rsidR="00CE78A5" w:rsidRPr="00CE78A5" w:rsidRDefault="00CE78A5" w:rsidP="00CE78A5">
            <w:pPr>
              <w:pStyle w:val="Tabele"/>
              <w:jc w:val="center"/>
              <w:rPr>
                <w:b/>
              </w:rPr>
            </w:pPr>
            <w:r w:rsidRPr="00CE78A5">
              <w:rPr>
                <w:b/>
              </w:rPr>
              <w:t>Qarku i targetuar</w:t>
            </w:r>
          </w:p>
        </w:tc>
      </w:tr>
      <w:tr w:rsidR="00CE78A5">
        <w:tc>
          <w:tcPr>
            <w:tcW w:w="2340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800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426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634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2146" w:type="dxa"/>
          </w:tcPr>
          <w:p w:rsidR="00CE78A5" w:rsidRDefault="00CE78A5" w:rsidP="00CE78A5">
            <w:pPr>
              <w:pStyle w:val="Tabele"/>
            </w:pPr>
          </w:p>
        </w:tc>
      </w:tr>
      <w:tr w:rsidR="00CE78A5">
        <w:tc>
          <w:tcPr>
            <w:tcW w:w="2340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800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426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634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2146" w:type="dxa"/>
          </w:tcPr>
          <w:p w:rsidR="00CE78A5" w:rsidRDefault="00CE78A5" w:rsidP="00CE78A5">
            <w:pPr>
              <w:pStyle w:val="Tabele"/>
            </w:pPr>
          </w:p>
        </w:tc>
      </w:tr>
      <w:tr w:rsidR="00CE78A5">
        <w:tc>
          <w:tcPr>
            <w:tcW w:w="2340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800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426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634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2146" w:type="dxa"/>
          </w:tcPr>
          <w:p w:rsidR="00CE78A5" w:rsidRDefault="00CE78A5" w:rsidP="00CE78A5">
            <w:pPr>
              <w:pStyle w:val="Tabele"/>
            </w:pPr>
          </w:p>
        </w:tc>
      </w:tr>
      <w:tr w:rsidR="00CE78A5">
        <w:tc>
          <w:tcPr>
            <w:tcW w:w="2340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800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426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1634" w:type="dxa"/>
          </w:tcPr>
          <w:p w:rsidR="00CE78A5" w:rsidRDefault="00CE78A5" w:rsidP="00CE78A5">
            <w:pPr>
              <w:pStyle w:val="Tabele"/>
            </w:pPr>
          </w:p>
        </w:tc>
        <w:tc>
          <w:tcPr>
            <w:tcW w:w="2146" w:type="dxa"/>
          </w:tcPr>
          <w:p w:rsidR="00CE78A5" w:rsidRDefault="00CE78A5" w:rsidP="00CE78A5">
            <w:pPr>
              <w:pStyle w:val="Tabele"/>
            </w:pPr>
          </w:p>
        </w:tc>
      </w:tr>
    </w:tbl>
    <w:p w:rsidR="00CE78A5" w:rsidRDefault="00CE78A5" w:rsidP="00CE78A5">
      <w:pPr>
        <w:pStyle w:val="Paragrafi"/>
      </w:pPr>
    </w:p>
    <w:p w:rsidR="00CE78A5" w:rsidRDefault="00CE78A5" w:rsidP="00CE78A5">
      <w:pPr>
        <w:pStyle w:val="Paragrafi"/>
      </w:pPr>
    </w:p>
    <w:p w:rsidR="00CE78A5" w:rsidRDefault="00CE78A5" w:rsidP="00CE78A5">
      <w:pPr>
        <w:pStyle w:val="Paragrafi"/>
      </w:pPr>
    </w:p>
    <w:p w:rsidR="00CE78A5" w:rsidRDefault="00CE78A5" w:rsidP="00CE78A5">
      <w:pPr>
        <w:pStyle w:val="Paragrafi"/>
      </w:pPr>
    </w:p>
    <w:p w:rsidR="00CE78A5" w:rsidRPr="00E06AA5" w:rsidRDefault="00CE78A5" w:rsidP="00CE78A5">
      <w:pPr>
        <w:pStyle w:val="Paragrafi"/>
      </w:pPr>
    </w:p>
    <w:tbl>
      <w:tblPr>
        <w:tblStyle w:val="TableGrid"/>
        <w:tblW w:w="9648" w:type="dxa"/>
        <w:shd w:val="clear" w:color="auto" w:fill="8C8C8C"/>
        <w:tblLook w:val="01E0" w:firstRow="1" w:lastRow="1" w:firstColumn="1" w:lastColumn="1" w:noHBand="0" w:noVBand="0"/>
      </w:tblPr>
      <w:tblGrid>
        <w:gridCol w:w="9648"/>
      </w:tblGrid>
      <w:tr w:rsidR="00CE78A5" w:rsidRPr="0036444D">
        <w:tc>
          <w:tcPr>
            <w:tcW w:w="9648" w:type="dxa"/>
            <w:shd w:val="clear" w:color="auto" w:fill="8C8C8C"/>
          </w:tcPr>
          <w:p w:rsidR="00CE78A5" w:rsidRPr="0036444D" w:rsidRDefault="00CE78A5" w:rsidP="00CE78A5">
            <w:pPr>
              <w:pStyle w:val="Paragrafi"/>
              <w:rPr>
                <w:lang w:val="de-DE"/>
              </w:rPr>
            </w:pPr>
            <w:r w:rsidRPr="0036444D">
              <w:rPr>
                <w:lang w:val="de-DE"/>
              </w:rPr>
              <w:t>7. Q</w:t>
            </w:r>
            <w:r>
              <w:rPr>
                <w:lang w:val="de-DE"/>
              </w:rPr>
              <w:t>ë</w:t>
            </w:r>
            <w:r w:rsidRPr="0036444D">
              <w:rPr>
                <w:lang w:val="de-DE"/>
              </w:rPr>
              <w:t>ndrueshm</w:t>
            </w:r>
            <w:r>
              <w:rPr>
                <w:lang w:val="de-DE"/>
              </w:rPr>
              <w:t>ë</w:t>
            </w:r>
            <w:r w:rsidRPr="0036444D">
              <w:rPr>
                <w:lang w:val="de-DE"/>
              </w:rPr>
              <w:t>ria e projektit</w:t>
            </w:r>
          </w:p>
        </w:tc>
      </w:tr>
    </w:tbl>
    <w:p w:rsidR="00CE78A5" w:rsidRPr="0036444D" w:rsidRDefault="00CE78A5" w:rsidP="00CE78A5">
      <w:pPr>
        <w:pStyle w:val="Paragrafi"/>
        <w:rPr>
          <w:lang w:val="de-DE"/>
        </w:rPr>
      </w:pPr>
    </w:p>
    <w:p w:rsidR="00CE78A5" w:rsidRPr="0036444D" w:rsidRDefault="00CE78A5" w:rsidP="00CE78A5">
      <w:pPr>
        <w:pStyle w:val="Paragrafi"/>
        <w:rPr>
          <w:lang w:val="de-DE"/>
        </w:rPr>
      </w:pPr>
      <w:r w:rsidRPr="0036444D">
        <w:rPr>
          <w:lang w:val="de-DE"/>
        </w:rPr>
        <w:t>7.1 Listoni kostot p</w:t>
      </w:r>
      <w:r>
        <w:rPr>
          <w:lang w:val="de-DE"/>
        </w:rPr>
        <w:t>ë</w:t>
      </w:r>
      <w:r w:rsidRPr="0036444D">
        <w:rPr>
          <w:lang w:val="de-DE"/>
        </w:rPr>
        <w:t>r stafin profesionist q</w:t>
      </w:r>
      <w:r>
        <w:rPr>
          <w:lang w:val="de-DE"/>
        </w:rPr>
        <w:t>ë</w:t>
      </w:r>
      <w:r w:rsidRPr="0036444D">
        <w:rPr>
          <w:lang w:val="de-DE"/>
        </w:rPr>
        <w:t xml:space="preserve"> do t</w:t>
      </w:r>
      <w:r>
        <w:rPr>
          <w:lang w:val="de-DE"/>
        </w:rPr>
        <w:t>ë</w:t>
      </w:r>
      <w:r w:rsidRPr="0036444D">
        <w:rPr>
          <w:lang w:val="de-DE"/>
        </w:rPr>
        <w:t xml:space="preserve"> mbulohen nga fondet e buxhetit q</w:t>
      </w:r>
      <w:r>
        <w:rPr>
          <w:lang w:val="de-DE"/>
        </w:rPr>
        <w:t>e</w:t>
      </w:r>
      <w:r w:rsidRPr="0036444D">
        <w:rPr>
          <w:lang w:val="de-DE"/>
        </w:rPr>
        <w:t xml:space="preserve">ndror dhe kostot </w:t>
      </w:r>
      <w:r>
        <w:rPr>
          <w:lang w:val="de-DE"/>
        </w:rPr>
        <w:t>o</w:t>
      </w:r>
      <w:r w:rsidRPr="0036444D">
        <w:rPr>
          <w:lang w:val="de-DE"/>
        </w:rPr>
        <w:t>perative p</w:t>
      </w:r>
      <w:r>
        <w:rPr>
          <w:lang w:val="de-DE"/>
        </w:rPr>
        <w:t>ë</w:t>
      </w:r>
      <w:r w:rsidRPr="0036444D">
        <w:rPr>
          <w:lang w:val="de-DE"/>
        </w:rPr>
        <w:t>r  3 vitet e ardhshme q</w:t>
      </w:r>
      <w:r>
        <w:rPr>
          <w:lang w:val="de-DE"/>
        </w:rPr>
        <w:t>ë</w:t>
      </w:r>
      <w:r w:rsidRPr="0036444D">
        <w:rPr>
          <w:lang w:val="de-DE"/>
        </w:rPr>
        <w:t xml:space="preserve"> do t</w:t>
      </w:r>
      <w:r>
        <w:rPr>
          <w:lang w:val="de-DE"/>
        </w:rPr>
        <w:t>ë</w:t>
      </w:r>
      <w:r w:rsidRPr="0036444D">
        <w:rPr>
          <w:lang w:val="de-DE"/>
        </w:rPr>
        <w:t xml:space="preserve"> mbulohen me fondet e bashkis</w:t>
      </w:r>
      <w:r>
        <w:rPr>
          <w:lang w:val="de-DE"/>
        </w:rPr>
        <w:t>ë</w:t>
      </w:r>
      <w:r w:rsidRPr="0036444D">
        <w:rPr>
          <w:lang w:val="de-DE"/>
        </w:rPr>
        <w:t>/komun</w:t>
      </w:r>
      <w:r>
        <w:rPr>
          <w:lang w:val="de-DE"/>
        </w:rPr>
        <w:t>ë</w:t>
      </w:r>
      <w:r w:rsidRPr="0036444D">
        <w:rPr>
          <w:lang w:val="de-DE"/>
        </w:rPr>
        <w:t>s.</w:t>
      </w:r>
    </w:p>
    <w:p w:rsidR="00CE78A5" w:rsidRPr="0036444D" w:rsidRDefault="00CE78A5" w:rsidP="00CE78A5">
      <w:pPr>
        <w:pStyle w:val="Paragrafi"/>
        <w:rPr>
          <w:lang w:val="de-DE"/>
        </w:rPr>
      </w:pPr>
    </w:p>
    <w:tbl>
      <w:tblPr>
        <w:tblStyle w:val="TableGrid"/>
        <w:tblW w:w="0" w:type="auto"/>
        <w:tblInd w:w="288" w:type="dxa"/>
        <w:tblLook w:val="01E0" w:firstRow="1" w:lastRow="1" w:firstColumn="1" w:lastColumn="1" w:noHBand="0" w:noVBand="0"/>
      </w:tblPr>
      <w:tblGrid>
        <w:gridCol w:w="4332"/>
        <w:gridCol w:w="2318"/>
        <w:gridCol w:w="1918"/>
      </w:tblGrid>
      <w:tr w:rsidR="00CE78A5">
        <w:tc>
          <w:tcPr>
            <w:tcW w:w="4860" w:type="dxa"/>
          </w:tcPr>
          <w:p w:rsidR="00CE78A5" w:rsidRPr="00CE78A5" w:rsidRDefault="00CE78A5" w:rsidP="00CE78A5">
            <w:pPr>
              <w:pStyle w:val="Tabele"/>
              <w:jc w:val="center"/>
              <w:rPr>
                <w:b/>
                <w:bCs/>
                <w:sz w:val="20"/>
              </w:rPr>
            </w:pPr>
            <w:r w:rsidRPr="00CE78A5">
              <w:rPr>
                <w:b/>
                <w:bCs/>
                <w:sz w:val="20"/>
              </w:rPr>
              <w:t>Kosto</w:t>
            </w:r>
          </w:p>
        </w:tc>
        <w:tc>
          <w:tcPr>
            <w:tcW w:w="1800" w:type="dxa"/>
          </w:tcPr>
          <w:p w:rsidR="00CE78A5" w:rsidRPr="00CE78A5" w:rsidRDefault="00CE78A5" w:rsidP="00CE78A5">
            <w:pPr>
              <w:pStyle w:val="Tabele"/>
              <w:jc w:val="center"/>
              <w:rPr>
                <w:b/>
                <w:bCs/>
                <w:sz w:val="20"/>
              </w:rPr>
            </w:pPr>
            <w:r w:rsidRPr="00CE78A5">
              <w:rPr>
                <w:b/>
                <w:bCs/>
                <w:sz w:val="20"/>
              </w:rPr>
              <w:t>Burimi potencial i financimit</w:t>
            </w:r>
          </w:p>
        </w:tc>
        <w:tc>
          <w:tcPr>
            <w:tcW w:w="2160" w:type="dxa"/>
          </w:tcPr>
          <w:p w:rsidR="00CE78A5" w:rsidRPr="00CE78A5" w:rsidRDefault="00CE78A5" w:rsidP="00CE78A5">
            <w:pPr>
              <w:pStyle w:val="Tabele"/>
              <w:jc w:val="center"/>
              <w:rPr>
                <w:b/>
                <w:bCs/>
                <w:sz w:val="20"/>
              </w:rPr>
            </w:pPr>
            <w:r w:rsidRPr="00CE78A5">
              <w:rPr>
                <w:b/>
                <w:bCs/>
                <w:sz w:val="20"/>
              </w:rPr>
              <w:t>Shuma (lekë)</w:t>
            </w:r>
          </w:p>
        </w:tc>
      </w:tr>
      <w:tr w:rsidR="00CE78A5" w:rsidRPr="0036444D">
        <w:tc>
          <w:tcPr>
            <w:tcW w:w="4860" w:type="dxa"/>
          </w:tcPr>
          <w:p w:rsidR="00CE78A5" w:rsidRPr="0036444D" w:rsidRDefault="00CE78A5" w:rsidP="00CE78A5">
            <w:pPr>
              <w:pStyle w:val="Paragrafi"/>
              <w:rPr>
                <w:lang w:val="de-DE"/>
              </w:rPr>
            </w:pPr>
            <w:r w:rsidRPr="0036444D">
              <w:rPr>
                <w:lang w:val="de-DE"/>
              </w:rPr>
              <w:t>1. Fondet nga buxheti q</w:t>
            </w:r>
            <w:r>
              <w:rPr>
                <w:lang w:val="de-DE"/>
              </w:rPr>
              <w:t>e</w:t>
            </w:r>
            <w:r w:rsidRPr="0036444D">
              <w:rPr>
                <w:lang w:val="de-DE"/>
              </w:rPr>
              <w:t>ndror</w:t>
            </w:r>
          </w:p>
        </w:tc>
        <w:tc>
          <w:tcPr>
            <w:tcW w:w="1800" w:type="dxa"/>
          </w:tcPr>
          <w:p w:rsidR="00CE78A5" w:rsidRPr="0036444D" w:rsidRDefault="00CE78A5" w:rsidP="00CE78A5">
            <w:pPr>
              <w:pStyle w:val="Paragrafi"/>
              <w:rPr>
                <w:lang w:val="de-DE"/>
              </w:rPr>
            </w:pPr>
            <w:r>
              <w:rPr>
                <w:lang w:val="de-DE"/>
              </w:rPr>
              <w:t>MPÇSSHB</w:t>
            </w:r>
          </w:p>
        </w:tc>
        <w:tc>
          <w:tcPr>
            <w:tcW w:w="2160" w:type="dxa"/>
          </w:tcPr>
          <w:p w:rsidR="00CE78A5" w:rsidRPr="0036444D" w:rsidRDefault="00CE78A5" w:rsidP="00321893">
            <w:pPr>
              <w:rPr>
                <w:sz w:val="20"/>
                <w:szCs w:val="20"/>
                <w:lang w:val="de-DE"/>
              </w:rPr>
            </w:pPr>
          </w:p>
        </w:tc>
      </w:tr>
      <w:tr w:rsidR="00CE78A5">
        <w:tc>
          <w:tcPr>
            <w:tcW w:w="4860" w:type="dxa"/>
          </w:tcPr>
          <w:p w:rsidR="00CE78A5" w:rsidRDefault="00CE78A5" w:rsidP="00CE78A5">
            <w:pPr>
              <w:pStyle w:val="Paragrafi"/>
            </w:pPr>
            <w:r>
              <w:t>1.1 Pagat dhe sigurimet shoqërore për statin profesionist</w:t>
            </w:r>
          </w:p>
        </w:tc>
        <w:tc>
          <w:tcPr>
            <w:tcW w:w="1800" w:type="dxa"/>
          </w:tcPr>
          <w:p w:rsidR="00CE78A5" w:rsidRDefault="00CE78A5" w:rsidP="00321893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CE78A5" w:rsidRDefault="00CE78A5" w:rsidP="00321893">
            <w:pPr>
              <w:rPr>
                <w:sz w:val="20"/>
                <w:szCs w:val="20"/>
              </w:rPr>
            </w:pPr>
          </w:p>
        </w:tc>
      </w:tr>
      <w:tr w:rsidR="00CE78A5" w:rsidRPr="0036444D">
        <w:tc>
          <w:tcPr>
            <w:tcW w:w="4860" w:type="dxa"/>
          </w:tcPr>
          <w:p w:rsidR="00CE78A5" w:rsidRPr="0036444D" w:rsidRDefault="00CE78A5" w:rsidP="00CE78A5">
            <w:pPr>
              <w:pStyle w:val="Paragrafi"/>
              <w:rPr>
                <w:lang w:val="de-DE"/>
              </w:rPr>
            </w:pPr>
            <w:r w:rsidRPr="0036444D">
              <w:rPr>
                <w:lang w:val="de-DE"/>
              </w:rPr>
              <w:t>1.2 Kosto p</w:t>
            </w:r>
            <w:r>
              <w:rPr>
                <w:lang w:val="de-DE"/>
              </w:rPr>
              <w:t>ër ushqimin</w:t>
            </w:r>
            <w:r w:rsidRPr="0036444D">
              <w:rPr>
                <w:lang w:val="de-DE"/>
              </w:rPr>
              <w:t xml:space="preserve"> p</w:t>
            </w:r>
            <w:r>
              <w:rPr>
                <w:lang w:val="de-DE"/>
              </w:rPr>
              <w:t>ë</w:t>
            </w:r>
            <w:r w:rsidRPr="0036444D">
              <w:rPr>
                <w:lang w:val="de-DE"/>
              </w:rPr>
              <w:t>r rastet e qendrave rezidenciale</w:t>
            </w:r>
          </w:p>
        </w:tc>
        <w:tc>
          <w:tcPr>
            <w:tcW w:w="1800" w:type="dxa"/>
          </w:tcPr>
          <w:p w:rsidR="00CE78A5" w:rsidRPr="0036444D" w:rsidRDefault="00CE78A5" w:rsidP="00321893">
            <w:pPr>
              <w:rPr>
                <w:sz w:val="20"/>
                <w:szCs w:val="20"/>
                <w:lang w:val="de-DE"/>
              </w:rPr>
            </w:pPr>
          </w:p>
        </w:tc>
        <w:tc>
          <w:tcPr>
            <w:tcW w:w="2160" w:type="dxa"/>
          </w:tcPr>
          <w:p w:rsidR="00CE78A5" w:rsidRPr="0036444D" w:rsidRDefault="00CE78A5" w:rsidP="00321893">
            <w:pPr>
              <w:rPr>
                <w:sz w:val="20"/>
                <w:szCs w:val="20"/>
                <w:lang w:val="de-DE"/>
              </w:rPr>
            </w:pPr>
          </w:p>
        </w:tc>
      </w:tr>
      <w:tr w:rsidR="00CE78A5">
        <w:tc>
          <w:tcPr>
            <w:tcW w:w="4860" w:type="dxa"/>
          </w:tcPr>
          <w:p w:rsidR="00CE78A5" w:rsidRDefault="00CE78A5" w:rsidP="00CE78A5">
            <w:pPr>
              <w:pStyle w:val="Paragrafi"/>
            </w:pPr>
            <w:r>
              <w:t>1.3 Shërbime konsulence (trajnime)</w:t>
            </w:r>
          </w:p>
        </w:tc>
        <w:tc>
          <w:tcPr>
            <w:tcW w:w="1800" w:type="dxa"/>
          </w:tcPr>
          <w:p w:rsidR="00CE78A5" w:rsidRDefault="00CE78A5" w:rsidP="00321893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CE78A5" w:rsidRDefault="00CE78A5" w:rsidP="00321893">
            <w:pPr>
              <w:rPr>
                <w:sz w:val="20"/>
                <w:szCs w:val="20"/>
              </w:rPr>
            </w:pPr>
          </w:p>
        </w:tc>
      </w:tr>
      <w:tr w:rsidR="00CE78A5">
        <w:tc>
          <w:tcPr>
            <w:tcW w:w="4860" w:type="dxa"/>
          </w:tcPr>
          <w:p w:rsidR="00CE78A5" w:rsidRDefault="00CE78A5" w:rsidP="00CE78A5">
            <w:pPr>
              <w:pStyle w:val="Paragrafi"/>
            </w:pPr>
            <w:r>
              <w:t>2. Fondet nga buxheti lokal</w:t>
            </w:r>
          </w:p>
        </w:tc>
        <w:tc>
          <w:tcPr>
            <w:tcW w:w="1800" w:type="dxa"/>
          </w:tcPr>
          <w:p w:rsidR="00CE78A5" w:rsidRDefault="00CE78A5" w:rsidP="00CE78A5">
            <w:pPr>
              <w:pStyle w:val="Paragrafi"/>
            </w:pPr>
            <w:r>
              <w:t>Bashki/komunë</w:t>
            </w:r>
          </w:p>
        </w:tc>
        <w:tc>
          <w:tcPr>
            <w:tcW w:w="2160" w:type="dxa"/>
          </w:tcPr>
          <w:p w:rsidR="00CE78A5" w:rsidRDefault="00CE78A5" w:rsidP="00321893">
            <w:pPr>
              <w:rPr>
                <w:sz w:val="20"/>
                <w:szCs w:val="20"/>
              </w:rPr>
            </w:pPr>
          </w:p>
        </w:tc>
      </w:tr>
      <w:tr w:rsidR="00CE78A5">
        <w:tc>
          <w:tcPr>
            <w:tcW w:w="4860" w:type="dxa"/>
          </w:tcPr>
          <w:p w:rsidR="00CE78A5" w:rsidRDefault="00CE78A5" w:rsidP="00CE78A5">
            <w:pPr>
              <w:pStyle w:val="Paragrafi"/>
            </w:pPr>
            <w:r>
              <w:t>2.1 Pagat e stafit administrativ</w:t>
            </w:r>
          </w:p>
        </w:tc>
        <w:tc>
          <w:tcPr>
            <w:tcW w:w="1800" w:type="dxa"/>
          </w:tcPr>
          <w:p w:rsidR="00CE78A5" w:rsidRDefault="00CE78A5" w:rsidP="00321893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CE78A5" w:rsidRDefault="00CE78A5" w:rsidP="00321893">
            <w:pPr>
              <w:rPr>
                <w:sz w:val="20"/>
                <w:szCs w:val="20"/>
              </w:rPr>
            </w:pPr>
          </w:p>
        </w:tc>
      </w:tr>
      <w:tr w:rsidR="00CE78A5" w:rsidRPr="0036444D">
        <w:tc>
          <w:tcPr>
            <w:tcW w:w="4860" w:type="dxa"/>
          </w:tcPr>
          <w:p w:rsidR="00CE78A5" w:rsidRPr="0036444D" w:rsidRDefault="00CE78A5" w:rsidP="00CE78A5">
            <w:pPr>
              <w:pStyle w:val="Paragrafi"/>
              <w:rPr>
                <w:lang w:val="de-DE"/>
              </w:rPr>
            </w:pPr>
            <w:r w:rsidRPr="0036444D">
              <w:rPr>
                <w:lang w:val="de-DE"/>
              </w:rPr>
              <w:t xml:space="preserve">2.2 Shpenzime operative </w:t>
            </w:r>
          </w:p>
          <w:p w:rsidR="00CE78A5" w:rsidRPr="0036444D" w:rsidRDefault="00CE78A5" w:rsidP="00CE78A5">
            <w:pPr>
              <w:pStyle w:val="Paragrafi"/>
              <w:rPr>
                <w:lang w:val="de-DE"/>
              </w:rPr>
            </w:pPr>
            <w:r w:rsidRPr="0036444D">
              <w:rPr>
                <w:lang w:val="de-DE"/>
              </w:rPr>
              <w:t xml:space="preserve">           Uji</w:t>
            </w:r>
          </w:p>
          <w:p w:rsidR="00CE78A5" w:rsidRPr="0036444D" w:rsidRDefault="00CE78A5" w:rsidP="00CE78A5">
            <w:pPr>
              <w:pStyle w:val="Paragrafi"/>
              <w:rPr>
                <w:lang w:val="de-DE"/>
              </w:rPr>
            </w:pPr>
            <w:r w:rsidRPr="0036444D">
              <w:rPr>
                <w:lang w:val="de-DE"/>
              </w:rPr>
              <w:t xml:space="preserve">           Elektriciteti</w:t>
            </w:r>
          </w:p>
          <w:p w:rsidR="00CE78A5" w:rsidRPr="0036444D" w:rsidRDefault="00CE78A5" w:rsidP="00CE78A5">
            <w:pPr>
              <w:pStyle w:val="Paragrafi"/>
              <w:rPr>
                <w:lang w:val="de-DE"/>
              </w:rPr>
            </w:pPr>
            <w:r w:rsidRPr="0036444D">
              <w:rPr>
                <w:lang w:val="de-DE"/>
              </w:rPr>
              <w:t xml:space="preserve">           Telekomunikacioni</w:t>
            </w:r>
          </w:p>
          <w:p w:rsidR="00CE78A5" w:rsidRPr="0036444D" w:rsidRDefault="00CE78A5" w:rsidP="00CE78A5">
            <w:pPr>
              <w:pStyle w:val="Paragrafi"/>
              <w:rPr>
                <w:lang w:val="de-DE"/>
              </w:rPr>
            </w:pPr>
            <w:r w:rsidRPr="0036444D">
              <w:rPr>
                <w:lang w:val="de-DE"/>
              </w:rPr>
              <w:t xml:space="preserve">           Ngrohje </w:t>
            </w:r>
          </w:p>
        </w:tc>
        <w:tc>
          <w:tcPr>
            <w:tcW w:w="1800" w:type="dxa"/>
          </w:tcPr>
          <w:p w:rsidR="00CE78A5" w:rsidRPr="0036444D" w:rsidRDefault="00CE78A5" w:rsidP="00321893">
            <w:pPr>
              <w:rPr>
                <w:sz w:val="20"/>
                <w:szCs w:val="20"/>
                <w:lang w:val="de-DE"/>
              </w:rPr>
            </w:pPr>
          </w:p>
        </w:tc>
        <w:tc>
          <w:tcPr>
            <w:tcW w:w="2160" w:type="dxa"/>
          </w:tcPr>
          <w:p w:rsidR="00CE78A5" w:rsidRPr="0036444D" w:rsidRDefault="00CE78A5" w:rsidP="00321893">
            <w:pPr>
              <w:rPr>
                <w:sz w:val="20"/>
                <w:szCs w:val="20"/>
                <w:lang w:val="de-DE"/>
              </w:rPr>
            </w:pPr>
          </w:p>
        </w:tc>
      </w:tr>
      <w:tr w:rsidR="00CE78A5">
        <w:tc>
          <w:tcPr>
            <w:tcW w:w="4860" w:type="dxa"/>
          </w:tcPr>
          <w:p w:rsidR="00CE78A5" w:rsidRDefault="00CE78A5" w:rsidP="00CE78A5">
            <w:pPr>
              <w:pStyle w:val="Paragrafi"/>
            </w:pPr>
            <w:r>
              <w:t>2.3 Mirëmbajtja &amp; operacionet</w:t>
            </w:r>
          </w:p>
        </w:tc>
        <w:tc>
          <w:tcPr>
            <w:tcW w:w="1800" w:type="dxa"/>
          </w:tcPr>
          <w:p w:rsidR="00CE78A5" w:rsidRDefault="00CE78A5" w:rsidP="00321893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CE78A5" w:rsidRDefault="00CE78A5" w:rsidP="00321893">
            <w:pPr>
              <w:rPr>
                <w:sz w:val="20"/>
                <w:szCs w:val="20"/>
              </w:rPr>
            </w:pPr>
          </w:p>
        </w:tc>
      </w:tr>
      <w:tr w:rsidR="00CE78A5">
        <w:tc>
          <w:tcPr>
            <w:tcW w:w="4860" w:type="dxa"/>
          </w:tcPr>
          <w:p w:rsidR="00CE78A5" w:rsidRDefault="00CE78A5" w:rsidP="00CE78A5">
            <w:pPr>
              <w:pStyle w:val="Paragrafi"/>
            </w:pPr>
            <w:r>
              <w:t>2.4 Qira</w:t>
            </w:r>
          </w:p>
        </w:tc>
        <w:tc>
          <w:tcPr>
            <w:tcW w:w="1800" w:type="dxa"/>
          </w:tcPr>
          <w:p w:rsidR="00CE78A5" w:rsidRDefault="00CE78A5" w:rsidP="00321893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CE78A5" w:rsidRDefault="00CE78A5" w:rsidP="00321893">
            <w:pPr>
              <w:rPr>
                <w:sz w:val="20"/>
                <w:szCs w:val="20"/>
              </w:rPr>
            </w:pPr>
          </w:p>
        </w:tc>
      </w:tr>
      <w:tr w:rsidR="00CE78A5">
        <w:tc>
          <w:tcPr>
            <w:tcW w:w="4860" w:type="dxa"/>
          </w:tcPr>
          <w:p w:rsidR="00CE78A5" w:rsidRDefault="00CE78A5" w:rsidP="00CE78A5">
            <w:pPr>
              <w:pStyle w:val="Paragrafi"/>
            </w:pPr>
            <w:r>
              <w:t>2.4 Transporti &amp; mirëmbajtja</w:t>
            </w:r>
          </w:p>
        </w:tc>
        <w:tc>
          <w:tcPr>
            <w:tcW w:w="1800" w:type="dxa"/>
          </w:tcPr>
          <w:p w:rsidR="00CE78A5" w:rsidRDefault="00CE78A5" w:rsidP="00321893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CE78A5" w:rsidRDefault="00CE78A5" w:rsidP="00321893">
            <w:pPr>
              <w:rPr>
                <w:sz w:val="20"/>
                <w:szCs w:val="20"/>
              </w:rPr>
            </w:pPr>
          </w:p>
        </w:tc>
      </w:tr>
      <w:tr w:rsidR="00CE78A5">
        <w:tc>
          <w:tcPr>
            <w:tcW w:w="4860" w:type="dxa"/>
          </w:tcPr>
          <w:p w:rsidR="00CE78A5" w:rsidRDefault="00CE78A5" w:rsidP="00CE78A5">
            <w:pPr>
              <w:pStyle w:val="Paragrafi"/>
            </w:pPr>
            <w:r>
              <w:t xml:space="preserve">2.5 Të tjera </w:t>
            </w:r>
          </w:p>
        </w:tc>
        <w:tc>
          <w:tcPr>
            <w:tcW w:w="1800" w:type="dxa"/>
          </w:tcPr>
          <w:p w:rsidR="00CE78A5" w:rsidRDefault="00CE78A5" w:rsidP="00321893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CE78A5" w:rsidRDefault="00CE78A5" w:rsidP="00321893">
            <w:pPr>
              <w:rPr>
                <w:sz w:val="20"/>
                <w:szCs w:val="20"/>
              </w:rPr>
            </w:pPr>
          </w:p>
        </w:tc>
      </w:tr>
      <w:tr w:rsidR="00CE78A5">
        <w:tc>
          <w:tcPr>
            <w:tcW w:w="4860" w:type="dxa"/>
          </w:tcPr>
          <w:p w:rsidR="00CE78A5" w:rsidRDefault="00CE78A5" w:rsidP="00CE78A5">
            <w:pPr>
              <w:pStyle w:val="Paragrafi"/>
            </w:pPr>
            <w:r>
              <w:t>3. Fondet nga donatorë</w:t>
            </w:r>
          </w:p>
        </w:tc>
        <w:tc>
          <w:tcPr>
            <w:tcW w:w="1800" w:type="dxa"/>
          </w:tcPr>
          <w:p w:rsidR="00CE78A5" w:rsidRDefault="00CE78A5" w:rsidP="00321893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CE78A5" w:rsidRDefault="00CE78A5" w:rsidP="00321893">
            <w:pPr>
              <w:rPr>
                <w:sz w:val="20"/>
                <w:szCs w:val="20"/>
              </w:rPr>
            </w:pPr>
          </w:p>
        </w:tc>
      </w:tr>
      <w:tr w:rsidR="00CE78A5">
        <w:tc>
          <w:tcPr>
            <w:tcW w:w="4860" w:type="dxa"/>
          </w:tcPr>
          <w:p w:rsidR="00CE78A5" w:rsidRDefault="00CE78A5" w:rsidP="00CE78A5">
            <w:pPr>
              <w:pStyle w:val="Paragrafi"/>
            </w:pPr>
            <w:r>
              <w:t>3.1 Donatori</w:t>
            </w:r>
          </w:p>
        </w:tc>
        <w:tc>
          <w:tcPr>
            <w:tcW w:w="1800" w:type="dxa"/>
          </w:tcPr>
          <w:p w:rsidR="00CE78A5" w:rsidRDefault="00CE78A5" w:rsidP="00321893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CE78A5" w:rsidRDefault="00CE78A5" w:rsidP="00321893">
            <w:pPr>
              <w:rPr>
                <w:sz w:val="20"/>
                <w:szCs w:val="20"/>
              </w:rPr>
            </w:pPr>
          </w:p>
        </w:tc>
      </w:tr>
      <w:tr w:rsidR="00CE78A5">
        <w:tc>
          <w:tcPr>
            <w:tcW w:w="4860" w:type="dxa"/>
          </w:tcPr>
          <w:p w:rsidR="00CE78A5" w:rsidRDefault="00CE78A5" w:rsidP="00CE78A5">
            <w:pPr>
              <w:pStyle w:val="Paragrafi"/>
            </w:pPr>
            <w:r>
              <w:t>Nëntotali i kostos operative</w:t>
            </w:r>
          </w:p>
        </w:tc>
        <w:tc>
          <w:tcPr>
            <w:tcW w:w="1800" w:type="dxa"/>
          </w:tcPr>
          <w:p w:rsidR="00CE78A5" w:rsidRDefault="00CE78A5" w:rsidP="00321893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CE78A5" w:rsidRDefault="00CE78A5" w:rsidP="00321893">
            <w:pPr>
              <w:rPr>
                <w:sz w:val="20"/>
                <w:szCs w:val="20"/>
              </w:rPr>
            </w:pPr>
          </w:p>
        </w:tc>
      </w:tr>
      <w:tr w:rsidR="00CE78A5">
        <w:tc>
          <w:tcPr>
            <w:tcW w:w="4860" w:type="dxa"/>
          </w:tcPr>
          <w:p w:rsidR="00CE78A5" w:rsidRDefault="00CE78A5" w:rsidP="00CE78A5">
            <w:pPr>
              <w:pStyle w:val="Paragrafi"/>
            </w:pPr>
            <w:r>
              <w:t>TOTALI</w:t>
            </w:r>
          </w:p>
        </w:tc>
        <w:tc>
          <w:tcPr>
            <w:tcW w:w="1800" w:type="dxa"/>
          </w:tcPr>
          <w:p w:rsidR="00CE78A5" w:rsidRDefault="00CE78A5" w:rsidP="00321893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CE78A5" w:rsidRDefault="00CE78A5" w:rsidP="00321893">
            <w:pPr>
              <w:rPr>
                <w:sz w:val="20"/>
                <w:szCs w:val="20"/>
              </w:rPr>
            </w:pPr>
          </w:p>
        </w:tc>
      </w:tr>
    </w:tbl>
    <w:p w:rsidR="00CE78A5" w:rsidRDefault="00CE78A5" w:rsidP="00CE78A5">
      <w:pPr>
        <w:pStyle w:val="Paragrafi"/>
      </w:pPr>
    </w:p>
    <w:p w:rsidR="00CE78A5" w:rsidRDefault="00CE78A5" w:rsidP="00CE78A5">
      <w:pPr>
        <w:pStyle w:val="Paragrafi"/>
      </w:pPr>
    </w:p>
    <w:p w:rsidR="00CE78A5" w:rsidRDefault="00CE78A5" w:rsidP="00CE78A5">
      <w:pPr>
        <w:pStyle w:val="Paragrafi"/>
      </w:pPr>
    </w:p>
    <w:p w:rsidR="00CE78A5" w:rsidRDefault="00CE78A5" w:rsidP="00CE78A5">
      <w:pPr>
        <w:pStyle w:val="Paragrafi"/>
      </w:pPr>
      <w:r>
        <w:t>7.2 Listoni stafin që nevojitet për të ofruar shërbimin.</w:t>
      </w:r>
    </w:p>
    <w:p w:rsidR="00CE78A5" w:rsidRDefault="00CE78A5" w:rsidP="00CE78A5">
      <w:pPr>
        <w:pStyle w:val="Paragrafi"/>
      </w:pPr>
    </w:p>
    <w:tbl>
      <w:tblPr>
        <w:tblStyle w:val="TableGrid"/>
        <w:tblW w:w="0" w:type="auto"/>
        <w:tblInd w:w="-72" w:type="dxa"/>
        <w:tblLook w:val="01E0" w:firstRow="1" w:lastRow="1" w:firstColumn="1" w:lastColumn="1" w:noHBand="0" w:noVBand="0"/>
      </w:tblPr>
      <w:tblGrid>
        <w:gridCol w:w="1980"/>
        <w:gridCol w:w="1620"/>
        <w:gridCol w:w="1620"/>
        <w:gridCol w:w="2326"/>
      </w:tblGrid>
      <w:tr w:rsidR="00CE78A5">
        <w:tc>
          <w:tcPr>
            <w:tcW w:w="1980" w:type="dxa"/>
          </w:tcPr>
          <w:p w:rsidR="00CE78A5" w:rsidRPr="00CE78A5" w:rsidRDefault="00CE78A5" w:rsidP="00CE78A5">
            <w:pPr>
              <w:pStyle w:val="Tabele"/>
              <w:jc w:val="center"/>
              <w:rPr>
                <w:b/>
                <w:bCs/>
                <w:sz w:val="20"/>
              </w:rPr>
            </w:pPr>
            <w:r w:rsidRPr="00CE78A5">
              <w:rPr>
                <w:b/>
                <w:bCs/>
                <w:sz w:val="20"/>
              </w:rPr>
              <w:t>Specialiteti i stafit</w:t>
            </w:r>
          </w:p>
        </w:tc>
        <w:tc>
          <w:tcPr>
            <w:tcW w:w="1620" w:type="dxa"/>
          </w:tcPr>
          <w:p w:rsidR="00CE78A5" w:rsidRPr="00CE78A5" w:rsidRDefault="00CE78A5" w:rsidP="00CE78A5">
            <w:pPr>
              <w:pStyle w:val="Tabele"/>
              <w:jc w:val="center"/>
              <w:rPr>
                <w:b/>
                <w:bCs/>
                <w:sz w:val="20"/>
              </w:rPr>
            </w:pPr>
            <w:r w:rsidRPr="00CE78A5">
              <w:rPr>
                <w:b/>
                <w:bCs/>
                <w:sz w:val="20"/>
              </w:rPr>
              <w:t>Numri i stafit</w:t>
            </w:r>
          </w:p>
        </w:tc>
        <w:tc>
          <w:tcPr>
            <w:tcW w:w="1620" w:type="dxa"/>
          </w:tcPr>
          <w:p w:rsidR="00CE78A5" w:rsidRPr="00CE78A5" w:rsidRDefault="00CE78A5" w:rsidP="00CE78A5">
            <w:pPr>
              <w:pStyle w:val="Tabele"/>
              <w:jc w:val="center"/>
              <w:rPr>
                <w:b/>
                <w:bCs/>
                <w:sz w:val="20"/>
                <w:lang w:val="de-DE"/>
              </w:rPr>
            </w:pPr>
            <w:r w:rsidRPr="00CE78A5">
              <w:rPr>
                <w:b/>
                <w:bCs/>
                <w:sz w:val="20"/>
                <w:lang w:val="de-DE"/>
              </w:rPr>
              <w:t>Pagat në total</w:t>
            </w:r>
          </w:p>
        </w:tc>
        <w:tc>
          <w:tcPr>
            <w:tcW w:w="2326" w:type="dxa"/>
          </w:tcPr>
          <w:p w:rsidR="00CE78A5" w:rsidRPr="00CE78A5" w:rsidRDefault="00CE78A5" w:rsidP="00CE78A5">
            <w:pPr>
              <w:pStyle w:val="Tabele"/>
              <w:jc w:val="center"/>
              <w:rPr>
                <w:b/>
                <w:bCs/>
                <w:sz w:val="20"/>
              </w:rPr>
            </w:pPr>
            <w:r w:rsidRPr="00CE78A5">
              <w:rPr>
                <w:b/>
                <w:bCs/>
                <w:sz w:val="20"/>
              </w:rPr>
              <w:t>Stafi rezistent ose që do të rekrutohet</w:t>
            </w:r>
          </w:p>
        </w:tc>
      </w:tr>
      <w:tr w:rsidR="00CE78A5">
        <w:tc>
          <w:tcPr>
            <w:tcW w:w="1980" w:type="dxa"/>
          </w:tcPr>
          <w:p w:rsidR="00CE78A5" w:rsidRDefault="00CE78A5" w:rsidP="00321893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:rsidR="00CE78A5" w:rsidRDefault="00CE78A5" w:rsidP="00321893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:rsidR="00CE78A5" w:rsidRDefault="00CE78A5" w:rsidP="00321893">
            <w:pPr>
              <w:rPr>
                <w:sz w:val="20"/>
                <w:szCs w:val="20"/>
              </w:rPr>
            </w:pPr>
          </w:p>
        </w:tc>
        <w:tc>
          <w:tcPr>
            <w:tcW w:w="2326" w:type="dxa"/>
          </w:tcPr>
          <w:p w:rsidR="00CE78A5" w:rsidRDefault="00CE78A5" w:rsidP="00321893">
            <w:pPr>
              <w:rPr>
                <w:sz w:val="20"/>
                <w:szCs w:val="20"/>
              </w:rPr>
            </w:pPr>
          </w:p>
        </w:tc>
      </w:tr>
      <w:tr w:rsidR="00CE78A5">
        <w:tc>
          <w:tcPr>
            <w:tcW w:w="1980" w:type="dxa"/>
          </w:tcPr>
          <w:p w:rsidR="00CE78A5" w:rsidRDefault="00CE78A5" w:rsidP="00321893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:rsidR="00CE78A5" w:rsidRDefault="00CE78A5" w:rsidP="00321893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:rsidR="00CE78A5" w:rsidRDefault="00CE78A5" w:rsidP="00321893">
            <w:pPr>
              <w:rPr>
                <w:sz w:val="20"/>
                <w:szCs w:val="20"/>
              </w:rPr>
            </w:pPr>
          </w:p>
        </w:tc>
        <w:tc>
          <w:tcPr>
            <w:tcW w:w="2326" w:type="dxa"/>
          </w:tcPr>
          <w:p w:rsidR="00CE78A5" w:rsidRDefault="00CE78A5" w:rsidP="00321893">
            <w:pPr>
              <w:rPr>
                <w:sz w:val="20"/>
                <w:szCs w:val="20"/>
              </w:rPr>
            </w:pPr>
          </w:p>
        </w:tc>
      </w:tr>
      <w:tr w:rsidR="00CE78A5">
        <w:tc>
          <w:tcPr>
            <w:tcW w:w="1980" w:type="dxa"/>
          </w:tcPr>
          <w:p w:rsidR="00CE78A5" w:rsidRDefault="00CE78A5" w:rsidP="00321893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:rsidR="00CE78A5" w:rsidRDefault="00CE78A5" w:rsidP="00321893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:rsidR="00CE78A5" w:rsidRDefault="00CE78A5" w:rsidP="00321893">
            <w:pPr>
              <w:rPr>
                <w:sz w:val="20"/>
                <w:szCs w:val="20"/>
              </w:rPr>
            </w:pPr>
          </w:p>
        </w:tc>
        <w:tc>
          <w:tcPr>
            <w:tcW w:w="2326" w:type="dxa"/>
          </w:tcPr>
          <w:p w:rsidR="00CE78A5" w:rsidRDefault="00CE78A5" w:rsidP="00321893">
            <w:pPr>
              <w:rPr>
                <w:sz w:val="20"/>
                <w:szCs w:val="20"/>
              </w:rPr>
            </w:pPr>
          </w:p>
        </w:tc>
      </w:tr>
      <w:tr w:rsidR="00CE78A5">
        <w:tc>
          <w:tcPr>
            <w:tcW w:w="1980" w:type="dxa"/>
          </w:tcPr>
          <w:p w:rsidR="00CE78A5" w:rsidRDefault="00CE78A5" w:rsidP="00321893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:rsidR="00CE78A5" w:rsidRDefault="00CE78A5" w:rsidP="00321893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:rsidR="00CE78A5" w:rsidRDefault="00CE78A5" w:rsidP="00321893">
            <w:pPr>
              <w:rPr>
                <w:sz w:val="20"/>
                <w:szCs w:val="20"/>
              </w:rPr>
            </w:pPr>
          </w:p>
        </w:tc>
        <w:tc>
          <w:tcPr>
            <w:tcW w:w="2326" w:type="dxa"/>
          </w:tcPr>
          <w:p w:rsidR="00CE78A5" w:rsidRDefault="00CE78A5" w:rsidP="00321893">
            <w:pPr>
              <w:rPr>
                <w:sz w:val="20"/>
                <w:szCs w:val="20"/>
              </w:rPr>
            </w:pPr>
          </w:p>
        </w:tc>
      </w:tr>
    </w:tbl>
    <w:p w:rsidR="00CE78A5" w:rsidRDefault="00CE78A5" w:rsidP="00CE78A5">
      <w:pPr>
        <w:pStyle w:val="Paragrafi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2260"/>
        <w:gridCol w:w="936"/>
        <w:gridCol w:w="1169"/>
        <w:gridCol w:w="936"/>
        <w:gridCol w:w="1132"/>
      </w:tblGrid>
      <w:tr w:rsidR="00CE78A5">
        <w:tc>
          <w:tcPr>
            <w:tcW w:w="2260" w:type="dxa"/>
            <w:tcBorders>
              <w:top w:val="nil"/>
              <w:left w:val="nil"/>
              <w:bottom w:val="nil"/>
            </w:tcBorders>
          </w:tcPr>
          <w:p w:rsidR="00CE78A5" w:rsidRDefault="00CE78A5" w:rsidP="00CE78A5">
            <w:pPr>
              <w:pStyle w:val="Paragrafi"/>
            </w:pPr>
            <w:r>
              <w:t xml:space="preserve">7.3 A do të ketë pagesë </w:t>
            </w:r>
          </w:p>
          <w:p w:rsidR="00CE78A5" w:rsidRDefault="00CE78A5" w:rsidP="00CE78A5">
            <w:pPr>
              <w:pStyle w:val="Paragrafi"/>
            </w:pPr>
            <w:r>
              <w:t xml:space="preserve">nga klienti?   </w:t>
            </w:r>
          </w:p>
        </w:tc>
        <w:tc>
          <w:tcPr>
            <w:tcW w:w="368" w:type="dxa"/>
          </w:tcPr>
          <w:p w:rsidR="00CE78A5" w:rsidRDefault="00CE78A5" w:rsidP="00CE78A5">
            <w:pPr>
              <w:pStyle w:val="Paragrafi"/>
            </w:pPr>
          </w:p>
          <w:p w:rsidR="00CE78A5" w:rsidRDefault="00CE78A5" w:rsidP="00321893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tcBorders>
              <w:top w:val="nil"/>
              <w:bottom w:val="nil"/>
            </w:tcBorders>
          </w:tcPr>
          <w:p w:rsidR="00CE78A5" w:rsidRDefault="00CE78A5" w:rsidP="00CE78A5">
            <w:pPr>
              <w:pStyle w:val="Paragrafi"/>
            </w:pPr>
          </w:p>
          <w:p w:rsidR="00CE78A5" w:rsidRDefault="00CE78A5" w:rsidP="00CE78A5">
            <w:pPr>
              <w:pStyle w:val="Paragrafi"/>
            </w:pPr>
            <w:smartTag w:uri="urn:schemas-microsoft-com:office:smarttags" w:element="place">
              <w:r>
                <w:t>Po</w:t>
              </w:r>
            </w:smartTag>
          </w:p>
        </w:tc>
        <w:tc>
          <w:tcPr>
            <w:tcW w:w="310" w:type="dxa"/>
          </w:tcPr>
          <w:p w:rsidR="00CE78A5" w:rsidRDefault="00CE78A5" w:rsidP="00CE78A5">
            <w:pPr>
              <w:pStyle w:val="Paragrafi"/>
            </w:pPr>
            <w:r>
              <w:t xml:space="preserve">  </w:t>
            </w: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</w:tcPr>
          <w:p w:rsidR="00CE78A5" w:rsidRDefault="00CE78A5" w:rsidP="00CE78A5">
            <w:pPr>
              <w:pStyle w:val="Paragrafi"/>
            </w:pPr>
          </w:p>
          <w:p w:rsidR="00CE78A5" w:rsidRDefault="00CE78A5" w:rsidP="00CE78A5">
            <w:pPr>
              <w:pStyle w:val="Paragrafi"/>
            </w:pPr>
            <w:r>
              <w:t>Jo</w:t>
            </w:r>
          </w:p>
        </w:tc>
      </w:tr>
    </w:tbl>
    <w:p w:rsidR="00CE78A5" w:rsidRDefault="00CE78A5" w:rsidP="00CE78A5">
      <w:pPr>
        <w:pStyle w:val="Paragrafi"/>
      </w:pPr>
      <w:r>
        <w:tab/>
        <w:t xml:space="preserve">             </w:t>
      </w:r>
    </w:p>
    <w:p w:rsidR="00CE78A5" w:rsidRDefault="00CE78A5" w:rsidP="00CE78A5">
      <w:pPr>
        <w:pStyle w:val="Paragrafi"/>
      </w:pPr>
      <w:r>
        <w:t>7.4 Ju lutem përshkruani skemën e pagesës nga klienti</w:t>
      </w:r>
    </w:p>
    <w:p w:rsidR="00CE78A5" w:rsidRDefault="00CE78A5" w:rsidP="00CE78A5">
      <w:pPr>
        <w:pStyle w:val="Paragrafi"/>
      </w:pPr>
      <w:r>
        <w:t>__________________________________________________________________________________________</w:t>
      </w:r>
    </w:p>
    <w:p w:rsidR="00CE78A5" w:rsidRDefault="00CE78A5" w:rsidP="00CE78A5">
      <w:pPr>
        <w:pStyle w:val="Paragrafi"/>
      </w:pPr>
      <w:r>
        <w:t>__________________________________________________________________________________________</w:t>
      </w:r>
    </w:p>
    <w:p w:rsidR="00CE78A5" w:rsidRDefault="00CE78A5" w:rsidP="00CE78A5">
      <w:pPr>
        <w:pStyle w:val="Paragrafi"/>
      </w:pPr>
      <w:r>
        <w:t>__________________________________________________________________________________________</w:t>
      </w:r>
    </w:p>
    <w:p w:rsidR="00CE78A5" w:rsidRDefault="00CE78A5" w:rsidP="00CE78A5">
      <w:pPr>
        <w:pStyle w:val="Paragrafi"/>
      </w:pPr>
      <w:r>
        <w:t>______________________________________________________________________________________</w:t>
      </w:r>
    </w:p>
    <w:p w:rsidR="00CE78A5" w:rsidRDefault="00CE78A5" w:rsidP="00CE78A5">
      <w:pPr>
        <w:pStyle w:val="Paragrafi"/>
      </w:pPr>
    </w:p>
    <w:tbl>
      <w:tblPr>
        <w:tblStyle w:val="TableGrid"/>
        <w:tblW w:w="0" w:type="auto"/>
        <w:shd w:val="clear" w:color="auto" w:fill="999999"/>
        <w:tblLook w:val="01E0" w:firstRow="1" w:lastRow="1" w:firstColumn="1" w:lastColumn="1" w:noHBand="0" w:noVBand="0"/>
      </w:tblPr>
      <w:tblGrid>
        <w:gridCol w:w="8856"/>
      </w:tblGrid>
      <w:tr w:rsidR="00CE78A5" w:rsidRPr="00E458A2">
        <w:tc>
          <w:tcPr>
            <w:tcW w:w="9620" w:type="dxa"/>
            <w:shd w:val="clear" w:color="auto" w:fill="999999"/>
          </w:tcPr>
          <w:p w:rsidR="00CE78A5" w:rsidRPr="00E458A2" w:rsidRDefault="00CE78A5" w:rsidP="00CE78A5">
            <w:pPr>
              <w:pStyle w:val="Paragrafi"/>
            </w:pPr>
            <w:r w:rsidRPr="00E458A2">
              <w:t>8. Zbatimi i projektit</w:t>
            </w:r>
          </w:p>
        </w:tc>
      </w:tr>
    </w:tbl>
    <w:p w:rsidR="00CE78A5" w:rsidRDefault="00CE78A5" w:rsidP="00CE78A5">
      <w:pPr>
        <w:pStyle w:val="Paragrafi"/>
      </w:pPr>
    </w:p>
    <w:p w:rsidR="00CE78A5" w:rsidRDefault="00CE78A5" w:rsidP="00CE78A5">
      <w:pPr>
        <w:pStyle w:val="Paragrafi"/>
        <w:rPr>
          <w:lang w:val="de-DE"/>
        </w:rPr>
      </w:pPr>
      <w:r w:rsidRPr="00E458A2">
        <w:rPr>
          <w:lang w:val="de-DE"/>
        </w:rPr>
        <w:t>8.1 Aktivitetet e k</w:t>
      </w:r>
      <w:r>
        <w:rPr>
          <w:lang w:val="de-DE"/>
        </w:rPr>
        <w:t>ë</w:t>
      </w:r>
      <w:r w:rsidRPr="00E458A2">
        <w:rPr>
          <w:lang w:val="de-DE"/>
        </w:rPr>
        <w:t>rkuara p</w:t>
      </w:r>
      <w:r>
        <w:rPr>
          <w:lang w:val="de-DE"/>
        </w:rPr>
        <w:t>ë</w:t>
      </w:r>
      <w:r w:rsidRPr="00E458A2">
        <w:rPr>
          <w:lang w:val="de-DE"/>
        </w:rPr>
        <w:t>r zbatimin e projektit</w:t>
      </w:r>
    </w:p>
    <w:p w:rsidR="00CE78A5" w:rsidRDefault="00CE78A5" w:rsidP="00CE78A5">
      <w:pPr>
        <w:pStyle w:val="Paragrafi"/>
        <w:rPr>
          <w:lang w:val="de-DE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784"/>
        <w:gridCol w:w="3582"/>
        <w:gridCol w:w="2250"/>
        <w:gridCol w:w="2240"/>
      </w:tblGrid>
      <w:tr w:rsidR="00CE78A5" w:rsidRPr="00E458A2">
        <w:tc>
          <w:tcPr>
            <w:tcW w:w="828" w:type="dxa"/>
          </w:tcPr>
          <w:p w:rsidR="00CE78A5" w:rsidRPr="00CE78A5" w:rsidRDefault="00CE78A5" w:rsidP="00CE78A5">
            <w:pPr>
              <w:pStyle w:val="Tabele"/>
              <w:jc w:val="center"/>
              <w:rPr>
                <w:b/>
                <w:bCs/>
                <w:sz w:val="20"/>
                <w:lang w:val="de-DE"/>
              </w:rPr>
            </w:pPr>
            <w:r w:rsidRPr="00CE78A5">
              <w:rPr>
                <w:b/>
                <w:bCs/>
                <w:sz w:val="20"/>
                <w:lang w:val="de-DE"/>
              </w:rPr>
              <w:t>Nr.</w:t>
            </w:r>
          </w:p>
        </w:tc>
        <w:tc>
          <w:tcPr>
            <w:tcW w:w="3982" w:type="dxa"/>
          </w:tcPr>
          <w:p w:rsidR="00CE78A5" w:rsidRPr="00CE78A5" w:rsidRDefault="00CE78A5" w:rsidP="00CE78A5">
            <w:pPr>
              <w:pStyle w:val="Tabele"/>
              <w:jc w:val="center"/>
              <w:rPr>
                <w:b/>
                <w:bCs/>
                <w:sz w:val="20"/>
                <w:lang w:val="de-DE"/>
              </w:rPr>
            </w:pPr>
            <w:r w:rsidRPr="00CE78A5">
              <w:rPr>
                <w:b/>
                <w:bCs/>
                <w:sz w:val="20"/>
                <w:lang w:val="de-DE"/>
              </w:rPr>
              <w:t>Aktiviteti</w:t>
            </w:r>
          </w:p>
        </w:tc>
        <w:tc>
          <w:tcPr>
            <w:tcW w:w="2405" w:type="dxa"/>
          </w:tcPr>
          <w:p w:rsidR="00CE78A5" w:rsidRPr="00CE78A5" w:rsidRDefault="00CE78A5" w:rsidP="00CE78A5">
            <w:pPr>
              <w:pStyle w:val="Tabele"/>
              <w:jc w:val="center"/>
              <w:rPr>
                <w:b/>
                <w:bCs/>
                <w:sz w:val="20"/>
                <w:lang w:val="de-DE"/>
              </w:rPr>
            </w:pPr>
            <w:r w:rsidRPr="00CE78A5">
              <w:rPr>
                <w:b/>
                <w:bCs/>
                <w:sz w:val="20"/>
                <w:lang w:val="de-DE"/>
              </w:rPr>
              <w:t>Kohëzgjatja (në muaj)</w:t>
            </w:r>
          </w:p>
        </w:tc>
        <w:tc>
          <w:tcPr>
            <w:tcW w:w="2405" w:type="dxa"/>
          </w:tcPr>
          <w:p w:rsidR="00CE78A5" w:rsidRPr="00CE78A5" w:rsidRDefault="00CE78A5" w:rsidP="00CE78A5">
            <w:pPr>
              <w:pStyle w:val="Tabele"/>
              <w:jc w:val="center"/>
              <w:rPr>
                <w:b/>
                <w:bCs/>
                <w:sz w:val="20"/>
              </w:rPr>
            </w:pPr>
            <w:r w:rsidRPr="00CE78A5">
              <w:rPr>
                <w:b/>
                <w:bCs/>
                <w:sz w:val="20"/>
              </w:rPr>
              <w:t>Personi ose njësia përgjegjëse</w:t>
            </w:r>
          </w:p>
        </w:tc>
      </w:tr>
      <w:tr w:rsidR="00CE78A5" w:rsidRPr="00E458A2">
        <w:tc>
          <w:tcPr>
            <w:tcW w:w="828" w:type="dxa"/>
          </w:tcPr>
          <w:p w:rsidR="00CE78A5" w:rsidRPr="00E458A2" w:rsidRDefault="00CE78A5" w:rsidP="00321893">
            <w:pPr>
              <w:rPr>
                <w:sz w:val="20"/>
                <w:szCs w:val="20"/>
              </w:rPr>
            </w:pPr>
          </w:p>
        </w:tc>
        <w:tc>
          <w:tcPr>
            <w:tcW w:w="3982" w:type="dxa"/>
          </w:tcPr>
          <w:p w:rsidR="00CE78A5" w:rsidRPr="00E458A2" w:rsidRDefault="00CE78A5" w:rsidP="00321893">
            <w:pPr>
              <w:rPr>
                <w:sz w:val="20"/>
                <w:szCs w:val="20"/>
              </w:rPr>
            </w:pPr>
          </w:p>
        </w:tc>
        <w:tc>
          <w:tcPr>
            <w:tcW w:w="2405" w:type="dxa"/>
          </w:tcPr>
          <w:p w:rsidR="00CE78A5" w:rsidRPr="00E458A2" w:rsidRDefault="00CE78A5" w:rsidP="00321893">
            <w:pPr>
              <w:rPr>
                <w:sz w:val="20"/>
                <w:szCs w:val="20"/>
              </w:rPr>
            </w:pPr>
          </w:p>
        </w:tc>
        <w:tc>
          <w:tcPr>
            <w:tcW w:w="2405" w:type="dxa"/>
          </w:tcPr>
          <w:p w:rsidR="00CE78A5" w:rsidRPr="00E458A2" w:rsidRDefault="00CE78A5" w:rsidP="00321893">
            <w:pPr>
              <w:rPr>
                <w:sz w:val="20"/>
                <w:szCs w:val="20"/>
              </w:rPr>
            </w:pPr>
          </w:p>
        </w:tc>
      </w:tr>
      <w:tr w:rsidR="00CE78A5" w:rsidRPr="00E458A2">
        <w:tc>
          <w:tcPr>
            <w:tcW w:w="828" w:type="dxa"/>
          </w:tcPr>
          <w:p w:rsidR="00CE78A5" w:rsidRPr="00E458A2" w:rsidRDefault="00CE78A5" w:rsidP="00321893">
            <w:pPr>
              <w:rPr>
                <w:sz w:val="20"/>
                <w:szCs w:val="20"/>
              </w:rPr>
            </w:pPr>
          </w:p>
        </w:tc>
        <w:tc>
          <w:tcPr>
            <w:tcW w:w="3982" w:type="dxa"/>
          </w:tcPr>
          <w:p w:rsidR="00CE78A5" w:rsidRPr="00E458A2" w:rsidRDefault="00CE78A5" w:rsidP="00321893">
            <w:pPr>
              <w:rPr>
                <w:sz w:val="20"/>
                <w:szCs w:val="20"/>
              </w:rPr>
            </w:pPr>
          </w:p>
        </w:tc>
        <w:tc>
          <w:tcPr>
            <w:tcW w:w="2405" w:type="dxa"/>
          </w:tcPr>
          <w:p w:rsidR="00CE78A5" w:rsidRPr="00E458A2" w:rsidRDefault="00CE78A5" w:rsidP="00321893">
            <w:pPr>
              <w:rPr>
                <w:sz w:val="20"/>
                <w:szCs w:val="20"/>
              </w:rPr>
            </w:pPr>
          </w:p>
        </w:tc>
        <w:tc>
          <w:tcPr>
            <w:tcW w:w="2405" w:type="dxa"/>
          </w:tcPr>
          <w:p w:rsidR="00CE78A5" w:rsidRPr="00E458A2" w:rsidRDefault="00CE78A5" w:rsidP="00321893">
            <w:pPr>
              <w:rPr>
                <w:sz w:val="20"/>
                <w:szCs w:val="20"/>
              </w:rPr>
            </w:pPr>
          </w:p>
        </w:tc>
      </w:tr>
      <w:tr w:rsidR="00CE78A5" w:rsidRPr="00E458A2">
        <w:tc>
          <w:tcPr>
            <w:tcW w:w="828" w:type="dxa"/>
          </w:tcPr>
          <w:p w:rsidR="00CE78A5" w:rsidRPr="00E458A2" w:rsidRDefault="00CE78A5" w:rsidP="00321893">
            <w:pPr>
              <w:rPr>
                <w:sz w:val="20"/>
                <w:szCs w:val="20"/>
              </w:rPr>
            </w:pPr>
          </w:p>
        </w:tc>
        <w:tc>
          <w:tcPr>
            <w:tcW w:w="3982" w:type="dxa"/>
          </w:tcPr>
          <w:p w:rsidR="00CE78A5" w:rsidRPr="00E458A2" w:rsidRDefault="00CE78A5" w:rsidP="00321893">
            <w:pPr>
              <w:rPr>
                <w:sz w:val="20"/>
                <w:szCs w:val="20"/>
              </w:rPr>
            </w:pPr>
          </w:p>
        </w:tc>
        <w:tc>
          <w:tcPr>
            <w:tcW w:w="2405" w:type="dxa"/>
          </w:tcPr>
          <w:p w:rsidR="00CE78A5" w:rsidRPr="00E458A2" w:rsidRDefault="00CE78A5" w:rsidP="00321893">
            <w:pPr>
              <w:rPr>
                <w:sz w:val="20"/>
                <w:szCs w:val="20"/>
              </w:rPr>
            </w:pPr>
          </w:p>
        </w:tc>
        <w:tc>
          <w:tcPr>
            <w:tcW w:w="2405" w:type="dxa"/>
          </w:tcPr>
          <w:p w:rsidR="00CE78A5" w:rsidRPr="00E458A2" w:rsidRDefault="00CE78A5" w:rsidP="00321893">
            <w:pPr>
              <w:rPr>
                <w:sz w:val="20"/>
                <w:szCs w:val="20"/>
              </w:rPr>
            </w:pPr>
          </w:p>
        </w:tc>
      </w:tr>
      <w:tr w:rsidR="00CE78A5" w:rsidRPr="00E458A2">
        <w:tc>
          <w:tcPr>
            <w:tcW w:w="828" w:type="dxa"/>
          </w:tcPr>
          <w:p w:rsidR="00CE78A5" w:rsidRPr="00E458A2" w:rsidRDefault="00CE78A5" w:rsidP="00321893">
            <w:pPr>
              <w:rPr>
                <w:sz w:val="20"/>
                <w:szCs w:val="20"/>
              </w:rPr>
            </w:pPr>
          </w:p>
        </w:tc>
        <w:tc>
          <w:tcPr>
            <w:tcW w:w="3982" w:type="dxa"/>
          </w:tcPr>
          <w:p w:rsidR="00CE78A5" w:rsidRPr="00E458A2" w:rsidRDefault="00CE78A5" w:rsidP="00321893">
            <w:pPr>
              <w:rPr>
                <w:sz w:val="20"/>
                <w:szCs w:val="20"/>
              </w:rPr>
            </w:pPr>
          </w:p>
        </w:tc>
        <w:tc>
          <w:tcPr>
            <w:tcW w:w="2405" w:type="dxa"/>
          </w:tcPr>
          <w:p w:rsidR="00CE78A5" w:rsidRPr="00E458A2" w:rsidRDefault="00CE78A5" w:rsidP="00321893">
            <w:pPr>
              <w:rPr>
                <w:sz w:val="20"/>
                <w:szCs w:val="20"/>
              </w:rPr>
            </w:pPr>
          </w:p>
        </w:tc>
        <w:tc>
          <w:tcPr>
            <w:tcW w:w="2405" w:type="dxa"/>
          </w:tcPr>
          <w:p w:rsidR="00CE78A5" w:rsidRPr="00E458A2" w:rsidRDefault="00CE78A5" w:rsidP="00321893">
            <w:pPr>
              <w:rPr>
                <w:sz w:val="20"/>
                <w:szCs w:val="20"/>
              </w:rPr>
            </w:pPr>
          </w:p>
        </w:tc>
      </w:tr>
      <w:tr w:rsidR="00CE78A5" w:rsidRPr="00E458A2">
        <w:tc>
          <w:tcPr>
            <w:tcW w:w="828" w:type="dxa"/>
          </w:tcPr>
          <w:p w:rsidR="00CE78A5" w:rsidRPr="00E458A2" w:rsidRDefault="00CE78A5" w:rsidP="00321893">
            <w:pPr>
              <w:rPr>
                <w:sz w:val="20"/>
                <w:szCs w:val="20"/>
              </w:rPr>
            </w:pPr>
          </w:p>
        </w:tc>
        <w:tc>
          <w:tcPr>
            <w:tcW w:w="3982" w:type="dxa"/>
          </w:tcPr>
          <w:p w:rsidR="00CE78A5" w:rsidRPr="00E458A2" w:rsidRDefault="00CE78A5" w:rsidP="00321893">
            <w:pPr>
              <w:rPr>
                <w:sz w:val="20"/>
                <w:szCs w:val="20"/>
              </w:rPr>
            </w:pPr>
          </w:p>
        </w:tc>
        <w:tc>
          <w:tcPr>
            <w:tcW w:w="2405" w:type="dxa"/>
          </w:tcPr>
          <w:p w:rsidR="00CE78A5" w:rsidRPr="00E458A2" w:rsidRDefault="00CE78A5" w:rsidP="00321893">
            <w:pPr>
              <w:rPr>
                <w:sz w:val="20"/>
                <w:szCs w:val="20"/>
              </w:rPr>
            </w:pPr>
          </w:p>
        </w:tc>
        <w:tc>
          <w:tcPr>
            <w:tcW w:w="2405" w:type="dxa"/>
          </w:tcPr>
          <w:p w:rsidR="00CE78A5" w:rsidRPr="00E458A2" w:rsidRDefault="00CE78A5" w:rsidP="00321893">
            <w:pPr>
              <w:rPr>
                <w:sz w:val="20"/>
                <w:szCs w:val="20"/>
              </w:rPr>
            </w:pPr>
          </w:p>
        </w:tc>
      </w:tr>
      <w:tr w:rsidR="00CE78A5" w:rsidRPr="00E458A2">
        <w:tc>
          <w:tcPr>
            <w:tcW w:w="828" w:type="dxa"/>
          </w:tcPr>
          <w:p w:rsidR="00CE78A5" w:rsidRPr="00E458A2" w:rsidRDefault="00CE78A5" w:rsidP="00321893">
            <w:pPr>
              <w:rPr>
                <w:sz w:val="20"/>
                <w:szCs w:val="20"/>
              </w:rPr>
            </w:pPr>
          </w:p>
        </w:tc>
        <w:tc>
          <w:tcPr>
            <w:tcW w:w="3982" w:type="dxa"/>
          </w:tcPr>
          <w:p w:rsidR="00CE78A5" w:rsidRPr="00E458A2" w:rsidRDefault="00CE78A5" w:rsidP="00321893">
            <w:pPr>
              <w:rPr>
                <w:sz w:val="20"/>
                <w:szCs w:val="20"/>
              </w:rPr>
            </w:pPr>
          </w:p>
        </w:tc>
        <w:tc>
          <w:tcPr>
            <w:tcW w:w="2405" w:type="dxa"/>
          </w:tcPr>
          <w:p w:rsidR="00CE78A5" w:rsidRPr="00E458A2" w:rsidRDefault="00CE78A5" w:rsidP="00321893">
            <w:pPr>
              <w:rPr>
                <w:sz w:val="20"/>
                <w:szCs w:val="20"/>
              </w:rPr>
            </w:pPr>
          </w:p>
        </w:tc>
        <w:tc>
          <w:tcPr>
            <w:tcW w:w="2405" w:type="dxa"/>
          </w:tcPr>
          <w:p w:rsidR="00CE78A5" w:rsidRPr="00E458A2" w:rsidRDefault="00CE78A5" w:rsidP="00321893">
            <w:pPr>
              <w:rPr>
                <w:sz w:val="20"/>
                <w:szCs w:val="20"/>
              </w:rPr>
            </w:pPr>
          </w:p>
        </w:tc>
      </w:tr>
    </w:tbl>
    <w:p w:rsidR="00CE78A5" w:rsidRDefault="00CE78A5" w:rsidP="00CE78A5">
      <w:pPr>
        <w:pStyle w:val="Paragrafi"/>
      </w:pPr>
    </w:p>
    <w:p w:rsidR="00CE78A5" w:rsidRPr="00DC107C" w:rsidRDefault="00CE78A5" w:rsidP="00CE78A5">
      <w:pPr>
        <w:pStyle w:val="Paragrafi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4810"/>
        <w:gridCol w:w="1958"/>
      </w:tblGrid>
      <w:tr w:rsidR="00CE78A5">
        <w:tc>
          <w:tcPr>
            <w:tcW w:w="48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E78A5" w:rsidRDefault="00CE78A5" w:rsidP="00CE78A5">
            <w:pPr>
              <w:pStyle w:val="Paragrafi"/>
              <w:rPr>
                <w:lang w:val="de-DE"/>
              </w:rPr>
            </w:pPr>
            <w:r w:rsidRPr="00F74596">
              <w:rPr>
                <w:lang w:val="de-DE"/>
              </w:rPr>
              <w:t xml:space="preserve">8.2  Cila </w:t>
            </w:r>
            <w:r>
              <w:rPr>
                <w:lang w:val="de-DE"/>
              </w:rPr>
              <w:t>ë</w:t>
            </w:r>
            <w:r w:rsidRPr="00F74596">
              <w:rPr>
                <w:lang w:val="de-DE"/>
              </w:rPr>
              <w:t>sht</w:t>
            </w:r>
            <w:r>
              <w:rPr>
                <w:lang w:val="de-DE"/>
              </w:rPr>
              <w:t>ë</w:t>
            </w:r>
            <w:r w:rsidRPr="00F74596">
              <w:rPr>
                <w:lang w:val="de-DE"/>
              </w:rPr>
              <w:t xml:space="preserve"> koh</w:t>
            </w:r>
            <w:r>
              <w:rPr>
                <w:lang w:val="de-DE"/>
              </w:rPr>
              <w:t>ë</w:t>
            </w:r>
            <w:r w:rsidRPr="00F74596">
              <w:rPr>
                <w:lang w:val="de-DE"/>
              </w:rPr>
              <w:t>zgjatja p</w:t>
            </w:r>
            <w:r>
              <w:rPr>
                <w:lang w:val="de-DE"/>
              </w:rPr>
              <w:t>ë</w:t>
            </w:r>
            <w:r w:rsidRPr="00F74596">
              <w:rPr>
                <w:lang w:val="de-DE"/>
              </w:rPr>
              <w:t>r zbatimin e projektit</w:t>
            </w:r>
            <w:r>
              <w:rPr>
                <w:lang w:val="de-DE"/>
              </w:rPr>
              <w:t>?</w:t>
            </w:r>
          </w:p>
        </w:tc>
        <w:tc>
          <w:tcPr>
            <w:tcW w:w="1958" w:type="dxa"/>
            <w:tcBorders>
              <w:left w:val="single" w:sz="4" w:space="0" w:color="auto"/>
            </w:tcBorders>
          </w:tcPr>
          <w:p w:rsidR="00CE78A5" w:rsidRDefault="00CE78A5" w:rsidP="00321893">
            <w:pPr>
              <w:rPr>
                <w:sz w:val="20"/>
                <w:szCs w:val="20"/>
                <w:lang w:val="de-DE"/>
              </w:rPr>
            </w:pPr>
          </w:p>
        </w:tc>
      </w:tr>
    </w:tbl>
    <w:p w:rsidR="00CE78A5" w:rsidRDefault="00CE78A5" w:rsidP="00CE78A5">
      <w:pPr>
        <w:pStyle w:val="Paragrafi"/>
        <w:rPr>
          <w:lang w:val="de-DE"/>
        </w:rPr>
      </w:pPr>
    </w:p>
    <w:p w:rsidR="00CE78A5" w:rsidRDefault="00CE78A5" w:rsidP="00CE78A5">
      <w:pPr>
        <w:pStyle w:val="Paragrafi"/>
        <w:rPr>
          <w:lang w:val="de-DE"/>
        </w:rPr>
      </w:pPr>
    </w:p>
    <w:p w:rsidR="00CE78A5" w:rsidRDefault="00CE78A5" w:rsidP="00CE78A5">
      <w:pPr>
        <w:pStyle w:val="Paragrafi"/>
        <w:rPr>
          <w:lang w:val="de-DE"/>
        </w:rPr>
      </w:pPr>
    </w:p>
    <w:p w:rsidR="00CE78A5" w:rsidRDefault="00CE78A5" w:rsidP="00CE78A5">
      <w:pPr>
        <w:pStyle w:val="Paragrafi"/>
        <w:rPr>
          <w:lang w:val="de-DE"/>
        </w:rPr>
      </w:pPr>
    </w:p>
    <w:p w:rsidR="00CE78A5" w:rsidRPr="00F74596" w:rsidRDefault="00CE78A5" w:rsidP="00CE78A5">
      <w:pPr>
        <w:pStyle w:val="Paragrafi"/>
        <w:rPr>
          <w:lang w:val="de-DE"/>
        </w:rPr>
      </w:pPr>
      <w:r>
        <w:rPr>
          <w:lang w:val="de-DE"/>
        </w:rPr>
        <w:t xml:space="preserve">         </w:t>
      </w:r>
    </w:p>
    <w:tbl>
      <w:tblPr>
        <w:tblStyle w:val="TableGrid"/>
        <w:tblW w:w="0" w:type="auto"/>
        <w:shd w:val="clear" w:color="auto" w:fill="999999"/>
        <w:tblLook w:val="01E0" w:firstRow="1" w:lastRow="1" w:firstColumn="1" w:lastColumn="1" w:noHBand="0" w:noVBand="0"/>
      </w:tblPr>
      <w:tblGrid>
        <w:gridCol w:w="8856"/>
      </w:tblGrid>
      <w:tr w:rsidR="00CE78A5" w:rsidRPr="00CF14FB">
        <w:tc>
          <w:tcPr>
            <w:tcW w:w="9620" w:type="dxa"/>
            <w:shd w:val="clear" w:color="auto" w:fill="999999"/>
          </w:tcPr>
          <w:p w:rsidR="00CE78A5" w:rsidRPr="00CF14FB" w:rsidRDefault="00CE78A5" w:rsidP="00CE78A5">
            <w:pPr>
              <w:pStyle w:val="Paragrafi"/>
            </w:pPr>
            <w:r w:rsidRPr="00CF14FB">
              <w:t>9.Plani i monitorimit dhe indikatorët</w:t>
            </w:r>
          </w:p>
        </w:tc>
      </w:tr>
    </w:tbl>
    <w:p w:rsidR="00CE78A5" w:rsidRPr="00CF14FB" w:rsidRDefault="00CE78A5" w:rsidP="00CE78A5">
      <w:pPr>
        <w:pStyle w:val="Paragrafi"/>
      </w:pPr>
    </w:p>
    <w:p w:rsidR="00CE78A5" w:rsidRDefault="00CE78A5" w:rsidP="00CE78A5">
      <w:pPr>
        <w:pStyle w:val="Paragrafi"/>
        <w:rPr>
          <w:lang w:val="de-DE"/>
        </w:rPr>
      </w:pPr>
      <w:r>
        <w:rPr>
          <w:lang w:val="de-DE"/>
        </w:rPr>
        <w:t>Ju lutem vendosni tabelën e matësve të indikatorëve, mënyrat dhe kalendarin e verifikimit.</w:t>
      </w:r>
    </w:p>
    <w:p w:rsidR="00CE78A5" w:rsidRPr="00CE78A5" w:rsidRDefault="00CE78A5" w:rsidP="00CE78A5">
      <w:pPr>
        <w:pStyle w:val="Tabele"/>
        <w:jc w:val="center"/>
        <w:rPr>
          <w:b/>
          <w:bCs/>
          <w:sz w:val="20"/>
          <w:lang w:val="de-DE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2136"/>
        <w:gridCol w:w="3834"/>
        <w:gridCol w:w="2886"/>
      </w:tblGrid>
      <w:tr w:rsidR="00CE78A5" w:rsidRPr="00F74596">
        <w:tc>
          <w:tcPr>
            <w:tcW w:w="2268" w:type="dxa"/>
          </w:tcPr>
          <w:p w:rsidR="00CE78A5" w:rsidRPr="00CE78A5" w:rsidRDefault="00CE78A5" w:rsidP="00CE78A5">
            <w:pPr>
              <w:pStyle w:val="Tabele"/>
              <w:jc w:val="center"/>
              <w:rPr>
                <w:b/>
                <w:bCs/>
                <w:sz w:val="20"/>
                <w:lang w:val="de-DE"/>
              </w:rPr>
            </w:pPr>
            <w:r w:rsidRPr="00CE78A5">
              <w:rPr>
                <w:b/>
                <w:bCs/>
                <w:sz w:val="20"/>
                <w:lang w:val="de-DE"/>
              </w:rPr>
              <w:t>Indikatorët e performancës</w:t>
            </w:r>
          </w:p>
        </w:tc>
        <w:tc>
          <w:tcPr>
            <w:tcW w:w="4145" w:type="dxa"/>
          </w:tcPr>
          <w:p w:rsidR="00CE78A5" w:rsidRPr="00CE78A5" w:rsidRDefault="00CE78A5" w:rsidP="00CE78A5">
            <w:pPr>
              <w:pStyle w:val="Tabele"/>
              <w:jc w:val="center"/>
              <w:rPr>
                <w:b/>
                <w:bCs/>
                <w:sz w:val="20"/>
                <w:lang w:val="de-DE"/>
              </w:rPr>
            </w:pPr>
            <w:r w:rsidRPr="00CE78A5">
              <w:rPr>
                <w:b/>
                <w:bCs/>
                <w:sz w:val="20"/>
                <w:lang w:val="de-DE"/>
              </w:rPr>
              <w:t>Mekanizmat e mënyrës së verifikimit/raportimit</w:t>
            </w:r>
          </w:p>
        </w:tc>
        <w:tc>
          <w:tcPr>
            <w:tcW w:w="3207" w:type="dxa"/>
          </w:tcPr>
          <w:p w:rsidR="00CE78A5" w:rsidRPr="00CE78A5" w:rsidRDefault="00CE78A5" w:rsidP="00CE78A5">
            <w:pPr>
              <w:pStyle w:val="Tabele"/>
              <w:jc w:val="center"/>
              <w:rPr>
                <w:b/>
                <w:bCs/>
                <w:sz w:val="20"/>
              </w:rPr>
            </w:pPr>
            <w:r w:rsidRPr="00CE78A5">
              <w:rPr>
                <w:b/>
                <w:bCs/>
                <w:sz w:val="20"/>
              </w:rPr>
              <w:t>Kalendari</w:t>
            </w:r>
          </w:p>
        </w:tc>
      </w:tr>
      <w:tr w:rsidR="00CE78A5" w:rsidRPr="00F74596">
        <w:tc>
          <w:tcPr>
            <w:tcW w:w="2268" w:type="dxa"/>
          </w:tcPr>
          <w:p w:rsidR="00CE78A5" w:rsidRPr="00F74596" w:rsidRDefault="00CE78A5" w:rsidP="00321893">
            <w:pPr>
              <w:rPr>
                <w:sz w:val="20"/>
                <w:szCs w:val="20"/>
              </w:rPr>
            </w:pPr>
          </w:p>
        </w:tc>
        <w:tc>
          <w:tcPr>
            <w:tcW w:w="4145" w:type="dxa"/>
          </w:tcPr>
          <w:p w:rsidR="00CE78A5" w:rsidRPr="00F74596" w:rsidRDefault="00CE78A5" w:rsidP="00321893">
            <w:pPr>
              <w:rPr>
                <w:sz w:val="20"/>
                <w:szCs w:val="20"/>
              </w:rPr>
            </w:pPr>
          </w:p>
        </w:tc>
        <w:tc>
          <w:tcPr>
            <w:tcW w:w="3207" w:type="dxa"/>
          </w:tcPr>
          <w:p w:rsidR="00CE78A5" w:rsidRPr="00F74596" w:rsidRDefault="00CE78A5" w:rsidP="00321893">
            <w:pPr>
              <w:rPr>
                <w:sz w:val="20"/>
                <w:szCs w:val="20"/>
              </w:rPr>
            </w:pPr>
          </w:p>
        </w:tc>
      </w:tr>
      <w:tr w:rsidR="00CE78A5" w:rsidRPr="00F74596">
        <w:tc>
          <w:tcPr>
            <w:tcW w:w="2268" w:type="dxa"/>
          </w:tcPr>
          <w:p w:rsidR="00CE78A5" w:rsidRPr="00F74596" w:rsidRDefault="00CE78A5" w:rsidP="00321893">
            <w:pPr>
              <w:rPr>
                <w:sz w:val="20"/>
                <w:szCs w:val="20"/>
              </w:rPr>
            </w:pPr>
          </w:p>
        </w:tc>
        <w:tc>
          <w:tcPr>
            <w:tcW w:w="4145" w:type="dxa"/>
          </w:tcPr>
          <w:p w:rsidR="00CE78A5" w:rsidRPr="00F74596" w:rsidRDefault="00CE78A5" w:rsidP="00321893">
            <w:pPr>
              <w:rPr>
                <w:sz w:val="20"/>
                <w:szCs w:val="20"/>
              </w:rPr>
            </w:pPr>
          </w:p>
        </w:tc>
        <w:tc>
          <w:tcPr>
            <w:tcW w:w="3207" w:type="dxa"/>
          </w:tcPr>
          <w:p w:rsidR="00CE78A5" w:rsidRPr="00F74596" w:rsidRDefault="00CE78A5" w:rsidP="00321893">
            <w:pPr>
              <w:rPr>
                <w:sz w:val="20"/>
                <w:szCs w:val="20"/>
              </w:rPr>
            </w:pPr>
          </w:p>
        </w:tc>
      </w:tr>
      <w:tr w:rsidR="00CE78A5" w:rsidRPr="00F74596">
        <w:tc>
          <w:tcPr>
            <w:tcW w:w="2268" w:type="dxa"/>
          </w:tcPr>
          <w:p w:rsidR="00CE78A5" w:rsidRPr="00F74596" w:rsidRDefault="00CE78A5" w:rsidP="00321893">
            <w:pPr>
              <w:rPr>
                <w:sz w:val="20"/>
                <w:szCs w:val="20"/>
              </w:rPr>
            </w:pPr>
          </w:p>
        </w:tc>
        <w:tc>
          <w:tcPr>
            <w:tcW w:w="4145" w:type="dxa"/>
          </w:tcPr>
          <w:p w:rsidR="00CE78A5" w:rsidRPr="00F74596" w:rsidRDefault="00CE78A5" w:rsidP="00321893">
            <w:pPr>
              <w:rPr>
                <w:sz w:val="20"/>
                <w:szCs w:val="20"/>
              </w:rPr>
            </w:pPr>
          </w:p>
        </w:tc>
        <w:tc>
          <w:tcPr>
            <w:tcW w:w="3207" w:type="dxa"/>
          </w:tcPr>
          <w:p w:rsidR="00CE78A5" w:rsidRPr="00F74596" w:rsidRDefault="00CE78A5" w:rsidP="00321893">
            <w:pPr>
              <w:rPr>
                <w:sz w:val="20"/>
                <w:szCs w:val="20"/>
              </w:rPr>
            </w:pPr>
          </w:p>
        </w:tc>
      </w:tr>
      <w:tr w:rsidR="00CE78A5" w:rsidRPr="00F74596">
        <w:tc>
          <w:tcPr>
            <w:tcW w:w="2268" w:type="dxa"/>
          </w:tcPr>
          <w:p w:rsidR="00CE78A5" w:rsidRPr="00F74596" w:rsidRDefault="00CE78A5" w:rsidP="00321893">
            <w:pPr>
              <w:rPr>
                <w:sz w:val="20"/>
                <w:szCs w:val="20"/>
              </w:rPr>
            </w:pPr>
          </w:p>
        </w:tc>
        <w:tc>
          <w:tcPr>
            <w:tcW w:w="4145" w:type="dxa"/>
          </w:tcPr>
          <w:p w:rsidR="00CE78A5" w:rsidRPr="00F74596" w:rsidRDefault="00CE78A5" w:rsidP="00321893">
            <w:pPr>
              <w:rPr>
                <w:sz w:val="20"/>
                <w:szCs w:val="20"/>
              </w:rPr>
            </w:pPr>
          </w:p>
        </w:tc>
        <w:tc>
          <w:tcPr>
            <w:tcW w:w="3207" w:type="dxa"/>
          </w:tcPr>
          <w:p w:rsidR="00CE78A5" w:rsidRPr="00F74596" w:rsidRDefault="00CE78A5" w:rsidP="00321893">
            <w:pPr>
              <w:rPr>
                <w:sz w:val="20"/>
                <w:szCs w:val="20"/>
              </w:rPr>
            </w:pPr>
          </w:p>
        </w:tc>
      </w:tr>
    </w:tbl>
    <w:p w:rsidR="00CE78A5" w:rsidRDefault="00CE78A5" w:rsidP="00CE78A5">
      <w:pPr>
        <w:pStyle w:val="Paragrafi"/>
      </w:pPr>
    </w:p>
    <w:p w:rsidR="00CE78A5" w:rsidRDefault="00CE78A5" w:rsidP="00CE78A5">
      <w:pPr>
        <w:pStyle w:val="Paragrafi"/>
      </w:pPr>
    </w:p>
    <w:tbl>
      <w:tblPr>
        <w:tblStyle w:val="TableGrid"/>
        <w:tblW w:w="0" w:type="auto"/>
        <w:shd w:val="clear" w:color="auto" w:fill="999999"/>
        <w:tblLook w:val="01E0" w:firstRow="1" w:lastRow="1" w:firstColumn="1" w:lastColumn="1" w:noHBand="0" w:noVBand="0"/>
      </w:tblPr>
      <w:tblGrid>
        <w:gridCol w:w="8856"/>
      </w:tblGrid>
      <w:tr w:rsidR="00CE78A5">
        <w:tc>
          <w:tcPr>
            <w:tcW w:w="9620" w:type="dxa"/>
            <w:shd w:val="clear" w:color="auto" w:fill="999999"/>
          </w:tcPr>
          <w:p w:rsidR="00CE78A5" w:rsidRDefault="00CE78A5" w:rsidP="00CE78A5">
            <w:pPr>
              <w:pStyle w:val="Paragrafi"/>
            </w:pPr>
            <w:r>
              <w:t>10. Miratimi dhe konfirmimi</w:t>
            </w:r>
          </w:p>
        </w:tc>
      </w:tr>
    </w:tbl>
    <w:p w:rsidR="00CE78A5" w:rsidRDefault="00CE78A5" w:rsidP="00CE78A5">
      <w:pPr>
        <w:pStyle w:val="Paragrafi"/>
      </w:pPr>
    </w:p>
    <w:p w:rsidR="00CE78A5" w:rsidRDefault="00CE78A5" w:rsidP="00CE78A5">
      <w:pPr>
        <w:pStyle w:val="Paragrafi"/>
      </w:pPr>
      <w:r>
        <w:t>Emri</w:t>
      </w:r>
      <w:r>
        <w:tab/>
        <w:t xml:space="preserve"> _______________Pozicioni </w:t>
      </w:r>
      <w:r>
        <w:tab/>
        <w:t>__________________________________________________</w:t>
      </w:r>
    </w:p>
    <w:p w:rsidR="00CE78A5" w:rsidRDefault="00CE78A5" w:rsidP="00CE78A5">
      <w:pPr>
        <w:pStyle w:val="Paragrafi"/>
      </w:pPr>
      <w:r>
        <w:t>Firma</w:t>
      </w:r>
      <w:r>
        <w:tab/>
        <w:t>________________Data</w:t>
      </w:r>
      <w:r>
        <w:tab/>
      </w:r>
      <w:r>
        <w:tab/>
        <w:t>__________________________________________________</w:t>
      </w:r>
    </w:p>
    <w:p w:rsidR="00CE78A5" w:rsidRDefault="00CE78A5" w:rsidP="00CE78A5">
      <w:pPr>
        <w:pStyle w:val="Paragrafi"/>
      </w:pPr>
    </w:p>
    <w:p w:rsidR="00CE78A5" w:rsidRPr="00D37D59" w:rsidRDefault="00CE78A5" w:rsidP="00CE78A5">
      <w:pPr>
        <w:pStyle w:val="Paragrafi"/>
      </w:pPr>
      <w:r>
        <w:t>Emri</w:t>
      </w:r>
      <w:r>
        <w:tab/>
        <w:t xml:space="preserve"> _______________</w:t>
      </w:r>
      <w:r w:rsidRPr="00F74596">
        <w:t xml:space="preserve">Pozicioni </w:t>
      </w:r>
      <w:r w:rsidRPr="00F74596">
        <w:tab/>
      </w:r>
      <w:r w:rsidRPr="00D37D59">
        <w:rPr>
          <w:u w:val="single"/>
        </w:rPr>
        <w:t>P</w:t>
      </w:r>
      <w:r>
        <w:rPr>
          <w:u w:val="single"/>
        </w:rPr>
        <w:t>ë</w:t>
      </w:r>
      <w:r w:rsidRPr="00D37D59">
        <w:rPr>
          <w:u w:val="single"/>
        </w:rPr>
        <w:t>rfaq</w:t>
      </w:r>
      <w:r>
        <w:rPr>
          <w:u w:val="single"/>
        </w:rPr>
        <w:t>ësuesi b</w:t>
      </w:r>
      <w:r w:rsidRPr="00D37D59">
        <w:rPr>
          <w:u w:val="single"/>
        </w:rPr>
        <w:t>ashkis</w:t>
      </w:r>
      <w:r>
        <w:rPr>
          <w:u w:val="single"/>
        </w:rPr>
        <w:t>ë/k</w:t>
      </w:r>
      <w:r w:rsidRPr="00D37D59">
        <w:rPr>
          <w:u w:val="single"/>
        </w:rPr>
        <w:t>omun</w:t>
      </w:r>
      <w:r>
        <w:rPr>
          <w:u w:val="single"/>
        </w:rPr>
        <w:t>ë</w:t>
      </w:r>
      <w:r w:rsidRPr="00D37D59">
        <w:rPr>
          <w:u w:val="single"/>
        </w:rPr>
        <w:t>s</w:t>
      </w:r>
      <w:r>
        <w:rPr>
          <w:u w:val="single"/>
        </w:rPr>
        <w:t xml:space="preserve"> </w:t>
      </w:r>
      <w:r w:rsidRPr="00D37D59">
        <w:rPr>
          <w:b/>
        </w:rPr>
        <w:t>_________________________</w:t>
      </w:r>
    </w:p>
    <w:p w:rsidR="00CE78A5" w:rsidRPr="00F74596" w:rsidRDefault="00CE78A5" w:rsidP="00CE78A5">
      <w:pPr>
        <w:pStyle w:val="Paragrafi"/>
        <w:rPr>
          <w:lang w:val="de-DE"/>
        </w:rPr>
      </w:pPr>
      <w:r>
        <w:rPr>
          <w:lang w:val="de-DE"/>
        </w:rPr>
        <w:t>Firma</w:t>
      </w:r>
      <w:r>
        <w:rPr>
          <w:lang w:val="de-DE"/>
        </w:rPr>
        <w:tab/>
        <w:t>________________</w:t>
      </w:r>
      <w:r w:rsidRPr="00F74596">
        <w:rPr>
          <w:lang w:val="de-DE"/>
        </w:rPr>
        <w:t>Data</w:t>
      </w:r>
      <w:r w:rsidRPr="00F74596">
        <w:rPr>
          <w:lang w:val="de-DE"/>
        </w:rPr>
        <w:tab/>
      </w:r>
      <w:r w:rsidRPr="00F74596">
        <w:rPr>
          <w:lang w:val="de-DE"/>
        </w:rPr>
        <w:tab/>
        <w:t>__________________________________________________</w:t>
      </w:r>
    </w:p>
    <w:sectPr w:rsidR="00CE78A5" w:rsidRPr="00F7459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1893" w:rsidRDefault="00321893" w:rsidP="00321893">
      <w:pPr>
        <w:pStyle w:val="Bllok"/>
      </w:pPr>
      <w:r>
        <w:separator/>
      </w:r>
    </w:p>
  </w:endnote>
  <w:endnote w:type="continuationSeparator" w:id="0">
    <w:p w:rsidR="00321893" w:rsidRDefault="00321893" w:rsidP="00321893">
      <w:pPr>
        <w:pStyle w:val="Bllok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1893" w:rsidRDefault="00321893" w:rsidP="00321893">
      <w:pPr>
        <w:pStyle w:val="Bllok"/>
      </w:pPr>
      <w:r>
        <w:separator/>
      </w:r>
    </w:p>
  </w:footnote>
  <w:footnote w:type="continuationSeparator" w:id="0">
    <w:p w:rsidR="00321893" w:rsidRDefault="00321893" w:rsidP="00321893">
      <w:pPr>
        <w:pStyle w:val="Bllok"/>
      </w:pPr>
      <w:r>
        <w:continuationSeparator/>
      </w:r>
    </w:p>
  </w:footnote>
  <w:footnote w:id="1">
    <w:p w:rsidR="00CE78A5" w:rsidRPr="0036444D" w:rsidRDefault="00CE78A5" w:rsidP="00CE78A5">
      <w:pPr>
        <w:pStyle w:val="FootnoteText"/>
        <w:rPr>
          <w:lang w:val="de-DE"/>
        </w:rPr>
      </w:pPr>
      <w:r>
        <w:rPr>
          <w:rStyle w:val="FootnoteReference"/>
        </w:rPr>
        <w:footnoteRef/>
      </w:r>
      <w:r w:rsidRPr="0036444D">
        <w:rPr>
          <w:lang w:val="de-DE"/>
        </w:rPr>
        <w:t xml:space="preserve"> Ky seksion vler</w:t>
      </w:r>
      <w:r>
        <w:rPr>
          <w:lang w:val="de-DE"/>
        </w:rPr>
        <w:t>ë</w:t>
      </w:r>
      <w:r w:rsidRPr="0036444D">
        <w:rPr>
          <w:lang w:val="de-DE"/>
        </w:rPr>
        <w:t>son eksperienc</w:t>
      </w:r>
      <w:r>
        <w:rPr>
          <w:lang w:val="de-DE"/>
        </w:rPr>
        <w:t>ë</w:t>
      </w:r>
      <w:r w:rsidRPr="0036444D">
        <w:rPr>
          <w:lang w:val="de-DE"/>
        </w:rPr>
        <w:t>n e bashkis</w:t>
      </w:r>
      <w:r>
        <w:rPr>
          <w:lang w:val="de-DE"/>
        </w:rPr>
        <w:t>ë</w:t>
      </w:r>
      <w:r w:rsidRPr="0036444D">
        <w:rPr>
          <w:lang w:val="de-DE"/>
        </w:rPr>
        <w:t>/komun</w:t>
      </w:r>
      <w:r>
        <w:rPr>
          <w:lang w:val="de-DE"/>
        </w:rPr>
        <w:t>ë</w:t>
      </w:r>
      <w:r w:rsidRPr="0036444D">
        <w:rPr>
          <w:lang w:val="de-DE"/>
        </w:rPr>
        <w:t>s me q</w:t>
      </w:r>
      <w:r>
        <w:rPr>
          <w:lang w:val="de-DE"/>
        </w:rPr>
        <w:t>ë</w:t>
      </w:r>
      <w:r w:rsidRPr="0036444D">
        <w:rPr>
          <w:lang w:val="de-DE"/>
        </w:rPr>
        <w:t>llim vler</w:t>
      </w:r>
      <w:r>
        <w:rPr>
          <w:lang w:val="de-DE"/>
        </w:rPr>
        <w:t>ë</w:t>
      </w:r>
      <w:r w:rsidRPr="0036444D">
        <w:rPr>
          <w:lang w:val="de-DE"/>
        </w:rPr>
        <w:t>simin e kapaciteteve potenciale p</w:t>
      </w:r>
      <w:r>
        <w:rPr>
          <w:lang w:val="de-DE"/>
        </w:rPr>
        <w:t>ë</w:t>
      </w:r>
      <w:r w:rsidRPr="0036444D">
        <w:rPr>
          <w:lang w:val="de-DE"/>
        </w:rPr>
        <w:t>r t</w:t>
      </w:r>
      <w:r>
        <w:rPr>
          <w:lang w:val="de-DE"/>
        </w:rPr>
        <w:t>ë</w:t>
      </w:r>
      <w:r w:rsidRPr="0036444D">
        <w:rPr>
          <w:lang w:val="de-DE"/>
        </w:rPr>
        <w:t xml:space="preserve"> zbatuar projektin e propozuar.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E78A5"/>
    <w:rsid w:val="00093BA7"/>
    <w:rsid w:val="00155FB1"/>
    <w:rsid w:val="00321893"/>
    <w:rsid w:val="00427864"/>
    <w:rsid w:val="00C339AD"/>
    <w:rsid w:val="00CD05AB"/>
    <w:rsid w:val="00CE78A5"/>
    <w:rsid w:val="00D60C8B"/>
    <w:rsid w:val="00DF3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2153425-2687-4465-A7AF-EFF425E95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78A5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spacing w:after="120"/>
      <w:ind w:left="992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spacing w:before="120" w:after="120" w:line="240" w:lineRule="atLeast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spacing w:before="120" w:after="240"/>
    </w:pPr>
    <w:rPr>
      <w:rFonts w:ascii="Trebuchet MS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tabs>
        <w:tab w:val="num" w:pos="720"/>
      </w:tabs>
      <w:spacing w:after="240"/>
      <w:ind w:left="720" w:hanging="720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rPr>
      <w:rFonts w:ascii="CG Times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spacing w:before="240" w:after="60"/>
    </w:pPr>
    <w:rPr>
      <w:rFonts w:ascii="Trebuchet MS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spacing w:before="60" w:after="60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tabs>
        <w:tab w:val="num" w:pos="1008"/>
      </w:tabs>
      <w:spacing w:before="360" w:after="240"/>
      <w:ind w:left="1008" w:hanging="1008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spacing w:after="160" w:line="240" w:lineRule="exact"/>
    </w:pPr>
    <w:rPr>
      <w:rFonts w:ascii="Tahoma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spacing w:after="120" w:line="240" w:lineRule="atLeast"/>
      <w:ind w:left="5103" w:hanging="4282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spacing w:after="720"/>
      <w:ind w:left="1134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spacing w:after="720"/>
      <w:ind w:left="1843" w:hanging="709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spacing w:before="240" w:after="240"/>
    </w:pPr>
    <w:rPr>
      <w:rFonts w:ascii="Trebuchet MS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spacing w:before="60" w:after="60"/>
    </w:pPr>
    <w:rPr>
      <w:rFonts w:ascii="Trebuchet MS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tabs>
        <w:tab w:val="num" w:pos="360"/>
      </w:tabs>
      <w:spacing w:before="120" w:after="120"/>
    </w:pPr>
    <w:rPr>
      <w:rFonts w:ascii="Book Antiqua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tabs>
        <w:tab w:val="left" w:pos="1440"/>
        <w:tab w:val="left" w:pos="2304"/>
      </w:tabs>
      <w:spacing w:after="288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ind w:left="709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CE78A5"/>
    <w:rPr>
      <w:rFonts w:ascii="CG Times" w:eastAsia="MS Mincho" w:hAnsi="CG Times"/>
      <w:b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CE78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ulliChar">
    <w:name w:val="Titulli Char"/>
    <w:basedOn w:val="DefaultParagraphFont"/>
    <w:link w:val="Titulli"/>
    <w:rsid w:val="00CE78A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CE78A5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styleId="FootnoteReference">
    <w:name w:val="footnote reference"/>
    <w:basedOn w:val="DefaultParagraphFont"/>
    <w:semiHidden/>
    <w:rsid w:val="00CE78A5"/>
    <w:rPr>
      <w:rFonts w:ascii="Tahoma" w:eastAsia="MS Mincho" w:hAnsi="Tahoma"/>
      <w:vertAlign w:val="superscript"/>
      <w:lang w:val="en-GB" w:eastAsia="en-GB" w:bidi="ar-SA"/>
    </w:rPr>
  </w:style>
  <w:style w:type="paragraph" w:styleId="FootnoteText">
    <w:name w:val="footnote text"/>
    <w:aliases w:val="Footnote Text Char,Footnote Text Char1 Char Char Char,Footnote Text Char Char Char Char Char"/>
    <w:basedOn w:val="Normal"/>
    <w:link w:val="FootnoteTextChar1"/>
    <w:semiHidden/>
    <w:rsid w:val="00CE78A5"/>
    <w:rPr>
      <w:sz w:val="20"/>
      <w:szCs w:val="20"/>
    </w:rPr>
  </w:style>
  <w:style w:type="character" w:customStyle="1" w:styleId="FootnoteTextChar1">
    <w:name w:val="Footnote Text Char1"/>
    <w:aliases w:val="Footnote Text Char Char1,Footnote Text Char1 Char Char Char Char,Footnote Text Char Char Char Char Char Char"/>
    <w:basedOn w:val="DefaultParagraphFont"/>
    <w:link w:val="FootnoteText"/>
    <w:semiHidden/>
    <w:rsid w:val="00CE78A5"/>
    <w:rPr>
      <w:rFonts w:ascii="Tahoma" w:eastAsia="MS Mincho" w:hAnsi="Tahoma"/>
      <w:lang w:val="en-US" w:eastAsia="en-US" w:bidi="ar-SA"/>
    </w:rPr>
  </w:style>
  <w:style w:type="character" w:customStyle="1" w:styleId="ParagrafiChar">
    <w:name w:val="Paragrafi Char"/>
    <w:basedOn w:val="DefaultParagraphFont"/>
    <w:link w:val="Paragrafi"/>
    <w:rsid w:val="00CE78A5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1745</Words>
  <Characters>9947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  </vt:lpstr>
    </vt:vector>
  </TitlesOfParts>
  <Company>QPZ</Company>
  <LinksUpToDate>false</LinksUpToDate>
  <CharactersWithSpaces>11669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  </dc:title>
  <dc:subject/>
  <dc:creator>Nisida</dc:creator>
  <cp:keywords/>
  <dc:description/>
  <cp:lastModifiedBy>Inida Noga</cp:lastModifiedBy>
  <cp:revision>2</cp:revision>
  <dcterms:created xsi:type="dcterms:W3CDTF">2019-03-16T19:48:00Z</dcterms:created>
  <dcterms:modified xsi:type="dcterms:W3CDTF">2019-03-16T19:48:00Z</dcterms:modified>
</cp:coreProperties>
</file>