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4309" w:rsidRPr="00BE4136" w:rsidRDefault="003B4309" w:rsidP="003B4309">
      <w:pPr>
        <w:pStyle w:val="Akti"/>
      </w:pPr>
      <w:bookmarkStart w:id="0" w:name="_GoBack"/>
      <w:bookmarkEnd w:id="0"/>
      <w:r>
        <w:t>UDHëZI</w:t>
      </w:r>
      <w:r w:rsidRPr="00BE4136">
        <w:t>M</w:t>
      </w:r>
    </w:p>
    <w:p w:rsidR="003B4309" w:rsidRPr="00BE4136" w:rsidRDefault="003B4309" w:rsidP="003B4309">
      <w:pPr>
        <w:pStyle w:val="NumriData"/>
      </w:pPr>
      <w:r>
        <w:t>Nr.</w:t>
      </w:r>
      <w:r w:rsidRPr="00BE4136">
        <w:t>4</w:t>
      </w:r>
      <w:r>
        <w:t>,</w:t>
      </w:r>
      <w:r w:rsidRPr="00BE4136">
        <w:t xml:space="preserve">  datë </w:t>
      </w:r>
      <w:r>
        <w:t>2.</w:t>
      </w:r>
      <w:r w:rsidRPr="00BE4136">
        <w:t>3.2011</w:t>
      </w:r>
    </w:p>
    <w:p w:rsidR="003B4309" w:rsidRPr="00BE4136" w:rsidRDefault="003B4309" w:rsidP="003B4309">
      <w:pPr>
        <w:pStyle w:val="Paragrafi"/>
      </w:pPr>
    </w:p>
    <w:p w:rsidR="003B4309" w:rsidRPr="00BE4136" w:rsidRDefault="003B4309" w:rsidP="003B4309">
      <w:pPr>
        <w:pStyle w:val="Titulli"/>
      </w:pPr>
      <w:r w:rsidRPr="00BE4136">
        <w:t>PËR KRITERET E PËRDORIMIT TË FONDIT TË PASHP</w:t>
      </w:r>
      <w:r>
        <w:t>ËRNDARË TË MBROJTJES SOCIALE  PëR VITIN 2011</w:t>
      </w:r>
    </w:p>
    <w:p w:rsidR="003B4309" w:rsidRPr="00BE4136" w:rsidRDefault="003B4309" w:rsidP="003B4309">
      <w:pPr>
        <w:pStyle w:val="Paragrafi"/>
      </w:pPr>
    </w:p>
    <w:p w:rsidR="003B4309" w:rsidRPr="00BE4136" w:rsidRDefault="003B4309" w:rsidP="003B4309">
      <w:pPr>
        <w:pStyle w:val="Paragrafi"/>
      </w:pPr>
      <w:r>
        <w:t>Mbështetur në pikën 4 të nenit 102</w:t>
      </w:r>
      <w:r w:rsidRPr="00BE4136">
        <w:t xml:space="preserve"> të Kushtetutës së Republik</w:t>
      </w:r>
      <w:r>
        <w:t>ës së Shqipërisë, në ligjin nr.9355, datë 10.3.2005</w:t>
      </w:r>
      <w:r w:rsidRPr="00BE4136">
        <w:t xml:space="preserve"> “Për ndihmën dhe shërbimet shoqërore”</w:t>
      </w:r>
      <w:r>
        <w:t xml:space="preserve">, të ndryshuar, të </w:t>
      </w:r>
      <w:r w:rsidRPr="00BE4136">
        <w:t xml:space="preserve"> ligj</w:t>
      </w:r>
      <w:r>
        <w:t>it nr.10 355, datë 2.12.2010</w:t>
      </w:r>
      <w:r w:rsidRPr="00BE4136">
        <w:t xml:space="preserve"> “Për Buxhetin e Shtetit </w:t>
      </w:r>
      <w:r>
        <w:t>të vitit 2011”</w:t>
      </w:r>
      <w:r w:rsidRPr="00BE4136">
        <w:t xml:space="preserve"> dhe udhëzimit të Ministr</w:t>
      </w:r>
      <w:r>
        <w:t>isë së Financave nr.4, datë 27.</w:t>
      </w:r>
      <w:r w:rsidRPr="00BE4136">
        <w:t xml:space="preserve">1.2011 “Për zbatimin e Buxhetit të Shtetit për vitin 2011”,     </w:t>
      </w:r>
    </w:p>
    <w:p w:rsidR="003B4309" w:rsidRPr="00BE4136" w:rsidRDefault="003B4309" w:rsidP="003B4309">
      <w:pPr>
        <w:pStyle w:val="Paragrafi"/>
      </w:pPr>
    </w:p>
    <w:p w:rsidR="003B4309" w:rsidRPr="00BE4136" w:rsidRDefault="003B4309" w:rsidP="003B4309">
      <w:pPr>
        <w:pStyle w:val="VENDOSI"/>
      </w:pPr>
      <w:r>
        <w:t>UDH</w:t>
      </w:r>
      <w:r w:rsidRPr="00BE4136">
        <w:t>Ë</w:t>
      </w:r>
      <w:r>
        <w:t>ZO</w:t>
      </w:r>
      <w:r w:rsidRPr="00BE4136">
        <w:t>J:</w:t>
      </w:r>
    </w:p>
    <w:p w:rsidR="003B4309" w:rsidRPr="00BE4136" w:rsidRDefault="003B4309" w:rsidP="003B4309">
      <w:pPr>
        <w:pStyle w:val="Paragrafi"/>
      </w:pPr>
    </w:p>
    <w:p w:rsidR="003B4309" w:rsidRPr="00BE4136" w:rsidRDefault="003B4309" w:rsidP="003B4309">
      <w:pPr>
        <w:pStyle w:val="Paragrafi"/>
      </w:pPr>
      <w:r>
        <w:t>1. Fondi i pashpërndarë</w:t>
      </w:r>
      <w:r w:rsidRPr="00BE4136">
        <w:t xml:space="preserve"> i mbrojtjes sociale përdoret për mbështetjen me fonde të rast</w:t>
      </w:r>
      <w:r>
        <w:t>eve të paparashikuara</w:t>
      </w:r>
      <w:r w:rsidRPr="00BE4136">
        <w:t xml:space="preserve"> si nga fondet e njësive të qeverisjes vendore</w:t>
      </w:r>
      <w:r>
        <w:t>,</w:t>
      </w:r>
      <w:r w:rsidRPr="00BE4136">
        <w:t xml:space="preserve"> ashtu edhe nga fo</w:t>
      </w:r>
      <w:r>
        <w:t>ndet e buxhetit të shtetit për</w:t>
      </w:r>
      <w:r w:rsidRPr="00BE4136">
        <w:t>:</w:t>
      </w:r>
    </w:p>
    <w:p w:rsidR="003B4309" w:rsidRPr="00BE4136" w:rsidRDefault="003B4309" w:rsidP="003B4309">
      <w:pPr>
        <w:pStyle w:val="Paragrafi"/>
      </w:pPr>
      <w:r w:rsidRPr="00BE4136">
        <w:t xml:space="preserve">a) familje apo individë në nevojë, në raste fatkeqësish me vdekje, nga aksidente në punë, sëmundje të rënda, fatkeqësi nga zjarri, përmbytje </w:t>
      </w:r>
      <w:r>
        <w:t>apo fatkeqësi të tjera natyrore;</w:t>
      </w:r>
    </w:p>
    <w:p w:rsidR="003B4309" w:rsidRPr="00BE4136" w:rsidRDefault="003B4309" w:rsidP="003B4309">
      <w:pPr>
        <w:pStyle w:val="Paragrafi"/>
      </w:pPr>
      <w:r w:rsidRPr="00BE4136">
        <w:t>b) njësitë e qeverisjes vendore</w:t>
      </w:r>
      <w:r>
        <w:t>,</w:t>
      </w:r>
      <w:r w:rsidRPr="00BE4136">
        <w:t xml:space="preserve"> për plotësimin e nevojave të paparashikuara dhe emergjente, për pagesën për aftësinë e kufizuar, programimin e ndihmës ekonomike si rezultat i ndryshimeve që kanë ndodhur në nivelin e varfërisë së familjeve banuese në juridiksion të territorit të tyre, ndryshimit të nive</w:t>
      </w:r>
      <w:r>
        <w:t>lit të papunësisë dhe punësimit;</w:t>
      </w:r>
    </w:p>
    <w:p w:rsidR="003B4309" w:rsidRDefault="003B4309" w:rsidP="003B4309">
      <w:pPr>
        <w:pStyle w:val="Paragrafi"/>
      </w:pPr>
      <w:r w:rsidRPr="00BE4136">
        <w:t>c)</w:t>
      </w:r>
      <w:r>
        <w:t xml:space="preserve"> </w:t>
      </w:r>
      <w:r w:rsidRPr="00BE4136">
        <w:t xml:space="preserve">shërbimet sociale komunitare, që ofrohen në qendra rezidenciale, ditore, shërbimin e kujdestarisë, të cilat ndikojnë drejtpërdrejt në mirëqenien e fëmijëve, të </w:t>
      </w:r>
      <w:r>
        <w:t>personave me aftësi të kufizuara</w:t>
      </w:r>
      <w:r w:rsidRPr="00BE4136">
        <w:t>, të moshuarve, të rinjve, grave dhe individëve në nevojë.</w:t>
      </w:r>
    </w:p>
    <w:p w:rsidR="003B4309" w:rsidRDefault="003B4309" w:rsidP="003B4309">
      <w:pPr>
        <w:pStyle w:val="Paragrafi"/>
      </w:pPr>
    </w:p>
    <w:p w:rsidR="003B4309" w:rsidRPr="00BE4136" w:rsidRDefault="003B4309" w:rsidP="003B4309">
      <w:pPr>
        <w:pStyle w:val="Paragrafi"/>
      </w:pPr>
    </w:p>
    <w:p w:rsidR="003B4309" w:rsidRPr="00BE4136" w:rsidRDefault="003B4309" w:rsidP="003B4309">
      <w:pPr>
        <w:pStyle w:val="Paragrafi"/>
      </w:pPr>
      <w:r w:rsidRPr="00BE4136">
        <w:t>2.</w:t>
      </w:r>
      <w:r>
        <w:t xml:space="preserve"> </w:t>
      </w:r>
      <w:r w:rsidRPr="00BE4136">
        <w:t>Nuk përfitojnë fi</w:t>
      </w:r>
      <w:r>
        <w:t>nancim nga fondi i pashpërndarë</w:t>
      </w:r>
      <w:r w:rsidRPr="00BE4136">
        <w:t xml:space="preserve"> individët/njësitë e qeverisjes vendore/projektet e shërbimeve sociale komunitare, të cilat janë financuar në vitet pararendës</w:t>
      </w:r>
      <w:r>
        <w:t>e</w:t>
      </w:r>
      <w:r w:rsidRPr="00BE4136">
        <w:t xml:space="preserve"> nga ky fond.</w:t>
      </w:r>
    </w:p>
    <w:p w:rsidR="003B4309" w:rsidRPr="00BE4136" w:rsidRDefault="003B4309" w:rsidP="003B4309">
      <w:pPr>
        <w:pStyle w:val="Paragrafi"/>
      </w:pPr>
      <w:r w:rsidRPr="00BE4136">
        <w:t>3.</w:t>
      </w:r>
      <w:r>
        <w:t xml:space="preserve"> </w:t>
      </w:r>
      <w:r w:rsidRPr="00BE4136">
        <w:t>Për shpërndarjen e fondeve, në Ministrinë e Punës, Çështjeve So</w:t>
      </w:r>
      <w:r>
        <w:t>ciale dhe Shanseve të Barabarta</w:t>
      </w:r>
      <w:r w:rsidRPr="00BE4136">
        <w:t xml:space="preserve"> krijohet një komision me 7 anëtarë. Komisioni kryesohet nga Ministri dhe anëtarët e tij janë</w:t>
      </w:r>
      <w:r>
        <w:t>:</w:t>
      </w:r>
      <w:r w:rsidRPr="00BE4136">
        <w:t xml:space="preserve"> Sekretari i Përgjithshëm, Drejtori i Kabinetit të Ministrit, Drejtori i Përgjithshëm i Politikave, Drejtori i Drejtorisë së Politikave të Shërbimeve Sociale, Drejtori i Drejtorisë së Planifikimit të Buxhetit, Analizës dhe Statistikës, si dhe Drejtori i Drejtorisë së Shërbimeve Juridike. </w:t>
      </w:r>
    </w:p>
    <w:p w:rsidR="003B4309" w:rsidRPr="00BE4136" w:rsidRDefault="003B4309" w:rsidP="003B4309">
      <w:pPr>
        <w:pStyle w:val="Paragrafi"/>
      </w:pPr>
      <w:r w:rsidRPr="00BE4136">
        <w:t xml:space="preserve">4. Komisioni mblidhet periodikisht dhe vlerëson kërkesat që vijnë nga njësitë e qeverisjes vendore, për mbështetjen e individëve, familjeve, grupimeve që konsiderohen në nevojë dhe vendos për shpërndarjen e këtij fondi. </w:t>
      </w:r>
    </w:p>
    <w:p w:rsidR="003B4309" w:rsidRPr="00BE4136" w:rsidRDefault="003B4309" w:rsidP="003B4309">
      <w:pPr>
        <w:pStyle w:val="Paragrafi"/>
      </w:pPr>
      <w:r w:rsidRPr="00BE4136">
        <w:t>5. Njësitë e qeverisjes vendore, bashkitë dhe komunat paraqesin projektet dhe propozimet e tyre për mbështetje nga fondi i pashpërndarë i mbrojtjes sociale, sipas germave “a”, “b” dhe “c” të pikës 1, pranë Drejtorisë së Përgjithshme të Shërbimit Social Shtetëror. Kërkesat për shërbimet sociale komunitare, sipas shkronjës “c” të pikës 1, bëhen sipas modularit 1, bashkëlidhur këtij udhëzimi.</w:t>
      </w:r>
    </w:p>
    <w:p w:rsidR="003B4309" w:rsidRPr="00BE4136" w:rsidRDefault="003B4309" w:rsidP="003B4309">
      <w:pPr>
        <w:pStyle w:val="Paragrafi"/>
      </w:pPr>
      <w:r w:rsidRPr="00BE4136">
        <w:t xml:space="preserve">6. Kërkesat për mbështetje nga fondi i pashpërndarë i mbrojtjes sociale, që paraqesin njësitë e qeverisjes vendore mbështeten dhe argumentohen me: </w:t>
      </w:r>
    </w:p>
    <w:p w:rsidR="003B4309" w:rsidRPr="00BE4136" w:rsidRDefault="003B4309" w:rsidP="003B4309">
      <w:pPr>
        <w:pStyle w:val="Paragrafi"/>
      </w:pPr>
      <w:r w:rsidRPr="00BE4136">
        <w:t>a) treguesit e nivelit të varfërisë që kanë njësitë vendore sipas vlerësimeve të LSMS</w:t>
      </w:r>
      <w:r>
        <w:t>-së</w:t>
      </w:r>
      <w:r w:rsidRPr="00BE4136">
        <w:t xml:space="preserve"> dhe kritereve të ndihmës ekonomike;</w:t>
      </w:r>
    </w:p>
    <w:p w:rsidR="003B4309" w:rsidRPr="00BE4136" w:rsidRDefault="003B4309" w:rsidP="003B4309">
      <w:pPr>
        <w:pStyle w:val="Paragrafi"/>
      </w:pPr>
      <w:r w:rsidRPr="00BE4136">
        <w:t>b) vlerësimin e nevojave për shërbime sociale në territorin e tyre;</w:t>
      </w:r>
    </w:p>
    <w:p w:rsidR="003B4309" w:rsidRPr="00BE4136" w:rsidRDefault="003B4309" w:rsidP="003B4309">
      <w:pPr>
        <w:pStyle w:val="Paragrafi"/>
      </w:pPr>
      <w:r w:rsidRPr="00BE4136">
        <w:t>c) nivelin e shërbimeve të përkujdesit shoqëror që ofrohen aktualisht nga subjektet publike dhe jopublike në njësitë vendore;</w:t>
      </w:r>
    </w:p>
    <w:p w:rsidR="003B4309" w:rsidRPr="00BE4136" w:rsidRDefault="003B4309" w:rsidP="003B4309">
      <w:pPr>
        <w:pStyle w:val="Paragrafi"/>
      </w:pPr>
      <w:r w:rsidRPr="00BE4136">
        <w:lastRenderedPageBreak/>
        <w:t>d) numrin e përfituesve të shërbimit, nivelin e zbatimit të standardit të shërbimeve për përfituesit në nevojë dhe performancën e mëparshme të shërbimit;</w:t>
      </w:r>
    </w:p>
    <w:p w:rsidR="003B4309" w:rsidRDefault="003B4309" w:rsidP="003B4309">
      <w:pPr>
        <w:pStyle w:val="Paragrafi"/>
      </w:pPr>
      <w:r w:rsidRPr="00BE4136">
        <w:t>e) kontributin e njësisë vendore në mjete financiare ose në kapitale të trupëzuara të vëna në dispozicion të ofrimit të shërbimit social, për të cilin kërkohet financim;</w:t>
      </w:r>
    </w:p>
    <w:p w:rsidR="003B4309" w:rsidRPr="00BE4136" w:rsidRDefault="003B4309" w:rsidP="003B4309">
      <w:pPr>
        <w:pStyle w:val="Paragrafi"/>
      </w:pPr>
      <w:r w:rsidRPr="00BE4136">
        <w:t>f) treguesit, përfitues në ndihmë ekonomike, persona me aftësi të kufizuara, personat pjesëtarë të familjeve ku nëna është kryefamiljare, persona pjesëtarë në grupet në nevojë, pjesëtarë të familjeve rome, jetimët familjarë për individët që do të përfitojnë mbështetje financiare;</w:t>
      </w:r>
    </w:p>
    <w:p w:rsidR="003B4309" w:rsidRPr="00BE4136" w:rsidRDefault="003B4309" w:rsidP="003B4309">
      <w:pPr>
        <w:pStyle w:val="Paragrafi"/>
      </w:pPr>
      <w:r w:rsidRPr="00BE4136">
        <w:t>g) mosparashikimin e financimit të shërbimit të përkujdesit shoqëror me fondet e njësisë së qeverisjes vendore, në vitin ushtrimor buxhetor.</w:t>
      </w:r>
    </w:p>
    <w:p w:rsidR="003B4309" w:rsidRPr="00BE4136" w:rsidRDefault="003B4309" w:rsidP="003B4309">
      <w:pPr>
        <w:pStyle w:val="Paragrafi"/>
      </w:pPr>
      <w:r w:rsidRPr="00BE4136">
        <w:t>7. Njësitë e qeverisjes vendore</w:t>
      </w:r>
      <w:r>
        <w:t>,</w:t>
      </w:r>
      <w:r w:rsidRPr="00BE4136">
        <w:t xml:space="preserve"> për mbështetjen e individ</w:t>
      </w:r>
      <w:r>
        <w:t>ëve dhe familjeve sipas pikës 1</w:t>
      </w:r>
      <w:r w:rsidRPr="00BE4136">
        <w:t xml:space="preserve"> sh</w:t>
      </w:r>
      <w:r>
        <w:t>kronja “a”, paraqesin një info</w:t>
      </w:r>
      <w:r w:rsidRPr="00BE4136">
        <w:t>rmacion për gjendjen social-ekonomike të familjes, dokumentacion për numrin e anëtarëve të familjes, informacion për rëndesën e ngjarjes/fatkeqësisë/sëmundjes.</w:t>
      </w:r>
    </w:p>
    <w:p w:rsidR="003B4309" w:rsidRPr="00BE4136" w:rsidRDefault="003B4309" w:rsidP="003B4309">
      <w:pPr>
        <w:pStyle w:val="Paragrafi"/>
      </w:pPr>
      <w:r w:rsidRPr="00BE4136">
        <w:t xml:space="preserve">8. Drejtoria e Përgjithshme e Shërbimit Social Shtetëror bën vlerësimin e dokumentacionit dhe kërkesave  të paraqitura nga njësia e qeverisjes vendore sipas pikës 5 të këtij udhëzimi, si dhe vlerësimin e nivelit të financimit që kërkohet prej tyre. Ajo verifikon gjithashtu nëse kërkesa e paraqitur </w:t>
      </w:r>
      <w:r>
        <w:t>nga njësia e qeverisjes vendore</w:t>
      </w:r>
      <w:r w:rsidRPr="00BE4136">
        <w:t xml:space="preserve"> është argumentuar sipas çështjeve të përcaktuara në pikën 6 dhe 7 të këtij udhëzimi. Nëse dokumentacioni dhe kërkesa e paraqitur nuk është plotësuar dhe argumentuar sipas përcaktimeve të këtij udhëzimi, Drejtoria e Përgjithshme e</w:t>
      </w:r>
      <w:r>
        <w:t xml:space="preserve"> Shërbimit Social Shtetëror i kërkon plotësimin e dosjes dhe argumente</w:t>
      </w:r>
      <w:r w:rsidRPr="00BE4136">
        <w:t xml:space="preserve">ve  njësisë së qeverisjes vendore. </w:t>
      </w:r>
    </w:p>
    <w:p w:rsidR="003B4309" w:rsidRPr="00BE4136" w:rsidRDefault="003B4309" w:rsidP="003B4309">
      <w:pPr>
        <w:pStyle w:val="Paragrafi"/>
      </w:pPr>
      <w:r w:rsidRPr="00BE4136">
        <w:t>9.</w:t>
      </w:r>
      <w:r>
        <w:t xml:space="preserve"> </w:t>
      </w:r>
      <w:r w:rsidRPr="00BE4136">
        <w:t>Nëse dosja dhe kërkesa e paraqitur nga njësia e qeverisjes vendore është e plotë</w:t>
      </w:r>
      <w:r>
        <w:t>,</w:t>
      </w:r>
      <w:r w:rsidRPr="00BE4136">
        <w:t xml:space="preserve"> sipas përcaktimeve të këtij udhëzimi, Drejtoria e Përgjithshme e Shërbimit Social Shtetëror bën vlerësimin e nivelit të financimit, në të cilin mban në konsideratë:</w:t>
      </w:r>
    </w:p>
    <w:p w:rsidR="003B4309" w:rsidRPr="00BE4136" w:rsidRDefault="003B4309" w:rsidP="003B4309">
      <w:pPr>
        <w:pStyle w:val="Paragrafi"/>
      </w:pPr>
      <w:r w:rsidRPr="00BE4136">
        <w:t>a)</w:t>
      </w:r>
      <w:r>
        <w:t xml:space="preserve"> </w:t>
      </w:r>
      <w:r w:rsidRPr="00BE4136">
        <w:t xml:space="preserve">për financimin e </w:t>
      </w:r>
      <w:r>
        <w:t>individëve, sipas shkronjës “a”</w:t>
      </w:r>
      <w:r w:rsidRPr="00BE4136">
        <w:t xml:space="preserve"> të pikës 1 të këtij udhëzimi, për raste fatkeqësish me vdekje, nga aksidente në punë, sëmundje të rënda, fatkeqësi nga zjarri, përmbytje apo fatkeqësi</w:t>
      </w:r>
      <w:r w:rsidRPr="005C3006">
        <w:rPr>
          <w:sz w:val="48"/>
        </w:rPr>
        <w:t xml:space="preserve"> </w:t>
      </w:r>
      <w:r w:rsidRPr="00BE4136">
        <w:t>të</w:t>
      </w:r>
      <w:r w:rsidRPr="005C3006">
        <w:rPr>
          <w:sz w:val="48"/>
        </w:rPr>
        <w:t xml:space="preserve"> </w:t>
      </w:r>
      <w:r w:rsidRPr="00BE4136">
        <w:t>tjera natyrore,</w:t>
      </w:r>
      <w:r w:rsidRPr="005C3006">
        <w:rPr>
          <w:sz w:val="48"/>
        </w:rPr>
        <w:t xml:space="preserve"> </w:t>
      </w:r>
      <w:r w:rsidRPr="00BE4136">
        <w:t>shuma e</w:t>
      </w:r>
      <w:r w:rsidRPr="005C3006">
        <w:rPr>
          <w:sz w:val="40"/>
        </w:rPr>
        <w:t xml:space="preserve"> </w:t>
      </w:r>
      <w:r w:rsidRPr="00BE4136">
        <w:t>propozuar</w:t>
      </w:r>
      <w:r w:rsidRPr="005C3006">
        <w:rPr>
          <w:sz w:val="44"/>
        </w:rPr>
        <w:t xml:space="preserve"> </w:t>
      </w:r>
      <w:r w:rsidRPr="00BE4136">
        <w:t>të</w:t>
      </w:r>
      <w:r w:rsidRPr="005C3006">
        <w:rPr>
          <w:sz w:val="40"/>
        </w:rPr>
        <w:t xml:space="preserve"> </w:t>
      </w:r>
      <w:r w:rsidRPr="00BE4136">
        <w:t>jetë në masën nga 10</w:t>
      </w:r>
      <w:r>
        <w:t>0 000 lekë deri në 500 000 lekë;</w:t>
      </w:r>
      <w:r w:rsidRPr="00BE4136">
        <w:t xml:space="preserve"> </w:t>
      </w:r>
    </w:p>
    <w:p w:rsidR="003B4309" w:rsidRPr="00BE4136" w:rsidRDefault="003B4309" w:rsidP="003B4309">
      <w:pPr>
        <w:pStyle w:val="Paragrafi"/>
      </w:pPr>
      <w:r w:rsidRPr="00BE4136">
        <w:t>b)</w:t>
      </w:r>
      <w:r>
        <w:t xml:space="preserve"> </w:t>
      </w:r>
      <w:r w:rsidRPr="00BE4136">
        <w:t>për financimin familjeve apo individëve në nevojë, sipas shkron</w:t>
      </w:r>
      <w:r>
        <w:t>jës “a”</w:t>
      </w:r>
      <w:r w:rsidRPr="00BE4136">
        <w:t xml:space="preserve"> të pikës 1 të këti</w:t>
      </w:r>
      <w:r>
        <w:t>j udhëzimi, shuma e propozuar pë</w:t>
      </w:r>
      <w:r w:rsidRPr="00BE4136">
        <w:t xml:space="preserve">r familjen të </w:t>
      </w:r>
      <w:r>
        <w:t xml:space="preserve">llogaritet duke filluar nga 100 </w:t>
      </w:r>
      <w:r w:rsidRPr="00BE4136">
        <w:t>0</w:t>
      </w:r>
      <w:r>
        <w:t xml:space="preserve">00 lekë plus një shtesë prej 20 </w:t>
      </w:r>
      <w:r w:rsidRPr="00BE4136">
        <w:t>000 lekë</w:t>
      </w:r>
      <w:r>
        <w:t>sh,</w:t>
      </w:r>
      <w:r w:rsidRPr="00BE4136">
        <w:t xml:space="preserve"> për çdo anëtar familje</w:t>
      </w:r>
      <w:r>
        <w:t>je;</w:t>
      </w:r>
    </w:p>
    <w:p w:rsidR="003B4309" w:rsidRPr="00BE4136" w:rsidRDefault="003B4309" w:rsidP="003B4309">
      <w:pPr>
        <w:pStyle w:val="Paragrafi"/>
      </w:pPr>
      <w:r w:rsidRPr="00BE4136">
        <w:t>c)</w:t>
      </w:r>
      <w:r>
        <w:t xml:space="preserve"> </w:t>
      </w:r>
      <w:r w:rsidRPr="00BE4136">
        <w:t>kërkesat sipas shkronjës “b” të pikës 1 të këtij udhëzimi, treguesit sipas shkronjave “a” dhe “f” të pikës 6 të këtij udhëzimi;</w:t>
      </w:r>
    </w:p>
    <w:p w:rsidR="003B4309" w:rsidRPr="00BE4136" w:rsidRDefault="003B4309" w:rsidP="003B4309">
      <w:pPr>
        <w:pStyle w:val="Paragrafi"/>
      </w:pPr>
      <w:r w:rsidRPr="00BE4136">
        <w:t>d)</w:t>
      </w:r>
      <w:r>
        <w:t xml:space="preserve"> </w:t>
      </w:r>
      <w:r w:rsidRPr="00BE4136">
        <w:t>për projektet sipas shkronjës “c” të pikës 1 të</w:t>
      </w:r>
      <w:r>
        <w:t xml:space="preserve"> këtij udhëzimi, nivelin e kuotë</w:t>
      </w:r>
      <w:r w:rsidRPr="00BE4136">
        <w:t>s ushqimore të përcaktuar me akt nënligjor sipas kategorive që do të trajtohet me shërbim, si dhe nivelin e pagave të punonjësve të përcaktuar në aktet nënligjore në fuqi, për punonjësit e shërbimeve publike rezidenciale të përkujdesit shoqëror.</w:t>
      </w:r>
    </w:p>
    <w:p w:rsidR="003B4309" w:rsidRPr="00BE4136" w:rsidRDefault="003B4309" w:rsidP="003B4309">
      <w:pPr>
        <w:pStyle w:val="Paragrafi"/>
      </w:pPr>
      <w:r w:rsidRPr="00BE4136">
        <w:t>10.</w:t>
      </w:r>
      <w:r>
        <w:t xml:space="preserve"> </w:t>
      </w:r>
      <w:r w:rsidRPr="00BE4136">
        <w:t>Drejtoria e Përgjithshme e Shërbimit Social Shtetëror, vlerësimin e bërë me shkrim sipas pikës 9 të këtij udhëzimi, së bashku me dokumentacionin e plotë shoqërues të kërkesës së paraqitur nga njësitë e qev</w:t>
      </w:r>
      <w:r>
        <w:t>erisjes vendore për financim të</w:t>
      </w:r>
      <w:r w:rsidRPr="00BE4136">
        <w:t xml:space="preserve"> ind</w:t>
      </w:r>
      <w:r>
        <w:t>i</w:t>
      </w:r>
      <w:r w:rsidRPr="00BE4136">
        <w:t xml:space="preserve">vidit/njësisë </w:t>
      </w:r>
      <w:r>
        <w:t>së qeverisjes vendore/projektit</w:t>
      </w:r>
      <w:r w:rsidRPr="00BE4136">
        <w:t xml:space="preserve"> dhe projektet e propozuara (për rastet e parashikuara në shkronjën “c” të pikës 1 të këtij udhëzimi), i përcjell në MPÇSSHB.</w:t>
      </w:r>
    </w:p>
    <w:p w:rsidR="003B4309" w:rsidRPr="00BE4136" w:rsidRDefault="003B4309" w:rsidP="003B4309">
      <w:pPr>
        <w:pStyle w:val="Paragrafi"/>
      </w:pPr>
      <w:r w:rsidRPr="00BE4136">
        <w:t>11.</w:t>
      </w:r>
      <w:r>
        <w:t xml:space="preserve"> </w:t>
      </w:r>
      <w:r w:rsidRPr="00BE4136">
        <w:t xml:space="preserve">Drejtoria e Politikave të Shërbimeve Sociale, dosjen e plotësuar dhe të dërguar nga Drejtoria e Përgjithshme e Shërbimit Social Shtetëror, me vlerësimet dhe dokumentacionet sipas pikave 9 dhe 10 të këtij udhëzimi, ia paraqet për kryerjen e vlerësimit sipas pikës </w:t>
      </w:r>
      <w:r>
        <w:t>12 të këtij udhëzimi, Drejtorisë</w:t>
      </w:r>
      <w:r w:rsidRPr="00BE4136">
        <w:t xml:space="preserve"> së Planifikimit të Buxhetit, Analizës dhe Statistikës.   </w:t>
      </w:r>
    </w:p>
    <w:p w:rsidR="003B4309" w:rsidRPr="00BE4136" w:rsidRDefault="003B4309" w:rsidP="003B4309">
      <w:pPr>
        <w:pStyle w:val="Paragrafi"/>
      </w:pPr>
      <w:r w:rsidRPr="00BE4136">
        <w:t>12.</w:t>
      </w:r>
      <w:r>
        <w:t xml:space="preserve"> </w:t>
      </w:r>
      <w:r w:rsidRPr="00BE4136">
        <w:t>Drejtoria e Planifikimit të Buxhetit, Analizës dhe Statistikës, pas marrjes së dosjes</w:t>
      </w:r>
      <w:r>
        <w:t>,</w:t>
      </w:r>
      <w:r w:rsidRPr="00BE4136">
        <w:t xml:space="preserve"> sipas pikës 11 të këtij udhëzimi, përgatit me shkrim për Drejtorinë e Pol</w:t>
      </w:r>
      <w:r>
        <w:t>i</w:t>
      </w:r>
      <w:r w:rsidRPr="00BE4136">
        <w:t>tikave të Shërbimeve Sociale:</w:t>
      </w:r>
    </w:p>
    <w:p w:rsidR="003B4309" w:rsidRPr="00BE4136" w:rsidRDefault="003B4309" w:rsidP="003B4309">
      <w:pPr>
        <w:pStyle w:val="Paragrafi"/>
      </w:pPr>
      <w:r w:rsidRPr="00BE4136">
        <w:t xml:space="preserve">a) informacionin për mosparashikimin e financimit të shërbimit të përkujdesit shoqëror </w:t>
      </w:r>
      <w:r w:rsidRPr="00BE4136">
        <w:lastRenderedPageBreak/>
        <w:t>komunitar, nga fondet e buxhetit të shtetit, për shërbimin komunitar që është paraqitur projekt nga njësia e qeverisjes vendore;</w:t>
      </w:r>
    </w:p>
    <w:p w:rsidR="003B4309" w:rsidRPr="00BE4136" w:rsidRDefault="003B4309" w:rsidP="003B4309">
      <w:pPr>
        <w:pStyle w:val="Paragrafi"/>
      </w:pPr>
      <w:r w:rsidRPr="00BE4136">
        <w:t>b) informacion për fondet e programuara dhe të transferuara për ndihmën ekonomike dhe për pagesën e aftësisë së kufizuar, nga buxheti i shtetit për vitin 2011, për rastet e përcaktuara në shkronjën “b</w:t>
      </w:r>
      <w:r>
        <w:t>” të pikës 1 të këtij udhëzimi;</w:t>
      </w:r>
      <w:r w:rsidRPr="00BE4136">
        <w:t xml:space="preserve">  </w:t>
      </w:r>
    </w:p>
    <w:p w:rsidR="003B4309" w:rsidRPr="00BE4136" w:rsidRDefault="003B4309" w:rsidP="003B4309">
      <w:pPr>
        <w:pStyle w:val="Paragrafi"/>
      </w:pPr>
      <w:r w:rsidRPr="00BE4136">
        <w:t>c) vlerësimin e nivelit të financimit të propozuar nga Drejtoria e Përgjithshme e Shërbimit Social Shtetëror;</w:t>
      </w:r>
    </w:p>
    <w:p w:rsidR="003B4309" w:rsidRDefault="003B4309" w:rsidP="003B4309">
      <w:pPr>
        <w:pStyle w:val="Paragrafi"/>
      </w:pPr>
      <w:r w:rsidRPr="00BE4136">
        <w:t>d) propozimin për Komis</w:t>
      </w:r>
      <w:r>
        <w:t>ionin për masën e financimit të</w:t>
      </w:r>
      <w:r w:rsidRPr="00BE4136">
        <w:t xml:space="preserve"> individit/ projektit  apo njësisë së qeverisjes vendore për rastet e përcaktuara në shkronj</w:t>
      </w:r>
      <w:r>
        <w:t>ën “b”</w:t>
      </w:r>
      <w:r w:rsidRPr="00BE4136">
        <w:t xml:space="preserve"> të pikës 1 të këtij udhëzimi.</w:t>
      </w:r>
    </w:p>
    <w:p w:rsidR="003B4309" w:rsidRPr="00BE4136" w:rsidRDefault="003B4309" w:rsidP="003B4309">
      <w:pPr>
        <w:pStyle w:val="Paragrafi"/>
      </w:pPr>
      <w:r w:rsidRPr="00BE4136">
        <w:t>13. Drejtoria e Politikave të Shërbimeve Sociale, pas marrjes së dokumentacionit dhe vlerësimeve me shkrim</w:t>
      </w:r>
      <w:r>
        <w:t>,</w:t>
      </w:r>
      <w:r w:rsidRPr="00BE4136">
        <w:t xml:space="preserve"> sipas pikave 9, 10 dhe 12 të këtij udhëzimi, verifikon nëse për individin/njësinë e qeverisjes vendore/projektin e shërbimit komunitar, është miratuar financim nga fondi i pashpërndarë në vitet pararendës</w:t>
      </w:r>
      <w:r>
        <w:t>e</w:t>
      </w:r>
      <w:r w:rsidRPr="00BE4136">
        <w:t>, informon me shkrim për këtë çështje</w:t>
      </w:r>
      <w:r>
        <w:t>,</w:t>
      </w:r>
      <w:r w:rsidRPr="00BE4136">
        <w:t xml:space="preserve"> si dhe dërgon dosjen në Komision. </w:t>
      </w:r>
    </w:p>
    <w:p w:rsidR="003B4309" w:rsidRPr="00BE4136" w:rsidRDefault="003B4309" w:rsidP="003B4309">
      <w:pPr>
        <w:pStyle w:val="Paragrafi"/>
      </w:pPr>
      <w:r w:rsidRPr="00BE4136">
        <w:t>14. Komisioni në përcaktimin e mbësh</w:t>
      </w:r>
      <w:r>
        <w:t>tetjes financiare sipas pikës 8 shkronja “a” të</w:t>
      </w:r>
      <w:r w:rsidRPr="00BE4136">
        <w:t xml:space="preserve"> këtij udhëzimi, mban në konsideratë, por nuk</w:t>
      </w:r>
      <w:r>
        <w:t xml:space="preserve"> kufizohet vetën në to, elemente të tilla</w:t>
      </w:r>
      <w:r w:rsidRPr="00BE4136">
        <w:t xml:space="preserve"> si: gjendjen social-ekonomike të individit, numrin e anëtarëve të familjes që kanë në ngarkim, rëndesën e ngjarjes/fatkeqësisë/sëmundjes. </w:t>
      </w:r>
    </w:p>
    <w:p w:rsidR="003B4309" w:rsidRPr="00BE4136" w:rsidRDefault="003B4309" w:rsidP="003B4309">
      <w:pPr>
        <w:pStyle w:val="Paragrafi"/>
      </w:pPr>
      <w:r w:rsidRPr="00BE4136">
        <w:t>15.</w:t>
      </w:r>
      <w:r>
        <w:t xml:space="preserve"> </w:t>
      </w:r>
      <w:r w:rsidRPr="00BE4136">
        <w:t>Mbështetja nga fondi i pashpërndarë i mbrojtjes sociale për shërbimet sociale rezidenciale apo komunitare, të paparashikuara, për fëmijët,</w:t>
      </w:r>
      <w:r>
        <w:t xml:space="preserve"> personat me aftësi të kufizuara</w:t>
      </w:r>
      <w:r w:rsidRPr="00BE4136">
        <w:t>, të moshuarit, të rinjtë dhe gratë në nevojë, bëhet vetëm për ushqimin, pagat dhe sigurimet shoqërore të profesionistëve që ofrojnë drejtpërsëdrejti shërbime me klientët, si: edukator, punonjës social, psikolog, mjek, infermier.</w:t>
      </w:r>
    </w:p>
    <w:p w:rsidR="003B4309" w:rsidRPr="00BE4136" w:rsidRDefault="003B4309" w:rsidP="003B4309">
      <w:pPr>
        <w:pStyle w:val="Paragrafi"/>
      </w:pPr>
      <w:r w:rsidRPr="00BE4136">
        <w:t>16</w:t>
      </w:r>
      <w:r>
        <w:t>. Të gjitha shpenzimet e tjera të nevojshme për funksionimin e shërbimeve sociale komunitare pë</w:t>
      </w:r>
      <w:r w:rsidRPr="00BE4136">
        <w:t>r personelin  administrativ dhe shpenzimet operative</w:t>
      </w:r>
      <w:r>
        <w:t>,</w:t>
      </w:r>
      <w:r w:rsidRPr="00BE4136">
        <w:t xml:space="preserve"> si</w:t>
      </w:r>
      <w:r>
        <w:t>: energji, ujë</w:t>
      </w:r>
      <w:r w:rsidRPr="00BE4136">
        <w:t xml:space="preserve">, </w:t>
      </w:r>
      <w:r>
        <w:t>kancelari etj., mbulohen nga vetë një</w:t>
      </w:r>
      <w:r w:rsidRPr="00BE4136">
        <w:t xml:space="preserve">sia e qeverisjes vendore. </w:t>
      </w:r>
    </w:p>
    <w:p w:rsidR="003B4309" w:rsidRPr="00BE4136" w:rsidRDefault="003B4309" w:rsidP="003B4309">
      <w:pPr>
        <w:pStyle w:val="Paragrafi"/>
      </w:pPr>
      <w:r w:rsidRPr="00BE4136">
        <w:t>17. Fondi i miratuar nga Ko</w:t>
      </w:r>
      <w:r>
        <w:t>misioni, për mbështetje sipas ge</w:t>
      </w:r>
      <w:r w:rsidRPr="00BE4136">
        <w:t>rmave “a”, “b” dhe “c” të pikës 1, delegohet si transfertë e kushtëzuar në njësitë e qeverisjes vendore nga MPÇSSHB</w:t>
      </w:r>
      <w:r>
        <w:t>-ja</w:t>
      </w:r>
      <w:r w:rsidRPr="00BE4136">
        <w:t>, së bashku me një kopje të vendimit të Komisionit.</w:t>
      </w:r>
    </w:p>
    <w:p w:rsidR="003B4309" w:rsidRPr="00BE4136" w:rsidRDefault="003B4309" w:rsidP="003B4309">
      <w:pPr>
        <w:pStyle w:val="Paragrafi"/>
      </w:pPr>
      <w:r w:rsidRPr="00BE4136">
        <w:t xml:space="preserve">18. Njësitë e qeverisjes vendore nuk kanë të drejtë të ndryshojnë destinacionin e përdorimit të këtij fondi.   </w:t>
      </w:r>
    </w:p>
    <w:p w:rsidR="003B4309" w:rsidRPr="00BE4136" w:rsidRDefault="003B4309" w:rsidP="003B4309">
      <w:pPr>
        <w:pStyle w:val="Paragrafi"/>
      </w:pPr>
      <w:r w:rsidRPr="00BE4136">
        <w:t>19. Njësitë e</w:t>
      </w:r>
      <w:r>
        <w:t xml:space="preserve"> qeverisjes vendore ndjekin proc</w:t>
      </w:r>
      <w:r w:rsidRPr="00BE4136">
        <w:t>edurat e prokurimit sipas legjislacionit në fu</w:t>
      </w:r>
      <w:r>
        <w:t>qi për përzgjedhjen e ofruesit të shë</w:t>
      </w:r>
      <w:r w:rsidRPr="00BE4136">
        <w:t xml:space="preserve">rbimit sipas germës “c” </w:t>
      </w:r>
      <w:r>
        <w:t xml:space="preserve">të pikës 1 të këtij udhëzimi, për projektin </w:t>
      </w:r>
      <w:r w:rsidRPr="00BE4136">
        <w:t xml:space="preserve"> fitues</w:t>
      </w:r>
      <w:r>
        <w:t xml:space="preserve"> te miratuar nga Ministri i Punës, Çështjeve Sociale dhe Shanseve të</w:t>
      </w:r>
      <w:r w:rsidRPr="00BE4136">
        <w:t xml:space="preserve"> Barabarta.  </w:t>
      </w:r>
    </w:p>
    <w:p w:rsidR="003B4309" w:rsidRPr="00BE4136" w:rsidRDefault="003B4309" w:rsidP="003B4309">
      <w:pPr>
        <w:pStyle w:val="Paragrafi"/>
      </w:pPr>
      <w:r>
        <w:t xml:space="preserve"> 20. Këshilli i bashkisë ose k</w:t>
      </w:r>
      <w:r w:rsidRPr="00BE4136">
        <w:t xml:space="preserve">omunës merr vendim </w:t>
      </w:r>
      <w:r>
        <w:t>për përdorimin e këtij fondi, për qëllimin që është dhënë</w:t>
      </w:r>
      <w:r w:rsidRPr="00BE4136">
        <w:t>, së bashku me kontributin e njësisë së qeverisjes vendore.</w:t>
      </w:r>
    </w:p>
    <w:p w:rsidR="003B4309" w:rsidRPr="00BE4136" w:rsidRDefault="003B4309" w:rsidP="003B4309">
      <w:pPr>
        <w:pStyle w:val="Paragrafi"/>
      </w:pPr>
      <w:r w:rsidRPr="00BE4136">
        <w:t>21. Për raportimin e realizimit të përdorimit të fondit</w:t>
      </w:r>
      <w:r>
        <w:t>,</w:t>
      </w:r>
      <w:r w:rsidRPr="00BE4136">
        <w:t xml:space="preserve"> si dhe kontrollin e përdorimit </w:t>
      </w:r>
      <w:r>
        <w:t>të tyre, të ndiqet e njëjta proc</w:t>
      </w:r>
      <w:r w:rsidRPr="00BE4136">
        <w:t>edurë si</w:t>
      </w:r>
      <w:r>
        <w:t>ç</w:t>
      </w:r>
      <w:r w:rsidRPr="00BE4136">
        <w:t xml:space="preserve"> veprohet për fondet e programit të ndihmës ekonomike dhe pagesës së personave me aftësi të kufizuar.</w:t>
      </w:r>
    </w:p>
    <w:p w:rsidR="003B4309" w:rsidRPr="00BE4136" w:rsidRDefault="003B4309" w:rsidP="003B4309">
      <w:pPr>
        <w:pStyle w:val="Paragrafi"/>
      </w:pPr>
      <w:r>
        <w:t>Njësitë e qeverisjes vendore</w:t>
      </w:r>
      <w:r w:rsidRPr="00BE4136">
        <w:t xml:space="preserve"> raportojnë mbi realizimin e shpenzimeve faktike me zëra të veçantë në situacionin e njësisë sipas legjislacionit në fuqi.</w:t>
      </w:r>
    </w:p>
    <w:p w:rsidR="003B4309" w:rsidRPr="00BE4136" w:rsidRDefault="003B4309" w:rsidP="003B4309">
      <w:pPr>
        <w:pStyle w:val="Paragrafi"/>
      </w:pPr>
      <w:r w:rsidRPr="00BE4136">
        <w:t>22.</w:t>
      </w:r>
      <w:r>
        <w:t xml:space="preserve"> </w:t>
      </w:r>
      <w:r w:rsidRPr="00BE4136">
        <w:t xml:space="preserve">Njësitë e qeverisjes vendore duhet të paraqesin  treguesit statistikorë për shërbimet shoqërore sipas legjislacionit në fuqi. </w:t>
      </w:r>
    </w:p>
    <w:p w:rsidR="003B4309" w:rsidRPr="00BE4136" w:rsidRDefault="003B4309" w:rsidP="003B4309">
      <w:pPr>
        <w:pStyle w:val="Paragrafi"/>
      </w:pPr>
      <w:r w:rsidRPr="00BE4136">
        <w:t>Ky udhë</w:t>
      </w:r>
      <w:r>
        <w:t xml:space="preserve">zim hyn në fuqi pas botimit në </w:t>
      </w:r>
      <w:r w:rsidRPr="00BE4136">
        <w:t>F</w:t>
      </w:r>
      <w:r>
        <w:t>letoren Zyrtare</w:t>
      </w:r>
      <w:r w:rsidRPr="00BE4136">
        <w:t xml:space="preserve">. </w:t>
      </w:r>
    </w:p>
    <w:p w:rsidR="003B4309" w:rsidRPr="00BE4136" w:rsidRDefault="003B4309" w:rsidP="003B4309">
      <w:pPr>
        <w:pStyle w:val="Paragrafi"/>
      </w:pPr>
    </w:p>
    <w:p w:rsidR="003B4309" w:rsidRDefault="003B4309" w:rsidP="003B4309">
      <w:pPr>
        <w:pStyle w:val="Autoriteti"/>
      </w:pPr>
      <w:r>
        <w:t xml:space="preserve">MinistrI i Punës, Çështjeve sociale </w:t>
      </w:r>
    </w:p>
    <w:p w:rsidR="003B4309" w:rsidRPr="00BE4136" w:rsidRDefault="003B4309" w:rsidP="003B4309">
      <w:pPr>
        <w:pStyle w:val="Autoriteti"/>
      </w:pPr>
      <w:r>
        <w:t>dhe shanseve te barabarta</w:t>
      </w:r>
    </w:p>
    <w:p w:rsidR="003B4309" w:rsidRPr="00BE4136" w:rsidRDefault="003B4309" w:rsidP="003B4309">
      <w:pPr>
        <w:pStyle w:val="AutoritetiEmer"/>
      </w:pPr>
      <w:r w:rsidRPr="00BE4136">
        <w:tab/>
      </w:r>
      <w:r w:rsidRPr="00BE4136">
        <w:tab/>
      </w:r>
      <w:r w:rsidRPr="00BE4136">
        <w:tab/>
      </w:r>
      <w:r w:rsidRPr="00BE4136">
        <w:tab/>
      </w:r>
      <w:r w:rsidRPr="00BE4136">
        <w:tab/>
      </w:r>
      <w:r w:rsidRPr="00BE4136">
        <w:tab/>
      </w:r>
      <w:r w:rsidRPr="00BE4136">
        <w:tab/>
      </w:r>
      <w:r w:rsidRPr="00BE4136">
        <w:tab/>
      </w:r>
      <w:r w:rsidRPr="00BE4136">
        <w:tab/>
        <w:t xml:space="preserve">Spiro Ksera </w:t>
      </w:r>
    </w:p>
    <w:sectPr w:rsidR="003B4309" w:rsidRPr="00BE413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B4309"/>
    <w:rsid w:val="0000709E"/>
    <w:rsid w:val="000168D2"/>
    <w:rsid w:val="00034533"/>
    <w:rsid w:val="00074ECB"/>
    <w:rsid w:val="000E26BA"/>
    <w:rsid w:val="0012658B"/>
    <w:rsid w:val="00134B4F"/>
    <w:rsid w:val="00142511"/>
    <w:rsid w:val="00185D06"/>
    <w:rsid w:val="001F6849"/>
    <w:rsid w:val="00215F4C"/>
    <w:rsid w:val="00234711"/>
    <w:rsid w:val="00241BA6"/>
    <w:rsid w:val="00266926"/>
    <w:rsid w:val="00285E2F"/>
    <w:rsid w:val="002908B3"/>
    <w:rsid w:val="002A7911"/>
    <w:rsid w:val="002E20F9"/>
    <w:rsid w:val="00332540"/>
    <w:rsid w:val="0034498D"/>
    <w:rsid w:val="003928A8"/>
    <w:rsid w:val="003B0C26"/>
    <w:rsid w:val="003B4309"/>
    <w:rsid w:val="003B51C0"/>
    <w:rsid w:val="003E172F"/>
    <w:rsid w:val="003E4EDB"/>
    <w:rsid w:val="003E73B7"/>
    <w:rsid w:val="003F1DE3"/>
    <w:rsid w:val="004122D8"/>
    <w:rsid w:val="0041784A"/>
    <w:rsid w:val="00446661"/>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877D3"/>
    <w:rsid w:val="007B4080"/>
    <w:rsid w:val="007F180F"/>
    <w:rsid w:val="007F69BF"/>
    <w:rsid w:val="00817EE7"/>
    <w:rsid w:val="008634B8"/>
    <w:rsid w:val="0089132F"/>
    <w:rsid w:val="008A6769"/>
    <w:rsid w:val="008B4EF7"/>
    <w:rsid w:val="008E6154"/>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55AB4"/>
    <w:rsid w:val="00B71725"/>
    <w:rsid w:val="00BA2385"/>
    <w:rsid w:val="00BD753C"/>
    <w:rsid w:val="00C13704"/>
    <w:rsid w:val="00CD41A2"/>
    <w:rsid w:val="00CD6648"/>
    <w:rsid w:val="00D13872"/>
    <w:rsid w:val="00D35D7B"/>
    <w:rsid w:val="00D63723"/>
    <w:rsid w:val="00D71170"/>
    <w:rsid w:val="00D72107"/>
    <w:rsid w:val="00DA7390"/>
    <w:rsid w:val="00DD41D0"/>
    <w:rsid w:val="00DD54D4"/>
    <w:rsid w:val="00E20AA5"/>
    <w:rsid w:val="00E4648D"/>
    <w:rsid w:val="00E8794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7DB937F-283F-4155-B99E-E8C7027DA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1589</Words>
  <Characters>9062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10630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2019-03-19T14:08:00Z</dcterms:created>
  <dcterms:modified xsi:type="dcterms:W3CDTF">2019-03-19T14:08:00Z</dcterms:modified>
</cp:coreProperties>
</file>