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A62" w:rsidRPr="008D192B" w:rsidRDefault="00363A62" w:rsidP="00363A62">
      <w:pPr>
        <w:pStyle w:val="Paragrafi"/>
        <w:ind w:firstLine="0"/>
        <w:jc w:val="center"/>
        <w:rPr>
          <w:b/>
          <w:spacing w:val="-4"/>
          <w:lang w:val="sq-AL"/>
        </w:rPr>
      </w:pPr>
      <w:r w:rsidRPr="008D192B">
        <w:rPr>
          <w:b/>
          <w:spacing w:val="-4"/>
          <w:lang w:val="sq-AL"/>
        </w:rPr>
        <w:t>UDHËZIM</w:t>
      </w:r>
    </w:p>
    <w:p w:rsidR="00363A62" w:rsidRPr="008D192B" w:rsidRDefault="00363A62" w:rsidP="00363A62">
      <w:pPr>
        <w:pStyle w:val="Paragrafi"/>
        <w:ind w:firstLine="0"/>
        <w:jc w:val="center"/>
        <w:rPr>
          <w:b/>
          <w:spacing w:val="-4"/>
          <w:lang w:val="sq-AL"/>
        </w:rPr>
      </w:pPr>
      <w:r w:rsidRPr="008D192B">
        <w:rPr>
          <w:b/>
          <w:spacing w:val="-4"/>
          <w:lang w:val="sq-AL"/>
        </w:rPr>
        <w:t>Nr. 13, datë 1.4.2015</w:t>
      </w:r>
    </w:p>
    <w:p w:rsidR="00363A62" w:rsidRPr="008D192B" w:rsidRDefault="00363A62" w:rsidP="00363A62">
      <w:pPr>
        <w:pStyle w:val="Hapesira7"/>
        <w:rPr>
          <w:spacing w:val="-4"/>
          <w:lang w:val="sq-AL"/>
        </w:rPr>
      </w:pPr>
    </w:p>
    <w:p w:rsidR="00363A62" w:rsidRPr="008D192B" w:rsidRDefault="00363A62" w:rsidP="00363A62">
      <w:pPr>
        <w:pStyle w:val="Paragrafi"/>
        <w:jc w:val="center"/>
        <w:rPr>
          <w:b/>
          <w:spacing w:val="-4"/>
          <w:lang w:val="sq-AL"/>
        </w:rPr>
      </w:pPr>
      <w:r w:rsidRPr="008D192B">
        <w:rPr>
          <w:b/>
          <w:spacing w:val="-4"/>
          <w:lang w:val="sq-AL"/>
        </w:rPr>
        <w:t>PËR KRITERET DHE PROCEDURAT E EMËRIMIT DHE LIRIMIT NGA PUNA TË DREJTUESVE TË INSTITUCIONEVE PUBLIKE OFRUESE TË ARSIMIT DHE FORMIMIT PROFESIONAL</w:t>
      </w:r>
    </w:p>
    <w:p w:rsidR="00363A62" w:rsidRPr="008D192B" w:rsidRDefault="00363A62" w:rsidP="00363A62">
      <w:pPr>
        <w:pStyle w:val="Hapesira7"/>
        <w:rPr>
          <w:spacing w:val="-4"/>
          <w:lang w:val="sq-AL"/>
        </w:rPr>
      </w:pPr>
    </w:p>
    <w:p w:rsidR="00363A62" w:rsidRPr="008D192B" w:rsidRDefault="00363A62" w:rsidP="00363A62">
      <w:pPr>
        <w:pStyle w:val="Paragrafi"/>
        <w:rPr>
          <w:spacing w:val="-4"/>
          <w:lang w:val="sq-AL"/>
        </w:rPr>
      </w:pPr>
      <w:r w:rsidRPr="008D192B">
        <w:rPr>
          <w:spacing w:val="-4"/>
          <w:lang w:val="sq-AL"/>
        </w:rPr>
        <w:t>Në mbështetje të nenit 102, pika 4, e Kushtetutës së Republikës së Shqipërisë dhe të nenit 23, shkronja “ç”, të ligjit nr. 8872, datë 29.3.2002 “Për arsimin dhe formimin profesional në Republikën e Shqipërisë”, i ndryshuar,</w:t>
      </w:r>
    </w:p>
    <w:p w:rsidR="00363A62" w:rsidRPr="008D192B" w:rsidRDefault="00363A62" w:rsidP="00363A62">
      <w:pPr>
        <w:pStyle w:val="Hapesira7"/>
        <w:rPr>
          <w:spacing w:val="-4"/>
          <w:lang w:val="sq-AL"/>
        </w:rPr>
      </w:pPr>
    </w:p>
    <w:p w:rsidR="00363A62" w:rsidRPr="008D192B" w:rsidRDefault="00363A62" w:rsidP="00363A62">
      <w:pPr>
        <w:pStyle w:val="Paragrafi"/>
        <w:ind w:firstLine="0"/>
        <w:jc w:val="center"/>
        <w:rPr>
          <w:spacing w:val="-4"/>
          <w:lang w:val="sq-AL"/>
        </w:rPr>
      </w:pPr>
      <w:r w:rsidRPr="008D192B">
        <w:rPr>
          <w:spacing w:val="-4"/>
          <w:lang w:val="sq-AL"/>
        </w:rPr>
        <w:t>UDHËZOJ:</w:t>
      </w:r>
    </w:p>
    <w:p w:rsidR="00363A62" w:rsidRPr="008D192B" w:rsidRDefault="00363A62" w:rsidP="00363A62">
      <w:pPr>
        <w:pStyle w:val="Hapesira7"/>
        <w:rPr>
          <w:spacing w:val="-4"/>
          <w:lang w:val="sq-AL"/>
        </w:rPr>
      </w:pPr>
    </w:p>
    <w:p w:rsidR="00363A62" w:rsidRPr="008D192B" w:rsidRDefault="00363A62" w:rsidP="00363A62">
      <w:pPr>
        <w:pStyle w:val="Paragrafi"/>
        <w:rPr>
          <w:spacing w:val="-4"/>
          <w:lang w:val="sq-AL"/>
        </w:rPr>
      </w:pPr>
      <w:r w:rsidRPr="008D192B">
        <w:rPr>
          <w:spacing w:val="-4"/>
          <w:lang w:val="sq-AL"/>
        </w:rPr>
        <w:t>Procedurat e emërimit dhe shkarkimit nga puna të drejtuesve të institucioneve publike ofruese të arsimit dhe formimit profesional janë të njëjta për shkollat e mesme profesionale, drejtoritë rajonale të formimit profesional publik dhe qendrat shumëfunksionale profesionale.</w:t>
      </w:r>
    </w:p>
    <w:p w:rsidR="00363A62" w:rsidRPr="008D192B" w:rsidRDefault="00363A62" w:rsidP="00363A62">
      <w:pPr>
        <w:pStyle w:val="Hapesira7"/>
        <w:rPr>
          <w:spacing w:val="-4"/>
          <w:lang w:val="sq-AL"/>
        </w:rPr>
      </w:pPr>
    </w:p>
    <w:p w:rsidR="00363A62" w:rsidRPr="008D192B" w:rsidRDefault="00363A62" w:rsidP="00363A62">
      <w:pPr>
        <w:pStyle w:val="Paragrafi"/>
        <w:ind w:firstLine="0"/>
        <w:jc w:val="center"/>
        <w:rPr>
          <w:spacing w:val="-4"/>
          <w:lang w:val="sq-AL"/>
        </w:rPr>
      </w:pPr>
      <w:r w:rsidRPr="008D192B">
        <w:rPr>
          <w:spacing w:val="-4"/>
          <w:lang w:val="sq-AL"/>
        </w:rPr>
        <w:t>KREU I</w:t>
      </w:r>
    </w:p>
    <w:p w:rsidR="00363A62" w:rsidRPr="008D192B" w:rsidRDefault="00363A62" w:rsidP="00363A62">
      <w:pPr>
        <w:pStyle w:val="Paragrafi"/>
        <w:ind w:firstLine="0"/>
        <w:jc w:val="center"/>
        <w:rPr>
          <w:spacing w:val="-4"/>
          <w:lang w:val="sq-AL"/>
        </w:rPr>
      </w:pPr>
      <w:r w:rsidRPr="008D192B">
        <w:rPr>
          <w:spacing w:val="-4"/>
          <w:lang w:val="sq-AL"/>
        </w:rPr>
        <w:t>KRITERET DHE PROCEDURAT E EMËRIMIT DHE LIRIMIT NGA DETYRA TË DREJTORIT TË INSTITUCIONEVE PUBLIKE OFRUESE TË ARSIMIT DHE FORMIMIT PROFESIONAL</w:t>
      </w:r>
    </w:p>
    <w:p w:rsidR="00363A62" w:rsidRPr="008D192B" w:rsidRDefault="00363A62" w:rsidP="00363A62">
      <w:pPr>
        <w:pStyle w:val="Hapesira7"/>
        <w:rPr>
          <w:spacing w:val="-4"/>
          <w:lang w:val="sq-AL"/>
        </w:rPr>
      </w:pPr>
    </w:p>
    <w:p w:rsidR="00363A62" w:rsidRPr="008D192B" w:rsidRDefault="00363A62" w:rsidP="00363A62">
      <w:pPr>
        <w:pStyle w:val="Paragrafi"/>
        <w:rPr>
          <w:spacing w:val="-4"/>
          <w:lang w:val="sq-AL"/>
        </w:rPr>
      </w:pPr>
      <w:r w:rsidRPr="008D192B">
        <w:rPr>
          <w:spacing w:val="-4"/>
          <w:lang w:val="sq-AL"/>
        </w:rPr>
        <w:t>I. Shpallja e vendit të lirë për drejtor në institucionet publike ofruese të Arsimit dhe Formimit Profesional (AFP)</w:t>
      </w:r>
    </w:p>
    <w:p w:rsidR="00363A62" w:rsidRPr="008D192B" w:rsidRDefault="00363A62" w:rsidP="00363A62">
      <w:pPr>
        <w:pStyle w:val="Paragrafi"/>
        <w:rPr>
          <w:spacing w:val="-4"/>
          <w:lang w:val="sq-AL"/>
        </w:rPr>
      </w:pPr>
      <w:r w:rsidRPr="008D192B">
        <w:rPr>
          <w:spacing w:val="-4"/>
          <w:lang w:val="sq-AL"/>
        </w:rPr>
        <w:t>1. Ministria e Mirëqenies Sociale dhe Rinisë shpall konkursin për vendin e lirë të drejtorit të institucionit publik ofrues të AFP-së, në portalin “Shërbimi Kombëtar i Punësimit”, në faqen e saj të Internetit, si dhe në portalin e AFP-së.</w:t>
      </w:r>
    </w:p>
    <w:p w:rsidR="00363A62" w:rsidRPr="008D192B" w:rsidRDefault="00363A62" w:rsidP="00363A62">
      <w:pPr>
        <w:pStyle w:val="Paragrafi"/>
        <w:rPr>
          <w:spacing w:val="-4"/>
          <w:lang w:val="sq-AL"/>
        </w:rPr>
      </w:pPr>
      <w:bookmarkStart w:id="0" w:name="_GoBack"/>
      <w:bookmarkEnd w:id="0"/>
      <w:r w:rsidRPr="008D192B">
        <w:rPr>
          <w:spacing w:val="-4"/>
          <w:lang w:val="sq-AL"/>
        </w:rPr>
        <w:t xml:space="preserve">Njoftimi bëhet edhe në një vend të dukshëm në hyrje të institucionit publik ofrues të AFP-së, që ka vendin vakant. </w:t>
      </w:r>
    </w:p>
    <w:p w:rsidR="00363A62" w:rsidRPr="008D192B" w:rsidRDefault="00363A62" w:rsidP="00363A62">
      <w:pPr>
        <w:pStyle w:val="Paragrafi"/>
        <w:rPr>
          <w:spacing w:val="-4"/>
          <w:lang w:val="sq-AL"/>
        </w:rPr>
      </w:pPr>
      <w:r w:rsidRPr="008D192B">
        <w:rPr>
          <w:spacing w:val="-4"/>
          <w:lang w:val="sq-AL"/>
        </w:rPr>
        <w:t>2. Njoftimi përmban këto të dhëna:</w:t>
      </w:r>
    </w:p>
    <w:p w:rsidR="00363A62" w:rsidRPr="008D192B" w:rsidRDefault="00363A62" w:rsidP="00363A62">
      <w:pPr>
        <w:pStyle w:val="Paragrafi"/>
        <w:rPr>
          <w:spacing w:val="-4"/>
          <w:lang w:val="sq-AL"/>
        </w:rPr>
      </w:pPr>
      <w:r w:rsidRPr="008D192B">
        <w:rPr>
          <w:spacing w:val="-4"/>
          <w:lang w:val="sq-AL"/>
        </w:rPr>
        <w:t>a) pozicioni dhe përshkrimi i përgjithshëm i punës;</w:t>
      </w:r>
    </w:p>
    <w:p w:rsidR="00363A62" w:rsidRPr="008D192B" w:rsidRDefault="00363A62" w:rsidP="00363A62">
      <w:pPr>
        <w:pStyle w:val="Paragrafi"/>
        <w:rPr>
          <w:spacing w:val="-4"/>
          <w:lang w:val="sq-AL"/>
        </w:rPr>
      </w:pPr>
      <w:r w:rsidRPr="008D192B">
        <w:rPr>
          <w:spacing w:val="-4"/>
          <w:lang w:val="sq-AL"/>
        </w:rPr>
        <w:t>b) kërkesat e përgjithshme dhe kërkesat e veçanta;</w:t>
      </w:r>
    </w:p>
    <w:p w:rsidR="00363A62" w:rsidRPr="008D192B" w:rsidRDefault="00363A62" w:rsidP="00363A62">
      <w:pPr>
        <w:pStyle w:val="Paragrafi"/>
        <w:rPr>
          <w:spacing w:val="-4"/>
          <w:lang w:val="sq-AL"/>
        </w:rPr>
      </w:pPr>
      <w:r w:rsidRPr="008D192B">
        <w:rPr>
          <w:spacing w:val="-4"/>
          <w:lang w:val="sq-AL"/>
        </w:rPr>
        <w:t>c) dokumentet që duhet të dorëzohen;</w:t>
      </w:r>
    </w:p>
    <w:p w:rsidR="00363A62" w:rsidRPr="008D192B" w:rsidRDefault="00363A62" w:rsidP="00363A62">
      <w:pPr>
        <w:pStyle w:val="Paragrafi"/>
        <w:rPr>
          <w:spacing w:val="-4"/>
          <w:lang w:val="sq-AL"/>
        </w:rPr>
      </w:pPr>
      <w:r w:rsidRPr="008D192B">
        <w:rPr>
          <w:spacing w:val="-4"/>
          <w:lang w:val="sq-AL"/>
        </w:rPr>
        <w:t>d) afati dhe adresa e dorëzimit të tyre;</w:t>
      </w:r>
    </w:p>
    <w:p w:rsidR="00363A62" w:rsidRDefault="00363A62" w:rsidP="00363A62">
      <w:pPr>
        <w:pStyle w:val="Paragrafi"/>
        <w:rPr>
          <w:spacing w:val="-4"/>
          <w:lang w:val="sq-AL"/>
        </w:rPr>
      </w:pPr>
      <w:r w:rsidRPr="008D192B">
        <w:rPr>
          <w:spacing w:val="-4"/>
          <w:lang w:val="sq-AL"/>
        </w:rPr>
        <w:t>e) data e daljes së rezultateve të kandidatëve që plotësojnë kushtet minimale dhe kriteret e caktuara;</w:t>
      </w:r>
    </w:p>
    <w:p w:rsidR="00363A62" w:rsidRPr="008D192B" w:rsidRDefault="00363A62" w:rsidP="00363A62">
      <w:pPr>
        <w:pStyle w:val="Paragrafi"/>
        <w:rPr>
          <w:spacing w:val="-4"/>
          <w:lang w:val="sq-AL"/>
        </w:rPr>
      </w:pPr>
      <w:r w:rsidRPr="008D192B">
        <w:rPr>
          <w:spacing w:val="-4"/>
          <w:lang w:val="sq-AL"/>
        </w:rPr>
        <w:t>f) fushat e njohurive, aftësitë dhe cilësitë që do të vlerësohen nëpërmjet intervistës;</w:t>
      </w:r>
    </w:p>
    <w:p w:rsidR="00363A62" w:rsidRPr="008D192B" w:rsidRDefault="00363A62" w:rsidP="00363A62">
      <w:pPr>
        <w:pStyle w:val="Paragrafi"/>
        <w:rPr>
          <w:spacing w:val="-4"/>
          <w:lang w:val="sq-AL"/>
        </w:rPr>
      </w:pPr>
      <w:r w:rsidRPr="008D192B">
        <w:rPr>
          <w:spacing w:val="-4"/>
          <w:lang w:val="sq-AL"/>
        </w:rPr>
        <w:t>g) mënyra e vlerësimit të kandidatëve;</w:t>
      </w:r>
    </w:p>
    <w:p w:rsidR="00363A62" w:rsidRPr="008D192B" w:rsidRDefault="00363A62" w:rsidP="00363A62">
      <w:pPr>
        <w:pStyle w:val="Paragrafi"/>
        <w:rPr>
          <w:spacing w:val="-4"/>
          <w:lang w:val="sq-AL"/>
        </w:rPr>
      </w:pPr>
      <w:r w:rsidRPr="008D192B">
        <w:rPr>
          <w:spacing w:val="-4"/>
          <w:lang w:val="sq-AL"/>
        </w:rPr>
        <w:t>h) mënyra e njoftimit dhe komunikimit me kandidatët.</w:t>
      </w:r>
    </w:p>
    <w:p w:rsidR="00363A62" w:rsidRPr="008D192B" w:rsidRDefault="00363A62" w:rsidP="00363A62">
      <w:pPr>
        <w:pStyle w:val="Paragrafi"/>
        <w:rPr>
          <w:spacing w:val="-4"/>
          <w:lang w:val="sq-AL"/>
        </w:rPr>
      </w:pPr>
      <w:r w:rsidRPr="008D192B">
        <w:rPr>
          <w:spacing w:val="-4"/>
          <w:lang w:val="sq-AL"/>
        </w:rPr>
        <w:t>3. Ministri i Mirëqenies Sociale dhe Rinisë mund emërojë përkohësisht një drejtues të institucionit publik ofrues të AFP-së, deri në përfundimin e procedurave të përzgjedhjes së drejtorit të ri.</w:t>
      </w:r>
    </w:p>
    <w:p w:rsidR="00363A62" w:rsidRPr="008D192B" w:rsidRDefault="00363A62" w:rsidP="00363A62">
      <w:pPr>
        <w:pStyle w:val="Paragrafi"/>
        <w:rPr>
          <w:spacing w:val="-4"/>
          <w:lang w:val="sq-AL"/>
        </w:rPr>
      </w:pPr>
      <w:r w:rsidRPr="008D192B">
        <w:rPr>
          <w:spacing w:val="-4"/>
          <w:lang w:val="sq-AL"/>
        </w:rPr>
        <w:t>II. Kërkesat e përgjithshme dhe të posaçme për kandidatët për drejtor</w:t>
      </w:r>
    </w:p>
    <w:p w:rsidR="00363A62" w:rsidRPr="008D192B" w:rsidRDefault="00363A62" w:rsidP="00363A62">
      <w:pPr>
        <w:pStyle w:val="Paragrafi"/>
        <w:rPr>
          <w:spacing w:val="-4"/>
          <w:lang w:val="sq-AL"/>
        </w:rPr>
      </w:pPr>
      <w:r w:rsidRPr="008D192B">
        <w:rPr>
          <w:spacing w:val="-4"/>
          <w:lang w:val="sq-AL"/>
        </w:rPr>
        <w:t xml:space="preserve">Kandidati aplikues për drejtor në institucionet publike ofruese të AFP-së duhet të plotësojë: </w:t>
      </w:r>
    </w:p>
    <w:p w:rsidR="00363A62" w:rsidRPr="008D192B" w:rsidRDefault="00363A62" w:rsidP="00363A62">
      <w:pPr>
        <w:pStyle w:val="Paragrafi"/>
        <w:rPr>
          <w:spacing w:val="-4"/>
          <w:lang w:val="sq-AL"/>
        </w:rPr>
      </w:pPr>
      <w:r w:rsidRPr="008D192B">
        <w:rPr>
          <w:spacing w:val="-4"/>
          <w:lang w:val="sq-AL"/>
        </w:rPr>
        <w:t>A. Kërkesa të përgjithshme</w:t>
      </w:r>
    </w:p>
    <w:p w:rsidR="00363A62" w:rsidRPr="008D192B" w:rsidRDefault="00363A62" w:rsidP="00363A62">
      <w:pPr>
        <w:pStyle w:val="Paragrafi"/>
        <w:rPr>
          <w:spacing w:val="-4"/>
          <w:lang w:val="sq-AL"/>
        </w:rPr>
      </w:pPr>
      <w:r w:rsidRPr="008D192B">
        <w:rPr>
          <w:spacing w:val="-4"/>
          <w:lang w:val="sq-AL"/>
        </w:rPr>
        <w:t>a) të ketë zotësi të plotë për të vepruar;</w:t>
      </w:r>
    </w:p>
    <w:p w:rsidR="00363A62" w:rsidRPr="008D192B" w:rsidRDefault="00363A62" w:rsidP="00363A62">
      <w:pPr>
        <w:pStyle w:val="Paragrafi"/>
        <w:rPr>
          <w:spacing w:val="-4"/>
          <w:lang w:val="sq-AL"/>
        </w:rPr>
      </w:pPr>
      <w:r w:rsidRPr="008D192B">
        <w:rPr>
          <w:spacing w:val="-4"/>
          <w:lang w:val="sq-AL"/>
        </w:rPr>
        <w:t>b) të jetë në kushte shëndetësore që e lejojnë të kryejë detyrën;</w:t>
      </w:r>
    </w:p>
    <w:p w:rsidR="00363A62" w:rsidRPr="008D192B" w:rsidRDefault="00363A62" w:rsidP="00363A62">
      <w:pPr>
        <w:pStyle w:val="Paragrafi"/>
        <w:rPr>
          <w:spacing w:val="-4"/>
          <w:lang w:val="sq-AL"/>
        </w:rPr>
      </w:pPr>
      <w:r w:rsidRPr="008D192B">
        <w:rPr>
          <w:spacing w:val="-4"/>
          <w:lang w:val="sq-AL"/>
        </w:rPr>
        <w:t>c) të mos jetë i dënuar me vendim të formës së prerë për kryerjen e veprave penale;</w:t>
      </w:r>
    </w:p>
    <w:p w:rsidR="00363A62" w:rsidRPr="008D192B" w:rsidRDefault="00363A62" w:rsidP="00363A62">
      <w:pPr>
        <w:pStyle w:val="Paragrafi"/>
        <w:rPr>
          <w:spacing w:val="-4"/>
          <w:lang w:val="sq-AL"/>
        </w:rPr>
      </w:pPr>
      <w:r w:rsidRPr="008D192B">
        <w:rPr>
          <w:spacing w:val="-4"/>
          <w:lang w:val="sq-AL"/>
        </w:rPr>
        <w:t>d) të mos ketë ndaj tij masa disiplinore që nuk janë shuar.</w:t>
      </w:r>
    </w:p>
    <w:p w:rsidR="00363A62" w:rsidRPr="008D192B" w:rsidRDefault="00363A62" w:rsidP="00363A62">
      <w:pPr>
        <w:pStyle w:val="Paragrafi"/>
        <w:rPr>
          <w:spacing w:val="-4"/>
          <w:lang w:val="sq-AL"/>
        </w:rPr>
      </w:pPr>
      <w:r w:rsidRPr="008D192B">
        <w:rPr>
          <w:spacing w:val="-4"/>
          <w:lang w:val="sq-AL"/>
        </w:rPr>
        <w:t>B. Kërkesa të posaçme</w:t>
      </w:r>
    </w:p>
    <w:p w:rsidR="00363A62" w:rsidRPr="008D192B" w:rsidRDefault="00363A62" w:rsidP="00363A62">
      <w:pPr>
        <w:pStyle w:val="Paragrafi"/>
        <w:rPr>
          <w:spacing w:val="-4"/>
          <w:lang w:val="sq-AL"/>
        </w:rPr>
      </w:pPr>
      <w:r w:rsidRPr="008D192B">
        <w:rPr>
          <w:spacing w:val="-4"/>
          <w:lang w:val="sq-AL"/>
        </w:rPr>
        <w:t>a) të ketë diplomë të studimeve universitare të nivelit Master Shkencor (ose të barasvlershme me të), për një nga profesionet që lidhet me drejtimet profesionale të institucionit;</w:t>
      </w:r>
    </w:p>
    <w:p w:rsidR="00363A62" w:rsidRPr="008D192B" w:rsidRDefault="00363A62" w:rsidP="00363A62">
      <w:pPr>
        <w:pStyle w:val="Paragrafi"/>
        <w:rPr>
          <w:spacing w:val="-4"/>
          <w:lang w:val="sq-AL"/>
        </w:rPr>
      </w:pPr>
      <w:r w:rsidRPr="008D192B">
        <w:rPr>
          <w:spacing w:val="-4"/>
          <w:lang w:val="sq-AL"/>
        </w:rPr>
        <w:t>b) në rastet kur diploma Master shkencor (ose e barasvlershme me të) nuk përputhet me profesionin që lidhet me drejtimet profesionale të institucionit, kandidati duhet të ketë të paktën formim të mesëm profesional për një nga profesionet që lidhet me drejtimet profesionale të institucionit;</w:t>
      </w:r>
    </w:p>
    <w:p w:rsidR="00363A62" w:rsidRPr="008D192B" w:rsidRDefault="00363A62" w:rsidP="00363A62">
      <w:pPr>
        <w:pStyle w:val="Paragrafi"/>
        <w:rPr>
          <w:spacing w:val="-4"/>
          <w:lang w:val="sq-AL"/>
        </w:rPr>
      </w:pPr>
      <w:r w:rsidRPr="008D192B">
        <w:rPr>
          <w:spacing w:val="-4"/>
          <w:lang w:val="sq-AL"/>
        </w:rPr>
        <w:t>c) të ketë jo më pak se 3 vjet përvojë pune ose eksperiencë si ekspert në fushën e AFP-së;</w:t>
      </w:r>
    </w:p>
    <w:p w:rsidR="00363A62" w:rsidRPr="008D192B" w:rsidRDefault="00363A62" w:rsidP="00363A62">
      <w:pPr>
        <w:pStyle w:val="Paragrafi"/>
        <w:rPr>
          <w:spacing w:val="-4"/>
          <w:lang w:val="sq-AL"/>
        </w:rPr>
      </w:pPr>
      <w:r w:rsidRPr="008D192B">
        <w:rPr>
          <w:spacing w:val="-4"/>
          <w:lang w:val="sq-AL"/>
        </w:rPr>
        <w:t>d) të njohë dhe të përdorë teknologjinë e informacionit.</w:t>
      </w:r>
    </w:p>
    <w:p w:rsidR="00363A62" w:rsidRPr="008D192B" w:rsidRDefault="00363A62" w:rsidP="00363A62">
      <w:pPr>
        <w:pStyle w:val="Paragrafi"/>
        <w:rPr>
          <w:spacing w:val="-4"/>
          <w:lang w:val="sq-AL"/>
        </w:rPr>
      </w:pPr>
      <w:r w:rsidRPr="008D192B">
        <w:rPr>
          <w:spacing w:val="-4"/>
          <w:lang w:val="sq-AL"/>
        </w:rPr>
        <w:t>III. Dokumentet e aplikimit</w:t>
      </w:r>
    </w:p>
    <w:p w:rsidR="00363A62" w:rsidRPr="008D192B" w:rsidRDefault="00363A62" w:rsidP="00363A62">
      <w:pPr>
        <w:pStyle w:val="Paragrafi"/>
        <w:rPr>
          <w:spacing w:val="-4"/>
          <w:lang w:val="sq-AL"/>
        </w:rPr>
      </w:pPr>
      <w:r w:rsidRPr="008D192B">
        <w:rPr>
          <w:spacing w:val="-4"/>
          <w:lang w:val="sq-AL"/>
        </w:rPr>
        <w:t>1. Dosja e aplikimit përmban këtë doku</w:t>
      </w:r>
      <w:r>
        <w:rPr>
          <w:spacing w:val="-4"/>
          <w:lang w:val="sq-AL"/>
        </w:rPr>
        <w:t>-</w:t>
      </w:r>
      <w:r w:rsidRPr="008D192B">
        <w:rPr>
          <w:spacing w:val="-4"/>
          <w:lang w:val="sq-AL"/>
        </w:rPr>
        <w:t>mentacion:</w:t>
      </w:r>
    </w:p>
    <w:p w:rsidR="00363A62" w:rsidRPr="008D192B" w:rsidRDefault="00363A62" w:rsidP="00363A62">
      <w:pPr>
        <w:pStyle w:val="Paragrafi"/>
        <w:rPr>
          <w:spacing w:val="-4"/>
          <w:lang w:val="sq-AL"/>
        </w:rPr>
      </w:pPr>
      <w:r w:rsidRPr="008D192B">
        <w:rPr>
          <w:spacing w:val="-4"/>
          <w:lang w:val="sq-AL"/>
        </w:rPr>
        <w:t>a) CV-në (jetëshkrimi), e cila plotësohet sipas udhëzimit bashkëngjitur;</w:t>
      </w:r>
    </w:p>
    <w:p w:rsidR="00363A62" w:rsidRPr="008D192B" w:rsidRDefault="00363A62" w:rsidP="00363A62">
      <w:pPr>
        <w:pStyle w:val="Paragrafi"/>
        <w:rPr>
          <w:spacing w:val="-4"/>
          <w:lang w:val="sq-AL"/>
        </w:rPr>
      </w:pPr>
      <w:r w:rsidRPr="008D192B">
        <w:rPr>
          <w:spacing w:val="-4"/>
          <w:lang w:val="sq-AL"/>
        </w:rPr>
        <w:t>b) fotokopje e kartës së identitetit, e diplomës dhe e librezës së punës;</w:t>
      </w:r>
    </w:p>
    <w:p w:rsidR="00363A62" w:rsidRPr="008D192B" w:rsidRDefault="00363A62" w:rsidP="00363A62">
      <w:pPr>
        <w:pStyle w:val="Paragrafi"/>
        <w:rPr>
          <w:spacing w:val="-4"/>
          <w:lang w:val="sq-AL"/>
        </w:rPr>
      </w:pPr>
      <w:r w:rsidRPr="008D192B">
        <w:rPr>
          <w:spacing w:val="-4"/>
          <w:lang w:val="sq-AL"/>
        </w:rPr>
        <w:lastRenderedPageBreak/>
        <w:t>c) çdo dokumentacion tjetër që vërteton kuali</w:t>
      </w:r>
      <w:r>
        <w:rPr>
          <w:spacing w:val="-4"/>
          <w:lang w:val="sq-AL"/>
        </w:rPr>
        <w:t>-</w:t>
      </w:r>
      <w:r w:rsidRPr="008D192B">
        <w:rPr>
          <w:spacing w:val="-4"/>
          <w:lang w:val="sq-AL"/>
        </w:rPr>
        <w:t>fikimet, trajnimet apo të tjera të përmendura në CV;</w:t>
      </w:r>
    </w:p>
    <w:p w:rsidR="00363A62" w:rsidRPr="008D192B" w:rsidRDefault="00363A62" w:rsidP="00363A62">
      <w:pPr>
        <w:pStyle w:val="Paragrafi"/>
        <w:rPr>
          <w:spacing w:val="-4"/>
          <w:lang w:val="sq-AL"/>
        </w:rPr>
      </w:pPr>
      <w:r w:rsidRPr="008D192B">
        <w:rPr>
          <w:spacing w:val="-4"/>
          <w:lang w:val="sq-AL"/>
        </w:rPr>
        <w:t>d) vërtetim të gjendjes shëndetësore;</w:t>
      </w:r>
    </w:p>
    <w:p w:rsidR="00363A62" w:rsidRDefault="00363A62" w:rsidP="00363A62">
      <w:pPr>
        <w:pStyle w:val="Paragrafi"/>
        <w:rPr>
          <w:lang w:val="sq-AL"/>
        </w:rPr>
      </w:pPr>
      <w:r w:rsidRPr="00802FDD">
        <w:rPr>
          <w:lang w:val="sq-AL"/>
        </w:rPr>
        <w:t>e) vërtetim të gjendjes gjyqësore;</w:t>
      </w:r>
    </w:p>
    <w:p w:rsidR="00363A62" w:rsidRPr="008D192B" w:rsidRDefault="00363A62" w:rsidP="00363A62">
      <w:pPr>
        <w:pStyle w:val="Paragrafi"/>
        <w:rPr>
          <w:spacing w:val="-4"/>
          <w:lang w:val="sq-AL"/>
        </w:rPr>
      </w:pPr>
      <w:r w:rsidRPr="008D192B">
        <w:rPr>
          <w:spacing w:val="-4"/>
          <w:lang w:val="sq-AL"/>
        </w:rPr>
        <w:t>f) dy rekomandime nga punëdhënës të mëparshëm.</w:t>
      </w:r>
    </w:p>
    <w:p w:rsidR="00363A62" w:rsidRPr="008D192B" w:rsidRDefault="00363A62" w:rsidP="00363A62">
      <w:pPr>
        <w:pStyle w:val="Paragrafi"/>
        <w:rPr>
          <w:spacing w:val="-4"/>
          <w:lang w:val="sq-AL"/>
        </w:rPr>
      </w:pPr>
      <w:r w:rsidRPr="008D192B">
        <w:rPr>
          <w:spacing w:val="-4"/>
          <w:lang w:val="sq-AL"/>
        </w:rPr>
        <w:t>2. Dokumentet e aplikimit dorëzohen në zyrën e protokollit pranë Ministrisë së Mirëqenies Sociale dhe Rinisë.</w:t>
      </w:r>
    </w:p>
    <w:p w:rsidR="00363A62" w:rsidRPr="008D192B" w:rsidRDefault="00363A62" w:rsidP="00363A62">
      <w:pPr>
        <w:pStyle w:val="Paragrafi"/>
        <w:rPr>
          <w:spacing w:val="-4"/>
          <w:lang w:val="sq-AL"/>
        </w:rPr>
      </w:pPr>
      <w:r w:rsidRPr="008D192B">
        <w:rPr>
          <w:spacing w:val="-4"/>
          <w:lang w:val="sq-AL"/>
        </w:rPr>
        <w:t>3. Afati i dorëzimit të dokumentacionit është sipas njoftimit të shpalljes së vendit të lirë, por jo më pak se 15 ditë nga data e shpalljes së vendit të lirë.</w:t>
      </w:r>
    </w:p>
    <w:p w:rsidR="00363A62" w:rsidRPr="008D192B" w:rsidRDefault="00363A62" w:rsidP="00363A62">
      <w:pPr>
        <w:pStyle w:val="Paragrafi"/>
        <w:rPr>
          <w:spacing w:val="-4"/>
          <w:lang w:val="sq-AL"/>
        </w:rPr>
      </w:pPr>
      <w:r w:rsidRPr="008D192B">
        <w:rPr>
          <w:spacing w:val="-4"/>
          <w:lang w:val="sq-AL"/>
        </w:rPr>
        <w:t>IV. Komisioni i vlerësimit</w:t>
      </w:r>
    </w:p>
    <w:p w:rsidR="00363A62" w:rsidRPr="008D192B" w:rsidRDefault="00363A62" w:rsidP="00363A62">
      <w:pPr>
        <w:pStyle w:val="Paragrafi"/>
        <w:rPr>
          <w:spacing w:val="-4"/>
          <w:lang w:val="sq-AL"/>
        </w:rPr>
      </w:pPr>
      <w:r w:rsidRPr="008D192B">
        <w:rPr>
          <w:spacing w:val="-4"/>
          <w:lang w:val="sq-AL"/>
        </w:rPr>
        <w:t>1. Pranë Ministrisë së Mirëqenies Sociale dhe Rinisë ngrihet Komisioni i vlerësimit (Komisioni) me këtë përbërje:</w:t>
      </w:r>
    </w:p>
    <w:p w:rsidR="00363A62" w:rsidRPr="008D192B" w:rsidRDefault="00363A62" w:rsidP="00363A62">
      <w:pPr>
        <w:pStyle w:val="Paragrafi"/>
        <w:rPr>
          <w:spacing w:val="-4"/>
          <w:lang w:val="sq-AL"/>
        </w:rPr>
      </w:pPr>
      <w:r w:rsidRPr="008D192B">
        <w:rPr>
          <w:spacing w:val="-4"/>
          <w:lang w:val="sq-AL"/>
        </w:rPr>
        <w:t>a) një përfaqësues i Drejtorisë së Burimeve njerëzore, pranë MMSR-së;</w:t>
      </w:r>
    </w:p>
    <w:p w:rsidR="00363A62" w:rsidRPr="008D192B" w:rsidRDefault="00363A62" w:rsidP="00363A62">
      <w:pPr>
        <w:pStyle w:val="Paragrafi"/>
        <w:rPr>
          <w:spacing w:val="-4"/>
          <w:lang w:val="sq-AL"/>
        </w:rPr>
      </w:pPr>
      <w:r w:rsidRPr="008D192B">
        <w:rPr>
          <w:spacing w:val="-4"/>
          <w:lang w:val="sq-AL"/>
        </w:rPr>
        <w:t>b) një përfaqësues i Drejtorisë së Përgjithshme të AFP-së, pranë MMSR-së;</w:t>
      </w:r>
    </w:p>
    <w:p w:rsidR="00363A62" w:rsidRPr="008D192B" w:rsidRDefault="00363A62" w:rsidP="00363A62">
      <w:pPr>
        <w:pStyle w:val="Paragrafi"/>
        <w:rPr>
          <w:spacing w:val="-4"/>
          <w:lang w:val="sq-AL"/>
        </w:rPr>
      </w:pPr>
      <w:r w:rsidRPr="008D192B">
        <w:rPr>
          <w:spacing w:val="-4"/>
          <w:lang w:val="sq-AL"/>
        </w:rPr>
        <w:t>c) një përfaqësues i bordit (i autorizuar nga kryetari i bordit) të institucionit publik të AFP-së.</w:t>
      </w:r>
    </w:p>
    <w:p w:rsidR="00363A62" w:rsidRPr="008D192B" w:rsidRDefault="00363A62" w:rsidP="00363A62">
      <w:pPr>
        <w:pStyle w:val="Paragrafi"/>
        <w:rPr>
          <w:spacing w:val="-4"/>
          <w:lang w:val="sq-AL"/>
        </w:rPr>
      </w:pPr>
      <w:r w:rsidRPr="008D192B">
        <w:rPr>
          <w:spacing w:val="-4"/>
          <w:lang w:val="sq-AL"/>
        </w:rPr>
        <w:t>2. Fillimisht anëtarët e Komisionit nënshkruajnë deklaratën e konfliktit të interesit dhe etikës profesionale, sipas modelit të përcaktuar në shtojcën nr. 2, bashkëlidhur këtij udhëzimi.</w:t>
      </w:r>
    </w:p>
    <w:p w:rsidR="00363A62" w:rsidRPr="008D192B" w:rsidRDefault="00363A62" w:rsidP="00363A62">
      <w:pPr>
        <w:pStyle w:val="Paragrafi"/>
        <w:rPr>
          <w:spacing w:val="-4"/>
          <w:lang w:val="sq-AL"/>
        </w:rPr>
      </w:pPr>
      <w:r w:rsidRPr="008D192B">
        <w:rPr>
          <w:spacing w:val="-4"/>
          <w:lang w:val="sq-AL"/>
        </w:rPr>
        <w:t>3. Veprimtaria e Komisionit drejtohet nga përfaqësuesi i Drejtorisë së Burimeve Njerëzore.</w:t>
      </w:r>
    </w:p>
    <w:p w:rsidR="00363A62" w:rsidRPr="008D192B" w:rsidRDefault="00363A62" w:rsidP="00363A62">
      <w:pPr>
        <w:pStyle w:val="Paragrafi"/>
        <w:rPr>
          <w:spacing w:val="-4"/>
          <w:lang w:val="sq-AL"/>
        </w:rPr>
      </w:pPr>
      <w:r w:rsidRPr="008D192B">
        <w:rPr>
          <w:spacing w:val="-4"/>
          <w:lang w:val="sq-AL"/>
        </w:rPr>
        <w:t>4. Komisioni i merr vendimet me shumicë votash.</w:t>
      </w:r>
    </w:p>
    <w:p w:rsidR="00363A62" w:rsidRPr="008D192B" w:rsidRDefault="00363A62" w:rsidP="00363A62">
      <w:pPr>
        <w:pStyle w:val="Paragrafi"/>
        <w:rPr>
          <w:spacing w:val="-4"/>
          <w:lang w:val="sq-AL"/>
        </w:rPr>
      </w:pPr>
      <w:r w:rsidRPr="008D192B">
        <w:rPr>
          <w:spacing w:val="-4"/>
          <w:lang w:val="sq-AL"/>
        </w:rPr>
        <w:t>V. Konkurrimi</w:t>
      </w:r>
    </w:p>
    <w:p w:rsidR="00363A62" w:rsidRPr="008D192B" w:rsidRDefault="00363A62" w:rsidP="00363A62">
      <w:pPr>
        <w:pStyle w:val="Paragrafi"/>
        <w:rPr>
          <w:spacing w:val="-4"/>
          <w:lang w:val="sq-AL"/>
        </w:rPr>
      </w:pPr>
      <w:r w:rsidRPr="008D192B">
        <w:rPr>
          <w:spacing w:val="-4"/>
          <w:lang w:val="sq-AL"/>
        </w:rPr>
        <w:t>1. Konkurrimi zhvillohet në dy faza:</w:t>
      </w:r>
    </w:p>
    <w:p w:rsidR="00363A62" w:rsidRPr="008D192B" w:rsidRDefault="00363A62" w:rsidP="00363A62">
      <w:pPr>
        <w:pStyle w:val="Paragrafi"/>
        <w:rPr>
          <w:spacing w:val="-4"/>
          <w:lang w:val="sq-AL"/>
        </w:rPr>
      </w:pPr>
      <w:r w:rsidRPr="008D192B">
        <w:rPr>
          <w:spacing w:val="-4"/>
          <w:lang w:val="sq-AL"/>
        </w:rPr>
        <w:t>a) verifikimi paraprak, ku verifikohet nëse kandidatët kanë paraqitur të gjithë doku</w:t>
      </w:r>
      <w:r>
        <w:rPr>
          <w:spacing w:val="-4"/>
          <w:lang w:val="sq-AL"/>
        </w:rPr>
        <w:t>-</w:t>
      </w:r>
      <w:r w:rsidRPr="008D192B">
        <w:rPr>
          <w:spacing w:val="-4"/>
          <w:lang w:val="sq-AL"/>
        </w:rPr>
        <w:t xml:space="preserve">mentacionin e kërkuar; </w:t>
      </w:r>
    </w:p>
    <w:p w:rsidR="00363A62" w:rsidRPr="008D192B" w:rsidRDefault="00363A62" w:rsidP="00363A62">
      <w:pPr>
        <w:pStyle w:val="Paragrafi"/>
        <w:rPr>
          <w:spacing w:val="-4"/>
          <w:lang w:val="sq-AL"/>
        </w:rPr>
      </w:pPr>
      <w:r w:rsidRPr="008D192B">
        <w:rPr>
          <w:spacing w:val="-4"/>
          <w:lang w:val="sq-AL"/>
        </w:rPr>
        <w:t>b) vlerësimi i detajuar i kandidatëve.</w:t>
      </w:r>
    </w:p>
    <w:p w:rsidR="00363A62" w:rsidRPr="008D192B" w:rsidRDefault="00363A62" w:rsidP="00363A62">
      <w:pPr>
        <w:pStyle w:val="Paragrafi"/>
        <w:rPr>
          <w:spacing w:val="-4"/>
          <w:lang w:val="sq-AL"/>
        </w:rPr>
      </w:pPr>
      <w:r w:rsidRPr="008D192B">
        <w:rPr>
          <w:spacing w:val="-4"/>
          <w:lang w:val="sq-AL"/>
        </w:rPr>
        <w:t>2. Në përfundim të verifikimit të dokume</w:t>
      </w:r>
      <w:r>
        <w:rPr>
          <w:spacing w:val="-4"/>
          <w:lang w:val="sq-AL"/>
        </w:rPr>
        <w:t>-</w:t>
      </w:r>
      <w:r w:rsidRPr="008D192B">
        <w:rPr>
          <w:spacing w:val="-4"/>
          <w:lang w:val="sq-AL"/>
        </w:rPr>
        <w:t>ntacionit, Komisioni rendit në një listë sipas rendit alfabetik kandidatët e kualifikuar.</w:t>
      </w:r>
    </w:p>
    <w:p w:rsidR="00363A62" w:rsidRPr="008D192B" w:rsidRDefault="00363A62" w:rsidP="00363A62">
      <w:pPr>
        <w:pStyle w:val="Paragrafi"/>
        <w:rPr>
          <w:spacing w:val="-4"/>
          <w:lang w:val="sq-AL"/>
        </w:rPr>
      </w:pPr>
      <w:r w:rsidRPr="008D192B">
        <w:rPr>
          <w:spacing w:val="-4"/>
          <w:lang w:val="sq-AL"/>
        </w:rPr>
        <w:t>3. Lista shpallet në faqen zyrtare të Ministrisë së Mirëqenies Sociale dhe Rinisë, si dhe në një vend të dukshëm të institucionit publik për të cilin zhvillohet konkurrimi.</w:t>
      </w:r>
    </w:p>
    <w:p w:rsidR="00363A62" w:rsidRPr="008D192B" w:rsidRDefault="00363A62" w:rsidP="00363A62">
      <w:pPr>
        <w:pStyle w:val="Paragrafi"/>
        <w:rPr>
          <w:spacing w:val="-4"/>
          <w:lang w:val="sq-AL"/>
        </w:rPr>
      </w:pPr>
      <w:r w:rsidRPr="008D192B">
        <w:rPr>
          <w:spacing w:val="-4"/>
          <w:lang w:val="sq-AL"/>
        </w:rPr>
        <w:t>4. Kandidatët që nuk janë kualifikuar njoftohen nga Drejtoria e Burimeve Njerëzore në adresën e tyre të e-mail-it, duke sqaruar dhe arsyet e moskualifikimit.</w:t>
      </w:r>
    </w:p>
    <w:p w:rsidR="00363A62" w:rsidRDefault="00363A62" w:rsidP="00363A62">
      <w:pPr>
        <w:pStyle w:val="Paragrafi"/>
        <w:rPr>
          <w:spacing w:val="-4"/>
          <w:lang w:val="sq-AL"/>
        </w:rPr>
      </w:pPr>
      <w:r w:rsidRPr="008D192B">
        <w:rPr>
          <w:spacing w:val="-4"/>
          <w:lang w:val="sq-AL"/>
        </w:rPr>
        <w:t>5. Brenda 3 ditëve kalendarike nga data e njoftimit, kandidatët që nuk janë kualifikuar kanë të drejtë të paraqesin ankesë pranë Sekretarit të Përgjithshëm në MMSR. Ankuesi merr përgjigje brenda 5 ditë pune nga data e depozitimit të saj.</w:t>
      </w:r>
    </w:p>
    <w:p w:rsidR="00363A62" w:rsidRPr="008D192B" w:rsidRDefault="00363A62" w:rsidP="00363A62">
      <w:pPr>
        <w:pStyle w:val="Paragrafi"/>
        <w:rPr>
          <w:spacing w:val="-4"/>
          <w:lang w:val="sq-AL"/>
        </w:rPr>
      </w:pPr>
      <w:r w:rsidRPr="008D192B">
        <w:rPr>
          <w:spacing w:val="-4"/>
          <w:lang w:val="sq-AL"/>
        </w:rPr>
        <w:t>6. vlerësimi i detajuar i kandidatëve përfshin:</w:t>
      </w:r>
    </w:p>
    <w:p w:rsidR="00363A62" w:rsidRPr="008D192B" w:rsidRDefault="00363A62" w:rsidP="00363A62">
      <w:pPr>
        <w:pStyle w:val="Paragrafi"/>
        <w:rPr>
          <w:spacing w:val="-4"/>
          <w:lang w:val="sq-AL"/>
        </w:rPr>
      </w:pPr>
      <w:r w:rsidRPr="008D192B">
        <w:rPr>
          <w:spacing w:val="-4"/>
          <w:lang w:val="sq-AL"/>
        </w:rPr>
        <w:t xml:space="preserve">a) vlerësimin e jetëshkrimit dhe mbi bazën e dokumenteve të paraqitura (Komisioni plotëson tabelën sipas shtojcës nr. 3, bashkëlidhur këtij udhëzimi); </w:t>
      </w:r>
    </w:p>
    <w:p w:rsidR="00363A62" w:rsidRPr="008D192B" w:rsidRDefault="00363A62" w:rsidP="00363A62">
      <w:pPr>
        <w:pStyle w:val="Paragrafi"/>
        <w:rPr>
          <w:spacing w:val="-4"/>
          <w:lang w:val="sq-AL"/>
        </w:rPr>
      </w:pPr>
      <w:r w:rsidRPr="008D192B">
        <w:rPr>
          <w:spacing w:val="-4"/>
          <w:lang w:val="sq-AL"/>
        </w:rPr>
        <w:t>b) intervistën e strukturuar me gojë (komisioni plotëson tabelën sipas shtojcës nr. 4, bashkëlidhur këtij udhëzimi).</w:t>
      </w:r>
    </w:p>
    <w:p w:rsidR="00363A62" w:rsidRPr="008D192B" w:rsidRDefault="00363A62" w:rsidP="00363A62">
      <w:pPr>
        <w:pStyle w:val="Paragrafi"/>
        <w:rPr>
          <w:spacing w:val="-4"/>
          <w:lang w:val="sq-AL"/>
        </w:rPr>
      </w:pPr>
      <w:r w:rsidRPr="008D192B">
        <w:rPr>
          <w:spacing w:val="-4"/>
          <w:lang w:val="sq-AL"/>
        </w:rPr>
        <w:t>Totali i pikëve të vlerësimit është 100.</w:t>
      </w:r>
    </w:p>
    <w:p w:rsidR="00363A62" w:rsidRPr="008D192B" w:rsidRDefault="00363A62" w:rsidP="00363A62">
      <w:pPr>
        <w:pStyle w:val="Paragrafi"/>
        <w:rPr>
          <w:spacing w:val="-4"/>
          <w:lang w:val="sq-AL"/>
        </w:rPr>
      </w:pPr>
      <w:r>
        <w:rPr>
          <w:spacing w:val="-4"/>
          <w:lang w:val="sq-AL"/>
        </w:rPr>
        <w:t>7</w:t>
      </w:r>
      <w:r w:rsidRPr="008D192B">
        <w:rPr>
          <w:spacing w:val="-4"/>
          <w:lang w:val="sq-AL"/>
        </w:rPr>
        <w:t>.</w:t>
      </w:r>
      <w:r w:rsidRPr="008D192B">
        <w:rPr>
          <w:spacing w:val="-4"/>
          <w:lang w:val="sq-AL"/>
        </w:rPr>
        <w:tab/>
        <w:t xml:space="preserve"> Vlerësimi e jetëshkrimit bëhet deri në 55 pikë, të ndara në:</w:t>
      </w:r>
    </w:p>
    <w:p w:rsidR="00363A62" w:rsidRPr="008D192B" w:rsidRDefault="00363A62" w:rsidP="00363A62">
      <w:pPr>
        <w:pStyle w:val="Paragrafi"/>
        <w:rPr>
          <w:spacing w:val="-4"/>
          <w:lang w:val="sq-AL"/>
        </w:rPr>
      </w:pPr>
      <w:r w:rsidRPr="008D192B">
        <w:rPr>
          <w:spacing w:val="-4"/>
          <w:lang w:val="sq-AL"/>
        </w:rPr>
        <w:t>a) deri në 15 pikë për arsimin e kërkuar:</w:t>
      </w:r>
    </w:p>
    <w:p w:rsidR="00363A62" w:rsidRPr="008D192B" w:rsidRDefault="00363A62" w:rsidP="00363A62">
      <w:pPr>
        <w:pStyle w:val="Paragrafi"/>
        <w:rPr>
          <w:spacing w:val="-4"/>
          <w:lang w:val="sq-AL"/>
        </w:rPr>
      </w:pPr>
      <w:r w:rsidRPr="008D192B">
        <w:rPr>
          <w:spacing w:val="-4"/>
          <w:lang w:val="sq-AL"/>
        </w:rPr>
        <w:t>i) 5 pikë për plotësimin e kërkesave;</w:t>
      </w:r>
    </w:p>
    <w:p w:rsidR="00363A62" w:rsidRPr="008D192B" w:rsidRDefault="00363A62" w:rsidP="00363A62">
      <w:pPr>
        <w:pStyle w:val="Paragrafi"/>
        <w:rPr>
          <w:spacing w:val="-4"/>
          <w:lang w:val="sq-AL"/>
        </w:rPr>
      </w:pPr>
      <w:r w:rsidRPr="008D192B">
        <w:rPr>
          <w:spacing w:val="-4"/>
          <w:lang w:val="sq-AL"/>
        </w:rPr>
        <w:t>ii) 10 pikë për tejkalim të kërkesave (gradë arsimore ose diplomë shtesë);</w:t>
      </w:r>
    </w:p>
    <w:p w:rsidR="00363A62" w:rsidRPr="008D192B" w:rsidRDefault="00363A62" w:rsidP="00363A62">
      <w:pPr>
        <w:pStyle w:val="Paragrafi"/>
        <w:rPr>
          <w:spacing w:val="-4"/>
          <w:lang w:val="sq-AL"/>
        </w:rPr>
      </w:pPr>
      <w:r w:rsidRPr="008D192B">
        <w:rPr>
          <w:spacing w:val="-4"/>
          <w:lang w:val="sq-AL"/>
        </w:rPr>
        <w:t>iii) 15 pikë për tejkalim domethënës të kërkesave (gradë arsimore ose diploma shtesë në fushën e kërkuar, si dhe në fushën e drejtimit të institucionit);</w:t>
      </w:r>
    </w:p>
    <w:p w:rsidR="00363A62" w:rsidRPr="008D192B" w:rsidRDefault="00363A62" w:rsidP="00363A62">
      <w:pPr>
        <w:pStyle w:val="Paragrafi"/>
        <w:rPr>
          <w:spacing w:val="-4"/>
          <w:lang w:val="sq-AL"/>
        </w:rPr>
      </w:pPr>
      <w:r w:rsidRPr="008D192B">
        <w:rPr>
          <w:spacing w:val="-4"/>
          <w:lang w:val="sq-AL"/>
        </w:rPr>
        <w:t>b) deri në 15 pikë për eksperiencën e lidhur me fushën e AFP-së ose pozicionin:</w:t>
      </w:r>
    </w:p>
    <w:p w:rsidR="00363A62" w:rsidRPr="008D192B" w:rsidRDefault="00363A62" w:rsidP="00363A62">
      <w:pPr>
        <w:pStyle w:val="Paragrafi"/>
        <w:rPr>
          <w:spacing w:val="-4"/>
          <w:lang w:val="sq-AL"/>
        </w:rPr>
      </w:pPr>
      <w:r w:rsidRPr="008D192B">
        <w:rPr>
          <w:spacing w:val="-4"/>
          <w:lang w:val="sq-AL"/>
        </w:rPr>
        <w:t>i) 5 pikë për plotësimin e kërkesave;</w:t>
      </w:r>
    </w:p>
    <w:p w:rsidR="00363A62" w:rsidRPr="008D192B" w:rsidRDefault="00363A62" w:rsidP="00363A62">
      <w:pPr>
        <w:pStyle w:val="Paragrafi"/>
        <w:rPr>
          <w:spacing w:val="-4"/>
          <w:lang w:val="sq-AL"/>
        </w:rPr>
      </w:pPr>
      <w:r w:rsidRPr="008D192B">
        <w:rPr>
          <w:spacing w:val="-4"/>
          <w:lang w:val="sq-AL"/>
        </w:rPr>
        <w:t>ii) 10 pikë për tejkalim të kërkesave (nga 1-3 vite eksperiencë shtesë në fushën e kërkuar, ose eksperiencë shtesë në një fushë tjetër të lidhur më pozicionin);</w:t>
      </w:r>
    </w:p>
    <w:p w:rsidR="00363A62" w:rsidRPr="008D192B" w:rsidRDefault="00363A62" w:rsidP="00363A62">
      <w:pPr>
        <w:pStyle w:val="Paragrafi"/>
        <w:rPr>
          <w:spacing w:val="-4"/>
          <w:lang w:val="sq-AL"/>
        </w:rPr>
      </w:pPr>
      <w:r w:rsidRPr="008D192B">
        <w:rPr>
          <w:spacing w:val="-4"/>
          <w:lang w:val="sq-AL"/>
        </w:rPr>
        <w:t>iii) 15 pikë për tejkalim domethënës të kërkesave (më shumë se 3 vjet eksperiencë shtesë në fushën e kërkuar, ose eksperiencë shtesë në një fushë tjetër të lidhur më pozicionin);</w:t>
      </w:r>
    </w:p>
    <w:p w:rsidR="00363A62" w:rsidRPr="008D192B" w:rsidRDefault="00363A62" w:rsidP="00363A62">
      <w:pPr>
        <w:pStyle w:val="Paragrafi"/>
        <w:rPr>
          <w:spacing w:val="-4"/>
          <w:lang w:val="sq-AL"/>
        </w:rPr>
      </w:pPr>
      <w:r w:rsidRPr="008D192B">
        <w:rPr>
          <w:spacing w:val="-4"/>
          <w:lang w:val="sq-AL"/>
        </w:rPr>
        <w:t>c) deri në 10 pikë për trajnimin e lidhur me fushën e AFP-së ose pozicionin:</w:t>
      </w:r>
    </w:p>
    <w:p w:rsidR="00363A62" w:rsidRPr="008D192B" w:rsidRDefault="00363A62" w:rsidP="00363A62">
      <w:pPr>
        <w:pStyle w:val="Paragrafi"/>
        <w:rPr>
          <w:spacing w:val="-4"/>
          <w:lang w:val="sq-AL"/>
        </w:rPr>
      </w:pPr>
      <w:r w:rsidRPr="008D192B">
        <w:rPr>
          <w:spacing w:val="-4"/>
          <w:lang w:val="sq-AL"/>
        </w:rPr>
        <w:t>i) 2 pikë për 1-3 trajnime, të lidhur me fushën e AFP-së ose pozicionin;</w:t>
      </w:r>
    </w:p>
    <w:p w:rsidR="00363A62" w:rsidRPr="008D192B" w:rsidRDefault="00363A62" w:rsidP="00363A62">
      <w:pPr>
        <w:pStyle w:val="Paragrafi"/>
        <w:rPr>
          <w:spacing w:val="-4"/>
          <w:lang w:val="sq-AL"/>
        </w:rPr>
      </w:pPr>
      <w:r w:rsidRPr="008D192B">
        <w:rPr>
          <w:spacing w:val="-4"/>
          <w:lang w:val="sq-AL"/>
        </w:rPr>
        <w:t>ii) 5 pikë për 4-5 trajnime, të lidhur me fushën e AFP-së ose pozicionin;</w:t>
      </w:r>
    </w:p>
    <w:p w:rsidR="00363A62" w:rsidRPr="008D192B" w:rsidRDefault="00363A62" w:rsidP="00363A62">
      <w:pPr>
        <w:pStyle w:val="Paragrafi"/>
        <w:rPr>
          <w:spacing w:val="-4"/>
          <w:lang w:val="sq-AL"/>
        </w:rPr>
      </w:pPr>
      <w:r w:rsidRPr="008D192B">
        <w:rPr>
          <w:spacing w:val="-4"/>
          <w:lang w:val="sq-AL"/>
        </w:rPr>
        <w:t>iii) 10 pikë për më shumë se 5 trajnime të lidhur me fushën ose pozicionin.</w:t>
      </w:r>
    </w:p>
    <w:p w:rsidR="00363A62" w:rsidRPr="008D192B" w:rsidRDefault="00363A62" w:rsidP="00363A62">
      <w:pPr>
        <w:pStyle w:val="Paragrafi"/>
        <w:rPr>
          <w:spacing w:val="-4"/>
          <w:lang w:val="sq-AL"/>
        </w:rPr>
      </w:pPr>
      <w:r w:rsidRPr="008D192B">
        <w:rPr>
          <w:spacing w:val="-4"/>
          <w:lang w:val="sq-AL"/>
        </w:rPr>
        <w:t>ç) deri në 15 pikë për botime në fushën në AFP-së dhe drejtimit:</w:t>
      </w:r>
    </w:p>
    <w:p w:rsidR="00363A62" w:rsidRPr="008D192B" w:rsidRDefault="00363A62" w:rsidP="00363A62">
      <w:pPr>
        <w:pStyle w:val="Paragrafi"/>
        <w:rPr>
          <w:spacing w:val="-4"/>
          <w:lang w:val="sq-AL"/>
        </w:rPr>
      </w:pPr>
      <w:r w:rsidRPr="008D192B">
        <w:rPr>
          <w:spacing w:val="-4"/>
          <w:lang w:val="sq-AL"/>
        </w:rPr>
        <w:lastRenderedPageBreak/>
        <w:t>i) 5 pikë për botimin e një teksti shkollor për lëndët teorike profesionale ose të çështjeve të tjera të sistemit të AFP-së ose për drejtimin e institucioneve;</w:t>
      </w:r>
    </w:p>
    <w:p w:rsidR="00363A62" w:rsidRPr="008D192B" w:rsidRDefault="00363A62" w:rsidP="00363A62">
      <w:pPr>
        <w:pStyle w:val="Paragrafi"/>
        <w:rPr>
          <w:spacing w:val="-4"/>
          <w:lang w:val="sq-AL"/>
        </w:rPr>
      </w:pPr>
      <w:r w:rsidRPr="008D192B">
        <w:rPr>
          <w:spacing w:val="-4"/>
          <w:lang w:val="sq-AL"/>
        </w:rPr>
        <w:t>ii) 10 pikë për botimin e një teksti shkollor për lëndët teorike profesionale dhe një botim për çështje të tjera të sistemit të AFP-së ose për drejtimin e institucioneve;</w:t>
      </w:r>
    </w:p>
    <w:p w:rsidR="00363A62" w:rsidRPr="008D192B" w:rsidRDefault="00363A62" w:rsidP="00363A62">
      <w:pPr>
        <w:pStyle w:val="Paragrafi"/>
        <w:rPr>
          <w:spacing w:val="-4"/>
          <w:lang w:val="sq-AL"/>
        </w:rPr>
      </w:pPr>
      <w:r w:rsidRPr="008D192B">
        <w:rPr>
          <w:spacing w:val="-4"/>
          <w:lang w:val="sq-AL"/>
        </w:rPr>
        <w:t>iii) 15 pikë për tejkalim të numrit të botimeve të parashikuara në dy paragrafët e mësipërm.</w:t>
      </w:r>
    </w:p>
    <w:p w:rsidR="00363A62" w:rsidRPr="008D192B" w:rsidRDefault="00363A62" w:rsidP="00363A62">
      <w:pPr>
        <w:pStyle w:val="Paragrafi"/>
        <w:rPr>
          <w:spacing w:val="-4"/>
          <w:lang w:val="sq-AL"/>
        </w:rPr>
      </w:pPr>
      <w:r>
        <w:rPr>
          <w:spacing w:val="-4"/>
          <w:lang w:val="sq-AL"/>
        </w:rPr>
        <w:t>8</w:t>
      </w:r>
      <w:r w:rsidRPr="008D192B">
        <w:rPr>
          <w:spacing w:val="-4"/>
          <w:lang w:val="sq-AL"/>
        </w:rPr>
        <w:t>.</w:t>
      </w:r>
      <w:r w:rsidRPr="008D192B">
        <w:rPr>
          <w:spacing w:val="-4"/>
          <w:lang w:val="sq-AL"/>
        </w:rPr>
        <w:tab/>
        <w:t xml:space="preserve"> Pikët totale për intervistën me gojë janë 45, kandidatët gjatë intervistës së strukturuar me gojë do të vlerësohen, për:</w:t>
      </w:r>
    </w:p>
    <w:p w:rsidR="00363A62" w:rsidRPr="008D192B" w:rsidRDefault="00363A62" w:rsidP="00363A62">
      <w:pPr>
        <w:pStyle w:val="Paragrafi"/>
        <w:rPr>
          <w:spacing w:val="-4"/>
          <w:lang w:val="sq-AL"/>
        </w:rPr>
      </w:pPr>
      <w:r w:rsidRPr="008D192B">
        <w:rPr>
          <w:spacing w:val="-4"/>
          <w:lang w:val="sq-AL"/>
        </w:rPr>
        <w:t>a) legjislacionin e arsimit parauniversitar dhe të AFP-së (15 pikë);</w:t>
      </w:r>
    </w:p>
    <w:p w:rsidR="00363A62" w:rsidRPr="008D192B" w:rsidRDefault="00363A62" w:rsidP="00363A62">
      <w:pPr>
        <w:pStyle w:val="Paragrafi"/>
        <w:rPr>
          <w:spacing w:val="-4"/>
          <w:lang w:val="sq-AL"/>
        </w:rPr>
      </w:pPr>
      <w:r w:rsidRPr="008D192B">
        <w:rPr>
          <w:spacing w:val="-4"/>
          <w:lang w:val="sq-AL"/>
        </w:rPr>
        <w:t>b) vlerësimin e sjelljes në situata të ndryshme në lidhje me menaxhimin e stafit (10 pikë);</w:t>
      </w:r>
    </w:p>
    <w:p w:rsidR="00363A62" w:rsidRPr="008D192B" w:rsidRDefault="00363A62" w:rsidP="00363A62">
      <w:pPr>
        <w:pStyle w:val="Paragrafi"/>
        <w:rPr>
          <w:spacing w:val="-4"/>
          <w:lang w:val="sq-AL"/>
        </w:rPr>
      </w:pPr>
      <w:r w:rsidRPr="008D192B">
        <w:rPr>
          <w:spacing w:val="-4"/>
          <w:lang w:val="sq-AL"/>
        </w:rPr>
        <w:t>c) njohuritë, aftësitë teknike dhe kompetencën në lidhje me pozicionin e punës (10 pikë);</w:t>
      </w:r>
    </w:p>
    <w:p w:rsidR="00363A62" w:rsidRPr="008D192B" w:rsidRDefault="00363A62" w:rsidP="00363A62">
      <w:pPr>
        <w:pStyle w:val="Paragrafi"/>
        <w:rPr>
          <w:spacing w:val="-4"/>
          <w:lang w:val="sq-AL"/>
        </w:rPr>
      </w:pPr>
      <w:r w:rsidRPr="008D192B">
        <w:rPr>
          <w:spacing w:val="-4"/>
          <w:lang w:val="sq-AL"/>
        </w:rPr>
        <w:t>d) perspektivën e prezantuar prej tyre për sa u përket zhvillimit dhe miradministrimit të institucionit publik ofrues të AFP-së (10 pikë).</w:t>
      </w:r>
    </w:p>
    <w:p w:rsidR="00363A62" w:rsidRPr="008D192B" w:rsidRDefault="00363A62" w:rsidP="00363A62">
      <w:pPr>
        <w:pStyle w:val="Paragrafi"/>
        <w:rPr>
          <w:spacing w:val="-4"/>
          <w:lang w:val="sq-AL"/>
        </w:rPr>
      </w:pPr>
      <w:r>
        <w:rPr>
          <w:spacing w:val="-4"/>
          <w:lang w:val="sq-AL"/>
        </w:rPr>
        <w:t>9</w:t>
      </w:r>
      <w:r w:rsidRPr="008D192B">
        <w:rPr>
          <w:spacing w:val="-4"/>
          <w:lang w:val="sq-AL"/>
        </w:rPr>
        <w:t>.</w:t>
      </w:r>
      <w:r w:rsidRPr="008D192B">
        <w:rPr>
          <w:spacing w:val="-4"/>
          <w:lang w:val="sq-AL"/>
        </w:rPr>
        <w:tab/>
        <w:t xml:space="preserve"> Komisioni bën vlerësimin përfundimtar me pikë, sipas modelit të parashikuar në shtojcën nr. 5, bashkëlidhur këtij udhëzimi.</w:t>
      </w:r>
    </w:p>
    <w:p w:rsidR="00363A62" w:rsidRPr="008D192B" w:rsidRDefault="00363A62" w:rsidP="00363A62">
      <w:pPr>
        <w:pStyle w:val="Paragrafi"/>
        <w:rPr>
          <w:spacing w:val="-4"/>
          <w:lang w:val="sq-AL"/>
        </w:rPr>
      </w:pPr>
      <w:r>
        <w:rPr>
          <w:spacing w:val="-4"/>
          <w:lang w:val="sq-AL"/>
        </w:rPr>
        <w:t>10</w:t>
      </w:r>
      <w:r w:rsidRPr="008D192B">
        <w:rPr>
          <w:spacing w:val="-4"/>
          <w:lang w:val="sq-AL"/>
        </w:rPr>
        <w:t>. Nëse asnjë nga kandidatët nuk merr 60 pikë, Komisioni vendos përfundimin e fazës së vlerësimit pa asnjë kandidat fitues.</w:t>
      </w:r>
    </w:p>
    <w:p w:rsidR="00363A62" w:rsidRPr="008D192B" w:rsidRDefault="00363A62" w:rsidP="00363A62">
      <w:pPr>
        <w:pStyle w:val="Paragrafi"/>
        <w:rPr>
          <w:spacing w:val="-4"/>
          <w:lang w:val="sq-AL"/>
        </w:rPr>
      </w:pPr>
      <w:r>
        <w:rPr>
          <w:spacing w:val="-4"/>
          <w:lang w:val="sq-AL"/>
        </w:rPr>
        <w:t>11</w:t>
      </w:r>
      <w:r w:rsidRPr="008D192B">
        <w:rPr>
          <w:spacing w:val="-4"/>
          <w:lang w:val="sq-AL"/>
        </w:rPr>
        <w:t xml:space="preserve">. Në kushtet e rezultatit pa asnjë fitues, Ministria e Mirëqenies Sociale dhe Rinisë rihap procedurën brenda 3 ditëve kalendarike nga marrja e vendimit të Komisionit. </w:t>
      </w:r>
    </w:p>
    <w:p w:rsidR="00363A62" w:rsidRPr="008D192B" w:rsidRDefault="00363A62" w:rsidP="00363A62">
      <w:pPr>
        <w:pStyle w:val="Paragrafi"/>
        <w:rPr>
          <w:spacing w:val="-4"/>
          <w:lang w:val="sq-AL"/>
        </w:rPr>
      </w:pPr>
      <w:r>
        <w:rPr>
          <w:spacing w:val="-4"/>
          <w:lang w:val="sq-AL"/>
        </w:rPr>
        <w:t> VI</w:t>
      </w:r>
      <w:r w:rsidRPr="008D192B">
        <w:rPr>
          <w:spacing w:val="-4"/>
          <w:lang w:val="sq-AL"/>
        </w:rPr>
        <w:t>. Përzgjedhja dhe emërimi i kandidatit për drejtues</w:t>
      </w:r>
    </w:p>
    <w:p w:rsidR="00363A62" w:rsidRPr="008D192B" w:rsidRDefault="00363A62" w:rsidP="00363A62">
      <w:pPr>
        <w:pStyle w:val="Paragrafi"/>
        <w:rPr>
          <w:spacing w:val="-4"/>
          <w:lang w:val="sq-AL"/>
        </w:rPr>
      </w:pPr>
      <w:r w:rsidRPr="008D192B">
        <w:rPr>
          <w:spacing w:val="-4"/>
          <w:lang w:val="sq-AL"/>
        </w:rPr>
        <w:t xml:space="preserve">1. Komisioni i vlerësimit i paraqet ministrit të Mirëqenies Sociale dhe Rinisë raport me shkrim mbi vlerësimin e përmbledhur për kandidatët dhe procesin në përgjithësi. </w:t>
      </w:r>
    </w:p>
    <w:p w:rsidR="00363A62" w:rsidRPr="008D192B" w:rsidRDefault="00363A62" w:rsidP="00363A62">
      <w:pPr>
        <w:pStyle w:val="Paragrafi"/>
        <w:rPr>
          <w:spacing w:val="-4"/>
          <w:lang w:val="sq-AL"/>
        </w:rPr>
      </w:pPr>
      <w:r w:rsidRPr="008D192B">
        <w:rPr>
          <w:spacing w:val="-4"/>
          <w:lang w:val="sq-AL"/>
        </w:rPr>
        <w:t>2. Ministri pasi shqyrton raportin e Komisionit, shpall fitues kandidatin që është renditur i pari.</w:t>
      </w:r>
    </w:p>
    <w:p w:rsidR="00363A62" w:rsidRPr="008D192B" w:rsidRDefault="00363A62" w:rsidP="00363A62">
      <w:pPr>
        <w:pStyle w:val="Paragrafi"/>
        <w:rPr>
          <w:spacing w:val="-4"/>
          <w:lang w:val="sq-AL"/>
        </w:rPr>
      </w:pPr>
      <w:r w:rsidRPr="008D192B">
        <w:rPr>
          <w:spacing w:val="-4"/>
          <w:lang w:val="sq-AL"/>
        </w:rPr>
        <w:t>3. Shpallja e fituesit bëhet në të njëjtën mënyrë dhe vend si njoftimi i vendit të lirë.</w:t>
      </w:r>
    </w:p>
    <w:p w:rsidR="00363A62" w:rsidRPr="008D192B" w:rsidRDefault="00363A62" w:rsidP="00363A62">
      <w:pPr>
        <w:pStyle w:val="Paragrafi"/>
        <w:rPr>
          <w:spacing w:val="-4"/>
          <w:lang w:val="sq-AL"/>
        </w:rPr>
      </w:pPr>
      <w:r w:rsidRPr="008D192B">
        <w:rPr>
          <w:spacing w:val="-4"/>
          <w:lang w:val="sq-AL"/>
        </w:rPr>
        <w:t>4. Rezultatet e vlerësimit individual u njoftohen kandidatëve, sipas kërkesës së këtyre të fundit.</w:t>
      </w:r>
    </w:p>
    <w:p w:rsidR="00363A62" w:rsidRPr="008D192B" w:rsidRDefault="00363A62" w:rsidP="00363A62">
      <w:pPr>
        <w:pStyle w:val="Paragrafi"/>
        <w:rPr>
          <w:spacing w:val="-4"/>
          <w:lang w:val="sq-AL"/>
        </w:rPr>
      </w:pPr>
      <w:r w:rsidRPr="008D192B">
        <w:rPr>
          <w:spacing w:val="-4"/>
          <w:lang w:val="sq-AL"/>
        </w:rPr>
        <w:t>5. Kandidatët kanë të drejtë të bëjnë ankim për rezultatin e pikëve, pranë Sekretarit të Përgjithshëm të MMSR-së, brenda 3 ditëve kalendarike nga data e marrjes së rezultateve të vlerësimit. Ankuesi merr përgjigje brenda 5 ditëve pune nga data e depozitimit të ankesës.</w:t>
      </w:r>
    </w:p>
    <w:p w:rsidR="00363A62" w:rsidRPr="008D192B" w:rsidRDefault="00363A62" w:rsidP="00363A62">
      <w:pPr>
        <w:pStyle w:val="Paragrafi"/>
        <w:rPr>
          <w:spacing w:val="-4"/>
          <w:lang w:val="sq-AL"/>
        </w:rPr>
      </w:pPr>
      <w:r w:rsidRPr="008D192B">
        <w:rPr>
          <w:spacing w:val="-4"/>
          <w:lang w:val="sq-AL"/>
        </w:rPr>
        <w:t>6. Emërimi i drejtuesve të institucioneve ofruese të arsimit dhe formimit profesional bëhet nga ministri.</w:t>
      </w:r>
    </w:p>
    <w:p w:rsidR="00363A62" w:rsidRPr="008D192B" w:rsidRDefault="00363A62" w:rsidP="00363A62">
      <w:pPr>
        <w:pStyle w:val="Paragrafi"/>
        <w:rPr>
          <w:spacing w:val="-4"/>
          <w:lang w:val="sq-AL"/>
        </w:rPr>
      </w:pPr>
      <w:r w:rsidRPr="008D192B">
        <w:rPr>
          <w:spacing w:val="-4"/>
          <w:lang w:val="sq-AL"/>
        </w:rPr>
        <w:t>V</w:t>
      </w:r>
      <w:r>
        <w:rPr>
          <w:spacing w:val="-4"/>
          <w:lang w:val="sq-AL"/>
        </w:rPr>
        <w:t>II</w:t>
      </w:r>
      <w:r w:rsidRPr="008D192B">
        <w:rPr>
          <w:spacing w:val="-4"/>
          <w:lang w:val="sq-AL"/>
        </w:rPr>
        <w:t>. Lirimi nga detyra i drejtorit të institucionit të AFP-së</w:t>
      </w:r>
    </w:p>
    <w:p w:rsidR="00363A62" w:rsidRPr="008D192B" w:rsidRDefault="00363A62" w:rsidP="00363A62">
      <w:pPr>
        <w:pStyle w:val="Paragrafi"/>
        <w:rPr>
          <w:spacing w:val="-4"/>
          <w:lang w:val="sq-AL"/>
        </w:rPr>
      </w:pPr>
      <w:r w:rsidRPr="008D192B">
        <w:rPr>
          <w:spacing w:val="-4"/>
          <w:lang w:val="sq-AL"/>
        </w:rPr>
        <w:t>1. Marrëdhënia e punës së drejtorit të institucionit të ofrues të AFP-së përfundon:</w:t>
      </w:r>
    </w:p>
    <w:p w:rsidR="00363A62" w:rsidRPr="008D192B" w:rsidRDefault="00363A62" w:rsidP="00363A62">
      <w:pPr>
        <w:pStyle w:val="Paragrafi"/>
        <w:rPr>
          <w:spacing w:val="-4"/>
          <w:lang w:val="sq-AL"/>
        </w:rPr>
      </w:pPr>
      <w:r w:rsidRPr="008D192B">
        <w:rPr>
          <w:spacing w:val="-4"/>
          <w:lang w:val="sq-AL"/>
        </w:rPr>
        <w:t>a) me dorëheqjen e motivuar të tij;</w:t>
      </w:r>
    </w:p>
    <w:p w:rsidR="00363A62" w:rsidRPr="008D192B" w:rsidRDefault="00363A62" w:rsidP="00363A62">
      <w:pPr>
        <w:pStyle w:val="Paragrafi"/>
        <w:rPr>
          <w:spacing w:val="-4"/>
          <w:lang w:val="sq-AL"/>
        </w:rPr>
      </w:pPr>
      <w:r w:rsidRPr="008D192B">
        <w:rPr>
          <w:spacing w:val="-4"/>
          <w:lang w:val="sq-AL"/>
        </w:rPr>
        <w:t>b) kur deklarohet i paaftë për punë nga komisioni kompetent mjekësor, sipas ligjit;</w:t>
      </w:r>
    </w:p>
    <w:p w:rsidR="00363A62" w:rsidRPr="008D192B" w:rsidRDefault="00363A62" w:rsidP="00363A62">
      <w:pPr>
        <w:pStyle w:val="Paragrafi"/>
        <w:rPr>
          <w:spacing w:val="-4"/>
          <w:lang w:val="sq-AL"/>
        </w:rPr>
      </w:pPr>
      <w:r w:rsidRPr="008D192B">
        <w:rPr>
          <w:spacing w:val="-4"/>
          <w:lang w:val="sq-AL"/>
        </w:rPr>
        <w:t>c) kur përfiton të drejtën për pensionin e pleqërisë;</w:t>
      </w:r>
    </w:p>
    <w:p w:rsidR="00363A62" w:rsidRPr="008D192B" w:rsidRDefault="00363A62" w:rsidP="00363A62">
      <w:pPr>
        <w:pStyle w:val="Paragrafi"/>
        <w:rPr>
          <w:spacing w:val="-4"/>
          <w:lang w:val="sq-AL"/>
        </w:rPr>
      </w:pPr>
      <w:r w:rsidRPr="008D192B">
        <w:rPr>
          <w:spacing w:val="-4"/>
          <w:lang w:val="sq-AL"/>
        </w:rPr>
        <w:t xml:space="preserve">d) kur ndaj tij jepet masë disiplinore lirim nga detyra ose largim nga puna; </w:t>
      </w:r>
    </w:p>
    <w:p w:rsidR="00363A62" w:rsidRPr="008D192B" w:rsidRDefault="00363A62" w:rsidP="00363A62">
      <w:pPr>
        <w:pStyle w:val="Paragrafi"/>
        <w:rPr>
          <w:spacing w:val="-4"/>
          <w:lang w:val="sq-AL"/>
        </w:rPr>
      </w:pPr>
      <w:r w:rsidRPr="008D192B">
        <w:rPr>
          <w:spacing w:val="-4"/>
          <w:lang w:val="sq-AL"/>
        </w:rPr>
        <w:t>e) në rastin e konfliktit të vazhdueshëm të interesit;</w:t>
      </w:r>
    </w:p>
    <w:p w:rsidR="00363A62" w:rsidRPr="008D192B" w:rsidRDefault="00363A62" w:rsidP="00363A62">
      <w:pPr>
        <w:pStyle w:val="Paragrafi"/>
        <w:rPr>
          <w:spacing w:val="-4"/>
          <w:lang w:val="sq-AL"/>
        </w:rPr>
      </w:pPr>
      <w:r w:rsidRPr="008D192B">
        <w:rPr>
          <w:spacing w:val="-4"/>
          <w:lang w:val="sq-AL"/>
        </w:rPr>
        <w:t>ë) në çdo rast tjetër, të parashikuar nga ligji.</w:t>
      </w:r>
    </w:p>
    <w:p w:rsidR="00363A62" w:rsidRPr="008D192B" w:rsidRDefault="00363A62" w:rsidP="00363A62">
      <w:pPr>
        <w:pStyle w:val="Paragrafi"/>
        <w:rPr>
          <w:spacing w:val="-4"/>
          <w:lang w:val="sq-AL"/>
        </w:rPr>
      </w:pPr>
      <w:r w:rsidRPr="008D192B">
        <w:rPr>
          <w:spacing w:val="-4"/>
          <w:lang w:val="sq-AL"/>
        </w:rPr>
        <w:t>2. Procedura e lirimit nga detyra të drejtorit të institucionit publik ofrues të AFP-së, mund të bëhet me inicimin e ministrit të Mirëqenies Sociale dhe Rinisë ose me propozimin e bordit të shkollës. Në këtë rast, drejtori ka të drejtë të dëgjohet nga bordi, para se ky i fundit t’i paraqesë ministrit kërkesën për lirimin nga detyra të tij.</w:t>
      </w:r>
    </w:p>
    <w:p w:rsidR="00363A62" w:rsidRPr="008D192B" w:rsidRDefault="00363A62" w:rsidP="00363A62">
      <w:pPr>
        <w:pStyle w:val="Hapesira7"/>
        <w:rPr>
          <w:spacing w:val="-4"/>
          <w:lang w:val="sq-AL"/>
        </w:rPr>
      </w:pPr>
    </w:p>
    <w:p w:rsidR="00363A62" w:rsidRPr="008D192B" w:rsidRDefault="00363A62" w:rsidP="00363A62">
      <w:pPr>
        <w:pStyle w:val="Paragrafi"/>
        <w:ind w:firstLine="0"/>
        <w:jc w:val="center"/>
        <w:rPr>
          <w:spacing w:val="-4"/>
          <w:lang w:val="sq-AL"/>
        </w:rPr>
      </w:pPr>
      <w:r w:rsidRPr="008D192B">
        <w:rPr>
          <w:spacing w:val="-4"/>
          <w:lang w:val="sq-AL"/>
        </w:rPr>
        <w:t>KREU II</w:t>
      </w:r>
    </w:p>
    <w:p w:rsidR="00363A62" w:rsidRPr="008D192B" w:rsidRDefault="00363A62" w:rsidP="00363A62">
      <w:pPr>
        <w:pStyle w:val="Paragrafi"/>
        <w:ind w:firstLine="0"/>
        <w:jc w:val="center"/>
        <w:rPr>
          <w:spacing w:val="-4"/>
          <w:lang w:val="sq-AL"/>
        </w:rPr>
      </w:pPr>
      <w:r w:rsidRPr="008D192B">
        <w:rPr>
          <w:spacing w:val="-4"/>
          <w:lang w:val="sq-AL"/>
        </w:rPr>
        <w:t>PËR KRITERET DHE PROCEDURAT E EMËRIMIT DHE LIRIMIT NGA DETYRA TË NËNDREJTORIT TË SHKOLLAVE PROFESIONALE</w:t>
      </w:r>
    </w:p>
    <w:p w:rsidR="00363A62" w:rsidRPr="008D192B" w:rsidRDefault="00363A62" w:rsidP="00363A62">
      <w:pPr>
        <w:pStyle w:val="Hapesira7"/>
        <w:rPr>
          <w:spacing w:val="-4"/>
          <w:lang w:val="sq-AL"/>
        </w:rPr>
      </w:pPr>
    </w:p>
    <w:p w:rsidR="00363A62" w:rsidRPr="008D192B" w:rsidRDefault="00363A62" w:rsidP="00363A62">
      <w:pPr>
        <w:pStyle w:val="Paragrafi"/>
        <w:rPr>
          <w:spacing w:val="-4"/>
          <w:lang w:val="sq-AL"/>
        </w:rPr>
      </w:pPr>
      <w:r w:rsidRPr="008D192B">
        <w:rPr>
          <w:spacing w:val="-4"/>
          <w:lang w:val="sq-AL"/>
        </w:rPr>
        <w:t>I. Shpallja e vendit të lirë për nëndrejtor në shkollat profesionale publike</w:t>
      </w:r>
    </w:p>
    <w:p w:rsidR="00363A62" w:rsidRPr="008D192B" w:rsidRDefault="00363A62" w:rsidP="00363A62">
      <w:pPr>
        <w:pStyle w:val="Paragrafi"/>
        <w:rPr>
          <w:spacing w:val="-4"/>
          <w:lang w:val="sq-AL"/>
        </w:rPr>
      </w:pPr>
      <w:r w:rsidRPr="008D192B">
        <w:rPr>
          <w:spacing w:val="-4"/>
          <w:lang w:val="sq-AL"/>
        </w:rPr>
        <w:t xml:space="preserve">1. Nëse bordi i shkollës profesionale vlerëson për ngritje në detyrën e nëndrejtorit, një pjesëtar nga stafi mësimor, drejtori i shkollës i dërgon propozimin ministrit të MMSR-së. Në këtë rast, nëse kandidati plotëson kërkesat e përgjithshme dhe të posaçme, ministri miraton pa konkurrim propozimin. </w:t>
      </w:r>
    </w:p>
    <w:p w:rsidR="00363A62" w:rsidRPr="008D192B" w:rsidRDefault="00363A62" w:rsidP="00363A62">
      <w:pPr>
        <w:pStyle w:val="Paragrafi"/>
        <w:rPr>
          <w:spacing w:val="-4"/>
          <w:lang w:val="sq-AL"/>
        </w:rPr>
      </w:pPr>
      <w:r w:rsidRPr="008D192B">
        <w:rPr>
          <w:spacing w:val="-4"/>
          <w:lang w:val="sq-AL"/>
        </w:rPr>
        <w:t>2. Kur pika 1 nuk gjen zbatim, drejtori i shkollës njofton MMSR-në sapo vendi i një nëndrejtori është i lirë.</w:t>
      </w:r>
    </w:p>
    <w:p w:rsidR="00363A62" w:rsidRPr="008D192B" w:rsidRDefault="00363A62" w:rsidP="00363A62">
      <w:pPr>
        <w:pStyle w:val="Paragrafi"/>
        <w:rPr>
          <w:spacing w:val="-4"/>
          <w:lang w:val="sq-AL"/>
        </w:rPr>
      </w:pPr>
      <w:r w:rsidRPr="008D192B">
        <w:rPr>
          <w:spacing w:val="-4"/>
          <w:lang w:val="sq-AL"/>
        </w:rPr>
        <w:t xml:space="preserve">3. Drejtori shkollës shpall njoftimin për vendin e lirë në portalin “Shërbimi Kombëtar i Punësimit”, në faqen e internetit të MMSR-së, si dhe në portalin e AFP-së. Shpallja bëhet edhe në një vend të dukshëm në hyrje të shkollës. </w:t>
      </w:r>
    </w:p>
    <w:p w:rsidR="00363A62" w:rsidRPr="008D192B" w:rsidRDefault="00363A62" w:rsidP="00363A62">
      <w:pPr>
        <w:pStyle w:val="Paragrafi"/>
        <w:rPr>
          <w:spacing w:val="-4"/>
          <w:lang w:val="sq-AL"/>
        </w:rPr>
      </w:pPr>
      <w:r w:rsidRPr="008D192B">
        <w:rPr>
          <w:spacing w:val="-4"/>
          <w:lang w:val="sq-AL"/>
        </w:rPr>
        <w:t>4. Dokumentet për aplikim janë të njëjta si në pikën 1/III, kreu I, dhe ato dorëzohen pranë drejtorisë së shkollës që ka vendin vakant.</w:t>
      </w:r>
    </w:p>
    <w:p w:rsidR="00363A62" w:rsidRPr="008D192B" w:rsidRDefault="00363A62" w:rsidP="00363A62">
      <w:pPr>
        <w:pStyle w:val="Paragrafi"/>
        <w:rPr>
          <w:spacing w:val="-4"/>
          <w:lang w:val="sq-AL"/>
        </w:rPr>
      </w:pPr>
      <w:r w:rsidRPr="008D192B">
        <w:rPr>
          <w:spacing w:val="-4"/>
          <w:lang w:val="sq-AL"/>
        </w:rPr>
        <w:lastRenderedPageBreak/>
        <w:t>5. Afati i dorëzimit të dokumentacionit është sipas njoftimit të shpalljes së vendit të lirë, por jo më pak se 15 ditë nga data e shpalljes së vendit të lirë.</w:t>
      </w:r>
    </w:p>
    <w:p w:rsidR="00363A62" w:rsidRPr="008D192B" w:rsidRDefault="00363A62" w:rsidP="00363A62">
      <w:pPr>
        <w:pStyle w:val="Paragrafi"/>
        <w:rPr>
          <w:spacing w:val="-4"/>
          <w:lang w:val="sq-AL"/>
        </w:rPr>
      </w:pPr>
      <w:r w:rsidRPr="008D192B">
        <w:rPr>
          <w:spacing w:val="-4"/>
          <w:lang w:val="sq-AL"/>
        </w:rPr>
        <w:t>II. Kërkesat e përgjithshme dhe të posaçme për kandidatët për nëndrejtor</w:t>
      </w:r>
    </w:p>
    <w:p w:rsidR="00363A62" w:rsidRPr="00802FDD" w:rsidRDefault="00363A62" w:rsidP="00363A62">
      <w:pPr>
        <w:pStyle w:val="Paragrafi"/>
        <w:rPr>
          <w:lang w:val="sq-AL"/>
        </w:rPr>
      </w:pPr>
      <w:r w:rsidRPr="008D192B">
        <w:rPr>
          <w:spacing w:val="-4"/>
          <w:lang w:val="sq-AL"/>
        </w:rPr>
        <w:t>1. Kandidati për nëndrejtor, që mbulon</w:t>
      </w:r>
      <w:r w:rsidRPr="00802FDD">
        <w:rPr>
          <w:lang w:val="sq-AL"/>
        </w:rPr>
        <w:t xml:space="preserve"> ku</w:t>
      </w:r>
      <w:r>
        <w:rPr>
          <w:lang w:val="sq-AL"/>
        </w:rPr>
        <w:t>-</w:t>
      </w:r>
      <w:r w:rsidRPr="00802FDD">
        <w:rPr>
          <w:lang w:val="sq-AL"/>
        </w:rPr>
        <w:t xml:space="preserve">rrikulën e përgjithshme, në shkollat profesionale publike, duhet të plotësojë: </w:t>
      </w:r>
    </w:p>
    <w:p w:rsidR="00363A62" w:rsidRPr="00802FDD" w:rsidRDefault="00363A62" w:rsidP="00363A62">
      <w:pPr>
        <w:pStyle w:val="Paragrafi"/>
        <w:rPr>
          <w:lang w:val="sq-AL"/>
        </w:rPr>
      </w:pPr>
      <w:r w:rsidRPr="00802FDD">
        <w:rPr>
          <w:lang w:val="sq-AL"/>
        </w:rPr>
        <w:t>A. Kërkesa të përgjithshme:</w:t>
      </w:r>
    </w:p>
    <w:p w:rsidR="00363A62" w:rsidRPr="008D192B" w:rsidRDefault="00363A62" w:rsidP="00363A62">
      <w:pPr>
        <w:pStyle w:val="Paragrafi"/>
        <w:rPr>
          <w:spacing w:val="-4"/>
          <w:lang w:val="sq-AL"/>
        </w:rPr>
      </w:pPr>
      <w:r w:rsidRPr="008D192B">
        <w:rPr>
          <w:spacing w:val="-4"/>
          <w:lang w:val="sq-AL"/>
        </w:rPr>
        <w:t>a) të ketë zotësi të plotë për të vepruar;</w:t>
      </w:r>
    </w:p>
    <w:p w:rsidR="00363A62" w:rsidRPr="008D192B" w:rsidRDefault="00363A62" w:rsidP="00363A62">
      <w:pPr>
        <w:pStyle w:val="Paragrafi"/>
        <w:rPr>
          <w:spacing w:val="-4"/>
          <w:lang w:val="sq-AL"/>
        </w:rPr>
      </w:pPr>
      <w:r w:rsidRPr="008D192B">
        <w:rPr>
          <w:spacing w:val="-4"/>
          <w:lang w:val="sq-AL"/>
        </w:rPr>
        <w:t>b) të jetë në kushte shëndetësore që e lejojnë të kryejë detyrën;</w:t>
      </w:r>
    </w:p>
    <w:p w:rsidR="00363A62" w:rsidRPr="008D192B" w:rsidRDefault="00363A62" w:rsidP="00363A62">
      <w:pPr>
        <w:pStyle w:val="Paragrafi"/>
        <w:rPr>
          <w:spacing w:val="-4"/>
          <w:lang w:val="sq-AL"/>
        </w:rPr>
      </w:pPr>
      <w:r w:rsidRPr="008D192B">
        <w:rPr>
          <w:spacing w:val="-4"/>
          <w:lang w:val="sq-AL"/>
        </w:rPr>
        <w:t>c) të mos jetë i dënuar me vendim të formës së prerë për kryerjen e veprave penale;</w:t>
      </w:r>
    </w:p>
    <w:p w:rsidR="00363A62" w:rsidRPr="008D192B" w:rsidRDefault="00363A62" w:rsidP="00363A62">
      <w:pPr>
        <w:pStyle w:val="Paragrafi"/>
        <w:rPr>
          <w:spacing w:val="-4"/>
          <w:lang w:val="sq-AL"/>
        </w:rPr>
      </w:pPr>
      <w:r w:rsidRPr="008D192B">
        <w:rPr>
          <w:spacing w:val="-4"/>
          <w:lang w:val="sq-AL"/>
        </w:rPr>
        <w:t>d) të mos ketë ndaj tij masa disiplinore që nuk janë shuar.</w:t>
      </w:r>
    </w:p>
    <w:p w:rsidR="00363A62" w:rsidRPr="008D192B" w:rsidRDefault="00363A62" w:rsidP="00363A62">
      <w:pPr>
        <w:pStyle w:val="Paragrafi"/>
        <w:rPr>
          <w:spacing w:val="-4"/>
          <w:lang w:val="sq-AL"/>
        </w:rPr>
      </w:pPr>
      <w:r w:rsidRPr="008D192B">
        <w:rPr>
          <w:spacing w:val="-4"/>
          <w:lang w:val="sq-AL"/>
        </w:rPr>
        <w:t>B. Kërkesa të posaçme:</w:t>
      </w:r>
    </w:p>
    <w:p w:rsidR="00363A62" w:rsidRPr="008D192B" w:rsidRDefault="00363A62" w:rsidP="00363A62">
      <w:pPr>
        <w:pStyle w:val="Paragrafi"/>
        <w:rPr>
          <w:spacing w:val="-4"/>
          <w:lang w:val="sq-AL"/>
        </w:rPr>
      </w:pPr>
      <w:r w:rsidRPr="008D192B">
        <w:rPr>
          <w:spacing w:val="-4"/>
          <w:lang w:val="sq-AL"/>
        </w:rPr>
        <w:t>a) të ketë diplomë të studimeve universitare të nivelit Master Shkencor në fushën e edukimit;</w:t>
      </w:r>
    </w:p>
    <w:p w:rsidR="00363A62" w:rsidRPr="008D192B" w:rsidRDefault="00363A62" w:rsidP="00363A62">
      <w:pPr>
        <w:pStyle w:val="Paragrafi"/>
        <w:rPr>
          <w:spacing w:val="-4"/>
          <w:lang w:val="sq-AL"/>
        </w:rPr>
      </w:pPr>
      <w:r w:rsidRPr="008D192B">
        <w:rPr>
          <w:spacing w:val="-4"/>
          <w:lang w:val="sq-AL"/>
        </w:rPr>
        <w:t>b) të ketë të paktën kategorinë “Mësues i kualifikuar”;</w:t>
      </w:r>
    </w:p>
    <w:p w:rsidR="00363A62" w:rsidRPr="008D192B" w:rsidRDefault="00363A62" w:rsidP="00363A62">
      <w:pPr>
        <w:pStyle w:val="Paragrafi"/>
        <w:rPr>
          <w:spacing w:val="-4"/>
          <w:lang w:val="sq-AL"/>
        </w:rPr>
      </w:pPr>
      <w:r w:rsidRPr="008D192B">
        <w:rPr>
          <w:spacing w:val="-4"/>
          <w:lang w:val="sq-AL"/>
        </w:rPr>
        <w:t>c) të ketë punuar të paktën 3 vjet në një shkollë profesionale;</w:t>
      </w:r>
    </w:p>
    <w:p w:rsidR="00363A62" w:rsidRPr="008D192B" w:rsidRDefault="00363A62" w:rsidP="00363A62">
      <w:pPr>
        <w:pStyle w:val="Paragrafi"/>
        <w:rPr>
          <w:spacing w:val="-4"/>
          <w:lang w:val="sq-AL"/>
        </w:rPr>
      </w:pPr>
      <w:r w:rsidRPr="008D192B">
        <w:rPr>
          <w:spacing w:val="-4"/>
          <w:lang w:val="sq-AL"/>
        </w:rPr>
        <w:t>d) të jetë vlerësuar të paktën “Mirë” në provimin e kualifikimit;</w:t>
      </w:r>
    </w:p>
    <w:p w:rsidR="00363A62" w:rsidRPr="008D192B" w:rsidRDefault="00363A62" w:rsidP="00363A62">
      <w:pPr>
        <w:pStyle w:val="Paragrafi"/>
        <w:rPr>
          <w:spacing w:val="-4"/>
          <w:lang w:val="sq-AL"/>
        </w:rPr>
      </w:pPr>
      <w:r w:rsidRPr="008D192B">
        <w:rPr>
          <w:spacing w:val="-4"/>
          <w:lang w:val="sq-AL"/>
        </w:rPr>
        <w:t>e) të njohë dhe të përdorë teknologjinë e informacionit.</w:t>
      </w:r>
    </w:p>
    <w:p w:rsidR="00363A62" w:rsidRPr="008D192B" w:rsidRDefault="00363A62" w:rsidP="00363A62">
      <w:pPr>
        <w:pStyle w:val="Paragrafi"/>
        <w:rPr>
          <w:spacing w:val="-4"/>
          <w:lang w:val="sq-AL"/>
        </w:rPr>
      </w:pPr>
      <w:r w:rsidRPr="008D192B">
        <w:rPr>
          <w:spacing w:val="-4"/>
          <w:lang w:val="sq-AL"/>
        </w:rPr>
        <w:t>2. Kandidati për nëndrejtori, që mbulon kurrikulën profesionale, në shkollat profesionale publike, duhet të plotësojë:</w:t>
      </w:r>
    </w:p>
    <w:p w:rsidR="00363A62" w:rsidRPr="008D192B" w:rsidRDefault="00363A62" w:rsidP="00363A62">
      <w:pPr>
        <w:pStyle w:val="Paragrafi"/>
        <w:rPr>
          <w:spacing w:val="-4"/>
          <w:lang w:val="sq-AL"/>
        </w:rPr>
      </w:pPr>
      <w:r w:rsidRPr="008D192B">
        <w:rPr>
          <w:spacing w:val="-4"/>
          <w:lang w:val="sq-AL"/>
        </w:rPr>
        <w:t>A. Kërkesa të përgjithshme:</w:t>
      </w:r>
    </w:p>
    <w:p w:rsidR="00363A62" w:rsidRPr="008D192B" w:rsidRDefault="00363A62" w:rsidP="00363A62">
      <w:pPr>
        <w:pStyle w:val="Paragrafi"/>
        <w:rPr>
          <w:spacing w:val="-4"/>
          <w:lang w:val="sq-AL"/>
        </w:rPr>
      </w:pPr>
      <w:r w:rsidRPr="008D192B">
        <w:rPr>
          <w:spacing w:val="-4"/>
          <w:lang w:val="sq-AL"/>
        </w:rPr>
        <w:t>a) të ketë zotësi të plotë për të vepruar;</w:t>
      </w:r>
    </w:p>
    <w:p w:rsidR="00363A62" w:rsidRPr="008D192B" w:rsidRDefault="00363A62" w:rsidP="00363A62">
      <w:pPr>
        <w:pStyle w:val="Paragrafi"/>
        <w:rPr>
          <w:spacing w:val="-4"/>
          <w:lang w:val="sq-AL"/>
        </w:rPr>
      </w:pPr>
      <w:r w:rsidRPr="008D192B">
        <w:rPr>
          <w:spacing w:val="-4"/>
          <w:lang w:val="sq-AL"/>
        </w:rPr>
        <w:t>b) të jetë në kushte shëndetësore që e lejojnë të kryejë detyrën;</w:t>
      </w:r>
    </w:p>
    <w:p w:rsidR="00363A62" w:rsidRPr="008D192B" w:rsidRDefault="00363A62" w:rsidP="00363A62">
      <w:pPr>
        <w:pStyle w:val="Paragrafi"/>
        <w:rPr>
          <w:spacing w:val="-4"/>
          <w:lang w:val="sq-AL"/>
        </w:rPr>
      </w:pPr>
      <w:r w:rsidRPr="008D192B">
        <w:rPr>
          <w:spacing w:val="-4"/>
          <w:lang w:val="sq-AL"/>
        </w:rPr>
        <w:t>c) të mos jetë i dënuar me vendim të formës së prerë për kryerjen e veprave penale;</w:t>
      </w:r>
    </w:p>
    <w:p w:rsidR="00363A62" w:rsidRPr="008D192B" w:rsidRDefault="00363A62" w:rsidP="00363A62">
      <w:pPr>
        <w:pStyle w:val="Paragrafi"/>
        <w:rPr>
          <w:spacing w:val="-4"/>
          <w:lang w:val="sq-AL"/>
        </w:rPr>
      </w:pPr>
      <w:r w:rsidRPr="008D192B">
        <w:rPr>
          <w:spacing w:val="-4"/>
          <w:lang w:val="sq-AL"/>
        </w:rPr>
        <w:t>d) të mos ketë ndaj tij masa disiplinore që nuk janë shuar.</w:t>
      </w:r>
    </w:p>
    <w:p w:rsidR="00363A62" w:rsidRPr="008D192B" w:rsidRDefault="00363A62" w:rsidP="00363A62">
      <w:pPr>
        <w:pStyle w:val="Paragrafi"/>
        <w:rPr>
          <w:spacing w:val="-4"/>
          <w:lang w:val="sq-AL"/>
        </w:rPr>
      </w:pPr>
      <w:r w:rsidRPr="008D192B">
        <w:rPr>
          <w:spacing w:val="-4"/>
          <w:lang w:val="sq-AL"/>
        </w:rPr>
        <w:t>B. Kërkesa të posaçme:</w:t>
      </w:r>
    </w:p>
    <w:p w:rsidR="00363A62" w:rsidRPr="008D192B" w:rsidRDefault="00363A62" w:rsidP="00363A62">
      <w:pPr>
        <w:pStyle w:val="Paragrafi"/>
        <w:rPr>
          <w:spacing w:val="-4"/>
          <w:lang w:val="sq-AL"/>
        </w:rPr>
      </w:pPr>
      <w:r w:rsidRPr="008D192B">
        <w:rPr>
          <w:spacing w:val="-4"/>
          <w:lang w:val="sq-AL"/>
        </w:rPr>
        <w:t>a) të ketë diplomë të studimeve universitare të nivelit Master Shkencor për një nga profesionet që lidhet me drejtimet profesionale të shkollës që aplikon;</w:t>
      </w:r>
    </w:p>
    <w:p w:rsidR="00363A62" w:rsidRPr="008D192B" w:rsidRDefault="00363A62" w:rsidP="00363A62">
      <w:pPr>
        <w:pStyle w:val="Paragrafi"/>
        <w:rPr>
          <w:spacing w:val="-4"/>
          <w:lang w:val="sq-AL"/>
        </w:rPr>
      </w:pPr>
      <w:r w:rsidRPr="008D192B">
        <w:rPr>
          <w:spacing w:val="-4"/>
          <w:lang w:val="sq-AL"/>
        </w:rPr>
        <w:t>b) të ketë të paktën kategorinë “Mësues i kualifikuar”;</w:t>
      </w:r>
    </w:p>
    <w:p w:rsidR="00363A62" w:rsidRPr="008D192B" w:rsidRDefault="00363A62" w:rsidP="00363A62">
      <w:pPr>
        <w:pStyle w:val="Paragrafi"/>
        <w:rPr>
          <w:spacing w:val="-4"/>
          <w:lang w:val="sq-AL"/>
        </w:rPr>
      </w:pPr>
      <w:r w:rsidRPr="008D192B">
        <w:rPr>
          <w:spacing w:val="-4"/>
          <w:lang w:val="sq-AL"/>
        </w:rPr>
        <w:t>c) të ketë punuar të paktën 3 vjet në një shkollë profesionale;</w:t>
      </w:r>
    </w:p>
    <w:p w:rsidR="00363A62" w:rsidRPr="008D192B" w:rsidRDefault="00363A62" w:rsidP="00363A62">
      <w:pPr>
        <w:pStyle w:val="Paragrafi"/>
        <w:rPr>
          <w:spacing w:val="-4"/>
          <w:lang w:val="sq-AL"/>
        </w:rPr>
      </w:pPr>
      <w:r w:rsidRPr="008D192B">
        <w:rPr>
          <w:spacing w:val="-4"/>
          <w:lang w:val="sq-AL"/>
        </w:rPr>
        <w:t>d) të jetë vlerësuar të paktën “Mirë” në provimin e kualifikimit;</w:t>
      </w:r>
    </w:p>
    <w:p w:rsidR="00363A62" w:rsidRPr="008D192B" w:rsidRDefault="00363A62" w:rsidP="00363A62">
      <w:pPr>
        <w:pStyle w:val="Paragrafi"/>
        <w:rPr>
          <w:spacing w:val="-4"/>
          <w:lang w:val="sq-AL"/>
        </w:rPr>
      </w:pPr>
      <w:r w:rsidRPr="008D192B">
        <w:rPr>
          <w:spacing w:val="-4"/>
          <w:lang w:val="sq-AL"/>
        </w:rPr>
        <w:t>e) të njohë dhe të përdorë teknologjinë e informacionit.</w:t>
      </w:r>
    </w:p>
    <w:p w:rsidR="00363A62" w:rsidRPr="008D192B" w:rsidRDefault="00363A62" w:rsidP="00363A62">
      <w:pPr>
        <w:pStyle w:val="Paragrafi"/>
        <w:rPr>
          <w:spacing w:val="-4"/>
          <w:lang w:val="sq-AL"/>
        </w:rPr>
      </w:pPr>
      <w:r w:rsidRPr="008D192B">
        <w:rPr>
          <w:spacing w:val="-4"/>
          <w:lang w:val="sq-AL"/>
        </w:rPr>
        <w:t>3. Kandidati për nëndrejtori, që mbulon anën ekonomike, në shkollat profesionale publike, duhet të plotësojë:</w:t>
      </w:r>
    </w:p>
    <w:p w:rsidR="00363A62" w:rsidRPr="008D192B" w:rsidRDefault="00363A62" w:rsidP="00363A62">
      <w:pPr>
        <w:pStyle w:val="Paragrafi"/>
        <w:rPr>
          <w:spacing w:val="-4"/>
          <w:lang w:val="sq-AL"/>
        </w:rPr>
      </w:pPr>
      <w:r w:rsidRPr="008D192B">
        <w:rPr>
          <w:spacing w:val="-4"/>
          <w:lang w:val="sq-AL"/>
        </w:rPr>
        <w:t>A. Kërkesa të përgjithshme:</w:t>
      </w:r>
    </w:p>
    <w:p w:rsidR="00363A62" w:rsidRPr="008D192B" w:rsidRDefault="00363A62" w:rsidP="00363A62">
      <w:pPr>
        <w:pStyle w:val="Paragrafi"/>
        <w:rPr>
          <w:spacing w:val="-4"/>
          <w:lang w:val="sq-AL"/>
        </w:rPr>
      </w:pPr>
      <w:r w:rsidRPr="008D192B">
        <w:rPr>
          <w:spacing w:val="-4"/>
          <w:lang w:val="sq-AL"/>
        </w:rPr>
        <w:t>a) të ketë zotësi të plotë për të vepruar;</w:t>
      </w:r>
    </w:p>
    <w:p w:rsidR="00363A62" w:rsidRDefault="00363A62" w:rsidP="00363A62">
      <w:pPr>
        <w:pStyle w:val="Paragrafi"/>
        <w:rPr>
          <w:spacing w:val="-4"/>
          <w:lang w:val="sq-AL"/>
        </w:rPr>
      </w:pPr>
      <w:r w:rsidRPr="008D192B">
        <w:rPr>
          <w:spacing w:val="-4"/>
          <w:lang w:val="sq-AL"/>
        </w:rPr>
        <w:t>b) të jetë në kushte shëndetësore që e lejojnë të kryejë detyrën;</w:t>
      </w:r>
    </w:p>
    <w:p w:rsidR="00363A62" w:rsidRPr="008D192B" w:rsidRDefault="00363A62" w:rsidP="00363A62">
      <w:pPr>
        <w:pStyle w:val="Paragrafi"/>
        <w:rPr>
          <w:spacing w:val="-4"/>
          <w:lang w:val="sq-AL"/>
        </w:rPr>
      </w:pPr>
    </w:p>
    <w:p w:rsidR="00363A62" w:rsidRPr="008D192B" w:rsidRDefault="00363A62" w:rsidP="00363A62">
      <w:pPr>
        <w:pStyle w:val="Paragrafi"/>
        <w:rPr>
          <w:spacing w:val="-4"/>
          <w:lang w:val="sq-AL"/>
        </w:rPr>
      </w:pPr>
      <w:r w:rsidRPr="008D192B">
        <w:rPr>
          <w:spacing w:val="-4"/>
          <w:lang w:val="sq-AL"/>
        </w:rPr>
        <w:t>c) të mos jetë i dënuar me vendim të formës së prerë për kryerjen e veprave penale;</w:t>
      </w:r>
    </w:p>
    <w:p w:rsidR="00363A62" w:rsidRPr="008D192B" w:rsidRDefault="00363A62" w:rsidP="00363A62">
      <w:pPr>
        <w:pStyle w:val="Paragrafi"/>
        <w:rPr>
          <w:spacing w:val="-4"/>
          <w:lang w:val="sq-AL"/>
        </w:rPr>
      </w:pPr>
      <w:r w:rsidRPr="008D192B">
        <w:rPr>
          <w:spacing w:val="-4"/>
          <w:lang w:val="sq-AL"/>
        </w:rPr>
        <w:t>d) të mos ketë ndaj tij masa disiplinore që nuk janë shuar.</w:t>
      </w:r>
    </w:p>
    <w:p w:rsidR="00363A62" w:rsidRPr="008D192B" w:rsidRDefault="00363A62" w:rsidP="00363A62">
      <w:pPr>
        <w:pStyle w:val="Paragrafi"/>
        <w:rPr>
          <w:spacing w:val="-4"/>
          <w:lang w:val="sq-AL"/>
        </w:rPr>
      </w:pPr>
      <w:r w:rsidRPr="008D192B">
        <w:rPr>
          <w:spacing w:val="-4"/>
          <w:lang w:val="sq-AL"/>
        </w:rPr>
        <w:t>B. Kërkesa të posaçme:</w:t>
      </w:r>
    </w:p>
    <w:p w:rsidR="00363A62" w:rsidRPr="008D192B" w:rsidRDefault="00363A62" w:rsidP="00363A62">
      <w:pPr>
        <w:pStyle w:val="Paragrafi"/>
        <w:rPr>
          <w:spacing w:val="-4"/>
          <w:lang w:val="sq-AL"/>
        </w:rPr>
      </w:pPr>
      <w:r w:rsidRPr="008D192B">
        <w:rPr>
          <w:spacing w:val="-4"/>
          <w:lang w:val="sq-AL"/>
        </w:rPr>
        <w:t>a) të ketë diplomë të studimeve universitare të nivelit Master Shkencor në shkencat ekonomike;</w:t>
      </w:r>
    </w:p>
    <w:p w:rsidR="00363A62" w:rsidRPr="008D192B" w:rsidRDefault="00363A62" w:rsidP="00363A62">
      <w:pPr>
        <w:pStyle w:val="Paragrafi"/>
        <w:rPr>
          <w:spacing w:val="-4"/>
          <w:lang w:val="sq-AL"/>
        </w:rPr>
      </w:pPr>
      <w:r w:rsidRPr="008D192B">
        <w:rPr>
          <w:spacing w:val="-4"/>
          <w:lang w:val="sq-AL"/>
        </w:rPr>
        <w:t>b) të ketë punuar të paktën 3 vjet në një shkollë profesionale ose në profesion në institucione të tjera publike/private;</w:t>
      </w:r>
    </w:p>
    <w:p w:rsidR="00363A62" w:rsidRPr="008D192B" w:rsidRDefault="00363A62" w:rsidP="00363A62">
      <w:pPr>
        <w:pStyle w:val="Paragrafi"/>
        <w:rPr>
          <w:spacing w:val="-4"/>
          <w:lang w:val="sq-AL"/>
        </w:rPr>
      </w:pPr>
      <w:r w:rsidRPr="008D192B">
        <w:rPr>
          <w:spacing w:val="-4"/>
          <w:lang w:val="sq-AL"/>
        </w:rPr>
        <w:t>c) të njohë dhe të përdorë teknologjinë e informacionit.</w:t>
      </w:r>
    </w:p>
    <w:p w:rsidR="00363A62" w:rsidRPr="008D192B" w:rsidRDefault="00363A62" w:rsidP="00363A62">
      <w:pPr>
        <w:pStyle w:val="Paragrafi"/>
        <w:rPr>
          <w:spacing w:val="-4"/>
          <w:lang w:val="sq-AL"/>
        </w:rPr>
      </w:pPr>
      <w:r w:rsidRPr="008D192B">
        <w:rPr>
          <w:spacing w:val="-4"/>
          <w:lang w:val="sq-AL"/>
        </w:rPr>
        <w:t xml:space="preserve">III. Komisioni i vlerësimit </w:t>
      </w:r>
    </w:p>
    <w:p w:rsidR="00363A62" w:rsidRPr="008D192B" w:rsidRDefault="00363A62" w:rsidP="00363A62">
      <w:pPr>
        <w:pStyle w:val="Paragrafi"/>
        <w:rPr>
          <w:spacing w:val="-4"/>
          <w:lang w:val="sq-AL"/>
        </w:rPr>
      </w:pPr>
      <w:r w:rsidRPr="008D192B">
        <w:rPr>
          <w:spacing w:val="-4"/>
          <w:lang w:val="sq-AL"/>
        </w:rPr>
        <w:t>1. Komisioni i vlerësimit përbëhet nga:</w:t>
      </w:r>
    </w:p>
    <w:p w:rsidR="00363A62" w:rsidRPr="008D192B" w:rsidRDefault="00363A62" w:rsidP="00363A62">
      <w:pPr>
        <w:pStyle w:val="Paragrafi"/>
        <w:rPr>
          <w:spacing w:val="-4"/>
          <w:lang w:val="sq-AL"/>
        </w:rPr>
      </w:pPr>
      <w:r w:rsidRPr="008D192B">
        <w:rPr>
          <w:spacing w:val="-4"/>
          <w:lang w:val="sq-AL"/>
        </w:rPr>
        <w:t>a) kryetari i bordit të shkollës profesionale (ose i autorizuar nga ai);</w:t>
      </w:r>
    </w:p>
    <w:p w:rsidR="00363A62" w:rsidRPr="008D192B" w:rsidRDefault="00363A62" w:rsidP="00363A62">
      <w:pPr>
        <w:pStyle w:val="Paragrafi"/>
        <w:rPr>
          <w:spacing w:val="-4"/>
          <w:lang w:val="sq-AL"/>
        </w:rPr>
      </w:pPr>
      <w:r w:rsidRPr="008D192B">
        <w:rPr>
          <w:spacing w:val="-4"/>
          <w:lang w:val="sq-AL"/>
        </w:rPr>
        <w:t>b) drejtori i shkollës;</w:t>
      </w:r>
    </w:p>
    <w:p w:rsidR="00363A62" w:rsidRPr="008D192B" w:rsidRDefault="00363A62" w:rsidP="00363A62">
      <w:pPr>
        <w:pStyle w:val="Paragrafi"/>
        <w:rPr>
          <w:spacing w:val="-4"/>
          <w:lang w:val="sq-AL"/>
        </w:rPr>
      </w:pPr>
      <w:r w:rsidRPr="008D192B">
        <w:rPr>
          <w:spacing w:val="-4"/>
          <w:lang w:val="sq-AL"/>
        </w:rPr>
        <w:t>c) një mësues me eksperiencë i shkollës profesionale.</w:t>
      </w:r>
    </w:p>
    <w:p w:rsidR="00363A62" w:rsidRPr="008D192B" w:rsidRDefault="00363A62" w:rsidP="00363A62">
      <w:pPr>
        <w:pStyle w:val="Paragrafi"/>
        <w:rPr>
          <w:spacing w:val="-4"/>
          <w:lang w:val="sq-AL"/>
        </w:rPr>
      </w:pPr>
      <w:r w:rsidRPr="008D192B">
        <w:rPr>
          <w:spacing w:val="-4"/>
          <w:lang w:val="sq-AL"/>
        </w:rPr>
        <w:t>2. Komisioni drejtohet nga kryetari i bordit.</w:t>
      </w:r>
    </w:p>
    <w:p w:rsidR="00363A62" w:rsidRPr="008D192B" w:rsidRDefault="00363A62" w:rsidP="00363A62">
      <w:pPr>
        <w:pStyle w:val="Paragrafi"/>
        <w:rPr>
          <w:spacing w:val="-4"/>
          <w:lang w:val="sq-AL"/>
        </w:rPr>
      </w:pPr>
      <w:r w:rsidRPr="008D192B">
        <w:rPr>
          <w:spacing w:val="-4"/>
          <w:lang w:val="sq-AL"/>
        </w:rPr>
        <w:t>3. Komisioni i merr vendimet me shumicë votash.</w:t>
      </w:r>
    </w:p>
    <w:p w:rsidR="00363A62" w:rsidRPr="008D192B" w:rsidRDefault="00363A62" w:rsidP="00363A62">
      <w:pPr>
        <w:pStyle w:val="Paragrafi"/>
        <w:rPr>
          <w:spacing w:val="-4"/>
          <w:lang w:val="sq-AL"/>
        </w:rPr>
      </w:pPr>
      <w:r w:rsidRPr="008D192B">
        <w:rPr>
          <w:spacing w:val="-4"/>
          <w:lang w:val="sq-AL"/>
        </w:rPr>
        <w:t>4. Anëtarët e Komisionit nënshkruajnë deklaratën e konfliktit të interesit dhe etikës profesionale, sipas modelit të përcaktuar në shtojcën nr. 2, bashkëlidhur këtij udhëzimi.</w:t>
      </w:r>
    </w:p>
    <w:p w:rsidR="00363A62" w:rsidRPr="008D192B" w:rsidRDefault="00363A62" w:rsidP="00363A62">
      <w:pPr>
        <w:pStyle w:val="Paragrafi"/>
        <w:rPr>
          <w:spacing w:val="-4"/>
          <w:lang w:val="sq-AL"/>
        </w:rPr>
      </w:pPr>
      <w:r w:rsidRPr="008D192B">
        <w:rPr>
          <w:spacing w:val="-4"/>
          <w:lang w:val="sq-AL"/>
        </w:rPr>
        <w:t>IV. Konkurrimi</w:t>
      </w:r>
    </w:p>
    <w:p w:rsidR="00363A62" w:rsidRPr="008D192B" w:rsidRDefault="00363A62" w:rsidP="00363A62">
      <w:pPr>
        <w:pStyle w:val="Paragrafi"/>
        <w:rPr>
          <w:spacing w:val="-4"/>
          <w:lang w:val="sq-AL"/>
        </w:rPr>
      </w:pPr>
      <w:r w:rsidRPr="008D192B">
        <w:rPr>
          <w:spacing w:val="-4"/>
          <w:lang w:val="sq-AL"/>
        </w:rPr>
        <w:t>1. Konkurrimi zhvillohet sipas pikave 1-11/V, kreu I.</w:t>
      </w:r>
    </w:p>
    <w:p w:rsidR="00363A62" w:rsidRPr="008D192B" w:rsidRDefault="00363A62" w:rsidP="00363A62">
      <w:pPr>
        <w:pStyle w:val="Paragrafi"/>
        <w:rPr>
          <w:spacing w:val="-4"/>
          <w:lang w:val="sq-AL"/>
        </w:rPr>
      </w:pPr>
      <w:r w:rsidRPr="008D192B">
        <w:rPr>
          <w:spacing w:val="-4"/>
          <w:lang w:val="sq-AL"/>
        </w:rPr>
        <w:t xml:space="preserve">2. Drejtori i shkollës, në kushtet e rezultatit pa asnjë fitues, rihap procedurën brenda 3 ditëve kalendarike </w:t>
      </w:r>
      <w:r w:rsidRPr="008D192B">
        <w:rPr>
          <w:spacing w:val="-4"/>
          <w:lang w:val="sq-AL"/>
        </w:rPr>
        <w:lastRenderedPageBreak/>
        <w:t xml:space="preserve">nga marrja e vendimit të Komisionit. </w:t>
      </w:r>
    </w:p>
    <w:p w:rsidR="00363A62" w:rsidRPr="008D192B" w:rsidRDefault="00363A62" w:rsidP="00363A62">
      <w:pPr>
        <w:pStyle w:val="Paragrafi"/>
        <w:rPr>
          <w:spacing w:val="-4"/>
          <w:lang w:val="sq-AL"/>
        </w:rPr>
      </w:pPr>
      <w:r w:rsidRPr="008D192B">
        <w:rPr>
          <w:spacing w:val="-4"/>
          <w:lang w:val="sq-AL"/>
        </w:rPr>
        <w:t xml:space="preserve">V. Përzgjedhja dhe emërimi i kandidatit për nëndrejtor </w:t>
      </w:r>
    </w:p>
    <w:p w:rsidR="00363A62" w:rsidRPr="008D192B" w:rsidRDefault="00363A62" w:rsidP="00363A62">
      <w:pPr>
        <w:pStyle w:val="Paragrafi"/>
        <w:rPr>
          <w:spacing w:val="-4"/>
          <w:lang w:val="sq-AL"/>
        </w:rPr>
      </w:pPr>
      <w:r w:rsidRPr="008D192B">
        <w:rPr>
          <w:spacing w:val="-4"/>
          <w:lang w:val="sq-AL"/>
        </w:rPr>
        <w:t xml:space="preserve">1. Komisioni i vlerësimit i paraqet drejtorit të shkollës raport me shkrim që përmban vlerësimin e përmbledhur për kandidatët dhe procesin në përgjithësi. </w:t>
      </w:r>
    </w:p>
    <w:p w:rsidR="00363A62" w:rsidRPr="008D192B" w:rsidRDefault="00363A62" w:rsidP="00363A62">
      <w:pPr>
        <w:pStyle w:val="Paragrafi"/>
        <w:rPr>
          <w:spacing w:val="-4"/>
          <w:lang w:val="sq-AL"/>
        </w:rPr>
      </w:pPr>
      <w:r w:rsidRPr="008D192B">
        <w:rPr>
          <w:spacing w:val="-4"/>
          <w:lang w:val="sq-AL"/>
        </w:rPr>
        <w:t>2. Drejtori i shkollës, pasi verifikon procedurën, i propozon ministrit të Mirëqenies Sociale dhe Rinisë, kandidatin që është radhitur i pari me pikë, për ta emëruar në detyrën e nëndrejtorit të shkollës.</w:t>
      </w:r>
    </w:p>
    <w:p w:rsidR="00363A62" w:rsidRPr="008D192B" w:rsidRDefault="00363A62" w:rsidP="00363A62">
      <w:pPr>
        <w:pStyle w:val="Paragrafi"/>
        <w:rPr>
          <w:spacing w:val="-4"/>
          <w:lang w:val="sq-AL"/>
        </w:rPr>
      </w:pPr>
      <w:r w:rsidRPr="008D192B">
        <w:rPr>
          <w:spacing w:val="-4"/>
          <w:lang w:val="sq-AL"/>
        </w:rPr>
        <w:t>3. Shpallja e fituesit bëhet në të njëjtën mënyrë dhe vend si njoftimi i vendit të lirë.</w:t>
      </w:r>
    </w:p>
    <w:p w:rsidR="00363A62" w:rsidRPr="008D192B" w:rsidRDefault="00363A62" w:rsidP="00363A62">
      <w:pPr>
        <w:pStyle w:val="Paragrafi"/>
        <w:rPr>
          <w:spacing w:val="-4"/>
          <w:lang w:val="sq-AL"/>
        </w:rPr>
      </w:pPr>
      <w:r w:rsidRPr="008D192B">
        <w:rPr>
          <w:spacing w:val="-4"/>
          <w:lang w:val="sq-AL"/>
        </w:rPr>
        <w:t>4. Rezultatet e vlerësimit individual u njoftohen kandidatëve, sipas kërkesës së këtyre të fundit, kur ka përfunduar procesi i përzgjedhjes.</w:t>
      </w:r>
    </w:p>
    <w:p w:rsidR="00363A62" w:rsidRPr="008D192B" w:rsidRDefault="00363A62" w:rsidP="00363A62">
      <w:pPr>
        <w:pStyle w:val="Paragrafi"/>
        <w:rPr>
          <w:spacing w:val="-4"/>
          <w:lang w:val="sq-AL"/>
        </w:rPr>
      </w:pPr>
      <w:r w:rsidRPr="008D192B">
        <w:rPr>
          <w:spacing w:val="-4"/>
          <w:lang w:val="sq-AL"/>
        </w:rPr>
        <w:t>5. Kandidati ka të drejtë të bëjë ankim për rezultatin e pikëve pranë Sekretarit të Përgjithshëm të MMSR-së, brenda 3 ditëve</w:t>
      </w:r>
      <w:r>
        <w:rPr>
          <w:lang w:val="sq-AL"/>
        </w:rPr>
        <w:t xml:space="preserve"> </w:t>
      </w:r>
      <w:r w:rsidRPr="00802FDD">
        <w:rPr>
          <w:lang w:val="sq-AL"/>
        </w:rPr>
        <w:t xml:space="preserve">kalendarike nga data </w:t>
      </w:r>
      <w:r w:rsidRPr="008D192B">
        <w:rPr>
          <w:spacing w:val="-4"/>
          <w:lang w:val="sq-AL"/>
        </w:rPr>
        <w:t>e marrjes së rezultateve të vlerësimit. Ankuesi merr përgjigje brenda 3 ditëve pune nga data e depozitimit të ankesës.</w:t>
      </w:r>
    </w:p>
    <w:p w:rsidR="00363A62" w:rsidRPr="008D192B" w:rsidRDefault="00363A62" w:rsidP="00363A62">
      <w:pPr>
        <w:pStyle w:val="Paragrafi"/>
        <w:rPr>
          <w:spacing w:val="-4"/>
          <w:lang w:val="sq-AL"/>
        </w:rPr>
      </w:pPr>
      <w:r w:rsidRPr="008D192B">
        <w:rPr>
          <w:spacing w:val="-4"/>
          <w:lang w:val="sq-AL"/>
        </w:rPr>
        <w:t>6. Nëndrejtori emërohet nga drejtori i shkollës pasi merr miratimin nga ministri i MMSR-së.</w:t>
      </w:r>
    </w:p>
    <w:p w:rsidR="00363A62" w:rsidRPr="008D192B" w:rsidRDefault="00363A62" w:rsidP="00363A62">
      <w:pPr>
        <w:pStyle w:val="Paragrafi"/>
        <w:rPr>
          <w:spacing w:val="-4"/>
          <w:lang w:val="sq-AL"/>
        </w:rPr>
      </w:pPr>
      <w:r>
        <w:rPr>
          <w:spacing w:val="-4"/>
          <w:lang w:val="sq-AL"/>
        </w:rPr>
        <w:t>VI</w:t>
      </w:r>
      <w:r w:rsidRPr="008D192B">
        <w:rPr>
          <w:spacing w:val="-4"/>
          <w:lang w:val="sq-AL"/>
        </w:rPr>
        <w:t>. Lirimi nga detyra i nëndrejtorit</w:t>
      </w:r>
    </w:p>
    <w:p w:rsidR="00363A62" w:rsidRPr="008D192B" w:rsidRDefault="00363A62" w:rsidP="00363A62">
      <w:pPr>
        <w:pStyle w:val="Paragrafi"/>
        <w:rPr>
          <w:spacing w:val="-4"/>
          <w:lang w:val="sq-AL"/>
        </w:rPr>
      </w:pPr>
      <w:r w:rsidRPr="008D192B">
        <w:rPr>
          <w:spacing w:val="-4"/>
          <w:lang w:val="sq-AL"/>
        </w:rPr>
        <w:t>1. Marrëdhënia e punës së nëndrejtorit të shkollave profesionale përfundon sipas përcaktimeve të pikës 1/VII, kreu I.</w:t>
      </w:r>
    </w:p>
    <w:p w:rsidR="00363A62" w:rsidRPr="008D192B" w:rsidRDefault="00363A62" w:rsidP="00363A62">
      <w:pPr>
        <w:pStyle w:val="Paragrafi"/>
        <w:rPr>
          <w:spacing w:val="-4"/>
          <w:lang w:val="sq-AL"/>
        </w:rPr>
      </w:pPr>
      <w:r w:rsidRPr="008D192B">
        <w:rPr>
          <w:spacing w:val="-4"/>
          <w:lang w:val="sq-AL"/>
        </w:rPr>
        <w:t>2. Procedura e lirimit nga detyra e nëndrejtorit të institucionit publik ofrues të AFP-së bëhet nga drejtori i institucionit, pasi merr miratimin e ministrit të Mirëqenies Sociale dhe Rinisë.</w:t>
      </w:r>
    </w:p>
    <w:p w:rsidR="003B18B3" w:rsidRDefault="003B18B3" w:rsidP="00363A62">
      <w:pPr>
        <w:pStyle w:val="Paragrafi"/>
        <w:rPr>
          <w:spacing w:val="-4"/>
          <w:lang w:val="sq-AL"/>
        </w:rPr>
      </w:pPr>
      <w:r>
        <w:rPr>
          <w:lang w:val="sq-AL"/>
        </w:rPr>
        <w:t>Për drejtuesit aktualë, të emëruar para këtij udhëzimi, Ministri i Mirëqenies Sociale dhe Rinisë mund të bëjë konfirmimin e emërimit të tyre në detyrë</w:t>
      </w:r>
      <w:r>
        <w:rPr>
          <w:lang w:val="sq-AL"/>
        </w:rPr>
        <w:t>.</w:t>
      </w:r>
      <w:r w:rsidRPr="008D192B">
        <w:rPr>
          <w:spacing w:val="-4"/>
          <w:lang w:val="sq-AL"/>
        </w:rPr>
        <w:t xml:space="preserve"> </w:t>
      </w:r>
    </w:p>
    <w:p w:rsidR="00363A62" w:rsidRPr="008D192B" w:rsidRDefault="00363A62" w:rsidP="00363A62">
      <w:pPr>
        <w:pStyle w:val="Paragrafi"/>
        <w:rPr>
          <w:spacing w:val="-4"/>
          <w:lang w:val="sq-AL"/>
        </w:rPr>
      </w:pPr>
      <w:r w:rsidRPr="008D192B">
        <w:rPr>
          <w:spacing w:val="-4"/>
          <w:lang w:val="sq-AL"/>
        </w:rPr>
        <w:t>Udhëzimi nr. 11, datë 26.9.2014 “Për kriteret dhe procedurat e emërimit dhe lirimit nga detyra të drejtuesve të institucioneve publike ofruese të arsimit dhe formimit profesional”, shfuqizohet.</w:t>
      </w:r>
    </w:p>
    <w:p w:rsidR="00363A62" w:rsidRPr="008D192B" w:rsidRDefault="00363A62" w:rsidP="00363A62">
      <w:pPr>
        <w:pStyle w:val="Paragrafi"/>
        <w:rPr>
          <w:spacing w:val="-4"/>
          <w:lang w:val="sq-AL"/>
        </w:rPr>
      </w:pPr>
      <w:r w:rsidRPr="008D192B">
        <w:rPr>
          <w:spacing w:val="-4"/>
          <w:lang w:val="sq-AL"/>
        </w:rPr>
        <w:t>Ngarkohen për zbatimin e këtij udhëzimi Drejtoria e Arsimit dhe Formimit Profesional dhe Drejtoria e Burimeve Njerëzore në MMSR dhe institucionet publike ofruese të arsimit dhe formimit profesional.</w:t>
      </w:r>
    </w:p>
    <w:p w:rsidR="00363A62" w:rsidRPr="008D192B" w:rsidRDefault="00363A62" w:rsidP="00363A62">
      <w:pPr>
        <w:pStyle w:val="Paragrafi"/>
        <w:rPr>
          <w:spacing w:val="-4"/>
          <w:lang w:val="sq-AL"/>
        </w:rPr>
      </w:pPr>
      <w:r w:rsidRPr="008D192B">
        <w:rPr>
          <w:spacing w:val="-4"/>
          <w:lang w:val="sq-AL"/>
        </w:rPr>
        <w:t>Ky udhëzim hyn në fuqi pas botimit në Fletoren Zyrtare.</w:t>
      </w:r>
    </w:p>
    <w:p w:rsidR="00363A62" w:rsidRPr="008D192B" w:rsidRDefault="00363A62" w:rsidP="00363A62">
      <w:pPr>
        <w:pStyle w:val="Hapesira7"/>
        <w:rPr>
          <w:spacing w:val="-4"/>
          <w:lang w:val="sq-AL"/>
        </w:rPr>
      </w:pPr>
    </w:p>
    <w:p w:rsidR="00363A62" w:rsidRPr="008D192B" w:rsidRDefault="00363A62" w:rsidP="00363A62">
      <w:pPr>
        <w:pStyle w:val="Paragrafi"/>
        <w:jc w:val="right"/>
        <w:rPr>
          <w:spacing w:val="-4"/>
          <w:lang w:val="sq-AL"/>
        </w:rPr>
      </w:pPr>
      <w:r w:rsidRPr="008D192B">
        <w:rPr>
          <w:spacing w:val="-4"/>
          <w:lang w:val="sq-AL"/>
        </w:rPr>
        <w:t>MINISTRI I MIRËQENIES SOCIALE DHE RINISË</w:t>
      </w:r>
    </w:p>
    <w:p w:rsidR="00363A62" w:rsidRPr="008D192B" w:rsidRDefault="00363A62" w:rsidP="00363A62">
      <w:pPr>
        <w:pStyle w:val="Paragrafi"/>
        <w:jc w:val="right"/>
        <w:rPr>
          <w:b/>
          <w:spacing w:val="-4"/>
          <w:lang w:val="sq-AL"/>
        </w:rPr>
      </w:pPr>
      <w:r w:rsidRPr="008D192B">
        <w:rPr>
          <w:b/>
          <w:spacing w:val="-4"/>
          <w:lang w:val="sq-AL"/>
        </w:rPr>
        <w:t xml:space="preserve">Erion Veliaj </w:t>
      </w:r>
    </w:p>
    <w:p w:rsidR="00363A62" w:rsidRPr="008D192B" w:rsidRDefault="00363A62" w:rsidP="00363A62">
      <w:pPr>
        <w:pStyle w:val="Hapesira7"/>
        <w:rPr>
          <w:spacing w:val="-4"/>
          <w:lang w:val="sq-AL"/>
        </w:rPr>
      </w:pPr>
    </w:p>
    <w:p w:rsidR="00363A62" w:rsidRPr="008D192B" w:rsidRDefault="00363A62" w:rsidP="00363A62">
      <w:pPr>
        <w:pStyle w:val="Paragrafi"/>
        <w:jc w:val="center"/>
        <w:rPr>
          <w:spacing w:val="-4"/>
          <w:lang w:val="sq-AL"/>
        </w:rPr>
      </w:pPr>
      <w:r w:rsidRPr="008D192B">
        <w:rPr>
          <w:spacing w:val="-4"/>
          <w:lang w:val="sq-AL"/>
        </w:rPr>
        <w:t>SHTOJCA 1</w:t>
      </w:r>
    </w:p>
    <w:p w:rsidR="00363A62" w:rsidRPr="008D192B" w:rsidRDefault="00363A62" w:rsidP="00363A62">
      <w:pPr>
        <w:pStyle w:val="Hapesira7"/>
        <w:rPr>
          <w:spacing w:val="-4"/>
          <w:lang w:val="sq-AL"/>
        </w:rPr>
      </w:pPr>
    </w:p>
    <w:p w:rsidR="00363A62" w:rsidRPr="008D192B" w:rsidRDefault="00363A62" w:rsidP="00363A62">
      <w:pPr>
        <w:pStyle w:val="Paragrafi"/>
        <w:rPr>
          <w:b/>
          <w:spacing w:val="-4"/>
          <w:lang w:val="sq-AL"/>
        </w:rPr>
      </w:pPr>
      <w:r w:rsidRPr="008D192B">
        <w:rPr>
          <w:b/>
          <w:spacing w:val="-4"/>
          <w:lang w:val="sq-AL"/>
        </w:rPr>
        <w:t>CURRICULUM VITAE</w:t>
      </w:r>
    </w:p>
    <w:p w:rsidR="00363A62" w:rsidRPr="008D192B" w:rsidRDefault="00363A62" w:rsidP="00363A62">
      <w:pPr>
        <w:pStyle w:val="Hapesira7"/>
        <w:rPr>
          <w:spacing w:val="-4"/>
          <w:lang w:val="sq-AL"/>
        </w:rPr>
      </w:pPr>
    </w:p>
    <w:p w:rsidR="00363A62" w:rsidRPr="008D192B" w:rsidRDefault="00363A62" w:rsidP="00363A62">
      <w:pPr>
        <w:pStyle w:val="Paragrafi"/>
        <w:rPr>
          <w:spacing w:val="-4"/>
          <w:szCs w:val="24"/>
          <w:lang w:val="sq-AL"/>
        </w:rPr>
      </w:pPr>
      <w:r w:rsidRPr="008D192B">
        <w:rPr>
          <w:spacing w:val="-4"/>
          <w:szCs w:val="24"/>
          <w:lang w:val="sq-AL"/>
        </w:rPr>
        <w:t>EMRI MBIEMRI</w:t>
      </w:r>
    </w:p>
    <w:p w:rsidR="00363A62" w:rsidRPr="008D192B" w:rsidRDefault="00363A62" w:rsidP="00363A62">
      <w:pPr>
        <w:pStyle w:val="Paragrafi"/>
        <w:rPr>
          <w:spacing w:val="-4"/>
          <w:szCs w:val="24"/>
          <w:lang w:val="sq-AL"/>
        </w:rPr>
      </w:pPr>
      <w:r w:rsidRPr="008D192B">
        <w:rPr>
          <w:spacing w:val="-4"/>
          <w:szCs w:val="24"/>
          <w:lang w:val="sq-AL"/>
        </w:rPr>
        <w:t>DATËLINDJA</w:t>
      </w:r>
    </w:p>
    <w:p w:rsidR="00363A62" w:rsidRPr="008D192B" w:rsidRDefault="00363A62" w:rsidP="00363A62">
      <w:pPr>
        <w:pStyle w:val="Paragrafi"/>
        <w:rPr>
          <w:spacing w:val="-4"/>
          <w:szCs w:val="24"/>
          <w:lang w:val="sq-AL"/>
        </w:rPr>
      </w:pPr>
      <w:r w:rsidRPr="008D192B">
        <w:rPr>
          <w:spacing w:val="-4"/>
          <w:szCs w:val="24"/>
          <w:lang w:val="sq-AL"/>
        </w:rPr>
        <w:t>TEL.</w:t>
      </w:r>
      <w:r w:rsidRPr="008D192B">
        <w:rPr>
          <w:spacing w:val="-4"/>
          <w:szCs w:val="24"/>
          <w:lang w:val="sq-AL"/>
        </w:rPr>
        <w:tab/>
      </w:r>
      <w:r w:rsidRPr="008D192B">
        <w:rPr>
          <w:spacing w:val="-4"/>
          <w:szCs w:val="24"/>
          <w:lang w:val="sq-AL"/>
        </w:rPr>
        <w:tab/>
      </w:r>
      <w:r w:rsidRPr="008D192B">
        <w:rPr>
          <w:spacing w:val="-4"/>
          <w:szCs w:val="24"/>
          <w:lang w:val="sq-AL"/>
        </w:rPr>
        <w:tab/>
      </w:r>
    </w:p>
    <w:p w:rsidR="00363A62" w:rsidRPr="008D192B" w:rsidRDefault="00363A62" w:rsidP="00363A62">
      <w:pPr>
        <w:pStyle w:val="Hapesira7"/>
        <w:rPr>
          <w:spacing w:val="-4"/>
          <w:sz w:val="24"/>
          <w:lang w:val="sq-AL"/>
        </w:rPr>
      </w:pPr>
      <w:r w:rsidRPr="008D192B">
        <w:rPr>
          <w:spacing w:val="-4"/>
          <w:sz w:val="24"/>
          <w:lang w:val="sq-AL"/>
        </w:rPr>
        <w:tab/>
        <w:t>ADRESA E-MAIL</w:t>
      </w:r>
    </w:p>
    <w:p w:rsidR="00363A62" w:rsidRPr="008D192B" w:rsidRDefault="00363A62" w:rsidP="00363A62">
      <w:pPr>
        <w:pStyle w:val="Hapesira7"/>
        <w:rPr>
          <w:spacing w:val="-4"/>
          <w:sz w:val="24"/>
          <w:lang w:val="sq-AL"/>
        </w:rPr>
      </w:pPr>
      <w:r w:rsidRPr="008D192B">
        <w:rPr>
          <w:spacing w:val="-4"/>
          <w:sz w:val="24"/>
          <w:lang w:val="sq-AL"/>
        </w:rPr>
        <w:t>ARSIMIMI</w:t>
      </w:r>
      <w:r w:rsidRPr="008D192B">
        <w:rPr>
          <w:spacing w:val="-4"/>
          <w:sz w:val="24"/>
          <w:lang w:val="sq-AL"/>
        </w:rPr>
        <w:tab/>
      </w:r>
    </w:p>
    <w:p w:rsidR="00363A62" w:rsidRPr="008D192B" w:rsidRDefault="00363A62" w:rsidP="00363A62">
      <w:pPr>
        <w:pStyle w:val="Paragrafi"/>
        <w:rPr>
          <w:spacing w:val="-4"/>
          <w:szCs w:val="24"/>
          <w:lang w:val="sq-AL"/>
        </w:rPr>
      </w:pPr>
      <w:r w:rsidRPr="008D192B">
        <w:rPr>
          <w:spacing w:val="-4"/>
          <w:szCs w:val="24"/>
          <w:lang w:val="sq-AL"/>
        </w:rPr>
        <w:t>GRADA/TITULLI SHKENCOR</w:t>
      </w:r>
    </w:p>
    <w:p w:rsidR="00363A62" w:rsidRPr="008D192B" w:rsidRDefault="00363A62" w:rsidP="00363A62">
      <w:pPr>
        <w:pStyle w:val="Paragrafi"/>
        <w:rPr>
          <w:spacing w:val="-4"/>
          <w:szCs w:val="24"/>
          <w:lang w:val="sq-AL"/>
        </w:rPr>
      </w:pPr>
      <w:r w:rsidRPr="008D192B">
        <w:rPr>
          <w:spacing w:val="-4"/>
          <w:szCs w:val="24"/>
          <w:lang w:val="sq-AL"/>
        </w:rPr>
        <w:t>PUNËSIMI</w:t>
      </w:r>
    </w:p>
    <w:p w:rsidR="00363A62" w:rsidRPr="008D192B" w:rsidRDefault="00363A62" w:rsidP="00363A62">
      <w:pPr>
        <w:pStyle w:val="Paragrafi"/>
        <w:rPr>
          <w:spacing w:val="-4"/>
          <w:szCs w:val="24"/>
          <w:lang w:val="sq-AL"/>
        </w:rPr>
      </w:pPr>
      <w:r w:rsidRPr="008D192B">
        <w:rPr>
          <w:spacing w:val="-4"/>
          <w:szCs w:val="24"/>
          <w:lang w:val="sq-AL"/>
        </w:rPr>
        <w:t>CERTIFICATAT</w:t>
      </w:r>
    </w:p>
    <w:p w:rsidR="00363A62" w:rsidRPr="008D192B" w:rsidRDefault="00363A62" w:rsidP="00363A62">
      <w:pPr>
        <w:pStyle w:val="Paragrafi"/>
        <w:rPr>
          <w:spacing w:val="-4"/>
          <w:szCs w:val="24"/>
          <w:lang w:val="sq-AL"/>
        </w:rPr>
      </w:pPr>
      <w:r w:rsidRPr="008D192B">
        <w:rPr>
          <w:spacing w:val="-4"/>
          <w:szCs w:val="24"/>
          <w:lang w:val="sq-AL"/>
        </w:rPr>
        <w:t>PRODUKTET PROFESIONALE</w:t>
      </w:r>
    </w:p>
    <w:p w:rsidR="00363A62" w:rsidRPr="008D192B" w:rsidRDefault="00363A62" w:rsidP="00363A62">
      <w:pPr>
        <w:pStyle w:val="Paragrafi"/>
        <w:rPr>
          <w:spacing w:val="-4"/>
          <w:szCs w:val="24"/>
          <w:lang w:val="sq-AL"/>
        </w:rPr>
      </w:pPr>
      <w:r w:rsidRPr="008D192B">
        <w:rPr>
          <w:spacing w:val="-4"/>
          <w:szCs w:val="24"/>
          <w:lang w:val="sq-AL"/>
        </w:rPr>
        <w:t>PROJEKTE</w:t>
      </w:r>
    </w:p>
    <w:p w:rsidR="00363A62" w:rsidRPr="008D192B" w:rsidRDefault="00363A62" w:rsidP="00363A62">
      <w:pPr>
        <w:pStyle w:val="Paragrafi"/>
        <w:rPr>
          <w:spacing w:val="-4"/>
          <w:szCs w:val="24"/>
          <w:lang w:val="sq-AL"/>
        </w:rPr>
      </w:pPr>
      <w:r w:rsidRPr="008D192B">
        <w:rPr>
          <w:spacing w:val="-4"/>
          <w:szCs w:val="24"/>
          <w:lang w:val="sq-AL"/>
        </w:rPr>
        <w:t>MASAT ADMINISTRATIVE</w:t>
      </w:r>
    </w:p>
    <w:p w:rsidR="00363A62" w:rsidRPr="008D192B" w:rsidRDefault="00363A62" w:rsidP="00363A62">
      <w:pPr>
        <w:pStyle w:val="Hapesira7"/>
        <w:rPr>
          <w:spacing w:val="-4"/>
        </w:rPr>
      </w:pPr>
    </w:p>
    <w:p w:rsidR="00363A62" w:rsidRPr="008D192B" w:rsidRDefault="00363A62" w:rsidP="00363A62">
      <w:pPr>
        <w:pStyle w:val="Paragrafi"/>
        <w:rPr>
          <w:spacing w:val="-4"/>
          <w:szCs w:val="24"/>
          <w:lang w:val="sq-AL"/>
        </w:rPr>
      </w:pPr>
      <w:r w:rsidRPr="008D192B">
        <w:rPr>
          <w:spacing w:val="-4"/>
          <w:szCs w:val="24"/>
          <w:lang w:val="sq-AL"/>
        </w:rPr>
        <w:t xml:space="preserve">Firma _______ </w:t>
      </w:r>
      <w:r w:rsidRPr="008D192B">
        <w:rPr>
          <w:spacing w:val="-4"/>
          <w:szCs w:val="24"/>
          <w:lang w:val="sq-AL"/>
        </w:rPr>
        <w:tab/>
      </w:r>
      <w:r w:rsidRPr="008D192B">
        <w:rPr>
          <w:spacing w:val="-4"/>
          <w:szCs w:val="24"/>
          <w:lang w:val="sq-AL"/>
        </w:rPr>
        <w:tab/>
      </w:r>
      <w:r w:rsidRPr="008D192B">
        <w:rPr>
          <w:spacing w:val="-4"/>
          <w:szCs w:val="24"/>
          <w:lang w:val="sq-AL"/>
        </w:rPr>
        <w:tab/>
        <w:t>Data _______</w:t>
      </w:r>
    </w:p>
    <w:p w:rsidR="00363A62" w:rsidRPr="008D192B" w:rsidRDefault="00363A62" w:rsidP="00363A62">
      <w:pPr>
        <w:pStyle w:val="Paragrafi"/>
        <w:rPr>
          <w:spacing w:val="-4"/>
          <w:lang w:val="sq-AL"/>
        </w:rPr>
      </w:pPr>
    </w:p>
    <w:p w:rsidR="00363A62" w:rsidRPr="008D192B" w:rsidRDefault="00363A62" w:rsidP="00363A62">
      <w:pPr>
        <w:pStyle w:val="Paragrafi"/>
        <w:rPr>
          <w:spacing w:val="-4"/>
          <w:lang w:val="sq-AL"/>
        </w:rPr>
      </w:pPr>
    </w:p>
    <w:p w:rsidR="00363A62" w:rsidRPr="008D192B" w:rsidRDefault="00363A62" w:rsidP="00363A62">
      <w:pPr>
        <w:pStyle w:val="Paragrafi"/>
        <w:ind w:firstLine="0"/>
        <w:jc w:val="center"/>
        <w:rPr>
          <w:spacing w:val="-4"/>
          <w:lang w:val="sq-AL"/>
        </w:rPr>
      </w:pPr>
      <w:r w:rsidRPr="008D192B">
        <w:rPr>
          <w:spacing w:val="-4"/>
          <w:lang w:val="sq-AL"/>
        </w:rPr>
        <w:t>UDHËZIME</w:t>
      </w:r>
    </w:p>
    <w:p w:rsidR="00363A62" w:rsidRPr="008D192B" w:rsidRDefault="00363A62" w:rsidP="00363A62">
      <w:pPr>
        <w:pStyle w:val="Paragrafi"/>
        <w:ind w:firstLine="0"/>
        <w:jc w:val="center"/>
        <w:rPr>
          <w:spacing w:val="-4"/>
          <w:lang w:val="sq-AL"/>
        </w:rPr>
      </w:pPr>
      <w:r w:rsidRPr="008D192B">
        <w:rPr>
          <w:spacing w:val="-4"/>
          <w:lang w:val="sq-AL"/>
        </w:rPr>
        <w:t>PLOTËSIMI I CURRICULUM VITAE</w:t>
      </w:r>
    </w:p>
    <w:p w:rsidR="00363A62" w:rsidRPr="008D192B" w:rsidRDefault="00363A62" w:rsidP="00363A62">
      <w:pPr>
        <w:pStyle w:val="Hapesira7"/>
        <w:rPr>
          <w:spacing w:val="-4"/>
          <w:lang w:val="sq-AL"/>
        </w:rPr>
      </w:pPr>
    </w:p>
    <w:p w:rsidR="00363A62" w:rsidRPr="00BF0C57" w:rsidRDefault="00363A62" w:rsidP="00363A62">
      <w:pPr>
        <w:pStyle w:val="Paragrafi"/>
        <w:rPr>
          <w:b/>
          <w:spacing w:val="-4"/>
          <w:lang w:val="sq-AL"/>
        </w:rPr>
      </w:pPr>
      <w:r w:rsidRPr="00BF0C57">
        <w:rPr>
          <w:b/>
          <w:spacing w:val="-4"/>
          <w:lang w:val="sq-AL"/>
        </w:rPr>
        <w:t>ARSIMIMI</w:t>
      </w:r>
    </w:p>
    <w:p w:rsidR="00363A62" w:rsidRPr="008D192B" w:rsidRDefault="00363A62" w:rsidP="00363A62">
      <w:pPr>
        <w:pStyle w:val="Paragrafi"/>
        <w:rPr>
          <w:spacing w:val="-4"/>
          <w:lang w:val="sq-AL"/>
        </w:rPr>
      </w:pPr>
      <w:r w:rsidRPr="008D192B">
        <w:rPr>
          <w:spacing w:val="-4"/>
          <w:lang w:val="sq-AL"/>
        </w:rPr>
        <w:t>Diploma (diplomat) e shkollës së lartë.</w:t>
      </w:r>
    </w:p>
    <w:p w:rsidR="00363A62" w:rsidRPr="008D192B" w:rsidRDefault="00363A62" w:rsidP="00363A62">
      <w:pPr>
        <w:pStyle w:val="Paragrafi"/>
        <w:rPr>
          <w:b/>
          <w:spacing w:val="-4"/>
          <w:lang w:val="sq-AL"/>
        </w:rPr>
      </w:pPr>
      <w:r w:rsidRPr="008D192B">
        <w:rPr>
          <w:b/>
          <w:spacing w:val="-4"/>
          <w:lang w:val="sq-AL"/>
        </w:rPr>
        <w:t>PUNËSIMI</w:t>
      </w:r>
    </w:p>
    <w:p w:rsidR="00363A62" w:rsidRPr="008D192B" w:rsidRDefault="00363A62" w:rsidP="00363A62">
      <w:pPr>
        <w:pStyle w:val="Paragrafi"/>
        <w:rPr>
          <w:spacing w:val="-4"/>
          <w:lang w:val="sq-AL"/>
        </w:rPr>
      </w:pPr>
      <w:r w:rsidRPr="008D192B">
        <w:rPr>
          <w:spacing w:val="-4"/>
          <w:lang w:val="sq-AL"/>
        </w:rPr>
        <w:t>Renditen, njëra pas tjetrës, të gjitha punësimet, duke filluar nga i fundit deri te punësimi i parë.</w:t>
      </w:r>
    </w:p>
    <w:p w:rsidR="00363A62" w:rsidRPr="008D192B" w:rsidRDefault="00363A62" w:rsidP="00363A62">
      <w:pPr>
        <w:pStyle w:val="Paragrafi"/>
        <w:rPr>
          <w:spacing w:val="-4"/>
          <w:lang w:val="sq-AL"/>
        </w:rPr>
      </w:pPr>
      <w:r w:rsidRPr="008D192B">
        <w:rPr>
          <w:spacing w:val="-4"/>
          <w:lang w:val="sq-AL"/>
        </w:rPr>
        <w:t>Për çdo punësim shkruhet:</w:t>
      </w:r>
    </w:p>
    <w:p w:rsidR="00363A62" w:rsidRPr="008D192B" w:rsidRDefault="00363A62" w:rsidP="00363A62">
      <w:pPr>
        <w:pStyle w:val="Paragrafi"/>
        <w:rPr>
          <w:spacing w:val="-4"/>
          <w:lang w:val="sq-AL"/>
        </w:rPr>
      </w:pPr>
      <w:r w:rsidRPr="008D192B">
        <w:rPr>
          <w:spacing w:val="-4"/>
          <w:lang w:val="sq-AL"/>
        </w:rPr>
        <w:t>- Viti i fillimit dhe i mbarimit;</w:t>
      </w:r>
    </w:p>
    <w:p w:rsidR="00363A62" w:rsidRPr="008D192B" w:rsidRDefault="00363A62" w:rsidP="00363A62">
      <w:pPr>
        <w:pStyle w:val="Paragrafi"/>
        <w:rPr>
          <w:spacing w:val="-4"/>
          <w:lang w:val="sq-AL"/>
        </w:rPr>
      </w:pPr>
      <w:r w:rsidRPr="008D192B">
        <w:rPr>
          <w:spacing w:val="-4"/>
          <w:lang w:val="sq-AL"/>
        </w:rPr>
        <w:t>- Titulli i vendit të punës (nëndrejtor, drejtor, inxhinier, mësues i mekanikës etj.);</w:t>
      </w:r>
    </w:p>
    <w:p w:rsidR="00363A62" w:rsidRPr="008D192B" w:rsidRDefault="00363A62" w:rsidP="00363A62">
      <w:pPr>
        <w:pStyle w:val="Paragrafi"/>
        <w:rPr>
          <w:spacing w:val="-4"/>
          <w:lang w:val="sq-AL"/>
        </w:rPr>
      </w:pPr>
      <w:r w:rsidRPr="008D192B">
        <w:rPr>
          <w:spacing w:val="-4"/>
          <w:lang w:val="sq-AL"/>
        </w:rPr>
        <w:lastRenderedPageBreak/>
        <w:t>- Adresa e vendit të punës (shkolla publike profesionale “Kristoforidhi”, Elbasan).</w:t>
      </w:r>
    </w:p>
    <w:p w:rsidR="00363A62" w:rsidRPr="008D192B" w:rsidRDefault="00363A62" w:rsidP="00363A62">
      <w:pPr>
        <w:pStyle w:val="Paragrafi"/>
        <w:rPr>
          <w:spacing w:val="-4"/>
          <w:lang w:val="sq-AL"/>
        </w:rPr>
      </w:pPr>
      <w:r w:rsidRPr="008D192B">
        <w:rPr>
          <w:spacing w:val="-4"/>
          <w:lang w:val="sq-AL"/>
        </w:rPr>
        <w:t>P.sh.:</w:t>
      </w:r>
    </w:p>
    <w:p w:rsidR="00363A62" w:rsidRPr="008D192B" w:rsidRDefault="00363A62" w:rsidP="00363A62">
      <w:pPr>
        <w:pStyle w:val="Paragrafi"/>
        <w:rPr>
          <w:spacing w:val="-4"/>
          <w:lang w:val="sq-AL"/>
        </w:rPr>
      </w:pPr>
      <w:r w:rsidRPr="008D192B">
        <w:rPr>
          <w:spacing w:val="-4"/>
          <w:lang w:val="sq-AL"/>
        </w:rPr>
        <w:t>2008 -2014</w:t>
      </w:r>
      <w:r w:rsidRPr="008D192B">
        <w:rPr>
          <w:spacing w:val="-4"/>
          <w:lang w:val="sq-AL"/>
        </w:rPr>
        <w:tab/>
        <w:t xml:space="preserve"> Nëndrejtor i shkollës private profesionale “Drita”, Tiranë</w:t>
      </w:r>
    </w:p>
    <w:p w:rsidR="00363A62" w:rsidRPr="008D192B" w:rsidRDefault="00363A62" w:rsidP="00363A62">
      <w:pPr>
        <w:pStyle w:val="Paragrafi"/>
        <w:rPr>
          <w:spacing w:val="-4"/>
          <w:lang w:val="sq-AL"/>
        </w:rPr>
      </w:pPr>
      <w:r w:rsidRPr="008D192B">
        <w:rPr>
          <w:spacing w:val="-4"/>
          <w:lang w:val="sq-AL"/>
        </w:rPr>
        <w:t>1990- 2008</w:t>
      </w:r>
      <w:r w:rsidRPr="008D192B">
        <w:rPr>
          <w:spacing w:val="-4"/>
          <w:lang w:val="sq-AL"/>
        </w:rPr>
        <w:tab/>
        <w:t xml:space="preserve"> Inxhinier, kompania private “Shqiponja”, Durrës</w:t>
      </w:r>
    </w:p>
    <w:p w:rsidR="00363A62" w:rsidRPr="008D192B" w:rsidRDefault="00363A62" w:rsidP="00363A62">
      <w:pPr>
        <w:pStyle w:val="Paragrafi"/>
        <w:rPr>
          <w:spacing w:val="-4"/>
          <w:lang w:val="sq-AL"/>
        </w:rPr>
      </w:pPr>
      <w:r w:rsidRPr="008D192B">
        <w:rPr>
          <w:spacing w:val="-4"/>
          <w:lang w:val="sq-AL"/>
        </w:rPr>
        <w:t>2008 – 1997</w:t>
      </w:r>
      <w:r w:rsidRPr="008D192B">
        <w:rPr>
          <w:spacing w:val="-4"/>
          <w:lang w:val="sq-AL"/>
        </w:rPr>
        <w:tab/>
        <w:t xml:space="preserve"> Inxhinier pyjesh, Ndërmarrja Shtetërore e Gjelbërimit, Durrës</w:t>
      </w:r>
    </w:p>
    <w:p w:rsidR="00363A62" w:rsidRPr="008D192B" w:rsidRDefault="00363A62" w:rsidP="00363A62">
      <w:pPr>
        <w:pStyle w:val="Paragrafi"/>
        <w:rPr>
          <w:b/>
          <w:spacing w:val="-4"/>
          <w:lang w:val="sq-AL"/>
        </w:rPr>
      </w:pPr>
      <w:r w:rsidRPr="008D192B">
        <w:rPr>
          <w:b/>
          <w:spacing w:val="-4"/>
          <w:lang w:val="sq-AL"/>
        </w:rPr>
        <w:t xml:space="preserve">CERTIFIKATAT </w:t>
      </w:r>
    </w:p>
    <w:p w:rsidR="00363A62" w:rsidRPr="008D192B" w:rsidRDefault="00363A62" w:rsidP="00363A62">
      <w:pPr>
        <w:pStyle w:val="Paragrafi"/>
        <w:rPr>
          <w:spacing w:val="-4"/>
          <w:lang w:val="sq-AL"/>
        </w:rPr>
      </w:pPr>
      <w:r w:rsidRPr="008D192B">
        <w:rPr>
          <w:spacing w:val="-4"/>
          <w:lang w:val="sq-AL"/>
        </w:rPr>
        <w:t xml:space="preserve">- Certifikatat për gjuhët e huaja </w:t>
      </w:r>
    </w:p>
    <w:p w:rsidR="00363A62" w:rsidRPr="008D192B" w:rsidRDefault="00363A62" w:rsidP="00363A62">
      <w:pPr>
        <w:pStyle w:val="Paragrafi"/>
        <w:rPr>
          <w:spacing w:val="-4"/>
          <w:lang w:val="sq-AL"/>
        </w:rPr>
      </w:pPr>
      <w:r w:rsidRPr="008D192B">
        <w:rPr>
          <w:spacing w:val="-4"/>
          <w:lang w:val="sq-AL"/>
        </w:rPr>
        <w:t>- Certifikatat për pjesëmarrje në trajnime, të marra brenda ose jashtë vendit, për aspekte të biznesit, drejtimin e shkollave/qendrave profesionale, të mësimdhënies së lëndëve teorike profesionale, zhvillimin e praktikave profesionale dhe të tjera që lidhen me detyrën e drejtorit të një institucioni publik të AFP-së.</w:t>
      </w:r>
    </w:p>
    <w:p w:rsidR="00363A62" w:rsidRPr="008D192B" w:rsidRDefault="00363A62" w:rsidP="00363A62">
      <w:pPr>
        <w:pStyle w:val="Paragrafi"/>
        <w:rPr>
          <w:spacing w:val="-4"/>
          <w:lang w:val="sq-AL"/>
        </w:rPr>
      </w:pPr>
      <w:r w:rsidRPr="008D192B">
        <w:rPr>
          <w:spacing w:val="-4"/>
          <w:lang w:val="sq-AL"/>
        </w:rPr>
        <w:t>- Certifikatat për teknologjinë e informacionit dhe komunikimit.</w:t>
      </w:r>
    </w:p>
    <w:p w:rsidR="00363A62" w:rsidRPr="008D192B" w:rsidRDefault="00363A62" w:rsidP="00363A62">
      <w:pPr>
        <w:pStyle w:val="Paragrafi"/>
        <w:rPr>
          <w:spacing w:val="-4"/>
          <w:lang w:val="sq-AL"/>
        </w:rPr>
      </w:pPr>
      <w:r w:rsidRPr="008D192B">
        <w:rPr>
          <w:spacing w:val="-4"/>
          <w:lang w:val="sq-AL"/>
        </w:rPr>
        <w:t>Fillohet me certifikatën më të fundit.</w:t>
      </w:r>
    </w:p>
    <w:p w:rsidR="00363A62" w:rsidRPr="008D192B" w:rsidRDefault="00363A62" w:rsidP="00363A62">
      <w:pPr>
        <w:pStyle w:val="Paragrafi"/>
        <w:rPr>
          <w:b/>
          <w:spacing w:val="-4"/>
          <w:lang w:val="sq-AL"/>
        </w:rPr>
      </w:pPr>
      <w:r w:rsidRPr="008D192B">
        <w:rPr>
          <w:b/>
          <w:spacing w:val="-4"/>
          <w:lang w:val="sq-AL"/>
        </w:rPr>
        <w:t>PRODUKTET PROFESIONALE</w:t>
      </w:r>
    </w:p>
    <w:p w:rsidR="00363A62" w:rsidRPr="008D192B" w:rsidRDefault="00363A62" w:rsidP="00363A62">
      <w:pPr>
        <w:pStyle w:val="Paragrafi"/>
        <w:rPr>
          <w:b/>
          <w:spacing w:val="-4"/>
          <w:lang w:val="sq-AL"/>
        </w:rPr>
      </w:pPr>
      <w:r w:rsidRPr="008D192B">
        <w:rPr>
          <w:b/>
          <w:spacing w:val="-4"/>
          <w:lang w:val="sq-AL"/>
        </w:rPr>
        <w:t>LIBRA</w:t>
      </w:r>
    </w:p>
    <w:p w:rsidR="00363A62" w:rsidRPr="008D192B" w:rsidRDefault="00363A62" w:rsidP="00363A62">
      <w:pPr>
        <w:pStyle w:val="Paragrafi"/>
        <w:rPr>
          <w:spacing w:val="-4"/>
          <w:lang w:val="sq-AL"/>
        </w:rPr>
      </w:pPr>
      <w:r w:rsidRPr="008D192B">
        <w:rPr>
          <w:spacing w:val="-4"/>
          <w:lang w:val="sq-AL"/>
        </w:rPr>
        <w:t xml:space="preserve">Librat ndahen në: </w:t>
      </w:r>
    </w:p>
    <w:p w:rsidR="00363A62" w:rsidRPr="008D192B" w:rsidRDefault="00363A62" w:rsidP="00363A62">
      <w:pPr>
        <w:pStyle w:val="Paragrafi"/>
        <w:rPr>
          <w:spacing w:val="-4"/>
          <w:lang w:val="sq-AL"/>
        </w:rPr>
      </w:pPr>
      <w:r w:rsidRPr="008D192B">
        <w:rPr>
          <w:spacing w:val="-4"/>
          <w:lang w:val="sq-AL"/>
        </w:rPr>
        <w:t>- Tekste shkollore për lëndët teorike profesionale;</w:t>
      </w:r>
    </w:p>
    <w:p w:rsidR="00363A62" w:rsidRPr="008D192B" w:rsidRDefault="00363A62" w:rsidP="00363A62">
      <w:pPr>
        <w:pStyle w:val="Paragrafi"/>
        <w:rPr>
          <w:spacing w:val="-4"/>
          <w:lang w:val="sq-AL"/>
        </w:rPr>
      </w:pPr>
      <w:r w:rsidRPr="008D192B">
        <w:rPr>
          <w:spacing w:val="-4"/>
          <w:lang w:val="sq-AL"/>
        </w:rPr>
        <w:t xml:space="preserve">- Libra për drejtimin e institucioneve ofruese të AFP-së; </w:t>
      </w:r>
    </w:p>
    <w:p w:rsidR="00363A62" w:rsidRPr="008D192B" w:rsidRDefault="00363A62" w:rsidP="00363A62">
      <w:pPr>
        <w:pStyle w:val="Paragrafi"/>
        <w:rPr>
          <w:spacing w:val="-4"/>
          <w:lang w:val="sq-AL"/>
        </w:rPr>
      </w:pPr>
      <w:r w:rsidRPr="008D192B">
        <w:rPr>
          <w:spacing w:val="-4"/>
          <w:lang w:val="sq-AL"/>
        </w:rPr>
        <w:t>- Libra për çështje të tjera të sistemit të AFP-së;</w:t>
      </w:r>
    </w:p>
    <w:p w:rsidR="00363A62" w:rsidRPr="008D192B" w:rsidRDefault="00363A62" w:rsidP="00363A62">
      <w:pPr>
        <w:pStyle w:val="Paragrafi"/>
        <w:rPr>
          <w:spacing w:val="-4"/>
          <w:lang w:val="sq-AL"/>
        </w:rPr>
      </w:pPr>
      <w:r w:rsidRPr="008D192B">
        <w:rPr>
          <w:spacing w:val="-4"/>
          <w:lang w:val="sq-AL"/>
        </w:rPr>
        <w:t>- Libra për aspekte të biznesit.</w:t>
      </w:r>
    </w:p>
    <w:p w:rsidR="00363A62" w:rsidRPr="008D192B" w:rsidRDefault="00363A62" w:rsidP="00363A62">
      <w:pPr>
        <w:pStyle w:val="Paragrafi"/>
        <w:rPr>
          <w:b/>
          <w:spacing w:val="-4"/>
          <w:lang w:val="sq-AL"/>
        </w:rPr>
      </w:pPr>
      <w:r w:rsidRPr="008D192B">
        <w:rPr>
          <w:b/>
          <w:spacing w:val="-4"/>
          <w:lang w:val="sq-AL"/>
        </w:rPr>
        <w:t>SHKRIME</w:t>
      </w:r>
    </w:p>
    <w:p w:rsidR="00363A62" w:rsidRPr="008D192B" w:rsidRDefault="00363A62" w:rsidP="00363A62">
      <w:pPr>
        <w:pStyle w:val="Paragrafi"/>
        <w:rPr>
          <w:spacing w:val="-4"/>
          <w:lang w:val="sq-AL"/>
        </w:rPr>
      </w:pPr>
      <w:r w:rsidRPr="008D192B">
        <w:rPr>
          <w:spacing w:val="-4"/>
          <w:lang w:val="sq-AL"/>
        </w:rPr>
        <w:t>Shkrimet ndahen në:</w:t>
      </w:r>
    </w:p>
    <w:p w:rsidR="00363A62" w:rsidRPr="008D192B" w:rsidRDefault="00363A62" w:rsidP="00363A62">
      <w:pPr>
        <w:pStyle w:val="Paragrafi"/>
        <w:rPr>
          <w:spacing w:val="-4"/>
          <w:lang w:val="sq-AL"/>
        </w:rPr>
      </w:pPr>
      <w:r w:rsidRPr="008D192B">
        <w:rPr>
          <w:spacing w:val="-4"/>
          <w:lang w:val="sq-AL"/>
        </w:rPr>
        <w:t>- Për drejtimin e institucioneve ofruese të AFP-së;</w:t>
      </w:r>
    </w:p>
    <w:p w:rsidR="00363A62" w:rsidRPr="008D192B" w:rsidRDefault="00363A62" w:rsidP="00363A62">
      <w:pPr>
        <w:pStyle w:val="Paragrafi"/>
        <w:rPr>
          <w:spacing w:val="-4"/>
          <w:lang w:val="sq-AL"/>
        </w:rPr>
      </w:pPr>
      <w:r w:rsidRPr="008D192B">
        <w:rPr>
          <w:spacing w:val="-4"/>
          <w:lang w:val="sq-AL"/>
        </w:rPr>
        <w:t>- Për çështje të tjera të sistemit të AFP-së;</w:t>
      </w:r>
    </w:p>
    <w:p w:rsidR="00363A62" w:rsidRDefault="00363A62" w:rsidP="00363A62">
      <w:pPr>
        <w:pStyle w:val="Paragrafi"/>
        <w:rPr>
          <w:spacing w:val="-4"/>
          <w:lang w:val="sq-AL"/>
        </w:rPr>
      </w:pPr>
      <w:r w:rsidRPr="008D192B">
        <w:rPr>
          <w:spacing w:val="-4"/>
          <w:lang w:val="sq-AL"/>
        </w:rPr>
        <w:t>- Për aspekte të biznesit.</w:t>
      </w:r>
    </w:p>
    <w:p w:rsidR="00363A62" w:rsidRDefault="00363A62" w:rsidP="00363A62">
      <w:pPr>
        <w:pStyle w:val="Paragrafi"/>
        <w:rPr>
          <w:spacing w:val="-4"/>
          <w:lang w:val="sq-AL"/>
        </w:rPr>
      </w:pPr>
    </w:p>
    <w:p w:rsidR="00363A62" w:rsidRPr="008D192B" w:rsidRDefault="00363A62" w:rsidP="00363A62">
      <w:pPr>
        <w:pStyle w:val="Paragrafi"/>
        <w:rPr>
          <w:spacing w:val="-4"/>
          <w:lang w:val="sq-AL"/>
        </w:rPr>
      </w:pPr>
    </w:p>
    <w:p w:rsidR="00363A62" w:rsidRPr="008D192B" w:rsidRDefault="00363A62" w:rsidP="00363A62">
      <w:pPr>
        <w:pStyle w:val="Paragrafi"/>
        <w:rPr>
          <w:b/>
          <w:spacing w:val="-4"/>
          <w:lang w:val="sq-AL"/>
        </w:rPr>
      </w:pPr>
      <w:r w:rsidRPr="008D192B">
        <w:rPr>
          <w:b/>
          <w:spacing w:val="-4"/>
          <w:lang w:val="sq-AL"/>
        </w:rPr>
        <w:t>KUMTESA PËR ASPEKTE TË SISTEMIT TË AFP-së</w:t>
      </w:r>
    </w:p>
    <w:p w:rsidR="00363A62" w:rsidRPr="008D192B" w:rsidRDefault="00363A62" w:rsidP="00363A62">
      <w:pPr>
        <w:pStyle w:val="Paragrafi"/>
        <w:rPr>
          <w:spacing w:val="-4"/>
          <w:lang w:val="sq-AL"/>
        </w:rPr>
      </w:pPr>
      <w:r w:rsidRPr="008D192B">
        <w:rPr>
          <w:spacing w:val="-4"/>
          <w:lang w:val="sq-AL"/>
        </w:rPr>
        <w:t>Përfshihen kumtesa në konferenca, simpoziume etj., të mbajtura brenda ose jashtë vendit për aspekte të sistemit të AFP-së ose të biznesit.</w:t>
      </w:r>
    </w:p>
    <w:p w:rsidR="00363A62" w:rsidRPr="008D192B" w:rsidRDefault="00363A62" w:rsidP="00363A62">
      <w:pPr>
        <w:pStyle w:val="Paragrafi"/>
        <w:rPr>
          <w:spacing w:val="-4"/>
          <w:lang w:val="sq-AL"/>
        </w:rPr>
      </w:pPr>
      <w:r w:rsidRPr="008D192B">
        <w:rPr>
          <w:spacing w:val="-4"/>
          <w:lang w:val="sq-AL"/>
        </w:rPr>
        <w:t>Për çdo referim tregohet emri e mbiemri i bashkautorëve (nëse ka), titulli i kumtesës, emri i konferencës ose simpoziumit, vendi dhe viti i mbajtjes.</w:t>
      </w:r>
    </w:p>
    <w:p w:rsidR="00363A62" w:rsidRPr="008D192B" w:rsidRDefault="00363A62" w:rsidP="00363A62">
      <w:pPr>
        <w:pStyle w:val="Paragrafi"/>
        <w:rPr>
          <w:b/>
          <w:spacing w:val="-4"/>
          <w:lang w:val="sq-AL"/>
        </w:rPr>
      </w:pPr>
      <w:r w:rsidRPr="008D192B">
        <w:rPr>
          <w:b/>
          <w:spacing w:val="-4"/>
          <w:lang w:val="sq-AL"/>
        </w:rPr>
        <w:t>PROJEKTE</w:t>
      </w:r>
    </w:p>
    <w:p w:rsidR="00363A62" w:rsidRPr="008D192B" w:rsidRDefault="00363A62" w:rsidP="00363A62">
      <w:pPr>
        <w:pStyle w:val="Paragrafi"/>
        <w:rPr>
          <w:spacing w:val="-4"/>
          <w:lang w:val="sq-AL"/>
        </w:rPr>
      </w:pPr>
      <w:r w:rsidRPr="008D192B">
        <w:rPr>
          <w:spacing w:val="-4"/>
          <w:lang w:val="sq-AL"/>
        </w:rPr>
        <w:t xml:space="preserve">Përfshihen pjesëmarrjet në projekte që kanë të bëjnë vetëm me drejtimin e institucionit ofrues të AFP-së ose për aspekte të tjera të sistemit të AFP-së. </w:t>
      </w:r>
    </w:p>
    <w:p w:rsidR="00363A62" w:rsidRPr="008D192B" w:rsidRDefault="00363A62" w:rsidP="00363A62">
      <w:pPr>
        <w:pStyle w:val="Paragrafi"/>
        <w:rPr>
          <w:spacing w:val="-4"/>
          <w:lang w:val="sq-AL"/>
        </w:rPr>
      </w:pPr>
      <w:r w:rsidRPr="008D192B">
        <w:rPr>
          <w:spacing w:val="-4"/>
          <w:lang w:val="sq-AL"/>
        </w:rPr>
        <w:t>Për secilin projekt përmendet titulli i projektit, organizmi që ka mbështetur realizmin e projektit, viti (vitet) kur është zhvilluar projekti, roli në projekt.</w:t>
      </w:r>
    </w:p>
    <w:p w:rsidR="00363A62" w:rsidRPr="008D192B" w:rsidRDefault="00363A62" w:rsidP="00363A62">
      <w:pPr>
        <w:pStyle w:val="Paragrafi"/>
        <w:rPr>
          <w:b/>
          <w:spacing w:val="-4"/>
          <w:lang w:val="sq-AL"/>
        </w:rPr>
      </w:pPr>
      <w:r w:rsidRPr="008D192B">
        <w:rPr>
          <w:b/>
          <w:spacing w:val="-4"/>
          <w:lang w:val="sq-AL"/>
        </w:rPr>
        <w:t>VINI RE!</w:t>
      </w:r>
    </w:p>
    <w:p w:rsidR="00363A62" w:rsidRPr="008D192B" w:rsidRDefault="00363A62" w:rsidP="00363A62">
      <w:pPr>
        <w:pStyle w:val="Paragrafi"/>
        <w:rPr>
          <w:spacing w:val="-4"/>
          <w:lang w:val="sq-AL"/>
        </w:rPr>
      </w:pPr>
      <w:r w:rsidRPr="008D192B">
        <w:rPr>
          <w:spacing w:val="-4"/>
          <w:lang w:val="sq-AL"/>
        </w:rPr>
        <w:t>- Për certifikatat paraqiten kopjet e tyre.</w:t>
      </w:r>
    </w:p>
    <w:p w:rsidR="00363A62" w:rsidRPr="008D192B" w:rsidRDefault="00363A62" w:rsidP="00363A62">
      <w:pPr>
        <w:pStyle w:val="Paragrafi"/>
        <w:rPr>
          <w:spacing w:val="-4"/>
          <w:lang w:val="sq-AL"/>
        </w:rPr>
      </w:pPr>
      <w:r w:rsidRPr="008D192B">
        <w:rPr>
          <w:spacing w:val="-4"/>
          <w:lang w:val="sq-AL"/>
        </w:rPr>
        <w:t>- Për librat paraqitet kopja e ballinës.</w:t>
      </w:r>
    </w:p>
    <w:p w:rsidR="00363A62" w:rsidRPr="008D192B" w:rsidRDefault="00363A62" w:rsidP="00363A62">
      <w:pPr>
        <w:pStyle w:val="Paragrafi"/>
        <w:rPr>
          <w:spacing w:val="-4"/>
          <w:lang w:val="sq-AL"/>
        </w:rPr>
      </w:pPr>
      <w:r w:rsidRPr="008D192B">
        <w:rPr>
          <w:spacing w:val="-4"/>
          <w:lang w:val="sq-AL"/>
        </w:rPr>
        <w:t>- Për shkrimet paraqiten kopje të faqes së parë.</w:t>
      </w:r>
    </w:p>
    <w:p w:rsidR="00363A62" w:rsidRPr="008D192B" w:rsidRDefault="00363A62" w:rsidP="00363A62">
      <w:pPr>
        <w:pStyle w:val="Paragrafi"/>
        <w:rPr>
          <w:spacing w:val="-4"/>
          <w:lang w:val="sq-AL"/>
        </w:rPr>
      </w:pPr>
      <w:r w:rsidRPr="008D192B">
        <w:rPr>
          <w:spacing w:val="-4"/>
          <w:lang w:val="sq-AL"/>
        </w:rPr>
        <w:t>- Për kumtesat paraqitet kopja e faqes së parë.</w:t>
      </w:r>
    </w:p>
    <w:p w:rsidR="00363A62" w:rsidRPr="008D192B" w:rsidRDefault="00363A62" w:rsidP="00363A62">
      <w:pPr>
        <w:pStyle w:val="Paragrafi"/>
        <w:rPr>
          <w:spacing w:val="-4"/>
          <w:lang w:val="sq-AL"/>
        </w:rPr>
      </w:pPr>
      <w:r w:rsidRPr="008D192B">
        <w:rPr>
          <w:spacing w:val="-4"/>
          <w:lang w:val="sq-AL"/>
        </w:rPr>
        <w:t>- Për rekomandimet referohuni në udhëzimet më poshtë.</w:t>
      </w:r>
    </w:p>
    <w:p w:rsidR="00363A62" w:rsidRPr="008D192B" w:rsidRDefault="00363A62" w:rsidP="00363A62">
      <w:pPr>
        <w:pStyle w:val="Paragrafi"/>
        <w:rPr>
          <w:b/>
          <w:spacing w:val="-4"/>
          <w:lang w:val="sq-AL"/>
        </w:rPr>
      </w:pPr>
      <w:r w:rsidRPr="008D192B">
        <w:rPr>
          <w:b/>
          <w:spacing w:val="-4"/>
          <w:lang w:val="sq-AL"/>
        </w:rPr>
        <w:t>REKOMANDIMET</w:t>
      </w:r>
    </w:p>
    <w:p w:rsidR="00363A62" w:rsidRPr="008D192B" w:rsidRDefault="00363A62" w:rsidP="00363A62">
      <w:pPr>
        <w:pStyle w:val="Paragrafi"/>
        <w:rPr>
          <w:spacing w:val="-4"/>
          <w:lang w:val="sq-AL"/>
        </w:rPr>
      </w:pPr>
      <w:r w:rsidRPr="008D192B">
        <w:rPr>
          <w:spacing w:val="-4"/>
          <w:lang w:val="sq-AL"/>
        </w:rPr>
        <w:t xml:space="preserve">Një rekomandim zë jo më shumë se gjysmë faqe. </w:t>
      </w:r>
    </w:p>
    <w:p w:rsidR="00363A62" w:rsidRPr="008D192B" w:rsidRDefault="00363A62" w:rsidP="00363A62">
      <w:pPr>
        <w:pStyle w:val="Paragrafi"/>
        <w:rPr>
          <w:spacing w:val="-4"/>
          <w:lang w:val="sq-AL"/>
        </w:rPr>
      </w:pPr>
      <w:r w:rsidRPr="008D192B">
        <w:rPr>
          <w:spacing w:val="-4"/>
          <w:lang w:val="sq-AL"/>
        </w:rPr>
        <w:t>Rekomandimi përshkruan dy aspekte të veprimtarisë profesionale të aplikuesit, duke përdorur fjalët “mjaftueshëm”, “mirë” ose “shumë mirë”. Këto aspekte janë:</w:t>
      </w:r>
    </w:p>
    <w:p w:rsidR="00363A62" w:rsidRPr="008D192B" w:rsidRDefault="00363A62" w:rsidP="00363A62">
      <w:pPr>
        <w:pStyle w:val="Paragrafi"/>
        <w:rPr>
          <w:spacing w:val="-4"/>
          <w:lang w:val="sq-AL"/>
        </w:rPr>
      </w:pPr>
      <w:r w:rsidRPr="008D192B">
        <w:rPr>
          <w:spacing w:val="-4"/>
          <w:lang w:val="sq-AL"/>
        </w:rPr>
        <w:t>- Etika profesionale dhe sjellja në marrëdhëniet e punës.</w:t>
      </w:r>
    </w:p>
    <w:p w:rsidR="00363A62" w:rsidRPr="008D192B" w:rsidRDefault="00363A62" w:rsidP="00363A62">
      <w:pPr>
        <w:pStyle w:val="Paragrafi"/>
        <w:rPr>
          <w:spacing w:val="-4"/>
          <w:lang w:val="sq-AL"/>
        </w:rPr>
      </w:pPr>
      <w:r w:rsidRPr="008D192B">
        <w:rPr>
          <w:spacing w:val="-4"/>
          <w:lang w:val="sq-AL"/>
        </w:rPr>
        <w:t>- Arritjet profesionale.</w:t>
      </w:r>
    </w:p>
    <w:p w:rsidR="00363A62" w:rsidRPr="008D192B" w:rsidRDefault="00363A62" w:rsidP="00363A62">
      <w:pPr>
        <w:pStyle w:val="Paragrafi"/>
        <w:rPr>
          <w:spacing w:val="-4"/>
          <w:lang w:val="sq-AL"/>
        </w:rPr>
      </w:pPr>
      <w:r w:rsidRPr="008D192B">
        <w:rPr>
          <w:spacing w:val="-4"/>
          <w:lang w:val="sq-AL"/>
        </w:rPr>
        <w:t>Rekomanduesi mund të shkruajë ndonjë ngjarje të spikatur në karrierën e aplikuesin.</w:t>
      </w:r>
    </w:p>
    <w:p w:rsidR="00363A62" w:rsidRPr="008D192B" w:rsidRDefault="00363A62" w:rsidP="00363A62">
      <w:pPr>
        <w:pStyle w:val="Paragrafi"/>
        <w:jc w:val="center"/>
        <w:rPr>
          <w:spacing w:val="-4"/>
          <w:lang w:val="sq-AL"/>
        </w:rPr>
      </w:pPr>
      <w:r w:rsidRPr="008D192B">
        <w:rPr>
          <w:spacing w:val="-4"/>
          <w:lang w:val="sq-AL"/>
        </w:rPr>
        <w:t>SHTOJCA 2</w:t>
      </w:r>
    </w:p>
    <w:p w:rsidR="00363A62" w:rsidRPr="008D192B" w:rsidRDefault="00363A62" w:rsidP="00363A62">
      <w:pPr>
        <w:pStyle w:val="Paragrafi"/>
        <w:jc w:val="center"/>
        <w:rPr>
          <w:spacing w:val="-4"/>
          <w:lang w:val="sq-AL"/>
        </w:rPr>
      </w:pPr>
      <w:r w:rsidRPr="008D192B">
        <w:rPr>
          <w:spacing w:val="-4"/>
          <w:lang w:val="sq-AL"/>
        </w:rPr>
        <w:t>DEKLARATË</w:t>
      </w:r>
    </w:p>
    <w:p w:rsidR="00363A62" w:rsidRPr="008D192B" w:rsidRDefault="00363A62" w:rsidP="00363A62">
      <w:pPr>
        <w:pStyle w:val="Paragrafi"/>
        <w:rPr>
          <w:b/>
          <w:spacing w:val="-4"/>
          <w:lang w:val="sq-AL"/>
        </w:rPr>
      </w:pPr>
    </w:p>
    <w:p w:rsidR="00363A62" w:rsidRPr="008D192B" w:rsidRDefault="00363A62" w:rsidP="00363A62">
      <w:pPr>
        <w:pStyle w:val="Paragrafi"/>
        <w:rPr>
          <w:spacing w:val="-4"/>
          <w:lang w:val="sq-AL"/>
        </w:rPr>
      </w:pPr>
      <w:r w:rsidRPr="008D192B">
        <w:rPr>
          <w:spacing w:val="-4"/>
          <w:lang w:val="sq-AL"/>
        </w:rPr>
        <w:t>Unë i nënshkruari/e nënshkruara__________ me cilësinë e____________________________</w:t>
      </w:r>
    </w:p>
    <w:p w:rsidR="00363A62" w:rsidRPr="008D192B" w:rsidRDefault="00363A62" w:rsidP="00363A62">
      <w:pPr>
        <w:pStyle w:val="Paragrafi"/>
        <w:rPr>
          <w:spacing w:val="-4"/>
          <w:lang w:val="sq-AL"/>
        </w:rPr>
      </w:pPr>
      <w:r w:rsidRPr="008D192B">
        <w:rPr>
          <w:spacing w:val="-4"/>
          <w:lang w:val="sq-AL"/>
        </w:rPr>
        <w:t>kryetarit/anëtarit të Komisionit të Vlerësimit, deklaroj sa më poshtë:</w:t>
      </w:r>
    </w:p>
    <w:p w:rsidR="00363A62" w:rsidRPr="008D192B" w:rsidRDefault="00363A62" w:rsidP="00363A62">
      <w:pPr>
        <w:pStyle w:val="Paragrafi"/>
        <w:rPr>
          <w:spacing w:val="-4"/>
          <w:lang w:val="sq-AL"/>
        </w:rPr>
      </w:pPr>
      <w:r w:rsidRPr="008D192B">
        <w:rPr>
          <w:spacing w:val="-4"/>
          <w:lang w:val="sq-AL"/>
        </w:rPr>
        <w:t xml:space="preserve">1. Aplikuesi për drejtor/nëndrejtor i institucionit publik të AFP-së nuk është pjesëtar i familjes sime dhe </w:t>
      </w:r>
      <w:r w:rsidRPr="008D192B">
        <w:rPr>
          <w:spacing w:val="-4"/>
          <w:lang w:val="sq-AL"/>
        </w:rPr>
        <w:lastRenderedPageBreak/>
        <w:t>as i afërm (prind, bashkëshort/bashkëshorte, fëmijë, vëlla, motër).</w:t>
      </w:r>
    </w:p>
    <w:p w:rsidR="00363A62" w:rsidRPr="008D192B" w:rsidRDefault="00363A62" w:rsidP="00363A62">
      <w:pPr>
        <w:pStyle w:val="Paragrafi"/>
        <w:rPr>
          <w:spacing w:val="-4"/>
          <w:lang w:val="sq-AL"/>
        </w:rPr>
      </w:pPr>
      <w:r w:rsidRPr="008D192B">
        <w:rPr>
          <w:spacing w:val="-4"/>
          <w:lang w:val="sq-AL"/>
        </w:rPr>
        <w:t>2. Nuk do të ndikohem për arsye personale në kryerjen e detyrave që parashikon për mua udhëzimi “Për kriteret dhe procedurat e emërimit dhe shkarkimit nga puna të drejtuesve të institucionit publik ofrues i arsimit dhe formimit profesional” (më tutje “udhëzimi”).</w:t>
      </w:r>
    </w:p>
    <w:p w:rsidR="00363A62" w:rsidRPr="008D192B" w:rsidRDefault="00363A62" w:rsidP="00363A62">
      <w:pPr>
        <w:pStyle w:val="Paragrafi"/>
        <w:rPr>
          <w:spacing w:val="-4"/>
          <w:lang w:val="sq-AL"/>
        </w:rPr>
      </w:pPr>
      <w:r w:rsidRPr="008D192B">
        <w:rPr>
          <w:spacing w:val="-4"/>
          <w:lang w:val="sq-AL"/>
        </w:rPr>
        <w:t>3. Nuk do të ndikohem nga persona të tjerë në kryerjen së detyrave që parashikon për mua udhëzimi.</w:t>
      </w:r>
    </w:p>
    <w:p w:rsidR="00363A62" w:rsidRPr="008D192B" w:rsidRDefault="00363A62" w:rsidP="00363A62">
      <w:pPr>
        <w:pStyle w:val="Paragrafi"/>
        <w:rPr>
          <w:spacing w:val="-4"/>
          <w:lang w:val="sq-AL"/>
        </w:rPr>
      </w:pPr>
      <w:r w:rsidRPr="008D192B">
        <w:rPr>
          <w:spacing w:val="-4"/>
          <w:lang w:val="sq-AL"/>
        </w:rPr>
        <w:t>4. Nuk do të pranoj çfarëdolloj përfitimi vetjak ose për familjen dhe të afërmit e mi në kryerjen së detyrave që parashikon për mua udhëzimi.</w:t>
      </w:r>
    </w:p>
    <w:p w:rsidR="00363A62" w:rsidRPr="008D192B" w:rsidRDefault="00363A62" w:rsidP="00363A62">
      <w:pPr>
        <w:pStyle w:val="Paragrafi"/>
        <w:rPr>
          <w:spacing w:val="-4"/>
          <w:lang w:val="sq-AL"/>
        </w:rPr>
      </w:pPr>
      <w:r w:rsidRPr="008D192B">
        <w:rPr>
          <w:spacing w:val="-4"/>
          <w:lang w:val="sq-AL"/>
        </w:rPr>
        <w:t xml:space="preserve">5. Nuk do të nxjerr informacione rreth vendimeve ose të dhënave që udhëzimi parashikon, të cilat nuk janë shpallur zyrtarisht. </w:t>
      </w:r>
    </w:p>
    <w:p w:rsidR="00363A62" w:rsidRPr="008D192B" w:rsidRDefault="00363A62" w:rsidP="00363A62">
      <w:pPr>
        <w:pStyle w:val="Paragrafi"/>
        <w:rPr>
          <w:spacing w:val="-4"/>
          <w:lang w:val="sq-AL"/>
        </w:rPr>
      </w:pPr>
      <w:r w:rsidRPr="008D192B">
        <w:rPr>
          <w:spacing w:val="-4"/>
          <w:lang w:val="sq-AL"/>
        </w:rPr>
        <w:t>6. Nuk do të deklarohem në media për vendimet e Komisionit të Vlerësimit pa qenë i autorizuar.</w:t>
      </w:r>
    </w:p>
    <w:p w:rsidR="00363A62" w:rsidRPr="008D192B" w:rsidRDefault="00363A62" w:rsidP="00363A62">
      <w:pPr>
        <w:pStyle w:val="Paragrafi"/>
        <w:rPr>
          <w:spacing w:val="-4"/>
          <w:lang w:val="sq-AL"/>
        </w:rPr>
      </w:pPr>
      <w:r w:rsidRPr="008D192B">
        <w:rPr>
          <w:spacing w:val="-4"/>
          <w:lang w:val="sq-AL"/>
        </w:rPr>
        <w:t>7. Nuk do të paraqes pikëpamjet e mia vetjake si qëndrime të Komisionit të Vlerësimit.</w:t>
      </w:r>
    </w:p>
    <w:p w:rsidR="00363A62" w:rsidRDefault="00363A62" w:rsidP="00363A62">
      <w:pPr>
        <w:pStyle w:val="Paragrafi"/>
        <w:rPr>
          <w:spacing w:val="-4"/>
          <w:lang w:val="sq-AL"/>
        </w:rPr>
      </w:pPr>
      <w:r w:rsidRPr="008D192B">
        <w:rPr>
          <w:spacing w:val="-4"/>
          <w:lang w:val="sq-AL"/>
        </w:rPr>
        <w:t>Për sa më sipër, mbaj përgjegjësi të plotë për këto deklarime:</w:t>
      </w:r>
    </w:p>
    <w:p w:rsidR="00363A62" w:rsidRDefault="00363A62" w:rsidP="00363A62">
      <w:pPr>
        <w:pStyle w:val="Paragrafi"/>
        <w:rPr>
          <w:b/>
          <w:spacing w:val="-4"/>
          <w:lang w:val="sq-AL"/>
        </w:rPr>
      </w:pPr>
    </w:p>
    <w:p w:rsidR="00363A62" w:rsidRPr="008D192B" w:rsidRDefault="00363A62" w:rsidP="00363A62">
      <w:pPr>
        <w:pStyle w:val="Paragrafi"/>
        <w:ind w:firstLine="0"/>
        <w:rPr>
          <w:spacing w:val="-4"/>
          <w:lang w:val="sq-AL"/>
        </w:rPr>
      </w:pPr>
      <w:r w:rsidRPr="008D192B">
        <w:rPr>
          <w:b/>
          <w:spacing w:val="-4"/>
          <w:lang w:val="sq-AL"/>
        </w:rPr>
        <w:t>Emri, mb</w:t>
      </w:r>
      <w:r>
        <w:rPr>
          <w:b/>
          <w:spacing w:val="-4"/>
          <w:lang w:val="sq-AL"/>
        </w:rPr>
        <w:t>iemri ________________________</w:t>
      </w:r>
      <w:r w:rsidRPr="008D192B">
        <w:rPr>
          <w:b/>
          <w:spacing w:val="-4"/>
          <w:lang w:val="sq-AL"/>
        </w:rPr>
        <w:t xml:space="preserve"> Nënshkrimi: _______________________</w:t>
      </w:r>
      <w:r>
        <w:rPr>
          <w:b/>
          <w:spacing w:val="-4"/>
          <w:lang w:val="sq-AL"/>
        </w:rPr>
        <w:t>___</w:t>
      </w:r>
    </w:p>
    <w:p w:rsidR="00363A62" w:rsidRPr="008D192B" w:rsidRDefault="00363A62" w:rsidP="00363A62">
      <w:pPr>
        <w:pStyle w:val="Paragrafi"/>
        <w:ind w:firstLine="0"/>
        <w:rPr>
          <w:b/>
          <w:spacing w:val="-4"/>
          <w:lang w:val="sq-AL"/>
        </w:rPr>
      </w:pPr>
      <w:r w:rsidRPr="008D192B">
        <w:rPr>
          <w:b/>
          <w:spacing w:val="-4"/>
          <w:lang w:val="sq-AL"/>
        </w:rPr>
        <w:t>Data e nënshkrimit</w:t>
      </w:r>
      <w:r>
        <w:rPr>
          <w:b/>
          <w:spacing w:val="-4"/>
          <w:lang w:val="sq-AL"/>
        </w:rPr>
        <w:t xml:space="preserve"> të deklaratës: _________</w:t>
      </w:r>
    </w:p>
    <w:p w:rsidR="00363A62" w:rsidRDefault="00363A62" w:rsidP="00363A62">
      <w:pPr>
        <w:pStyle w:val="Paragrafi"/>
        <w:rPr>
          <w:lang w:val="sq-AL"/>
        </w:rPr>
        <w:sectPr w:rsidR="00363A62" w:rsidSect="00012ED9">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313"/>
          <w:cols w:space="454"/>
          <w:docGrid w:linePitch="360"/>
        </w:sectPr>
      </w:pPr>
    </w:p>
    <w:p w:rsidR="00363A62" w:rsidRPr="00802FDD" w:rsidRDefault="00363A62" w:rsidP="00363A62">
      <w:pPr>
        <w:pStyle w:val="Paragrafi"/>
        <w:rPr>
          <w:lang w:val="sq-AL"/>
        </w:rPr>
      </w:pPr>
    </w:p>
    <w:p w:rsidR="00363A62" w:rsidRPr="00802FDD" w:rsidRDefault="00363A62" w:rsidP="00363A62">
      <w:pPr>
        <w:pStyle w:val="Paragrafi"/>
        <w:jc w:val="center"/>
        <w:rPr>
          <w:rFonts w:ascii="Times New Roman" w:hAnsi="Times New Roman" w:cs="Times New Roman"/>
          <w:kern w:val="2"/>
          <w:szCs w:val="24"/>
          <w:lang w:val="sq-AL"/>
        </w:rPr>
      </w:pPr>
      <w:r w:rsidRPr="00802FDD">
        <w:rPr>
          <w:rFonts w:ascii="Times New Roman" w:hAnsi="Times New Roman" w:cs="Times New Roman"/>
          <w:kern w:val="2"/>
          <w:szCs w:val="24"/>
          <w:lang w:val="sq-AL"/>
        </w:rPr>
        <w:t>SHTOJCA 3</w:t>
      </w:r>
    </w:p>
    <w:p w:rsidR="00363A62" w:rsidRPr="00802FDD" w:rsidRDefault="00363A62" w:rsidP="00363A62">
      <w:pPr>
        <w:spacing w:after="0" w:line="240" w:lineRule="auto"/>
        <w:jc w:val="center"/>
        <w:rPr>
          <w:rFonts w:ascii="Times New Roman" w:hAnsi="Times New Roman"/>
          <w:kern w:val="2"/>
          <w:sz w:val="24"/>
          <w:szCs w:val="24"/>
          <w:lang w:val="sq-AL"/>
        </w:rPr>
      </w:pPr>
      <w:r w:rsidRPr="00802FDD">
        <w:rPr>
          <w:rFonts w:ascii="Times New Roman" w:hAnsi="Times New Roman"/>
          <w:kern w:val="2"/>
          <w:sz w:val="24"/>
          <w:szCs w:val="24"/>
          <w:lang w:val="sq-AL"/>
        </w:rPr>
        <w:t>TABELA E PIKËVE PËR APLIKUESIN, VLERESIMI I DOKUMENTEVE</w:t>
      </w:r>
    </w:p>
    <w:p w:rsidR="00363A62" w:rsidRDefault="00363A62" w:rsidP="00363A62">
      <w:pPr>
        <w:spacing w:after="0" w:line="240" w:lineRule="auto"/>
        <w:rPr>
          <w:rFonts w:ascii="Garamond" w:hAnsi="Garamond"/>
          <w:kern w:val="2"/>
          <w:sz w:val="24"/>
          <w:szCs w:val="24"/>
          <w:lang w:val="sq-AL"/>
        </w:rPr>
      </w:pP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(Emri, mbiemri)________________</w:t>
      </w: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1170"/>
        <w:gridCol w:w="1170"/>
        <w:gridCol w:w="1170"/>
        <w:gridCol w:w="1170"/>
        <w:gridCol w:w="1170"/>
        <w:gridCol w:w="1363"/>
      </w:tblGrid>
      <w:tr w:rsidR="00363A62" w:rsidRPr="00802FDD" w:rsidTr="0086190D">
        <w:tc>
          <w:tcPr>
            <w:tcW w:w="2358"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Kriteret</w:t>
            </w:r>
          </w:p>
        </w:tc>
        <w:tc>
          <w:tcPr>
            <w:tcW w:w="1170"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 parë</w:t>
            </w:r>
          </w:p>
        </w:tc>
        <w:tc>
          <w:tcPr>
            <w:tcW w:w="1170"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 dytë</w:t>
            </w:r>
          </w:p>
        </w:tc>
        <w:tc>
          <w:tcPr>
            <w:tcW w:w="1170"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 tretë</w:t>
            </w:r>
          </w:p>
        </w:tc>
        <w:tc>
          <w:tcPr>
            <w:tcW w:w="1170"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p>
        </w:tc>
        <w:tc>
          <w:tcPr>
            <w:tcW w:w="1170"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p>
        </w:tc>
        <w:tc>
          <w:tcPr>
            <w:tcW w:w="1363" w:type="dxa"/>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Shuma e pikëve</w:t>
            </w: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Arsimi, deri në 15 pikë</w:t>
            </w:r>
          </w:p>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(gradë arsimore</w:t>
            </w:r>
          </w:p>
          <w:p w:rsidR="00363A62"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shtesë ose diplomë shtesë në fushën e AFP</w:t>
            </w:r>
            <w:r>
              <w:rPr>
                <w:rFonts w:ascii="Garamond" w:hAnsi="Garamond"/>
                <w:kern w:val="2"/>
                <w:sz w:val="20"/>
                <w:szCs w:val="20"/>
                <w:lang w:val="sq-AL"/>
              </w:rPr>
              <w:t>-së</w:t>
            </w:r>
            <w:r w:rsidRPr="00802FDD">
              <w:rPr>
                <w:rFonts w:ascii="Garamond" w:hAnsi="Garamond"/>
                <w:kern w:val="2"/>
                <w:sz w:val="20"/>
                <w:szCs w:val="20"/>
                <w:lang w:val="sq-AL"/>
              </w:rPr>
              <w:t xml:space="preserve"> ose menaxhimit)</w:t>
            </w:r>
          </w:p>
          <w:p w:rsidR="00363A62" w:rsidRPr="00802FDD" w:rsidRDefault="00363A62" w:rsidP="0086190D">
            <w:pPr>
              <w:spacing w:after="0" w:line="240" w:lineRule="auto"/>
              <w:ind w:firstLine="0"/>
              <w:jc w:val="left"/>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P</w:t>
            </w:r>
            <w:r>
              <w:rPr>
                <w:rFonts w:ascii="Garamond" w:hAnsi="Garamond"/>
                <w:kern w:val="2"/>
                <w:sz w:val="20"/>
                <w:szCs w:val="20"/>
                <w:lang w:val="sq-AL"/>
              </w:rPr>
              <w:t>ë</w:t>
            </w:r>
            <w:r w:rsidRPr="00802FDD">
              <w:rPr>
                <w:rFonts w:ascii="Garamond" w:hAnsi="Garamond"/>
                <w:kern w:val="2"/>
                <w:sz w:val="20"/>
                <w:szCs w:val="20"/>
                <w:lang w:val="sq-AL"/>
              </w:rPr>
              <w:t>rvoja në pune, deri 15 pikë (më shumë se 3</w:t>
            </w:r>
          </w:p>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vjet në fushën e AFP</w:t>
            </w:r>
            <w:r>
              <w:rPr>
                <w:rFonts w:ascii="Garamond" w:hAnsi="Garamond"/>
                <w:kern w:val="2"/>
                <w:sz w:val="20"/>
                <w:szCs w:val="20"/>
                <w:lang w:val="sq-AL"/>
              </w:rPr>
              <w:t xml:space="preserve">-së </w:t>
            </w:r>
            <w:r w:rsidRPr="00802FDD">
              <w:rPr>
                <w:rFonts w:ascii="Garamond" w:hAnsi="Garamond"/>
                <w:kern w:val="2"/>
                <w:sz w:val="20"/>
                <w:szCs w:val="20"/>
                <w:lang w:val="sq-AL"/>
              </w:rPr>
              <w:t>ose drejtim)</w:t>
            </w:r>
          </w:p>
          <w:p w:rsidR="00363A62" w:rsidRPr="00802FDD" w:rsidRDefault="00363A62" w:rsidP="0086190D">
            <w:pPr>
              <w:spacing w:after="0" w:line="240" w:lineRule="auto"/>
              <w:ind w:firstLine="0"/>
              <w:jc w:val="left"/>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Kualifikimet e trajnime</w:t>
            </w:r>
          </w:p>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në lidhje me fushën e AFP-së dhe menaxhim, deri në 10</w:t>
            </w: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Botime (tekste shkollore, botime në fushën e AFP-s</w:t>
            </w:r>
            <w:r>
              <w:rPr>
                <w:rFonts w:ascii="Garamond" w:hAnsi="Garamond"/>
                <w:kern w:val="2"/>
                <w:sz w:val="20"/>
                <w:szCs w:val="20"/>
                <w:lang w:val="sq-AL"/>
              </w:rPr>
              <w:t>ë</w:t>
            </w:r>
            <w:r w:rsidRPr="00802FDD">
              <w:rPr>
                <w:rFonts w:ascii="Garamond" w:hAnsi="Garamond"/>
                <w:kern w:val="2"/>
                <w:sz w:val="20"/>
                <w:szCs w:val="20"/>
                <w:lang w:val="sq-AL"/>
              </w:rPr>
              <w:t xml:space="preserve">), deri në 15 pikë </w:t>
            </w: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170"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Shuma</w:t>
            </w:r>
            <w:r>
              <w:rPr>
                <w:rFonts w:ascii="Garamond" w:hAnsi="Garamond"/>
                <w:kern w:val="2"/>
                <w:sz w:val="20"/>
                <w:szCs w:val="20"/>
                <w:lang w:val="sq-AL"/>
              </w:rPr>
              <w:t xml:space="preserve"> </w:t>
            </w:r>
            <w:r w:rsidRPr="00802FDD">
              <w:rPr>
                <w:rFonts w:ascii="Garamond" w:hAnsi="Garamond"/>
                <w:kern w:val="2"/>
                <w:sz w:val="20"/>
                <w:szCs w:val="20"/>
                <w:lang w:val="sq-AL"/>
              </w:rPr>
              <w:t>(55 pikë)</w:t>
            </w:r>
          </w:p>
        </w:tc>
        <w:tc>
          <w:tcPr>
            <w:tcW w:w="5850" w:type="dxa"/>
            <w:gridSpan w:val="5"/>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2358" w:type="dxa"/>
            <w:shd w:val="clear" w:color="auto" w:fill="auto"/>
          </w:tcPr>
          <w:p w:rsidR="00363A62" w:rsidRPr="00802FDD" w:rsidRDefault="00363A62" w:rsidP="0086190D">
            <w:pPr>
              <w:spacing w:after="0" w:line="240" w:lineRule="auto"/>
              <w:ind w:firstLine="0"/>
              <w:jc w:val="left"/>
              <w:rPr>
                <w:rFonts w:ascii="Garamond" w:hAnsi="Garamond"/>
                <w:kern w:val="2"/>
                <w:sz w:val="20"/>
                <w:szCs w:val="20"/>
                <w:lang w:val="sq-AL"/>
              </w:rPr>
            </w:pPr>
            <w:r w:rsidRPr="00802FDD">
              <w:rPr>
                <w:rFonts w:ascii="Garamond" w:hAnsi="Garamond"/>
                <w:kern w:val="2"/>
                <w:sz w:val="20"/>
                <w:szCs w:val="20"/>
                <w:lang w:val="sq-AL"/>
              </w:rPr>
              <w:t>Llogaritja (total/5)</w:t>
            </w:r>
          </w:p>
        </w:tc>
        <w:tc>
          <w:tcPr>
            <w:tcW w:w="5850" w:type="dxa"/>
            <w:gridSpan w:val="5"/>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1363" w:type="dxa"/>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bl>
    <w:p w:rsidR="00363A62" w:rsidRPr="00802FDD" w:rsidRDefault="00363A62" w:rsidP="00363A62">
      <w:pPr>
        <w:pStyle w:val="Paragrafi"/>
        <w:rPr>
          <w:lang w:val="sq-AL"/>
        </w:rPr>
      </w:pPr>
    </w:p>
    <w:p w:rsidR="00363A62" w:rsidRPr="00802FDD" w:rsidRDefault="00363A62" w:rsidP="00363A62">
      <w:pPr>
        <w:spacing w:after="0" w:line="240" w:lineRule="auto"/>
        <w:jc w:val="center"/>
        <w:rPr>
          <w:rFonts w:ascii="Times New Roman" w:hAnsi="Times New Roman"/>
          <w:kern w:val="2"/>
          <w:sz w:val="24"/>
          <w:szCs w:val="24"/>
          <w:lang w:val="sq-AL"/>
        </w:rPr>
      </w:pPr>
      <w:r w:rsidRPr="00802FDD">
        <w:rPr>
          <w:rFonts w:ascii="Times New Roman" w:hAnsi="Times New Roman"/>
          <w:kern w:val="2"/>
          <w:sz w:val="24"/>
          <w:szCs w:val="24"/>
          <w:lang w:val="sq-AL"/>
        </w:rPr>
        <w:t>SHTOJCA 4</w:t>
      </w:r>
    </w:p>
    <w:p w:rsidR="00363A62" w:rsidRPr="00802FDD" w:rsidRDefault="00363A62" w:rsidP="00363A62">
      <w:pPr>
        <w:spacing w:after="0" w:line="240" w:lineRule="auto"/>
        <w:jc w:val="center"/>
        <w:rPr>
          <w:rFonts w:ascii="Times New Roman" w:hAnsi="Times New Roman"/>
          <w:kern w:val="2"/>
          <w:sz w:val="24"/>
          <w:szCs w:val="24"/>
          <w:lang w:val="sq-AL"/>
        </w:rPr>
      </w:pPr>
      <w:r w:rsidRPr="00802FDD">
        <w:rPr>
          <w:rFonts w:ascii="Times New Roman" w:hAnsi="Times New Roman"/>
          <w:kern w:val="2"/>
          <w:sz w:val="24"/>
          <w:szCs w:val="24"/>
          <w:lang w:val="sq-AL"/>
        </w:rPr>
        <w:t>TABELA E PIKËVE PËR APLIKUESIN, VLERËSIMI I INTERVISTËS</w:t>
      </w:r>
    </w:p>
    <w:p w:rsidR="00363A62" w:rsidRDefault="00363A62" w:rsidP="00363A62">
      <w:pPr>
        <w:spacing w:after="0" w:line="240" w:lineRule="auto"/>
        <w:rPr>
          <w:rFonts w:ascii="Garamond" w:hAnsi="Garamond"/>
          <w:kern w:val="2"/>
          <w:sz w:val="24"/>
          <w:szCs w:val="24"/>
          <w:lang w:val="sq-AL"/>
        </w:rPr>
      </w:pP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(Emri, mbiemri)</w:t>
      </w:r>
      <w:r>
        <w:rPr>
          <w:rFonts w:ascii="Garamond" w:hAnsi="Garamond"/>
          <w:kern w:val="2"/>
          <w:sz w:val="24"/>
          <w:szCs w:val="24"/>
          <w:lang w:val="sq-AL"/>
        </w:rPr>
        <w:t xml:space="preserve"> </w:t>
      </w:r>
      <w:r w:rsidRPr="00802FDD">
        <w:rPr>
          <w:rFonts w:ascii="Garamond" w:hAnsi="Garamond"/>
          <w:kern w:val="2"/>
          <w:sz w:val="24"/>
          <w:szCs w:val="24"/>
          <w:lang w:val="sq-AL"/>
        </w:rPr>
        <w:t>___________________________</w:t>
      </w:r>
    </w:p>
    <w:p w:rsidR="00363A62" w:rsidRPr="00802FDD" w:rsidRDefault="00363A62" w:rsidP="00363A62">
      <w:pPr>
        <w:spacing w:after="0" w:line="240" w:lineRule="auto"/>
        <w:rPr>
          <w:rFonts w:ascii="Garamond" w:hAnsi="Garamond"/>
          <w:kern w:val="2"/>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2"/>
        <w:gridCol w:w="1422"/>
        <w:gridCol w:w="1421"/>
        <w:gridCol w:w="1421"/>
        <w:gridCol w:w="1266"/>
        <w:gridCol w:w="1293"/>
        <w:gridCol w:w="1421"/>
      </w:tblGrid>
      <w:tr w:rsidR="00363A62" w:rsidRPr="00802FDD" w:rsidTr="0086190D">
        <w:tc>
          <w:tcPr>
            <w:tcW w:w="695"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Pyetjet</w:t>
            </w:r>
          </w:p>
        </w:tc>
        <w:tc>
          <w:tcPr>
            <w:tcW w:w="742"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 parë</w:t>
            </w:r>
          </w:p>
        </w:tc>
        <w:tc>
          <w:tcPr>
            <w:tcW w:w="742"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w:t>
            </w:r>
          </w:p>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dytë</w:t>
            </w:r>
          </w:p>
        </w:tc>
        <w:tc>
          <w:tcPr>
            <w:tcW w:w="742"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Vlerësuesi i</w:t>
            </w:r>
          </w:p>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tretë</w:t>
            </w:r>
          </w:p>
        </w:tc>
        <w:tc>
          <w:tcPr>
            <w:tcW w:w="661"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p>
        </w:tc>
        <w:tc>
          <w:tcPr>
            <w:tcW w:w="674"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p>
        </w:tc>
        <w:tc>
          <w:tcPr>
            <w:tcW w:w="742" w:type="pct"/>
            <w:shd w:val="clear" w:color="auto" w:fill="auto"/>
          </w:tcPr>
          <w:p w:rsidR="00363A62" w:rsidRPr="00802FDD" w:rsidRDefault="00363A62" w:rsidP="0086190D">
            <w:pPr>
              <w:spacing w:after="0" w:line="240" w:lineRule="auto"/>
              <w:ind w:firstLine="0"/>
              <w:jc w:val="center"/>
              <w:rPr>
                <w:rFonts w:ascii="Garamond" w:hAnsi="Garamond"/>
                <w:b/>
                <w:kern w:val="2"/>
                <w:sz w:val="20"/>
                <w:szCs w:val="20"/>
                <w:lang w:val="sq-AL"/>
              </w:rPr>
            </w:pPr>
            <w:r w:rsidRPr="00802FDD">
              <w:rPr>
                <w:rFonts w:ascii="Garamond" w:hAnsi="Garamond"/>
                <w:b/>
                <w:kern w:val="2"/>
                <w:sz w:val="20"/>
                <w:szCs w:val="20"/>
                <w:lang w:val="sq-AL"/>
              </w:rPr>
              <w:t>Shuma e pikëve</w:t>
            </w: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1 (5 pikë)</w:t>
            </w: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2 (10 pikë)</w:t>
            </w: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3 (10 pikë)</w:t>
            </w: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4 (10 pikë)</w:t>
            </w: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5 (10 pikë)</w:t>
            </w: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61"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674"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Shuma</w:t>
            </w:r>
          </w:p>
        </w:tc>
        <w:tc>
          <w:tcPr>
            <w:tcW w:w="3562" w:type="pct"/>
            <w:gridSpan w:val="5"/>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r w:rsidR="00363A62" w:rsidRPr="00802FDD" w:rsidTr="0086190D">
        <w:tc>
          <w:tcPr>
            <w:tcW w:w="695"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r w:rsidRPr="00802FDD">
              <w:rPr>
                <w:rFonts w:ascii="Garamond" w:hAnsi="Garamond"/>
                <w:kern w:val="2"/>
                <w:sz w:val="20"/>
                <w:szCs w:val="20"/>
                <w:lang w:val="sq-AL"/>
              </w:rPr>
              <w:t>Llogaritja (total/5)</w:t>
            </w:r>
          </w:p>
        </w:tc>
        <w:tc>
          <w:tcPr>
            <w:tcW w:w="3562" w:type="pct"/>
            <w:gridSpan w:val="5"/>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c>
          <w:tcPr>
            <w:tcW w:w="742" w:type="pct"/>
            <w:shd w:val="clear" w:color="auto" w:fill="auto"/>
          </w:tcPr>
          <w:p w:rsidR="00363A62" w:rsidRPr="00802FDD" w:rsidRDefault="00363A62" w:rsidP="0086190D">
            <w:pPr>
              <w:spacing w:after="0" w:line="240" w:lineRule="auto"/>
              <w:ind w:firstLine="0"/>
              <w:rPr>
                <w:rFonts w:ascii="Garamond" w:hAnsi="Garamond"/>
                <w:kern w:val="2"/>
                <w:sz w:val="20"/>
                <w:szCs w:val="20"/>
                <w:lang w:val="sq-AL"/>
              </w:rPr>
            </w:pPr>
          </w:p>
        </w:tc>
      </w:tr>
    </w:tbl>
    <w:p w:rsidR="00363A62" w:rsidRPr="00802FDD" w:rsidRDefault="00363A62" w:rsidP="00363A62">
      <w:pPr>
        <w:pStyle w:val="Paragrafi"/>
        <w:rPr>
          <w:lang w:val="sq-AL"/>
        </w:rPr>
      </w:pPr>
    </w:p>
    <w:p w:rsidR="00363A62" w:rsidRPr="00802FDD" w:rsidRDefault="00363A62" w:rsidP="00363A62">
      <w:pPr>
        <w:spacing w:after="0" w:line="240" w:lineRule="auto"/>
        <w:jc w:val="center"/>
        <w:rPr>
          <w:rFonts w:ascii="Garamond" w:hAnsi="Garamond"/>
          <w:kern w:val="2"/>
          <w:sz w:val="24"/>
          <w:szCs w:val="24"/>
          <w:lang w:val="sq-AL"/>
        </w:rPr>
      </w:pPr>
      <w:r w:rsidRPr="00802FDD">
        <w:rPr>
          <w:rFonts w:ascii="Garamond" w:hAnsi="Garamond"/>
          <w:kern w:val="2"/>
          <w:sz w:val="24"/>
          <w:szCs w:val="24"/>
          <w:lang w:val="sq-AL"/>
        </w:rPr>
        <w:t xml:space="preserve">SHTOJCA </w:t>
      </w:r>
      <w:r>
        <w:rPr>
          <w:rFonts w:ascii="Garamond" w:hAnsi="Garamond"/>
          <w:kern w:val="2"/>
          <w:sz w:val="24"/>
          <w:szCs w:val="24"/>
          <w:lang w:val="sq-AL"/>
        </w:rPr>
        <w:t xml:space="preserve">NR. </w:t>
      </w:r>
      <w:r w:rsidRPr="00802FDD">
        <w:rPr>
          <w:rFonts w:ascii="Garamond" w:hAnsi="Garamond"/>
          <w:kern w:val="2"/>
          <w:sz w:val="24"/>
          <w:szCs w:val="24"/>
          <w:lang w:val="sq-AL"/>
        </w:rPr>
        <w:t>5</w:t>
      </w:r>
    </w:p>
    <w:p w:rsidR="00363A62" w:rsidRPr="00802FDD" w:rsidRDefault="00363A62" w:rsidP="00363A62">
      <w:pPr>
        <w:spacing w:after="0" w:line="240" w:lineRule="auto"/>
        <w:jc w:val="center"/>
        <w:rPr>
          <w:rFonts w:ascii="Garamond" w:hAnsi="Garamond"/>
          <w:kern w:val="2"/>
          <w:sz w:val="24"/>
          <w:szCs w:val="24"/>
          <w:lang w:val="sq-AL"/>
        </w:rPr>
      </w:pPr>
      <w:r w:rsidRPr="00802FDD">
        <w:rPr>
          <w:rFonts w:ascii="Garamond" w:hAnsi="Garamond"/>
          <w:kern w:val="2"/>
          <w:sz w:val="24"/>
          <w:szCs w:val="24"/>
          <w:lang w:val="sq-AL"/>
        </w:rPr>
        <w:t>REZULTATI PËRFUNDIMTAR I KANDIDATËVE PËR POZICIONIN</w:t>
      </w:r>
    </w:p>
    <w:p w:rsidR="00363A62" w:rsidRPr="00802FDD" w:rsidRDefault="00363A62" w:rsidP="00363A62">
      <w:pPr>
        <w:spacing w:before="120" w:after="120"/>
        <w:rPr>
          <w:rFonts w:ascii="Times New Roman" w:hAnsi="Times New Roman"/>
          <w:b/>
          <w:kern w:val="2"/>
          <w:sz w:val="24"/>
          <w:szCs w:val="24"/>
          <w:lang w:val="sq-AL"/>
        </w:rPr>
      </w:pPr>
      <w:r w:rsidRPr="00802FDD">
        <w:rPr>
          <w:rFonts w:ascii="Garamond" w:hAnsi="Garamond"/>
          <w:b/>
          <w:kern w:val="2"/>
          <w:sz w:val="24"/>
          <w:szCs w:val="24"/>
          <w:lang w:val="sq-AL"/>
        </w:rPr>
        <w:t>______________________________________________________________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363A62" w:rsidRPr="00C56819" w:rsidTr="0086190D">
        <w:trPr>
          <w:jc w:val="center"/>
        </w:trPr>
        <w:tc>
          <w:tcPr>
            <w:tcW w:w="1250" w:type="pct"/>
            <w:shd w:val="clear" w:color="auto" w:fill="auto"/>
          </w:tcPr>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t>Emri, mbiemri</w:t>
            </w:r>
          </w:p>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lastRenderedPageBreak/>
              <w:t>(renditja e kandidatëve sipas shumës së pikëve totale)</w:t>
            </w:r>
          </w:p>
        </w:tc>
        <w:tc>
          <w:tcPr>
            <w:tcW w:w="1250" w:type="pct"/>
            <w:shd w:val="clear" w:color="auto" w:fill="auto"/>
          </w:tcPr>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lastRenderedPageBreak/>
              <w:t xml:space="preserve">Pikët për </w:t>
            </w:r>
            <w:r w:rsidRPr="00C56819">
              <w:rPr>
                <w:rFonts w:ascii="Garamond" w:hAnsi="Garamond"/>
                <w:b/>
                <w:kern w:val="2"/>
                <w:sz w:val="24"/>
                <w:szCs w:val="24"/>
                <w:lang w:val="sq-AL"/>
              </w:rPr>
              <w:lastRenderedPageBreak/>
              <w:t>dokumentet e dorëzuara</w:t>
            </w:r>
          </w:p>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t>(maksimalja 55 pikë)</w:t>
            </w:r>
          </w:p>
        </w:tc>
        <w:tc>
          <w:tcPr>
            <w:tcW w:w="1250" w:type="pct"/>
            <w:shd w:val="clear" w:color="auto" w:fill="auto"/>
          </w:tcPr>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lastRenderedPageBreak/>
              <w:t xml:space="preserve">Pikët për intervistën </w:t>
            </w:r>
            <w:r w:rsidRPr="00C56819">
              <w:rPr>
                <w:rFonts w:ascii="Garamond" w:hAnsi="Garamond"/>
                <w:b/>
                <w:kern w:val="2"/>
                <w:sz w:val="24"/>
                <w:szCs w:val="24"/>
                <w:lang w:val="sq-AL"/>
              </w:rPr>
              <w:lastRenderedPageBreak/>
              <w:t>e strukturuar</w:t>
            </w:r>
          </w:p>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t>(maksimalja 45 pike)</w:t>
            </w:r>
          </w:p>
        </w:tc>
        <w:tc>
          <w:tcPr>
            <w:tcW w:w="1250" w:type="pct"/>
            <w:shd w:val="clear" w:color="auto" w:fill="auto"/>
          </w:tcPr>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lastRenderedPageBreak/>
              <w:t xml:space="preserve">Shuma e pikëve </w:t>
            </w:r>
            <w:r w:rsidRPr="00C56819">
              <w:rPr>
                <w:rFonts w:ascii="Garamond" w:hAnsi="Garamond"/>
                <w:b/>
                <w:kern w:val="2"/>
                <w:sz w:val="24"/>
                <w:szCs w:val="24"/>
                <w:lang w:val="sq-AL"/>
              </w:rPr>
              <w:lastRenderedPageBreak/>
              <w:t>totale</w:t>
            </w:r>
          </w:p>
          <w:p w:rsidR="00363A62" w:rsidRPr="00C56819" w:rsidRDefault="00363A62" w:rsidP="0086190D">
            <w:pPr>
              <w:spacing w:after="0" w:line="240" w:lineRule="auto"/>
              <w:ind w:firstLine="0"/>
              <w:jc w:val="center"/>
              <w:rPr>
                <w:rFonts w:ascii="Garamond" w:hAnsi="Garamond"/>
                <w:b/>
                <w:kern w:val="2"/>
                <w:sz w:val="24"/>
                <w:szCs w:val="24"/>
                <w:lang w:val="sq-AL"/>
              </w:rPr>
            </w:pPr>
            <w:r w:rsidRPr="00C56819">
              <w:rPr>
                <w:rFonts w:ascii="Garamond" w:hAnsi="Garamond"/>
                <w:b/>
                <w:kern w:val="2"/>
                <w:sz w:val="24"/>
                <w:szCs w:val="24"/>
                <w:lang w:val="sq-AL"/>
              </w:rPr>
              <w:t>(maksimalja 100)</w:t>
            </w: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r w:rsidR="00363A62" w:rsidRPr="00802FDD" w:rsidTr="0086190D">
        <w:trPr>
          <w:jc w:val="center"/>
        </w:trPr>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c>
          <w:tcPr>
            <w:tcW w:w="1250" w:type="pct"/>
            <w:shd w:val="clear" w:color="auto" w:fill="auto"/>
          </w:tcPr>
          <w:p w:rsidR="00363A62" w:rsidRPr="00802FDD" w:rsidRDefault="00363A62" w:rsidP="0086190D">
            <w:pPr>
              <w:spacing w:after="0" w:line="240" w:lineRule="auto"/>
              <w:ind w:firstLine="0"/>
              <w:rPr>
                <w:rFonts w:ascii="Garamond" w:hAnsi="Garamond"/>
                <w:kern w:val="2"/>
                <w:sz w:val="24"/>
                <w:szCs w:val="24"/>
                <w:lang w:val="sq-AL"/>
              </w:rPr>
            </w:pPr>
          </w:p>
        </w:tc>
      </w:tr>
    </w:tbl>
    <w:p w:rsidR="00363A62" w:rsidRPr="00802FDD" w:rsidRDefault="00363A62" w:rsidP="00363A62">
      <w:pPr>
        <w:spacing w:after="0" w:line="240" w:lineRule="auto"/>
        <w:rPr>
          <w:rFonts w:ascii="Times New Roman" w:hAnsi="Times New Roman"/>
          <w:kern w:val="2"/>
          <w:sz w:val="14"/>
          <w:szCs w:val="24"/>
          <w:lang w:val="sq-AL"/>
        </w:rPr>
      </w:pP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Komisioni i vlerësimit</w:t>
      </w: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1.___________________________</w:t>
      </w:r>
      <w:r w:rsidRPr="00802FDD">
        <w:rPr>
          <w:rFonts w:ascii="Garamond" w:hAnsi="Garamond"/>
          <w:kern w:val="2"/>
          <w:sz w:val="24"/>
          <w:szCs w:val="24"/>
          <w:lang w:val="sq-AL"/>
        </w:rPr>
        <w:tab/>
      </w:r>
      <w:r w:rsidRPr="00802FDD">
        <w:rPr>
          <w:rFonts w:ascii="Garamond" w:hAnsi="Garamond"/>
          <w:kern w:val="2"/>
          <w:sz w:val="24"/>
          <w:szCs w:val="24"/>
          <w:lang w:val="sq-AL"/>
        </w:rPr>
        <w:tab/>
        <w:t>kryetar</w:t>
      </w: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2.___________________________</w:t>
      </w:r>
      <w:r w:rsidRPr="00802FDD">
        <w:rPr>
          <w:rFonts w:ascii="Garamond" w:hAnsi="Garamond"/>
          <w:kern w:val="2"/>
          <w:sz w:val="24"/>
          <w:szCs w:val="24"/>
          <w:lang w:val="sq-AL"/>
        </w:rPr>
        <w:tab/>
      </w:r>
      <w:r w:rsidRPr="00802FDD">
        <w:rPr>
          <w:rFonts w:ascii="Garamond" w:hAnsi="Garamond"/>
          <w:kern w:val="2"/>
          <w:sz w:val="24"/>
          <w:szCs w:val="24"/>
          <w:lang w:val="sq-AL"/>
        </w:rPr>
        <w:tab/>
        <w:t>anëtar</w:t>
      </w:r>
    </w:p>
    <w:p w:rsidR="00363A62" w:rsidRPr="00802FDD" w:rsidRDefault="00363A62" w:rsidP="00363A62">
      <w:pPr>
        <w:spacing w:after="0" w:line="240" w:lineRule="auto"/>
        <w:rPr>
          <w:rFonts w:ascii="Garamond" w:hAnsi="Garamond"/>
          <w:kern w:val="2"/>
          <w:sz w:val="24"/>
          <w:szCs w:val="24"/>
          <w:lang w:val="sq-AL"/>
        </w:rPr>
      </w:pPr>
      <w:r w:rsidRPr="00802FDD">
        <w:rPr>
          <w:rFonts w:ascii="Garamond" w:hAnsi="Garamond"/>
          <w:kern w:val="2"/>
          <w:sz w:val="24"/>
          <w:szCs w:val="24"/>
          <w:lang w:val="sq-AL"/>
        </w:rPr>
        <w:t>3.___________________________</w:t>
      </w:r>
      <w:r w:rsidRPr="00802FDD">
        <w:rPr>
          <w:rFonts w:ascii="Garamond" w:hAnsi="Garamond"/>
          <w:kern w:val="2"/>
          <w:sz w:val="24"/>
          <w:szCs w:val="24"/>
          <w:lang w:val="sq-AL"/>
        </w:rPr>
        <w:tab/>
      </w:r>
      <w:r w:rsidRPr="00802FDD">
        <w:rPr>
          <w:rFonts w:ascii="Garamond" w:hAnsi="Garamond"/>
          <w:kern w:val="2"/>
          <w:sz w:val="24"/>
          <w:szCs w:val="24"/>
          <w:lang w:val="sq-AL"/>
        </w:rPr>
        <w:tab/>
        <w:t>anëtar</w:t>
      </w:r>
    </w:p>
    <w:p w:rsidR="00FD57DC" w:rsidRDefault="00215299"/>
    <w:sectPr w:rsidR="00FD57DC" w:rsidSect="00012E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299" w:rsidRDefault="00215299">
      <w:pPr>
        <w:spacing w:after="0" w:line="240" w:lineRule="auto"/>
      </w:pPr>
      <w:r>
        <w:separator/>
      </w:r>
    </w:p>
  </w:endnote>
  <w:endnote w:type="continuationSeparator" w:id="0">
    <w:p w:rsidR="00215299" w:rsidRDefault="0021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982C66" w:rsidRPr="00B4283E" w:rsidRDefault="00363A6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2320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982C66" w:rsidRPr="005B4361" w:rsidRDefault="00363A62"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046393">
              <w:rPr>
                <w:rFonts w:ascii="Garamond" w:hAnsi="Garamond"/>
                <w:noProof/>
                <w:sz w:val="24"/>
                <w:szCs w:val="24"/>
              </w:rPr>
              <w:t>2313</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982C66" w:rsidRPr="00833610" w:rsidRDefault="00363A6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82C66" w:rsidRDefault="002152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299" w:rsidRDefault="00215299">
      <w:pPr>
        <w:spacing w:after="0" w:line="240" w:lineRule="auto"/>
      </w:pPr>
      <w:r>
        <w:separator/>
      </w:r>
    </w:p>
  </w:footnote>
  <w:footnote w:type="continuationSeparator" w:id="0">
    <w:p w:rsidR="00215299" w:rsidRDefault="00215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82C66" w:rsidRPr="00EB260B" w:rsidTr="00F36D8E">
      <w:trPr>
        <w:trHeight w:val="936"/>
        <w:jc w:val="center"/>
      </w:trPr>
      <w:tc>
        <w:tcPr>
          <w:tcW w:w="2811" w:type="dxa"/>
          <w:shd w:val="pct5" w:color="auto" w:fill="F2F2F2"/>
          <w:vAlign w:val="center"/>
        </w:tcPr>
        <w:p w:rsidR="00982C66" w:rsidRPr="00EB260B" w:rsidRDefault="00363A62"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82C66" w:rsidRPr="00EB260B" w:rsidRDefault="00363A62"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91F0516" wp14:editId="16130D5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82C66" w:rsidRPr="00EB260B" w:rsidRDefault="00363A62"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54 </w:t>
          </w:r>
        </w:p>
      </w:tc>
    </w:tr>
  </w:tbl>
  <w:p w:rsidR="00982C66" w:rsidRPr="00385E2C" w:rsidRDefault="0021529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C66" w:rsidRDefault="0021529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A62"/>
    <w:rsid w:val="00012ED9"/>
    <w:rsid w:val="00013606"/>
    <w:rsid w:val="00032E53"/>
    <w:rsid w:val="00046393"/>
    <w:rsid w:val="001D125B"/>
    <w:rsid w:val="00215299"/>
    <w:rsid w:val="002C0AA4"/>
    <w:rsid w:val="002E7553"/>
    <w:rsid w:val="00332E0F"/>
    <w:rsid w:val="00363A62"/>
    <w:rsid w:val="003B18B3"/>
    <w:rsid w:val="00455FC5"/>
    <w:rsid w:val="004A4709"/>
    <w:rsid w:val="00627136"/>
    <w:rsid w:val="006815F0"/>
    <w:rsid w:val="007A33AA"/>
    <w:rsid w:val="00912120"/>
    <w:rsid w:val="00A3508F"/>
    <w:rsid w:val="00B441A3"/>
    <w:rsid w:val="00C468E5"/>
    <w:rsid w:val="00D27DAF"/>
    <w:rsid w:val="00D90299"/>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A6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3A6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63A6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63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A62"/>
    <w:rPr>
      <w:rFonts w:ascii="Calibri" w:eastAsia="Calibri" w:hAnsi="Calibri" w:cs="Times New Roman"/>
    </w:rPr>
  </w:style>
  <w:style w:type="paragraph" w:styleId="Footer">
    <w:name w:val="footer"/>
    <w:basedOn w:val="Normal"/>
    <w:link w:val="FooterChar"/>
    <w:uiPriority w:val="99"/>
    <w:unhideWhenUsed/>
    <w:rsid w:val="00363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A62"/>
    <w:rPr>
      <w:rFonts w:ascii="Calibri" w:eastAsia="Calibri" w:hAnsi="Calibri" w:cs="Times New Roman"/>
    </w:rPr>
  </w:style>
  <w:style w:type="paragraph" w:customStyle="1" w:styleId="Paragrafi">
    <w:name w:val="Paragrafi"/>
    <w:link w:val="ParagrafiChar"/>
    <w:rsid w:val="00363A6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63A62"/>
    <w:rPr>
      <w:rFonts w:ascii="Garamond" w:eastAsia="MS Mincho" w:hAnsi="Garamond" w:cs="CG Times"/>
      <w:sz w:val="24"/>
    </w:rPr>
  </w:style>
  <w:style w:type="paragraph" w:customStyle="1" w:styleId="Hapesira7">
    <w:name w:val="Hapesira 7"/>
    <w:basedOn w:val="Paragrafi"/>
    <w:qFormat/>
    <w:rsid w:val="00363A62"/>
    <w:rPr>
      <w:sz w:val="14"/>
      <w:szCs w:val="24"/>
    </w:rPr>
  </w:style>
  <w:style w:type="paragraph" w:styleId="BalloonText">
    <w:name w:val="Balloon Text"/>
    <w:basedOn w:val="Normal"/>
    <w:link w:val="BalloonTextChar"/>
    <w:uiPriority w:val="99"/>
    <w:semiHidden/>
    <w:unhideWhenUsed/>
    <w:rsid w:val="00363A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A6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A6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3A6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63A6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63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A62"/>
    <w:rPr>
      <w:rFonts w:ascii="Calibri" w:eastAsia="Calibri" w:hAnsi="Calibri" w:cs="Times New Roman"/>
    </w:rPr>
  </w:style>
  <w:style w:type="paragraph" w:styleId="Footer">
    <w:name w:val="footer"/>
    <w:basedOn w:val="Normal"/>
    <w:link w:val="FooterChar"/>
    <w:uiPriority w:val="99"/>
    <w:unhideWhenUsed/>
    <w:rsid w:val="00363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A62"/>
    <w:rPr>
      <w:rFonts w:ascii="Calibri" w:eastAsia="Calibri" w:hAnsi="Calibri" w:cs="Times New Roman"/>
    </w:rPr>
  </w:style>
  <w:style w:type="paragraph" w:customStyle="1" w:styleId="Paragrafi">
    <w:name w:val="Paragrafi"/>
    <w:link w:val="ParagrafiChar"/>
    <w:rsid w:val="00363A6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63A62"/>
    <w:rPr>
      <w:rFonts w:ascii="Garamond" w:eastAsia="MS Mincho" w:hAnsi="Garamond" w:cs="CG Times"/>
      <w:sz w:val="24"/>
    </w:rPr>
  </w:style>
  <w:style w:type="paragraph" w:customStyle="1" w:styleId="Hapesira7">
    <w:name w:val="Hapesira 7"/>
    <w:basedOn w:val="Paragrafi"/>
    <w:qFormat/>
    <w:rsid w:val="00363A62"/>
    <w:rPr>
      <w:sz w:val="14"/>
      <w:szCs w:val="24"/>
    </w:rPr>
  </w:style>
  <w:style w:type="paragraph" w:styleId="BalloonText">
    <w:name w:val="Balloon Text"/>
    <w:basedOn w:val="Normal"/>
    <w:link w:val="BalloonTextChar"/>
    <w:uiPriority w:val="99"/>
    <w:semiHidden/>
    <w:unhideWhenUsed/>
    <w:rsid w:val="00363A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A6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3293</Words>
  <Characters>18773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3</cp:revision>
  <cp:lastPrinted>2019-01-29T13:13:00Z</cp:lastPrinted>
  <dcterms:created xsi:type="dcterms:W3CDTF">2024-12-18T11:21:00Z</dcterms:created>
  <dcterms:modified xsi:type="dcterms:W3CDTF">2024-12-18T11:21:00Z</dcterms:modified>
</cp:coreProperties>
</file>