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8D7" w:rsidRPr="009E7431" w:rsidRDefault="002F28D7" w:rsidP="002F28D7">
      <w:pPr>
        <w:pStyle w:val="Ak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Udhëzim</w:t>
      </w:r>
    </w:p>
    <w:p w:rsidR="002F28D7" w:rsidRPr="009E7431" w:rsidRDefault="002F28D7" w:rsidP="002F28D7">
      <w:pPr>
        <w:pStyle w:val="NumriData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Nr. 17, datë 16.4.2015</w:t>
      </w:r>
    </w:p>
    <w:p w:rsidR="002F28D7" w:rsidRPr="009E7431" w:rsidRDefault="002F28D7" w:rsidP="002F28D7">
      <w:pPr>
        <w:pStyle w:val="Hapesira7"/>
        <w:rPr>
          <w:spacing w:val="-4"/>
          <w:lang w:val="sq-AL"/>
        </w:rPr>
      </w:pPr>
    </w:p>
    <w:p w:rsidR="002F28D7" w:rsidRPr="009E7431" w:rsidRDefault="002F28D7" w:rsidP="002F28D7">
      <w:pPr>
        <w:pStyle w:val="Titull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Për llojin, përmbajtjen, formatin dhe procedurën e dhënies së dokumenteve të certifikimit për kursantët në sistemin e formimit profesional</w:t>
      </w:r>
    </w:p>
    <w:p w:rsidR="002F28D7" w:rsidRPr="009E7431" w:rsidRDefault="002F28D7" w:rsidP="002F28D7">
      <w:pPr>
        <w:pStyle w:val="Hapesira7"/>
        <w:rPr>
          <w:spacing w:val="-4"/>
          <w:lang w:val="sq-AL"/>
        </w:rPr>
      </w:pP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Në mbështetje të nenit 102, pika 4 e Kushtetutës së Republikës së Shqipërisë dhe nenit 14 pika 2 të ligjit nr. 8872, datë 29.3.2002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"Për arsimin dhe formimin profesional në Republikën e Shqipërisë", të ndryshuar</w:t>
      </w:r>
      <w:r>
        <w:rPr>
          <w:spacing w:val="-4"/>
          <w:lang w:val="sq-AL"/>
        </w:rPr>
        <w:t>,</w:t>
      </w:r>
    </w:p>
    <w:p w:rsidR="002F28D7" w:rsidRPr="009E7431" w:rsidRDefault="002F28D7" w:rsidP="002F28D7">
      <w:pPr>
        <w:pStyle w:val="Hapesira7"/>
        <w:rPr>
          <w:lang w:val="sq-AL"/>
        </w:rPr>
      </w:pPr>
    </w:p>
    <w:p w:rsidR="002F28D7" w:rsidRPr="009E7431" w:rsidRDefault="002F28D7" w:rsidP="002F28D7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Udhëzoj:</w:t>
      </w:r>
    </w:p>
    <w:p w:rsidR="002F28D7" w:rsidRPr="009E7431" w:rsidRDefault="002F28D7" w:rsidP="002F28D7">
      <w:pPr>
        <w:pStyle w:val="Hapesira7"/>
        <w:rPr>
          <w:lang w:val="sq-AL"/>
        </w:rPr>
      </w:pP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</w:t>
      </w:r>
      <w:r w:rsidRPr="009E7431">
        <w:rPr>
          <w:spacing w:val="-4"/>
          <w:lang w:val="sq-AL"/>
        </w:rPr>
        <w:t>.Dokumentet e certifikimit janë dokumentet zyrtare që pasqyrojnë rezultatet e arritjeve të kursantëve për programe të kurseve kombëtare ose të veçanta të formimit profesional.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2. Dokumentet e certifikimit që lëshohen nga institucionet ofruese të arsimit dhe formimit profesional për kursantët që ndjekin kurset e formimit profesional janë: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a) Certifikata kombëtare;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b) Certifikata;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c) Dëshmia.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3."Certifikata kombëtare" lëshohet për kursin e unifikuar të fo</w:t>
      </w:r>
      <w:r>
        <w:rPr>
          <w:spacing w:val="-4"/>
          <w:lang w:val="sq-AL"/>
        </w:rPr>
        <w:t>rmimit profesional kur kursanti</w:t>
      </w:r>
      <w:r w:rsidRPr="009E7431">
        <w:rPr>
          <w:spacing w:val="-4"/>
          <w:lang w:val="sq-AL"/>
        </w:rPr>
        <w:t xml:space="preserve"> përfundon me sukses programin përkatës.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4. "Certifikata" lëshohet për kursin jo të unifikuar të for</w:t>
      </w:r>
      <w:r>
        <w:rPr>
          <w:spacing w:val="-4"/>
          <w:lang w:val="sq-AL"/>
        </w:rPr>
        <w:t xml:space="preserve">mimit profesional kur kursanti </w:t>
      </w:r>
      <w:r w:rsidRPr="009E7431">
        <w:rPr>
          <w:spacing w:val="-4"/>
          <w:lang w:val="sq-AL"/>
        </w:rPr>
        <w:t>përfundon me sukses programin përkatës.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5. "</w:t>
      </w:r>
      <w:r>
        <w:rPr>
          <w:spacing w:val="-4"/>
          <w:lang w:val="sq-AL"/>
        </w:rPr>
        <w:t>Dëshmia" lëshohet për kursantët</w:t>
      </w:r>
      <w:r w:rsidRPr="009E7431">
        <w:rPr>
          <w:spacing w:val="-4"/>
          <w:lang w:val="sq-AL"/>
        </w:rPr>
        <w:t xml:space="preserve"> që kanë ndjekur kursin e formimit profesional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por nuk kanë plotësuar kushtet për t'u pajisur me certifikatë.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6. Konsiderohen që nuk plotësojnë kushtet për certifikim: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a)Kur kursantët nuk përmbushin plotësisht programin e një kursi kombëtar ose të veçantë;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b)Nuk përmbushin rregullat për të hyrë apo janë vlerësuar negativisht në provimin përfundimtar (nëse aplikohet).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7.Certifikata kombëtare përmban këto ele</w:t>
      </w:r>
      <w:r>
        <w:rPr>
          <w:spacing w:val="-4"/>
          <w:lang w:val="sq-AL"/>
        </w:rPr>
        <w:t>-</w:t>
      </w:r>
      <w:r w:rsidRPr="009E7431">
        <w:rPr>
          <w:spacing w:val="-4"/>
          <w:lang w:val="sq-AL"/>
        </w:rPr>
        <w:t>mente: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a)Stemën e ministrisë përgjegjëse për çështjet sociale;</w:t>
      </w:r>
    </w:p>
    <w:p w:rsidR="002F28D7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b)Emrin dhe kodin identifikues të institucionit ofrues të kursit kombëtar të formimit, që lëshon certifikatën;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c)Të dhënat personale të kursantit që përfton certifikatën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përfshirë: emrin, atësinë, mbiemrin, datëlindjen, vendlindjen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si dhe kodin identifikues;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ç)Të dhënat për kursin kombëtar (emërtimi, kohëzgjatja, kodi);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d)Rezultatet e provimit përfundimtar;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dh)Datën e lëshimit të certifikatës;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e)Emrin dhe po</w:t>
      </w:r>
      <w:r>
        <w:rPr>
          <w:spacing w:val="-4"/>
          <w:lang w:val="sq-AL"/>
        </w:rPr>
        <w:t>zicionin e personit nënshkrues të</w:t>
      </w:r>
      <w:r w:rsidRPr="009E7431">
        <w:rPr>
          <w:spacing w:val="-4"/>
          <w:lang w:val="sq-AL"/>
        </w:rPr>
        <w:t xml:space="preserve"> autorizuar prej institucionit përkatës të formimit profesional;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ë)Vulën e institucionit.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8. Certifikata përmban këto elemente: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a)Emrin dhe kodin identifikues të institucionit ofrues të formimit profesional që lëshon certifikatën;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b)Të dhënat personale të kursantit që përfton certifikatën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përfshirë:emrin, atësinë, mbiemrin, datëlindjen, vendlindjen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si dhe kodin identifikues;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c)Të dhënat për kursin e formimit (emërtimi, kohëzgjatja);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ç)Rezultatet e kursit në bazë të njësive mësimore (module, lëndë, tema, projekte etj.);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lastRenderedPageBreak/>
        <w:t>d)Rezultatet e provimit përfundimtar (nëse aplikohet);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dh)Datën e lëshimit të certifikatës;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e)Emrin dhe po</w:t>
      </w:r>
      <w:r>
        <w:rPr>
          <w:spacing w:val="-4"/>
          <w:lang w:val="sq-AL"/>
        </w:rPr>
        <w:t>zicionin e personit nënshkrues të</w:t>
      </w:r>
      <w:r w:rsidRPr="009E7431">
        <w:rPr>
          <w:spacing w:val="-4"/>
          <w:lang w:val="sq-AL"/>
        </w:rPr>
        <w:t xml:space="preserve"> autorizuar prej institucionit përkatës të formimit profesional;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ë)Vulën e institucionit.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9.Dëshmitë përmbajnë këto elemente: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a)Emrin dhe kodin identifikues të institucionit ofrues të formimit profesional që lëshon dëshminë;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b)Të dhënat personale të kursantit që përfton dëshminë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përfshirë: emrin, atësinë, mbiemrin, datëlindjen, vendlindjen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si dhe kodin identifikues;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c)Listën e njësive mësimore (module, lëndë, tema, projekte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etj.) ku është kalues kursanti dhe rezultatet përkatëse të vlerësimit;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ç)Datën e lëshimit të dëshmisë;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d)Emrin dhe pozicionin e personit nënshkrues i autorizuar prej institucionit përkatës të formimit profesional;</w:t>
      </w:r>
    </w:p>
    <w:p w:rsidR="002F28D7" w:rsidRPr="009E7431" w:rsidRDefault="002F28D7" w:rsidP="002F28D7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dh)Vulën e institucionit.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9E7431">
        <w:rPr>
          <w:spacing w:val="-4"/>
          <w:lang w:val="sq-AL"/>
        </w:rPr>
        <w:t>10.F</w:t>
      </w:r>
      <w:r>
        <w:rPr>
          <w:spacing w:val="-4"/>
          <w:lang w:val="sq-AL"/>
        </w:rPr>
        <w:t>ormati i certifikatës kombëtare</w:t>
      </w:r>
      <w:r w:rsidRPr="009E7431">
        <w:rPr>
          <w:spacing w:val="-4"/>
          <w:lang w:val="sq-AL"/>
        </w:rPr>
        <w:t xml:space="preserve"> përgatitet nga Agjencia Kombëtare e Arsimit dhe Formimit</w:t>
      </w:r>
      <w:r>
        <w:rPr>
          <w:lang w:val="sq-AL"/>
        </w:rPr>
        <w:t xml:space="preserve"> Profesional e</w:t>
      </w:r>
      <w:r w:rsidRPr="00CD60BE">
        <w:rPr>
          <w:lang w:val="sq-AL"/>
        </w:rPr>
        <w:t>Kualifikimeve dhe miratohet me urdhër të ministrit përgjegjës për çështjet sociale.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CD60BE">
        <w:rPr>
          <w:lang w:val="sq-AL"/>
        </w:rPr>
        <w:t>11.Formati i certifikatës përgatitet dhe miratohet nga vetë institucioni ofrues i kursit të veçantë.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CD60BE">
        <w:rPr>
          <w:lang w:val="sq-AL"/>
        </w:rPr>
        <w:t>12.Institucionet publike ofruese të formimit profesional dhe institucionet jopublike të licencuara të formimit profesional marrin masa për shpërndarjen e dokumenteve të certifikimit.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CD60BE">
        <w:rPr>
          <w:lang w:val="sq-AL"/>
        </w:rPr>
        <w:t>13.Dokumenti i certifikimit i jepet vetëm personit në emër të të cilit është lëshuar, apo një personi tjetër të autorizuar me prokurë prej tij.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CD60BE">
        <w:rPr>
          <w:lang w:val="sq-AL"/>
        </w:rPr>
        <w:t>14.Kopjet e certifikatave dhe dëshmive me fotografi të çdo kursanti ar</w:t>
      </w:r>
      <w:r>
        <w:rPr>
          <w:lang w:val="sq-AL"/>
        </w:rPr>
        <w:t>k</w:t>
      </w:r>
      <w:r w:rsidRPr="00CD60BE">
        <w:rPr>
          <w:lang w:val="sq-AL"/>
        </w:rPr>
        <w:t>ivohen.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CD60BE">
        <w:rPr>
          <w:lang w:val="sq-AL"/>
        </w:rPr>
        <w:t>15.Për zbatimin e këtij udhëzimi ngarkohen ministria përgjegjëse për çështjet sociale, Agjencia Kombëtare e Arsimit, Formimit Profesional dhe Kualifikimeve dhe institucionet ofruese të formimit profesional.</w:t>
      </w:r>
    </w:p>
    <w:p w:rsidR="002F28D7" w:rsidRPr="00CD60BE" w:rsidRDefault="002F28D7" w:rsidP="002F28D7">
      <w:pPr>
        <w:pStyle w:val="Paragrafi"/>
        <w:rPr>
          <w:lang w:val="sq-AL"/>
        </w:rPr>
      </w:pPr>
      <w:r w:rsidRPr="00CD60BE">
        <w:rPr>
          <w:lang w:val="sq-AL"/>
        </w:rPr>
        <w:t>Ky udhëzim hyn në fuqi pas botimit në Fletoren Zyrtare.</w:t>
      </w:r>
    </w:p>
    <w:p w:rsidR="002F28D7" w:rsidRPr="00CD60BE" w:rsidRDefault="002F28D7" w:rsidP="002F28D7">
      <w:pPr>
        <w:pStyle w:val="Paragrafi"/>
        <w:rPr>
          <w:lang w:val="sq-AL"/>
        </w:rPr>
      </w:pPr>
    </w:p>
    <w:p w:rsidR="002F28D7" w:rsidRDefault="002F28D7" w:rsidP="002F28D7">
      <w:pPr>
        <w:pStyle w:val="Autoriteti"/>
      </w:pPr>
      <w:r w:rsidRPr="00CD60BE">
        <w:t xml:space="preserve">Ministri i Mirëqenies Sociale </w:t>
      </w:r>
    </w:p>
    <w:p w:rsidR="002F28D7" w:rsidRPr="00CD60BE" w:rsidRDefault="002F28D7" w:rsidP="002F28D7">
      <w:pPr>
        <w:pStyle w:val="Autoriteti"/>
      </w:pPr>
      <w:r w:rsidRPr="00CD60BE">
        <w:t>dhe Rinisë</w:t>
      </w:r>
    </w:p>
    <w:p w:rsidR="002F28D7" w:rsidRPr="00CD60BE" w:rsidRDefault="002F28D7" w:rsidP="002F28D7">
      <w:pPr>
        <w:pStyle w:val="AutoritetiEmer"/>
      </w:pPr>
      <w:r w:rsidRPr="00CD60BE">
        <w:t>Erion Veliaj</w:t>
      </w:r>
    </w:p>
    <w:p w:rsidR="00FD57DC" w:rsidRDefault="002F28D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2F28D7"/>
    <w:rsid w:val="00013606"/>
    <w:rsid w:val="00032E53"/>
    <w:rsid w:val="001125E9"/>
    <w:rsid w:val="001D125B"/>
    <w:rsid w:val="002C0AA4"/>
    <w:rsid w:val="002E7553"/>
    <w:rsid w:val="002F28D7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28D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F28D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28D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F28D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28D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F28D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28D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F28D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F28D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F28D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F28D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F28D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F28D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F28D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3717</Characters>
  <Application>Microsoft Office Word</Application>
  <DocSecurity>0</DocSecurity>
  <Lines>30</Lines>
  <Paragraphs>8</Paragraphs>
  <ScaleCrop>false</ScaleCrop>
  <Company>Grizli777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2015-05-04T07:16:00Z</dcterms:created>
  <dcterms:modified xsi:type="dcterms:W3CDTF">2015-05-04T07:17:00Z</dcterms:modified>
</cp:coreProperties>
</file>