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98C" w:rsidRPr="00D14407" w:rsidRDefault="00FF098C" w:rsidP="00FF098C">
      <w:pPr>
        <w:pStyle w:val="NeniTitull"/>
        <w:rPr>
          <w:lang w:val="sq-AL"/>
        </w:rPr>
      </w:pPr>
      <w:r w:rsidRPr="00D14407">
        <w:rPr>
          <w:lang w:val="sq-AL"/>
        </w:rPr>
        <w:t>UDHËZIM</w:t>
      </w:r>
      <w:r>
        <w:rPr>
          <w:lang w:val="sq-AL"/>
        </w:rPr>
        <w:t xml:space="preserve"> I PËRBASHKËT</w:t>
      </w:r>
    </w:p>
    <w:p w:rsidR="00FF098C" w:rsidRPr="00D14407" w:rsidRDefault="00FF098C" w:rsidP="00FF098C">
      <w:pPr>
        <w:pStyle w:val="NeniTitull"/>
        <w:rPr>
          <w:lang w:val="sq-AL"/>
        </w:rPr>
      </w:pPr>
      <w:bookmarkStart w:id="0" w:name="_GoBack"/>
      <w:r w:rsidRPr="00D14407">
        <w:rPr>
          <w:lang w:val="sq-AL"/>
        </w:rPr>
        <w:t>Nr. 11, datë 17. 3.2016</w:t>
      </w:r>
    </w:p>
    <w:bookmarkEnd w:id="0"/>
    <w:p w:rsidR="00FF098C" w:rsidRPr="00D14407" w:rsidRDefault="00FF098C" w:rsidP="00FF098C">
      <w:pPr>
        <w:pStyle w:val="Hapesira7"/>
        <w:rPr>
          <w:lang w:val="sq-AL"/>
        </w:rPr>
      </w:pPr>
    </w:p>
    <w:p w:rsidR="00FF098C" w:rsidRDefault="00FF098C" w:rsidP="00FF098C">
      <w:pPr>
        <w:pStyle w:val="NeniTitull"/>
        <w:rPr>
          <w:lang w:val="sq-AL"/>
        </w:rPr>
      </w:pPr>
      <w:r w:rsidRPr="00D14407">
        <w:rPr>
          <w:lang w:val="sq-AL"/>
        </w:rPr>
        <w:t>PËR DISA NDRYSHIME DHE SHTESA NË UDHËZIMIN E PËRBASHKËT</w:t>
      </w:r>
    </w:p>
    <w:p w:rsidR="00FF098C" w:rsidRDefault="00FF098C" w:rsidP="00FF098C">
      <w:pPr>
        <w:pStyle w:val="NeniTitull"/>
        <w:rPr>
          <w:lang w:val="sq-AL"/>
        </w:rPr>
      </w:pPr>
      <w:r w:rsidRPr="00D14407">
        <w:rPr>
          <w:lang w:val="sq-AL"/>
        </w:rPr>
        <w:t xml:space="preserve"> NR. 4, </w:t>
      </w:r>
      <w:r>
        <w:rPr>
          <w:lang w:val="sq-AL"/>
        </w:rPr>
        <w:t>DATË 16.</w:t>
      </w:r>
      <w:r w:rsidRPr="00D14407">
        <w:rPr>
          <w:lang w:val="sq-AL"/>
        </w:rPr>
        <w:t xml:space="preserve">2.2015 </w:t>
      </w:r>
      <w:r>
        <w:rPr>
          <w:lang w:val="sq-AL"/>
        </w:rPr>
        <w:t>TË</w:t>
      </w:r>
      <w:r w:rsidRPr="00D14407">
        <w:rPr>
          <w:lang w:val="sq-AL"/>
        </w:rPr>
        <w:t xml:space="preserve"> MINISTRISË SË MIRËQENIES SOCIALE DHE RINISË DHE NR. </w:t>
      </w:r>
      <w:r>
        <w:rPr>
          <w:lang w:val="sq-AL"/>
        </w:rPr>
        <w:t>2614/1, DATË 19.</w:t>
      </w:r>
      <w:r w:rsidRPr="00D14407">
        <w:rPr>
          <w:lang w:val="sq-AL"/>
        </w:rPr>
        <w:t xml:space="preserve">3.2015 </w:t>
      </w:r>
      <w:r>
        <w:rPr>
          <w:lang w:val="sq-AL"/>
        </w:rPr>
        <w:t>TË</w:t>
      </w:r>
      <w:r w:rsidRPr="00D14407">
        <w:rPr>
          <w:lang w:val="sq-AL"/>
        </w:rPr>
        <w:t xml:space="preserve"> MINISTRISË SË FINANCAVE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</w:p>
    <w:p w:rsidR="00FF098C" w:rsidRPr="00D14407" w:rsidRDefault="00FF098C" w:rsidP="00FF098C">
      <w:pPr>
        <w:pStyle w:val="NeniTitull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>PËR KRITERET DHE PROCEDURAT FINANCIARE PËR ZBATIMIN E PROGRAMEVE TË NXITJES SË PUNËSIMIT</w:t>
      </w:r>
      <w:r>
        <w:rPr>
          <w:lang w:val="sq-AL"/>
        </w:rPr>
        <w:t>”</w:t>
      </w:r>
    </w:p>
    <w:p w:rsidR="00FF098C" w:rsidRPr="00D14407" w:rsidRDefault="00FF098C" w:rsidP="00FF098C">
      <w:pPr>
        <w:pStyle w:val="Hapesira7"/>
        <w:rPr>
          <w:lang w:val="sq-AL"/>
        </w:rPr>
      </w:pP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>Në mbështetje të nenit 102, pika 4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të</w:t>
      </w:r>
      <w:r w:rsidRPr="00D14407">
        <w:rPr>
          <w:lang w:val="sq-AL"/>
        </w:rPr>
        <w:t xml:space="preserve"> Kushtetutës së Republikës së Shqipërisë, ligjit nr. 7995, datë 20.9.1995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nxitjen e punësimit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ndryshuar, të </w:t>
      </w:r>
      <w:r w:rsidRPr="000101C7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47, datë 16.</w:t>
      </w:r>
      <w:r w:rsidRPr="00D14407">
        <w:rPr>
          <w:lang w:val="sq-AL"/>
        </w:rPr>
        <w:t>1.2008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</w:t>
      </w:r>
      <w:r>
        <w:rPr>
          <w:lang w:val="sq-AL"/>
        </w:rPr>
        <w:t>-</w:t>
      </w:r>
      <w:r w:rsidRPr="00D14407">
        <w:rPr>
          <w:lang w:val="sq-AL"/>
        </w:rPr>
        <w:t>min e nxitjes së punësimit, nëpërmjet formimit në punë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ndryshuar, të </w:t>
      </w:r>
      <w:r w:rsidRPr="000101C7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48, datë 16.</w:t>
      </w:r>
      <w:r w:rsidRPr="00D14407">
        <w:rPr>
          <w:lang w:val="sq-AL"/>
        </w:rPr>
        <w:t>1.2008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punë</w:t>
      </w:r>
      <w:r>
        <w:rPr>
          <w:lang w:val="sq-AL"/>
        </w:rPr>
        <w:t>-</w:t>
      </w:r>
      <w:r w:rsidRPr="00D14407">
        <w:rPr>
          <w:lang w:val="sq-AL"/>
        </w:rPr>
        <w:t xml:space="preserve">kërkuesve të papunë në vështirësi, të ndryshuar, të </w:t>
      </w:r>
      <w:r w:rsidRPr="000101C7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masën e financimit, kriteret dhe procedurat e zbatimit të programit të praktikave profesionale për punëkërkuesit e papunë që kanë mbaruar arsimin e lartë, brenda apo jashtë vendit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ndryshuar, të </w:t>
      </w:r>
      <w:r w:rsidRPr="000101C7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199, datë 11.1.2012, “</w:t>
      </w:r>
      <w:r w:rsidRPr="00D14407">
        <w:rPr>
          <w:lang w:val="sq-AL"/>
        </w:rPr>
        <w:t>Për masën e financimit, kriteret dhe procedurat e zbatimit të programit të nxitjes së punësimit të punëkërkuesve të papunë, që hyjnë për herë të parë në punë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ndryshuar,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27, datë 11.</w:t>
      </w:r>
      <w:r w:rsidRPr="00D14407">
        <w:rPr>
          <w:lang w:val="sq-AL"/>
        </w:rPr>
        <w:t>1.2012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femrave nga grupet e veçanta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ndryshuar,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248, datë 3</w:t>
      </w:r>
      <w:r>
        <w:rPr>
          <w:lang w:val="sq-AL"/>
        </w:rPr>
        <w:t>0.</w:t>
      </w:r>
      <w:r w:rsidRPr="00D14407">
        <w:rPr>
          <w:lang w:val="sq-AL"/>
        </w:rPr>
        <w:t>4.2014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personave me aftësi të kufizuar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ndryshuar,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64, datë. 27.</w:t>
      </w:r>
      <w:r w:rsidRPr="00D14407">
        <w:rPr>
          <w:lang w:val="sq-AL"/>
        </w:rPr>
        <w:t>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të nenit 18/1 të Statutit të Shërbimit Kombëtar të Punësimit miratuar me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42, datë 17.</w:t>
      </w:r>
      <w:r w:rsidRPr="00D14407">
        <w:rPr>
          <w:lang w:val="sq-AL"/>
        </w:rPr>
        <w:t>1.1998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miratimin e statutit të shërbimit kombëtar të punësimit</w:t>
      </w:r>
      <w:r>
        <w:rPr>
          <w:lang w:val="sq-AL"/>
        </w:rPr>
        <w:t>”</w:t>
      </w:r>
      <w:r w:rsidRPr="00D14407">
        <w:rPr>
          <w:lang w:val="sq-AL"/>
        </w:rPr>
        <w:t>, i ndryshuar.</w:t>
      </w:r>
    </w:p>
    <w:p w:rsidR="00FF098C" w:rsidRPr="00584E9F" w:rsidRDefault="00FF098C" w:rsidP="00FF098C">
      <w:pPr>
        <w:pStyle w:val="Hapesira7"/>
        <w:rPr>
          <w:sz w:val="10"/>
          <w:lang w:val="sq-AL"/>
        </w:rPr>
      </w:pPr>
    </w:p>
    <w:p w:rsidR="00FF098C" w:rsidRPr="00D14407" w:rsidRDefault="00FF098C" w:rsidP="00FF098C">
      <w:pPr>
        <w:pStyle w:val="NeniNr"/>
        <w:rPr>
          <w:lang w:val="sq-AL"/>
        </w:rPr>
      </w:pPr>
      <w:r w:rsidRPr="00D14407">
        <w:rPr>
          <w:lang w:val="sq-AL"/>
        </w:rPr>
        <w:t>UDHËZOJMË:</w:t>
      </w:r>
    </w:p>
    <w:p w:rsidR="00FF098C" w:rsidRPr="00D14407" w:rsidRDefault="00FF098C" w:rsidP="00FF098C">
      <w:pPr>
        <w:pStyle w:val="Hapesira7"/>
        <w:rPr>
          <w:lang w:val="sq-AL"/>
        </w:rPr>
      </w:pP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>Në udhëzimin e përbashkët nr. 4</w:t>
      </w:r>
      <w:r>
        <w:rPr>
          <w:lang w:val="sq-AL"/>
        </w:rPr>
        <w:t>,</w:t>
      </w:r>
      <w:r w:rsidRPr="00D14407">
        <w:rPr>
          <w:lang w:val="sq-AL"/>
        </w:rPr>
        <w:t xml:space="preserve"> datë 16.2.2015 të Ministrisë së Mirëqenies Sociale dhe Rinisë dhe nr. 2614/1</w:t>
      </w:r>
      <w:r>
        <w:rPr>
          <w:lang w:val="sq-AL"/>
        </w:rPr>
        <w:t>,</w:t>
      </w:r>
      <w:r w:rsidRPr="00D14407">
        <w:rPr>
          <w:lang w:val="sq-AL"/>
        </w:rPr>
        <w:t xml:space="preserve"> datë 19.3.2015</w:t>
      </w:r>
      <w:r>
        <w:rPr>
          <w:lang w:val="sq-AL"/>
        </w:rPr>
        <w:t>,</w:t>
      </w:r>
      <w:r w:rsidRPr="00D14407">
        <w:rPr>
          <w:lang w:val="sq-AL"/>
        </w:rPr>
        <w:t xml:space="preserve"> të Ministrisë së Financave, të bëhen këto ndryshime dhe shtesa: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1. Në pikën 5, pjesa I </w:t>
      </w:r>
      <w:r>
        <w:rPr>
          <w:lang w:val="sq-AL"/>
        </w:rPr>
        <w:t>“</w:t>
      </w:r>
      <w:r w:rsidRPr="00D14407">
        <w:rPr>
          <w:lang w:val="sq-AL"/>
        </w:rPr>
        <w:t>Klasifikimi buxhetor</w:t>
      </w:r>
      <w:r>
        <w:rPr>
          <w:lang w:val="sq-AL"/>
        </w:rPr>
        <w:t>”</w:t>
      </w:r>
      <w:r w:rsidRPr="00D14407">
        <w:rPr>
          <w:lang w:val="sq-AL"/>
        </w:rPr>
        <w:t xml:space="preserve">, paragrafi </w:t>
      </w:r>
      <w:r>
        <w:rPr>
          <w:lang w:val="sq-AL"/>
        </w:rPr>
        <w:t>“</w:t>
      </w:r>
      <w:r w:rsidRPr="00D14407">
        <w:rPr>
          <w:lang w:val="sq-AL"/>
        </w:rPr>
        <w:t>Artikulli 603.1</w:t>
      </w:r>
      <w:r>
        <w:rPr>
          <w:lang w:val="sq-AL"/>
        </w:rPr>
        <w:t>”</w:t>
      </w:r>
      <w:r w:rsidRPr="00D14407">
        <w:rPr>
          <w:lang w:val="sq-AL"/>
        </w:rPr>
        <w:t xml:space="preserve">, </w:t>
      </w:r>
      <w:r>
        <w:rPr>
          <w:lang w:val="sq-AL"/>
        </w:rPr>
        <w:t>“</w:t>
      </w:r>
      <w:r w:rsidRPr="00D14407">
        <w:rPr>
          <w:lang w:val="sq-AL"/>
        </w:rPr>
        <w:t>Subvencion për të nxitur punësimin</w:t>
      </w:r>
      <w:r>
        <w:rPr>
          <w:lang w:val="sq-AL"/>
        </w:rPr>
        <w:t>”</w:t>
      </w:r>
      <w:r w:rsidRPr="00D14407">
        <w:rPr>
          <w:lang w:val="sq-AL"/>
        </w:rPr>
        <w:t>, të ndryshohet si më poshtë vijon: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 xml:space="preserve">Në këtë artikull do të evidentohet totali i të gjitha shpenzimeve që kanë të bëjnë me </w:t>
      </w:r>
      <w:r>
        <w:rPr>
          <w:lang w:val="sq-AL"/>
        </w:rPr>
        <w:t>“</w:t>
      </w:r>
      <w:r w:rsidRPr="00D14407">
        <w:rPr>
          <w:lang w:val="sq-AL"/>
        </w:rPr>
        <w:t>Progra</w:t>
      </w:r>
      <w:r>
        <w:rPr>
          <w:lang w:val="sq-AL"/>
        </w:rPr>
        <w:t>-</w:t>
      </w:r>
      <w:r w:rsidRPr="00D14407">
        <w:rPr>
          <w:lang w:val="sq-AL"/>
        </w:rPr>
        <w:t>min e nxitjes së punësimit, nëpërmjet formimit në punë</w:t>
      </w:r>
      <w:r>
        <w:rPr>
          <w:lang w:val="sq-AL"/>
        </w:rPr>
        <w:t>”</w:t>
      </w:r>
      <w:r w:rsidRPr="00D14407">
        <w:rPr>
          <w:lang w:val="sq-AL"/>
        </w:rPr>
        <w:t xml:space="preserve">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të ndryshuar, </w:t>
      </w:r>
      <w:r>
        <w:rPr>
          <w:lang w:val="sq-AL"/>
        </w:rPr>
        <w:t>“</w:t>
      </w:r>
      <w:r w:rsidRPr="00D14407">
        <w:rPr>
          <w:lang w:val="sq-AL"/>
        </w:rPr>
        <w:t>Programin e nxitjes së punësimit të punë</w:t>
      </w:r>
      <w:r>
        <w:rPr>
          <w:lang w:val="sq-AL"/>
        </w:rPr>
        <w:t>-</w:t>
      </w:r>
      <w:r w:rsidRPr="00D14407">
        <w:rPr>
          <w:lang w:val="sq-AL"/>
        </w:rPr>
        <w:t>kërkuesve të papunë në vështirësi</w:t>
      </w:r>
      <w:r>
        <w:rPr>
          <w:lang w:val="sq-AL"/>
        </w:rPr>
        <w:t>”</w:t>
      </w:r>
      <w:r w:rsidRPr="00D14407">
        <w:rPr>
          <w:lang w:val="sq-AL"/>
        </w:rPr>
        <w:t xml:space="preserve">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48, datë 16.1.2008, të ndryshuar </w:t>
      </w:r>
      <w:r>
        <w:rPr>
          <w:lang w:val="sq-AL"/>
        </w:rPr>
        <w:t>“</w:t>
      </w:r>
      <w:r w:rsidRPr="00D14407">
        <w:rPr>
          <w:lang w:val="sq-AL"/>
        </w:rPr>
        <w:t>Programin e nxitjes së punësimit të femrave nga grupet e veçanta</w:t>
      </w:r>
      <w:r>
        <w:rPr>
          <w:lang w:val="sq-AL"/>
        </w:rPr>
        <w:t>”</w:t>
      </w:r>
      <w:r w:rsidRPr="00D14407">
        <w:rPr>
          <w:lang w:val="sq-AL"/>
        </w:rPr>
        <w:t xml:space="preserve">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27, datë 11.1.2012, të ndryshuar, </w:t>
      </w:r>
      <w:r>
        <w:rPr>
          <w:lang w:val="sq-AL"/>
        </w:rPr>
        <w:t>“</w:t>
      </w:r>
      <w:r w:rsidRPr="00D14407">
        <w:rPr>
          <w:lang w:val="sq-AL"/>
        </w:rPr>
        <w:t>Për masën e financimit, kriteret dhe procedurat e zbatimit të programit të nxitjes së punësimit të punëkërkuesve të papunë, që hyjnë për herë të parë në punë</w:t>
      </w:r>
      <w:r>
        <w:rPr>
          <w:lang w:val="sq-AL"/>
        </w:rPr>
        <w:t>”</w:t>
      </w:r>
      <w:r w:rsidRPr="00D14407">
        <w:rPr>
          <w:lang w:val="sq-AL"/>
        </w:rPr>
        <w:t xml:space="preserve">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199, datë 11.1.2012, </w:t>
      </w:r>
      <w:r>
        <w:rPr>
          <w:lang w:val="sq-AL"/>
        </w:rPr>
        <w:t>“</w:t>
      </w:r>
      <w:r w:rsidRPr="00D14407">
        <w:rPr>
          <w:lang w:val="sq-AL"/>
        </w:rPr>
        <w:t>Për masën e financimit, kriteret dhe procedurat e zbatimit të programeve të praktikave profesionale të punëkërkuesve të papunë që kanë mbaruar arsimin e lartë, brenda apo jashtë vendit</w:t>
      </w:r>
      <w:r>
        <w:rPr>
          <w:lang w:val="sq-AL"/>
        </w:rPr>
        <w:t>”</w:t>
      </w:r>
      <w:r w:rsidRPr="00D14407">
        <w:rPr>
          <w:lang w:val="sq-AL"/>
        </w:rPr>
        <w:t xml:space="preserve">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27.12.2006, </w:t>
      </w:r>
      <w:r>
        <w:rPr>
          <w:lang w:val="sq-AL"/>
        </w:rPr>
        <w:t>“</w:t>
      </w:r>
      <w:r w:rsidRPr="00D14407">
        <w:rPr>
          <w:lang w:val="sq-AL"/>
        </w:rPr>
        <w:t xml:space="preserve">Për </w:t>
      </w:r>
      <w:r>
        <w:rPr>
          <w:lang w:val="sq-AL"/>
        </w:rPr>
        <w:t>masën e financimit, kriteret dhe procedurat e zbatimit të programit të praktikave profesionale për punë-kërkuesit e papunë që kanë mbaruar arsimin e lartë, brenda apo jashtë vendit”,</w:t>
      </w:r>
      <w:r w:rsidRPr="00D14407">
        <w:rPr>
          <w:lang w:val="sq-AL"/>
        </w:rPr>
        <w:t xml:space="preserve"> të ndryshuar</w:t>
      </w:r>
      <w:r>
        <w:rPr>
          <w:lang w:val="sq-AL"/>
        </w:rPr>
        <w:t>,</w:t>
      </w:r>
      <w:r w:rsidRPr="00D14407">
        <w:rPr>
          <w:lang w:val="sq-AL"/>
        </w:rPr>
        <w:t xml:space="preserve">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248, datë 30.4.2014,</w:t>
      </w:r>
      <w:r>
        <w:rPr>
          <w:lang w:val="sq-AL"/>
        </w:rPr>
        <w:t xml:space="preserve"> “Për programin e nxitjes së punësimit të personave me aftësi të kufizuar”, të ndryshuar, si edhe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64, datë 27.</w:t>
      </w:r>
      <w:r w:rsidRPr="00D14407">
        <w:rPr>
          <w:lang w:val="sq-AL"/>
        </w:rPr>
        <w:t>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D14407">
        <w:rPr>
          <w:lang w:val="sq-AL"/>
        </w:rPr>
        <w:t>.</w:t>
      </w:r>
      <w:r>
        <w:rPr>
          <w:lang w:val="sq-AL"/>
        </w:rPr>
        <w:t>”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2. Pika 5, pjesa I </w:t>
      </w:r>
      <w:r>
        <w:rPr>
          <w:lang w:val="sq-AL"/>
        </w:rPr>
        <w:t>“</w:t>
      </w:r>
      <w:r w:rsidRPr="00D14407">
        <w:rPr>
          <w:lang w:val="sq-AL"/>
        </w:rPr>
        <w:t>Klasifikimi buxhetor</w:t>
      </w:r>
      <w:r>
        <w:rPr>
          <w:lang w:val="sq-AL"/>
        </w:rPr>
        <w:t>”</w:t>
      </w:r>
      <w:r w:rsidRPr="00D14407">
        <w:rPr>
          <w:lang w:val="sq-AL"/>
        </w:rPr>
        <w:t xml:space="preserve">, paragrafi </w:t>
      </w:r>
      <w:r>
        <w:rPr>
          <w:lang w:val="sq-AL"/>
        </w:rPr>
        <w:t>“</w:t>
      </w:r>
      <w:r w:rsidRPr="00D14407">
        <w:rPr>
          <w:lang w:val="sq-AL"/>
        </w:rPr>
        <w:t>Nënartikulli 6031100</w:t>
      </w:r>
      <w:r>
        <w:rPr>
          <w:lang w:val="sq-AL"/>
        </w:rPr>
        <w:t>”</w:t>
      </w:r>
      <w:r w:rsidRPr="00D14407">
        <w:rPr>
          <w:lang w:val="sq-AL"/>
        </w:rPr>
        <w:t xml:space="preserve">, </w:t>
      </w:r>
      <w:r>
        <w:rPr>
          <w:lang w:val="sq-AL"/>
        </w:rPr>
        <w:t>“</w:t>
      </w:r>
      <w:r w:rsidRPr="00D14407">
        <w:rPr>
          <w:lang w:val="sq-AL"/>
        </w:rPr>
        <w:t>Shpenzime për paga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ndryshohet si më poshtë vijon: 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lastRenderedPageBreak/>
        <w:t>“</w:t>
      </w:r>
      <w:r w:rsidRPr="00D14407">
        <w:rPr>
          <w:lang w:val="sq-AL"/>
        </w:rPr>
        <w:t xml:space="preserve">Do të përbëhet nga pagat që do t’u jepen punëkërkuesve sipas pikës 7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të ndryshuar,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48, datë 16.1.2008, sipas pikës 9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27.12.2006, të ndryshuar, sipas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27, datë 11.1.2012, të ndryshuar, sipas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1 </w:t>
      </w:r>
      <w:r>
        <w:rPr>
          <w:lang w:val="sq-AL"/>
        </w:rPr>
        <w:t>“</w:t>
      </w:r>
      <w:r w:rsidRPr="00D14407">
        <w:rPr>
          <w:lang w:val="sq-AL"/>
        </w:rPr>
        <w:t>ç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199, datë 11.1.2012, të ndryshuar, pikës 1 dhe 2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248, datë 30.4.2014, të ndryshuar, si edhe të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1 </w:t>
      </w:r>
      <w:r>
        <w:rPr>
          <w:lang w:val="sq-AL"/>
        </w:rPr>
        <w:t>“</w:t>
      </w:r>
      <w:r w:rsidRPr="00D14407">
        <w:rPr>
          <w:lang w:val="sq-AL"/>
        </w:rPr>
        <w:t>c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64 datë 27.1.2016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D14407">
        <w:rPr>
          <w:lang w:val="sq-AL"/>
        </w:rPr>
        <w:t>.</w:t>
      </w:r>
      <w:r>
        <w:rPr>
          <w:lang w:val="sq-AL"/>
        </w:rPr>
        <w:t>”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3. Pika 5, pjesa I </w:t>
      </w:r>
      <w:r>
        <w:rPr>
          <w:lang w:val="sq-AL"/>
        </w:rPr>
        <w:t>“</w:t>
      </w:r>
      <w:r w:rsidRPr="00D14407">
        <w:rPr>
          <w:lang w:val="sq-AL"/>
        </w:rPr>
        <w:t>Klasifikimi buxhetor</w:t>
      </w:r>
      <w:r>
        <w:rPr>
          <w:lang w:val="sq-AL"/>
        </w:rPr>
        <w:t>”</w:t>
      </w:r>
      <w:r w:rsidRPr="00D14407">
        <w:rPr>
          <w:lang w:val="sq-AL"/>
        </w:rPr>
        <w:t>, paragrafi nënartikulli 6031200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Shpenzime për sigurime shoqërore dhe shëndetësore</w:t>
      </w:r>
      <w:r>
        <w:rPr>
          <w:lang w:val="sq-AL"/>
        </w:rPr>
        <w:t xml:space="preserve">” </w:t>
      </w:r>
      <w:r w:rsidRPr="00D14407">
        <w:rPr>
          <w:lang w:val="sq-AL"/>
        </w:rPr>
        <w:t>të ndrysho</w:t>
      </w:r>
      <w:r>
        <w:rPr>
          <w:lang w:val="sq-AL"/>
        </w:rPr>
        <w:t>-</w:t>
      </w:r>
      <w:r w:rsidRPr="00D14407">
        <w:rPr>
          <w:lang w:val="sq-AL"/>
        </w:rPr>
        <w:t xml:space="preserve">het si më poshtë: 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 xml:space="preserve">Nënartikulli 6031200 </w:t>
      </w:r>
      <w:r>
        <w:rPr>
          <w:lang w:val="sq-AL"/>
        </w:rPr>
        <w:t>“</w:t>
      </w:r>
      <w:r w:rsidRPr="00D14407">
        <w:rPr>
          <w:lang w:val="sq-AL"/>
        </w:rPr>
        <w:t>Shpenzime për sigurime shoqërore dhe shëndetësore</w:t>
      </w:r>
      <w:r>
        <w:rPr>
          <w:lang w:val="sq-AL"/>
        </w:rPr>
        <w:t>”</w:t>
      </w:r>
      <w:r w:rsidRPr="00D14407">
        <w:rPr>
          <w:lang w:val="sq-AL"/>
        </w:rPr>
        <w:t xml:space="preserve">, 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Do të përbëhet nga shpenzimet për sigurime shoqërore dhe shëndetësore, masa e së cilës përcaktohet në udhëzimin e Institutit të Sigurimeve Shoqërore, për pikën 1 </w:t>
      </w:r>
      <w:r>
        <w:rPr>
          <w:lang w:val="sq-AL"/>
        </w:rPr>
        <w:t>“</w:t>
      </w:r>
      <w:r w:rsidRPr="00D14407">
        <w:rPr>
          <w:lang w:val="sq-AL"/>
        </w:rPr>
        <w:t>a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48, datë 16.1.2008, i ndryshuar,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27 datë 11.1.2012, i ndryshuar, të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të pikës 1 </w:t>
      </w:r>
      <w:r>
        <w:rPr>
          <w:lang w:val="sq-AL"/>
        </w:rPr>
        <w:t>“</w:t>
      </w:r>
      <w:r w:rsidRPr="00D14407">
        <w:rPr>
          <w:lang w:val="sq-AL"/>
        </w:rPr>
        <w:t>c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199, datë 11.1.2012, i ndryshuar, të pikës 9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27.12.2006, i ndryshuar, për pikën 7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të ndryshuar dhe pika</w:t>
      </w:r>
      <w:r>
        <w:rPr>
          <w:lang w:val="sq-AL"/>
        </w:rPr>
        <w:t>ve</w:t>
      </w:r>
      <w:r w:rsidRPr="00D14407">
        <w:rPr>
          <w:lang w:val="sq-AL"/>
        </w:rPr>
        <w:t xml:space="preserve"> 1 dhe 2</w:t>
      </w:r>
      <w:r>
        <w:rPr>
          <w:lang w:val="sq-AL"/>
        </w:rPr>
        <w:t>,</w:t>
      </w:r>
      <w:r w:rsidRPr="00D14407">
        <w:rPr>
          <w:lang w:val="sq-AL"/>
        </w:rPr>
        <w:t xml:space="preserve">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248, datë 30.4.2014, të ndryshuar, si edhe të pikës 1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1 </w:t>
      </w:r>
      <w:r>
        <w:rPr>
          <w:lang w:val="sq-AL"/>
        </w:rPr>
        <w:t>“</w:t>
      </w:r>
      <w:r w:rsidRPr="00D14407">
        <w:rPr>
          <w:lang w:val="sq-AL"/>
        </w:rPr>
        <w:t>ç</w:t>
      </w:r>
      <w:r>
        <w:rPr>
          <w:lang w:val="sq-AL"/>
        </w:rPr>
        <w:t>” të</w:t>
      </w:r>
      <w:r w:rsidRPr="00D14407">
        <w:rPr>
          <w:lang w:val="sq-AL"/>
        </w:rPr>
        <w:t xml:space="preserve">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64, datë 27.</w:t>
      </w:r>
      <w:r w:rsidRPr="00D14407">
        <w:rPr>
          <w:lang w:val="sq-AL"/>
        </w:rPr>
        <w:t>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D14407">
        <w:rPr>
          <w:lang w:val="sq-AL"/>
        </w:rPr>
        <w:t xml:space="preserve">, paguhet kontributi për sigurimin nga aksidentet në punë. 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4. Pika 5, pjesa I </w:t>
      </w:r>
      <w:r>
        <w:rPr>
          <w:lang w:val="sq-AL"/>
        </w:rPr>
        <w:t>“</w:t>
      </w:r>
      <w:r w:rsidRPr="00D14407">
        <w:rPr>
          <w:lang w:val="sq-AL"/>
        </w:rPr>
        <w:t>Klasifikimi buxhetor</w:t>
      </w:r>
      <w:r>
        <w:rPr>
          <w:lang w:val="sq-AL"/>
        </w:rPr>
        <w:t>”</w:t>
      </w:r>
      <w:r w:rsidRPr="00D14407">
        <w:rPr>
          <w:lang w:val="sq-AL"/>
        </w:rPr>
        <w:t xml:space="preserve">, paragrafi </w:t>
      </w:r>
      <w:r>
        <w:rPr>
          <w:lang w:val="sq-AL"/>
        </w:rPr>
        <w:t>n</w:t>
      </w:r>
      <w:r w:rsidRPr="00D14407">
        <w:rPr>
          <w:lang w:val="sq-AL"/>
        </w:rPr>
        <w:t xml:space="preserve">ënartikulli 6031400 </w:t>
      </w:r>
      <w:r>
        <w:rPr>
          <w:lang w:val="sq-AL"/>
        </w:rPr>
        <w:t>“</w:t>
      </w:r>
      <w:r w:rsidRPr="00D14407">
        <w:rPr>
          <w:lang w:val="sq-AL"/>
        </w:rPr>
        <w:t>Subvencion për të nxitur punësimin</w:t>
      </w:r>
      <w:r>
        <w:rPr>
          <w:lang w:val="sq-AL"/>
        </w:rPr>
        <w:t xml:space="preserve">”, </w:t>
      </w:r>
      <w:r w:rsidRPr="00D14407">
        <w:rPr>
          <w:lang w:val="sq-AL"/>
        </w:rPr>
        <w:t xml:space="preserve">të ndryshohet si më poshtë: 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 xml:space="preserve">Nënartikulli 6031400 </w:t>
      </w:r>
      <w:r>
        <w:rPr>
          <w:lang w:val="sq-AL"/>
        </w:rPr>
        <w:t>“</w:t>
      </w:r>
      <w:r w:rsidRPr="00D14407">
        <w:rPr>
          <w:lang w:val="sq-AL"/>
        </w:rPr>
        <w:t>Subvencion për të nxitur punësimin</w:t>
      </w:r>
      <w:r>
        <w:rPr>
          <w:lang w:val="sq-AL"/>
        </w:rPr>
        <w:t>”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Subvencionet përbëhen nga pagesat që kryhen nga drejtoritë rajonale të punësimit sipas pikës 1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</w:t>
      </w:r>
      <w:r>
        <w:rPr>
          <w:lang w:val="sq-AL"/>
        </w:rPr>
        <w:t xml:space="preserve">të </w:t>
      </w:r>
      <w:r w:rsidRPr="00D14407">
        <w:rPr>
          <w:lang w:val="sq-AL"/>
        </w:rPr>
        <w:t xml:space="preserve">ndryshuar,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 datë 30.4.2014, </w:t>
      </w:r>
      <w:r>
        <w:rPr>
          <w:lang w:val="sq-AL"/>
        </w:rPr>
        <w:t>të</w:t>
      </w:r>
      <w:r w:rsidRPr="00D14407">
        <w:rPr>
          <w:lang w:val="sq-AL"/>
        </w:rPr>
        <w:t xml:space="preserve"> ndryshuar, pikës 1 </w:t>
      </w:r>
      <w:r>
        <w:rPr>
          <w:lang w:val="sq-AL"/>
        </w:rPr>
        <w:t>“</w:t>
      </w:r>
      <w:r w:rsidRPr="00D14407">
        <w:rPr>
          <w:lang w:val="sq-AL"/>
        </w:rPr>
        <w:t>a</w:t>
      </w:r>
      <w:r>
        <w:rPr>
          <w:lang w:val="sq-AL"/>
        </w:rPr>
        <w:t xml:space="preserve">”,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64, datë 27.</w:t>
      </w:r>
      <w:r w:rsidRPr="00D14407">
        <w:rPr>
          <w:lang w:val="sq-AL"/>
        </w:rPr>
        <w:t>1.2016</w:t>
      </w:r>
      <w:r>
        <w:rPr>
          <w:lang w:val="sq-AL"/>
        </w:rPr>
        <w:t>, 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si edhe të pikës 1 </w:t>
      </w:r>
      <w:r>
        <w:rPr>
          <w:lang w:val="sq-AL"/>
        </w:rPr>
        <w:t>“</w:t>
      </w:r>
      <w:r w:rsidRPr="00D14407">
        <w:rPr>
          <w:lang w:val="sq-AL"/>
        </w:rPr>
        <w:t>a</w:t>
      </w:r>
      <w:r>
        <w:rPr>
          <w:lang w:val="sq-AL"/>
        </w:rPr>
        <w:t>”,</w:t>
      </w:r>
      <w:r w:rsidRPr="00D14407">
        <w:rPr>
          <w:lang w:val="sq-AL"/>
        </w:rPr>
        <w:t xml:space="preserve">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199, datë 11.</w:t>
      </w:r>
      <w:r w:rsidRPr="00D14407">
        <w:rPr>
          <w:lang w:val="sq-AL"/>
        </w:rPr>
        <w:t xml:space="preserve">1.2012, </w:t>
      </w:r>
      <w:r>
        <w:rPr>
          <w:lang w:val="sq-AL"/>
        </w:rPr>
        <w:t>të</w:t>
      </w:r>
      <w:r w:rsidRPr="00D14407">
        <w:rPr>
          <w:lang w:val="sq-AL"/>
        </w:rPr>
        <w:t xml:space="preserve"> ndryshuar. Ky subvencion t’i xhirohet çdo muaj subjektit, që aplikon programin e nxitjes së punësimit. Për sa i përket vendimit të Këshillit të Ministrave nr. 873, datë 27.12.2006, të ndryshuar, subvencionohet vetëm punëkërkuesi.</w:t>
      </w:r>
      <w:r>
        <w:rPr>
          <w:lang w:val="sq-AL"/>
        </w:rPr>
        <w:t>”.</w:t>
      </w:r>
      <w:r w:rsidRPr="00D14407">
        <w:rPr>
          <w:lang w:val="sq-AL"/>
        </w:rPr>
        <w:t xml:space="preserve"> 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5. Pika 5, </w:t>
      </w:r>
      <w:r>
        <w:rPr>
          <w:lang w:val="sq-AL"/>
        </w:rPr>
        <w:t>p</w:t>
      </w:r>
      <w:r w:rsidRPr="00D14407">
        <w:rPr>
          <w:lang w:val="sq-AL"/>
        </w:rPr>
        <w:t xml:space="preserve">jesa II </w:t>
      </w:r>
      <w:r>
        <w:rPr>
          <w:lang w:val="sq-AL"/>
        </w:rPr>
        <w:t>“</w:t>
      </w:r>
      <w:r w:rsidRPr="00D14407">
        <w:rPr>
          <w:lang w:val="sq-AL"/>
        </w:rPr>
        <w:t>Procedurat e financimit</w:t>
      </w:r>
      <w:r>
        <w:rPr>
          <w:lang w:val="sq-AL"/>
        </w:rPr>
        <w:t>”</w:t>
      </w:r>
      <w:r w:rsidRPr="00D14407">
        <w:rPr>
          <w:lang w:val="sq-AL"/>
        </w:rPr>
        <w:t xml:space="preserve">, të ndryshohet si më poshtë: 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>Për miratimin e projekteve fituese, zyra përkatëse e punësimit do të paraqesë pranë Shërbimit Kombëtar të Punësimit, dokumenta</w:t>
      </w:r>
      <w:r>
        <w:rPr>
          <w:lang w:val="sq-AL"/>
        </w:rPr>
        <w:t>-</w:t>
      </w:r>
      <w:r w:rsidRPr="00D14407">
        <w:rPr>
          <w:lang w:val="sq-AL"/>
        </w:rPr>
        <w:t xml:space="preserve">cionin që përcaktohet në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48, datë 16.1.2008,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199, datë 11.1.2012,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27, datë 11.1.2012,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 datë 30.4.2014, të ndryshuar,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>
        <w:rPr>
          <w:lang w:val="sq-AL"/>
        </w:rPr>
        <w:t>64, datë 27.</w:t>
      </w:r>
      <w:r w:rsidRPr="00D14407">
        <w:rPr>
          <w:lang w:val="sq-AL"/>
        </w:rPr>
        <w:t>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</w:t>
      </w:r>
      <w:r>
        <w:rPr>
          <w:lang w:val="sq-AL"/>
        </w:rPr>
        <w:t>-</w:t>
      </w:r>
      <w:r w:rsidRPr="00D14407">
        <w:rPr>
          <w:lang w:val="sq-AL"/>
        </w:rPr>
        <w:t>gramin e nxitjes së punësimit të të rinjve, që kanë fituar statusin e jetimit, si dhe akteve nënligjore në zbatim të tyre</w:t>
      </w:r>
      <w:r>
        <w:rPr>
          <w:lang w:val="sq-AL"/>
        </w:rPr>
        <w:t>”.”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6. Pika 6, </w:t>
      </w:r>
      <w:r>
        <w:rPr>
          <w:lang w:val="sq-AL"/>
        </w:rPr>
        <w:t>p</w:t>
      </w:r>
      <w:r w:rsidRPr="00D14407">
        <w:rPr>
          <w:lang w:val="sq-AL"/>
        </w:rPr>
        <w:t xml:space="preserve">jesa II </w:t>
      </w:r>
      <w:r>
        <w:rPr>
          <w:lang w:val="sq-AL"/>
        </w:rPr>
        <w:t>“</w:t>
      </w:r>
      <w:r w:rsidRPr="00D14407">
        <w:rPr>
          <w:lang w:val="sq-AL"/>
        </w:rPr>
        <w:t>Procedurat e financimit</w:t>
      </w:r>
      <w:r>
        <w:rPr>
          <w:lang w:val="sq-AL"/>
        </w:rPr>
        <w:t>”</w:t>
      </w:r>
      <w:r w:rsidRPr="00D14407">
        <w:rPr>
          <w:lang w:val="sq-AL"/>
        </w:rPr>
        <w:t>, të ndryshohet si më poshtë;</w:t>
      </w:r>
    </w:p>
    <w:p w:rsidR="00FF098C" w:rsidRPr="00D14407" w:rsidRDefault="00FF098C" w:rsidP="00FF098C">
      <w:pPr>
        <w:pStyle w:val="Paragrafi"/>
        <w:rPr>
          <w:lang w:val="sq-AL"/>
        </w:rPr>
      </w:pPr>
      <w:r>
        <w:rPr>
          <w:lang w:val="sq-AL"/>
        </w:rPr>
        <w:t>“</w:t>
      </w:r>
      <w:r w:rsidRPr="00D14407">
        <w:rPr>
          <w:lang w:val="sq-AL"/>
        </w:rPr>
        <w:t>Drejtoritë rajonale të punësimit do të financojnë projektet e nxitjes së punësimit (projektet e zyrave rajonal</w:t>
      </w:r>
      <w:r>
        <w:rPr>
          <w:lang w:val="sq-AL"/>
        </w:rPr>
        <w:t>e dhe zyrave vendore) sipas pikave</w:t>
      </w:r>
      <w:r w:rsidRPr="00D14407">
        <w:rPr>
          <w:lang w:val="sq-AL"/>
        </w:rPr>
        <w:t xml:space="preserve"> 1 dhe 7 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47, datë 16.1.2008, të ndryshuar, sipas pikës 1 </w:t>
      </w:r>
      <w:r>
        <w:rPr>
          <w:lang w:val="sq-AL"/>
        </w:rPr>
        <w:t>“</w:t>
      </w:r>
      <w:r w:rsidRPr="00D14407">
        <w:rPr>
          <w:lang w:val="sq-AL"/>
        </w:rPr>
        <w:t>a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dhe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 xml:space="preserve">”, </w:t>
      </w:r>
      <w:r w:rsidRPr="00D14407">
        <w:rPr>
          <w:lang w:val="sq-AL"/>
        </w:rPr>
        <w:t xml:space="preserve">të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48, datë 16.1.2008, të ndryshuar,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873, datë 27.12.2006, të ndryshuar,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199, datë 11.1.2012, të ndryshuar, sipas </w:t>
      </w:r>
      <w:r w:rsidRPr="0064583B">
        <w:rPr>
          <w:lang w:val="sq-AL"/>
        </w:rPr>
        <w:t>vendimit të Këshillit të Mini</w:t>
      </w:r>
      <w:r>
        <w:rPr>
          <w:lang w:val="sq-AL"/>
        </w:rPr>
        <w:t>-</w:t>
      </w:r>
      <w:r w:rsidRPr="0064583B">
        <w:rPr>
          <w:lang w:val="sq-AL"/>
        </w:rPr>
        <w:t>strave</w:t>
      </w:r>
      <w:r w:rsidRPr="00D14407">
        <w:rPr>
          <w:lang w:val="sq-AL"/>
        </w:rPr>
        <w:t xml:space="preserve"> nr. 27, datë 11.1.2012, të ndryshuar, sipas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248, datë 30.4.2014, </w:t>
      </w:r>
      <w:r w:rsidRPr="0064583B">
        <w:rPr>
          <w:lang w:val="sq-AL"/>
        </w:rPr>
        <w:t>vendimit të Këshillit të Ministrave</w:t>
      </w:r>
      <w:r w:rsidRPr="00D14407">
        <w:rPr>
          <w:lang w:val="sq-AL"/>
        </w:rPr>
        <w:t xml:space="preserve"> nr. </w:t>
      </w:r>
      <w:r w:rsidRPr="00D14407">
        <w:rPr>
          <w:lang w:val="sq-AL"/>
        </w:rPr>
        <w:lastRenderedPageBreak/>
        <w:t xml:space="preserve">64 </w:t>
      </w:r>
      <w:r>
        <w:rPr>
          <w:lang w:val="sq-AL"/>
        </w:rPr>
        <w:t>datë 27.</w:t>
      </w:r>
      <w:r w:rsidRPr="00D14407">
        <w:rPr>
          <w:lang w:val="sq-AL"/>
        </w:rPr>
        <w:t>1.2016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mbas datës 10 të çdo muaji për aktivitetin e muajit të mëparshëm. Për muajin </w:t>
      </w:r>
      <w:r>
        <w:rPr>
          <w:lang w:val="sq-AL"/>
        </w:rPr>
        <w:t>d</w:t>
      </w:r>
      <w:r w:rsidRPr="00D14407">
        <w:rPr>
          <w:lang w:val="sq-AL"/>
        </w:rPr>
        <w:t xml:space="preserve">hjetor xhirimi i fondeve do të bëhet brenda datës 31 </w:t>
      </w:r>
      <w:r>
        <w:rPr>
          <w:lang w:val="sq-AL"/>
        </w:rPr>
        <w:t>d</w:t>
      </w:r>
      <w:r w:rsidRPr="00D14407">
        <w:rPr>
          <w:lang w:val="sq-AL"/>
        </w:rPr>
        <w:t>hjetor.</w:t>
      </w:r>
      <w:r>
        <w:rPr>
          <w:lang w:val="sq-AL"/>
        </w:rPr>
        <w:t>”.</w:t>
      </w:r>
    </w:p>
    <w:p w:rsidR="00FF098C" w:rsidRPr="00D14407" w:rsidRDefault="00FF098C" w:rsidP="00FF098C">
      <w:pPr>
        <w:pStyle w:val="Paragrafi"/>
        <w:rPr>
          <w:lang w:val="sq-AL"/>
        </w:rPr>
      </w:pPr>
      <w:r w:rsidRPr="00D14407">
        <w:rPr>
          <w:lang w:val="sq-AL"/>
        </w:rPr>
        <w:t xml:space="preserve">Ky </w:t>
      </w:r>
      <w:r>
        <w:rPr>
          <w:lang w:val="sq-AL"/>
        </w:rPr>
        <w:t>u</w:t>
      </w:r>
      <w:r w:rsidRPr="00D14407">
        <w:rPr>
          <w:lang w:val="sq-AL"/>
        </w:rPr>
        <w:t>dhëzim hyn në fuqi pas botimit në Fletoren Zyrtare.</w:t>
      </w:r>
    </w:p>
    <w:p w:rsidR="00FF098C" w:rsidRPr="00D14407" w:rsidRDefault="00FF098C" w:rsidP="00FF098C">
      <w:pPr>
        <w:pStyle w:val="Hapesira7"/>
        <w:rPr>
          <w:lang w:val="sq-AL"/>
        </w:rPr>
      </w:pPr>
    </w:p>
    <w:p w:rsidR="00FF098C" w:rsidRPr="00D14407" w:rsidRDefault="00FF098C" w:rsidP="00FF098C">
      <w:pPr>
        <w:pStyle w:val="Paragrafi"/>
        <w:jc w:val="right"/>
        <w:rPr>
          <w:lang w:val="sq-AL"/>
        </w:rPr>
      </w:pPr>
      <w:r w:rsidRPr="00D14407">
        <w:rPr>
          <w:lang w:val="sq-AL"/>
        </w:rPr>
        <w:t>MINISTRI I MIRËQENIES SOCIALE DHE RINISË</w:t>
      </w:r>
    </w:p>
    <w:p w:rsidR="00FF098C" w:rsidRPr="00D14407" w:rsidRDefault="00FF098C" w:rsidP="00FF098C">
      <w:pPr>
        <w:pStyle w:val="Paragrafi"/>
        <w:jc w:val="right"/>
        <w:rPr>
          <w:b/>
          <w:lang w:val="sq-AL"/>
        </w:rPr>
      </w:pPr>
      <w:r w:rsidRPr="00D14407">
        <w:rPr>
          <w:b/>
          <w:lang w:val="sq-AL"/>
        </w:rPr>
        <w:t>Blendi Klosi</w:t>
      </w:r>
    </w:p>
    <w:p w:rsidR="00FF098C" w:rsidRPr="007643E4" w:rsidRDefault="00FF098C" w:rsidP="00FF098C">
      <w:pPr>
        <w:pStyle w:val="Paragrafi"/>
        <w:jc w:val="right"/>
        <w:rPr>
          <w:sz w:val="14"/>
          <w:szCs w:val="14"/>
          <w:lang w:val="sq-AL"/>
        </w:rPr>
      </w:pPr>
    </w:p>
    <w:p w:rsidR="00FF098C" w:rsidRPr="00D14407" w:rsidRDefault="00FF098C" w:rsidP="00FF098C">
      <w:pPr>
        <w:pStyle w:val="Paragrafi"/>
        <w:jc w:val="right"/>
        <w:rPr>
          <w:lang w:val="sq-AL"/>
        </w:rPr>
      </w:pPr>
      <w:r w:rsidRPr="00D14407">
        <w:rPr>
          <w:lang w:val="sq-AL"/>
        </w:rPr>
        <w:t>MINISTRI I FINANCAVE</w:t>
      </w:r>
    </w:p>
    <w:p w:rsidR="00FF098C" w:rsidRPr="00D14407" w:rsidRDefault="00FF098C" w:rsidP="00FF098C">
      <w:pPr>
        <w:pStyle w:val="Paragrafi"/>
        <w:jc w:val="right"/>
        <w:rPr>
          <w:b/>
          <w:lang w:val="sq-AL"/>
        </w:rPr>
      </w:pPr>
      <w:r w:rsidRPr="00D14407">
        <w:rPr>
          <w:b/>
          <w:lang w:val="sq-AL"/>
        </w:rPr>
        <w:t>Arben Ahmetaj</w:t>
      </w:r>
    </w:p>
    <w:p w:rsidR="00FF098C" w:rsidRPr="00D14407" w:rsidRDefault="00FF098C" w:rsidP="00FF098C">
      <w:pPr>
        <w:pStyle w:val="Paragrafi"/>
        <w:rPr>
          <w:lang w:val="sq-AL"/>
        </w:rPr>
      </w:pPr>
    </w:p>
    <w:p w:rsidR="009C3D9C" w:rsidRDefault="009C3D9C"/>
    <w:sectPr w:rsidR="009C3D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98C"/>
    <w:rsid w:val="009C3D9C"/>
    <w:rsid w:val="00FF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0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098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F09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09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098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09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0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098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F09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09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098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09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2016-05-31T12:40:00Z</dcterms:created>
  <dcterms:modified xsi:type="dcterms:W3CDTF">2016-05-31T12:40:00Z</dcterms:modified>
</cp:coreProperties>
</file>