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715E2" w14:textId="77777777" w:rsidR="00EF2015" w:rsidRPr="0053170A" w:rsidRDefault="00EF2015" w:rsidP="00F43ED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53170A">
        <w:rPr>
          <w:rFonts w:ascii="Garamond" w:hAnsi="Garamond"/>
          <w:b/>
          <w:noProof w:val="0"/>
          <w:sz w:val="24"/>
        </w:rPr>
        <w:t>UDHËZIM</w:t>
      </w:r>
    </w:p>
    <w:p w14:paraId="5E37507A" w14:textId="34AA5C51" w:rsidR="000F74B6" w:rsidRPr="0053170A" w:rsidRDefault="00EF2015" w:rsidP="00F43ED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53170A">
        <w:rPr>
          <w:rFonts w:ascii="Garamond" w:hAnsi="Garamond"/>
          <w:b/>
          <w:noProof w:val="0"/>
          <w:sz w:val="24"/>
        </w:rPr>
        <w:t>Nr</w:t>
      </w:r>
      <w:r w:rsidR="00A70C47" w:rsidRPr="0053170A">
        <w:rPr>
          <w:rFonts w:ascii="Garamond" w:hAnsi="Garamond"/>
          <w:b/>
          <w:noProof w:val="0"/>
          <w:sz w:val="24"/>
        </w:rPr>
        <w:t xml:space="preserve">. </w:t>
      </w:r>
      <w:r w:rsidR="00FA0F40">
        <w:rPr>
          <w:rFonts w:ascii="Garamond" w:hAnsi="Garamond"/>
          <w:b/>
          <w:noProof w:val="0"/>
          <w:sz w:val="24"/>
        </w:rPr>
        <w:t>280</w:t>
      </w:r>
      <w:r w:rsidR="00923B6D" w:rsidRPr="0053170A">
        <w:rPr>
          <w:rFonts w:ascii="Garamond" w:hAnsi="Garamond"/>
          <w:b/>
          <w:noProof w:val="0"/>
          <w:sz w:val="24"/>
        </w:rPr>
        <w:t>, dat</w:t>
      </w:r>
      <w:r w:rsidR="00F43EDD" w:rsidRPr="0053170A">
        <w:rPr>
          <w:rFonts w:ascii="Garamond" w:hAnsi="Garamond"/>
          <w:b/>
          <w:noProof w:val="0"/>
          <w:sz w:val="24"/>
        </w:rPr>
        <w:t>ë</w:t>
      </w:r>
      <w:r w:rsidR="00923B6D" w:rsidRPr="0053170A">
        <w:rPr>
          <w:rFonts w:ascii="Garamond" w:hAnsi="Garamond"/>
          <w:b/>
          <w:noProof w:val="0"/>
          <w:sz w:val="24"/>
        </w:rPr>
        <w:t xml:space="preserve"> </w:t>
      </w:r>
      <w:r w:rsidR="00E65F96" w:rsidRPr="0053170A">
        <w:rPr>
          <w:rFonts w:ascii="Garamond" w:hAnsi="Garamond"/>
          <w:b/>
          <w:noProof w:val="0"/>
          <w:sz w:val="24"/>
        </w:rPr>
        <w:t>17</w:t>
      </w:r>
      <w:r w:rsidR="00C06DFE" w:rsidRPr="0053170A">
        <w:rPr>
          <w:rFonts w:ascii="Garamond" w:hAnsi="Garamond"/>
          <w:b/>
          <w:noProof w:val="0"/>
          <w:sz w:val="24"/>
        </w:rPr>
        <w:t>.5</w:t>
      </w:r>
      <w:r w:rsidR="00923B6D" w:rsidRPr="0053170A">
        <w:rPr>
          <w:rFonts w:ascii="Garamond" w:hAnsi="Garamond"/>
          <w:b/>
          <w:noProof w:val="0"/>
          <w:sz w:val="24"/>
        </w:rPr>
        <w:t>.2024</w:t>
      </w:r>
    </w:p>
    <w:p w14:paraId="52386843" w14:textId="5904AA87" w:rsidR="004B4237" w:rsidRPr="0053170A" w:rsidRDefault="004B4237" w:rsidP="00F43EDD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230EF53B" w14:textId="3FD93C84" w:rsidR="004B4237" w:rsidRPr="0053170A" w:rsidRDefault="00F43EDD" w:rsidP="007A6A52">
      <w:pPr>
        <w:spacing w:after="0" w:line="240" w:lineRule="auto"/>
        <w:jc w:val="center"/>
        <w:rPr>
          <w:rFonts w:ascii="Garamond" w:hAnsi="Garamond"/>
          <w:b/>
          <w:noProof w:val="0"/>
          <w:sz w:val="24"/>
        </w:rPr>
      </w:pPr>
      <w:r w:rsidRPr="0053170A">
        <w:rPr>
          <w:rFonts w:ascii="Garamond" w:hAnsi="Garamond"/>
          <w:b/>
          <w:noProof w:val="0"/>
          <w:sz w:val="24"/>
        </w:rPr>
        <w:t>PËR DISA NDRYSHIME NË UDHËZIMIN NR</w:t>
      </w:r>
      <w:r w:rsidR="0086043A">
        <w:rPr>
          <w:rFonts w:ascii="Garamond" w:hAnsi="Garamond"/>
          <w:b/>
          <w:noProof w:val="0"/>
          <w:sz w:val="24"/>
        </w:rPr>
        <w:t>.</w:t>
      </w:r>
      <w:r w:rsidRPr="0053170A">
        <w:rPr>
          <w:rFonts w:ascii="Garamond" w:hAnsi="Garamond"/>
          <w:b/>
          <w:noProof w:val="0"/>
          <w:sz w:val="24"/>
        </w:rPr>
        <w:t xml:space="preserve"> 2365, DATË 26.11.2008</w:t>
      </w:r>
      <w:r w:rsidR="007A6A52">
        <w:rPr>
          <w:rFonts w:ascii="Garamond" w:hAnsi="Garamond"/>
          <w:b/>
          <w:noProof w:val="0"/>
          <w:sz w:val="24"/>
        </w:rPr>
        <w:t>,</w:t>
      </w:r>
      <w:r w:rsidRPr="0053170A">
        <w:rPr>
          <w:rFonts w:ascii="Garamond" w:hAnsi="Garamond"/>
          <w:b/>
          <w:noProof w:val="0"/>
          <w:sz w:val="24"/>
        </w:rPr>
        <w:t xml:space="preserve"> </w:t>
      </w:r>
      <w:r w:rsidR="00B456E0">
        <w:rPr>
          <w:rFonts w:ascii="Garamond" w:hAnsi="Garamond"/>
          <w:b/>
          <w:noProof w:val="0"/>
          <w:sz w:val="24"/>
        </w:rPr>
        <w:t>“</w:t>
      </w:r>
      <w:r w:rsidRPr="0053170A">
        <w:rPr>
          <w:rFonts w:ascii="Garamond" w:hAnsi="Garamond"/>
          <w:b/>
          <w:noProof w:val="0"/>
          <w:sz w:val="24"/>
        </w:rPr>
        <w:t>MBI ZBATIMI</w:t>
      </w:r>
      <w:r w:rsidR="00491E18">
        <w:rPr>
          <w:rFonts w:ascii="Garamond" w:hAnsi="Garamond"/>
          <w:b/>
          <w:noProof w:val="0"/>
          <w:sz w:val="24"/>
        </w:rPr>
        <w:t>N</w:t>
      </w:r>
      <w:r w:rsidRPr="0053170A">
        <w:rPr>
          <w:rFonts w:ascii="Garamond" w:hAnsi="Garamond"/>
          <w:b/>
          <w:noProof w:val="0"/>
          <w:sz w:val="24"/>
        </w:rPr>
        <w:t xml:space="preserve"> E VENDIMIT TË KËSHILLIT TË MINISTRAVE </w:t>
      </w:r>
      <w:r w:rsidR="00C013C5">
        <w:rPr>
          <w:rFonts w:ascii="Garamond" w:hAnsi="Garamond"/>
          <w:b/>
          <w:noProof w:val="0"/>
          <w:sz w:val="24"/>
        </w:rPr>
        <w:t>N</w:t>
      </w:r>
      <w:r w:rsidRPr="0053170A">
        <w:rPr>
          <w:rFonts w:ascii="Garamond" w:hAnsi="Garamond"/>
          <w:b/>
          <w:noProof w:val="0"/>
          <w:sz w:val="24"/>
        </w:rPr>
        <w:t>R.</w:t>
      </w:r>
      <w:r w:rsidR="00B456E0">
        <w:rPr>
          <w:rFonts w:ascii="Garamond" w:hAnsi="Garamond"/>
          <w:b/>
          <w:noProof w:val="0"/>
          <w:sz w:val="24"/>
        </w:rPr>
        <w:t xml:space="preserve"> </w:t>
      </w:r>
      <w:r w:rsidRPr="0053170A">
        <w:rPr>
          <w:rFonts w:ascii="Garamond" w:hAnsi="Garamond"/>
          <w:b/>
          <w:noProof w:val="0"/>
          <w:sz w:val="24"/>
        </w:rPr>
        <w:t>277, DATË 18.6.1997</w:t>
      </w:r>
      <w:r w:rsidR="006F6DB0">
        <w:rPr>
          <w:rFonts w:ascii="Garamond" w:hAnsi="Garamond"/>
          <w:b/>
          <w:noProof w:val="0"/>
          <w:sz w:val="24"/>
        </w:rPr>
        <w:t>,</w:t>
      </w:r>
      <w:r w:rsidRPr="0053170A">
        <w:rPr>
          <w:rFonts w:ascii="Garamond" w:hAnsi="Garamond"/>
          <w:b/>
          <w:noProof w:val="0"/>
          <w:sz w:val="24"/>
        </w:rPr>
        <w:t xml:space="preserve"> </w:t>
      </w:r>
      <w:r w:rsidR="00B456E0">
        <w:rPr>
          <w:rFonts w:ascii="Garamond" w:hAnsi="Garamond"/>
          <w:b/>
          <w:noProof w:val="0"/>
          <w:sz w:val="24"/>
        </w:rPr>
        <w:t>‘</w:t>
      </w:r>
      <w:r w:rsidRPr="0053170A">
        <w:rPr>
          <w:rFonts w:ascii="Garamond" w:hAnsi="Garamond"/>
          <w:b/>
          <w:noProof w:val="0"/>
          <w:sz w:val="24"/>
        </w:rPr>
        <w:t>PËR PËRFITIMET NGA STATUSI I TË VERBRIT</w:t>
      </w:r>
      <w:r w:rsidR="00B456E0">
        <w:rPr>
          <w:rFonts w:ascii="Garamond" w:hAnsi="Garamond"/>
          <w:b/>
          <w:noProof w:val="0"/>
          <w:sz w:val="24"/>
        </w:rPr>
        <w:t>’”,</w:t>
      </w:r>
      <w:r w:rsidR="00C013C5">
        <w:rPr>
          <w:rFonts w:ascii="Garamond" w:hAnsi="Garamond"/>
          <w:b/>
          <w:noProof w:val="0"/>
          <w:sz w:val="24"/>
        </w:rPr>
        <w:t xml:space="preserve"> </w:t>
      </w:r>
      <w:r w:rsidRPr="0053170A">
        <w:rPr>
          <w:rFonts w:ascii="Garamond" w:hAnsi="Garamond"/>
          <w:b/>
          <w:noProof w:val="0"/>
          <w:sz w:val="24"/>
        </w:rPr>
        <w:t>I NDRYSHUAR</w:t>
      </w:r>
    </w:p>
    <w:p w14:paraId="26FE56BB" w14:textId="065200B4" w:rsidR="004B4237" w:rsidRPr="0053170A" w:rsidRDefault="004B4237" w:rsidP="00F43EDD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12F1B8C8" w14:textId="129CB877" w:rsidR="004B4237" w:rsidRPr="00F43EDD" w:rsidRDefault="004B4237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F43EDD">
        <w:rPr>
          <w:rFonts w:ascii="Garamond" w:hAnsi="Garamond"/>
          <w:noProof w:val="0"/>
          <w:sz w:val="24"/>
        </w:rPr>
        <w:t>Mb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shtetur n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pik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n 4,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nenit 102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Kushtetut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 s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Republik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 s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Shqip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ris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, ligji nr. 8098, dat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28.3.1996</w:t>
      </w:r>
      <w:r w:rsidR="00B456E0">
        <w:rPr>
          <w:rFonts w:ascii="Garamond" w:hAnsi="Garamond"/>
          <w:noProof w:val="0"/>
          <w:sz w:val="24"/>
        </w:rPr>
        <w:t>,</w:t>
      </w:r>
      <w:r w:rsidRPr="00F43EDD">
        <w:rPr>
          <w:rFonts w:ascii="Garamond" w:hAnsi="Garamond"/>
          <w:noProof w:val="0"/>
          <w:sz w:val="24"/>
        </w:rPr>
        <w:t xml:space="preserve"> “P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 statusin e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verbrit”</w:t>
      </w:r>
      <w:r w:rsidR="00592C94">
        <w:rPr>
          <w:rFonts w:ascii="Garamond" w:hAnsi="Garamond"/>
          <w:noProof w:val="0"/>
          <w:sz w:val="24"/>
        </w:rPr>
        <w:t>,</w:t>
      </w:r>
      <w:r w:rsidRPr="00F43EDD">
        <w:rPr>
          <w:rFonts w:ascii="Garamond" w:hAnsi="Garamond"/>
          <w:noProof w:val="0"/>
          <w:sz w:val="24"/>
        </w:rPr>
        <w:t xml:space="preserve"> i ndryshuar</w:t>
      </w:r>
      <w:r w:rsidR="00592C94">
        <w:rPr>
          <w:rFonts w:ascii="Garamond" w:hAnsi="Garamond"/>
          <w:noProof w:val="0"/>
          <w:sz w:val="24"/>
        </w:rPr>
        <w:t>,</w:t>
      </w:r>
      <w:r w:rsidRPr="00F43EDD">
        <w:rPr>
          <w:rFonts w:ascii="Garamond" w:hAnsi="Garamond"/>
          <w:noProof w:val="0"/>
          <w:sz w:val="24"/>
        </w:rPr>
        <w:t xml:space="preserve"> dhe pik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n 16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vendimit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shillit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Ministrave nr.</w:t>
      </w:r>
      <w:r w:rsidR="00B456E0">
        <w:rPr>
          <w:rFonts w:ascii="Garamond" w:hAnsi="Garamond"/>
          <w:noProof w:val="0"/>
          <w:sz w:val="24"/>
        </w:rPr>
        <w:t xml:space="preserve"> </w:t>
      </w:r>
      <w:r w:rsidRPr="00F43EDD">
        <w:rPr>
          <w:rFonts w:ascii="Garamond" w:hAnsi="Garamond"/>
          <w:noProof w:val="0"/>
          <w:sz w:val="24"/>
        </w:rPr>
        <w:t>277, dat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18.6.1997</w:t>
      </w:r>
      <w:r w:rsidR="00B456E0">
        <w:rPr>
          <w:rFonts w:ascii="Garamond" w:hAnsi="Garamond"/>
          <w:noProof w:val="0"/>
          <w:sz w:val="24"/>
        </w:rPr>
        <w:t>,</w:t>
      </w:r>
      <w:r w:rsidRPr="00F43EDD">
        <w:rPr>
          <w:rFonts w:ascii="Garamond" w:hAnsi="Garamond"/>
          <w:noProof w:val="0"/>
          <w:sz w:val="24"/>
        </w:rPr>
        <w:t xml:space="preserve"> “P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 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rfitimet nga statusi i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verbrit”, i ndryshuar</w:t>
      </w:r>
      <w:r w:rsidR="00B456E0">
        <w:rPr>
          <w:rFonts w:ascii="Garamond" w:hAnsi="Garamond"/>
          <w:noProof w:val="0"/>
          <w:sz w:val="24"/>
        </w:rPr>
        <w:t>,</w:t>
      </w:r>
    </w:p>
    <w:p w14:paraId="24A4CCFB" w14:textId="61587593" w:rsidR="004B4237" w:rsidRPr="00F43EDD" w:rsidRDefault="004B4237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19A371AE" w14:textId="1415FCC8" w:rsidR="004B4237" w:rsidRPr="00F43EDD" w:rsidRDefault="00911185" w:rsidP="00911185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F43EDD">
        <w:rPr>
          <w:rFonts w:ascii="Garamond" w:hAnsi="Garamond"/>
          <w:noProof w:val="0"/>
          <w:sz w:val="24"/>
        </w:rPr>
        <w:t>UDHËZOJ:</w:t>
      </w:r>
    </w:p>
    <w:p w14:paraId="543838B6" w14:textId="77777777" w:rsidR="00911185" w:rsidRDefault="00911185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9090F88" w14:textId="30A1FA34" w:rsidR="004B4237" w:rsidRPr="00F43EDD" w:rsidRDefault="004B4237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F43EDD">
        <w:rPr>
          <w:rFonts w:ascii="Garamond" w:hAnsi="Garamond"/>
          <w:noProof w:val="0"/>
          <w:sz w:val="24"/>
        </w:rPr>
        <w:t>N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udh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zimin nr. 2365, dat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26.11.2008</w:t>
      </w:r>
      <w:r w:rsidR="003E380D">
        <w:rPr>
          <w:rFonts w:ascii="Garamond" w:hAnsi="Garamond"/>
          <w:noProof w:val="0"/>
          <w:sz w:val="24"/>
        </w:rPr>
        <w:t>,</w:t>
      </w:r>
      <w:r w:rsidRPr="00F43EDD">
        <w:rPr>
          <w:rFonts w:ascii="Garamond" w:hAnsi="Garamond"/>
          <w:noProof w:val="0"/>
          <w:sz w:val="24"/>
        </w:rPr>
        <w:t xml:space="preserve"> “Mbi zbatimin e vendimit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shillit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Ministrave nr.</w:t>
      </w:r>
      <w:r w:rsidR="00B456E0">
        <w:rPr>
          <w:rFonts w:ascii="Garamond" w:hAnsi="Garamond"/>
          <w:noProof w:val="0"/>
          <w:sz w:val="24"/>
        </w:rPr>
        <w:t xml:space="preserve"> </w:t>
      </w:r>
      <w:r w:rsidRPr="00F43EDD">
        <w:rPr>
          <w:rFonts w:ascii="Garamond" w:hAnsi="Garamond"/>
          <w:noProof w:val="0"/>
          <w:sz w:val="24"/>
        </w:rPr>
        <w:t>277, dat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18.6.1997</w:t>
      </w:r>
      <w:r w:rsidR="00A273A1">
        <w:rPr>
          <w:rFonts w:ascii="Garamond" w:hAnsi="Garamond"/>
          <w:noProof w:val="0"/>
          <w:sz w:val="24"/>
        </w:rPr>
        <w:t>,</w:t>
      </w:r>
      <w:bookmarkStart w:id="0" w:name="_GoBack"/>
      <w:bookmarkEnd w:id="0"/>
      <w:r w:rsidRPr="00F43EDD">
        <w:rPr>
          <w:rFonts w:ascii="Garamond" w:hAnsi="Garamond"/>
          <w:noProof w:val="0"/>
          <w:sz w:val="24"/>
        </w:rPr>
        <w:t xml:space="preserve"> </w:t>
      </w:r>
      <w:r w:rsidR="000E7930">
        <w:rPr>
          <w:rFonts w:ascii="Garamond" w:hAnsi="Garamond"/>
          <w:noProof w:val="0"/>
          <w:sz w:val="24"/>
        </w:rPr>
        <w:t>‘</w:t>
      </w:r>
      <w:r w:rsidRPr="00F43EDD">
        <w:rPr>
          <w:rFonts w:ascii="Garamond" w:hAnsi="Garamond"/>
          <w:noProof w:val="0"/>
          <w:sz w:val="24"/>
        </w:rPr>
        <w:t>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 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rfitimet nga statusi i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verbrit”</w:t>
      </w:r>
      <w:r w:rsidR="000E7930">
        <w:rPr>
          <w:rFonts w:ascii="Garamond" w:hAnsi="Garamond"/>
          <w:noProof w:val="0"/>
          <w:sz w:val="24"/>
        </w:rPr>
        <w:t>’</w:t>
      </w:r>
      <w:r w:rsidRPr="00F43EDD">
        <w:rPr>
          <w:rFonts w:ascii="Garamond" w:hAnsi="Garamond"/>
          <w:noProof w:val="0"/>
          <w:sz w:val="24"/>
        </w:rPr>
        <w:t>, i ndryshuar, b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hen 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to ndryshime:</w:t>
      </w:r>
    </w:p>
    <w:p w14:paraId="660872D3" w14:textId="71DCDFE8" w:rsidR="004B4237" w:rsidRPr="00B456E0" w:rsidRDefault="005166FC" w:rsidP="00B456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noProof w:val="0"/>
          <w:sz w:val="24"/>
        </w:rPr>
      </w:pPr>
      <w:r w:rsidRPr="00B456E0">
        <w:rPr>
          <w:rFonts w:ascii="Garamond" w:hAnsi="Garamond"/>
          <w:noProof w:val="0"/>
          <w:sz w:val="24"/>
        </w:rPr>
        <w:t>N</w:t>
      </w:r>
      <w:r w:rsidR="00F43EDD" w:rsidRPr="00B456E0">
        <w:rPr>
          <w:rFonts w:ascii="Garamond" w:hAnsi="Garamond"/>
          <w:noProof w:val="0"/>
          <w:sz w:val="24"/>
        </w:rPr>
        <w:t>ë</w:t>
      </w:r>
      <w:r w:rsidRPr="00B456E0">
        <w:rPr>
          <w:rFonts w:ascii="Garamond" w:hAnsi="Garamond"/>
          <w:noProof w:val="0"/>
          <w:sz w:val="24"/>
        </w:rPr>
        <w:t xml:space="preserve"> pik</w:t>
      </w:r>
      <w:r w:rsidR="00F43EDD" w:rsidRPr="00B456E0">
        <w:rPr>
          <w:rFonts w:ascii="Garamond" w:hAnsi="Garamond"/>
          <w:noProof w:val="0"/>
          <w:sz w:val="24"/>
        </w:rPr>
        <w:t>ë</w:t>
      </w:r>
      <w:r w:rsidRPr="00B456E0">
        <w:rPr>
          <w:rFonts w:ascii="Garamond" w:hAnsi="Garamond"/>
          <w:noProof w:val="0"/>
          <w:sz w:val="24"/>
        </w:rPr>
        <w:t>n 2</w:t>
      </w:r>
      <w:r w:rsidR="00B44F48">
        <w:rPr>
          <w:rFonts w:ascii="Garamond" w:hAnsi="Garamond"/>
          <w:noProof w:val="0"/>
          <w:sz w:val="24"/>
        </w:rPr>
        <w:t>,</w:t>
      </w:r>
      <w:r w:rsidRPr="00B456E0">
        <w:rPr>
          <w:rFonts w:ascii="Garamond" w:hAnsi="Garamond"/>
          <w:noProof w:val="0"/>
          <w:sz w:val="24"/>
        </w:rPr>
        <w:t xml:space="preserve"> paragrafi i tret</w:t>
      </w:r>
      <w:r w:rsidR="00F43EDD" w:rsidRPr="00B456E0">
        <w:rPr>
          <w:rFonts w:ascii="Garamond" w:hAnsi="Garamond"/>
          <w:noProof w:val="0"/>
          <w:sz w:val="24"/>
        </w:rPr>
        <w:t>ë</w:t>
      </w:r>
      <w:r w:rsidR="00B44F48">
        <w:rPr>
          <w:rFonts w:ascii="Garamond" w:hAnsi="Garamond"/>
          <w:noProof w:val="0"/>
          <w:sz w:val="24"/>
        </w:rPr>
        <w:t>,</w:t>
      </w:r>
      <w:r w:rsidRPr="00B456E0">
        <w:rPr>
          <w:rFonts w:ascii="Garamond" w:hAnsi="Garamond"/>
          <w:noProof w:val="0"/>
          <w:sz w:val="24"/>
        </w:rPr>
        <w:t xml:space="preserve"> ndryshohet me k</w:t>
      </w:r>
      <w:r w:rsidR="00F43EDD" w:rsidRPr="00B456E0">
        <w:rPr>
          <w:rFonts w:ascii="Garamond" w:hAnsi="Garamond"/>
          <w:noProof w:val="0"/>
          <w:sz w:val="24"/>
        </w:rPr>
        <w:t>ë</w:t>
      </w:r>
      <w:r w:rsidRPr="00B456E0">
        <w:rPr>
          <w:rFonts w:ascii="Garamond" w:hAnsi="Garamond"/>
          <w:noProof w:val="0"/>
          <w:sz w:val="24"/>
        </w:rPr>
        <w:t>t</w:t>
      </w:r>
      <w:r w:rsidR="00F43EDD" w:rsidRPr="00B456E0">
        <w:rPr>
          <w:rFonts w:ascii="Garamond" w:hAnsi="Garamond"/>
          <w:noProof w:val="0"/>
          <w:sz w:val="24"/>
        </w:rPr>
        <w:t>ë</w:t>
      </w:r>
      <w:r w:rsidRPr="00B456E0">
        <w:rPr>
          <w:rFonts w:ascii="Garamond" w:hAnsi="Garamond"/>
          <w:noProof w:val="0"/>
          <w:sz w:val="24"/>
        </w:rPr>
        <w:t xml:space="preserve"> p</w:t>
      </w:r>
      <w:r w:rsidR="00F43EDD" w:rsidRPr="00B456E0">
        <w:rPr>
          <w:rFonts w:ascii="Garamond" w:hAnsi="Garamond"/>
          <w:noProof w:val="0"/>
          <w:sz w:val="24"/>
        </w:rPr>
        <w:t>ë</w:t>
      </w:r>
      <w:r w:rsidRPr="00B456E0">
        <w:rPr>
          <w:rFonts w:ascii="Garamond" w:hAnsi="Garamond"/>
          <w:noProof w:val="0"/>
          <w:sz w:val="24"/>
        </w:rPr>
        <w:t>rmbajtje:</w:t>
      </w:r>
    </w:p>
    <w:p w14:paraId="113DD74E" w14:textId="7D4C3814" w:rsidR="005166FC" w:rsidRDefault="005166FC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F43EDD">
        <w:rPr>
          <w:rFonts w:ascii="Garamond" w:hAnsi="Garamond"/>
          <w:noProof w:val="0"/>
          <w:sz w:val="24"/>
        </w:rPr>
        <w:t>“P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 rivler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sim shqyrtohet dokumentacioni mjek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sor i rekomanduar nga komisioni n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vler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simin e fundit”.</w:t>
      </w:r>
    </w:p>
    <w:p w14:paraId="105F5241" w14:textId="6F3872DF" w:rsidR="00FA0F40" w:rsidRPr="00F43EDD" w:rsidRDefault="00FA0F40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2. Në pikën 2/2 togfjalëshi “për tu pajisur me epikrizën”, zëvendësohet me “për të përgatitur dokumentacionin mjekësor të rekomanduar nga komisioni në vlerësimin e fundit”.</w:t>
      </w:r>
    </w:p>
    <w:p w14:paraId="2103659C" w14:textId="7D4298FE" w:rsidR="005166FC" w:rsidRPr="00F43EDD" w:rsidRDefault="00FA0F40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3</w:t>
      </w:r>
      <w:r w:rsidR="00F53959" w:rsidRPr="00F43EDD">
        <w:rPr>
          <w:rFonts w:ascii="Garamond" w:hAnsi="Garamond"/>
          <w:noProof w:val="0"/>
          <w:sz w:val="24"/>
        </w:rPr>
        <w:t>. Pas pik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="00F53959" w:rsidRPr="00F43EDD">
        <w:rPr>
          <w:rFonts w:ascii="Garamond" w:hAnsi="Garamond"/>
          <w:noProof w:val="0"/>
          <w:sz w:val="24"/>
        </w:rPr>
        <w:t>s 10, shtohet pica 10/1 me k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="00F53959" w:rsidRPr="00F43EDD">
        <w:rPr>
          <w:rFonts w:ascii="Garamond" w:hAnsi="Garamond"/>
          <w:noProof w:val="0"/>
          <w:sz w:val="24"/>
        </w:rPr>
        <w:t>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="00F53959" w:rsidRPr="00F43EDD">
        <w:rPr>
          <w:rFonts w:ascii="Garamond" w:hAnsi="Garamond"/>
          <w:noProof w:val="0"/>
          <w:sz w:val="24"/>
        </w:rPr>
        <w:t xml:space="preserve"> 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="00F53959" w:rsidRPr="00F43EDD">
        <w:rPr>
          <w:rFonts w:ascii="Garamond" w:hAnsi="Garamond"/>
          <w:noProof w:val="0"/>
          <w:sz w:val="24"/>
        </w:rPr>
        <w:t>rmbajtje:</w:t>
      </w:r>
    </w:p>
    <w:p w14:paraId="1464DA0E" w14:textId="18048F11" w:rsidR="00F53959" w:rsidRPr="00F43EDD" w:rsidRDefault="00F53959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F43EDD">
        <w:rPr>
          <w:rFonts w:ascii="Garamond" w:hAnsi="Garamond"/>
          <w:noProof w:val="0"/>
          <w:sz w:val="24"/>
        </w:rPr>
        <w:t>“10/1. Dokumentacioni 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 ndjekjen e arsimit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mes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m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lart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merret n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p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rmjet nd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rveprimit mes Regjistrit Elektronik Komb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tar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Aft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sis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s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Kufizuar dhe Sistemit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Menaxhimit t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Informacionit Parauniversitar (SMIP).</w:t>
      </w:r>
      <w:r w:rsidR="000E7930">
        <w:rPr>
          <w:rFonts w:ascii="Garamond" w:hAnsi="Garamond"/>
          <w:noProof w:val="0"/>
          <w:sz w:val="24"/>
        </w:rPr>
        <w:t>”</w:t>
      </w:r>
    </w:p>
    <w:p w14:paraId="03911758" w14:textId="3A2A992A" w:rsidR="00F53959" w:rsidRPr="00F43EDD" w:rsidRDefault="00F53959" w:rsidP="00F43EDD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F43EDD">
        <w:rPr>
          <w:rFonts w:ascii="Garamond" w:hAnsi="Garamond"/>
          <w:noProof w:val="0"/>
          <w:sz w:val="24"/>
        </w:rPr>
        <w:t>Ky udh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>zim hyn n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fuqi pas botimit n</w:t>
      </w:r>
      <w:r w:rsidR="00F43EDD" w:rsidRPr="00F43EDD">
        <w:rPr>
          <w:rFonts w:ascii="Garamond" w:hAnsi="Garamond"/>
          <w:noProof w:val="0"/>
          <w:sz w:val="24"/>
        </w:rPr>
        <w:t>ë</w:t>
      </w:r>
      <w:r w:rsidRPr="00F43EDD">
        <w:rPr>
          <w:rFonts w:ascii="Garamond" w:hAnsi="Garamond"/>
          <w:noProof w:val="0"/>
          <w:sz w:val="24"/>
        </w:rPr>
        <w:t xml:space="preserve"> Fletoren Zyrtare.</w:t>
      </w:r>
    </w:p>
    <w:p w14:paraId="2A64F2EE" w14:textId="77777777" w:rsidR="00F43EDD" w:rsidRDefault="00F43EDD" w:rsidP="00CE279B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</w:p>
    <w:p w14:paraId="2ADC6386" w14:textId="25A65254" w:rsidR="00F53959" w:rsidRPr="00F43EDD" w:rsidRDefault="00F43EDD" w:rsidP="00CE279B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F43EDD">
        <w:rPr>
          <w:rFonts w:ascii="Garamond" w:hAnsi="Garamond"/>
          <w:noProof w:val="0"/>
          <w:sz w:val="24"/>
        </w:rPr>
        <w:t>MINISTËR I SHËNDETËSISË DHE MBROJTJES SOCIALE</w:t>
      </w:r>
    </w:p>
    <w:p w14:paraId="704BB385" w14:textId="6272390E" w:rsidR="00F53959" w:rsidRPr="00F43EDD" w:rsidRDefault="00F53959" w:rsidP="00CE279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F43EDD">
        <w:rPr>
          <w:rFonts w:ascii="Garamond" w:hAnsi="Garamond"/>
          <w:b/>
          <w:noProof w:val="0"/>
          <w:sz w:val="24"/>
        </w:rPr>
        <w:t>Albana Koçiu</w:t>
      </w:r>
    </w:p>
    <w:sectPr w:rsidR="00F53959" w:rsidRPr="00F43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F225E"/>
    <w:multiLevelType w:val="hybridMultilevel"/>
    <w:tmpl w:val="7972AFD0"/>
    <w:lvl w:ilvl="0" w:tplc="7414B1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E7930"/>
    <w:rsid w:val="000F74B6"/>
    <w:rsid w:val="001236D5"/>
    <w:rsid w:val="00145B3A"/>
    <w:rsid w:val="001F5F26"/>
    <w:rsid w:val="0027245A"/>
    <w:rsid w:val="00385084"/>
    <w:rsid w:val="003E380D"/>
    <w:rsid w:val="00420FCC"/>
    <w:rsid w:val="00476644"/>
    <w:rsid w:val="00491E18"/>
    <w:rsid w:val="00495544"/>
    <w:rsid w:val="004B4237"/>
    <w:rsid w:val="004D207A"/>
    <w:rsid w:val="005166FC"/>
    <w:rsid w:val="0052027E"/>
    <w:rsid w:val="0053170A"/>
    <w:rsid w:val="0057291F"/>
    <w:rsid w:val="00592C94"/>
    <w:rsid w:val="005B5F43"/>
    <w:rsid w:val="005C773D"/>
    <w:rsid w:val="006C2A28"/>
    <w:rsid w:val="006E1134"/>
    <w:rsid w:val="006F6DB0"/>
    <w:rsid w:val="00786DEF"/>
    <w:rsid w:val="007A461B"/>
    <w:rsid w:val="007A6A52"/>
    <w:rsid w:val="007C2E5E"/>
    <w:rsid w:val="00806B10"/>
    <w:rsid w:val="0086043A"/>
    <w:rsid w:val="008A6CDC"/>
    <w:rsid w:val="008C7EE7"/>
    <w:rsid w:val="00911185"/>
    <w:rsid w:val="00923B6D"/>
    <w:rsid w:val="009312DE"/>
    <w:rsid w:val="00936226"/>
    <w:rsid w:val="0096534E"/>
    <w:rsid w:val="009F18DD"/>
    <w:rsid w:val="00A237F7"/>
    <w:rsid w:val="00A273A1"/>
    <w:rsid w:val="00A70C47"/>
    <w:rsid w:val="00A77E1C"/>
    <w:rsid w:val="00AC16AF"/>
    <w:rsid w:val="00AC1F0D"/>
    <w:rsid w:val="00AD6F91"/>
    <w:rsid w:val="00B44F48"/>
    <w:rsid w:val="00B456E0"/>
    <w:rsid w:val="00C013C5"/>
    <w:rsid w:val="00C02D7F"/>
    <w:rsid w:val="00C06DFE"/>
    <w:rsid w:val="00C14AD9"/>
    <w:rsid w:val="00C45863"/>
    <w:rsid w:val="00CE279B"/>
    <w:rsid w:val="00D4468E"/>
    <w:rsid w:val="00DC2795"/>
    <w:rsid w:val="00E65F96"/>
    <w:rsid w:val="00EE17F4"/>
    <w:rsid w:val="00EF2015"/>
    <w:rsid w:val="00F23FBB"/>
    <w:rsid w:val="00F43EDD"/>
    <w:rsid w:val="00F53959"/>
    <w:rsid w:val="00FA0F40"/>
    <w:rsid w:val="00FC192A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7507A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2024-05-29T13:47:55Z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Për disa ndryshime në udhëzimin nr. 2365, datë 26.11.2008 "Mbi zbatimin e vendiimit të Këshillit të Ministrave nr. 277, datë 18.6.1997 " Për përfitimet nga statusi  i të verbërit", i ndryshuar</Titulli>
    <Modifikuesi xmlns="0e656187-b300-4fb0-8bf4-3a50f872073c">Etlevahaxhia</Modifikuesi>
    <Nr_x002e__x0020_prot_x0020_QBZ xmlns="0e656187-b300-4fb0-8bf4-3a50f872073c">937/1</Nr_x002e__x0020_prot_x0020_QBZ>
    <Data_x0020_e_x0020_Modifikimit xmlns="0e656187-b300-4fb0-8bf4-3a50f872073c">2024-05-30T10:25:25Z</Data_x0020_e_x0020_Modifikimit>
    <Dekretuar xmlns="0e656187-b300-4fb0-8bf4-3a50f872073c">false</Dekretuar>
    <Data xmlns="0e656187-b300-4fb0-8bf4-3a50f872073c">2024-05-17T00:00:00Z</Data>
    <Nr_x002e__x0020_protokolli_x0020_i_x0020_aktit xmlns="0e656187-b300-4fb0-8bf4-3a50f872073c">2328/1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9CF31FF314F8D96AC40E25F13D6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9CF31FF314F8D96AC40E25F13D6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3904A-3A79-44EF-A90B-87216673B555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6D455C7-7716-430F-83B3-428ADD7545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B8DEA-C500-41E5-A6C1-7764ABCD1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2076D3-47DD-49F0-A2C0-0D8C8335D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8B8FE6-00D4-47D1-93A9-8CBA51ECEA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2365, datë 26.11.2008 "Mbi zbatimin e vendiimit të Këshillit të Ministrave nr. 277, datë 18.6.1997 " Për përfitimet nga statusi i të verbërit", i ndryshuar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2365, datë 26.11.2008 "Mbi zbatimin e vendiimit të Këshillit të Ministrave nr. 277, datë 18.6.1997 " Për përfitimet nga statusi i të verbërit", i ndryshuar</dc:title>
  <dc:creator>Entela Suli</dc:creator>
  <cp:lastModifiedBy>Fjora Cahani</cp:lastModifiedBy>
  <cp:revision>27</cp:revision>
  <dcterms:created xsi:type="dcterms:W3CDTF">2024-05-29T12:38:00Z</dcterms:created>
  <dcterms:modified xsi:type="dcterms:W3CDTF">2024-05-30T11:26:00Z</dcterms:modified>
</cp:coreProperties>
</file>