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AC3A1" w14:textId="77777777" w:rsidR="008C573E" w:rsidRPr="00F43911" w:rsidRDefault="008C573E" w:rsidP="008C573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43911">
        <w:rPr>
          <w:rFonts w:ascii="Garamond" w:hAnsi="Garamond"/>
          <w:b/>
          <w:bCs/>
          <w:sz w:val="24"/>
          <w:szCs w:val="24"/>
          <w:lang w:val="sq-AL"/>
        </w:rPr>
        <w:t>UDHËZIM I PËRBASHKËT</w:t>
      </w:r>
    </w:p>
    <w:p w14:paraId="3DFFC45D" w14:textId="77777777" w:rsidR="008C573E" w:rsidRPr="00F43911" w:rsidRDefault="008C573E" w:rsidP="008C57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3911">
        <w:rPr>
          <w:rFonts w:ascii="Garamond" w:hAnsi="Garamond"/>
          <w:b/>
          <w:sz w:val="24"/>
          <w:szCs w:val="24"/>
          <w:lang w:val="sq-AL"/>
        </w:rPr>
        <w:t>Nr. 549/1, datë 20.12.2024</w:t>
      </w:r>
    </w:p>
    <w:p w14:paraId="181D0B90" w14:textId="77777777" w:rsidR="008C573E" w:rsidRPr="00F43911" w:rsidRDefault="008C573E" w:rsidP="008C573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D515CBE" w14:textId="77777777" w:rsidR="008C573E" w:rsidRPr="00F43911" w:rsidRDefault="008C573E" w:rsidP="008C573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43911">
        <w:rPr>
          <w:rFonts w:ascii="Garamond" w:hAnsi="Garamond"/>
          <w:b/>
          <w:bCs/>
          <w:sz w:val="24"/>
          <w:szCs w:val="24"/>
          <w:lang w:val="sq-AL"/>
        </w:rPr>
        <w:t>PËR PROCEDURËN E PAGIMIT TË TARIFËS SË LICENCËS SË PRODHIMIT TË</w:t>
      </w:r>
    </w:p>
    <w:p w14:paraId="255FBF2A" w14:textId="51D51CBB" w:rsidR="008C573E" w:rsidRPr="00F43911" w:rsidRDefault="008C573E" w:rsidP="008C57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3911">
        <w:rPr>
          <w:rFonts w:ascii="Garamond" w:hAnsi="Garamond"/>
          <w:b/>
          <w:bCs/>
          <w:i/>
          <w:iCs/>
          <w:sz w:val="24"/>
          <w:szCs w:val="24"/>
          <w:lang w:val="sq-AL"/>
        </w:rPr>
        <w:t>CANNABIS-</w:t>
      </w:r>
      <w:r w:rsidR="00F43911" w:rsidRPr="003F4039">
        <w:rPr>
          <w:rFonts w:ascii="Garamond" w:hAnsi="Garamond"/>
          <w:b/>
          <w:bCs/>
          <w:iCs/>
          <w:sz w:val="24"/>
          <w:szCs w:val="24"/>
          <w:lang w:val="sq-AL"/>
        </w:rPr>
        <w:t>it</w:t>
      </w:r>
      <w:r w:rsidR="00F43911" w:rsidRPr="00F43911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F43911">
        <w:rPr>
          <w:rFonts w:ascii="Garamond" w:hAnsi="Garamond"/>
          <w:b/>
          <w:bCs/>
          <w:sz w:val="24"/>
          <w:szCs w:val="24"/>
          <w:lang w:val="sq-AL"/>
        </w:rPr>
        <w:t xml:space="preserve">PËR QËLLIME MJEKËSORE DHE MËNYRËN E PËRDORIMIT </w:t>
      </w:r>
      <w:r w:rsidRPr="00F43911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Pr="00F43911">
        <w:rPr>
          <w:rFonts w:ascii="Garamond" w:hAnsi="Garamond"/>
          <w:b/>
          <w:bCs/>
          <w:sz w:val="24"/>
          <w:szCs w:val="24"/>
          <w:lang w:val="sq-AL"/>
        </w:rPr>
        <w:t>KËSAJ TARIFE</w:t>
      </w:r>
    </w:p>
    <w:p w14:paraId="65357570" w14:textId="77777777" w:rsidR="008C573E" w:rsidRPr="00F43911" w:rsidRDefault="008C573E" w:rsidP="008C57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EE738F5" w14:textId="49D2FBAD" w:rsidR="008C573E" w:rsidRPr="00F43911" w:rsidRDefault="008C573E" w:rsidP="00F439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911">
        <w:rPr>
          <w:rFonts w:ascii="Garamond" w:hAnsi="Garamond"/>
          <w:sz w:val="24"/>
          <w:szCs w:val="24"/>
          <w:lang w:val="sq-AL"/>
        </w:rPr>
        <w:t xml:space="preserve">Në mbështetje të pikës </w:t>
      </w:r>
      <w:r w:rsidRPr="00F43911">
        <w:rPr>
          <w:rFonts w:ascii="Garamond" w:hAnsi="Garamond"/>
          <w:bCs/>
          <w:sz w:val="24"/>
          <w:szCs w:val="24"/>
          <w:lang w:val="sq-AL"/>
        </w:rPr>
        <w:t xml:space="preserve">4, </w:t>
      </w:r>
      <w:r w:rsidRPr="00F43911">
        <w:rPr>
          <w:rFonts w:ascii="Garamond" w:hAnsi="Garamond"/>
          <w:sz w:val="24"/>
          <w:szCs w:val="24"/>
          <w:lang w:val="sq-AL"/>
        </w:rPr>
        <w:t xml:space="preserve">të nenit 102, të Kushtetutës së Republikës së Shqipërisë, të nenit 14, </w:t>
      </w:r>
      <w:r w:rsidRPr="00F43911">
        <w:rPr>
          <w:rFonts w:ascii="Garamond" w:hAnsi="Garamond"/>
          <w:bCs/>
          <w:sz w:val="24"/>
          <w:szCs w:val="24"/>
          <w:lang w:val="sq-AL"/>
        </w:rPr>
        <w:t>pika 9</w:t>
      </w:r>
      <w:r w:rsidR="00941DB3">
        <w:rPr>
          <w:rFonts w:ascii="Garamond" w:hAnsi="Garamond"/>
          <w:bCs/>
          <w:sz w:val="24"/>
          <w:szCs w:val="24"/>
          <w:lang w:val="sq-AL"/>
        </w:rPr>
        <w:t>,</w:t>
      </w:r>
      <w:r w:rsidRPr="00F43911">
        <w:rPr>
          <w:rFonts w:ascii="Garamond" w:hAnsi="Garamond"/>
          <w:bCs/>
          <w:sz w:val="24"/>
          <w:szCs w:val="24"/>
          <w:lang w:val="sq-AL"/>
        </w:rPr>
        <w:t xml:space="preserve"> dhe nenit 43, </w:t>
      </w:r>
      <w:r w:rsidR="00970B25">
        <w:rPr>
          <w:rFonts w:ascii="Garamond" w:hAnsi="Garamond"/>
          <w:bCs/>
          <w:sz w:val="24"/>
          <w:szCs w:val="24"/>
          <w:lang w:val="sq-AL"/>
        </w:rPr>
        <w:t xml:space="preserve">të ligjit </w:t>
      </w:r>
      <w:r w:rsidRPr="00F43911">
        <w:rPr>
          <w:rFonts w:ascii="Garamond" w:hAnsi="Garamond"/>
          <w:bCs/>
          <w:sz w:val="24"/>
          <w:szCs w:val="24"/>
          <w:lang w:val="sq-AL"/>
        </w:rPr>
        <w:t xml:space="preserve">nr. 61/2023, “Për kontrollin e kultivimit dhe përpunimit të bimës </w:t>
      </w:r>
      <w:r w:rsidRPr="00F43911">
        <w:rPr>
          <w:rFonts w:ascii="Garamond" w:hAnsi="Garamond"/>
          <w:sz w:val="24"/>
          <w:szCs w:val="24"/>
          <w:lang w:val="sq-AL"/>
        </w:rPr>
        <w:t xml:space="preserve">së </w:t>
      </w:r>
      <w:r w:rsidRPr="00381CA6">
        <w:rPr>
          <w:rFonts w:ascii="Garamond" w:hAnsi="Garamond"/>
          <w:i/>
          <w:sz w:val="24"/>
          <w:szCs w:val="24"/>
          <w:lang w:val="sq-AL"/>
        </w:rPr>
        <w:t>Cannabis</w:t>
      </w:r>
      <w:r w:rsidRPr="00F43911">
        <w:rPr>
          <w:rFonts w:ascii="Garamond" w:hAnsi="Garamond"/>
          <w:sz w:val="24"/>
          <w:szCs w:val="24"/>
          <w:lang w:val="sq-AL"/>
        </w:rPr>
        <w:t>-it dhe prodhimit të nënprodukteve të saj për qëllime mjekësore dhe industriale</w:t>
      </w:r>
      <w:r w:rsidR="00F43911">
        <w:rPr>
          <w:rFonts w:ascii="Garamond" w:hAnsi="Garamond"/>
          <w:sz w:val="24"/>
          <w:szCs w:val="24"/>
          <w:lang w:val="sq-AL"/>
        </w:rPr>
        <w:t>”</w:t>
      </w:r>
      <w:r w:rsidRPr="00F43911">
        <w:rPr>
          <w:rFonts w:ascii="Garamond" w:hAnsi="Garamond"/>
          <w:sz w:val="24"/>
          <w:szCs w:val="24"/>
          <w:lang w:val="sq-AL"/>
        </w:rPr>
        <w:t xml:space="preserve">, </w:t>
      </w:r>
      <w:r w:rsidR="00F43911">
        <w:rPr>
          <w:rFonts w:ascii="Garamond" w:hAnsi="Garamond"/>
          <w:sz w:val="24"/>
          <w:szCs w:val="24"/>
          <w:lang w:val="sq-AL"/>
        </w:rPr>
        <w:t>m</w:t>
      </w:r>
      <w:r w:rsidRPr="00F43911">
        <w:rPr>
          <w:rFonts w:ascii="Garamond" w:hAnsi="Garamond"/>
          <w:sz w:val="24"/>
          <w:szCs w:val="24"/>
          <w:lang w:val="sq-AL"/>
        </w:rPr>
        <w:t xml:space="preserve">inistri i Shëndetësisë dhe Mbrojtjes Sociale dhe </w:t>
      </w:r>
      <w:r w:rsidR="00F43911">
        <w:rPr>
          <w:rFonts w:ascii="Garamond" w:hAnsi="Garamond"/>
          <w:sz w:val="24"/>
          <w:szCs w:val="24"/>
          <w:lang w:val="sq-AL"/>
        </w:rPr>
        <w:t>m</w:t>
      </w:r>
      <w:r w:rsidRPr="00F43911">
        <w:rPr>
          <w:rFonts w:ascii="Garamond" w:hAnsi="Garamond"/>
          <w:sz w:val="24"/>
          <w:szCs w:val="24"/>
          <w:lang w:val="sq-AL"/>
        </w:rPr>
        <w:t>inistri i Financave</w:t>
      </w:r>
    </w:p>
    <w:p w14:paraId="1780DEBB" w14:textId="77777777" w:rsidR="008C573E" w:rsidRPr="00F43911" w:rsidRDefault="008C573E" w:rsidP="008C573E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5ED6999" w14:textId="77777777" w:rsidR="008C573E" w:rsidRPr="00F43911" w:rsidRDefault="008C573E" w:rsidP="008C573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F43911">
        <w:rPr>
          <w:rFonts w:ascii="Garamond" w:hAnsi="Garamond"/>
          <w:bCs/>
          <w:sz w:val="24"/>
          <w:szCs w:val="24"/>
          <w:lang w:val="sq-AL"/>
        </w:rPr>
        <w:t>UDHËZOJNË:</w:t>
      </w:r>
    </w:p>
    <w:p w14:paraId="3FF8FF3A" w14:textId="77777777" w:rsidR="008C573E" w:rsidRPr="00F43911" w:rsidRDefault="008C573E" w:rsidP="008C573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E643C72" w14:textId="77777777" w:rsidR="008C573E" w:rsidRPr="00F43911" w:rsidRDefault="008C573E" w:rsidP="00F43911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F43911">
        <w:rPr>
          <w:rFonts w:ascii="Garamond" w:hAnsi="Garamond"/>
          <w:bCs/>
          <w:sz w:val="24"/>
          <w:szCs w:val="24"/>
          <w:lang w:val="sq-AL"/>
        </w:rPr>
        <w:t>I. TË PËRGJITHSHME</w:t>
      </w:r>
    </w:p>
    <w:p w14:paraId="766FBC39" w14:textId="2DAC17F0" w:rsidR="008C573E" w:rsidRPr="00F43911" w:rsidRDefault="008C573E" w:rsidP="00F439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911">
        <w:rPr>
          <w:rFonts w:ascii="Garamond" w:hAnsi="Garamond"/>
          <w:sz w:val="24"/>
          <w:szCs w:val="24"/>
          <w:lang w:val="sq-AL"/>
        </w:rPr>
        <w:t xml:space="preserve">Qëllimi i këtij udhëzimi është përcaktimi i rregullave dhe </w:t>
      </w:r>
      <w:r w:rsidR="00941DB3">
        <w:rPr>
          <w:rFonts w:ascii="Garamond" w:hAnsi="Garamond"/>
          <w:sz w:val="24"/>
          <w:szCs w:val="24"/>
          <w:lang w:val="sq-AL"/>
        </w:rPr>
        <w:t xml:space="preserve">i </w:t>
      </w:r>
      <w:r w:rsidRPr="00F43911">
        <w:rPr>
          <w:rFonts w:ascii="Garamond" w:hAnsi="Garamond"/>
          <w:sz w:val="24"/>
          <w:szCs w:val="24"/>
          <w:lang w:val="sq-AL"/>
        </w:rPr>
        <w:t xml:space="preserve">përgjegjësive për pagesën e tarifës për pajisen me licencë për prodhimin e </w:t>
      </w:r>
      <w:r w:rsidR="002F4991" w:rsidRPr="00F43911">
        <w:rPr>
          <w:rFonts w:ascii="Garamond" w:hAnsi="Garamond"/>
          <w:i/>
          <w:iCs/>
          <w:sz w:val="24"/>
          <w:szCs w:val="24"/>
          <w:lang w:val="sq-AL"/>
        </w:rPr>
        <w:t>Cannabis-</w:t>
      </w:r>
      <w:r w:rsidR="002F4991" w:rsidRPr="003F4039">
        <w:rPr>
          <w:rFonts w:ascii="Garamond" w:hAnsi="Garamond"/>
          <w:iCs/>
          <w:sz w:val="24"/>
          <w:szCs w:val="24"/>
          <w:lang w:val="sq-AL"/>
        </w:rPr>
        <w:t>it</w:t>
      </w:r>
      <w:r w:rsidR="002F4991" w:rsidRPr="00F4391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F43911">
        <w:rPr>
          <w:rFonts w:ascii="Garamond" w:hAnsi="Garamond"/>
          <w:sz w:val="24"/>
          <w:szCs w:val="24"/>
          <w:lang w:val="sq-AL"/>
        </w:rPr>
        <w:t>për qëllime mjekësore dhe për mënyrën e përdorimit të tarifës së licen</w:t>
      </w:r>
      <w:r w:rsidR="002F4991">
        <w:rPr>
          <w:rFonts w:ascii="Garamond" w:hAnsi="Garamond"/>
          <w:sz w:val="24"/>
          <w:szCs w:val="24"/>
          <w:lang w:val="sq-AL"/>
        </w:rPr>
        <w:t>c</w:t>
      </w:r>
      <w:r w:rsidRPr="00F43911">
        <w:rPr>
          <w:rFonts w:ascii="Garamond" w:hAnsi="Garamond"/>
          <w:sz w:val="24"/>
          <w:szCs w:val="24"/>
          <w:lang w:val="sq-AL"/>
        </w:rPr>
        <w:t>imit.</w:t>
      </w:r>
    </w:p>
    <w:p w14:paraId="3794DC9B" w14:textId="77777777" w:rsidR="008C573E" w:rsidRPr="00F43911" w:rsidRDefault="008C573E" w:rsidP="00F43911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F43911">
        <w:rPr>
          <w:rFonts w:ascii="Garamond" w:hAnsi="Garamond"/>
          <w:bCs/>
          <w:sz w:val="24"/>
          <w:szCs w:val="24"/>
          <w:lang w:val="sq-AL"/>
        </w:rPr>
        <w:t xml:space="preserve">II. VLERA DHE MËNYRA </w:t>
      </w:r>
      <w:r w:rsidRPr="00F43911">
        <w:rPr>
          <w:rFonts w:ascii="Garamond" w:hAnsi="Garamond"/>
          <w:sz w:val="24"/>
          <w:szCs w:val="24"/>
          <w:lang w:val="sq-AL"/>
        </w:rPr>
        <w:t xml:space="preserve">E </w:t>
      </w:r>
      <w:r w:rsidRPr="00F43911">
        <w:rPr>
          <w:rFonts w:ascii="Garamond" w:hAnsi="Garamond"/>
          <w:bCs/>
          <w:sz w:val="24"/>
          <w:szCs w:val="24"/>
          <w:lang w:val="sq-AL"/>
        </w:rPr>
        <w:t>PAGIMIT TË TARIFËS</w:t>
      </w:r>
    </w:p>
    <w:p w14:paraId="64DFF090" w14:textId="5CBD5B53" w:rsidR="008C573E" w:rsidRPr="00F43911" w:rsidRDefault="008C573E" w:rsidP="00F439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911">
        <w:rPr>
          <w:rFonts w:ascii="Garamond" w:hAnsi="Garamond"/>
          <w:sz w:val="24"/>
          <w:szCs w:val="24"/>
          <w:lang w:val="sq-AL"/>
        </w:rPr>
        <w:t>1. Tarifa e përcaktuar në nenin 14, pika 9</w:t>
      </w:r>
      <w:r w:rsidR="004867E4">
        <w:rPr>
          <w:rFonts w:ascii="Garamond" w:hAnsi="Garamond"/>
          <w:sz w:val="24"/>
          <w:szCs w:val="24"/>
          <w:lang w:val="sq-AL"/>
        </w:rPr>
        <w:t>,</w:t>
      </w:r>
      <w:r w:rsidRPr="00F43911">
        <w:rPr>
          <w:rFonts w:ascii="Garamond" w:hAnsi="Garamond"/>
          <w:sz w:val="24"/>
          <w:szCs w:val="24"/>
          <w:lang w:val="sq-AL"/>
        </w:rPr>
        <w:t xml:space="preserve"> të ligjit </w:t>
      </w:r>
      <w:r w:rsidR="004867E4">
        <w:rPr>
          <w:rFonts w:ascii="Garamond" w:hAnsi="Garamond"/>
          <w:sz w:val="24"/>
          <w:szCs w:val="24"/>
          <w:lang w:val="sq-AL"/>
        </w:rPr>
        <w:t xml:space="preserve">nr. </w:t>
      </w:r>
      <w:r w:rsidRPr="00F43911">
        <w:rPr>
          <w:rFonts w:ascii="Garamond" w:hAnsi="Garamond"/>
          <w:sz w:val="24"/>
          <w:szCs w:val="24"/>
          <w:lang w:val="sq-AL"/>
        </w:rPr>
        <w:t xml:space="preserve">61/2023, “Për kontrollin e kultivimit  dhe përpunimit të bimës së </w:t>
      </w:r>
      <w:r w:rsidRPr="00F43911">
        <w:rPr>
          <w:rFonts w:ascii="Garamond" w:hAnsi="Garamond"/>
          <w:i/>
          <w:iCs/>
          <w:sz w:val="24"/>
          <w:szCs w:val="24"/>
          <w:lang w:val="sq-AL"/>
        </w:rPr>
        <w:t>Cannabis-</w:t>
      </w:r>
      <w:r w:rsidRPr="003F4039">
        <w:rPr>
          <w:rFonts w:ascii="Garamond" w:hAnsi="Garamond"/>
          <w:iCs/>
          <w:sz w:val="24"/>
          <w:szCs w:val="24"/>
          <w:lang w:val="sq-AL"/>
        </w:rPr>
        <w:t>it</w:t>
      </w:r>
      <w:r w:rsidRPr="00F4391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F43911">
        <w:rPr>
          <w:rFonts w:ascii="Garamond" w:hAnsi="Garamond"/>
          <w:sz w:val="24"/>
          <w:szCs w:val="24"/>
          <w:lang w:val="sq-AL"/>
        </w:rPr>
        <w:t>dhe prodhimit të nënprodukteve të saj për qëllime mjekësore dhe industriale</w:t>
      </w:r>
      <w:r w:rsidR="008855C5">
        <w:rPr>
          <w:rFonts w:ascii="Garamond" w:hAnsi="Garamond"/>
          <w:sz w:val="24"/>
          <w:szCs w:val="24"/>
          <w:lang w:val="sq-AL"/>
        </w:rPr>
        <w:t>”</w:t>
      </w:r>
      <w:r w:rsidRPr="00F43911">
        <w:rPr>
          <w:rFonts w:ascii="Garamond" w:hAnsi="Garamond"/>
          <w:sz w:val="24"/>
          <w:szCs w:val="24"/>
          <w:lang w:val="sq-AL"/>
        </w:rPr>
        <w:t xml:space="preserve"> është në vlerën 100,000 (njëqind mijë) lekë. Kjo tarifë është e pakthyeshme.</w:t>
      </w:r>
    </w:p>
    <w:p w14:paraId="7E1C9E5F" w14:textId="3A53AF0B" w:rsidR="008C573E" w:rsidRPr="00F43911" w:rsidRDefault="008C573E" w:rsidP="00F439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911">
        <w:rPr>
          <w:rFonts w:ascii="Garamond" w:hAnsi="Garamond"/>
          <w:sz w:val="24"/>
          <w:szCs w:val="24"/>
          <w:lang w:val="sq-AL"/>
        </w:rPr>
        <w:t xml:space="preserve">2. Tarifa do të paguhet nga subjekti që kërkon të licencohet sipas faturës për arkëtim, referuar modelit të miratuar me </w:t>
      </w:r>
      <w:r w:rsidR="004A09F2">
        <w:rPr>
          <w:rFonts w:ascii="Garamond" w:hAnsi="Garamond"/>
          <w:sz w:val="24"/>
          <w:szCs w:val="24"/>
          <w:lang w:val="sq-AL"/>
        </w:rPr>
        <w:t>u</w:t>
      </w:r>
      <w:r w:rsidRPr="00F43911">
        <w:rPr>
          <w:rFonts w:ascii="Garamond" w:hAnsi="Garamond"/>
          <w:sz w:val="24"/>
          <w:szCs w:val="24"/>
          <w:lang w:val="sq-AL"/>
        </w:rPr>
        <w:t>rdhrin nr. 35</w:t>
      </w:r>
      <w:r w:rsidR="004A09F2">
        <w:rPr>
          <w:rFonts w:ascii="Garamond" w:hAnsi="Garamond"/>
          <w:sz w:val="24"/>
          <w:szCs w:val="24"/>
          <w:lang w:val="sq-AL"/>
        </w:rPr>
        <w:t>,</w:t>
      </w:r>
      <w:r w:rsidRPr="00F43911">
        <w:rPr>
          <w:rFonts w:ascii="Garamond" w:hAnsi="Garamond"/>
          <w:sz w:val="24"/>
          <w:szCs w:val="24"/>
          <w:lang w:val="sq-AL"/>
        </w:rPr>
        <w:t xml:space="preserve"> datë 11.11.2009</w:t>
      </w:r>
      <w:r w:rsidR="004A09F2">
        <w:rPr>
          <w:rFonts w:ascii="Garamond" w:hAnsi="Garamond"/>
          <w:sz w:val="24"/>
          <w:szCs w:val="24"/>
          <w:lang w:val="sq-AL"/>
        </w:rPr>
        <w:t>,</w:t>
      </w:r>
      <w:r w:rsidRPr="00F43911">
        <w:rPr>
          <w:rFonts w:ascii="Garamond" w:hAnsi="Garamond"/>
          <w:sz w:val="24"/>
          <w:szCs w:val="24"/>
          <w:lang w:val="sq-AL"/>
        </w:rPr>
        <w:t xml:space="preserve"> të </w:t>
      </w:r>
      <w:r w:rsidR="004A09F2">
        <w:rPr>
          <w:rFonts w:ascii="Garamond" w:hAnsi="Garamond"/>
          <w:sz w:val="24"/>
          <w:szCs w:val="24"/>
          <w:lang w:val="sq-AL"/>
        </w:rPr>
        <w:t>m</w:t>
      </w:r>
      <w:r w:rsidRPr="00F43911">
        <w:rPr>
          <w:rFonts w:ascii="Garamond" w:hAnsi="Garamond"/>
          <w:sz w:val="24"/>
          <w:szCs w:val="24"/>
          <w:lang w:val="sq-AL"/>
        </w:rPr>
        <w:t>inistrit te Financave</w:t>
      </w:r>
      <w:r w:rsidR="004A09F2">
        <w:rPr>
          <w:rFonts w:ascii="Garamond" w:hAnsi="Garamond"/>
          <w:sz w:val="24"/>
          <w:szCs w:val="24"/>
          <w:lang w:val="sq-AL"/>
        </w:rPr>
        <w:t>,</w:t>
      </w:r>
      <w:r w:rsidRPr="00F43911">
        <w:rPr>
          <w:rFonts w:ascii="Garamond" w:hAnsi="Garamond"/>
          <w:sz w:val="24"/>
          <w:szCs w:val="24"/>
          <w:lang w:val="sq-AL"/>
        </w:rPr>
        <w:t xml:space="preserve"> “Për miratimin e faturës për arkëtim”.</w:t>
      </w:r>
    </w:p>
    <w:p w14:paraId="2AF4AF74" w14:textId="77777777" w:rsidR="008C573E" w:rsidRPr="00F43911" w:rsidRDefault="008C573E" w:rsidP="00F439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911">
        <w:rPr>
          <w:rFonts w:ascii="Garamond" w:hAnsi="Garamond"/>
          <w:sz w:val="24"/>
          <w:szCs w:val="24"/>
          <w:lang w:val="sq-AL"/>
        </w:rPr>
        <w:t xml:space="preserve">3. Subjekti, për të proceduar me pagesën, shkarkon nga faqja </w:t>
      </w:r>
      <w:r w:rsidRPr="004A09F2">
        <w:rPr>
          <w:rFonts w:ascii="Garamond" w:hAnsi="Garamond"/>
          <w:i/>
          <w:sz w:val="24"/>
          <w:szCs w:val="24"/>
          <w:lang w:val="sq-AL"/>
        </w:rPr>
        <w:t>web</w:t>
      </w:r>
      <w:r w:rsidRPr="00F43911">
        <w:rPr>
          <w:rFonts w:ascii="Garamond" w:hAnsi="Garamond"/>
          <w:sz w:val="24"/>
          <w:szCs w:val="24"/>
          <w:lang w:val="sq-AL"/>
        </w:rPr>
        <w:t xml:space="preserve"> e Agjencisë faturën për arkëtim.</w:t>
      </w:r>
    </w:p>
    <w:p w14:paraId="07FBC23F" w14:textId="27299A02" w:rsidR="008C573E" w:rsidRPr="00F43911" w:rsidRDefault="008C573E" w:rsidP="00F439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911">
        <w:rPr>
          <w:rFonts w:ascii="Garamond" w:hAnsi="Garamond"/>
          <w:sz w:val="24"/>
          <w:szCs w:val="24"/>
          <w:lang w:val="sq-AL"/>
        </w:rPr>
        <w:t xml:space="preserve">4. “Fatura për arkëtim”, paraqitet nga subjekti në </w:t>
      </w:r>
      <w:r w:rsidR="00972BDC" w:rsidRPr="00F43911">
        <w:rPr>
          <w:rFonts w:ascii="Garamond" w:hAnsi="Garamond"/>
          <w:sz w:val="24"/>
          <w:szCs w:val="24"/>
          <w:lang w:val="sq-AL"/>
        </w:rPr>
        <w:t>bankën</w:t>
      </w:r>
      <w:r w:rsidRPr="00F43911">
        <w:rPr>
          <w:rFonts w:ascii="Garamond" w:hAnsi="Garamond"/>
          <w:sz w:val="24"/>
          <w:szCs w:val="24"/>
          <w:lang w:val="sq-AL"/>
        </w:rPr>
        <w:t xml:space="preserve"> </w:t>
      </w:r>
      <w:r w:rsidR="00972BDC">
        <w:rPr>
          <w:rFonts w:ascii="Garamond" w:hAnsi="Garamond"/>
          <w:sz w:val="24"/>
          <w:szCs w:val="24"/>
          <w:lang w:val="sq-AL"/>
        </w:rPr>
        <w:t>e</w:t>
      </w:r>
      <w:r w:rsidRPr="00F43911">
        <w:rPr>
          <w:rFonts w:ascii="Garamond" w:hAnsi="Garamond"/>
          <w:sz w:val="24"/>
          <w:szCs w:val="24"/>
          <w:lang w:val="sq-AL"/>
        </w:rPr>
        <w:t xml:space="preserve"> </w:t>
      </w:r>
      <w:r w:rsidR="00972BDC">
        <w:rPr>
          <w:rFonts w:ascii="Garamond" w:hAnsi="Garamond"/>
          <w:sz w:val="24"/>
          <w:szCs w:val="24"/>
          <w:lang w:val="sq-AL"/>
        </w:rPr>
        <w:t>n</w:t>
      </w:r>
      <w:r w:rsidRPr="00F43911">
        <w:rPr>
          <w:rFonts w:ascii="Garamond" w:hAnsi="Garamond"/>
          <w:sz w:val="24"/>
          <w:szCs w:val="24"/>
          <w:lang w:val="sq-AL"/>
        </w:rPr>
        <w:t>ivelit të dytë për të kryer pagesën.</w:t>
      </w:r>
    </w:p>
    <w:p w14:paraId="60579AD7" w14:textId="01665758" w:rsidR="008C573E" w:rsidRPr="00F43911" w:rsidRDefault="008C573E" w:rsidP="00F439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911">
        <w:rPr>
          <w:rFonts w:ascii="Garamond" w:hAnsi="Garamond"/>
          <w:sz w:val="24"/>
          <w:szCs w:val="24"/>
          <w:lang w:val="sq-AL"/>
        </w:rPr>
        <w:t>5. Banka e nivelit t</w:t>
      </w:r>
      <w:r w:rsidR="00972BDC" w:rsidRPr="00F43911">
        <w:rPr>
          <w:rFonts w:ascii="Garamond" w:hAnsi="Garamond"/>
          <w:sz w:val="24"/>
          <w:szCs w:val="24"/>
          <w:lang w:val="sq-AL"/>
        </w:rPr>
        <w:t>ë</w:t>
      </w:r>
      <w:r w:rsidRPr="00F43911">
        <w:rPr>
          <w:rFonts w:ascii="Garamond" w:hAnsi="Garamond"/>
          <w:sz w:val="24"/>
          <w:szCs w:val="24"/>
          <w:lang w:val="sq-AL"/>
        </w:rPr>
        <w:t xml:space="preserve"> dytë do të pranojë arkëtimin e tarifës vetëm me paraqitjen e faturës së plotësuar me të dhënat sipas modelit bashkëlidhur.</w:t>
      </w:r>
      <w:r w:rsidR="003F4039">
        <w:rPr>
          <w:rFonts w:ascii="Garamond" w:hAnsi="Garamond"/>
          <w:sz w:val="24"/>
          <w:szCs w:val="24"/>
          <w:lang w:val="sq-AL"/>
        </w:rPr>
        <w:t xml:space="preserve"> </w:t>
      </w:r>
    </w:p>
    <w:p w14:paraId="64001C08" w14:textId="6C96EA72" w:rsidR="008C573E" w:rsidRPr="00F43911" w:rsidRDefault="008C573E" w:rsidP="00F439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911">
        <w:rPr>
          <w:rFonts w:ascii="Garamond" w:hAnsi="Garamond"/>
          <w:sz w:val="24"/>
          <w:szCs w:val="24"/>
          <w:lang w:val="sq-AL"/>
        </w:rPr>
        <w:t xml:space="preserve">6. Dokumenti i lëshuar nga banka, që </w:t>
      </w:r>
      <w:r w:rsidR="003F4039" w:rsidRPr="00F43911">
        <w:rPr>
          <w:rFonts w:ascii="Garamond" w:hAnsi="Garamond"/>
          <w:sz w:val="24"/>
          <w:szCs w:val="24"/>
          <w:lang w:val="sq-AL"/>
        </w:rPr>
        <w:t>vërteton</w:t>
      </w:r>
      <w:r w:rsidRPr="00F43911">
        <w:rPr>
          <w:rFonts w:ascii="Garamond" w:hAnsi="Garamond"/>
          <w:sz w:val="24"/>
          <w:szCs w:val="24"/>
          <w:lang w:val="sq-AL"/>
        </w:rPr>
        <w:t xml:space="preserve"> kryerjen e pagesës, </w:t>
      </w:r>
      <w:r w:rsidR="003F4039" w:rsidRPr="00F43911">
        <w:rPr>
          <w:rFonts w:ascii="Garamond" w:hAnsi="Garamond"/>
          <w:sz w:val="24"/>
          <w:szCs w:val="24"/>
          <w:lang w:val="sq-AL"/>
        </w:rPr>
        <w:t>dorëzohet</w:t>
      </w:r>
      <w:r w:rsidRPr="00F43911">
        <w:rPr>
          <w:rFonts w:ascii="Garamond" w:hAnsi="Garamond"/>
          <w:sz w:val="24"/>
          <w:szCs w:val="24"/>
          <w:lang w:val="sq-AL"/>
        </w:rPr>
        <w:t xml:space="preserve"> pranë Agjencisë Kombëtare të Kontrollit </w:t>
      </w:r>
      <w:r w:rsidRPr="003F4039">
        <w:rPr>
          <w:rFonts w:ascii="Garamond" w:hAnsi="Garamond"/>
          <w:iCs/>
          <w:sz w:val="24"/>
          <w:szCs w:val="24"/>
          <w:lang w:val="sq-AL"/>
        </w:rPr>
        <w:t>të</w:t>
      </w:r>
      <w:r w:rsidRPr="00F43911">
        <w:rPr>
          <w:rFonts w:ascii="Garamond" w:hAnsi="Garamond"/>
          <w:i/>
          <w:iCs/>
          <w:sz w:val="24"/>
          <w:szCs w:val="24"/>
          <w:lang w:val="sq-AL"/>
        </w:rPr>
        <w:t xml:space="preserve"> Cannabis</w:t>
      </w:r>
      <w:r w:rsidR="003F4039">
        <w:rPr>
          <w:rFonts w:ascii="Garamond" w:hAnsi="Garamond"/>
          <w:i/>
          <w:iCs/>
          <w:sz w:val="24"/>
          <w:szCs w:val="24"/>
          <w:lang w:val="sq-AL"/>
        </w:rPr>
        <w:t>-</w:t>
      </w:r>
      <w:r w:rsidRPr="003F4039">
        <w:rPr>
          <w:rFonts w:ascii="Garamond" w:hAnsi="Garamond"/>
          <w:iCs/>
          <w:sz w:val="24"/>
          <w:szCs w:val="24"/>
          <w:lang w:val="sq-AL"/>
        </w:rPr>
        <w:t>it</w:t>
      </w:r>
      <w:r w:rsidRPr="00F4391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F43911">
        <w:rPr>
          <w:rFonts w:ascii="Garamond" w:hAnsi="Garamond"/>
          <w:sz w:val="24"/>
          <w:szCs w:val="24"/>
          <w:lang w:val="sq-AL"/>
        </w:rPr>
        <w:t>së bashku me dokumentacionin e nevojshëm për aplikim.</w:t>
      </w:r>
    </w:p>
    <w:p w14:paraId="734041E2" w14:textId="77777777" w:rsidR="008C573E" w:rsidRPr="00F43911" w:rsidRDefault="008C573E" w:rsidP="00F43911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F43911">
        <w:rPr>
          <w:rFonts w:ascii="Garamond" w:hAnsi="Garamond"/>
          <w:bCs/>
          <w:sz w:val="24"/>
          <w:szCs w:val="24"/>
          <w:lang w:val="sq-AL"/>
        </w:rPr>
        <w:t>III. MËNYRA E PËRDORIMIT TË TARIFËS</w:t>
      </w:r>
    </w:p>
    <w:p w14:paraId="032C7949" w14:textId="7DFCE61F" w:rsidR="008C573E" w:rsidRPr="00F43911" w:rsidRDefault="008C573E" w:rsidP="00F439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911">
        <w:rPr>
          <w:rFonts w:ascii="Garamond" w:hAnsi="Garamond"/>
          <w:sz w:val="24"/>
          <w:szCs w:val="24"/>
          <w:lang w:val="sq-AL"/>
        </w:rPr>
        <w:t>Të ardhurat e përfituara nga kjo tarif</w:t>
      </w:r>
      <w:r w:rsidR="00B42D89">
        <w:rPr>
          <w:rFonts w:ascii="Garamond" w:hAnsi="Garamond"/>
          <w:sz w:val="24"/>
          <w:szCs w:val="24"/>
          <w:lang w:val="sq-AL"/>
        </w:rPr>
        <w:t>ë</w:t>
      </w:r>
      <w:r w:rsidRPr="00F43911">
        <w:rPr>
          <w:rFonts w:ascii="Garamond" w:hAnsi="Garamond"/>
          <w:sz w:val="24"/>
          <w:szCs w:val="24"/>
          <w:lang w:val="sq-AL"/>
        </w:rPr>
        <w:t xml:space="preserve"> arkëtohen në llogarinë e të ardhurave të </w:t>
      </w:r>
      <w:r w:rsidR="00F43911" w:rsidRPr="00F43911">
        <w:rPr>
          <w:rFonts w:ascii="Garamond" w:hAnsi="Garamond"/>
          <w:sz w:val="24"/>
          <w:szCs w:val="24"/>
          <w:lang w:val="sq-AL"/>
        </w:rPr>
        <w:t>thesarit</w:t>
      </w:r>
      <w:r w:rsidRPr="00F43911">
        <w:rPr>
          <w:rFonts w:ascii="Garamond" w:hAnsi="Garamond"/>
          <w:sz w:val="24"/>
          <w:szCs w:val="24"/>
          <w:lang w:val="sq-AL"/>
        </w:rPr>
        <w:t xml:space="preserve"> në favor të Agjencisë Kombëtare të Kontrollit t</w:t>
      </w:r>
      <w:r w:rsidR="00F43911" w:rsidRPr="00F43911">
        <w:rPr>
          <w:rFonts w:ascii="Garamond" w:hAnsi="Garamond"/>
          <w:sz w:val="24"/>
          <w:szCs w:val="24"/>
          <w:lang w:val="sq-AL"/>
        </w:rPr>
        <w:t>ë</w:t>
      </w:r>
      <w:r w:rsidRPr="00F43911">
        <w:rPr>
          <w:rFonts w:ascii="Garamond" w:hAnsi="Garamond"/>
          <w:sz w:val="24"/>
          <w:szCs w:val="24"/>
          <w:lang w:val="sq-AL"/>
        </w:rPr>
        <w:t xml:space="preserve"> </w:t>
      </w:r>
      <w:r w:rsidRPr="00F43911">
        <w:rPr>
          <w:rFonts w:ascii="Garamond" w:hAnsi="Garamond"/>
          <w:i/>
          <w:iCs/>
          <w:sz w:val="24"/>
          <w:szCs w:val="24"/>
          <w:lang w:val="sq-AL"/>
        </w:rPr>
        <w:t>Cannabis-</w:t>
      </w:r>
      <w:r w:rsidRPr="008A2EC4">
        <w:rPr>
          <w:rFonts w:ascii="Garamond" w:hAnsi="Garamond"/>
          <w:iCs/>
          <w:sz w:val="24"/>
          <w:szCs w:val="24"/>
          <w:lang w:val="sq-AL"/>
        </w:rPr>
        <w:t>it</w:t>
      </w:r>
      <w:r w:rsidRPr="00F4391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F43911">
        <w:rPr>
          <w:rFonts w:ascii="Garamond" w:hAnsi="Garamond"/>
          <w:sz w:val="24"/>
          <w:szCs w:val="24"/>
          <w:lang w:val="sq-AL"/>
        </w:rPr>
        <w:t>dhe përdore</w:t>
      </w:r>
      <w:r w:rsidR="00436D2F"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Pr="00F43911">
        <w:rPr>
          <w:rFonts w:ascii="Garamond" w:hAnsi="Garamond"/>
          <w:sz w:val="24"/>
          <w:szCs w:val="24"/>
          <w:lang w:val="sq-AL"/>
        </w:rPr>
        <w:t xml:space="preserve"> sipas përcaktimeve të </w:t>
      </w:r>
      <w:r w:rsidR="00F43911">
        <w:rPr>
          <w:rFonts w:ascii="Garamond" w:hAnsi="Garamond"/>
          <w:sz w:val="24"/>
          <w:szCs w:val="24"/>
          <w:lang w:val="sq-AL"/>
        </w:rPr>
        <w:t>v</w:t>
      </w:r>
      <w:r w:rsidRPr="00F43911">
        <w:rPr>
          <w:rFonts w:ascii="Garamond" w:hAnsi="Garamond"/>
          <w:sz w:val="24"/>
          <w:szCs w:val="24"/>
          <w:lang w:val="sq-AL"/>
        </w:rPr>
        <w:t>endimit të Këshillit të Ministrave nr. 646</w:t>
      </w:r>
      <w:r w:rsidR="00C8556D">
        <w:rPr>
          <w:rFonts w:ascii="Garamond" w:hAnsi="Garamond"/>
          <w:sz w:val="24"/>
          <w:szCs w:val="24"/>
          <w:lang w:val="sq-AL"/>
        </w:rPr>
        <w:t>,</w:t>
      </w:r>
      <w:r w:rsidRPr="00F43911">
        <w:rPr>
          <w:rFonts w:ascii="Garamond" w:hAnsi="Garamond"/>
          <w:sz w:val="24"/>
          <w:szCs w:val="24"/>
          <w:lang w:val="sq-AL"/>
        </w:rPr>
        <w:t xml:space="preserve"> datë 16.10.2024</w:t>
      </w:r>
      <w:r w:rsidR="00C8556D">
        <w:rPr>
          <w:rFonts w:ascii="Garamond" w:hAnsi="Garamond"/>
          <w:sz w:val="24"/>
          <w:szCs w:val="24"/>
          <w:lang w:val="sq-AL"/>
        </w:rPr>
        <w:t>,</w:t>
      </w:r>
      <w:r w:rsidRPr="00F43911">
        <w:rPr>
          <w:rFonts w:ascii="Garamond" w:hAnsi="Garamond"/>
          <w:sz w:val="24"/>
          <w:szCs w:val="24"/>
          <w:lang w:val="sq-AL"/>
        </w:rPr>
        <w:t xml:space="preserve"> “Për procedurën dhe mënyrën e përdorimit të të ardhurave të Agjencisë Kombëtare të Kontrollit të </w:t>
      </w:r>
      <w:r w:rsidRPr="00F43911">
        <w:rPr>
          <w:rFonts w:ascii="Garamond" w:hAnsi="Garamond"/>
          <w:i/>
          <w:iCs/>
          <w:sz w:val="24"/>
          <w:szCs w:val="24"/>
          <w:lang w:val="sq-AL"/>
        </w:rPr>
        <w:t>Cannabis-</w:t>
      </w:r>
      <w:r w:rsidRPr="008A2EC4">
        <w:rPr>
          <w:rFonts w:ascii="Garamond" w:hAnsi="Garamond"/>
          <w:iCs/>
          <w:sz w:val="24"/>
          <w:szCs w:val="24"/>
          <w:lang w:val="sq-AL"/>
        </w:rPr>
        <w:t>it</w:t>
      </w:r>
      <w:r w:rsidRPr="00C8556D">
        <w:rPr>
          <w:rFonts w:ascii="Garamond" w:hAnsi="Garamond"/>
          <w:iCs/>
          <w:sz w:val="24"/>
          <w:szCs w:val="24"/>
          <w:lang w:val="sq-AL"/>
        </w:rPr>
        <w:t>”.</w:t>
      </w:r>
    </w:p>
    <w:p w14:paraId="5C359480" w14:textId="77777777" w:rsidR="008C573E" w:rsidRPr="00F43911" w:rsidRDefault="008C573E" w:rsidP="00F43911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F43911">
        <w:rPr>
          <w:rFonts w:ascii="Garamond" w:hAnsi="Garamond"/>
          <w:sz w:val="24"/>
          <w:szCs w:val="24"/>
          <w:lang w:val="sq-AL"/>
        </w:rPr>
        <w:t xml:space="preserve">Ky udhëzim hyn në fuqi menjëherë dhe botohet </w:t>
      </w:r>
      <w:r w:rsidRPr="00F43911">
        <w:rPr>
          <w:rFonts w:ascii="Garamond" w:hAnsi="Garamond"/>
          <w:bCs/>
          <w:sz w:val="24"/>
          <w:szCs w:val="24"/>
          <w:lang w:val="sq-AL"/>
        </w:rPr>
        <w:t>në Fletoren Zyrtare.</w:t>
      </w:r>
    </w:p>
    <w:p w14:paraId="0E8EC813" w14:textId="77777777" w:rsidR="00704AE7" w:rsidRPr="00F43911" w:rsidRDefault="00704AE7" w:rsidP="008C57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9E35A8" w14:textId="77777777" w:rsidR="008C573E" w:rsidRPr="00F43911" w:rsidRDefault="008C573E" w:rsidP="008C57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7D1CB6" w14:textId="77777777" w:rsidR="008C573E" w:rsidRPr="00F43911" w:rsidRDefault="008C573E" w:rsidP="008C573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43911">
        <w:rPr>
          <w:rFonts w:ascii="Garamond" w:hAnsi="Garamond"/>
          <w:sz w:val="24"/>
          <w:szCs w:val="24"/>
          <w:lang w:val="sq-AL"/>
        </w:rPr>
        <w:t>MINISTËR I SHËNDETËSISË DHE MBROJTJES SOCIALE</w:t>
      </w:r>
    </w:p>
    <w:p w14:paraId="30C3522D" w14:textId="4054DC9D" w:rsidR="008C573E" w:rsidRDefault="008C573E" w:rsidP="008C573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43911">
        <w:rPr>
          <w:rFonts w:ascii="Garamond" w:hAnsi="Garamond"/>
          <w:b/>
          <w:sz w:val="24"/>
          <w:szCs w:val="24"/>
          <w:lang w:val="sq-AL"/>
        </w:rPr>
        <w:t>Albana Koçiu</w:t>
      </w:r>
    </w:p>
    <w:p w14:paraId="12A03DAB" w14:textId="77777777" w:rsidR="00C8556D" w:rsidRPr="00F43911" w:rsidRDefault="00C8556D" w:rsidP="008C573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0345CF1" w14:textId="77777777" w:rsidR="008C573E" w:rsidRPr="00F43911" w:rsidRDefault="008C573E" w:rsidP="008C573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43911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03DE662B" w14:textId="77777777" w:rsidR="008C573E" w:rsidRPr="00F43911" w:rsidRDefault="008C573E" w:rsidP="008C573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43911">
        <w:rPr>
          <w:rFonts w:ascii="Garamond" w:hAnsi="Garamond"/>
          <w:b/>
          <w:sz w:val="24"/>
          <w:szCs w:val="24"/>
          <w:lang w:val="sq-AL"/>
        </w:rPr>
        <w:t xml:space="preserve">Petrit Malaj </w:t>
      </w:r>
    </w:p>
    <w:sectPr w:rsidR="008C573E" w:rsidRPr="00F43911" w:rsidSect="00F4391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73E"/>
    <w:rsid w:val="000136C2"/>
    <w:rsid w:val="000D6A40"/>
    <w:rsid w:val="00140F6B"/>
    <w:rsid w:val="002B07A6"/>
    <w:rsid w:val="002F4991"/>
    <w:rsid w:val="00381CA6"/>
    <w:rsid w:val="003F4039"/>
    <w:rsid w:val="00436D2F"/>
    <w:rsid w:val="004867E4"/>
    <w:rsid w:val="004A09F2"/>
    <w:rsid w:val="00704AE7"/>
    <w:rsid w:val="00721D18"/>
    <w:rsid w:val="008855C5"/>
    <w:rsid w:val="008A2EC4"/>
    <w:rsid w:val="008C573E"/>
    <w:rsid w:val="00941DB3"/>
    <w:rsid w:val="00970B25"/>
    <w:rsid w:val="00972BDC"/>
    <w:rsid w:val="00B42D89"/>
    <w:rsid w:val="00C8556D"/>
    <w:rsid w:val="00DA0800"/>
    <w:rsid w:val="00E9205C"/>
    <w:rsid w:val="00F43911"/>
    <w:rsid w:val="00F7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6DF8A"/>
  <w15:chartTrackingRefBased/>
  <w15:docId w15:val="{F704DA14-6BFB-4BA1-8F19-2A6609957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573E"/>
    <w:pPr>
      <w:ind w:left="720"/>
      <w:contextualSpacing/>
    </w:pPr>
  </w:style>
  <w:style w:type="paragraph" w:styleId="Revision">
    <w:name w:val="Revision"/>
    <w:hidden/>
    <w:uiPriority w:val="99"/>
    <w:semiHidden/>
    <w:rsid w:val="002B07A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0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7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549-1</Nr_x002e__x0020_akti>
    <Data_x0020_e_x0020_Krijimit xmlns="0e656187-b300-4fb0-8bf4-3a50f872073c">2025-01-31T09:19:52Z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procedurën e pagimit të tarifës së licencës së prodhimit të cannabis-it për qëllime mjekësore dhe mënyrën e përdorimit të kësaj tarifre</Titulli>
    <Modifikuesi xmlns="0e656187-b300-4fb0-8bf4-3a50f872073c">jorina.kryeziu</Modifikuesi>
    <Nr_x002e__x0020_prot_x0020_QBZ xmlns="0e656187-b300-4fb0-8bf4-3a50f872073c">180/1</Nr_x002e__x0020_prot_x0020_QBZ>
    <Data_x0020_e_x0020_Modifikimit xmlns="0e656187-b300-4fb0-8bf4-3a50f872073c">2025-01-31T13:54:03Z</Data_x0020_e_x0020_Modifikimit>
    <Dekretuar xmlns="0e656187-b300-4fb0-8bf4-3a50f872073c">false</Dekretuar>
    <Data xmlns="0e656187-b300-4fb0-8bf4-3a50f872073c">2024-12-20T00:00:00Z</Data>
    <Nr_x002e__x0020_protokolli_x0020_i_x0020_aktit xmlns="0e656187-b300-4fb0-8bf4-3a50f872073c">4431/3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55A8443D2B4884BC830F40F0750E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55A8443D2B4884BC830F40F0750E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355DBE-497B-4BEE-97AD-45842375357F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861ADDC-984E-4E30-82BD-DEDAFB2102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13BE41-45BD-4F4C-9FD7-387472E6E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D5AE33-D81C-4507-AA48-8C644017BC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BB40D53-E2FA-45CE-96F4-1305136CA7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procedurën e pagimit të tarifës së licencës së prodhimit të cannabis-it për qëllime mjekësore dhe mënyrën e përdorimit të kësaj tarifre</vt:lpstr>
    </vt:vector>
  </TitlesOfParts>
  <Company>AKSHI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procedurën e pagimit të tarifës së licencës së prodhimit të cannabis-it për qëllime mjekësore dhe mënyrën e përdorimit të kësaj tarifre</dc:title>
  <dc:creator>Suada Daci</dc:creator>
  <cp:lastModifiedBy>Amarilda Muja</cp:lastModifiedBy>
  <cp:revision>17</cp:revision>
  <dcterms:created xsi:type="dcterms:W3CDTF">2025-01-31T12:05:00Z</dcterms:created>
  <dcterms:modified xsi:type="dcterms:W3CDTF">2025-02-03T08:33:00Z</dcterms:modified>
</cp:coreProperties>
</file>