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82AE5" w14:textId="77777777" w:rsidR="009F4964" w:rsidRPr="009F4964" w:rsidRDefault="009F4964" w:rsidP="009F49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F4964">
        <w:rPr>
          <w:rFonts w:ascii="Garamond" w:hAnsi="Garamond"/>
          <w:b/>
          <w:sz w:val="24"/>
        </w:rPr>
        <w:t>UDHËZIM</w:t>
      </w:r>
    </w:p>
    <w:p w14:paraId="10B267DD" w14:textId="7697A986" w:rsidR="009F4964" w:rsidRDefault="009F4964" w:rsidP="009F49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F4964">
        <w:rPr>
          <w:rFonts w:ascii="Garamond" w:hAnsi="Garamond"/>
          <w:b/>
          <w:sz w:val="24"/>
        </w:rPr>
        <w:t>Nr. 602,</w:t>
      </w:r>
      <w:r w:rsidR="0090286F">
        <w:rPr>
          <w:rFonts w:ascii="Garamond" w:hAnsi="Garamond"/>
          <w:b/>
          <w:sz w:val="24"/>
        </w:rPr>
        <w:t xml:space="preserve"> </w:t>
      </w:r>
      <w:r w:rsidRPr="009F4964">
        <w:rPr>
          <w:rFonts w:ascii="Garamond" w:hAnsi="Garamond"/>
          <w:b/>
          <w:sz w:val="24"/>
        </w:rPr>
        <w:t>datë 5.8.2026</w:t>
      </w:r>
    </w:p>
    <w:p w14:paraId="27474681" w14:textId="77777777" w:rsidR="009F4964" w:rsidRPr="009F4964" w:rsidRDefault="009F4964" w:rsidP="009F49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46885B2" w14:textId="30D9CF2D" w:rsidR="00571481" w:rsidRPr="009F4964" w:rsidRDefault="00571481" w:rsidP="009F496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F4964">
        <w:rPr>
          <w:rFonts w:ascii="Garamond" w:hAnsi="Garamond"/>
          <w:b/>
          <w:sz w:val="24"/>
        </w:rPr>
        <w:t>"PËR</w:t>
      </w:r>
      <w:r w:rsidR="009F4964">
        <w:rPr>
          <w:rFonts w:ascii="Garamond" w:hAnsi="Garamond"/>
          <w:b/>
          <w:sz w:val="24"/>
        </w:rPr>
        <w:t xml:space="preserve"> </w:t>
      </w:r>
      <w:r w:rsidRPr="009F4964">
        <w:rPr>
          <w:rFonts w:ascii="Garamond" w:hAnsi="Garamond"/>
          <w:b/>
          <w:sz w:val="24"/>
        </w:rPr>
        <w:t>DISA NDRYSHIM</w:t>
      </w:r>
      <w:r w:rsidR="00F95D94">
        <w:rPr>
          <w:rFonts w:ascii="Garamond" w:hAnsi="Garamond"/>
          <w:b/>
          <w:sz w:val="24"/>
        </w:rPr>
        <w:t>E NË UDHËZIMIN NR. 20, DATË 17</w:t>
      </w:r>
      <w:r w:rsidRPr="009F4964">
        <w:rPr>
          <w:rFonts w:ascii="Garamond" w:hAnsi="Garamond"/>
          <w:b/>
          <w:sz w:val="24"/>
        </w:rPr>
        <w:t xml:space="preserve">.2025 "PËR MIRATIMIN E KRITEREVE PËR VLERËSIMIN </w:t>
      </w:r>
      <w:proofErr w:type="spellStart"/>
      <w:r w:rsidRPr="009F4964">
        <w:rPr>
          <w:rFonts w:ascii="Garamond" w:hAnsi="Garamond"/>
          <w:b/>
          <w:sz w:val="24"/>
        </w:rPr>
        <w:t>BIO</w:t>
      </w:r>
      <w:proofErr w:type="spellEnd"/>
      <w:r w:rsidRPr="009F4964">
        <w:rPr>
          <w:rFonts w:ascii="Garamond" w:hAnsi="Garamond"/>
          <w:b/>
          <w:sz w:val="24"/>
        </w:rPr>
        <w:t>-</w:t>
      </w:r>
      <w:proofErr w:type="spellStart"/>
      <w:r w:rsidRPr="009F4964">
        <w:rPr>
          <w:rFonts w:ascii="Garamond" w:hAnsi="Garamond"/>
          <w:b/>
          <w:sz w:val="24"/>
        </w:rPr>
        <w:t>PSIKO</w:t>
      </w:r>
      <w:proofErr w:type="spellEnd"/>
      <w:r w:rsidRPr="009F4964">
        <w:rPr>
          <w:rFonts w:ascii="Garamond" w:hAnsi="Garamond"/>
          <w:b/>
          <w:sz w:val="24"/>
        </w:rPr>
        <w:t>-SOCIAL TË AFTËSISË SË KUFIZUAR TEK TË RRITURIT DHE FËMIJËT DHE METODOLOGJINË E RISHIKIMIT TË TYRE”</w:t>
      </w:r>
    </w:p>
    <w:p w14:paraId="68DDFEC3" w14:textId="77777777" w:rsidR="009F4964" w:rsidRPr="009F4964" w:rsidRDefault="009F4964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837DD8" w14:textId="77777777" w:rsidR="00571481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Në mbështetje të nenit 102, pika 4, të Kushtetutës së Republikës së Shqipërisë, të ligjit </w:t>
      </w:r>
      <w:proofErr w:type="spellStart"/>
      <w:r w:rsidRPr="009F4964">
        <w:rPr>
          <w:rFonts w:ascii="Garamond" w:hAnsi="Garamond"/>
          <w:sz w:val="24"/>
        </w:rPr>
        <w:t>nr.57</w:t>
      </w:r>
      <w:proofErr w:type="spellEnd"/>
      <w:r w:rsidRPr="009F4964">
        <w:rPr>
          <w:rFonts w:ascii="Garamond" w:hAnsi="Garamond"/>
          <w:sz w:val="24"/>
        </w:rPr>
        <w:t xml:space="preserve">/2019, "Për asistencën sociale në Republikën e Shqipërisë", të ndryshuar, dhe të pikës 2 të kreut </w:t>
      </w:r>
      <w:proofErr w:type="spellStart"/>
      <w:r w:rsidRPr="009F4964">
        <w:rPr>
          <w:rFonts w:ascii="Garamond" w:hAnsi="Garamond"/>
          <w:sz w:val="24"/>
        </w:rPr>
        <w:t>III</w:t>
      </w:r>
      <w:proofErr w:type="spellEnd"/>
      <w:r w:rsidRPr="009F4964">
        <w:rPr>
          <w:rFonts w:ascii="Garamond" w:hAnsi="Garamond"/>
          <w:sz w:val="24"/>
        </w:rPr>
        <w:t>, të vendimit nr. 722, datë 11.11.2019, të Këshillit të Ministrave, "Për përcaktimin e masës, të kritereve, procedurave dhe dokumentacionit për vlerësimin dhe përfitimin e aftësisë së kufizuar e të ndihmësit personal, dhe të strukturave përgjegjëse e të detyrave të tyre", të ndryshuar,</w:t>
      </w:r>
    </w:p>
    <w:p w14:paraId="7A7F9CBC" w14:textId="77777777" w:rsidR="009F4964" w:rsidRPr="009F4964" w:rsidRDefault="009F4964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ACCD43" w14:textId="77777777" w:rsidR="00571481" w:rsidRDefault="00571481" w:rsidP="009F496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>UDHËZOJ:</w:t>
      </w:r>
    </w:p>
    <w:p w14:paraId="5C4B4BA5" w14:textId="77777777" w:rsidR="009F4964" w:rsidRPr="009F4964" w:rsidRDefault="009F4964" w:rsidP="009F496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FA1DDA5" w14:textId="7EC0BF37" w:rsidR="00571481" w:rsidRPr="009F4964" w:rsidRDefault="00B77208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Në</w:t>
      </w:r>
      <w:r w:rsidRPr="00F95D94">
        <w:rPr>
          <w:rFonts w:ascii="Garamond" w:hAnsi="Garamond"/>
          <w:sz w:val="24"/>
        </w:rPr>
        <w:t xml:space="preserve"> </w:t>
      </w:r>
      <w:r w:rsidR="00F95D94" w:rsidRPr="00F95D94">
        <w:rPr>
          <w:rFonts w:ascii="Garamond" w:hAnsi="Garamond"/>
          <w:sz w:val="24"/>
        </w:rPr>
        <w:t>udh</w:t>
      </w:r>
      <w:r w:rsidR="00F95D94" w:rsidRPr="00F95D94">
        <w:rPr>
          <w:rFonts w:ascii="Garamond" w:hAnsi="Garamond" w:cs="Times New Roman"/>
          <w:sz w:val="24"/>
        </w:rPr>
        <w:t>ë</w:t>
      </w:r>
      <w:r w:rsidR="00F95D94">
        <w:rPr>
          <w:rFonts w:ascii="Garamond" w:hAnsi="Garamond" w:cs="Times New Roman"/>
          <w:sz w:val="24"/>
        </w:rPr>
        <w:t xml:space="preserve">zimin </w:t>
      </w:r>
      <w:r w:rsidRPr="00F95D94">
        <w:rPr>
          <w:rFonts w:ascii="Garamond" w:hAnsi="Garamond"/>
          <w:sz w:val="24"/>
        </w:rPr>
        <w:t>nr</w:t>
      </w:r>
      <w:r>
        <w:rPr>
          <w:rFonts w:ascii="Garamond" w:hAnsi="Garamond"/>
          <w:sz w:val="24"/>
        </w:rPr>
        <w:t>. 20, datë 17</w:t>
      </w:r>
      <w:r w:rsidR="00F95D94">
        <w:rPr>
          <w:rFonts w:ascii="Garamond" w:hAnsi="Garamond"/>
          <w:sz w:val="24"/>
        </w:rPr>
        <w:t>.1</w:t>
      </w:r>
      <w:r w:rsidR="00571481" w:rsidRPr="009F4964">
        <w:rPr>
          <w:rFonts w:ascii="Garamond" w:hAnsi="Garamond"/>
          <w:sz w:val="24"/>
        </w:rPr>
        <w:t xml:space="preserve">.2025, "Për miratimin e kritereve për vlerësimin </w:t>
      </w:r>
      <w:proofErr w:type="spellStart"/>
      <w:r w:rsidR="00571481" w:rsidRPr="009F4964">
        <w:rPr>
          <w:rFonts w:ascii="Garamond" w:hAnsi="Garamond"/>
          <w:sz w:val="24"/>
        </w:rPr>
        <w:t>bio-psiko</w:t>
      </w:r>
      <w:proofErr w:type="spellEnd"/>
      <w:r w:rsidR="00571481" w:rsidRPr="009F4964">
        <w:rPr>
          <w:rFonts w:ascii="Garamond" w:hAnsi="Garamond"/>
          <w:sz w:val="24"/>
        </w:rPr>
        <w:t>- social të aftësisë së kufizuar tek të rriturit dhe fëmijët dhe metodologjinë e rishikimit të tyre”, bëhen këto ndryshime:</w:t>
      </w:r>
    </w:p>
    <w:p w14:paraId="0FC0E194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1. Në Kriteret e Vlerësimit </w:t>
      </w:r>
      <w:proofErr w:type="spellStart"/>
      <w:r w:rsidRPr="009F4964">
        <w:rPr>
          <w:rFonts w:ascii="Garamond" w:hAnsi="Garamond"/>
          <w:sz w:val="24"/>
        </w:rPr>
        <w:t>Bio</w:t>
      </w:r>
      <w:proofErr w:type="spellEnd"/>
      <w:r w:rsidRPr="009F4964">
        <w:rPr>
          <w:rFonts w:ascii="Garamond" w:hAnsi="Garamond"/>
          <w:sz w:val="24"/>
        </w:rPr>
        <w:t>-</w:t>
      </w:r>
      <w:proofErr w:type="spellStart"/>
      <w:r w:rsidRPr="009F4964">
        <w:rPr>
          <w:rFonts w:ascii="Garamond" w:hAnsi="Garamond"/>
          <w:sz w:val="24"/>
        </w:rPr>
        <w:t>Psiko</w:t>
      </w:r>
      <w:proofErr w:type="spellEnd"/>
      <w:r w:rsidRPr="009F4964">
        <w:rPr>
          <w:rFonts w:ascii="Garamond" w:hAnsi="Garamond"/>
          <w:sz w:val="24"/>
        </w:rPr>
        <w:t>-Social të Aftësisë së Kufizuar tek të Rriturit, në kapitullin "Dëmtimet Psikiatrike", në frekuencat e kërkuara të vlerësimit, bëhen këto ndryshime:</w:t>
      </w:r>
    </w:p>
    <w:p w14:paraId="759AAE0C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a) Prapambetja mendore e moderuar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F71.9</w:t>
      </w:r>
      <w:proofErr w:type="spellEnd"/>
      <w:r w:rsidRPr="009F4964">
        <w:rPr>
          <w:rFonts w:ascii="Garamond" w:hAnsi="Garamond"/>
          <w:sz w:val="24"/>
        </w:rPr>
        <w:t>, togfjalëshi "Vlerësimi bëhet çdo dy vjet. Nëse vuan nga sëmundje të tjera bashkëshoqëruese psikiatrike ose sëmundje mjekësore të përgjithshme, çdo 5 vjet" zëvendësohet me "Vlerësimi bëhet 1 herë në 5 vjet".</w:t>
      </w:r>
    </w:p>
    <w:p w14:paraId="4A1406E8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b) Prapambetja mendore e rëndë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F72.9</w:t>
      </w:r>
      <w:proofErr w:type="spellEnd"/>
      <w:r w:rsidRPr="009F4964">
        <w:rPr>
          <w:rFonts w:ascii="Garamond" w:hAnsi="Garamond"/>
          <w:sz w:val="24"/>
        </w:rPr>
        <w:t>, togfjalëshi "Nëse vuan nga sëmundje të tjera bashkëshoqëruese psikiatrike ose sëmundje mjekësore të përgjithshme, rivlerësimi bëhet çdo 10 vjet" zëvendësohet me "Vlerësimi bëhet 1 herë në 10 vjet".</w:t>
      </w:r>
    </w:p>
    <w:p w14:paraId="7D59D88E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c) Prapambetja mendore e thellë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F73.9</w:t>
      </w:r>
      <w:proofErr w:type="spellEnd"/>
      <w:r w:rsidRPr="009F4964">
        <w:rPr>
          <w:rFonts w:ascii="Garamond" w:hAnsi="Garamond"/>
          <w:sz w:val="24"/>
        </w:rPr>
        <w:t>, togfjalëshi "Frekuenca e kërkuar e vlerësimit është çdo 10 vjet, prapambetja e rëndë dhe e thellë mund të jetë ose pa afat" zëvendësohet me "Vlerësimi bëhet 1 herë në 10 vjet ose pa afat".</w:t>
      </w:r>
    </w:p>
    <w:p w14:paraId="7AD5BD76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ç) Çrregullim i spektrit të </w:t>
      </w:r>
      <w:proofErr w:type="spellStart"/>
      <w:r w:rsidRPr="009F4964">
        <w:rPr>
          <w:rFonts w:ascii="Garamond" w:hAnsi="Garamond"/>
          <w:sz w:val="24"/>
        </w:rPr>
        <w:t>autizmit</w:t>
      </w:r>
      <w:proofErr w:type="spellEnd"/>
      <w:r w:rsidRPr="009F4964">
        <w:rPr>
          <w:rFonts w:ascii="Garamond" w:hAnsi="Garamond"/>
          <w:sz w:val="24"/>
        </w:rPr>
        <w:t xml:space="preserve">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F84.0</w:t>
      </w:r>
      <w:proofErr w:type="spellEnd"/>
      <w:r w:rsidRPr="009F4964">
        <w:rPr>
          <w:rFonts w:ascii="Garamond" w:hAnsi="Garamond"/>
          <w:sz w:val="24"/>
        </w:rPr>
        <w:t>, pas togfjalëshit "...edhe mbi 10 vjet" shtohet togfjalëshi "ose pa afat".</w:t>
      </w:r>
    </w:p>
    <w:p w14:paraId="74D25E10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2. Në Kriteret e Vlerësimit </w:t>
      </w:r>
      <w:proofErr w:type="spellStart"/>
      <w:r w:rsidRPr="009F4964">
        <w:rPr>
          <w:rFonts w:ascii="Garamond" w:hAnsi="Garamond"/>
          <w:sz w:val="24"/>
        </w:rPr>
        <w:t>Bio</w:t>
      </w:r>
      <w:proofErr w:type="spellEnd"/>
      <w:r w:rsidRPr="009F4964">
        <w:rPr>
          <w:rFonts w:ascii="Garamond" w:hAnsi="Garamond"/>
          <w:sz w:val="24"/>
        </w:rPr>
        <w:t>-</w:t>
      </w:r>
      <w:proofErr w:type="spellStart"/>
      <w:r w:rsidRPr="009F4964">
        <w:rPr>
          <w:rFonts w:ascii="Garamond" w:hAnsi="Garamond"/>
          <w:sz w:val="24"/>
        </w:rPr>
        <w:t>Psiko</w:t>
      </w:r>
      <w:proofErr w:type="spellEnd"/>
      <w:r w:rsidRPr="009F4964">
        <w:rPr>
          <w:rFonts w:ascii="Garamond" w:hAnsi="Garamond"/>
          <w:sz w:val="24"/>
        </w:rPr>
        <w:t>-Social të Aftësisë së Kufizuar tek fëmijët, në kapitullin "Dëmtimet Psikiatrike", në frekuencat e kërkuara të vlerësimit, bëhen këto ndryshime:</w:t>
      </w:r>
    </w:p>
    <w:p w14:paraId="456F71F1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a) Prapambetja mendore e moderuar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F71</w:t>
      </w:r>
      <w:proofErr w:type="spellEnd"/>
      <w:r w:rsidRPr="009F4964">
        <w:rPr>
          <w:rFonts w:ascii="Garamond" w:hAnsi="Garamond"/>
          <w:sz w:val="24"/>
        </w:rPr>
        <w:t>, togfjalëshi "1 herë në 3 vjet" zëvendësohet me "1 herë në 5 vjet”.</w:t>
      </w:r>
    </w:p>
    <w:p w14:paraId="5F72F434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b) Prapambetja mendore e rëndë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F72</w:t>
      </w:r>
      <w:proofErr w:type="spellEnd"/>
      <w:r w:rsidRPr="009F4964">
        <w:rPr>
          <w:rFonts w:ascii="Garamond" w:hAnsi="Garamond"/>
          <w:sz w:val="24"/>
        </w:rPr>
        <w:t>, togfjalëshi "Çdo 5 vjet" zëvendësohet me "1 herë në 10 vjet”.</w:t>
      </w:r>
    </w:p>
    <w:p w14:paraId="580F5DEF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c) Prapambetja mendore e thellë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F73</w:t>
      </w:r>
      <w:proofErr w:type="spellEnd"/>
      <w:r w:rsidRPr="009F4964">
        <w:rPr>
          <w:rFonts w:ascii="Garamond" w:hAnsi="Garamond"/>
          <w:sz w:val="24"/>
        </w:rPr>
        <w:t>, togfjalëshi "1 herë në 5 vjet" zëvendësohet me "1 herë në 10 vjet".</w:t>
      </w:r>
    </w:p>
    <w:p w14:paraId="60937B01" w14:textId="77777777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d) Çrregullim i spektrit të </w:t>
      </w:r>
      <w:proofErr w:type="spellStart"/>
      <w:r w:rsidRPr="009F4964">
        <w:rPr>
          <w:rFonts w:ascii="Garamond" w:hAnsi="Garamond"/>
          <w:sz w:val="24"/>
        </w:rPr>
        <w:t>autizmit</w:t>
      </w:r>
      <w:proofErr w:type="spellEnd"/>
      <w:r w:rsidRPr="009F4964">
        <w:rPr>
          <w:rFonts w:ascii="Garamond" w:hAnsi="Garamond"/>
          <w:sz w:val="24"/>
        </w:rPr>
        <w:t xml:space="preserve"> </w:t>
      </w:r>
      <w:proofErr w:type="spellStart"/>
      <w:r w:rsidRPr="009F4964">
        <w:rPr>
          <w:rFonts w:ascii="Garamond" w:hAnsi="Garamond"/>
          <w:sz w:val="24"/>
        </w:rPr>
        <w:t>ICD</w:t>
      </w:r>
      <w:proofErr w:type="spellEnd"/>
      <w:r w:rsidRPr="009F4964">
        <w:rPr>
          <w:rFonts w:ascii="Garamond" w:hAnsi="Garamond"/>
          <w:sz w:val="24"/>
        </w:rPr>
        <w:t xml:space="preserve"> 10-15: </w:t>
      </w:r>
      <w:proofErr w:type="spellStart"/>
      <w:r w:rsidRPr="009F4964">
        <w:rPr>
          <w:rFonts w:ascii="Garamond" w:hAnsi="Garamond"/>
          <w:sz w:val="24"/>
        </w:rPr>
        <w:t>F84.0</w:t>
      </w:r>
      <w:proofErr w:type="spellEnd"/>
      <w:r w:rsidRPr="009F4964">
        <w:rPr>
          <w:rFonts w:ascii="Garamond" w:hAnsi="Garamond"/>
          <w:sz w:val="24"/>
        </w:rPr>
        <w:t>, në frekuencën e kërkuar të vlerësimit, togfjalëshi "1 herë në 3 vjet" zëvendësohet me "1 herë në 5 vjet".</w:t>
      </w:r>
    </w:p>
    <w:p w14:paraId="14E2C5C2" w14:textId="5C1B7FF8" w:rsidR="00571481" w:rsidRPr="009F4964" w:rsidRDefault="00571481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F4964">
        <w:rPr>
          <w:rFonts w:ascii="Garamond" w:hAnsi="Garamond"/>
          <w:sz w:val="24"/>
        </w:rPr>
        <w:t xml:space="preserve">3. Ngarkohet Shërbimi Social Shtetëror, Komisioni </w:t>
      </w:r>
      <w:proofErr w:type="spellStart"/>
      <w:r w:rsidRPr="009F4964">
        <w:rPr>
          <w:rFonts w:ascii="Garamond" w:hAnsi="Garamond"/>
          <w:sz w:val="24"/>
        </w:rPr>
        <w:t>Shumëdisiplinor</w:t>
      </w:r>
      <w:proofErr w:type="spellEnd"/>
      <w:r w:rsidRPr="009F4964">
        <w:rPr>
          <w:rFonts w:ascii="Garamond" w:hAnsi="Garamond"/>
          <w:sz w:val="24"/>
        </w:rPr>
        <w:t xml:space="preserve"> i Vlerësimit të Aftësisë së Kufizuar, strukturat e shërbimit shëndetësor parësor dhe dytësor, Qendrat </w:t>
      </w:r>
      <w:proofErr w:type="spellStart"/>
      <w:r w:rsidRPr="009F4964">
        <w:rPr>
          <w:rFonts w:ascii="Garamond" w:hAnsi="Garamond"/>
          <w:sz w:val="24"/>
        </w:rPr>
        <w:t>Komunitare</w:t>
      </w:r>
      <w:proofErr w:type="spellEnd"/>
      <w:r w:rsidRPr="009F4964">
        <w:rPr>
          <w:rFonts w:ascii="Garamond" w:hAnsi="Garamond"/>
          <w:sz w:val="24"/>
        </w:rPr>
        <w:t xml:space="preserve"> të Shëndetit Mendor dhe Qendra Kombëtare Terapeutike dhe Rehabilituese për fëmijët, për zbatimin e këtij </w:t>
      </w:r>
      <w:r w:rsidR="001A142B">
        <w:rPr>
          <w:rFonts w:ascii="Garamond" w:hAnsi="Garamond"/>
          <w:sz w:val="24"/>
        </w:rPr>
        <w:t>u</w:t>
      </w:r>
      <w:bookmarkStart w:id="0" w:name="_GoBack"/>
      <w:bookmarkEnd w:id="0"/>
      <w:r w:rsidRPr="009F4964">
        <w:rPr>
          <w:rFonts w:ascii="Garamond" w:hAnsi="Garamond"/>
          <w:sz w:val="24"/>
        </w:rPr>
        <w:t>dhëzimi.</w:t>
      </w:r>
    </w:p>
    <w:p w14:paraId="5AC968A2" w14:textId="017B2435" w:rsidR="00767706" w:rsidRDefault="00B77208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</w:t>
      </w:r>
      <w:r w:rsidR="00571481" w:rsidRPr="009F4964">
        <w:rPr>
          <w:rFonts w:ascii="Garamond" w:hAnsi="Garamond"/>
          <w:sz w:val="24"/>
        </w:rPr>
        <w:t>dhëzim hyn në fuqi me botimin në Fletoren Zyrtare.</w:t>
      </w:r>
    </w:p>
    <w:p w14:paraId="7BC001CA" w14:textId="77777777" w:rsidR="00DA2D12" w:rsidRDefault="00DA2D12" w:rsidP="009F496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1194A7" w14:textId="77777777" w:rsidR="00DA2D12" w:rsidRDefault="00DA2D12" w:rsidP="00DA2D1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MINISTËR I SHËNDETËSISË DHE MIRËQENIES SOCIALE</w:t>
      </w:r>
    </w:p>
    <w:p w14:paraId="0D807E4C" w14:textId="77777777" w:rsidR="00DA2D12" w:rsidRPr="00DA2D12" w:rsidRDefault="00DA2D12" w:rsidP="00DA2D1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A2D12">
        <w:rPr>
          <w:rFonts w:ascii="Garamond" w:hAnsi="Garamond"/>
          <w:b/>
          <w:sz w:val="24"/>
        </w:rPr>
        <w:t>Evis</w:t>
      </w:r>
      <w:proofErr w:type="spellEnd"/>
      <w:r w:rsidRPr="00DA2D12">
        <w:rPr>
          <w:rFonts w:ascii="Garamond" w:hAnsi="Garamond"/>
          <w:b/>
          <w:sz w:val="24"/>
        </w:rPr>
        <w:t xml:space="preserve"> </w:t>
      </w:r>
      <w:proofErr w:type="spellStart"/>
      <w:r w:rsidRPr="00DA2D12">
        <w:rPr>
          <w:rFonts w:ascii="Garamond" w:hAnsi="Garamond"/>
          <w:b/>
          <w:sz w:val="24"/>
        </w:rPr>
        <w:t>Sala</w:t>
      </w:r>
      <w:proofErr w:type="spellEnd"/>
    </w:p>
    <w:sectPr w:rsidR="00DA2D12" w:rsidRPr="00DA2D12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481"/>
    <w:rsid w:val="001150C0"/>
    <w:rsid w:val="001A142B"/>
    <w:rsid w:val="00571481"/>
    <w:rsid w:val="00580B0E"/>
    <w:rsid w:val="006F353A"/>
    <w:rsid w:val="00767706"/>
    <w:rsid w:val="008011F9"/>
    <w:rsid w:val="0090286F"/>
    <w:rsid w:val="009F4964"/>
    <w:rsid w:val="00A64524"/>
    <w:rsid w:val="00AA67F6"/>
    <w:rsid w:val="00B77208"/>
    <w:rsid w:val="00BE01AE"/>
    <w:rsid w:val="00DA2D12"/>
    <w:rsid w:val="00F9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BC070"/>
  <w15:chartTrackingRefBased/>
  <w15:docId w15:val="{93D74EA8-A2EE-4051-B31D-A7185517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95D9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1AF14317A1469B940EB15518E80A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</Nr_x002e__x0020_akti>
    <Data_x0020_e_x0020_Krijimit xmlns="0e656187-b300-4fb0-8bf4-3a50f872073c">2026-08-25T09:16:28Z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2026-08-25T00:00:00Z</Date_x0020_protokolli>
    <Titulli xmlns="0e656187-b300-4fb0-8bf4-3a50f872073c">Për disa ndryshime në udhëzimin nr.20, datë 17.1.2025 "Për miratimin e kritereve për vlerësimin bio-psiko-social të aftësisë së kufizuar tek të rriturit dhe fëmijët dhe metodologjinë e rishikimit të tyre"</Titulli>
    <Modifikuesi xmlns="0e656187-b300-4fb0-8bf4-3a50f872073c">entela.suli</Modifikuesi>
    <Nr_x002e__x0020_prot_x0020_QBZ xmlns="0e656187-b300-4fb0-8bf4-3a50f872073c">1880/1</Nr_x002e__x0020_prot_x0020_QBZ>
    <Data_x0020_e_x0020_Modifikimit xmlns="0e656187-b300-4fb0-8bf4-3a50f872073c">2026-08-25T09:31:20Z</Data_x0020_e_x0020_Modifikimit>
    <Dekretuar xmlns="0e656187-b300-4fb0-8bf4-3a50f872073c">false</Dekretuar>
    <Data xmlns="0e656187-b300-4fb0-8bf4-3a50f872073c">2026-08-05T00:00:00Z</Data>
    <Nr_x002e__x0020_protokolli_x0020_i_x0020_aktit xmlns="0e656187-b300-4fb0-8bf4-3a50f872073c">3960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1AF14317A1469B940EB15518E80A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B8A330-608B-41C7-BF76-B31D2BA8C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18F9BA-0CC7-4B01-8D24-469088C16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C76196-390E-4C47-9FD2-D7ECC00BEB6A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BB80B2A-70FE-464A-83AB-46B21807E1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14872D-0FC7-441E-9DA5-90E071154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nr.20, datë 17.1.2025 "Për miratimin e kritereve për vlerësimin bio-psiko-social të aftësisë së kufizuar tek të rriturit dhe fëmijët dhe metodologjinë e rishikimit të tyre"</vt:lpstr>
    </vt:vector>
  </TitlesOfParts>
  <Company>AKSHI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nr.20, datë 17.1.2025 "Për miratimin e kritereve për vlerësimin bio-psiko-social të aftësisë së kufizuar tek të rriturit dhe fëmijët dhe metodologjinë e rishikimit të tyre"</dc:title>
  <dc:creator>Elnejda Cokalli</dc:creator>
  <cp:lastModifiedBy>Valeta Kaftalli</cp:lastModifiedBy>
  <cp:revision>8</cp:revision>
  <dcterms:created xsi:type="dcterms:W3CDTF">2026-08-25T09:32:00Z</dcterms:created>
  <dcterms:modified xsi:type="dcterms:W3CDTF">2026-08-26T09:32:00Z</dcterms:modified>
</cp:coreProperties>
</file>