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11CA" w:rsidRPr="00634D69" w:rsidRDefault="00F111CA" w:rsidP="00F111CA">
      <w:pPr>
        <w:pStyle w:val="Akti"/>
      </w:pPr>
      <w:bookmarkStart w:id="0" w:name="_GoBack"/>
      <w:bookmarkEnd w:id="0"/>
      <w:r w:rsidRPr="00634D69">
        <w:t>UDHËZIM</w:t>
      </w:r>
    </w:p>
    <w:p w:rsidR="00F111CA" w:rsidRPr="00634D69" w:rsidRDefault="00F111CA" w:rsidP="00F111CA">
      <w:pPr>
        <w:pStyle w:val="NumriData"/>
      </w:pPr>
      <w:r>
        <w:t>Nr.</w:t>
      </w:r>
      <w:r w:rsidRPr="00634D69">
        <w:t>2</w:t>
      </w:r>
      <w:r>
        <w:t>,</w:t>
      </w:r>
      <w:r w:rsidRPr="00634D69">
        <w:t xml:space="preserve"> datë 29.6.2010</w:t>
      </w:r>
    </w:p>
    <w:p w:rsidR="00F111CA" w:rsidRDefault="00F111CA" w:rsidP="00F111CA">
      <w:pPr>
        <w:pStyle w:val="Paragrafi0"/>
      </w:pPr>
    </w:p>
    <w:p w:rsidR="00F111CA" w:rsidRPr="00634D69" w:rsidRDefault="00F111CA" w:rsidP="00F111CA">
      <w:pPr>
        <w:pStyle w:val="Titulli0"/>
      </w:pPr>
      <w:r w:rsidRPr="00634D69">
        <w:t>Për dokumentacionin e domosdoshë</w:t>
      </w:r>
      <w:r>
        <w:t>m për të kërkuar leje mjedisore</w:t>
      </w:r>
    </w:p>
    <w:p w:rsidR="00F111CA" w:rsidRDefault="00F111CA" w:rsidP="00F111CA">
      <w:pPr>
        <w:pStyle w:val="Paragrafi0"/>
      </w:pPr>
    </w:p>
    <w:p w:rsidR="00F111CA" w:rsidRPr="00634D69" w:rsidRDefault="00F111CA" w:rsidP="00F111CA">
      <w:pPr>
        <w:pStyle w:val="BazLigjPropozues"/>
      </w:pPr>
      <w:r w:rsidRPr="00634D69">
        <w:t>Në mb</w:t>
      </w:r>
      <w:r>
        <w:t>ë</w:t>
      </w:r>
      <w:r w:rsidRPr="00634D69">
        <w:t>shtetje</w:t>
      </w:r>
      <w:r>
        <w:t xml:space="preserve"> të </w:t>
      </w:r>
      <w:r w:rsidRPr="00634D69">
        <w:t>nenit 102</w:t>
      </w:r>
      <w:r>
        <w:t xml:space="preserve"> të </w:t>
      </w:r>
      <w:r w:rsidRPr="00634D69">
        <w:t>Kushtetutes dhe</w:t>
      </w:r>
      <w:r>
        <w:t xml:space="preserve"> në </w:t>
      </w:r>
      <w:r w:rsidRPr="00634D69">
        <w:t>zbatim</w:t>
      </w:r>
      <w:r>
        <w:t xml:space="preserve"> të </w:t>
      </w:r>
      <w:r w:rsidRPr="00634D69">
        <w:t>dispozitave të ligjit nr. 8990</w:t>
      </w:r>
      <w:r>
        <w:t>, datë 23.</w:t>
      </w:r>
      <w:r w:rsidRPr="00634D69">
        <w:t>1.2003 “Për vlerësimin e ndikimit në mjedis” dhe</w:t>
      </w:r>
      <w:r>
        <w:t xml:space="preserve"> të vendimit të Këshillit të Ministrave nr.</w:t>
      </w:r>
      <w:r w:rsidRPr="00634D69">
        <w:t>249</w:t>
      </w:r>
      <w:r>
        <w:t>, datë 24.4.2003</w:t>
      </w:r>
      <w:r w:rsidRPr="00634D69">
        <w:t xml:space="preserve"> “Për miratimin e dokumentacionit pë</w:t>
      </w:r>
      <w:r>
        <w:t>r leje mjedisore dhe të elemente</w:t>
      </w:r>
      <w:r w:rsidRPr="00634D69">
        <w:t xml:space="preserve">ve të lejes mjedisore”,  </w:t>
      </w:r>
    </w:p>
    <w:p w:rsidR="00F111CA" w:rsidRPr="00634D69" w:rsidRDefault="00F111CA" w:rsidP="00F111CA">
      <w:pPr>
        <w:pStyle w:val="Paragrafi0"/>
      </w:pPr>
    </w:p>
    <w:p w:rsidR="00F111CA" w:rsidRPr="00634D69" w:rsidRDefault="00F111CA" w:rsidP="00F111CA">
      <w:pPr>
        <w:pStyle w:val="VENDOSI0"/>
      </w:pPr>
      <w:r w:rsidRPr="00634D69">
        <w:t>UDHËZOJ:</w:t>
      </w:r>
    </w:p>
    <w:p w:rsidR="00F111CA" w:rsidRDefault="00F111CA" w:rsidP="00F111CA">
      <w:pPr>
        <w:pStyle w:val="Paragrafi0"/>
      </w:pPr>
    </w:p>
    <w:p w:rsidR="00F111CA" w:rsidRPr="00634D69" w:rsidRDefault="00F111CA" w:rsidP="00F111CA">
      <w:pPr>
        <w:pStyle w:val="Paragrafi0"/>
      </w:pPr>
      <w:r>
        <w:t xml:space="preserve">1. Për </w:t>
      </w:r>
      <w:r w:rsidRPr="00634D69">
        <w:t>t’u pajisur me leje mjedisore</w:t>
      </w:r>
      <w:r>
        <w:t xml:space="preserve"> për veprimtaritë</w:t>
      </w:r>
      <w:r w:rsidRPr="00634D69">
        <w:t xml:space="preserve"> me ndikim</w:t>
      </w:r>
      <w:r>
        <w:t xml:space="preserve"> në </w:t>
      </w:r>
      <w:r w:rsidRPr="00634D69">
        <w:t xml:space="preserve">mjedis, personat fizikë dhe juridikë, </w:t>
      </w:r>
      <w:smartTag w:uri="urn:schemas-microsoft-com:office:smarttags" w:element="place">
        <w:smartTag w:uri="urn:schemas-microsoft-com:office:smarttags" w:element="country-region">
          <w:r w:rsidRPr="00634D69">
            <w:t>vendas</w:t>
          </w:r>
        </w:smartTag>
      </w:smartTag>
      <w:r w:rsidRPr="00634D69">
        <w:t xml:space="preserve"> ose të huaj, p</w:t>
      </w:r>
      <w:r>
        <w:t>ërgatisin dokumente</w:t>
      </w:r>
      <w:r w:rsidRPr="00634D69">
        <w:t>t  q</w:t>
      </w:r>
      <w:r>
        <w:t>ë</w:t>
      </w:r>
      <w:r w:rsidRPr="00634D69">
        <w:t xml:space="preserve"> k</w:t>
      </w:r>
      <w:r>
        <w:t>ë</w:t>
      </w:r>
      <w:r w:rsidRPr="00634D69">
        <w:t>rkohen nga ligji “P</w:t>
      </w:r>
      <w:r>
        <w:t>ër v</w:t>
      </w:r>
      <w:r w:rsidRPr="00634D69">
        <w:t>ler</w:t>
      </w:r>
      <w:r>
        <w:t>ë</w:t>
      </w:r>
      <w:r w:rsidRPr="00634D69">
        <w:t>simin e ndikimit</w:t>
      </w:r>
      <w:r>
        <w:t xml:space="preserve"> në </w:t>
      </w:r>
      <w:r w:rsidRPr="00634D69">
        <w:t xml:space="preserve">mjedis” dhe nga </w:t>
      </w:r>
      <w:r>
        <w:t>vendimi i Këshillit të Ministrave nr.</w:t>
      </w:r>
      <w:r w:rsidRPr="00634D69">
        <w:t>249</w:t>
      </w:r>
      <w:r>
        <w:t>, datë 24.4.2003</w:t>
      </w:r>
      <w:r w:rsidRPr="00634D69">
        <w:t xml:space="preserve"> “Për miratimin e dokumentacionit pë</w:t>
      </w:r>
      <w:r>
        <w:t>r leje mjedisore dhe të elemente</w:t>
      </w:r>
      <w:r w:rsidRPr="00634D69">
        <w:t>ve të lejes mjedisore”.</w:t>
      </w:r>
    </w:p>
    <w:p w:rsidR="00F111CA" w:rsidRPr="00F111CA" w:rsidRDefault="00F111CA" w:rsidP="00F111CA">
      <w:pPr>
        <w:pStyle w:val="Paragrafi0"/>
      </w:pPr>
      <w:r w:rsidRPr="00F111CA">
        <w:t>2. Dokumentet për t’u pajisur me leje mjedisore konsistojnë në:</w:t>
      </w:r>
    </w:p>
    <w:p w:rsidR="00F111CA" w:rsidRPr="00F111CA" w:rsidRDefault="00F111CA" w:rsidP="00F111CA">
      <w:pPr>
        <w:pStyle w:val="Paragrafi0"/>
      </w:pPr>
      <w:r w:rsidRPr="00F111CA">
        <w:t xml:space="preserve">2.1 Kërkesën nga propozuesi, për t’u pajisur me leje mjedisore, për projektin apo veprimtarinë që do të ushtrohet drejtuar Qendrës Kombëtare të Licencimit (QKL). Kërkesa përmban informacionin e formularit përkatës së Qendrës Kombëtare të Licencimit dhe plotësohet pranë QKL-së në momentin e aplikimit për leje mjedisi. </w:t>
      </w:r>
    </w:p>
    <w:p w:rsidR="00F111CA" w:rsidRPr="00F111CA" w:rsidRDefault="00F111CA" w:rsidP="00F111CA">
      <w:pPr>
        <w:pStyle w:val="Paragrafi0"/>
      </w:pPr>
      <w:r w:rsidRPr="00F111CA">
        <w:t xml:space="preserve">2.2 Dokumentacionin ligjor që përbëhet nga: </w:t>
      </w:r>
    </w:p>
    <w:p w:rsidR="00F111CA" w:rsidRPr="00BA7A97" w:rsidRDefault="00F111CA" w:rsidP="00F111CA">
      <w:pPr>
        <w:pStyle w:val="Paragrafi0"/>
        <w:rPr>
          <w:lang w:val="it-IT"/>
        </w:rPr>
      </w:pPr>
      <w:r w:rsidRPr="00BA7A97">
        <w:rPr>
          <w:lang w:val="it-IT"/>
        </w:rPr>
        <w:t>a) Fotokopje e noteruar e regjistrimit</w:t>
      </w:r>
      <w:r>
        <w:rPr>
          <w:lang w:val="it-IT"/>
        </w:rPr>
        <w:t xml:space="preserve"> të </w:t>
      </w:r>
      <w:r w:rsidRPr="00BA7A97">
        <w:rPr>
          <w:lang w:val="it-IT"/>
        </w:rPr>
        <w:t>biznesit</w:t>
      </w:r>
      <w:r>
        <w:rPr>
          <w:lang w:val="it-IT"/>
        </w:rPr>
        <w:t xml:space="preserve"> në </w:t>
      </w:r>
      <w:r w:rsidRPr="00BA7A97">
        <w:rPr>
          <w:lang w:val="it-IT"/>
        </w:rPr>
        <w:t>Qendr</w:t>
      </w:r>
      <w:r>
        <w:rPr>
          <w:lang w:val="it-IT"/>
        </w:rPr>
        <w:t xml:space="preserve">ën </w:t>
      </w:r>
      <w:r w:rsidRPr="00BA7A97">
        <w:rPr>
          <w:lang w:val="it-IT"/>
        </w:rPr>
        <w:t>Komb</w:t>
      </w:r>
      <w:r>
        <w:rPr>
          <w:lang w:val="it-IT"/>
        </w:rPr>
        <w:t>ë</w:t>
      </w:r>
      <w:r w:rsidRPr="00BA7A97">
        <w:rPr>
          <w:lang w:val="it-IT"/>
        </w:rPr>
        <w:t>tare</w:t>
      </w:r>
      <w:r>
        <w:rPr>
          <w:lang w:val="it-IT"/>
        </w:rPr>
        <w:t xml:space="preserve"> të Regjistrimit.</w:t>
      </w:r>
      <w:r w:rsidRPr="00BA7A97">
        <w:rPr>
          <w:lang w:val="it-IT"/>
        </w:rPr>
        <w:t xml:space="preserve"> </w:t>
      </w:r>
    </w:p>
    <w:p w:rsidR="00F111CA" w:rsidRPr="00BA7A97" w:rsidRDefault="00F111CA" w:rsidP="00F111CA">
      <w:pPr>
        <w:pStyle w:val="Paragrafi0"/>
        <w:rPr>
          <w:lang w:val="it-IT"/>
        </w:rPr>
      </w:pPr>
      <w:r>
        <w:rPr>
          <w:lang w:val="it-IT"/>
        </w:rPr>
        <w:t>2.3</w:t>
      </w:r>
      <w:r w:rsidRPr="00BA7A97">
        <w:rPr>
          <w:lang w:val="it-IT"/>
        </w:rPr>
        <w:t xml:space="preserve"> Dokumentacioni teknik (përshkr</w:t>
      </w:r>
      <w:r>
        <w:rPr>
          <w:lang w:val="it-IT"/>
        </w:rPr>
        <w:t>imi i aktivitetit, skica, harta</w:t>
      </w:r>
      <w:r w:rsidRPr="00BA7A97">
        <w:rPr>
          <w:lang w:val="it-IT"/>
        </w:rPr>
        <w:t xml:space="preserve"> etj</w:t>
      </w:r>
      <w:r>
        <w:rPr>
          <w:lang w:val="it-IT"/>
        </w:rPr>
        <w:t>.</w:t>
      </w:r>
      <w:r w:rsidRPr="00BA7A97">
        <w:rPr>
          <w:lang w:val="it-IT"/>
        </w:rPr>
        <w:t>) q</w:t>
      </w:r>
      <w:r>
        <w:rPr>
          <w:lang w:val="it-IT"/>
        </w:rPr>
        <w:t>ë</w:t>
      </w:r>
      <w:r w:rsidRPr="00BA7A97">
        <w:rPr>
          <w:lang w:val="it-IT"/>
        </w:rPr>
        <w:t xml:space="preserve"> p</w:t>
      </w:r>
      <w:r>
        <w:rPr>
          <w:lang w:val="it-IT"/>
        </w:rPr>
        <w:t>ë</w:t>
      </w:r>
      <w:r w:rsidRPr="00BA7A97">
        <w:rPr>
          <w:lang w:val="it-IT"/>
        </w:rPr>
        <w:t>rb</w:t>
      </w:r>
      <w:r>
        <w:rPr>
          <w:lang w:val="it-IT"/>
        </w:rPr>
        <w:t>ë</w:t>
      </w:r>
      <w:r w:rsidRPr="00BA7A97">
        <w:rPr>
          <w:lang w:val="it-IT"/>
        </w:rPr>
        <w:t>hen nga:</w:t>
      </w:r>
    </w:p>
    <w:p w:rsidR="00F111CA" w:rsidRPr="005B4600" w:rsidRDefault="00F111CA" w:rsidP="00F111CA">
      <w:pPr>
        <w:pStyle w:val="Paragrafi0"/>
        <w:rPr>
          <w:lang w:val="it-IT"/>
        </w:rPr>
      </w:pPr>
      <w:r w:rsidRPr="005B4600">
        <w:rPr>
          <w:lang w:val="it-IT"/>
        </w:rPr>
        <w:t>a) Karakteristikat e projektit:</w:t>
      </w:r>
    </w:p>
    <w:p w:rsidR="00F111CA" w:rsidRPr="005B4600" w:rsidRDefault="00F111CA" w:rsidP="00F111CA">
      <w:pPr>
        <w:pStyle w:val="Paragrafi0"/>
        <w:rPr>
          <w:lang w:val="it-IT"/>
        </w:rPr>
      </w:pPr>
      <w:r w:rsidRPr="005B4600">
        <w:rPr>
          <w:lang w:val="it-IT"/>
        </w:rPr>
        <w:t>i) përshkrimi i teknologjisë, proceseve kryesore, kapaciteti, lëndët e para, energjia, lëndët ndihmëse, produktet e ndërmjetme dhe ato përfundimtare;</w:t>
      </w:r>
    </w:p>
    <w:p w:rsidR="00F111CA" w:rsidRPr="005B4600" w:rsidRDefault="00F111CA" w:rsidP="00F111CA">
      <w:pPr>
        <w:pStyle w:val="Paragrafi0"/>
        <w:rPr>
          <w:lang w:val="it-IT"/>
        </w:rPr>
      </w:pPr>
      <w:r w:rsidRPr="005B4600">
        <w:rPr>
          <w:lang w:val="it-IT"/>
        </w:rPr>
        <w:t>ii) program pune për ndërtimin dhe shfrytëzimin;</w:t>
      </w:r>
    </w:p>
    <w:p w:rsidR="00F111CA" w:rsidRPr="005B4600" w:rsidRDefault="00F111CA" w:rsidP="00F111CA">
      <w:pPr>
        <w:pStyle w:val="Paragrafi0"/>
        <w:rPr>
          <w:lang w:val="it-IT"/>
        </w:rPr>
      </w:pPr>
      <w:r w:rsidRPr="005B4600">
        <w:rPr>
          <w:lang w:val="it-IT"/>
        </w:rPr>
        <w:t xml:space="preserve">iii) aktivitete të tjera që mund të kërkohen si pasojë e projektit (p.sh.rrugë të reja, sigurim i ujit të pijshëm etj.). </w:t>
      </w:r>
    </w:p>
    <w:p w:rsidR="00F111CA" w:rsidRPr="00BA7A97" w:rsidRDefault="00F111CA" w:rsidP="00F111CA">
      <w:pPr>
        <w:pStyle w:val="Paragrafi0"/>
        <w:rPr>
          <w:lang w:val="it-IT"/>
        </w:rPr>
      </w:pPr>
      <w:r>
        <w:rPr>
          <w:lang w:val="it-IT"/>
        </w:rPr>
        <w:t>a) Vend</w:t>
      </w:r>
      <w:r w:rsidRPr="00BA7A97">
        <w:rPr>
          <w:lang w:val="it-IT"/>
        </w:rPr>
        <w:t>ndodhja e projektit:</w:t>
      </w:r>
    </w:p>
    <w:p w:rsidR="00F111CA" w:rsidRPr="00BA7A97" w:rsidRDefault="00F111CA" w:rsidP="00F111CA">
      <w:pPr>
        <w:pStyle w:val="Paragrafi0"/>
        <w:rPr>
          <w:lang w:val="it-IT"/>
        </w:rPr>
      </w:pPr>
      <w:r>
        <w:rPr>
          <w:lang w:val="it-IT"/>
        </w:rPr>
        <w:t>i) planimetria me kufi</w:t>
      </w:r>
      <w:r w:rsidRPr="00BA7A97">
        <w:rPr>
          <w:lang w:val="it-IT"/>
        </w:rPr>
        <w:t>jtë hap</w:t>
      </w:r>
      <w:r>
        <w:rPr>
          <w:lang w:val="it-IT"/>
        </w:rPr>
        <w:t>ë</w:t>
      </w:r>
      <w:r w:rsidRPr="00BA7A97">
        <w:rPr>
          <w:lang w:val="it-IT"/>
        </w:rPr>
        <w:t>sinor</w:t>
      </w:r>
      <w:r>
        <w:rPr>
          <w:lang w:val="it-IT"/>
        </w:rPr>
        <w:t xml:space="preserve">ë të </w:t>
      </w:r>
      <w:r w:rsidRPr="00BA7A97">
        <w:rPr>
          <w:lang w:val="it-IT"/>
        </w:rPr>
        <w:t>projektit;</w:t>
      </w:r>
    </w:p>
    <w:p w:rsidR="00F111CA" w:rsidRPr="00BA7A97" w:rsidRDefault="00F111CA" w:rsidP="00F111CA">
      <w:pPr>
        <w:pStyle w:val="Paragrafi0"/>
        <w:rPr>
          <w:lang w:val="it-IT"/>
        </w:rPr>
      </w:pPr>
      <w:r w:rsidRPr="00BA7A97">
        <w:rPr>
          <w:lang w:val="it-IT"/>
        </w:rPr>
        <w:t>ii) harta</w:t>
      </w:r>
      <w:r>
        <w:rPr>
          <w:lang w:val="it-IT"/>
        </w:rPr>
        <w:t xml:space="preserve"> dhe fotografi që tregojnë vend</w:t>
      </w:r>
      <w:r w:rsidRPr="00BA7A97">
        <w:rPr>
          <w:lang w:val="it-IT"/>
        </w:rPr>
        <w:t>ndodhjen e projektit;</w:t>
      </w:r>
    </w:p>
    <w:p w:rsidR="00F111CA" w:rsidRPr="00634D69" w:rsidRDefault="00F111CA" w:rsidP="00F111CA">
      <w:pPr>
        <w:pStyle w:val="Paragrafi0"/>
      </w:pPr>
      <w:r>
        <w:t xml:space="preserve">iii) </w:t>
      </w:r>
      <w:r w:rsidRPr="00634D69">
        <w:t xml:space="preserve">planet ekzistuese të përdorimit të territorit ku zhvillohet projekti. </w:t>
      </w:r>
    </w:p>
    <w:p w:rsidR="00F111CA" w:rsidRPr="00634D69" w:rsidRDefault="00F111CA" w:rsidP="00F111CA">
      <w:pPr>
        <w:pStyle w:val="Paragrafi0"/>
      </w:pPr>
      <w:r>
        <w:t>c) Raportin e vlerësimit të ndikimit në m</w:t>
      </w:r>
      <w:r w:rsidRPr="00634D69">
        <w:t>je</w:t>
      </w:r>
      <w:r>
        <w:t>dis të hartuar nga ekspertë të certifikuar e të pë</w:t>
      </w:r>
      <w:r w:rsidRPr="00634D69">
        <w:t>rzgjedhur nga kërkuesi i le</w:t>
      </w:r>
      <w:r>
        <w:t xml:space="preserve">jes mjedisore. Raportet e VNM-së të </w:t>
      </w:r>
      <w:r w:rsidRPr="00634D69">
        <w:t>firmosen dhe vulosen nga hartuesit, si dhe</w:t>
      </w:r>
      <w:r>
        <w:t xml:space="preserve"> të </w:t>
      </w:r>
      <w:r w:rsidRPr="00634D69">
        <w:t>jepen</w:t>
      </w:r>
      <w:r>
        <w:t xml:space="preserve"> të </w:t>
      </w:r>
      <w:r w:rsidRPr="00634D69">
        <w:t>dh</w:t>
      </w:r>
      <w:r>
        <w:t>ë</w:t>
      </w:r>
      <w:r w:rsidRPr="00634D69">
        <w:t>nat  e licenc</w:t>
      </w:r>
      <w:r>
        <w:t>ë</w:t>
      </w:r>
      <w:r w:rsidRPr="00634D69">
        <w:t>s s</w:t>
      </w:r>
      <w:r>
        <w:t>ë</w:t>
      </w:r>
      <w:r w:rsidRPr="00634D69">
        <w:t xml:space="preserve"> ekspert</w:t>
      </w:r>
      <w:r>
        <w:t>ë</w:t>
      </w:r>
      <w:r w:rsidRPr="00634D69">
        <w:t>ve</w:t>
      </w:r>
      <w:r>
        <w:t xml:space="preserve"> të </w:t>
      </w:r>
      <w:r w:rsidRPr="00634D69">
        <w:t>mjedisit</w:t>
      </w:r>
      <w:r>
        <w:t xml:space="preserve"> të </w:t>
      </w:r>
      <w:r w:rsidRPr="00634D69">
        <w:t>ce</w:t>
      </w:r>
      <w:r>
        <w:t>r</w:t>
      </w:r>
      <w:r w:rsidRPr="00634D69">
        <w:t>tifikuar nga Ministria e Mjedisit, Pyjeve dhe Administrimit</w:t>
      </w:r>
      <w:r>
        <w:t xml:space="preserve"> të </w:t>
      </w:r>
      <w:r w:rsidRPr="00634D69">
        <w:t>Uj</w:t>
      </w:r>
      <w:r>
        <w:t xml:space="preserve">ërave (emrin, numrin e </w:t>
      </w:r>
      <w:r w:rsidRPr="00634D69">
        <w:t>regjistrit, dat</w:t>
      </w:r>
      <w:r>
        <w:t>ë</w:t>
      </w:r>
      <w:r w:rsidRPr="00634D69">
        <w:t>n e miratimit dhe numrin e vendimit</w:t>
      </w:r>
      <w:r>
        <w:t xml:space="preserve"> të certifikatë</w:t>
      </w:r>
      <w:r w:rsidRPr="00634D69">
        <w:t>s).</w:t>
      </w:r>
    </w:p>
    <w:p w:rsidR="00F111CA" w:rsidRPr="00BA7A97" w:rsidRDefault="00F111CA" w:rsidP="00F111CA">
      <w:pPr>
        <w:pStyle w:val="Paragrafi0"/>
        <w:rPr>
          <w:lang w:val="it-IT"/>
        </w:rPr>
      </w:pPr>
      <w:r w:rsidRPr="00BA7A97">
        <w:rPr>
          <w:lang w:val="it-IT"/>
        </w:rPr>
        <w:t>d) Informacion me</w:t>
      </w:r>
      <w:r>
        <w:rPr>
          <w:lang w:val="it-IT"/>
        </w:rPr>
        <w:t xml:space="preserve"> të </w:t>
      </w:r>
      <w:r w:rsidRPr="00BA7A97">
        <w:rPr>
          <w:lang w:val="it-IT"/>
        </w:rPr>
        <w:t>dh</w:t>
      </w:r>
      <w:r>
        <w:rPr>
          <w:lang w:val="it-IT"/>
        </w:rPr>
        <w:t>ë</w:t>
      </w:r>
      <w:r w:rsidRPr="00BA7A97">
        <w:rPr>
          <w:lang w:val="it-IT"/>
        </w:rPr>
        <w:t>na</w:t>
      </w:r>
      <w:r>
        <w:rPr>
          <w:lang w:val="it-IT"/>
        </w:rPr>
        <w:t xml:space="preserve"> të </w:t>
      </w:r>
      <w:r w:rsidRPr="00BA7A97">
        <w:rPr>
          <w:lang w:val="it-IT"/>
        </w:rPr>
        <w:t>konsultimit me publikun dhe pal</w:t>
      </w:r>
      <w:r>
        <w:rPr>
          <w:lang w:val="it-IT"/>
        </w:rPr>
        <w:t>ët e interesuara. Bashkë</w:t>
      </w:r>
      <w:r w:rsidRPr="00BA7A97">
        <w:rPr>
          <w:lang w:val="it-IT"/>
        </w:rPr>
        <w:t>ngjitur informacionit të jen</w:t>
      </w:r>
      <w:r>
        <w:rPr>
          <w:lang w:val="it-IT"/>
        </w:rPr>
        <w:t>ë proces</w:t>
      </w:r>
      <w:r w:rsidRPr="00BA7A97">
        <w:rPr>
          <w:lang w:val="it-IT"/>
        </w:rPr>
        <w:t>verbale të takimeve, materialet e prezantuar</w:t>
      </w:r>
      <w:r>
        <w:rPr>
          <w:lang w:val="it-IT"/>
        </w:rPr>
        <w:t>a, lista e personave të pranishë</w:t>
      </w:r>
      <w:r w:rsidRPr="00BA7A97">
        <w:rPr>
          <w:lang w:val="it-IT"/>
        </w:rPr>
        <w:t>m, foto, q</w:t>
      </w:r>
      <w:r>
        <w:rPr>
          <w:lang w:val="it-IT"/>
        </w:rPr>
        <w:t>ë</w:t>
      </w:r>
      <w:r w:rsidRPr="00BA7A97">
        <w:rPr>
          <w:lang w:val="it-IT"/>
        </w:rPr>
        <w:t xml:space="preserve"> provojn</w:t>
      </w:r>
      <w:r>
        <w:rPr>
          <w:lang w:val="it-IT"/>
        </w:rPr>
        <w:t>ë komunikimet e kë</w:t>
      </w:r>
      <w:r w:rsidRPr="00BA7A97">
        <w:rPr>
          <w:lang w:val="it-IT"/>
        </w:rPr>
        <w:t>rkuesit me publikun e zon</w:t>
      </w:r>
      <w:r>
        <w:rPr>
          <w:lang w:val="it-IT"/>
        </w:rPr>
        <w:t>ë</w:t>
      </w:r>
      <w:r w:rsidRPr="00BA7A97">
        <w:rPr>
          <w:lang w:val="it-IT"/>
        </w:rPr>
        <w:t xml:space="preserve">s. </w:t>
      </w:r>
    </w:p>
    <w:p w:rsidR="00F111CA" w:rsidRPr="00BA7A97" w:rsidRDefault="00F111CA" w:rsidP="00F111CA">
      <w:pPr>
        <w:pStyle w:val="Paragrafi0"/>
        <w:rPr>
          <w:lang w:val="it-IT"/>
        </w:rPr>
      </w:pPr>
      <w:r w:rsidRPr="00BA7A97">
        <w:rPr>
          <w:lang w:val="it-IT"/>
        </w:rPr>
        <w:t>e) Deklarat</w:t>
      </w:r>
      <w:r>
        <w:rPr>
          <w:lang w:val="it-IT"/>
        </w:rPr>
        <w:t>ë</w:t>
      </w:r>
      <w:r w:rsidRPr="00BA7A97">
        <w:rPr>
          <w:lang w:val="it-IT"/>
        </w:rPr>
        <w:t xml:space="preserve"> e p</w:t>
      </w:r>
      <w:r>
        <w:rPr>
          <w:lang w:val="it-IT"/>
        </w:rPr>
        <w:t>ë</w:t>
      </w:r>
      <w:r w:rsidRPr="00BA7A97">
        <w:rPr>
          <w:lang w:val="it-IT"/>
        </w:rPr>
        <w:t>rgatitur nga k</w:t>
      </w:r>
      <w:r>
        <w:rPr>
          <w:lang w:val="it-IT"/>
        </w:rPr>
        <w:t>ë</w:t>
      </w:r>
      <w:r w:rsidRPr="00BA7A97">
        <w:rPr>
          <w:lang w:val="it-IT"/>
        </w:rPr>
        <w:t>rkuesi</w:t>
      </w:r>
      <w:r>
        <w:rPr>
          <w:lang w:val="it-IT"/>
        </w:rPr>
        <w:t>,</w:t>
      </w:r>
      <w:r w:rsidRPr="00BA7A97">
        <w:rPr>
          <w:lang w:val="it-IT"/>
        </w:rPr>
        <w:t xml:space="preserve"> ku evidentohen k</w:t>
      </w:r>
      <w:r>
        <w:rPr>
          <w:lang w:val="it-IT"/>
        </w:rPr>
        <w:t>ë</w:t>
      </w:r>
      <w:r w:rsidRPr="00BA7A97">
        <w:rPr>
          <w:lang w:val="it-IT"/>
        </w:rPr>
        <w:t xml:space="preserve">rkesat apo pretendimet </w:t>
      </w:r>
      <w:r>
        <w:rPr>
          <w:lang w:val="it-IT"/>
        </w:rPr>
        <w:t>e paraqitura nga publiku, OJF-të</w:t>
      </w:r>
      <w:r w:rsidRPr="00BA7A97">
        <w:rPr>
          <w:lang w:val="it-IT"/>
        </w:rPr>
        <w:t xml:space="preserve"> lokale (OJF</w:t>
      </w:r>
      <w:r>
        <w:rPr>
          <w:lang w:val="it-IT"/>
        </w:rPr>
        <w:t>-të</w:t>
      </w:r>
      <w:r w:rsidRPr="00BA7A97">
        <w:rPr>
          <w:lang w:val="it-IT"/>
        </w:rPr>
        <w:t xml:space="preserve"> q</w:t>
      </w:r>
      <w:r>
        <w:rPr>
          <w:lang w:val="it-IT"/>
        </w:rPr>
        <w:t>ë</w:t>
      </w:r>
      <w:r w:rsidRPr="00BA7A97">
        <w:rPr>
          <w:lang w:val="it-IT"/>
        </w:rPr>
        <w:t xml:space="preserve"> veprojn</w:t>
      </w:r>
      <w:r>
        <w:rPr>
          <w:lang w:val="it-IT"/>
        </w:rPr>
        <w:t xml:space="preserve">ë në </w:t>
      </w:r>
      <w:r w:rsidRPr="00BA7A97">
        <w:rPr>
          <w:lang w:val="it-IT"/>
        </w:rPr>
        <w:t>nivel komb</w:t>
      </w:r>
      <w:r>
        <w:rPr>
          <w:lang w:val="it-IT"/>
        </w:rPr>
        <w:t>ë</w:t>
      </w:r>
      <w:r w:rsidRPr="00BA7A97">
        <w:rPr>
          <w:lang w:val="it-IT"/>
        </w:rPr>
        <w:t>tar</w:t>
      </w:r>
      <w:r>
        <w:rPr>
          <w:lang w:val="it-IT"/>
        </w:rPr>
        <w:t xml:space="preserve"> për </w:t>
      </w:r>
      <w:r w:rsidRPr="00BA7A97">
        <w:rPr>
          <w:lang w:val="it-IT"/>
        </w:rPr>
        <w:t>projekte komb</w:t>
      </w:r>
      <w:r>
        <w:rPr>
          <w:lang w:val="it-IT"/>
        </w:rPr>
        <w:t>ë</w:t>
      </w:r>
      <w:r w:rsidRPr="00BA7A97">
        <w:rPr>
          <w:lang w:val="it-IT"/>
        </w:rPr>
        <w:t>tare), p</w:t>
      </w:r>
      <w:r>
        <w:rPr>
          <w:lang w:val="it-IT"/>
        </w:rPr>
        <w:t>ë</w:t>
      </w:r>
      <w:r w:rsidRPr="00BA7A97">
        <w:rPr>
          <w:lang w:val="it-IT"/>
        </w:rPr>
        <w:t>rfaq</w:t>
      </w:r>
      <w:r>
        <w:rPr>
          <w:lang w:val="it-IT"/>
        </w:rPr>
        <w:t>ë</w:t>
      </w:r>
      <w:r w:rsidRPr="00BA7A97">
        <w:rPr>
          <w:lang w:val="it-IT"/>
        </w:rPr>
        <w:t>sues të pushtetit vendor, apo pal</w:t>
      </w:r>
      <w:r>
        <w:rPr>
          <w:lang w:val="it-IT"/>
        </w:rPr>
        <w:t>ë</w:t>
      </w:r>
      <w:r w:rsidRPr="00BA7A97">
        <w:rPr>
          <w:lang w:val="it-IT"/>
        </w:rPr>
        <w:t xml:space="preserve"> të tjera të interesuara të ngritura gjat</w:t>
      </w:r>
      <w:r>
        <w:rPr>
          <w:lang w:val="it-IT"/>
        </w:rPr>
        <w:t>ë</w:t>
      </w:r>
      <w:r w:rsidRPr="00BA7A97">
        <w:rPr>
          <w:lang w:val="it-IT"/>
        </w:rPr>
        <w:t xml:space="preserve"> prezantimit të veprimtaris</w:t>
      </w:r>
      <w:r>
        <w:rPr>
          <w:lang w:val="it-IT"/>
        </w:rPr>
        <w:t xml:space="preserve">ë në </w:t>
      </w:r>
      <w:r w:rsidRPr="00BA7A97">
        <w:rPr>
          <w:lang w:val="it-IT"/>
        </w:rPr>
        <w:t>kuad</w:t>
      </w:r>
      <w:r>
        <w:rPr>
          <w:lang w:val="it-IT"/>
        </w:rPr>
        <w:t>ë</w:t>
      </w:r>
      <w:r w:rsidRPr="00BA7A97">
        <w:rPr>
          <w:lang w:val="it-IT"/>
        </w:rPr>
        <w:t>r të konsultimeve m</w:t>
      </w:r>
      <w:r>
        <w:rPr>
          <w:lang w:val="it-IT"/>
        </w:rPr>
        <w:t xml:space="preserve">e publikun, si dhe sugjerimet </w:t>
      </w:r>
      <w:r w:rsidRPr="00BA7A97">
        <w:rPr>
          <w:lang w:val="it-IT"/>
        </w:rPr>
        <w:t>dhe masat q</w:t>
      </w:r>
      <w:r>
        <w:rPr>
          <w:lang w:val="it-IT"/>
        </w:rPr>
        <w:t>ë</w:t>
      </w:r>
      <w:r w:rsidRPr="00BA7A97">
        <w:rPr>
          <w:lang w:val="it-IT"/>
        </w:rPr>
        <w:t xml:space="preserve"> do të merren parasysh nga subjekti. </w:t>
      </w:r>
    </w:p>
    <w:p w:rsidR="00F111CA" w:rsidRPr="00DB07E6" w:rsidRDefault="00F111CA" w:rsidP="00F111CA">
      <w:pPr>
        <w:pStyle w:val="Paragrafi0"/>
        <w:rPr>
          <w:lang w:val="it-IT"/>
        </w:rPr>
      </w:pPr>
      <w:r w:rsidRPr="00BA7A97">
        <w:rPr>
          <w:lang w:val="it-IT"/>
        </w:rPr>
        <w:t>f) Plani i rehabilitimit</w:t>
      </w:r>
      <w:r>
        <w:rPr>
          <w:lang w:val="it-IT"/>
        </w:rPr>
        <w:t xml:space="preserve"> për veprimtaritë</w:t>
      </w:r>
      <w:r w:rsidRPr="00BA7A97">
        <w:rPr>
          <w:lang w:val="it-IT"/>
        </w:rPr>
        <w:t xml:space="preserve"> q</w:t>
      </w:r>
      <w:r>
        <w:rPr>
          <w:lang w:val="it-IT"/>
        </w:rPr>
        <w:t>ë shfrytë</w:t>
      </w:r>
      <w:r w:rsidRPr="00BA7A97">
        <w:rPr>
          <w:lang w:val="it-IT"/>
        </w:rPr>
        <w:t>zojn</w:t>
      </w:r>
      <w:r>
        <w:rPr>
          <w:lang w:val="it-IT"/>
        </w:rPr>
        <w:t>ë</w:t>
      </w:r>
      <w:r w:rsidRPr="00BA7A97">
        <w:rPr>
          <w:lang w:val="it-IT"/>
        </w:rPr>
        <w:t xml:space="preserve"> burimet minerare (karrierat lumore</w:t>
      </w:r>
      <w:r>
        <w:rPr>
          <w:lang w:val="it-IT"/>
        </w:rPr>
        <w:t xml:space="preserve"> </w:t>
      </w:r>
      <w:r w:rsidRPr="00BA7A97">
        <w:rPr>
          <w:lang w:val="it-IT"/>
        </w:rPr>
        <w:t xml:space="preserve">dhe zhuret). </w:t>
      </w:r>
      <w:r w:rsidRPr="00DB07E6">
        <w:rPr>
          <w:lang w:val="it-IT"/>
        </w:rPr>
        <w:t xml:space="preserve">Plani i rehabilitimit hartohet sipas kërkesave të vendimit nr.3, datë 21.6.2006 të Këshillit Kombëtar të Ujit “Për rehabilitimin e shtretërve dhe të brigjeve të lumenjve, të dëmtuara </w:t>
      </w:r>
      <w:r w:rsidRPr="00DB07E6">
        <w:rPr>
          <w:lang w:val="it-IT"/>
        </w:rPr>
        <w:lastRenderedPageBreak/>
        <w:t>nga shfrytëzimi i inerteve”, si dhe udhëzimit nr.3, datë 17.5.2006 “Për planet e rehabilitimit të sipërfaqeve të dëmtuara nga guroret”.</w:t>
      </w:r>
    </w:p>
    <w:p w:rsidR="00F111CA" w:rsidRPr="00DB07E6" w:rsidRDefault="00F111CA" w:rsidP="00F111CA">
      <w:pPr>
        <w:pStyle w:val="Paragrafi0"/>
        <w:rPr>
          <w:lang w:val="it-IT"/>
        </w:rPr>
      </w:pPr>
      <w:r w:rsidRPr="00DB07E6">
        <w:rPr>
          <w:lang w:val="it-IT"/>
        </w:rPr>
        <w:t xml:space="preserve">g) Plani i përballimit të emergjencave për veprimtaritë që përdorin, prodhojnë dhe magazinojnë (depozitim) lëndë të rrezikshme për mjedisin dhe shëndetin e njerëzve (si karburantet) apo substancat dhe preparatet e përshkruara në nenin 5 të ligjit nr.9108, datë 17.7.2003 “Për substancat dhe preparatet kimike”. Plani i përballimit të emergjencave të përgatitet sipas dispozitave të ligjit “Për emergjencat civile”. </w:t>
      </w:r>
    </w:p>
    <w:p w:rsidR="00F111CA" w:rsidRPr="00DB07E6" w:rsidRDefault="00F111CA" w:rsidP="00F111CA">
      <w:pPr>
        <w:pStyle w:val="Paragrafi0"/>
        <w:rPr>
          <w:lang w:val="it-IT"/>
        </w:rPr>
      </w:pPr>
      <w:r w:rsidRPr="00DB07E6">
        <w:rPr>
          <w:lang w:val="it-IT"/>
        </w:rPr>
        <w:t>h) Përmbledhjen joteknike (në gjuhë dhe terminologji lehtësisht të kuptueshme) të raportit të vlerësimit të ndikimit në mjedis, i cili përmban informacion të përmbledhur për çdo çështje të trajtuar në raportin e VNM-së. Për lehtësi praktike dokumenti duhet të dorëzohet edhe elektronikisht  në format PDF.</w:t>
      </w:r>
    </w:p>
    <w:p w:rsidR="00F111CA" w:rsidRPr="00DB07E6" w:rsidRDefault="00F111CA" w:rsidP="00F111CA">
      <w:pPr>
        <w:pStyle w:val="Paragrafi0"/>
        <w:rPr>
          <w:lang w:val="it-IT"/>
        </w:rPr>
      </w:pPr>
      <w:r w:rsidRPr="00DB07E6">
        <w:rPr>
          <w:lang w:val="it-IT"/>
        </w:rPr>
        <w:t xml:space="preserve"> 2.4  Vendimin/mendimin e këshillit të bashkisë apo komunës për ushtrimin e veprimtarisë në territorin e tyre.</w:t>
      </w:r>
    </w:p>
    <w:p w:rsidR="00F111CA" w:rsidRPr="00F111CA" w:rsidRDefault="00F111CA" w:rsidP="00F111CA">
      <w:pPr>
        <w:pStyle w:val="Paragrafi0"/>
        <w:rPr>
          <w:lang w:val="it-IT"/>
        </w:rPr>
      </w:pPr>
      <w:r w:rsidRPr="00DB07E6">
        <w:rPr>
          <w:lang w:val="it-IT"/>
        </w:rPr>
        <w:t xml:space="preserve"> </w:t>
      </w:r>
      <w:r w:rsidRPr="00F111CA">
        <w:rPr>
          <w:lang w:val="it-IT"/>
        </w:rPr>
        <w:t>2.5 Faturën e pagesës së tarifës së shërbimit për lejen mjedisore sipas përcaktimeve në udhëzimin përkatës.</w:t>
      </w:r>
    </w:p>
    <w:p w:rsidR="00F111CA" w:rsidRPr="00F111CA" w:rsidRDefault="00F111CA" w:rsidP="00F111CA">
      <w:pPr>
        <w:pStyle w:val="Paragrafi0"/>
        <w:rPr>
          <w:lang w:val="it-IT"/>
        </w:rPr>
      </w:pPr>
      <w:r w:rsidRPr="00F111CA">
        <w:rPr>
          <w:lang w:val="it-IT"/>
        </w:rPr>
        <w:t>3. Ky udhëzim duhet t’u shpjegohet kërkuesve të lejes mjedisore dhe t’u vihet në dispozicion që të përgatisin saktë dhe në kohë sa më të shkurtër dokumentet për të kërkuar leje mjedisore.</w:t>
      </w:r>
    </w:p>
    <w:p w:rsidR="00F111CA" w:rsidRPr="00F111CA" w:rsidRDefault="00F111CA" w:rsidP="00F111CA">
      <w:pPr>
        <w:pStyle w:val="Paragrafi0"/>
        <w:rPr>
          <w:lang w:val="it-IT"/>
        </w:rPr>
      </w:pPr>
      <w:r w:rsidRPr="00F111CA">
        <w:rPr>
          <w:lang w:val="it-IT"/>
        </w:rPr>
        <w:t>4. Për ndjekjen e zbatimin e këtij udhëzimi ngarkohen drejtoria e mbrojtjes së mjedisit;</w:t>
      </w:r>
    </w:p>
    <w:p w:rsidR="00F111CA" w:rsidRPr="00F111CA" w:rsidRDefault="00F111CA" w:rsidP="00F111CA">
      <w:pPr>
        <w:pStyle w:val="Paragrafi0"/>
        <w:rPr>
          <w:lang w:val="it-IT"/>
        </w:rPr>
      </w:pPr>
      <w:r w:rsidRPr="00F111CA">
        <w:rPr>
          <w:lang w:val="it-IT"/>
        </w:rPr>
        <w:t>5. Me hyrjen në fuqi të këtij udhëzimi, udhëzim nr.1, datë 7.1.2008 “Për dokumentacionin e domosdoshëm për të kërkuar leje mjedisore”, shfuqizohet.</w:t>
      </w:r>
    </w:p>
    <w:p w:rsidR="00F111CA" w:rsidRPr="00BA7A97" w:rsidRDefault="00F111CA" w:rsidP="00F111CA">
      <w:pPr>
        <w:pStyle w:val="Paragrafi0"/>
        <w:rPr>
          <w:lang w:val="it-IT"/>
        </w:rPr>
      </w:pPr>
      <w:r>
        <w:rPr>
          <w:lang w:val="it-IT"/>
        </w:rPr>
        <w:t>Ky udhë</w:t>
      </w:r>
      <w:r w:rsidRPr="00BA7A97">
        <w:rPr>
          <w:lang w:val="it-IT"/>
        </w:rPr>
        <w:t>zim hyn</w:t>
      </w:r>
      <w:r>
        <w:rPr>
          <w:lang w:val="it-IT"/>
        </w:rPr>
        <w:t xml:space="preserve"> në </w:t>
      </w:r>
      <w:r w:rsidRPr="00BA7A97">
        <w:rPr>
          <w:lang w:val="it-IT"/>
        </w:rPr>
        <w:t>fuqi pas botimit</w:t>
      </w:r>
      <w:r>
        <w:rPr>
          <w:lang w:val="it-IT"/>
        </w:rPr>
        <w:t xml:space="preserve"> në </w:t>
      </w:r>
      <w:r w:rsidRPr="00BA7A97">
        <w:rPr>
          <w:lang w:val="it-IT"/>
        </w:rPr>
        <w:t>Fletoren Zyrtare.</w:t>
      </w:r>
    </w:p>
    <w:p w:rsidR="00F111CA" w:rsidRPr="00BA7A97" w:rsidRDefault="00F111CA" w:rsidP="00F111CA">
      <w:pPr>
        <w:pStyle w:val="Paragrafi0"/>
        <w:rPr>
          <w:lang w:val="it-IT"/>
        </w:rPr>
      </w:pPr>
    </w:p>
    <w:p w:rsidR="00F111CA" w:rsidRDefault="00F111CA" w:rsidP="00F111CA">
      <w:pPr>
        <w:pStyle w:val="Autoriteti"/>
      </w:pPr>
      <w:r w:rsidRPr="00634D69">
        <w:t>MINISTRI</w:t>
      </w:r>
      <w:r>
        <w:t xml:space="preserve"> i MJEDISIT, PYJEVE </w:t>
      </w:r>
    </w:p>
    <w:p w:rsidR="00F111CA" w:rsidRPr="00634D69" w:rsidRDefault="00F111CA" w:rsidP="00F111CA">
      <w:pPr>
        <w:pStyle w:val="Autoriteti"/>
      </w:pPr>
      <w:r>
        <w:t>DHE ADMINISTRIMIT TË UJËRAVE</w:t>
      </w:r>
    </w:p>
    <w:p w:rsidR="00F111CA" w:rsidRPr="00634D69" w:rsidRDefault="00F111CA" w:rsidP="00F111CA">
      <w:pPr>
        <w:pStyle w:val="AutoritetiEmer"/>
      </w:pPr>
      <w:r w:rsidRPr="00634D69">
        <w:t>Fatmir Mediu</w:t>
      </w:r>
    </w:p>
    <w:sectPr w:rsidR="00F111CA" w:rsidRPr="00634D6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111CA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476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1CA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1947C50-FD98-4BBF-8895-9DFB4C3F5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11CA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</w:style>
  <w:style w:type="paragraph" w:customStyle="1" w:styleId="MainParagraph">
    <w:name w:val="Main Paragraph"/>
    <w:basedOn w:val="Normal"/>
    <w:rsid w:val="00A003B4"/>
    <w:pPr>
      <w:jc w:val="both"/>
    </w:pPr>
    <w:rPr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F111CA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F111CA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F111CA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739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4948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Inida Noga</cp:lastModifiedBy>
  <cp:revision>2</cp:revision>
  <dcterms:created xsi:type="dcterms:W3CDTF">2019-03-17T17:04:00Z</dcterms:created>
  <dcterms:modified xsi:type="dcterms:W3CDTF">2019-03-17T17:04:00Z</dcterms:modified>
</cp:coreProperties>
</file>