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2B9FD5" w14:textId="2DDE03E2" w:rsidR="00B70653" w:rsidRPr="008A05C1" w:rsidRDefault="005D6862" w:rsidP="005D68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A05C1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369F71BE" w14:textId="748754F0" w:rsidR="007C5630" w:rsidRPr="008A05C1" w:rsidRDefault="005D6862" w:rsidP="005D68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A05C1">
        <w:rPr>
          <w:rFonts w:ascii="Garamond" w:hAnsi="Garamond"/>
          <w:b/>
          <w:sz w:val="24"/>
          <w:szCs w:val="24"/>
          <w:lang w:val="sq-AL"/>
        </w:rPr>
        <w:t>N</w:t>
      </w:r>
      <w:r w:rsidR="008A05C1">
        <w:rPr>
          <w:rFonts w:ascii="Garamond" w:hAnsi="Garamond"/>
          <w:b/>
          <w:sz w:val="24"/>
          <w:szCs w:val="24"/>
          <w:lang w:val="sq-AL"/>
        </w:rPr>
        <w:t>r</w:t>
      </w:r>
      <w:r w:rsidRPr="008A05C1">
        <w:rPr>
          <w:rFonts w:ascii="Garamond" w:hAnsi="Garamond"/>
          <w:b/>
          <w:sz w:val="24"/>
          <w:szCs w:val="24"/>
          <w:lang w:val="sq-AL"/>
        </w:rPr>
        <w:t xml:space="preserve">. 1, </w:t>
      </w:r>
      <w:r w:rsidR="008A05C1" w:rsidRPr="008A05C1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8A05C1">
        <w:rPr>
          <w:rFonts w:ascii="Garamond" w:hAnsi="Garamond"/>
          <w:b/>
          <w:sz w:val="24"/>
          <w:szCs w:val="24"/>
          <w:lang w:val="sq-AL"/>
        </w:rPr>
        <w:t>6.5.2019</w:t>
      </w:r>
    </w:p>
    <w:p w14:paraId="6699C11D" w14:textId="77777777" w:rsidR="00727670" w:rsidRPr="008A05C1" w:rsidRDefault="00727670" w:rsidP="005D68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6AE70E6" w14:textId="6392C058" w:rsidR="00727670" w:rsidRPr="008A05C1" w:rsidRDefault="005D6862" w:rsidP="005D68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A05C1">
        <w:rPr>
          <w:rFonts w:ascii="Garamond" w:hAnsi="Garamond"/>
          <w:b/>
          <w:sz w:val="24"/>
          <w:szCs w:val="24"/>
          <w:lang w:val="sq-AL"/>
        </w:rPr>
        <w:t>PËR PËRCAKTIMIN E MËNYRËS SË NDARJES SË KUOTAVE VJETORE TË IMPORTIT TË SUBSTANCAVE TË KONTROLLUARA</w:t>
      </w:r>
    </w:p>
    <w:p w14:paraId="6D2DDF73" w14:textId="77777777" w:rsidR="00727670" w:rsidRPr="008A05C1" w:rsidRDefault="0072767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E22BF3" w14:textId="0D56EF0C" w:rsidR="00727670" w:rsidRPr="008A05C1" w:rsidRDefault="0072767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Në mbështetje të pikës 4, të nenit 102, të Kushtetutës,</w:t>
      </w:r>
      <w:r w:rsidR="008A05C1">
        <w:rPr>
          <w:rFonts w:ascii="Garamond" w:hAnsi="Garamond"/>
          <w:sz w:val="24"/>
          <w:szCs w:val="24"/>
          <w:lang w:val="sq-AL"/>
        </w:rPr>
        <w:t xml:space="preserve"> </w:t>
      </w:r>
      <w:r w:rsidRPr="008A05C1">
        <w:rPr>
          <w:rFonts w:ascii="Garamond" w:hAnsi="Garamond"/>
          <w:sz w:val="24"/>
          <w:szCs w:val="24"/>
          <w:lang w:val="sq-AL"/>
        </w:rPr>
        <w:t>të nenit 35 dhe nenit 70</w:t>
      </w:r>
      <w:r w:rsidR="00B83C91">
        <w:rPr>
          <w:rFonts w:ascii="Garamond" w:hAnsi="Garamond"/>
          <w:sz w:val="24"/>
          <w:szCs w:val="24"/>
          <w:lang w:val="sq-AL"/>
        </w:rPr>
        <w:t>,</w:t>
      </w:r>
      <w:r w:rsidRPr="008A05C1">
        <w:rPr>
          <w:rFonts w:ascii="Garamond" w:hAnsi="Garamond"/>
          <w:sz w:val="24"/>
          <w:szCs w:val="24"/>
          <w:lang w:val="sq-AL"/>
        </w:rPr>
        <w:t xml:space="preserve"> të </w:t>
      </w:r>
      <w:r w:rsidR="00B83C91">
        <w:rPr>
          <w:rFonts w:ascii="Garamond" w:hAnsi="Garamond"/>
          <w:sz w:val="24"/>
          <w:szCs w:val="24"/>
          <w:lang w:val="sq-AL"/>
        </w:rPr>
        <w:t>l</w:t>
      </w:r>
      <w:r w:rsidRPr="008A05C1">
        <w:rPr>
          <w:rFonts w:ascii="Garamond" w:hAnsi="Garamond"/>
          <w:sz w:val="24"/>
          <w:szCs w:val="24"/>
          <w:lang w:val="sq-AL"/>
        </w:rPr>
        <w:t xml:space="preserve">igjit </w:t>
      </w:r>
      <w:r w:rsidR="00B83C91">
        <w:rPr>
          <w:rFonts w:ascii="Garamond" w:hAnsi="Garamond"/>
          <w:sz w:val="24"/>
          <w:szCs w:val="24"/>
          <w:lang w:val="sq-AL"/>
        </w:rPr>
        <w:t>n</w:t>
      </w:r>
      <w:r w:rsidRPr="008A05C1">
        <w:rPr>
          <w:rFonts w:ascii="Garamond" w:hAnsi="Garamond"/>
          <w:sz w:val="24"/>
          <w:szCs w:val="24"/>
          <w:lang w:val="sq-AL"/>
        </w:rPr>
        <w:t xml:space="preserve">r. 10431, datë 9.6.2011 “Për mbrojtjen e mjedisit”, i ndryshuar, dhe të pikës 1, të </w:t>
      </w:r>
      <w:r w:rsidR="00B83C91">
        <w:rPr>
          <w:rFonts w:ascii="Garamond" w:hAnsi="Garamond"/>
          <w:sz w:val="24"/>
          <w:szCs w:val="24"/>
          <w:lang w:val="sq-AL"/>
        </w:rPr>
        <w:t>k</w:t>
      </w:r>
      <w:r w:rsidRPr="008A05C1">
        <w:rPr>
          <w:rFonts w:ascii="Garamond" w:hAnsi="Garamond"/>
          <w:sz w:val="24"/>
          <w:szCs w:val="24"/>
          <w:lang w:val="sq-AL"/>
        </w:rPr>
        <w:t xml:space="preserve">reut VI, të Vendimit të Këshillit të Ministrave nr. 10, datë 9.1.2019 “Për miratimin e rregullave për prodhimin, importin, eksportin, hedhjen në treg dhe përdorimin e substancave ozonholluese, si dhe për importin, eksportin, hedhjen në treg dhe përdorimin e produkteve e të pajisjeve që përmbajnë këto substance”, </w:t>
      </w:r>
    </w:p>
    <w:p w14:paraId="66BCD5C7" w14:textId="77777777" w:rsidR="00727670" w:rsidRPr="008A05C1" w:rsidRDefault="0072767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5621E96" w14:textId="77777777" w:rsidR="00727670" w:rsidRPr="008A05C1" w:rsidRDefault="00727670" w:rsidP="005D686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UDHËZOJ:</w:t>
      </w:r>
    </w:p>
    <w:p w14:paraId="503C64E4" w14:textId="77777777" w:rsidR="00727670" w:rsidRPr="008A05C1" w:rsidRDefault="0072767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F7572B" w14:textId="59C3888B" w:rsidR="00727670" w:rsidRPr="008A05C1" w:rsidRDefault="00817BBC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1.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Ndarja e kuotës vjetore për importin e substancave të kontrolluara të përfshira në aneksin C, të grupit I, të </w:t>
      </w:r>
      <w:r w:rsidR="00F518E9">
        <w:rPr>
          <w:rFonts w:ascii="Garamond" w:hAnsi="Garamond"/>
          <w:sz w:val="24"/>
          <w:szCs w:val="24"/>
          <w:lang w:val="sq-AL"/>
        </w:rPr>
        <w:t>s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htojcës 1, bashkëlidhur </w:t>
      </w:r>
      <w:r w:rsidR="00F518E9">
        <w:rPr>
          <w:rFonts w:ascii="Garamond" w:hAnsi="Garamond"/>
          <w:sz w:val="24"/>
          <w:szCs w:val="24"/>
          <w:lang w:val="sq-AL"/>
        </w:rPr>
        <w:t>v</w:t>
      </w:r>
      <w:r w:rsidR="00727670" w:rsidRPr="008A05C1">
        <w:rPr>
          <w:rFonts w:ascii="Garamond" w:hAnsi="Garamond"/>
          <w:sz w:val="24"/>
          <w:szCs w:val="24"/>
          <w:lang w:val="sq-AL"/>
        </w:rPr>
        <w:t>endimit të Këshillit të Ministrave nr. 10, datë 9.1.2019, “Për miratimin e rregullave për prodhimin, importin, eksportin, hedhjen në treg dhe përdorimin e substancave ozonholluese, si dhe për importin, eksportin, hedhjen në treg dhe përdorimin e produkteve e të pajisjeve që përmbajnë këto substanca”, bëhet midis subjekteve të interesuara sipas viteve kalendarike përkatëse dhe Diagram</w:t>
      </w:r>
      <w:r w:rsidR="00F518E9">
        <w:rPr>
          <w:rFonts w:ascii="Garamond" w:hAnsi="Garamond"/>
          <w:sz w:val="24"/>
          <w:szCs w:val="24"/>
          <w:lang w:val="sq-AL"/>
        </w:rPr>
        <w:t>it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 </w:t>
      </w:r>
      <w:r w:rsidR="00F518E9">
        <w:rPr>
          <w:rFonts w:ascii="Garamond" w:hAnsi="Garamond"/>
          <w:sz w:val="24"/>
          <w:szCs w:val="24"/>
          <w:lang w:val="sq-AL"/>
        </w:rPr>
        <w:t>t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ë Kuotave Vjetore të përcaktuar në </w:t>
      </w:r>
      <w:r w:rsidR="004A57B8">
        <w:rPr>
          <w:rFonts w:ascii="Garamond" w:hAnsi="Garamond"/>
          <w:sz w:val="24"/>
          <w:szCs w:val="24"/>
          <w:lang w:val="sq-AL"/>
        </w:rPr>
        <w:t>s</w:t>
      </w:r>
      <w:r w:rsidR="00727670" w:rsidRPr="008A05C1">
        <w:rPr>
          <w:rFonts w:ascii="Garamond" w:hAnsi="Garamond"/>
          <w:sz w:val="24"/>
          <w:szCs w:val="24"/>
          <w:lang w:val="sq-AL"/>
        </w:rPr>
        <w:t>htojcën 4, të VKM-së nr. 10/2019.</w:t>
      </w:r>
    </w:p>
    <w:p w14:paraId="44942453" w14:textId="1178C97B" w:rsidR="00727670" w:rsidRPr="008A05C1" w:rsidRDefault="00817BBC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2.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Kuota vjetore e importit, e përcaktuar në </w:t>
      </w:r>
      <w:r w:rsidR="006E0E1D">
        <w:rPr>
          <w:rFonts w:ascii="Garamond" w:hAnsi="Garamond"/>
          <w:sz w:val="24"/>
          <w:szCs w:val="24"/>
          <w:lang w:val="sq-AL"/>
        </w:rPr>
        <w:t>s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htojcën 4, të VKM-së nr. 10/2019, shpërndahet ndërmjet subjekteve të </w:t>
      </w:r>
      <w:r w:rsidR="00994711">
        <w:rPr>
          <w:rFonts w:ascii="Garamond" w:hAnsi="Garamond"/>
          <w:sz w:val="24"/>
          <w:szCs w:val="24"/>
          <w:lang w:val="sq-AL"/>
        </w:rPr>
        <w:t>l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icencuara me kodin III.3, që aplikojnë në Ministri, duke mbajtur në konsideratë respektimin e rregullave për shmangien e monopolit. Në asnjë rast, kuota e plotë e importit nuk i lëshohet një subjekti të vetëm. </w:t>
      </w:r>
    </w:p>
    <w:p w14:paraId="443FABEC" w14:textId="0DE0B934" w:rsidR="00727670" w:rsidRPr="008A05C1" w:rsidRDefault="00817BBC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3. </w:t>
      </w:r>
      <w:r w:rsidR="00727670" w:rsidRPr="008A05C1">
        <w:rPr>
          <w:rFonts w:ascii="Garamond" w:hAnsi="Garamond"/>
          <w:sz w:val="24"/>
          <w:szCs w:val="24"/>
          <w:lang w:val="sq-AL"/>
        </w:rPr>
        <w:t>Aplikimi për kuotë importi nga subjektet bëhet 1 (një) herë në vit, për kuotë importi vjetore.</w:t>
      </w:r>
    </w:p>
    <w:p w14:paraId="687B5CE9" w14:textId="30CBDA7C" w:rsidR="00727670" w:rsidRPr="008A05C1" w:rsidRDefault="00817BBC" w:rsidP="006A5D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4.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Kur në të njëjtën kohë në </w:t>
      </w:r>
      <w:r w:rsidR="006E0E1D">
        <w:rPr>
          <w:rFonts w:ascii="Garamond" w:hAnsi="Garamond"/>
          <w:sz w:val="24"/>
          <w:szCs w:val="24"/>
          <w:lang w:val="sq-AL"/>
        </w:rPr>
        <w:t>m</w:t>
      </w:r>
      <w:r w:rsidR="00727670" w:rsidRPr="008A05C1">
        <w:rPr>
          <w:rFonts w:ascii="Garamond" w:hAnsi="Garamond"/>
          <w:sz w:val="24"/>
          <w:szCs w:val="24"/>
          <w:lang w:val="sq-AL"/>
        </w:rPr>
        <w:t>inistri aplikojnë më shumë se një subjekt, kuota vjetore e importit në dispozicion, kur është e mundur, shpërndahet në mënyrë të barabartë ose të përafërt midis subjekteve të interesuara. Në çdo rast, ndarja e kuotës shpërndahet dhe bazohet në një llogaritje të thjeshtë matematikore që përfshin numrin e subjekteve që kanë aplikuar, çfarë sasie kanë kërkuar dhe sa është sasia në total e lejuar që mund të importohet për Shqipërinë për vitin në fjalë.</w:t>
      </w:r>
    </w:p>
    <w:p w14:paraId="567D86FF" w14:textId="3B8B616E" w:rsidR="00727670" w:rsidRPr="008A05C1" w:rsidRDefault="00817BBC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5.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Kuota vjetore për importin e </w:t>
      </w:r>
      <w:r w:rsidR="006E0E1D">
        <w:rPr>
          <w:rFonts w:ascii="Garamond" w:hAnsi="Garamond"/>
          <w:sz w:val="24"/>
          <w:szCs w:val="24"/>
          <w:lang w:val="sq-AL"/>
        </w:rPr>
        <w:t>h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idrokloroflorokarboneve (HCFC-ve) në territorin doganor të Republikës së Shqipërisë, edhe kur këto substanca gjenden në përzierje, bëhet sipas përcaktimeve të </w:t>
      </w:r>
      <w:r w:rsidR="00E731AF">
        <w:rPr>
          <w:rFonts w:ascii="Garamond" w:hAnsi="Garamond"/>
          <w:sz w:val="24"/>
          <w:szCs w:val="24"/>
          <w:lang w:val="sq-AL"/>
        </w:rPr>
        <w:t>s</w:t>
      </w:r>
      <w:r w:rsidR="00727670" w:rsidRPr="008A05C1">
        <w:rPr>
          <w:rFonts w:ascii="Garamond" w:hAnsi="Garamond"/>
          <w:sz w:val="24"/>
          <w:szCs w:val="24"/>
          <w:lang w:val="sq-AL"/>
        </w:rPr>
        <w:t>htojcës 4, të VKM</w:t>
      </w:r>
      <w:r w:rsidR="00F44F7F">
        <w:rPr>
          <w:rFonts w:ascii="Garamond" w:hAnsi="Garamond"/>
          <w:sz w:val="24"/>
          <w:szCs w:val="24"/>
          <w:lang w:val="sq-AL"/>
        </w:rPr>
        <w:t>-së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 nr. 10, datë 9.1.2019, “Për miratimin e rregullave për prodhimin, importin, eksportin, hedhjen në treg dhe përdorimin e substancave ozonholluese, si dhe për importin, eksportin, hedhjen në treg dhe përdorimin e produkteve e të pajisjeve që përmbajnë këto substanca”.</w:t>
      </w:r>
    </w:p>
    <w:p w14:paraId="218AA8D8" w14:textId="6400ECD5" w:rsidR="00727670" w:rsidRPr="008A05C1" w:rsidRDefault="00817BBC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6.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Subjektet e licencuara për ushtrimin e veprimtarisë së importit të substancave të kontrolluara sipas </w:t>
      </w:r>
      <w:r w:rsidR="00994711">
        <w:rPr>
          <w:rFonts w:ascii="Garamond" w:hAnsi="Garamond"/>
          <w:sz w:val="24"/>
          <w:szCs w:val="24"/>
          <w:lang w:val="sq-AL"/>
        </w:rPr>
        <w:t>k</w:t>
      </w:r>
      <w:r w:rsidR="00727670" w:rsidRPr="008A05C1">
        <w:rPr>
          <w:rFonts w:ascii="Garamond" w:hAnsi="Garamond"/>
          <w:sz w:val="24"/>
          <w:szCs w:val="24"/>
          <w:lang w:val="sq-AL"/>
        </w:rPr>
        <w:t>ategorisë III.3, për çdo sasi që importojnë brenda kuotës vjetore, duhet të dorëzojnë pranë Ministrisë së Turizmit dhe Mjedisit, dokument</w:t>
      </w:r>
      <w:r w:rsidR="00994711">
        <w:rPr>
          <w:rFonts w:ascii="Garamond" w:hAnsi="Garamond"/>
          <w:sz w:val="24"/>
          <w:szCs w:val="24"/>
          <w:lang w:val="sq-AL"/>
        </w:rPr>
        <w:t>e</w:t>
      </w:r>
      <w:r w:rsidR="00727670" w:rsidRPr="008A05C1">
        <w:rPr>
          <w:rFonts w:ascii="Garamond" w:hAnsi="Garamond"/>
          <w:sz w:val="24"/>
          <w:szCs w:val="24"/>
          <w:lang w:val="sq-AL"/>
        </w:rPr>
        <w:t>t si më poshtë vijon:</w:t>
      </w:r>
    </w:p>
    <w:p w14:paraId="3B5A5847" w14:textId="5B6E2797" w:rsidR="00727670" w:rsidRPr="008A05C1" w:rsidRDefault="00817BBC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a) </w:t>
      </w:r>
      <w:r w:rsidR="00994711">
        <w:rPr>
          <w:rFonts w:ascii="Garamond" w:hAnsi="Garamond"/>
          <w:sz w:val="24"/>
          <w:szCs w:val="24"/>
          <w:lang w:val="sq-AL"/>
        </w:rPr>
        <w:t>k</w:t>
      </w:r>
      <w:r w:rsidR="00727670" w:rsidRPr="008A05C1">
        <w:rPr>
          <w:rFonts w:ascii="Garamond" w:hAnsi="Garamond"/>
          <w:sz w:val="24"/>
          <w:szCs w:val="24"/>
          <w:lang w:val="sq-AL"/>
        </w:rPr>
        <w:t>ërkesën për t</w:t>
      </w:r>
      <w:r w:rsidR="00994711">
        <w:rPr>
          <w:rFonts w:ascii="Garamond" w:hAnsi="Garamond"/>
          <w:sz w:val="24"/>
          <w:szCs w:val="24"/>
          <w:lang w:val="sq-AL"/>
        </w:rPr>
        <w:t>’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u pajisur me autorizim për kuotë importi për substancat ozonholluese. Kërkesa duhet të përmbajë në mënyrë të saktë dhe të plotë të dhënat e specifikuara në autorizimin për pajisje me kuotë importi për substancat ozonholluese, të përcaktuar në </w:t>
      </w:r>
      <w:r w:rsidR="00994711">
        <w:rPr>
          <w:rFonts w:ascii="Garamond" w:hAnsi="Garamond"/>
          <w:sz w:val="24"/>
          <w:szCs w:val="24"/>
          <w:lang w:val="sq-AL"/>
        </w:rPr>
        <w:t>s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htojcën 1/a, të këtij </w:t>
      </w:r>
      <w:r w:rsidR="00994711">
        <w:rPr>
          <w:rFonts w:ascii="Garamond" w:hAnsi="Garamond"/>
          <w:sz w:val="24"/>
          <w:szCs w:val="24"/>
          <w:lang w:val="sq-AL"/>
        </w:rPr>
        <w:t>u</w:t>
      </w:r>
      <w:r w:rsidR="00727670" w:rsidRPr="008A05C1">
        <w:rPr>
          <w:rFonts w:ascii="Garamond" w:hAnsi="Garamond"/>
          <w:sz w:val="24"/>
          <w:szCs w:val="24"/>
          <w:lang w:val="sq-AL"/>
        </w:rPr>
        <w:t>dhëzimi</w:t>
      </w:r>
      <w:r w:rsidR="00994711">
        <w:rPr>
          <w:rFonts w:ascii="Garamond" w:hAnsi="Garamond"/>
          <w:sz w:val="24"/>
          <w:szCs w:val="24"/>
          <w:lang w:val="sq-AL"/>
        </w:rPr>
        <w:t>;</w:t>
      </w:r>
    </w:p>
    <w:p w14:paraId="13F97D5A" w14:textId="715A24BA" w:rsidR="00727670" w:rsidRPr="008A05C1" w:rsidRDefault="00817BBC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b) </w:t>
      </w:r>
      <w:r w:rsidR="00994711">
        <w:rPr>
          <w:rFonts w:ascii="Garamond" w:hAnsi="Garamond"/>
          <w:sz w:val="24"/>
          <w:szCs w:val="24"/>
          <w:lang w:val="sq-AL"/>
        </w:rPr>
        <w:t>k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opjen e </w:t>
      </w:r>
      <w:r w:rsidR="00994711">
        <w:rPr>
          <w:rFonts w:ascii="Garamond" w:hAnsi="Garamond"/>
          <w:sz w:val="24"/>
          <w:szCs w:val="24"/>
          <w:lang w:val="sq-AL"/>
        </w:rPr>
        <w:t>l</w:t>
      </w:r>
      <w:r w:rsidR="00727670" w:rsidRPr="008A05C1">
        <w:rPr>
          <w:rFonts w:ascii="Garamond" w:hAnsi="Garamond"/>
          <w:sz w:val="24"/>
          <w:szCs w:val="24"/>
          <w:lang w:val="sq-AL"/>
        </w:rPr>
        <w:t>icencës “Për importin e substancave ozonholluese”, kodi III.3;</w:t>
      </w:r>
    </w:p>
    <w:p w14:paraId="654AAC33" w14:textId="738AEE11" w:rsidR="00727670" w:rsidRPr="008A05C1" w:rsidRDefault="00817BBC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c) </w:t>
      </w:r>
      <w:r w:rsidR="00994711">
        <w:rPr>
          <w:rFonts w:ascii="Garamond" w:hAnsi="Garamond"/>
          <w:sz w:val="24"/>
          <w:szCs w:val="24"/>
          <w:lang w:val="sq-AL"/>
        </w:rPr>
        <w:t>f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ormularin e plotësuar të njoftimit të importit të substancave të kontrolluara, sipas </w:t>
      </w:r>
      <w:r w:rsidR="00994711">
        <w:rPr>
          <w:rFonts w:ascii="Garamond" w:hAnsi="Garamond"/>
          <w:sz w:val="24"/>
          <w:szCs w:val="24"/>
          <w:lang w:val="sq-AL"/>
        </w:rPr>
        <w:t>s</w:t>
      </w:r>
      <w:r w:rsidR="00727670" w:rsidRPr="008A05C1">
        <w:rPr>
          <w:rFonts w:ascii="Garamond" w:hAnsi="Garamond"/>
          <w:sz w:val="24"/>
          <w:szCs w:val="24"/>
          <w:lang w:val="sq-AL"/>
        </w:rPr>
        <w:t>htojcës 8, të VKM-së 10/2019;</w:t>
      </w:r>
    </w:p>
    <w:p w14:paraId="7CBD1DCE" w14:textId="0917787F" w:rsidR="00727670" w:rsidRPr="008A05C1" w:rsidRDefault="00817BBC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d) </w:t>
      </w:r>
      <w:r w:rsidR="007C0197">
        <w:rPr>
          <w:rFonts w:ascii="Garamond" w:hAnsi="Garamond"/>
          <w:sz w:val="24"/>
          <w:szCs w:val="24"/>
          <w:lang w:val="sq-AL"/>
        </w:rPr>
        <w:t>v</w:t>
      </w:r>
      <w:r w:rsidR="00727670" w:rsidRPr="008A05C1">
        <w:rPr>
          <w:rFonts w:ascii="Garamond" w:hAnsi="Garamond"/>
          <w:sz w:val="24"/>
          <w:szCs w:val="24"/>
          <w:lang w:val="sq-AL"/>
        </w:rPr>
        <w:t>etëdeklarim lidhur me përmbushjen e detyrimeve të raportimit sipas përcaktimeve të VKM</w:t>
      </w:r>
      <w:r w:rsidR="00E731AF">
        <w:rPr>
          <w:rFonts w:ascii="Garamond" w:hAnsi="Garamond"/>
          <w:sz w:val="24"/>
          <w:szCs w:val="24"/>
          <w:lang w:val="sq-AL"/>
        </w:rPr>
        <w:t>-së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 nr. 10/2019</w:t>
      </w:r>
      <w:r w:rsidR="00E60FD5">
        <w:rPr>
          <w:rFonts w:ascii="Garamond" w:hAnsi="Garamond"/>
          <w:sz w:val="24"/>
          <w:szCs w:val="24"/>
          <w:lang w:val="sq-AL"/>
        </w:rPr>
        <w:t>;</w:t>
      </w:r>
    </w:p>
    <w:p w14:paraId="7E2D5CA5" w14:textId="7F9FF15A" w:rsidR="00727670" w:rsidRPr="008A05C1" w:rsidRDefault="00817BBC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lastRenderedPageBreak/>
        <w:t xml:space="preserve">e) </w:t>
      </w:r>
      <w:r w:rsidR="00E60FD5">
        <w:rPr>
          <w:rFonts w:ascii="Garamond" w:hAnsi="Garamond"/>
          <w:sz w:val="24"/>
          <w:szCs w:val="24"/>
          <w:lang w:val="sq-AL"/>
        </w:rPr>
        <w:t>k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opje të raportimit të dorëzuar pranë ministrisë dhe Njësisë Kombëtare të Ozonit, në përputhje me </w:t>
      </w:r>
      <w:r w:rsidR="00E60FD5">
        <w:rPr>
          <w:rFonts w:ascii="Garamond" w:hAnsi="Garamond"/>
          <w:sz w:val="24"/>
          <w:szCs w:val="24"/>
          <w:lang w:val="sq-AL"/>
        </w:rPr>
        <w:t>p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ikën 3, të </w:t>
      </w:r>
      <w:r w:rsidR="00E60FD5">
        <w:rPr>
          <w:rFonts w:ascii="Garamond" w:hAnsi="Garamond"/>
          <w:sz w:val="24"/>
          <w:szCs w:val="24"/>
          <w:lang w:val="sq-AL"/>
        </w:rPr>
        <w:t>k</w:t>
      </w:r>
      <w:r w:rsidR="00727670" w:rsidRPr="008A05C1">
        <w:rPr>
          <w:rFonts w:ascii="Garamond" w:hAnsi="Garamond"/>
          <w:sz w:val="24"/>
          <w:szCs w:val="24"/>
          <w:lang w:val="sq-AL"/>
        </w:rPr>
        <w:t>reut XI, të VKM nr.</w:t>
      </w:r>
      <w:r w:rsidR="00E60FD5">
        <w:rPr>
          <w:rFonts w:ascii="Garamond" w:hAnsi="Garamond"/>
          <w:sz w:val="24"/>
          <w:szCs w:val="24"/>
          <w:lang w:val="sq-AL"/>
        </w:rPr>
        <w:t xml:space="preserve"> </w:t>
      </w:r>
      <w:r w:rsidR="00727670" w:rsidRPr="008A05C1">
        <w:rPr>
          <w:rFonts w:ascii="Garamond" w:hAnsi="Garamond"/>
          <w:sz w:val="24"/>
          <w:szCs w:val="24"/>
          <w:lang w:val="sq-AL"/>
        </w:rPr>
        <w:t>10/2019.</w:t>
      </w:r>
    </w:p>
    <w:p w14:paraId="44F49F4A" w14:textId="6CC2CB8A" w:rsidR="00727670" w:rsidRPr="008A05C1" w:rsidRDefault="00817BBC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7.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Afati i shqyrtimit të dokumentacionit për dhënien e autorizimit, sipas pikës 16, të këtij vendimi, është 20 (njëzet) ditë pune nga data e marrjes së kërkesës. Ministria mund t’i kërkojë subjektit aplikues plotësim të dokumentacionit. </w:t>
      </w:r>
    </w:p>
    <w:p w14:paraId="60951EDE" w14:textId="729A9197" w:rsidR="00727670" w:rsidRPr="008A05C1" w:rsidRDefault="00AF73C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8. </w:t>
      </w:r>
      <w:r w:rsidR="00727670" w:rsidRPr="008A05C1">
        <w:rPr>
          <w:rFonts w:ascii="Garamond" w:hAnsi="Garamond"/>
          <w:sz w:val="24"/>
          <w:szCs w:val="24"/>
          <w:lang w:val="sq-AL"/>
        </w:rPr>
        <w:t>Subjekti duhet të paraqesë dokumentacionin plotësues brenda 5 (ditëve) punë nga data e marrjes së njoftimit. Afati 5</w:t>
      </w:r>
      <w:r w:rsidR="00E60FD5">
        <w:rPr>
          <w:rFonts w:ascii="Garamond" w:hAnsi="Garamond"/>
          <w:sz w:val="24"/>
          <w:szCs w:val="24"/>
          <w:lang w:val="sq-AL"/>
        </w:rPr>
        <w:t>-</w:t>
      </w:r>
      <w:r w:rsidR="00727670" w:rsidRPr="008A05C1">
        <w:rPr>
          <w:rFonts w:ascii="Garamond" w:hAnsi="Garamond"/>
          <w:sz w:val="24"/>
          <w:szCs w:val="24"/>
          <w:lang w:val="sq-AL"/>
        </w:rPr>
        <w:t>(ditor) për plotësim dokumentacioni nuk përllogaritet në afatin prej 20 (njëzet) ditësh.</w:t>
      </w:r>
    </w:p>
    <w:p w14:paraId="22B433E5" w14:textId="220267AA" w:rsidR="00727670" w:rsidRPr="008A05C1" w:rsidRDefault="00AF73C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9.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Ministria e Turizmit dhe Mjedisit brenda 5 (pesë) ditëve  punë, nga data e marrjes së kërkesës për autorizim për “Kuotë importi të </w:t>
      </w:r>
      <w:r w:rsidR="00E60FD5">
        <w:rPr>
          <w:rFonts w:ascii="Garamond" w:hAnsi="Garamond"/>
          <w:sz w:val="24"/>
          <w:szCs w:val="24"/>
          <w:lang w:val="sq-AL"/>
        </w:rPr>
        <w:t>s</w:t>
      </w:r>
      <w:r w:rsidR="00727670" w:rsidRPr="008A05C1">
        <w:rPr>
          <w:rFonts w:ascii="Garamond" w:hAnsi="Garamond"/>
          <w:sz w:val="24"/>
          <w:szCs w:val="24"/>
          <w:lang w:val="sq-AL"/>
        </w:rPr>
        <w:t>ubstancave të kontrolluara”, e përcjell për mendim kërkesën pranë Njësisë Kombëtare të Ozonit</w:t>
      </w:r>
      <w:r w:rsidR="00E60FD5">
        <w:rPr>
          <w:rFonts w:ascii="Garamond" w:hAnsi="Garamond"/>
          <w:sz w:val="24"/>
          <w:szCs w:val="24"/>
          <w:lang w:val="sq-AL"/>
        </w:rPr>
        <w:t xml:space="preserve"> </w:t>
      </w:r>
      <w:r w:rsidR="00727670" w:rsidRPr="008A05C1">
        <w:rPr>
          <w:rFonts w:ascii="Garamond" w:hAnsi="Garamond"/>
          <w:sz w:val="24"/>
          <w:szCs w:val="24"/>
          <w:lang w:val="sq-AL"/>
        </w:rPr>
        <w:t>(</w:t>
      </w:r>
      <w:r w:rsidR="00E60FD5">
        <w:rPr>
          <w:rFonts w:ascii="Garamond" w:hAnsi="Garamond"/>
          <w:sz w:val="24"/>
          <w:szCs w:val="24"/>
          <w:lang w:val="sq-AL"/>
        </w:rPr>
        <w:t>NJKO</w:t>
      </w:r>
      <w:r w:rsidR="00727670" w:rsidRPr="008A05C1">
        <w:rPr>
          <w:rFonts w:ascii="Garamond" w:hAnsi="Garamond"/>
          <w:sz w:val="24"/>
          <w:szCs w:val="24"/>
          <w:lang w:val="sq-AL"/>
        </w:rPr>
        <w:t>).</w:t>
      </w:r>
    </w:p>
    <w:p w14:paraId="4C23EEB9" w14:textId="6D547950" w:rsidR="00727670" w:rsidRPr="008A05C1" w:rsidRDefault="00AF73C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10. </w:t>
      </w:r>
      <w:r w:rsidR="00E60FD5">
        <w:rPr>
          <w:rFonts w:ascii="Garamond" w:hAnsi="Garamond"/>
          <w:sz w:val="24"/>
          <w:szCs w:val="24"/>
          <w:lang w:val="sq-AL"/>
        </w:rPr>
        <w:t>NJKO-ja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, jep mendimin e saj me shkrim dhe e përcjell pranë </w:t>
      </w:r>
      <w:r w:rsidR="00E60FD5">
        <w:rPr>
          <w:rFonts w:ascii="Garamond" w:hAnsi="Garamond"/>
          <w:sz w:val="24"/>
          <w:szCs w:val="24"/>
          <w:lang w:val="sq-AL"/>
        </w:rPr>
        <w:t>m</w:t>
      </w:r>
      <w:r w:rsidR="00E60FD5" w:rsidRPr="008A05C1">
        <w:rPr>
          <w:rFonts w:ascii="Garamond" w:hAnsi="Garamond"/>
          <w:sz w:val="24"/>
          <w:szCs w:val="24"/>
          <w:lang w:val="sq-AL"/>
        </w:rPr>
        <w:t>inistrisë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 brenda 5 (pesë) ditëve punë, nga dita e marrjes dijeni.</w:t>
      </w:r>
    </w:p>
    <w:p w14:paraId="2ADFBC18" w14:textId="6AF80A9C" w:rsidR="00727670" w:rsidRPr="008A05C1" w:rsidRDefault="00AF73C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11.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Drejtoria përgjegjëse e </w:t>
      </w:r>
      <w:r w:rsidR="00E60FD5">
        <w:rPr>
          <w:rFonts w:ascii="Garamond" w:hAnsi="Garamond"/>
          <w:sz w:val="24"/>
          <w:szCs w:val="24"/>
          <w:lang w:val="sq-AL"/>
        </w:rPr>
        <w:t>p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olitikave në fushën e substancave ozonholluese, shqyrton aplikimin dhe mendimin e </w:t>
      </w:r>
      <w:r w:rsidR="00E60FD5">
        <w:rPr>
          <w:rFonts w:ascii="Garamond" w:hAnsi="Garamond"/>
          <w:sz w:val="24"/>
          <w:szCs w:val="24"/>
          <w:lang w:val="sq-AL"/>
        </w:rPr>
        <w:t>NJKO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-së dhe harton aktin e miratimit/refuzimit të kërkesës brenda 10 (dhjetë) ditëve pune nga data e marrjes së mendimit të </w:t>
      </w:r>
      <w:r w:rsidR="00E60FD5">
        <w:rPr>
          <w:rFonts w:ascii="Garamond" w:hAnsi="Garamond"/>
          <w:sz w:val="24"/>
          <w:szCs w:val="24"/>
          <w:lang w:val="sq-AL"/>
        </w:rPr>
        <w:t>NJKO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, sipas </w:t>
      </w:r>
      <w:r w:rsidR="00E60FD5">
        <w:rPr>
          <w:rFonts w:ascii="Garamond" w:hAnsi="Garamond"/>
          <w:sz w:val="24"/>
          <w:szCs w:val="24"/>
          <w:lang w:val="sq-AL"/>
        </w:rPr>
        <w:t>s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htojcave 1/a dhe 1/b, të këtij </w:t>
      </w:r>
      <w:r w:rsidR="00E60FD5">
        <w:rPr>
          <w:rFonts w:ascii="Garamond" w:hAnsi="Garamond"/>
          <w:sz w:val="24"/>
          <w:szCs w:val="24"/>
          <w:lang w:val="sq-AL"/>
        </w:rPr>
        <w:t>u</w:t>
      </w:r>
      <w:r w:rsidR="00727670" w:rsidRPr="008A05C1">
        <w:rPr>
          <w:rFonts w:ascii="Garamond" w:hAnsi="Garamond"/>
          <w:sz w:val="24"/>
          <w:szCs w:val="24"/>
          <w:lang w:val="sq-AL"/>
        </w:rPr>
        <w:t>dhëzimi.</w:t>
      </w:r>
    </w:p>
    <w:p w14:paraId="77E97A62" w14:textId="21078801" w:rsidR="00727670" w:rsidRPr="008A05C1" w:rsidRDefault="00AF73C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12.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Miratimi i kërkesës për import të kuotave të substancave të kontrolluara, është i vlefshëm për një afat kohor prej 3 (tre) muajsh, nga data e lëshimit të tij. Një kopje e autorizimit “Kuotë importi të </w:t>
      </w:r>
      <w:r w:rsidR="00E60FD5">
        <w:rPr>
          <w:rFonts w:ascii="Garamond" w:hAnsi="Garamond"/>
          <w:sz w:val="24"/>
          <w:szCs w:val="24"/>
          <w:lang w:val="sq-AL"/>
        </w:rPr>
        <w:t>s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ubstancave të kontrolluara”, Ministria ja përcjell Drejtorisë së </w:t>
      </w:r>
      <w:r w:rsidR="00E60FD5" w:rsidRPr="008A05C1">
        <w:rPr>
          <w:rFonts w:ascii="Garamond" w:hAnsi="Garamond"/>
          <w:sz w:val="24"/>
          <w:szCs w:val="24"/>
          <w:lang w:val="sq-AL"/>
        </w:rPr>
        <w:t>Përgjithshme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 të Doganave.</w:t>
      </w:r>
    </w:p>
    <w:p w14:paraId="1A88D9BE" w14:textId="7964F7F3" w:rsidR="00727670" w:rsidRPr="008A05C1" w:rsidRDefault="00AF73C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13. </w:t>
      </w:r>
      <w:r w:rsidR="00727670" w:rsidRPr="008A05C1">
        <w:rPr>
          <w:rFonts w:ascii="Garamond" w:hAnsi="Garamond"/>
          <w:sz w:val="24"/>
          <w:szCs w:val="24"/>
          <w:lang w:val="sq-AL"/>
        </w:rPr>
        <w:t>Çdo subjekt importues brenda 10 (dhjetë) ditëve kalendarike pas mbarimit të afatit tre mujor duhet të njoftojë zyrtarisht Ministrinë e Turizmit dhe Mjedisit</w:t>
      </w:r>
      <w:r w:rsidR="00E60FD5">
        <w:rPr>
          <w:rFonts w:ascii="Garamond" w:hAnsi="Garamond"/>
          <w:sz w:val="24"/>
          <w:szCs w:val="24"/>
          <w:lang w:val="sq-AL"/>
        </w:rPr>
        <w:t>,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 si dhe </w:t>
      </w:r>
      <w:r w:rsidR="00E60FD5">
        <w:rPr>
          <w:rFonts w:ascii="Garamond" w:hAnsi="Garamond"/>
          <w:sz w:val="24"/>
          <w:szCs w:val="24"/>
          <w:lang w:val="sq-AL"/>
        </w:rPr>
        <w:t>NJKO-ja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 për zbatimin ose jo të autorizimit të marrë. </w:t>
      </w:r>
    </w:p>
    <w:p w14:paraId="5BCE2B74" w14:textId="38F94B0E" w:rsidR="00727670" w:rsidRPr="008A05C1" w:rsidRDefault="00AF73C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14.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Mosnjoftimi sipas pikës 13, më sipër dhe mos raportimi sipas përcaktimeve të pikës 3, </w:t>
      </w:r>
      <w:r w:rsidR="00E60FD5">
        <w:rPr>
          <w:rFonts w:ascii="Garamond" w:hAnsi="Garamond"/>
          <w:sz w:val="24"/>
          <w:szCs w:val="24"/>
          <w:lang w:val="sq-AL"/>
        </w:rPr>
        <w:t>k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reut XI të VKM-së nr. 10/2019, përbën shkak për refuzimin e kërkesave pasardhëse për kuotë importi të Substancave të Kontrolluara.  </w:t>
      </w:r>
    </w:p>
    <w:p w14:paraId="531E2EE1" w14:textId="0A1D18DA" w:rsidR="00727670" w:rsidRPr="008A05C1" w:rsidRDefault="00AF73C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15.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Drejtoria përgjegjëse e Politikave në fushën e substancave ozonholluese, krijon dhe mban regjistrin lidhur me subjektet aplikues, autorizimet e kuotës së importit të lëshuara ose të refuzuara dhe </w:t>
      </w:r>
      <w:r w:rsidR="00E60FD5" w:rsidRPr="008A05C1">
        <w:rPr>
          <w:rFonts w:ascii="Garamond" w:hAnsi="Garamond"/>
          <w:sz w:val="24"/>
          <w:szCs w:val="24"/>
          <w:lang w:val="sq-AL"/>
        </w:rPr>
        <w:t>çdo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 të dhënë tjetër lidhur me këtë proces.</w:t>
      </w:r>
    </w:p>
    <w:p w14:paraId="418F26B0" w14:textId="6562DA3B" w:rsidR="00727670" w:rsidRPr="008A05C1" w:rsidRDefault="00AF73C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16.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Lista e subjekteve importues dhe miratimet përkatëse për importin e </w:t>
      </w:r>
      <w:r w:rsidR="00E60FD5" w:rsidRPr="008A05C1">
        <w:rPr>
          <w:rFonts w:ascii="Garamond" w:hAnsi="Garamond"/>
          <w:sz w:val="24"/>
          <w:szCs w:val="24"/>
          <w:lang w:val="sq-AL"/>
        </w:rPr>
        <w:t xml:space="preserve">substancave të kontrolluara publikohen në faqen e internetit të ministrisë </w:t>
      </w:r>
      <w:r w:rsidR="00727670" w:rsidRPr="008A05C1">
        <w:rPr>
          <w:rFonts w:ascii="Garamond" w:hAnsi="Garamond"/>
          <w:sz w:val="24"/>
          <w:szCs w:val="24"/>
          <w:lang w:val="sq-AL"/>
        </w:rPr>
        <w:t>përgjegjëse për mjedisin.</w:t>
      </w:r>
    </w:p>
    <w:p w14:paraId="0B5CB03B" w14:textId="762CF91A" w:rsidR="00727670" w:rsidRPr="008A05C1" w:rsidRDefault="00AF73C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17. </w:t>
      </w:r>
      <w:r w:rsidR="00727670" w:rsidRPr="008A05C1">
        <w:rPr>
          <w:rFonts w:ascii="Garamond" w:hAnsi="Garamond"/>
          <w:sz w:val="24"/>
          <w:szCs w:val="24"/>
          <w:lang w:val="sq-AL"/>
        </w:rPr>
        <w:t>Për zbatimin e këtij udhëzimi ngarkohet, Drejtoria përgjegjëse e Politikave në fushën e substancave ozonholluese.</w:t>
      </w:r>
    </w:p>
    <w:p w14:paraId="4E910A2D" w14:textId="77777777" w:rsidR="00727670" w:rsidRPr="008A05C1" w:rsidRDefault="0072767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Ky udhëzim hyn në fuqi pas botimit në Fletoren Zyrtare. </w:t>
      </w:r>
    </w:p>
    <w:p w14:paraId="2D404F78" w14:textId="77777777" w:rsidR="00727670" w:rsidRPr="008A05C1" w:rsidRDefault="0072767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357062" w14:textId="28726812" w:rsidR="00727670" w:rsidRPr="008A05C1" w:rsidRDefault="00E60FD5" w:rsidP="00F0664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MINISTËR</w:t>
      </w:r>
      <w:r w:rsidR="00F06648" w:rsidRPr="008A05C1">
        <w:rPr>
          <w:rFonts w:ascii="Garamond" w:hAnsi="Garamond"/>
          <w:sz w:val="24"/>
          <w:szCs w:val="24"/>
          <w:lang w:val="sq-AL"/>
        </w:rPr>
        <w:t xml:space="preserve"> I TURIZMIT DHE MJEDISIT</w:t>
      </w:r>
    </w:p>
    <w:p w14:paraId="441CD820" w14:textId="72FBEA07" w:rsidR="00727670" w:rsidRPr="008A05C1" w:rsidRDefault="00F06648" w:rsidP="00F0664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A05C1">
        <w:rPr>
          <w:rFonts w:ascii="Garamond" w:hAnsi="Garamond"/>
          <w:b/>
          <w:sz w:val="24"/>
          <w:szCs w:val="24"/>
          <w:lang w:val="sq-AL"/>
        </w:rPr>
        <w:t>Blendi Klosi</w:t>
      </w:r>
    </w:p>
    <w:p w14:paraId="219C0CAF" w14:textId="77777777" w:rsidR="00727670" w:rsidRPr="008A05C1" w:rsidRDefault="00727670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7A9F4CDE" w14:textId="77777777" w:rsidR="00727670" w:rsidRPr="008A05C1" w:rsidRDefault="00727670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4C54E2CC" w14:textId="77777777" w:rsidR="00727670" w:rsidRPr="008A05C1" w:rsidRDefault="00727670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F8D9994" w14:textId="77777777" w:rsidR="00727670" w:rsidRPr="008A05C1" w:rsidRDefault="00727670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2649AB11" w14:textId="77777777" w:rsidR="00727670" w:rsidRPr="008A05C1" w:rsidRDefault="00727670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73347F05" w14:textId="77777777" w:rsidR="00727670" w:rsidRPr="008A05C1" w:rsidRDefault="00727670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3FF9C679" w14:textId="77777777" w:rsidR="00727670" w:rsidRPr="008A05C1" w:rsidRDefault="00727670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C3FD9E9" w14:textId="77777777" w:rsidR="00727670" w:rsidRPr="008A05C1" w:rsidRDefault="00727670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897A432" w14:textId="77777777" w:rsidR="00727670" w:rsidRPr="008A05C1" w:rsidRDefault="00727670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C830961" w14:textId="77777777" w:rsidR="00727670" w:rsidRPr="008A05C1" w:rsidRDefault="00727670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ED69DC8" w14:textId="77777777" w:rsidR="001225CE" w:rsidRPr="008A05C1" w:rsidRDefault="001225CE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A6FB6DB" w14:textId="77777777" w:rsidR="001225CE" w:rsidRPr="008A05C1" w:rsidRDefault="001225CE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A0B8156" w14:textId="77777777" w:rsidR="00727670" w:rsidRPr="008A05C1" w:rsidRDefault="00727670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35DFA4DC" w14:textId="77777777" w:rsidR="00727670" w:rsidRPr="008A05C1" w:rsidRDefault="00727670" w:rsidP="0072767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8A05C1">
        <w:rPr>
          <w:rFonts w:ascii="Garamond" w:eastAsia="Times New Roman" w:hAnsi="Garamond" w:cs="Times New Roman"/>
          <w:b/>
          <w:sz w:val="24"/>
          <w:szCs w:val="24"/>
          <w:lang w:val="sq-AL"/>
        </w:rPr>
        <w:lastRenderedPageBreak/>
        <w:t>Shtojca 1/a</w:t>
      </w:r>
    </w:p>
    <w:p w14:paraId="5FC44E3B" w14:textId="77777777" w:rsidR="00727670" w:rsidRPr="008A05C1" w:rsidRDefault="00727670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8FA2420" w14:textId="77777777" w:rsidR="00727670" w:rsidRPr="008A05C1" w:rsidRDefault="00727670" w:rsidP="00727670">
      <w:pPr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1DF5EE" wp14:editId="36706E4C">
                <wp:simplePos x="0" y="0"/>
                <wp:positionH relativeFrom="column">
                  <wp:posOffset>-180975</wp:posOffset>
                </wp:positionH>
                <wp:positionV relativeFrom="paragraph">
                  <wp:posOffset>943610</wp:posOffset>
                </wp:positionV>
                <wp:extent cx="5788660" cy="581025"/>
                <wp:effectExtent l="0" t="0" r="0" b="9525"/>
                <wp:wrapNone/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866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21F43A" w14:textId="77777777" w:rsidR="00CC3EC3" w:rsidRPr="00406CE9" w:rsidRDefault="00CC3EC3" w:rsidP="00727670">
                            <w:pPr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</w:pPr>
                            <w:r w:rsidRPr="00406CE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  <w:t>MINISTRIA E TURIZMIT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  <w:t xml:space="preserve"> </w:t>
                            </w:r>
                            <w:r w:rsidRPr="00406CE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  <w:t>DHE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  <w:t xml:space="preserve"> </w:t>
                            </w:r>
                            <w:r w:rsidRPr="00406CE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  <w:t>MJEDISIT</w:t>
                            </w:r>
                          </w:p>
                          <w:p w14:paraId="66A339B2" w14:textId="77777777" w:rsidR="00CC3EC3" w:rsidRDefault="00CC3EC3" w:rsidP="00727670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Pr="00277AA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MINISTRI</w:t>
                            </w:r>
                            <w:r w:rsidRPr="00277AA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</w:t>
                            </w:r>
                          </w:p>
                          <w:p w14:paraId="1EE95FB2" w14:textId="77777777" w:rsidR="00CC3EC3" w:rsidRDefault="00CC3EC3" w:rsidP="00727670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  <w:lang w:val="sq-AL"/>
                              </w:rPr>
                            </w:pPr>
                          </w:p>
                          <w:p w14:paraId="7A08F711" w14:textId="77777777" w:rsidR="00CC3EC3" w:rsidRPr="000C6C85" w:rsidRDefault="00CC3EC3" w:rsidP="00727670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  <w:lang w:val="sq-AL"/>
                              </w:rPr>
                            </w:pPr>
                          </w:p>
                          <w:p w14:paraId="44FB4B59" w14:textId="77777777" w:rsidR="00CC3EC3" w:rsidRDefault="00CC3EC3" w:rsidP="0072767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1DF5E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4.25pt;margin-top:74.3pt;width:455.8pt;height:4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" filled="f" stroked="f" strokeweight=".5pt">
                <v:textbox>
                  <w:txbxContent>
                    <w:p w14:paraId="3921F43A" w14:textId="77777777" w:rsidR="00CC3EC3" w:rsidRPr="00406CE9" w:rsidRDefault="00CC3EC3" w:rsidP="00727670">
                      <w:pPr>
                        <w:contextualSpacing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sq-AL"/>
                        </w:rPr>
                      </w:pPr>
                      <w:r w:rsidRPr="00406CE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sq-AL"/>
                        </w:rPr>
                        <w:t>MINISTRIA E TURIZMIT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sq-AL"/>
                        </w:rPr>
                        <w:t xml:space="preserve"> </w:t>
                      </w:r>
                      <w:r w:rsidRPr="00406CE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sq-AL"/>
                        </w:rPr>
                        <w:t>DHE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sq-AL"/>
                        </w:rPr>
                        <w:t xml:space="preserve"> </w:t>
                      </w:r>
                      <w:r w:rsidRPr="00406CE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sq-AL"/>
                        </w:rPr>
                        <w:t>MJEDISIT</w:t>
                      </w:r>
                    </w:p>
                    <w:p w14:paraId="66A339B2" w14:textId="77777777" w:rsidR="00CC3EC3" w:rsidRDefault="00CC3EC3" w:rsidP="00727670">
                      <w:pPr>
                        <w:contextualSpacing/>
                        <w:jc w:val="center"/>
                        <w:rPr>
                          <w:b/>
                          <w:sz w:val="28"/>
                          <w:lang w:val="sq-AL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     </w:t>
                      </w:r>
                      <w:r w:rsidRPr="00277AA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MINISTRI</w:t>
                      </w:r>
                      <w:r w:rsidRPr="00277AA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</w:t>
                      </w:r>
                    </w:p>
                    <w:p w14:paraId="1EE95FB2" w14:textId="77777777" w:rsidR="00CC3EC3" w:rsidRDefault="00CC3EC3" w:rsidP="00727670">
                      <w:pPr>
                        <w:contextualSpacing/>
                        <w:jc w:val="center"/>
                        <w:rPr>
                          <w:b/>
                          <w:sz w:val="28"/>
                          <w:lang w:val="sq-AL"/>
                        </w:rPr>
                      </w:pPr>
                    </w:p>
                    <w:p w14:paraId="7A08F711" w14:textId="77777777" w:rsidR="00CC3EC3" w:rsidRPr="000C6C85" w:rsidRDefault="00CC3EC3" w:rsidP="00727670">
                      <w:pPr>
                        <w:contextualSpacing/>
                        <w:jc w:val="center"/>
                        <w:rPr>
                          <w:b/>
                          <w:sz w:val="28"/>
                          <w:lang w:val="sq-AL"/>
                        </w:rPr>
                      </w:pPr>
                    </w:p>
                    <w:p w14:paraId="44FB4B59" w14:textId="77777777" w:rsidR="00CC3EC3" w:rsidRDefault="00CC3EC3" w:rsidP="00727670"/>
                  </w:txbxContent>
                </v:textbox>
              </v:shape>
            </w:pict>
          </mc:Fallback>
        </mc:AlternateContent>
      </w:r>
      <w:r w:rsidRPr="008A05C1">
        <w:rPr>
          <w:rFonts w:ascii="Garamond" w:hAnsi="Garamond"/>
          <w:noProof/>
          <w:sz w:val="24"/>
          <w:szCs w:val="24"/>
        </w:rPr>
        <w:drawing>
          <wp:inline distT="0" distB="0" distL="0" distR="0" wp14:anchorId="1244345A" wp14:editId="5D9912E5">
            <wp:extent cx="5657850" cy="838069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8732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8884F" w14:textId="77777777" w:rsidR="00727670" w:rsidRPr="008A05C1" w:rsidRDefault="00727670" w:rsidP="00727670">
      <w:pPr>
        <w:widowControl w:val="0"/>
        <w:tabs>
          <w:tab w:val="left" w:pos="5940"/>
        </w:tabs>
        <w:autoSpaceDE w:val="0"/>
        <w:autoSpaceDN w:val="0"/>
        <w:adjustRightInd w:val="0"/>
        <w:spacing w:before="37" w:after="0" w:line="240" w:lineRule="auto"/>
        <w:ind w:left="1440" w:right="4200"/>
        <w:jc w:val="right"/>
        <w:rPr>
          <w:rFonts w:ascii="Garamond" w:hAnsi="Garamond" w:cs="Garamond"/>
          <w:sz w:val="24"/>
          <w:szCs w:val="24"/>
          <w:lang w:val="sq-AL"/>
        </w:rPr>
      </w:pPr>
    </w:p>
    <w:p w14:paraId="1CA230BE" w14:textId="77777777" w:rsidR="00727670" w:rsidRPr="008A05C1" w:rsidRDefault="00727670" w:rsidP="00727670">
      <w:pPr>
        <w:widowControl w:val="0"/>
        <w:autoSpaceDE w:val="0"/>
        <w:autoSpaceDN w:val="0"/>
        <w:adjustRightInd w:val="0"/>
        <w:spacing w:line="240" w:lineRule="auto"/>
        <w:ind w:left="916" w:right="60" w:firstLine="2"/>
        <w:rPr>
          <w:rFonts w:ascii="Garamond" w:hAnsi="Garamond" w:cs="Garamond"/>
          <w:spacing w:val="-4"/>
          <w:sz w:val="24"/>
          <w:szCs w:val="24"/>
          <w:lang w:val="sq-AL"/>
        </w:rPr>
      </w:pPr>
    </w:p>
    <w:p w14:paraId="1534AE2F" w14:textId="77777777" w:rsidR="00727670" w:rsidRPr="008A05C1" w:rsidRDefault="00727670" w:rsidP="00727670">
      <w:pPr>
        <w:spacing w:after="0" w:line="240" w:lineRule="auto"/>
        <w:ind w:left="916" w:right="-334" w:hanging="916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210B0DA7" w14:textId="3A08AEBC" w:rsidR="00727670" w:rsidRPr="008A05C1" w:rsidRDefault="00727670" w:rsidP="00727670">
      <w:pPr>
        <w:spacing w:after="0" w:line="240" w:lineRule="auto"/>
        <w:ind w:left="916" w:right="-334" w:hanging="916"/>
        <w:rPr>
          <w:rFonts w:ascii="Garamond" w:eastAsia="MS Mincho" w:hAnsi="Garamond" w:cs="Times New Roman"/>
          <w:sz w:val="24"/>
          <w:szCs w:val="24"/>
          <w:lang w:val="sq-AL"/>
        </w:rPr>
      </w:pPr>
      <w:r w:rsidRPr="008A05C1">
        <w:rPr>
          <w:rFonts w:ascii="Garamond" w:eastAsia="MS Mincho" w:hAnsi="Garamond" w:cs="Times New Roman"/>
          <w:sz w:val="24"/>
          <w:szCs w:val="24"/>
          <w:lang w:val="sq-AL"/>
        </w:rPr>
        <w:t xml:space="preserve">Nr._____ </w:t>
      </w:r>
      <w:r w:rsidR="00F44F7F">
        <w:rPr>
          <w:rFonts w:ascii="Garamond" w:eastAsia="MS Mincho" w:hAnsi="Garamond" w:cs="Times New Roman"/>
          <w:sz w:val="24"/>
          <w:szCs w:val="24"/>
          <w:lang w:val="sq-AL"/>
        </w:rPr>
        <w:t>p</w:t>
      </w:r>
      <w:r w:rsidRPr="008A05C1">
        <w:rPr>
          <w:rFonts w:ascii="Garamond" w:eastAsia="MS Mincho" w:hAnsi="Garamond" w:cs="Times New Roman"/>
          <w:sz w:val="24"/>
          <w:szCs w:val="24"/>
          <w:lang w:val="sq-AL"/>
        </w:rPr>
        <w:t>rot</w:t>
      </w:r>
      <w:r w:rsidR="00F44F7F">
        <w:rPr>
          <w:rFonts w:ascii="Garamond" w:eastAsia="MS Mincho" w:hAnsi="Garamond" w:cs="Times New Roman"/>
          <w:sz w:val="24"/>
          <w:szCs w:val="24"/>
          <w:lang w:val="sq-AL"/>
        </w:rPr>
        <w:t>.</w:t>
      </w:r>
      <w:r w:rsidRPr="008A05C1">
        <w:rPr>
          <w:rFonts w:ascii="Garamond" w:eastAsia="MS Mincho" w:hAnsi="Garamond" w:cs="Times New Roman"/>
          <w:sz w:val="24"/>
          <w:szCs w:val="24"/>
          <w:lang w:val="sq-AL"/>
        </w:rPr>
        <w:t xml:space="preserve">                                                                       </w:t>
      </w:r>
      <w:r w:rsidRPr="008A05C1">
        <w:rPr>
          <w:rFonts w:ascii="Garamond" w:eastAsia="MS Mincho" w:hAnsi="Garamond"/>
          <w:sz w:val="24"/>
          <w:szCs w:val="24"/>
          <w:lang w:val="sq-AL"/>
        </w:rPr>
        <w:t xml:space="preserve">                    </w:t>
      </w:r>
      <w:r w:rsidRPr="008A05C1">
        <w:rPr>
          <w:rFonts w:ascii="Garamond" w:eastAsia="MS Mincho" w:hAnsi="Garamond" w:cs="Times New Roman"/>
          <w:sz w:val="24"/>
          <w:szCs w:val="24"/>
          <w:lang w:val="sq-AL"/>
        </w:rPr>
        <w:t>Tiranë, më ___.___.2019</w:t>
      </w:r>
    </w:p>
    <w:p w14:paraId="40178B92" w14:textId="77777777" w:rsidR="00727670" w:rsidRPr="008A05C1" w:rsidRDefault="00727670" w:rsidP="00727670">
      <w:pPr>
        <w:tabs>
          <w:tab w:val="left" w:pos="0"/>
        </w:tabs>
        <w:overflowPunct w:val="0"/>
        <w:autoSpaceDE w:val="0"/>
        <w:autoSpaceDN w:val="0"/>
        <w:adjustRightInd w:val="0"/>
        <w:spacing w:line="240" w:lineRule="auto"/>
        <w:ind w:right="-334"/>
        <w:jc w:val="center"/>
        <w:textAlignment w:val="baseline"/>
        <w:rPr>
          <w:rFonts w:ascii="Garamond" w:hAnsi="Garamond" w:cs="Times New Roman"/>
          <w:b/>
          <w:sz w:val="24"/>
          <w:szCs w:val="24"/>
          <w:lang w:val="sq-AL"/>
        </w:rPr>
      </w:pPr>
    </w:p>
    <w:p w14:paraId="625239F4" w14:textId="77777777" w:rsidR="00727670" w:rsidRPr="008A05C1" w:rsidRDefault="00727670" w:rsidP="00727670">
      <w:pPr>
        <w:tabs>
          <w:tab w:val="left" w:pos="0"/>
        </w:tabs>
        <w:overflowPunct w:val="0"/>
        <w:autoSpaceDE w:val="0"/>
        <w:autoSpaceDN w:val="0"/>
        <w:adjustRightInd w:val="0"/>
        <w:spacing w:line="240" w:lineRule="auto"/>
        <w:ind w:right="-334"/>
        <w:jc w:val="center"/>
        <w:textAlignment w:val="baseline"/>
        <w:rPr>
          <w:rFonts w:ascii="Garamond" w:hAnsi="Garamond" w:cs="Times New Roman"/>
          <w:sz w:val="24"/>
          <w:szCs w:val="24"/>
          <w:lang w:val="sq-AL"/>
        </w:rPr>
      </w:pPr>
      <w:r w:rsidRPr="008A05C1">
        <w:rPr>
          <w:rFonts w:ascii="Garamond" w:hAnsi="Garamond" w:cs="Times New Roman"/>
          <w:b/>
          <w:sz w:val="24"/>
          <w:szCs w:val="24"/>
          <w:lang w:val="sq-AL"/>
        </w:rPr>
        <w:t>AUTORIZIM PËR PAJISJE ME KUOTË IMPORTI TË SUBSTANCAVE OZONHOLLUESE</w:t>
      </w:r>
      <w:r w:rsidRPr="008A05C1">
        <w:rPr>
          <w:rFonts w:ascii="Garamond" w:hAnsi="Garamond" w:cs="Times New Roman"/>
          <w:b/>
          <w:sz w:val="24"/>
          <w:szCs w:val="24"/>
          <w:lang w:val="sq-AL"/>
        </w:rPr>
        <w:br/>
      </w:r>
    </w:p>
    <w:p w14:paraId="07861E49" w14:textId="6230AD88" w:rsidR="00727670" w:rsidRPr="008A05C1" w:rsidRDefault="00727670" w:rsidP="00AF73C0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A05C1">
        <w:rPr>
          <w:rFonts w:ascii="Garamond" w:hAnsi="Garamond" w:cs="Times New Roman"/>
          <w:sz w:val="24"/>
          <w:szCs w:val="24"/>
          <w:lang w:val="sq-AL"/>
        </w:rPr>
        <w:t xml:space="preserve">Në zbatim të </w:t>
      </w:r>
      <w:r w:rsidR="00F44F7F">
        <w:rPr>
          <w:rFonts w:ascii="Garamond" w:hAnsi="Garamond" w:cs="Times New Roman"/>
          <w:sz w:val="24"/>
          <w:szCs w:val="24"/>
          <w:lang w:val="sq-AL"/>
        </w:rPr>
        <w:t>v</w:t>
      </w:r>
      <w:r w:rsidRPr="008A05C1">
        <w:rPr>
          <w:rFonts w:ascii="Garamond" w:hAnsi="Garamond" w:cs="Times New Roman"/>
          <w:sz w:val="24"/>
          <w:szCs w:val="24"/>
          <w:lang w:val="sq-AL"/>
        </w:rPr>
        <w:t>endimit të Këshillit të Ministrave nr. 10, datë 9.1.2019 “Për miratimin e rregullave për prodhimin, importin, eksportin, hedhjen në treg dhe përdorimin e substancave ozonholluese, si dhe për importin, eksportin, hedhjen në treg dhe përdorimin e produkteve e të pajisjeve që përmbajnë këto substance</w:t>
      </w:r>
      <w:r w:rsidRPr="00F44F7F">
        <w:rPr>
          <w:rFonts w:ascii="Garamond" w:hAnsi="Garamond" w:cs="Times New Roman"/>
          <w:sz w:val="24"/>
          <w:szCs w:val="24"/>
          <w:lang w:val="sq-AL"/>
        </w:rPr>
        <w:t>”,</w:t>
      </w:r>
      <w:r w:rsidRPr="008A05C1">
        <w:rPr>
          <w:rFonts w:ascii="Garamond" w:hAnsi="Garamond" w:cs="Times New Roman"/>
          <w:color w:val="FF0000"/>
          <w:sz w:val="24"/>
          <w:szCs w:val="24"/>
          <w:lang w:val="sq-AL"/>
        </w:rPr>
        <w:t xml:space="preserve"> </w:t>
      </w:r>
      <w:r w:rsidRPr="008A05C1">
        <w:rPr>
          <w:rFonts w:ascii="Garamond" w:hAnsi="Garamond" w:cs="Times New Roman"/>
          <w:b/>
          <w:color w:val="000000"/>
          <w:sz w:val="24"/>
          <w:szCs w:val="24"/>
          <w:lang w:val="sq-AL"/>
        </w:rPr>
        <w:t>miratohet</w:t>
      </w:r>
      <w:r w:rsidRPr="008A05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ky autorizim për pajisje me kuotë importi të substancave ozonholluese</w:t>
      </w:r>
      <w:r w:rsidRPr="008A05C1">
        <w:rPr>
          <w:rFonts w:ascii="Garamond" w:hAnsi="Garamond" w:cs="Times New Roman"/>
          <w:b/>
          <w:sz w:val="24"/>
          <w:szCs w:val="24"/>
          <w:lang w:val="sq-AL"/>
        </w:rPr>
        <w:t xml:space="preserve">, </w:t>
      </w:r>
      <w:r w:rsidRPr="008A05C1">
        <w:rPr>
          <w:rFonts w:ascii="Garamond" w:hAnsi="Garamond" w:cs="Times New Roman"/>
          <w:sz w:val="24"/>
          <w:szCs w:val="24"/>
          <w:lang w:val="sq-AL"/>
        </w:rPr>
        <w:t>me të dhënat</w:t>
      </w:r>
      <w:r w:rsidRPr="008A05C1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8A05C1">
        <w:rPr>
          <w:rFonts w:ascii="Garamond" w:hAnsi="Garamond" w:cs="Times New Roman"/>
          <w:color w:val="000000"/>
          <w:sz w:val="24"/>
          <w:szCs w:val="24"/>
          <w:lang w:val="sq-AL"/>
        </w:rPr>
        <w:t>si më poshtë:</w:t>
      </w:r>
    </w:p>
    <w:p w14:paraId="6181BBAD" w14:textId="77777777" w:rsidR="00CC3EC3" w:rsidRDefault="00CC3EC3" w:rsidP="00AF73C0">
      <w:pPr>
        <w:contextualSpacing/>
        <w:rPr>
          <w:rFonts w:ascii="Garamond" w:hAnsi="Garamond"/>
          <w:szCs w:val="24"/>
          <w:lang w:val="sq-AL"/>
        </w:rPr>
      </w:pPr>
    </w:p>
    <w:p w14:paraId="3F44856D" w14:textId="3393EC44" w:rsidR="00727670" w:rsidRPr="008A05C1" w:rsidRDefault="00AF73C0" w:rsidP="00AF73C0">
      <w:pPr>
        <w:contextualSpacing/>
        <w:rPr>
          <w:rFonts w:ascii="Garamond" w:hAnsi="Garamond"/>
          <w:szCs w:val="24"/>
          <w:lang w:val="sq-AL"/>
        </w:rPr>
      </w:pPr>
      <w:r w:rsidRPr="008A05C1">
        <w:rPr>
          <w:rFonts w:ascii="Garamond" w:hAnsi="Garamond"/>
          <w:szCs w:val="24"/>
          <w:lang w:val="sq-AL"/>
        </w:rPr>
        <w:t xml:space="preserve">1. </w:t>
      </w:r>
      <w:r w:rsidR="00727670" w:rsidRPr="008A05C1">
        <w:rPr>
          <w:rFonts w:ascii="Garamond" w:hAnsi="Garamond"/>
          <w:szCs w:val="24"/>
          <w:lang w:val="sq-AL"/>
        </w:rPr>
        <w:t>Nr.autorizimit: .............</w:t>
      </w:r>
    </w:p>
    <w:p w14:paraId="45FFEDC2" w14:textId="6679405B" w:rsidR="00727670" w:rsidRPr="008A05C1" w:rsidRDefault="00AF73C0" w:rsidP="00AF73C0">
      <w:pPr>
        <w:pStyle w:val="ListParagraph"/>
        <w:ind w:left="0"/>
        <w:contextualSpacing/>
        <w:rPr>
          <w:rFonts w:ascii="Garamond" w:hAnsi="Garamond"/>
          <w:b/>
          <w:szCs w:val="24"/>
        </w:rPr>
      </w:pPr>
      <w:r w:rsidRPr="008A05C1">
        <w:rPr>
          <w:rFonts w:ascii="Garamond" w:hAnsi="Garamond"/>
          <w:szCs w:val="24"/>
        </w:rPr>
        <w:t xml:space="preserve">2. </w:t>
      </w:r>
      <w:r w:rsidR="00727670" w:rsidRPr="008A05C1">
        <w:rPr>
          <w:rFonts w:ascii="Garamond" w:hAnsi="Garamond"/>
          <w:szCs w:val="24"/>
        </w:rPr>
        <w:t>Të dhëna mbi</w:t>
      </w:r>
      <w:r w:rsidR="00727670" w:rsidRPr="008A05C1">
        <w:rPr>
          <w:rFonts w:ascii="Garamond" w:hAnsi="Garamond"/>
          <w:b/>
          <w:szCs w:val="24"/>
        </w:rPr>
        <w:t xml:space="preserve"> </w:t>
      </w:r>
      <w:r w:rsidR="00727670" w:rsidRPr="008A05C1">
        <w:rPr>
          <w:rFonts w:ascii="Garamond" w:hAnsi="Garamond"/>
          <w:szCs w:val="24"/>
        </w:rPr>
        <w:t>personin fizik/juridik importues:</w:t>
      </w:r>
    </w:p>
    <w:p w14:paraId="06510937" w14:textId="77777777" w:rsidR="00727670" w:rsidRPr="008A05C1" w:rsidRDefault="00727670" w:rsidP="00AF73C0">
      <w:pPr>
        <w:pStyle w:val="ListParagraph"/>
        <w:ind w:left="0"/>
        <w:rPr>
          <w:rFonts w:ascii="Garamond" w:hAnsi="Garamond"/>
          <w:szCs w:val="24"/>
        </w:rPr>
      </w:pPr>
    </w:p>
    <w:p w14:paraId="6DDB3F5F" w14:textId="77777777" w:rsidR="00727670" w:rsidRPr="008A05C1" w:rsidRDefault="00727670" w:rsidP="00AF73C0">
      <w:pPr>
        <w:pStyle w:val="ListParagraph"/>
        <w:ind w:left="0"/>
        <w:rPr>
          <w:rFonts w:ascii="Garamond" w:hAnsi="Garamond"/>
          <w:b/>
          <w:szCs w:val="24"/>
        </w:rPr>
      </w:pPr>
      <w:r w:rsidRPr="008A05C1">
        <w:rPr>
          <w:rFonts w:ascii="Garamond" w:hAnsi="Garamond"/>
          <w:szCs w:val="24"/>
        </w:rPr>
        <w:t>Emri i personit fizik/juridik që importon:</w:t>
      </w:r>
      <w:r w:rsidRPr="008A05C1">
        <w:rPr>
          <w:rFonts w:ascii="Garamond" w:hAnsi="Garamond"/>
          <w:b/>
          <w:szCs w:val="24"/>
        </w:rPr>
        <w:t xml:space="preserve"> </w:t>
      </w:r>
      <w:r w:rsidRPr="008A05C1">
        <w:rPr>
          <w:rFonts w:ascii="Garamond" w:hAnsi="Garamond"/>
          <w:szCs w:val="24"/>
        </w:rPr>
        <w:t>..........................</w:t>
      </w:r>
    </w:p>
    <w:p w14:paraId="0F1B08CA" w14:textId="7A242A60" w:rsidR="00727670" w:rsidRPr="008A05C1" w:rsidRDefault="00727670" w:rsidP="00AF73C0">
      <w:pPr>
        <w:pStyle w:val="Figure"/>
        <w:jc w:val="both"/>
        <w:rPr>
          <w:rFonts w:ascii="Garamond" w:hAnsi="Garamond"/>
          <w:b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Numri i Kodit të Regjistrimit të Importuesit (Kodi UNIK):.......................</w:t>
      </w:r>
    </w:p>
    <w:p w14:paraId="1B2CE8CE" w14:textId="77777777" w:rsidR="00727670" w:rsidRPr="008A05C1" w:rsidRDefault="00727670" w:rsidP="00AF73C0">
      <w:pPr>
        <w:pStyle w:val="Figure"/>
        <w:jc w:val="both"/>
        <w:rPr>
          <w:rFonts w:ascii="Garamond" w:hAnsi="Garamond"/>
          <w:b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NIPT: ............................</w:t>
      </w:r>
    </w:p>
    <w:p w14:paraId="24EBDBE3" w14:textId="63D12081" w:rsidR="00727670" w:rsidRPr="008A05C1" w:rsidRDefault="00727670" w:rsidP="00AF73C0">
      <w:pPr>
        <w:pStyle w:val="Figure"/>
        <w:jc w:val="both"/>
        <w:rPr>
          <w:rFonts w:ascii="Garamond" w:hAnsi="Garamond"/>
          <w:b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Adresa (</w:t>
      </w:r>
      <w:r w:rsidR="00F44F7F" w:rsidRPr="008A05C1">
        <w:rPr>
          <w:rFonts w:ascii="Garamond" w:hAnsi="Garamond"/>
          <w:sz w:val="24"/>
          <w:szCs w:val="24"/>
          <w:lang w:val="sq-AL"/>
        </w:rPr>
        <w:t>qyteti, rruga nr</w:t>
      </w:r>
      <w:r w:rsidRPr="008A05C1">
        <w:rPr>
          <w:rFonts w:ascii="Garamond" w:hAnsi="Garamond"/>
          <w:sz w:val="24"/>
          <w:szCs w:val="24"/>
          <w:lang w:val="sq-AL"/>
        </w:rPr>
        <w:t>. etj</w:t>
      </w:r>
      <w:r w:rsidR="00F44F7F">
        <w:rPr>
          <w:rFonts w:ascii="Garamond" w:hAnsi="Garamond"/>
          <w:sz w:val="24"/>
          <w:szCs w:val="24"/>
          <w:lang w:val="sq-AL"/>
        </w:rPr>
        <w:t>.</w:t>
      </w:r>
      <w:r w:rsidRPr="008A05C1">
        <w:rPr>
          <w:rFonts w:ascii="Garamond" w:hAnsi="Garamond"/>
          <w:sz w:val="24"/>
          <w:szCs w:val="24"/>
          <w:lang w:val="sq-AL"/>
        </w:rPr>
        <w:t>): ..................................................</w:t>
      </w:r>
    </w:p>
    <w:p w14:paraId="075F5E06" w14:textId="155A83B7" w:rsidR="00727670" w:rsidRPr="008A05C1" w:rsidRDefault="00727670" w:rsidP="00AF73C0">
      <w:pPr>
        <w:pStyle w:val="Figure"/>
        <w:jc w:val="both"/>
        <w:rPr>
          <w:rFonts w:ascii="Garamond" w:hAnsi="Garamond"/>
          <w:b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Nr. </w:t>
      </w:r>
      <w:r w:rsidR="00F44F7F">
        <w:rPr>
          <w:rFonts w:ascii="Garamond" w:hAnsi="Garamond"/>
          <w:sz w:val="24"/>
          <w:szCs w:val="24"/>
          <w:lang w:val="sq-AL"/>
        </w:rPr>
        <w:t>t</w:t>
      </w:r>
      <w:r w:rsidRPr="008A05C1">
        <w:rPr>
          <w:rFonts w:ascii="Garamond" w:hAnsi="Garamond"/>
          <w:sz w:val="24"/>
          <w:szCs w:val="24"/>
          <w:lang w:val="sq-AL"/>
        </w:rPr>
        <w:t>elefoni : .........................</w:t>
      </w:r>
      <w:r w:rsidRPr="008A05C1">
        <w:rPr>
          <w:rFonts w:ascii="Garamond" w:hAnsi="Garamond"/>
          <w:b/>
          <w:sz w:val="24"/>
          <w:szCs w:val="24"/>
          <w:lang w:val="sq-AL"/>
        </w:rPr>
        <w:t xml:space="preserve">  </w:t>
      </w:r>
      <w:r w:rsidRPr="008A05C1">
        <w:rPr>
          <w:rFonts w:ascii="Garamond" w:hAnsi="Garamond"/>
          <w:sz w:val="24"/>
          <w:szCs w:val="24"/>
          <w:lang w:val="sq-AL"/>
        </w:rPr>
        <w:t>Fax ose e-mail: ..........................................</w:t>
      </w:r>
    </w:p>
    <w:p w14:paraId="70A6B563" w14:textId="40D34A6D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Emri i </w:t>
      </w:r>
      <w:r w:rsidR="00F44F7F" w:rsidRPr="008A05C1">
        <w:rPr>
          <w:rFonts w:ascii="Garamond" w:hAnsi="Garamond"/>
          <w:sz w:val="24"/>
          <w:szCs w:val="24"/>
          <w:lang w:val="sq-AL"/>
        </w:rPr>
        <w:t>drejtuesit teknik</w:t>
      </w:r>
      <w:r w:rsidRPr="008A05C1">
        <w:rPr>
          <w:rFonts w:ascii="Garamond" w:hAnsi="Garamond"/>
          <w:sz w:val="24"/>
          <w:szCs w:val="24"/>
          <w:lang w:val="sq-AL"/>
        </w:rPr>
        <w:t>:</w:t>
      </w:r>
      <w:r w:rsidRPr="008A05C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A05C1">
        <w:rPr>
          <w:rFonts w:ascii="Garamond" w:hAnsi="Garamond"/>
          <w:sz w:val="24"/>
          <w:szCs w:val="24"/>
          <w:lang w:val="sq-AL"/>
        </w:rPr>
        <w:t>....................................................</w:t>
      </w:r>
    </w:p>
    <w:p w14:paraId="4689936C" w14:textId="77777777" w:rsidR="00727670" w:rsidRPr="008A05C1" w:rsidRDefault="00727670" w:rsidP="00AF73C0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26E964D6" w14:textId="6C8D9DB2" w:rsidR="00727670" w:rsidRPr="008A05C1" w:rsidRDefault="00AF73C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3. </w:t>
      </w:r>
      <w:r w:rsidR="00727670" w:rsidRPr="008A05C1">
        <w:rPr>
          <w:rFonts w:ascii="Garamond" w:hAnsi="Garamond"/>
          <w:sz w:val="24"/>
          <w:szCs w:val="24"/>
          <w:lang w:val="sq-AL"/>
        </w:rPr>
        <w:t>Të dhëna mbi substancën ozonholluese që importohet, ose që përmbahet në produktin që importohet:</w:t>
      </w:r>
    </w:p>
    <w:p w14:paraId="62CE2DF9" w14:textId="007E31B2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Emri </w:t>
      </w:r>
      <w:r w:rsidR="00F44F7F">
        <w:rPr>
          <w:rFonts w:ascii="Garamond" w:hAnsi="Garamond"/>
          <w:sz w:val="24"/>
          <w:szCs w:val="24"/>
          <w:lang w:val="sq-AL"/>
        </w:rPr>
        <w:t xml:space="preserve">i </w:t>
      </w:r>
      <w:r w:rsidRPr="008A05C1">
        <w:rPr>
          <w:rFonts w:ascii="Garamond" w:hAnsi="Garamond"/>
          <w:sz w:val="24"/>
          <w:szCs w:val="24"/>
          <w:lang w:val="sq-AL"/>
        </w:rPr>
        <w:t xml:space="preserve">substancës: .............................................. </w:t>
      </w:r>
    </w:p>
    <w:p w14:paraId="1AC68732" w14:textId="77777777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Kodi tarifor: ………………………...</w:t>
      </w:r>
    </w:p>
    <w:p w14:paraId="4D3D458E" w14:textId="77777777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Formula kimike ………………….., </w:t>
      </w:r>
    </w:p>
    <w:p w14:paraId="42A241DC" w14:textId="77777777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Simboli</w:t>
      </w:r>
      <w:r w:rsidRPr="008A05C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A05C1">
        <w:rPr>
          <w:rFonts w:ascii="Garamond" w:hAnsi="Garamond"/>
          <w:sz w:val="24"/>
          <w:szCs w:val="24"/>
          <w:lang w:val="sq-AL"/>
        </w:rPr>
        <w:t>………………..</w:t>
      </w:r>
    </w:p>
    <w:p w14:paraId="65C576A0" w14:textId="77777777" w:rsidR="00727670" w:rsidRPr="008A05C1" w:rsidRDefault="00727670" w:rsidP="00AF73C0">
      <w:pPr>
        <w:pStyle w:val="Figure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6364D2EE" w14:textId="73D1E4F8" w:rsidR="00727670" w:rsidRPr="008A05C1" w:rsidRDefault="00AF73C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4. </w:t>
      </w:r>
      <w:r w:rsidR="00727670" w:rsidRPr="008A05C1">
        <w:rPr>
          <w:rFonts w:ascii="Garamond" w:hAnsi="Garamond"/>
          <w:sz w:val="24"/>
          <w:szCs w:val="24"/>
          <w:lang w:val="sq-AL"/>
        </w:rPr>
        <w:t>Sasia në kilogramë e substancës ozonholluese që importohet: …………………..</w:t>
      </w:r>
    </w:p>
    <w:p w14:paraId="2DFCE980" w14:textId="77777777" w:rsidR="00727670" w:rsidRPr="008A05C1" w:rsidRDefault="00727670" w:rsidP="00AF73C0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70EB1981" w14:textId="47574383" w:rsidR="00727670" w:rsidRPr="008A05C1" w:rsidRDefault="00AF73C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5.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Sasia në kilogramë e substancës ozonholluese që përmbahet në njësinë e produktit që importohet: </w:t>
      </w:r>
    </w:p>
    <w:p w14:paraId="063E5D55" w14:textId="6DDE845E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i/>
          <w:sz w:val="24"/>
          <w:szCs w:val="24"/>
          <w:lang w:val="sq-AL"/>
        </w:rPr>
        <w:t xml:space="preserve">Shënim: të sqarohet mënyra se si do të bëhet transporti i substancës ozonholluese, </w:t>
      </w:r>
      <w:r w:rsidR="00F44F7F" w:rsidRPr="008A05C1">
        <w:rPr>
          <w:rFonts w:ascii="Garamond" w:hAnsi="Garamond"/>
          <w:i/>
          <w:sz w:val="24"/>
          <w:szCs w:val="24"/>
          <w:lang w:val="sq-AL"/>
        </w:rPr>
        <w:t>çfarë</w:t>
      </w:r>
      <w:r w:rsidRPr="008A05C1">
        <w:rPr>
          <w:rFonts w:ascii="Garamond" w:hAnsi="Garamond"/>
          <w:i/>
          <w:sz w:val="24"/>
          <w:szCs w:val="24"/>
          <w:lang w:val="sq-AL"/>
        </w:rPr>
        <w:t xml:space="preserve"> pajisjesh do përdoren dhe kapaciteti i tyre. </w:t>
      </w:r>
      <w:r w:rsidRPr="008A05C1">
        <w:rPr>
          <w:rFonts w:ascii="Garamond" w:hAnsi="Garamond"/>
          <w:sz w:val="24"/>
          <w:szCs w:val="24"/>
          <w:lang w:val="sq-AL"/>
        </w:rPr>
        <w:t xml:space="preserve"> </w:t>
      </w:r>
    </w:p>
    <w:p w14:paraId="218F35E9" w14:textId="77777777" w:rsidR="00727670" w:rsidRPr="008A05C1" w:rsidRDefault="00727670" w:rsidP="00AF73C0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0E13EFAF" w14:textId="43495BF3" w:rsidR="00727670" w:rsidRPr="008A05C1" w:rsidRDefault="00AF73C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6. </w:t>
      </w:r>
      <w:r w:rsidR="00727670" w:rsidRPr="008A05C1">
        <w:rPr>
          <w:rFonts w:ascii="Garamond" w:hAnsi="Garamond"/>
          <w:sz w:val="24"/>
          <w:szCs w:val="24"/>
          <w:lang w:val="sq-AL"/>
        </w:rPr>
        <w:t>Përshkrimi i qëllimit të përdorimit:</w:t>
      </w:r>
    </w:p>
    <w:p w14:paraId="2DDEBD5B" w14:textId="6EF8BBD7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a) për mbrojtjen e jetës së njerëzve/bimëve/kafshëve etj</w:t>
      </w:r>
      <w:r w:rsidR="00F44F7F">
        <w:rPr>
          <w:rFonts w:ascii="Garamond" w:hAnsi="Garamond"/>
          <w:sz w:val="24"/>
          <w:szCs w:val="24"/>
          <w:lang w:val="sq-AL"/>
        </w:rPr>
        <w:t>.</w:t>
      </w:r>
    </w:p>
    <w:p w14:paraId="5513090D" w14:textId="574B1147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b) për mbrojtjen kundër zjarrit</w:t>
      </w:r>
    </w:p>
    <w:p w14:paraId="564F0C04" w14:textId="75E2B977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c) për sigurinë e transportit</w:t>
      </w:r>
    </w:p>
    <w:p w14:paraId="5995D184" w14:textId="15F200EB" w:rsidR="00AF73C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lastRenderedPageBreak/>
        <w:t>d) për qëllim të kërkimeve shkencore</w:t>
      </w:r>
    </w:p>
    <w:p w14:paraId="03F60B08" w14:textId="72AE6FC4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e) </w:t>
      </w:r>
      <w:r w:rsidR="00F44F7F">
        <w:rPr>
          <w:rFonts w:ascii="Garamond" w:hAnsi="Garamond"/>
          <w:sz w:val="24"/>
          <w:szCs w:val="24"/>
          <w:lang w:val="sq-AL"/>
        </w:rPr>
        <w:t>të</w:t>
      </w:r>
      <w:r w:rsidRPr="008A05C1">
        <w:rPr>
          <w:rFonts w:ascii="Garamond" w:hAnsi="Garamond"/>
          <w:sz w:val="24"/>
          <w:szCs w:val="24"/>
          <w:lang w:val="sq-AL"/>
        </w:rPr>
        <w:t xml:space="preserve"> tjera:..........................................</w:t>
      </w:r>
    </w:p>
    <w:p w14:paraId="3115D9AF" w14:textId="77777777" w:rsidR="00AF73C0" w:rsidRPr="008A05C1" w:rsidRDefault="00AF73C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</w:p>
    <w:p w14:paraId="1111E469" w14:textId="26D10C18" w:rsidR="00727670" w:rsidRPr="008A05C1" w:rsidRDefault="002579DB" w:rsidP="002579DB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7. </w:t>
      </w:r>
      <w:r w:rsidR="00727670" w:rsidRPr="008A05C1">
        <w:rPr>
          <w:rFonts w:ascii="Garamond" w:hAnsi="Garamond"/>
          <w:sz w:val="24"/>
          <w:szCs w:val="24"/>
          <w:lang w:val="sq-AL"/>
        </w:rPr>
        <w:t>Të dhëna mbi shoqërinë tregtare nga e cila blihet substanca ozonholluese ose produkti që e përmban atë:</w:t>
      </w:r>
    </w:p>
    <w:p w14:paraId="767453F4" w14:textId="77777777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Emri i shoqërisë tregtare:.</w:t>
      </w:r>
      <w:r w:rsidRPr="008A05C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A05C1">
        <w:rPr>
          <w:rFonts w:ascii="Garamond" w:hAnsi="Garamond"/>
          <w:sz w:val="24"/>
          <w:szCs w:val="24"/>
          <w:lang w:val="sq-AL"/>
        </w:rPr>
        <w:t>……………………………………………</w:t>
      </w:r>
    </w:p>
    <w:p w14:paraId="67C5A03D" w14:textId="709A7F06" w:rsidR="00727670" w:rsidRPr="008A05C1" w:rsidRDefault="00727670" w:rsidP="00AF73C0">
      <w:pPr>
        <w:pStyle w:val="Figure"/>
        <w:tabs>
          <w:tab w:val="left" w:pos="450"/>
        </w:tabs>
        <w:jc w:val="both"/>
        <w:rPr>
          <w:rFonts w:ascii="Garamond" w:hAnsi="Garamond"/>
          <w:b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Adresa (</w:t>
      </w:r>
      <w:r w:rsidR="00F44F7F" w:rsidRPr="008A05C1">
        <w:rPr>
          <w:rFonts w:ascii="Garamond" w:hAnsi="Garamond"/>
          <w:sz w:val="24"/>
          <w:szCs w:val="24"/>
          <w:lang w:val="sq-AL"/>
        </w:rPr>
        <w:t>shteti, qyteti, rruga, nr</w:t>
      </w:r>
      <w:r w:rsidRPr="008A05C1">
        <w:rPr>
          <w:rFonts w:ascii="Garamond" w:hAnsi="Garamond"/>
          <w:sz w:val="24"/>
          <w:szCs w:val="24"/>
          <w:lang w:val="sq-AL"/>
        </w:rPr>
        <w:t>. etj</w:t>
      </w:r>
      <w:r w:rsidR="00F44F7F">
        <w:rPr>
          <w:rFonts w:ascii="Garamond" w:hAnsi="Garamond"/>
          <w:sz w:val="24"/>
          <w:szCs w:val="24"/>
          <w:lang w:val="sq-AL"/>
        </w:rPr>
        <w:t>.</w:t>
      </w:r>
      <w:r w:rsidRPr="008A05C1">
        <w:rPr>
          <w:rFonts w:ascii="Garamond" w:hAnsi="Garamond"/>
          <w:sz w:val="24"/>
          <w:szCs w:val="24"/>
          <w:lang w:val="sq-AL"/>
        </w:rPr>
        <w:t>): ……………………………………………</w:t>
      </w:r>
      <w:r w:rsidRPr="008A05C1">
        <w:rPr>
          <w:rFonts w:ascii="Garamond" w:hAnsi="Garamond"/>
          <w:sz w:val="24"/>
          <w:szCs w:val="24"/>
          <w:lang w:val="sq-AL"/>
        </w:rPr>
        <w:br/>
        <w:t xml:space="preserve">Nr. </w:t>
      </w:r>
      <w:r w:rsidR="00F44F7F">
        <w:rPr>
          <w:rFonts w:ascii="Garamond" w:hAnsi="Garamond"/>
          <w:sz w:val="24"/>
          <w:szCs w:val="24"/>
          <w:lang w:val="sq-AL"/>
        </w:rPr>
        <w:t>t</w:t>
      </w:r>
      <w:r w:rsidRPr="008A05C1">
        <w:rPr>
          <w:rFonts w:ascii="Garamond" w:hAnsi="Garamond"/>
          <w:sz w:val="24"/>
          <w:szCs w:val="24"/>
          <w:lang w:val="sq-AL"/>
        </w:rPr>
        <w:t>elefoni:  ………………………</w:t>
      </w:r>
    </w:p>
    <w:p w14:paraId="23A133E1" w14:textId="77777777" w:rsidR="00727670" w:rsidRPr="008A05C1" w:rsidRDefault="00727670" w:rsidP="00AF73C0">
      <w:pPr>
        <w:pStyle w:val="Figure"/>
        <w:tabs>
          <w:tab w:val="left" w:pos="450"/>
        </w:tabs>
        <w:jc w:val="both"/>
        <w:rPr>
          <w:rFonts w:ascii="Garamond" w:hAnsi="Garamond"/>
          <w:b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Fax ose e-mail: ………………………………………………..</w:t>
      </w:r>
    </w:p>
    <w:p w14:paraId="7A5011E8" w14:textId="4A86AFB8" w:rsidR="00727670" w:rsidRPr="008A05C1" w:rsidRDefault="002579DB" w:rsidP="002579DB">
      <w:pPr>
        <w:pStyle w:val="Figure"/>
        <w:jc w:val="both"/>
        <w:rPr>
          <w:rFonts w:ascii="Garamond" w:hAnsi="Garamond"/>
          <w:b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8.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Shteti nga importohet substanca ozonholluese ose produkti që e përmban atë: </w:t>
      </w:r>
      <w:r w:rsidR="00AF73C0" w:rsidRPr="008A05C1">
        <w:rPr>
          <w:rFonts w:ascii="Garamond" w:hAnsi="Garamond"/>
          <w:b/>
          <w:sz w:val="24"/>
          <w:szCs w:val="24"/>
          <w:lang w:val="sq-AL"/>
        </w:rPr>
        <w:t>………</w:t>
      </w:r>
    </w:p>
    <w:p w14:paraId="6CCBE2F2" w14:textId="77777777" w:rsidR="00727670" w:rsidRPr="008A05C1" w:rsidRDefault="00727670" w:rsidP="00AF73C0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64CE4CE2" w14:textId="792CD902" w:rsidR="00727670" w:rsidRPr="008A05C1" w:rsidRDefault="002579DB" w:rsidP="002579DB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9. </w:t>
      </w:r>
      <w:r w:rsidR="00727670" w:rsidRPr="008A05C1">
        <w:rPr>
          <w:rFonts w:ascii="Garamond" w:hAnsi="Garamond"/>
          <w:sz w:val="24"/>
          <w:szCs w:val="24"/>
          <w:lang w:val="sq-AL"/>
        </w:rPr>
        <w:t>Përdoruesi i fundit i substancës ozonholluese:</w:t>
      </w:r>
    </w:p>
    <w:p w14:paraId="59685464" w14:textId="77777777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127A5573" w14:textId="195F734C" w:rsidR="00727670" w:rsidRPr="008A05C1" w:rsidRDefault="00C348DD" w:rsidP="00C348DD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10. </w:t>
      </w:r>
      <w:r w:rsidR="00727670" w:rsidRPr="008A05C1">
        <w:rPr>
          <w:rFonts w:ascii="Garamond" w:hAnsi="Garamond"/>
          <w:sz w:val="24"/>
          <w:szCs w:val="24"/>
          <w:lang w:val="sq-AL"/>
        </w:rPr>
        <w:t>Përdoruesi i fundit i produkteve që përmbajnë substanca ozonholluese</w:t>
      </w:r>
    </w:p>
    <w:p w14:paraId="7A2CDD70" w14:textId="77777777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26380887" w14:textId="77777777" w:rsidR="00727670" w:rsidRPr="008A05C1" w:rsidRDefault="00727670" w:rsidP="00AF73C0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4EABD9D1" w14:textId="35A0F5C1" w:rsidR="00727670" w:rsidRPr="008A05C1" w:rsidRDefault="00C348DD" w:rsidP="00C348DD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11.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Autorizimi i kuotës së importit për substancën ozonholluese të sipërcituar, është i vlefshëm për një afat kohor </w:t>
      </w:r>
      <w:r w:rsidR="00727670" w:rsidRPr="008A05C1">
        <w:rPr>
          <w:rFonts w:ascii="Garamond" w:hAnsi="Garamond"/>
          <w:sz w:val="24"/>
          <w:szCs w:val="24"/>
          <w:u w:val="single"/>
          <w:lang w:val="sq-AL"/>
        </w:rPr>
        <w:t xml:space="preserve">3 (tre) muaj, nga data e lëshimit më  </w:t>
      </w:r>
      <w:r w:rsidR="00727670" w:rsidRPr="008A05C1">
        <w:rPr>
          <w:rFonts w:ascii="Garamond" w:hAnsi="Garamond"/>
          <w:sz w:val="24"/>
          <w:szCs w:val="24"/>
          <w:lang w:val="sq-AL"/>
        </w:rPr>
        <w:t>__/___/___2019 deri më datë ___/____/2019.</w:t>
      </w:r>
    </w:p>
    <w:p w14:paraId="31CFF84D" w14:textId="77777777" w:rsidR="00727670" w:rsidRPr="008A05C1" w:rsidRDefault="00727670" w:rsidP="00AF73C0">
      <w:pPr>
        <w:shd w:val="clear" w:color="auto" w:fill="FFFFFF"/>
        <w:spacing w:after="0" w:line="240" w:lineRule="auto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2755F7E" w14:textId="13FD7368" w:rsidR="00727670" w:rsidRPr="008A05C1" w:rsidRDefault="00727670" w:rsidP="00AF73C0">
      <w:pPr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A05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Personi fizik/juridik </w:t>
      </w:r>
      <w:r w:rsidR="00F44F7F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8A05C1">
        <w:rPr>
          <w:rFonts w:ascii="Garamond" w:hAnsi="Garamond" w:cs="Times New Roman"/>
          <w:color w:val="000000"/>
          <w:sz w:val="24"/>
          <w:szCs w:val="24"/>
          <w:lang w:val="sq-AL"/>
        </w:rPr>
        <w:t>………</w:t>
      </w:r>
      <w:r w:rsidR="00F44F7F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8A05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mban përgjegjësitë ligjore të parashikuara në ligjin nr. 10431, datë </w:t>
      </w:r>
      <w:r w:rsidRPr="008A05C1">
        <w:rPr>
          <w:rFonts w:ascii="Garamond" w:eastAsia="Times New Roman" w:hAnsi="Garamond" w:cs="Times New Roman"/>
          <w:spacing w:val="-2"/>
          <w:sz w:val="24"/>
          <w:szCs w:val="24"/>
          <w:lang w:val="sq-AL" w:eastAsia="en-GB"/>
        </w:rPr>
        <w:t xml:space="preserve">9.6.2011, “Për mbrojtjen e mjedisit”, të ndryshuar, </w:t>
      </w:r>
      <w:r w:rsidRPr="008A05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në vendimin e Këshillit të Ministrave </w:t>
      </w:r>
      <w:r w:rsidRPr="008A05C1">
        <w:rPr>
          <w:rFonts w:ascii="Garamond" w:hAnsi="Garamond" w:cs="Times New Roman"/>
          <w:sz w:val="24"/>
          <w:szCs w:val="24"/>
          <w:lang w:val="sq-AL"/>
        </w:rPr>
        <w:t>nr. 10, datë 9.1.2019 “Për miratimin e rregullave për prodhimin, importin, eksportin, hedhjen në treg dhe përdorimin e substancave ozonholluese, si dhe për importin, eksportin, hedhjen në treg dhe përdorimin e produkteve e të pajisjeve që përmbajnë këto substance</w:t>
      </w:r>
      <w:r w:rsidRPr="0054740E">
        <w:rPr>
          <w:rFonts w:ascii="Garamond" w:hAnsi="Garamond" w:cs="Times New Roman"/>
          <w:sz w:val="24"/>
          <w:szCs w:val="24"/>
          <w:lang w:val="sq-AL"/>
        </w:rPr>
        <w:t>”</w:t>
      </w:r>
      <w:r w:rsidR="0054740E" w:rsidRPr="0054740E">
        <w:rPr>
          <w:rFonts w:ascii="Garamond" w:hAnsi="Garamond" w:cs="Times New Roman"/>
          <w:sz w:val="24"/>
          <w:szCs w:val="24"/>
          <w:lang w:val="sq-AL"/>
        </w:rPr>
        <w:t>,</w:t>
      </w:r>
      <w:r w:rsidRPr="008A05C1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8A05C1">
        <w:rPr>
          <w:rFonts w:ascii="Garamond" w:hAnsi="Garamond" w:cs="Times New Roman"/>
          <w:color w:val="000000"/>
          <w:sz w:val="24"/>
          <w:szCs w:val="24"/>
          <w:lang w:val="sq-AL"/>
        </w:rPr>
        <w:t>për importin e substancave ozonholluese për të cilin lëshohet ky autorizim.</w:t>
      </w:r>
    </w:p>
    <w:p w14:paraId="3BDD1D1F" w14:textId="1505B35E" w:rsidR="00727670" w:rsidRPr="00F44F7F" w:rsidRDefault="00F44F7F" w:rsidP="00AF73C0">
      <w:pPr>
        <w:spacing w:after="0" w:line="240" w:lineRule="auto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F44F7F">
        <w:rPr>
          <w:rFonts w:ascii="Garamond" w:hAnsi="Garamond" w:cs="Times New Roman"/>
          <w:sz w:val="24"/>
          <w:szCs w:val="24"/>
          <w:lang w:val="sq-AL"/>
        </w:rPr>
        <w:t>MINISTËR</w:t>
      </w:r>
    </w:p>
    <w:p w14:paraId="2CB2F884" w14:textId="77777777" w:rsidR="00727670" w:rsidRPr="00F44F7F" w:rsidRDefault="00727670" w:rsidP="00AF73C0">
      <w:pPr>
        <w:spacing w:after="0" w:line="240" w:lineRule="auto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F44F7F">
        <w:rPr>
          <w:rFonts w:ascii="Garamond" w:hAnsi="Garamond" w:cs="Times New Roman"/>
          <w:sz w:val="24"/>
          <w:szCs w:val="24"/>
          <w:lang w:val="sq-AL"/>
        </w:rPr>
        <w:t xml:space="preserve"> EMËR MBIEMËR</w:t>
      </w:r>
    </w:p>
    <w:p w14:paraId="68F4BA04" w14:textId="77777777" w:rsidR="00727670" w:rsidRPr="008A05C1" w:rsidRDefault="00727670" w:rsidP="00AF73C0">
      <w:pPr>
        <w:spacing w:after="0" w:line="240" w:lineRule="auto"/>
        <w:jc w:val="right"/>
        <w:rPr>
          <w:rFonts w:ascii="Garamond" w:hAnsi="Garamond" w:cs="Times New Roman"/>
          <w:i/>
          <w:sz w:val="24"/>
          <w:szCs w:val="24"/>
          <w:lang w:val="sq-AL"/>
        </w:rPr>
      </w:pPr>
      <w:r w:rsidRPr="008A05C1">
        <w:rPr>
          <w:rFonts w:ascii="Garamond" w:hAnsi="Garamond" w:cs="Times New Roman"/>
          <w:i/>
          <w:sz w:val="24"/>
          <w:szCs w:val="24"/>
          <w:lang w:val="sq-AL"/>
        </w:rPr>
        <w:t>(firma, vula)</w:t>
      </w:r>
    </w:p>
    <w:p w14:paraId="0F911209" w14:textId="77777777" w:rsidR="00727670" w:rsidRPr="008A05C1" w:rsidRDefault="00727670" w:rsidP="00727670">
      <w:pPr>
        <w:tabs>
          <w:tab w:val="left" w:pos="794"/>
          <w:tab w:val="left" w:pos="1191"/>
          <w:tab w:val="left" w:pos="1474"/>
        </w:tabs>
        <w:overflowPunct w:val="0"/>
        <w:autoSpaceDE w:val="0"/>
        <w:autoSpaceDN w:val="0"/>
        <w:adjustRightInd w:val="0"/>
        <w:ind w:right="-334"/>
        <w:jc w:val="right"/>
        <w:textAlignment w:val="baseline"/>
        <w:rPr>
          <w:rFonts w:ascii="Garamond" w:hAnsi="Garamond" w:cs="Times New Roman"/>
          <w:b/>
          <w:sz w:val="24"/>
          <w:szCs w:val="24"/>
          <w:lang w:val="sq-AL"/>
        </w:rPr>
      </w:pPr>
    </w:p>
    <w:p w14:paraId="365D400D" w14:textId="77777777" w:rsidR="00AF73C0" w:rsidRPr="008A05C1" w:rsidRDefault="00AF73C0" w:rsidP="00727670">
      <w:pPr>
        <w:tabs>
          <w:tab w:val="left" w:pos="794"/>
          <w:tab w:val="left" w:pos="1191"/>
          <w:tab w:val="left" w:pos="1474"/>
        </w:tabs>
        <w:overflowPunct w:val="0"/>
        <w:autoSpaceDE w:val="0"/>
        <w:autoSpaceDN w:val="0"/>
        <w:adjustRightInd w:val="0"/>
        <w:ind w:right="-334"/>
        <w:jc w:val="right"/>
        <w:textAlignment w:val="baseline"/>
        <w:rPr>
          <w:rFonts w:ascii="Garamond" w:hAnsi="Garamond" w:cs="Times New Roman"/>
          <w:b/>
          <w:sz w:val="24"/>
          <w:szCs w:val="24"/>
          <w:lang w:val="sq-AL"/>
        </w:rPr>
      </w:pPr>
    </w:p>
    <w:p w14:paraId="326EF1E3" w14:textId="77777777" w:rsidR="00AF73C0" w:rsidRPr="008A05C1" w:rsidRDefault="00AF73C0" w:rsidP="00727670">
      <w:pPr>
        <w:tabs>
          <w:tab w:val="left" w:pos="794"/>
          <w:tab w:val="left" w:pos="1191"/>
          <w:tab w:val="left" w:pos="1474"/>
        </w:tabs>
        <w:overflowPunct w:val="0"/>
        <w:autoSpaceDE w:val="0"/>
        <w:autoSpaceDN w:val="0"/>
        <w:adjustRightInd w:val="0"/>
        <w:ind w:right="-334"/>
        <w:jc w:val="right"/>
        <w:textAlignment w:val="baseline"/>
        <w:rPr>
          <w:rFonts w:ascii="Garamond" w:hAnsi="Garamond" w:cs="Times New Roman"/>
          <w:b/>
          <w:sz w:val="24"/>
          <w:szCs w:val="24"/>
          <w:lang w:val="sq-AL"/>
        </w:rPr>
      </w:pPr>
    </w:p>
    <w:p w14:paraId="7E860E82" w14:textId="77777777" w:rsidR="00AF73C0" w:rsidRPr="008A05C1" w:rsidRDefault="00AF73C0" w:rsidP="00727670">
      <w:pPr>
        <w:tabs>
          <w:tab w:val="left" w:pos="794"/>
          <w:tab w:val="left" w:pos="1191"/>
          <w:tab w:val="left" w:pos="1474"/>
        </w:tabs>
        <w:overflowPunct w:val="0"/>
        <w:autoSpaceDE w:val="0"/>
        <w:autoSpaceDN w:val="0"/>
        <w:adjustRightInd w:val="0"/>
        <w:ind w:right="-334"/>
        <w:jc w:val="right"/>
        <w:textAlignment w:val="baseline"/>
        <w:rPr>
          <w:rFonts w:ascii="Garamond" w:hAnsi="Garamond" w:cs="Times New Roman"/>
          <w:b/>
          <w:sz w:val="24"/>
          <w:szCs w:val="24"/>
          <w:lang w:val="sq-AL"/>
        </w:rPr>
      </w:pPr>
    </w:p>
    <w:p w14:paraId="77E78A88" w14:textId="77777777" w:rsidR="00AF73C0" w:rsidRPr="008A05C1" w:rsidRDefault="00AF73C0" w:rsidP="00727670">
      <w:pPr>
        <w:tabs>
          <w:tab w:val="left" w:pos="794"/>
          <w:tab w:val="left" w:pos="1191"/>
          <w:tab w:val="left" w:pos="1474"/>
        </w:tabs>
        <w:overflowPunct w:val="0"/>
        <w:autoSpaceDE w:val="0"/>
        <w:autoSpaceDN w:val="0"/>
        <w:adjustRightInd w:val="0"/>
        <w:ind w:right="-334"/>
        <w:jc w:val="right"/>
        <w:textAlignment w:val="baseline"/>
        <w:rPr>
          <w:rFonts w:ascii="Garamond" w:hAnsi="Garamond" w:cs="Times New Roman"/>
          <w:b/>
          <w:sz w:val="24"/>
          <w:szCs w:val="24"/>
          <w:lang w:val="sq-AL"/>
        </w:rPr>
      </w:pPr>
    </w:p>
    <w:p w14:paraId="08BA869C" w14:textId="77777777" w:rsidR="00AF73C0" w:rsidRPr="008A05C1" w:rsidRDefault="00AF73C0" w:rsidP="00727670">
      <w:pPr>
        <w:tabs>
          <w:tab w:val="left" w:pos="794"/>
          <w:tab w:val="left" w:pos="1191"/>
          <w:tab w:val="left" w:pos="1474"/>
        </w:tabs>
        <w:overflowPunct w:val="0"/>
        <w:autoSpaceDE w:val="0"/>
        <w:autoSpaceDN w:val="0"/>
        <w:adjustRightInd w:val="0"/>
        <w:ind w:right="-334"/>
        <w:jc w:val="right"/>
        <w:textAlignment w:val="baseline"/>
        <w:rPr>
          <w:rFonts w:ascii="Garamond" w:hAnsi="Garamond" w:cs="Times New Roman"/>
          <w:b/>
          <w:sz w:val="24"/>
          <w:szCs w:val="24"/>
          <w:lang w:val="sq-AL"/>
        </w:rPr>
      </w:pPr>
    </w:p>
    <w:p w14:paraId="76CAC43E" w14:textId="77777777" w:rsidR="00AF73C0" w:rsidRPr="008A05C1" w:rsidRDefault="00AF73C0" w:rsidP="00727670">
      <w:pPr>
        <w:tabs>
          <w:tab w:val="left" w:pos="794"/>
          <w:tab w:val="left" w:pos="1191"/>
          <w:tab w:val="left" w:pos="1474"/>
        </w:tabs>
        <w:overflowPunct w:val="0"/>
        <w:autoSpaceDE w:val="0"/>
        <w:autoSpaceDN w:val="0"/>
        <w:adjustRightInd w:val="0"/>
        <w:ind w:right="-334"/>
        <w:jc w:val="right"/>
        <w:textAlignment w:val="baseline"/>
        <w:rPr>
          <w:rFonts w:ascii="Garamond" w:hAnsi="Garamond" w:cs="Times New Roman"/>
          <w:b/>
          <w:sz w:val="24"/>
          <w:szCs w:val="24"/>
          <w:lang w:val="sq-AL"/>
        </w:rPr>
      </w:pPr>
    </w:p>
    <w:p w14:paraId="5BD779DB" w14:textId="77777777" w:rsidR="00AF73C0" w:rsidRPr="008A05C1" w:rsidRDefault="00AF73C0" w:rsidP="00727670">
      <w:pPr>
        <w:tabs>
          <w:tab w:val="left" w:pos="794"/>
          <w:tab w:val="left" w:pos="1191"/>
          <w:tab w:val="left" w:pos="1474"/>
        </w:tabs>
        <w:overflowPunct w:val="0"/>
        <w:autoSpaceDE w:val="0"/>
        <w:autoSpaceDN w:val="0"/>
        <w:adjustRightInd w:val="0"/>
        <w:ind w:right="-334"/>
        <w:jc w:val="right"/>
        <w:textAlignment w:val="baseline"/>
        <w:rPr>
          <w:rFonts w:ascii="Garamond" w:hAnsi="Garamond" w:cs="Times New Roman"/>
          <w:b/>
          <w:sz w:val="24"/>
          <w:szCs w:val="24"/>
          <w:lang w:val="sq-AL"/>
        </w:rPr>
      </w:pPr>
    </w:p>
    <w:p w14:paraId="746A9FCC" w14:textId="77777777" w:rsidR="00AF73C0" w:rsidRPr="008A05C1" w:rsidRDefault="00AF73C0" w:rsidP="00727670">
      <w:pPr>
        <w:tabs>
          <w:tab w:val="left" w:pos="794"/>
          <w:tab w:val="left" w:pos="1191"/>
          <w:tab w:val="left" w:pos="1474"/>
        </w:tabs>
        <w:overflowPunct w:val="0"/>
        <w:autoSpaceDE w:val="0"/>
        <w:autoSpaceDN w:val="0"/>
        <w:adjustRightInd w:val="0"/>
        <w:ind w:right="-334"/>
        <w:jc w:val="right"/>
        <w:textAlignment w:val="baseline"/>
        <w:rPr>
          <w:rFonts w:ascii="Garamond" w:hAnsi="Garamond" w:cs="Times New Roman"/>
          <w:b/>
          <w:sz w:val="24"/>
          <w:szCs w:val="24"/>
          <w:lang w:val="sq-AL"/>
        </w:rPr>
      </w:pPr>
    </w:p>
    <w:p w14:paraId="39813BC3" w14:textId="77777777" w:rsidR="00AF73C0" w:rsidRPr="008A05C1" w:rsidRDefault="00AF73C0" w:rsidP="00727670">
      <w:pPr>
        <w:tabs>
          <w:tab w:val="left" w:pos="794"/>
          <w:tab w:val="left" w:pos="1191"/>
          <w:tab w:val="left" w:pos="1474"/>
        </w:tabs>
        <w:overflowPunct w:val="0"/>
        <w:autoSpaceDE w:val="0"/>
        <w:autoSpaceDN w:val="0"/>
        <w:adjustRightInd w:val="0"/>
        <w:ind w:right="-334"/>
        <w:jc w:val="right"/>
        <w:textAlignment w:val="baseline"/>
        <w:rPr>
          <w:rFonts w:ascii="Garamond" w:hAnsi="Garamond" w:cs="Times New Roman"/>
          <w:b/>
          <w:sz w:val="24"/>
          <w:szCs w:val="24"/>
          <w:lang w:val="sq-AL"/>
        </w:rPr>
      </w:pPr>
    </w:p>
    <w:p w14:paraId="2DDE7BFC" w14:textId="77777777" w:rsidR="00AF73C0" w:rsidRPr="008A05C1" w:rsidRDefault="00AF73C0" w:rsidP="00727670">
      <w:pPr>
        <w:tabs>
          <w:tab w:val="left" w:pos="794"/>
          <w:tab w:val="left" w:pos="1191"/>
          <w:tab w:val="left" w:pos="1474"/>
        </w:tabs>
        <w:overflowPunct w:val="0"/>
        <w:autoSpaceDE w:val="0"/>
        <w:autoSpaceDN w:val="0"/>
        <w:adjustRightInd w:val="0"/>
        <w:ind w:right="-334"/>
        <w:jc w:val="right"/>
        <w:textAlignment w:val="baseline"/>
        <w:rPr>
          <w:rFonts w:ascii="Garamond" w:hAnsi="Garamond" w:cs="Times New Roman"/>
          <w:b/>
          <w:sz w:val="24"/>
          <w:szCs w:val="24"/>
          <w:lang w:val="sq-AL"/>
        </w:rPr>
      </w:pPr>
    </w:p>
    <w:p w14:paraId="4B474BB6" w14:textId="77777777" w:rsidR="00AF73C0" w:rsidRPr="008A05C1" w:rsidRDefault="00AF73C0" w:rsidP="00727670">
      <w:pPr>
        <w:tabs>
          <w:tab w:val="left" w:pos="794"/>
          <w:tab w:val="left" w:pos="1191"/>
          <w:tab w:val="left" w:pos="1474"/>
        </w:tabs>
        <w:overflowPunct w:val="0"/>
        <w:autoSpaceDE w:val="0"/>
        <w:autoSpaceDN w:val="0"/>
        <w:adjustRightInd w:val="0"/>
        <w:ind w:right="-334"/>
        <w:jc w:val="right"/>
        <w:textAlignment w:val="baseline"/>
        <w:rPr>
          <w:rFonts w:ascii="Garamond" w:hAnsi="Garamond" w:cs="Times New Roman"/>
          <w:b/>
          <w:sz w:val="24"/>
          <w:szCs w:val="24"/>
          <w:lang w:val="sq-AL"/>
        </w:rPr>
      </w:pPr>
    </w:p>
    <w:p w14:paraId="4451652C" w14:textId="77777777" w:rsidR="00727670" w:rsidRPr="008A05C1" w:rsidRDefault="00727670" w:rsidP="0072767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8A05C1">
        <w:rPr>
          <w:rFonts w:ascii="Garamond" w:eastAsia="Times New Roman" w:hAnsi="Garamond" w:cs="Times New Roman"/>
          <w:b/>
          <w:sz w:val="24"/>
          <w:szCs w:val="24"/>
          <w:lang w:val="sq-AL"/>
        </w:rPr>
        <w:t>Shtojca 1/b</w:t>
      </w:r>
    </w:p>
    <w:p w14:paraId="01A3308A" w14:textId="77777777" w:rsidR="00727670" w:rsidRPr="008A05C1" w:rsidRDefault="00727670" w:rsidP="0072767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C89D2A8" w14:textId="77777777" w:rsidR="00727670" w:rsidRPr="008A05C1" w:rsidRDefault="00727670" w:rsidP="00727670">
      <w:pPr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476CFDB" wp14:editId="6D10D747">
                <wp:simplePos x="0" y="0"/>
                <wp:positionH relativeFrom="column">
                  <wp:posOffset>-180975</wp:posOffset>
                </wp:positionH>
                <wp:positionV relativeFrom="paragraph">
                  <wp:posOffset>943610</wp:posOffset>
                </wp:positionV>
                <wp:extent cx="5788660" cy="581025"/>
                <wp:effectExtent l="0" t="0" r="0" b="9525"/>
                <wp:wrapNone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866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C5213C" w14:textId="77777777" w:rsidR="00CC3EC3" w:rsidRPr="00406CE9" w:rsidRDefault="00CC3EC3" w:rsidP="00727670">
                            <w:pPr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</w:pPr>
                            <w:r w:rsidRPr="00406CE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  <w:t>MINISTRIA E TURIZMIT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  <w:t xml:space="preserve"> </w:t>
                            </w:r>
                            <w:r w:rsidRPr="00406CE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  <w:t>DHE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  <w:t xml:space="preserve"> </w:t>
                            </w:r>
                            <w:r w:rsidRPr="00406CE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  <w:t>MJEDISIT</w:t>
                            </w:r>
                          </w:p>
                          <w:p w14:paraId="0E990365" w14:textId="77777777" w:rsidR="00CC3EC3" w:rsidRDefault="00CC3EC3" w:rsidP="00727670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Pr="00277AA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MINISTRI</w:t>
                            </w:r>
                            <w:r w:rsidRPr="00277AA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</w:t>
                            </w:r>
                          </w:p>
                          <w:p w14:paraId="1F23F244" w14:textId="77777777" w:rsidR="00CC3EC3" w:rsidRDefault="00CC3EC3" w:rsidP="00727670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  <w:lang w:val="sq-AL"/>
                              </w:rPr>
                            </w:pPr>
                          </w:p>
                          <w:p w14:paraId="4111D380" w14:textId="77777777" w:rsidR="00CC3EC3" w:rsidRPr="000C6C85" w:rsidRDefault="00CC3EC3" w:rsidP="00727670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  <w:lang w:val="sq-AL"/>
                              </w:rPr>
                            </w:pPr>
                          </w:p>
                          <w:p w14:paraId="63EBA333" w14:textId="77777777" w:rsidR="00CC3EC3" w:rsidRDefault="00CC3EC3" w:rsidP="0072767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76CFDB" id="_x0000_s1027" type="#_x0000_t202" style="position:absolute;margin-left:-14.25pt;margin-top:74.3pt;width:455.8pt;height:45.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sf4twIAAMA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" filled="f" stroked="f" strokeweight=".5pt">
                <v:textbox>
                  <w:txbxContent>
                    <w:p w14:paraId="7DC5213C" w14:textId="77777777" w:rsidR="00CC3EC3" w:rsidRPr="00406CE9" w:rsidRDefault="00CC3EC3" w:rsidP="00727670">
                      <w:pPr>
                        <w:contextualSpacing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sq-AL"/>
                        </w:rPr>
                      </w:pPr>
                      <w:r w:rsidRPr="00406CE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sq-AL"/>
                        </w:rPr>
                        <w:t>MINISTRIA E TURIZMIT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sq-AL"/>
                        </w:rPr>
                        <w:t xml:space="preserve"> </w:t>
                      </w:r>
                      <w:r w:rsidRPr="00406CE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sq-AL"/>
                        </w:rPr>
                        <w:t>DHE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sq-AL"/>
                        </w:rPr>
                        <w:t xml:space="preserve"> </w:t>
                      </w:r>
                      <w:r w:rsidRPr="00406CE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sq-AL"/>
                        </w:rPr>
                        <w:t>MJEDISIT</w:t>
                      </w:r>
                    </w:p>
                    <w:p w14:paraId="0E990365" w14:textId="77777777" w:rsidR="00CC3EC3" w:rsidRDefault="00CC3EC3" w:rsidP="00727670">
                      <w:pPr>
                        <w:contextualSpacing/>
                        <w:jc w:val="center"/>
                        <w:rPr>
                          <w:b/>
                          <w:sz w:val="28"/>
                          <w:lang w:val="sq-AL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     </w:t>
                      </w:r>
                      <w:r w:rsidRPr="00277AA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MINISTRI</w:t>
                      </w:r>
                      <w:r w:rsidRPr="00277AA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</w:t>
                      </w:r>
                    </w:p>
                    <w:p w14:paraId="1F23F244" w14:textId="77777777" w:rsidR="00CC3EC3" w:rsidRDefault="00CC3EC3" w:rsidP="00727670">
                      <w:pPr>
                        <w:contextualSpacing/>
                        <w:jc w:val="center"/>
                        <w:rPr>
                          <w:b/>
                          <w:sz w:val="28"/>
                          <w:lang w:val="sq-AL"/>
                        </w:rPr>
                      </w:pPr>
                    </w:p>
                    <w:p w14:paraId="4111D380" w14:textId="77777777" w:rsidR="00CC3EC3" w:rsidRPr="000C6C85" w:rsidRDefault="00CC3EC3" w:rsidP="00727670">
                      <w:pPr>
                        <w:contextualSpacing/>
                        <w:jc w:val="center"/>
                        <w:rPr>
                          <w:b/>
                          <w:sz w:val="28"/>
                          <w:lang w:val="sq-AL"/>
                        </w:rPr>
                      </w:pPr>
                    </w:p>
                    <w:p w14:paraId="63EBA333" w14:textId="77777777" w:rsidR="00CC3EC3" w:rsidRDefault="00CC3EC3" w:rsidP="00727670"/>
                  </w:txbxContent>
                </v:textbox>
              </v:shape>
            </w:pict>
          </mc:Fallback>
        </mc:AlternateContent>
      </w:r>
      <w:r w:rsidRPr="008A05C1">
        <w:rPr>
          <w:rFonts w:ascii="Garamond" w:hAnsi="Garamond"/>
          <w:noProof/>
          <w:sz w:val="24"/>
          <w:szCs w:val="24"/>
        </w:rPr>
        <w:drawing>
          <wp:inline distT="0" distB="0" distL="0" distR="0" wp14:anchorId="3A1FAD03" wp14:editId="6C3D2D6B">
            <wp:extent cx="5657850" cy="838069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8732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635D88" w14:textId="77777777" w:rsidR="00727670" w:rsidRPr="008A05C1" w:rsidRDefault="00727670" w:rsidP="00727670">
      <w:pPr>
        <w:widowControl w:val="0"/>
        <w:tabs>
          <w:tab w:val="left" w:pos="5940"/>
        </w:tabs>
        <w:autoSpaceDE w:val="0"/>
        <w:autoSpaceDN w:val="0"/>
        <w:adjustRightInd w:val="0"/>
        <w:spacing w:before="37" w:after="0" w:line="240" w:lineRule="auto"/>
        <w:ind w:left="1440" w:right="4200"/>
        <w:jc w:val="right"/>
        <w:rPr>
          <w:rFonts w:ascii="Garamond" w:hAnsi="Garamond" w:cs="Garamond"/>
          <w:sz w:val="24"/>
          <w:szCs w:val="24"/>
          <w:lang w:val="sq-AL"/>
        </w:rPr>
      </w:pPr>
    </w:p>
    <w:p w14:paraId="4508225E" w14:textId="77777777" w:rsidR="00727670" w:rsidRPr="008A05C1" w:rsidRDefault="00727670" w:rsidP="00727670">
      <w:pPr>
        <w:widowControl w:val="0"/>
        <w:autoSpaceDE w:val="0"/>
        <w:autoSpaceDN w:val="0"/>
        <w:adjustRightInd w:val="0"/>
        <w:spacing w:line="240" w:lineRule="auto"/>
        <w:ind w:left="916" w:right="60" w:firstLine="2"/>
        <w:rPr>
          <w:rFonts w:ascii="Garamond" w:hAnsi="Garamond" w:cs="Garamond"/>
          <w:spacing w:val="-4"/>
          <w:sz w:val="24"/>
          <w:szCs w:val="24"/>
          <w:lang w:val="sq-AL"/>
        </w:rPr>
      </w:pPr>
    </w:p>
    <w:p w14:paraId="641B42A5" w14:textId="77777777" w:rsidR="00727670" w:rsidRPr="008A05C1" w:rsidRDefault="00727670" w:rsidP="00727670">
      <w:pPr>
        <w:spacing w:after="0" w:line="240" w:lineRule="auto"/>
        <w:ind w:left="916" w:right="-334" w:hanging="916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04D88D43" w14:textId="40984C96" w:rsidR="00727670" w:rsidRPr="008A05C1" w:rsidRDefault="00727670" w:rsidP="00727670">
      <w:pPr>
        <w:spacing w:after="0" w:line="240" w:lineRule="auto"/>
        <w:ind w:left="916" w:right="-334" w:hanging="916"/>
        <w:rPr>
          <w:rFonts w:ascii="Garamond" w:eastAsia="MS Mincho" w:hAnsi="Garamond" w:cs="Times New Roman"/>
          <w:sz w:val="24"/>
          <w:szCs w:val="24"/>
          <w:lang w:val="sq-AL"/>
        </w:rPr>
      </w:pPr>
      <w:r w:rsidRPr="008A05C1">
        <w:rPr>
          <w:rFonts w:ascii="Garamond" w:eastAsia="MS Mincho" w:hAnsi="Garamond" w:cs="Times New Roman"/>
          <w:sz w:val="24"/>
          <w:szCs w:val="24"/>
          <w:lang w:val="sq-AL"/>
        </w:rPr>
        <w:t xml:space="preserve">Nr._____ </w:t>
      </w:r>
      <w:r w:rsidR="002C2AA5">
        <w:rPr>
          <w:rFonts w:ascii="Garamond" w:eastAsia="MS Mincho" w:hAnsi="Garamond" w:cs="Times New Roman"/>
          <w:sz w:val="24"/>
          <w:szCs w:val="24"/>
          <w:lang w:val="sq-AL"/>
        </w:rPr>
        <w:t>p</w:t>
      </w:r>
      <w:r w:rsidRPr="008A05C1">
        <w:rPr>
          <w:rFonts w:ascii="Garamond" w:eastAsia="MS Mincho" w:hAnsi="Garamond" w:cs="Times New Roman"/>
          <w:sz w:val="24"/>
          <w:szCs w:val="24"/>
          <w:lang w:val="sq-AL"/>
        </w:rPr>
        <w:t>rot</w:t>
      </w:r>
      <w:r w:rsidR="002C2AA5">
        <w:rPr>
          <w:rFonts w:ascii="Garamond" w:eastAsia="MS Mincho" w:hAnsi="Garamond" w:cs="Times New Roman"/>
          <w:sz w:val="24"/>
          <w:szCs w:val="24"/>
          <w:lang w:val="sq-AL"/>
        </w:rPr>
        <w:t>.</w:t>
      </w:r>
      <w:r w:rsidRPr="008A05C1">
        <w:rPr>
          <w:rFonts w:ascii="Garamond" w:eastAsia="MS Mincho" w:hAnsi="Garamond" w:cs="Times New Roman"/>
          <w:sz w:val="24"/>
          <w:szCs w:val="24"/>
          <w:lang w:val="sq-AL"/>
        </w:rPr>
        <w:t xml:space="preserve">                                                                       </w:t>
      </w:r>
      <w:r w:rsidRPr="008A05C1">
        <w:rPr>
          <w:rFonts w:ascii="Garamond" w:eastAsia="MS Mincho" w:hAnsi="Garamond"/>
          <w:sz w:val="24"/>
          <w:szCs w:val="24"/>
          <w:lang w:val="sq-AL"/>
        </w:rPr>
        <w:t xml:space="preserve">                    </w:t>
      </w:r>
      <w:r w:rsidRPr="008A05C1">
        <w:rPr>
          <w:rFonts w:ascii="Garamond" w:eastAsia="MS Mincho" w:hAnsi="Garamond" w:cs="Times New Roman"/>
          <w:sz w:val="24"/>
          <w:szCs w:val="24"/>
          <w:lang w:val="sq-AL"/>
        </w:rPr>
        <w:t>Tiranë, më ___.___.2019</w:t>
      </w:r>
    </w:p>
    <w:p w14:paraId="02AFE43D" w14:textId="77777777" w:rsidR="00727670" w:rsidRPr="008A05C1" w:rsidRDefault="00727670" w:rsidP="00727670">
      <w:pPr>
        <w:spacing w:after="0" w:line="240" w:lineRule="auto"/>
        <w:ind w:right="-334"/>
        <w:rPr>
          <w:rFonts w:ascii="Garamond" w:hAnsi="Garamond"/>
          <w:sz w:val="24"/>
          <w:szCs w:val="24"/>
          <w:lang w:val="sq-AL"/>
        </w:rPr>
      </w:pPr>
    </w:p>
    <w:p w14:paraId="30D3A1AC" w14:textId="77777777" w:rsidR="00727670" w:rsidRPr="008A05C1" w:rsidRDefault="00727670" w:rsidP="00727670">
      <w:pPr>
        <w:spacing w:after="0" w:line="240" w:lineRule="auto"/>
        <w:ind w:right="-334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ab/>
      </w:r>
    </w:p>
    <w:p w14:paraId="41EE0F17" w14:textId="77777777" w:rsidR="00727670" w:rsidRPr="008A05C1" w:rsidRDefault="00727670" w:rsidP="0072767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4C5BA66" w14:textId="77777777" w:rsidR="00727670" w:rsidRPr="008A05C1" w:rsidRDefault="00727670" w:rsidP="001F49B3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Garamond" w:hAnsi="Garamond" w:cs="Times New Roman"/>
          <w:sz w:val="24"/>
          <w:szCs w:val="24"/>
          <w:lang w:val="sq-AL"/>
        </w:rPr>
      </w:pPr>
      <w:r w:rsidRPr="008A05C1">
        <w:rPr>
          <w:rFonts w:ascii="Garamond" w:hAnsi="Garamond" w:cs="Times New Roman"/>
          <w:b/>
          <w:sz w:val="24"/>
          <w:szCs w:val="24"/>
          <w:lang w:val="sq-AL"/>
        </w:rPr>
        <w:t>AKT REFUZIM PËR PAJISJE ME KUOTË IMPORTI TË SUBSTANCAVE OZONHOLLUESE</w:t>
      </w:r>
      <w:r w:rsidRPr="008A05C1">
        <w:rPr>
          <w:rFonts w:ascii="Garamond" w:hAnsi="Garamond" w:cs="Times New Roman"/>
          <w:b/>
          <w:sz w:val="24"/>
          <w:szCs w:val="24"/>
          <w:lang w:val="sq-AL"/>
        </w:rPr>
        <w:br/>
      </w:r>
    </w:p>
    <w:p w14:paraId="108CBB1E" w14:textId="10EBABF5" w:rsidR="00727670" w:rsidRDefault="00727670" w:rsidP="001F49B3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A05C1">
        <w:rPr>
          <w:rFonts w:ascii="Garamond" w:hAnsi="Garamond" w:cs="Times New Roman"/>
          <w:sz w:val="24"/>
          <w:szCs w:val="24"/>
          <w:lang w:val="sq-AL"/>
        </w:rPr>
        <w:t xml:space="preserve">Në zbatim të </w:t>
      </w:r>
      <w:r w:rsidR="002C2AA5">
        <w:rPr>
          <w:rFonts w:ascii="Garamond" w:hAnsi="Garamond" w:cs="Times New Roman"/>
          <w:sz w:val="24"/>
          <w:szCs w:val="24"/>
          <w:lang w:val="sq-AL"/>
        </w:rPr>
        <w:t>v</w:t>
      </w:r>
      <w:r w:rsidRPr="008A05C1">
        <w:rPr>
          <w:rFonts w:ascii="Garamond" w:hAnsi="Garamond" w:cs="Times New Roman"/>
          <w:sz w:val="24"/>
          <w:szCs w:val="24"/>
          <w:lang w:val="sq-AL"/>
        </w:rPr>
        <w:t>endimit të Këshillit të Ministrave nr. 10, datë 9.1.2019 “Për miratimin e rregullave për prodhimin, importin, eksportin, hedhjen në treg dhe përdorimin e substancave ozonholluese, si dhe për importin, eksportin, hedhjen në treg dhe përdorimin e produkteve e të pajisjeve që përmbajnë këto substance</w:t>
      </w:r>
      <w:r w:rsidRPr="002C2AA5">
        <w:rPr>
          <w:rFonts w:ascii="Garamond" w:hAnsi="Garamond" w:cs="Times New Roman"/>
          <w:sz w:val="24"/>
          <w:szCs w:val="24"/>
          <w:lang w:val="sq-AL"/>
        </w:rPr>
        <w:t>”,</w:t>
      </w:r>
      <w:r w:rsidRPr="008A05C1">
        <w:rPr>
          <w:rFonts w:ascii="Garamond" w:hAnsi="Garamond" w:cs="Times New Roman"/>
          <w:color w:val="FF0000"/>
          <w:sz w:val="24"/>
          <w:szCs w:val="24"/>
          <w:lang w:val="sq-AL"/>
        </w:rPr>
        <w:t xml:space="preserve"> </w:t>
      </w:r>
      <w:r w:rsidRPr="008A05C1">
        <w:rPr>
          <w:rFonts w:ascii="Garamond" w:hAnsi="Garamond" w:cs="Times New Roman"/>
          <w:b/>
          <w:color w:val="000000"/>
          <w:sz w:val="24"/>
          <w:szCs w:val="24"/>
          <w:lang w:val="sq-AL"/>
        </w:rPr>
        <w:t>refuzohet</w:t>
      </w:r>
      <w:r w:rsidRPr="008A05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pajisja me kuotë importi të substancave ozonholluese</w:t>
      </w:r>
      <w:r w:rsidRPr="008A05C1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8A05C1">
        <w:rPr>
          <w:rFonts w:ascii="Garamond" w:hAnsi="Garamond" w:cs="Times New Roman"/>
          <w:sz w:val="24"/>
          <w:szCs w:val="24"/>
          <w:lang w:val="sq-AL"/>
        </w:rPr>
        <w:t>me të dhënat</w:t>
      </w:r>
      <w:r w:rsidRPr="008A05C1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8A05C1">
        <w:rPr>
          <w:rFonts w:ascii="Garamond" w:hAnsi="Garamond" w:cs="Times New Roman"/>
          <w:color w:val="000000"/>
          <w:sz w:val="24"/>
          <w:szCs w:val="24"/>
          <w:lang w:val="sq-AL"/>
        </w:rPr>
        <w:t>si më poshtë:</w:t>
      </w:r>
    </w:p>
    <w:p w14:paraId="4909C233" w14:textId="77777777" w:rsidR="00CC3EC3" w:rsidRPr="008A05C1" w:rsidRDefault="00CC3EC3" w:rsidP="001F49B3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1F31C22" w14:textId="3C309877" w:rsidR="00727670" w:rsidRPr="008A05C1" w:rsidRDefault="001F49B3" w:rsidP="001F49B3">
      <w:pPr>
        <w:pStyle w:val="Figure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1.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Nr. </w:t>
      </w:r>
      <w:r w:rsidR="002C2AA5">
        <w:rPr>
          <w:rFonts w:ascii="Garamond" w:hAnsi="Garamond"/>
          <w:sz w:val="24"/>
          <w:szCs w:val="24"/>
          <w:lang w:val="sq-AL"/>
        </w:rPr>
        <w:t xml:space="preserve">i </w:t>
      </w:r>
      <w:r w:rsidR="00727670" w:rsidRPr="008A05C1">
        <w:rPr>
          <w:rFonts w:ascii="Garamond" w:hAnsi="Garamond"/>
          <w:sz w:val="24"/>
          <w:szCs w:val="24"/>
          <w:lang w:val="sq-AL"/>
        </w:rPr>
        <w:t>refuzimit: ……….</w:t>
      </w:r>
    </w:p>
    <w:p w14:paraId="668AFA99" w14:textId="77777777" w:rsidR="00727670" w:rsidRPr="008A05C1" w:rsidRDefault="00727670" w:rsidP="001F49B3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7CBCACE7" w14:textId="4DF9CD1B" w:rsidR="00727670" w:rsidRPr="008A05C1" w:rsidRDefault="001F49B3" w:rsidP="001F49B3">
      <w:pPr>
        <w:contextualSpacing/>
        <w:rPr>
          <w:rFonts w:ascii="Garamond" w:hAnsi="Garamond"/>
          <w:b/>
          <w:szCs w:val="24"/>
          <w:lang w:val="sq-AL"/>
        </w:rPr>
      </w:pPr>
      <w:r w:rsidRPr="008A05C1">
        <w:rPr>
          <w:rFonts w:ascii="Garamond" w:hAnsi="Garamond"/>
          <w:szCs w:val="24"/>
          <w:lang w:val="sq-AL"/>
        </w:rPr>
        <w:t xml:space="preserve">2. </w:t>
      </w:r>
      <w:r w:rsidR="00727670" w:rsidRPr="008A05C1">
        <w:rPr>
          <w:rFonts w:ascii="Garamond" w:hAnsi="Garamond"/>
          <w:szCs w:val="24"/>
          <w:lang w:val="sq-AL"/>
        </w:rPr>
        <w:t>Të dhëna mbi</w:t>
      </w:r>
      <w:r w:rsidR="00727670" w:rsidRPr="008A05C1">
        <w:rPr>
          <w:rFonts w:ascii="Garamond" w:hAnsi="Garamond"/>
          <w:b/>
          <w:szCs w:val="24"/>
          <w:lang w:val="sq-AL"/>
        </w:rPr>
        <w:t xml:space="preserve"> </w:t>
      </w:r>
      <w:r w:rsidR="00727670" w:rsidRPr="008A05C1">
        <w:rPr>
          <w:rFonts w:ascii="Garamond" w:hAnsi="Garamond"/>
          <w:szCs w:val="24"/>
          <w:lang w:val="sq-AL"/>
        </w:rPr>
        <w:t>personin fizik/juridik që kërkon të importojë:</w:t>
      </w:r>
    </w:p>
    <w:p w14:paraId="19B7C29E" w14:textId="77777777" w:rsidR="00727670" w:rsidRPr="008A05C1" w:rsidRDefault="00727670" w:rsidP="001F49B3">
      <w:pPr>
        <w:pStyle w:val="ListParagraph"/>
        <w:ind w:left="0"/>
        <w:rPr>
          <w:rFonts w:ascii="Garamond" w:hAnsi="Garamond"/>
          <w:szCs w:val="24"/>
        </w:rPr>
      </w:pPr>
      <w:bookmarkStart w:id="0" w:name="_GoBack"/>
      <w:bookmarkEnd w:id="0"/>
      <w:r w:rsidRPr="008A05C1">
        <w:rPr>
          <w:rFonts w:ascii="Garamond" w:hAnsi="Garamond"/>
          <w:szCs w:val="24"/>
        </w:rPr>
        <w:t>Emri i personit fizik/juridik që importon:</w:t>
      </w:r>
      <w:r w:rsidRPr="008A05C1">
        <w:rPr>
          <w:rFonts w:ascii="Garamond" w:hAnsi="Garamond"/>
          <w:b/>
          <w:szCs w:val="24"/>
        </w:rPr>
        <w:t xml:space="preserve"> </w:t>
      </w:r>
      <w:r w:rsidRPr="008A05C1">
        <w:rPr>
          <w:rFonts w:ascii="Garamond" w:hAnsi="Garamond"/>
          <w:szCs w:val="24"/>
        </w:rPr>
        <w:t>..........................</w:t>
      </w:r>
    </w:p>
    <w:p w14:paraId="39B1EBCF" w14:textId="2F55EB7E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Numri i Kodit të Regjistrimit të Importuesit (Kodi UNIK):.......................</w:t>
      </w:r>
    </w:p>
    <w:p w14:paraId="79B037D1" w14:textId="77777777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NIPT: ............................</w:t>
      </w:r>
    </w:p>
    <w:p w14:paraId="785A4209" w14:textId="507D48CB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Adresa (</w:t>
      </w:r>
      <w:r w:rsidR="002C2AA5" w:rsidRPr="008A05C1">
        <w:rPr>
          <w:rFonts w:ascii="Garamond" w:hAnsi="Garamond"/>
          <w:sz w:val="24"/>
          <w:szCs w:val="24"/>
          <w:lang w:val="sq-AL"/>
        </w:rPr>
        <w:t xml:space="preserve">qyteti, rruga nr., </w:t>
      </w:r>
      <w:r w:rsidRPr="008A05C1">
        <w:rPr>
          <w:rFonts w:ascii="Garamond" w:hAnsi="Garamond"/>
          <w:sz w:val="24"/>
          <w:szCs w:val="24"/>
          <w:lang w:val="sq-AL"/>
        </w:rPr>
        <w:t>etj</w:t>
      </w:r>
      <w:r w:rsidR="002C2AA5">
        <w:rPr>
          <w:rFonts w:ascii="Garamond" w:hAnsi="Garamond"/>
          <w:sz w:val="24"/>
          <w:szCs w:val="24"/>
          <w:lang w:val="sq-AL"/>
        </w:rPr>
        <w:t>.</w:t>
      </w:r>
      <w:r w:rsidRPr="008A05C1">
        <w:rPr>
          <w:rFonts w:ascii="Garamond" w:hAnsi="Garamond"/>
          <w:sz w:val="24"/>
          <w:szCs w:val="24"/>
          <w:lang w:val="sq-AL"/>
        </w:rPr>
        <w:t>): ..................................................</w:t>
      </w:r>
    </w:p>
    <w:p w14:paraId="39A44FE0" w14:textId="6DCD4AEA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Nr. </w:t>
      </w:r>
      <w:r w:rsidR="002C2AA5" w:rsidRPr="008A05C1">
        <w:rPr>
          <w:rFonts w:ascii="Garamond" w:hAnsi="Garamond"/>
          <w:sz w:val="24"/>
          <w:szCs w:val="24"/>
          <w:lang w:val="sq-AL"/>
        </w:rPr>
        <w:t xml:space="preserve">telefoni </w:t>
      </w:r>
      <w:r w:rsidRPr="008A05C1">
        <w:rPr>
          <w:rFonts w:ascii="Garamond" w:hAnsi="Garamond"/>
          <w:sz w:val="24"/>
          <w:szCs w:val="24"/>
          <w:lang w:val="sq-AL"/>
        </w:rPr>
        <w:t>: .........................</w:t>
      </w:r>
      <w:r w:rsidRPr="008A05C1">
        <w:rPr>
          <w:rFonts w:ascii="Garamond" w:hAnsi="Garamond"/>
          <w:b/>
          <w:sz w:val="24"/>
          <w:szCs w:val="24"/>
          <w:lang w:val="sq-AL"/>
        </w:rPr>
        <w:t xml:space="preserve">  </w:t>
      </w:r>
      <w:r w:rsidRPr="008A05C1">
        <w:rPr>
          <w:rFonts w:ascii="Garamond" w:hAnsi="Garamond"/>
          <w:sz w:val="24"/>
          <w:szCs w:val="24"/>
          <w:lang w:val="sq-AL"/>
        </w:rPr>
        <w:t>Fax ose e-mail: ..........................................</w:t>
      </w:r>
    </w:p>
    <w:p w14:paraId="6F9920E9" w14:textId="75EA6A37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Emri i </w:t>
      </w:r>
      <w:r w:rsidR="002C2AA5" w:rsidRPr="008A05C1">
        <w:rPr>
          <w:rFonts w:ascii="Garamond" w:hAnsi="Garamond"/>
          <w:sz w:val="24"/>
          <w:szCs w:val="24"/>
          <w:lang w:val="sq-AL"/>
        </w:rPr>
        <w:t xml:space="preserve">drejtuesit teknik </w:t>
      </w:r>
      <w:r w:rsidRPr="008A05C1">
        <w:rPr>
          <w:rFonts w:ascii="Garamond" w:hAnsi="Garamond"/>
          <w:sz w:val="24"/>
          <w:szCs w:val="24"/>
          <w:lang w:val="sq-AL"/>
        </w:rPr>
        <w:t>:</w:t>
      </w:r>
      <w:r w:rsidRPr="008A05C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A05C1">
        <w:rPr>
          <w:rFonts w:ascii="Garamond" w:hAnsi="Garamond"/>
          <w:sz w:val="24"/>
          <w:szCs w:val="24"/>
          <w:lang w:val="sq-AL"/>
        </w:rPr>
        <w:t>....................................................</w:t>
      </w:r>
    </w:p>
    <w:p w14:paraId="609070FF" w14:textId="77777777" w:rsidR="00727670" w:rsidRPr="008A05C1" w:rsidRDefault="00727670" w:rsidP="001F49B3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204BC546" w14:textId="32218158" w:rsidR="00727670" w:rsidRPr="008A05C1" w:rsidRDefault="001F49B3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3. </w:t>
      </w:r>
      <w:r w:rsidR="00727670" w:rsidRPr="008A05C1">
        <w:rPr>
          <w:rFonts w:ascii="Garamond" w:hAnsi="Garamond"/>
          <w:sz w:val="24"/>
          <w:szCs w:val="24"/>
          <w:lang w:val="sq-AL"/>
        </w:rPr>
        <w:t>Të dhëna mbi substancën ozonholluese që kërkohet të importohet, ose që përmbahet në produktin që kërkohet të importohet:</w:t>
      </w:r>
    </w:p>
    <w:p w14:paraId="15DBD1B8" w14:textId="715E61D2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Emri </w:t>
      </w:r>
      <w:r w:rsidR="002C2AA5">
        <w:rPr>
          <w:rFonts w:ascii="Garamond" w:hAnsi="Garamond"/>
          <w:sz w:val="24"/>
          <w:szCs w:val="24"/>
          <w:lang w:val="sq-AL"/>
        </w:rPr>
        <w:t xml:space="preserve">i </w:t>
      </w:r>
      <w:r w:rsidRPr="008A05C1">
        <w:rPr>
          <w:rFonts w:ascii="Garamond" w:hAnsi="Garamond"/>
          <w:sz w:val="24"/>
          <w:szCs w:val="24"/>
          <w:lang w:val="sq-AL"/>
        </w:rPr>
        <w:t xml:space="preserve">substancës: .............................................. </w:t>
      </w:r>
    </w:p>
    <w:p w14:paraId="2D0937AB" w14:textId="77777777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Kodi tarifor: ………………………...</w:t>
      </w:r>
    </w:p>
    <w:p w14:paraId="55A95AF6" w14:textId="77777777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Formula kimike ………………….., </w:t>
      </w:r>
    </w:p>
    <w:p w14:paraId="5D135FEA" w14:textId="77777777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Simboli</w:t>
      </w:r>
      <w:r w:rsidRPr="008A05C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A05C1">
        <w:rPr>
          <w:rFonts w:ascii="Garamond" w:hAnsi="Garamond"/>
          <w:sz w:val="24"/>
          <w:szCs w:val="24"/>
          <w:lang w:val="sq-AL"/>
        </w:rPr>
        <w:t>………………..</w:t>
      </w:r>
    </w:p>
    <w:p w14:paraId="4B5377F6" w14:textId="77777777" w:rsidR="00727670" w:rsidRPr="008A05C1" w:rsidRDefault="00727670" w:rsidP="001F49B3">
      <w:pPr>
        <w:pStyle w:val="Figure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C2DFE0B" w14:textId="2E3C594C" w:rsidR="00727670" w:rsidRPr="008A05C1" w:rsidRDefault="001F49B3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4. </w:t>
      </w:r>
      <w:r w:rsidR="00727670" w:rsidRPr="008A05C1">
        <w:rPr>
          <w:rFonts w:ascii="Garamond" w:hAnsi="Garamond"/>
          <w:sz w:val="24"/>
          <w:szCs w:val="24"/>
          <w:lang w:val="sq-AL"/>
        </w:rPr>
        <w:t>Sasia në kilogramë e substancës ozonholluese që kërkohet të importohet: …………………..</w:t>
      </w:r>
    </w:p>
    <w:p w14:paraId="2F14DEC0" w14:textId="77777777" w:rsidR="00727670" w:rsidRPr="008A05C1" w:rsidRDefault="00727670" w:rsidP="001F49B3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4EB22B37" w14:textId="43FBE030" w:rsidR="00727670" w:rsidRPr="008A05C1" w:rsidRDefault="001F49B3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5.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Sasia në kilogramë e substancës ozonholluese që përmbahet në njësinë e produktit që kërkohet të importohet: </w:t>
      </w:r>
    </w:p>
    <w:p w14:paraId="329023AE" w14:textId="77777777" w:rsidR="008A558D" w:rsidRPr="008A05C1" w:rsidRDefault="008A558D" w:rsidP="001F49B3">
      <w:pPr>
        <w:pStyle w:val="Figure"/>
        <w:jc w:val="both"/>
        <w:rPr>
          <w:rFonts w:ascii="Garamond" w:hAnsi="Garamond"/>
          <w:i/>
          <w:sz w:val="24"/>
          <w:szCs w:val="24"/>
          <w:lang w:val="sq-AL"/>
        </w:rPr>
      </w:pPr>
    </w:p>
    <w:p w14:paraId="2430B10D" w14:textId="1F9B64E4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i/>
          <w:sz w:val="24"/>
          <w:szCs w:val="24"/>
          <w:lang w:val="sq-AL"/>
        </w:rPr>
        <w:t xml:space="preserve">Shënim: të sqarohet mënyra se si do të bëhet transportimi i substancës ozonholluese, </w:t>
      </w:r>
      <w:r w:rsidR="002C2AA5" w:rsidRPr="008A05C1">
        <w:rPr>
          <w:rFonts w:ascii="Garamond" w:hAnsi="Garamond"/>
          <w:i/>
          <w:sz w:val="24"/>
          <w:szCs w:val="24"/>
          <w:lang w:val="sq-AL"/>
        </w:rPr>
        <w:t>çfarë</w:t>
      </w:r>
      <w:r w:rsidRPr="008A05C1">
        <w:rPr>
          <w:rFonts w:ascii="Garamond" w:hAnsi="Garamond"/>
          <w:i/>
          <w:sz w:val="24"/>
          <w:szCs w:val="24"/>
          <w:lang w:val="sq-AL"/>
        </w:rPr>
        <w:t xml:space="preserve"> pajisjesh do përdoren dhe kapaciteti i tyre. </w:t>
      </w:r>
      <w:r w:rsidRPr="008A05C1">
        <w:rPr>
          <w:rFonts w:ascii="Garamond" w:hAnsi="Garamond"/>
          <w:sz w:val="24"/>
          <w:szCs w:val="24"/>
          <w:lang w:val="sq-AL"/>
        </w:rPr>
        <w:t xml:space="preserve"> </w:t>
      </w:r>
    </w:p>
    <w:p w14:paraId="7B0511EA" w14:textId="77777777" w:rsidR="00727670" w:rsidRPr="008A05C1" w:rsidRDefault="00727670" w:rsidP="001F49B3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0C8D482E" w14:textId="2E8C20B1" w:rsidR="00727670" w:rsidRPr="008A05C1" w:rsidRDefault="001F49B3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6. </w:t>
      </w:r>
      <w:r w:rsidR="00727670" w:rsidRPr="008A05C1">
        <w:rPr>
          <w:rFonts w:ascii="Garamond" w:hAnsi="Garamond"/>
          <w:sz w:val="24"/>
          <w:szCs w:val="24"/>
          <w:lang w:val="sq-AL"/>
        </w:rPr>
        <w:t>Përshkrimi i qëllimit të përdorimit:</w:t>
      </w:r>
    </w:p>
    <w:p w14:paraId="2316BE17" w14:textId="58CAD8C3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a) për mbrojtjen e jetës së njerëzve/bimëve/kafshëve etj</w:t>
      </w:r>
      <w:r w:rsidR="002C2AA5">
        <w:rPr>
          <w:rFonts w:ascii="Garamond" w:hAnsi="Garamond"/>
          <w:sz w:val="24"/>
          <w:szCs w:val="24"/>
          <w:lang w:val="sq-AL"/>
        </w:rPr>
        <w:t>.</w:t>
      </w:r>
    </w:p>
    <w:p w14:paraId="3A8746BB" w14:textId="78EA9B03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b) për mbrojtjen kundër zjarrit</w:t>
      </w:r>
    </w:p>
    <w:p w14:paraId="72B14D9F" w14:textId="5B49AAB0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c) për sigurinë e transportit</w:t>
      </w:r>
    </w:p>
    <w:p w14:paraId="16FBB6DD" w14:textId="342611A8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d) për qëllim të kërkimeve shkencore</w:t>
      </w:r>
    </w:p>
    <w:p w14:paraId="51A2F78D" w14:textId="259090D4" w:rsidR="00727670" w:rsidRPr="008A05C1" w:rsidRDefault="00727670" w:rsidP="001F49B3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  <w:r w:rsidRPr="008A05C1">
        <w:rPr>
          <w:rFonts w:ascii="Garamond" w:hAnsi="Garamond" w:cs="Times New Roman"/>
          <w:sz w:val="24"/>
          <w:szCs w:val="24"/>
          <w:lang w:val="sq-AL"/>
        </w:rPr>
        <w:t xml:space="preserve">e) </w:t>
      </w:r>
      <w:r w:rsidR="002C2AA5">
        <w:rPr>
          <w:rFonts w:ascii="Garamond" w:hAnsi="Garamond" w:cs="Times New Roman"/>
          <w:sz w:val="24"/>
          <w:szCs w:val="24"/>
          <w:lang w:val="sq-AL"/>
        </w:rPr>
        <w:t>të</w:t>
      </w:r>
      <w:r w:rsidRPr="008A05C1">
        <w:rPr>
          <w:rFonts w:ascii="Garamond" w:hAnsi="Garamond" w:cs="Times New Roman"/>
          <w:sz w:val="24"/>
          <w:szCs w:val="24"/>
          <w:lang w:val="sq-AL"/>
        </w:rPr>
        <w:t xml:space="preserve"> tjera:..........................................</w:t>
      </w:r>
    </w:p>
    <w:p w14:paraId="3B7C81E6" w14:textId="77777777" w:rsidR="008A558D" w:rsidRPr="008A05C1" w:rsidRDefault="008A558D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</w:p>
    <w:p w14:paraId="73FFD00F" w14:textId="6FF18C07" w:rsidR="00727670" w:rsidRPr="008A05C1" w:rsidRDefault="001F49B3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7. </w:t>
      </w:r>
      <w:r w:rsidR="00727670" w:rsidRPr="008A05C1">
        <w:rPr>
          <w:rFonts w:ascii="Garamond" w:hAnsi="Garamond"/>
          <w:sz w:val="24"/>
          <w:szCs w:val="24"/>
          <w:lang w:val="sq-AL"/>
        </w:rPr>
        <w:t>Të dhëna mbi shoqërinë tregtare nga e cila parashikohej të blihej substanca ozonholluese ose produkti që e përmban atë:</w:t>
      </w:r>
    </w:p>
    <w:p w14:paraId="37DDC89C" w14:textId="77777777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Emri i shoqërisë tregtare:.</w:t>
      </w:r>
      <w:r w:rsidRPr="008A05C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A05C1">
        <w:rPr>
          <w:rFonts w:ascii="Garamond" w:hAnsi="Garamond"/>
          <w:sz w:val="24"/>
          <w:szCs w:val="24"/>
          <w:lang w:val="sq-AL"/>
        </w:rPr>
        <w:t>……………………………………………</w:t>
      </w:r>
    </w:p>
    <w:p w14:paraId="5265D792" w14:textId="3D8DA81B" w:rsidR="00727670" w:rsidRPr="008A05C1" w:rsidRDefault="00727670" w:rsidP="001F49B3">
      <w:pPr>
        <w:pStyle w:val="Figure"/>
        <w:tabs>
          <w:tab w:val="left" w:pos="450"/>
        </w:tabs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Adresa (</w:t>
      </w:r>
      <w:r w:rsidR="002C2AA5" w:rsidRPr="008A05C1">
        <w:rPr>
          <w:rFonts w:ascii="Garamond" w:hAnsi="Garamond"/>
          <w:sz w:val="24"/>
          <w:szCs w:val="24"/>
          <w:lang w:val="sq-AL"/>
        </w:rPr>
        <w:t xml:space="preserve">shteti, qyteti, rruga, nr. </w:t>
      </w:r>
      <w:r w:rsidRPr="008A05C1">
        <w:rPr>
          <w:rFonts w:ascii="Garamond" w:hAnsi="Garamond"/>
          <w:sz w:val="24"/>
          <w:szCs w:val="24"/>
          <w:lang w:val="sq-AL"/>
        </w:rPr>
        <w:t>etj</w:t>
      </w:r>
      <w:r w:rsidR="002C2AA5">
        <w:rPr>
          <w:rFonts w:ascii="Garamond" w:hAnsi="Garamond"/>
          <w:sz w:val="24"/>
          <w:szCs w:val="24"/>
          <w:lang w:val="sq-AL"/>
        </w:rPr>
        <w:t>.</w:t>
      </w:r>
      <w:r w:rsidRPr="008A05C1">
        <w:rPr>
          <w:rFonts w:ascii="Garamond" w:hAnsi="Garamond"/>
          <w:sz w:val="24"/>
          <w:szCs w:val="24"/>
          <w:lang w:val="sq-AL"/>
        </w:rPr>
        <w:t>): ……………………………………………</w:t>
      </w:r>
      <w:r w:rsidRPr="008A05C1">
        <w:rPr>
          <w:rFonts w:ascii="Garamond" w:hAnsi="Garamond"/>
          <w:sz w:val="24"/>
          <w:szCs w:val="24"/>
          <w:lang w:val="sq-AL"/>
        </w:rPr>
        <w:br/>
        <w:t xml:space="preserve">Nr. </w:t>
      </w:r>
      <w:r w:rsidR="002C2AA5">
        <w:rPr>
          <w:rFonts w:ascii="Garamond" w:hAnsi="Garamond"/>
          <w:sz w:val="24"/>
          <w:szCs w:val="24"/>
          <w:lang w:val="sq-AL"/>
        </w:rPr>
        <w:t>t</w:t>
      </w:r>
      <w:r w:rsidRPr="008A05C1">
        <w:rPr>
          <w:rFonts w:ascii="Garamond" w:hAnsi="Garamond"/>
          <w:sz w:val="24"/>
          <w:szCs w:val="24"/>
          <w:lang w:val="sq-AL"/>
        </w:rPr>
        <w:t>elefoni:  ………………………</w:t>
      </w:r>
    </w:p>
    <w:p w14:paraId="280BE025" w14:textId="77777777" w:rsidR="00727670" w:rsidRPr="008A05C1" w:rsidRDefault="00727670" w:rsidP="001F49B3">
      <w:pPr>
        <w:pStyle w:val="Figure"/>
        <w:tabs>
          <w:tab w:val="left" w:pos="450"/>
        </w:tabs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Fax ose e-mail: ………………………………………………..</w:t>
      </w:r>
    </w:p>
    <w:p w14:paraId="6AA2B8B1" w14:textId="77777777" w:rsidR="00727670" w:rsidRPr="008A05C1" w:rsidRDefault="00727670" w:rsidP="001F49B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7F94428D" w14:textId="2095D2DE" w:rsidR="00727670" w:rsidRPr="008A05C1" w:rsidRDefault="001F49B3" w:rsidP="001F49B3">
      <w:pPr>
        <w:pStyle w:val="Figure"/>
        <w:jc w:val="both"/>
        <w:rPr>
          <w:rFonts w:ascii="Garamond" w:hAnsi="Garamond"/>
          <w:b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8.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Shteti nga i cili do importohej substanca ozonholluese ose produkti që e përmban atë: </w:t>
      </w:r>
      <w:r w:rsidR="00727670" w:rsidRPr="008A05C1">
        <w:rPr>
          <w:rFonts w:ascii="Garamond" w:hAnsi="Garamond"/>
          <w:b/>
          <w:sz w:val="24"/>
          <w:szCs w:val="24"/>
          <w:lang w:val="sq-AL"/>
        </w:rPr>
        <w:t>…………………</w:t>
      </w:r>
    </w:p>
    <w:p w14:paraId="75CA1CC5" w14:textId="77777777" w:rsidR="00727670" w:rsidRPr="008A05C1" w:rsidRDefault="00727670" w:rsidP="001F49B3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65BEB404" w14:textId="32AD54CE" w:rsidR="00727670" w:rsidRPr="008A05C1" w:rsidRDefault="001F49B3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9.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Arsyet e </w:t>
      </w:r>
      <w:r w:rsidR="002C2AA5">
        <w:rPr>
          <w:rFonts w:ascii="Garamond" w:hAnsi="Garamond"/>
          <w:sz w:val="24"/>
          <w:szCs w:val="24"/>
          <w:lang w:val="sq-AL"/>
        </w:rPr>
        <w:t>r</w:t>
      </w:r>
      <w:r w:rsidR="00727670" w:rsidRPr="008A05C1">
        <w:rPr>
          <w:rFonts w:ascii="Garamond" w:hAnsi="Garamond"/>
          <w:sz w:val="24"/>
          <w:szCs w:val="24"/>
          <w:lang w:val="sq-AL"/>
        </w:rPr>
        <w:t>efuzimit:</w:t>
      </w:r>
    </w:p>
    <w:p w14:paraId="600CE06F" w14:textId="07D3BBA5" w:rsidR="00727670" w:rsidRPr="008A05C1" w:rsidRDefault="001F49B3" w:rsidP="001F49B3">
      <w:pPr>
        <w:contextualSpacing/>
        <w:rPr>
          <w:rFonts w:ascii="Garamond" w:hAnsi="Garamond"/>
          <w:szCs w:val="24"/>
          <w:lang w:val="sq-AL"/>
        </w:rPr>
      </w:pPr>
      <w:r w:rsidRPr="008A05C1">
        <w:rPr>
          <w:rFonts w:ascii="Garamond" w:hAnsi="Garamond"/>
          <w:szCs w:val="24"/>
          <w:lang w:val="sq-AL"/>
        </w:rPr>
        <w:t xml:space="preserve">a) </w:t>
      </w:r>
      <w:r w:rsidR="00727670" w:rsidRPr="008A05C1">
        <w:rPr>
          <w:rFonts w:ascii="Garamond" w:hAnsi="Garamond"/>
          <w:szCs w:val="24"/>
          <w:lang w:val="sq-AL"/>
        </w:rPr>
        <w:t>…………………</w:t>
      </w:r>
    </w:p>
    <w:p w14:paraId="605F6C6B" w14:textId="596C7397" w:rsidR="00727670" w:rsidRPr="008A05C1" w:rsidRDefault="001F49B3" w:rsidP="001F49B3">
      <w:pPr>
        <w:pStyle w:val="ListParagraph"/>
        <w:keepLines/>
        <w:ind w:left="0"/>
        <w:contextualSpacing/>
        <w:jc w:val="left"/>
        <w:rPr>
          <w:rFonts w:ascii="Garamond" w:hAnsi="Garamond"/>
          <w:b/>
          <w:szCs w:val="24"/>
        </w:rPr>
      </w:pPr>
      <w:r w:rsidRPr="008A05C1">
        <w:rPr>
          <w:rFonts w:ascii="Garamond" w:hAnsi="Garamond"/>
          <w:szCs w:val="24"/>
        </w:rPr>
        <w:t xml:space="preserve">b) </w:t>
      </w:r>
      <w:r w:rsidR="00727670" w:rsidRPr="008A05C1">
        <w:rPr>
          <w:rFonts w:ascii="Garamond" w:hAnsi="Garamond"/>
          <w:szCs w:val="24"/>
        </w:rPr>
        <w:t>…………………</w:t>
      </w:r>
      <w:r w:rsidR="00727670" w:rsidRPr="008A05C1">
        <w:rPr>
          <w:rFonts w:ascii="Garamond" w:hAnsi="Garamond"/>
          <w:b/>
          <w:szCs w:val="24"/>
        </w:rPr>
        <w:t xml:space="preserve">                                                       </w:t>
      </w:r>
    </w:p>
    <w:p w14:paraId="47CF40CD" w14:textId="77777777" w:rsidR="00727670" w:rsidRPr="008A05C1" w:rsidRDefault="00727670" w:rsidP="001F49B3">
      <w:pPr>
        <w:pStyle w:val="ListParagraph"/>
        <w:keepLines/>
        <w:ind w:left="0"/>
        <w:jc w:val="left"/>
        <w:rPr>
          <w:rFonts w:ascii="Garamond" w:hAnsi="Garamond"/>
          <w:b/>
          <w:szCs w:val="24"/>
        </w:rPr>
      </w:pPr>
      <w:r w:rsidRPr="008A05C1">
        <w:rPr>
          <w:rFonts w:ascii="Garamond" w:hAnsi="Garamond"/>
          <w:b/>
          <w:szCs w:val="24"/>
        </w:rPr>
        <w:t xml:space="preserve">                                                            </w:t>
      </w:r>
    </w:p>
    <w:p w14:paraId="74F5E2F1" w14:textId="1C93DA11" w:rsidR="00727670" w:rsidRPr="002C2AA5" w:rsidRDefault="00727670" w:rsidP="001F49B3">
      <w:pPr>
        <w:spacing w:after="0" w:line="240" w:lineRule="auto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2C2AA5">
        <w:rPr>
          <w:rFonts w:ascii="Garamond" w:eastAsia="Times New Roman" w:hAnsi="Garamond" w:cs="Times New Roman"/>
          <w:sz w:val="24"/>
          <w:szCs w:val="24"/>
          <w:lang w:val="sq-AL"/>
        </w:rPr>
        <w:t xml:space="preserve">                                                                                                                            </w:t>
      </w:r>
      <w:r w:rsidR="001F49B3" w:rsidRPr="002C2AA5">
        <w:rPr>
          <w:rFonts w:ascii="Garamond" w:hAnsi="Garamond" w:cs="Times New Roman"/>
          <w:sz w:val="24"/>
          <w:szCs w:val="24"/>
          <w:lang w:val="sq-AL"/>
        </w:rPr>
        <w:t>MINIST</w:t>
      </w:r>
      <w:r w:rsidR="002C2AA5" w:rsidRPr="002C2AA5">
        <w:rPr>
          <w:rFonts w:ascii="Garamond" w:hAnsi="Garamond" w:cs="Times New Roman"/>
          <w:sz w:val="24"/>
          <w:szCs w:val="24"/>
          <w:lang w:val="sq-AL"/>
        </w:rPr>
        <w:t>Ë</w:t>
      </w:r>
      <w:r w:rsidR="001F49B3" w:rsidRPr="002C2AA5">
        <w:rPr>
          <w:rFonts w:ascii="Garamond" w:hAnsi="Garamond" w:cs="Times New Roman"/>
          <w:sz w:val="24"/>
          <w:szCs w:val="24"/>
          <w:lang w:val="sq-AL"/>
        </w:rPr>
        <w:t>R</w:t>
      </w:r>
    </w:p>
    <w:p w14:paraId="18103C07" w14:textId="77777777" w:rsidR="00727670" w:rsidRPr="002C2AA5" w:rsidRDefault="00727670" w:rsidP="001F49B3">
      <w:pPr>
        <w:spacing w:after="0" w:line="240" w:lineRule="auto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2C2AA5">
        <w:rPr>
          <w:rFonts w:ascii="Garamond" w:hAnsi="Garamond" w:cs="Times New Roman"/>
          <w:sz w:val="24"/>
          <w:szCs w:val="24"/>
          <w:lang w:val="sq-AL"/>
        </w:rPr>
        <w:t xml:space="preserve"> EMËR MBIEMËR</w:t>
      </w:r>
    </w:p>
    <w:p w14:paraId="41DB916A" w14:textId="77777777" w:rsidR="00727670" w:rsidRPr="008A05C1" w:rsidRDefault="00727670" w:rsidP="001F49B3">
      <w:pPr>
        <w:spacing w:after="0" w:line="240" w:lineRule="auto"/>
        <w:jc w:val="right"/>
        <w:rPr>
          <w:rFonts w:ascii="Garamond" w:hAnsi="Garamond" w:cs="Times New Roman"/>
          <w:i/>
          <w:sz w:val="24"/>
          <w:szCs w:val="24"/>
          <w:lang w:val="sq-AL"/>
        </w:rPr>
      </w:pPr>
      <w:r w:rsidRPr="008A05C1">
        <w:rPr>
          <w:rFonts w:ascii="Garamond" w:hAnsi="Garamond" w:cs="Times New Roman"/>
          <w:i/>
          <w:sz w:val="24"/>
          <w:szCs w:val="24"/>
          <w:lang w:val="sq-AL"/>
        </w:rPr>
        <w:t>(firma, vula)</w:t>
      </w:r>
    </w:p>
    <w:p w14:paraId="1F66642E" w14:textId="77777777" w:rsidR="00727670" w:rsidRPr="008A05C1" w:rsidRDefault="00727670" w:rsidP="00727670">
      <w:pPr>
        <w:keepLines/>
        <w:spacing w:after="0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C470AA3" w14:textId="77777777" w:rsidR="00727670" w:rsidRPr="008A05C1" w:rsidRDefault="00727670" w:rsidP="007C5630">
      <w:pPr>
        <w:rPr>
          <w:lang w:val="sq-AL"/>
        </w:rPr>
      </w:pPr>
    </w:p>
    <w:sectPr w:rsidR="00727670" w:rsidRPr="008A05C1" w:rsidSect="00727670"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CF3B2D"/>
    <w:multiLevelType w:val="hybridMultilevel"/>
    <w:tmpl w:val="4D7E5326"/>
    <w:lvl w:ilvl="0" w:tplc="8264C04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C631A"/>
    <w:multiLevelType w:val="hybridMultilevel"/>
    <w:tmpl w:val="348C24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A5D3E"/>
    <w:multiLevelType w:val="multilevel"/>
    <w:tmpl w:val="BBE0374C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0F16BBD"/>
    <w:multiLevelType w:val="hybridMultilevel"/>
    <w:tmpl w:val="E59EA214"/>
    <w:lvl w:ilvl="0" w:tplc="08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6A3AC6"/>
    <w:multiLevelType w:val="hybridMultilevel"/>
    <w:tmpl w:val="741005CA"/>
    <w:lvl w:ilvl="0" w:tplc="ADF62CA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082845"/>
    <w:multiLevelType w:val="hybridMultilevel"/>
    <w:tmpl w:val="DC786F0E"/>
    <w:lvl w:ilvl="0" w:tplc="20E43AD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2F3"/>
    <w:rsid w:val="001225CE"/>
    <w:rsid w:val="001D56AD"/>
    <w:rsid w:val="001F49B3"/>
    <w:rsid w:val="001F5A26"/>
    <w:rsid w:val="00210378"/>
    <w:rsid w:val="002579DB"/>
    <w:rsid w:val="002C2AA5"/>
    <w:rsid w:val="003058A7"/>
    <w:rsid w:val="004A57B8"/>
    <w:rsid w:val="0054740E"/>
    <w:rsid w:val="005D6862"/>
    <w:rsid w:val="006A5D43"/>
    <w:rsid w:val="006E0E1D"/>
    <w:rsid w:val="00727670"/>
    <w:rsid w:val="007C0197"/>
    <w:rsid w:val="007C5630"/>
    <w:rsid w:val="00817BBC"/>
    <w:rsid w:val="008A05C1"/>
    <w:rsid w:val="008A558D"/>
    <w:rsid w:val="00994711"/>
    <w:rsid w:val="00AF73C0"/>
    <w:rsid w:val="00B70653"/>
    <w:rsid w:val="00B83C91"/>
    <w:rsid w:val="00C348DD"/>
    <w:rsid w:val="00CC3EC3"/>
    <w:rsid w:val="00E60FD5"/>
    <w:rsid w:val="00E622F3"/>
    <w:rsid w:val="00E731AF"/>
    <w:rsid w:val="00E809B9"/>
    <w:rsid w:val="00EB5D35"/>
    <w:rsid w:val="00F06648"/>
    <w:rsid w:val="00F44F7F"/>
    <w:rsid w:val="00F518E9"/>
    <w:rsid w:val="00FC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B531E"/>
  <w15:docId w15:val="{AB78D269-7609-414D-969A-7D9B55EFD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unhideWhenUsed/>
    <w:qFormat/>
    <w:rsid w:val="007276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727670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ListParagraph">
    <w:name w:val="List Paragraph"/>
    <w:aliases w:val="Annex"/>
    <w:basedOn w:val="Normal"/>
    <w:link w:val="ListParagraphChar"/>
    <w:uiPriority w:val="34"/>
    <w:qFormat/>
    <w:rsid w:val="00727670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Figure">
    <w:name w:val="Figure"/>
    <w:next w:val="Normal"/>
    <w:rsid w:val="00727670"/>
    <w:pPr>
      <w:widowControl w:val="0"/>
      <w:spacing w:after="0" w:line="240" w:lineRule="auto"/>
      <w:outlineLvl w:val="2"/>
    </w:pPr>
    <w:rPr>
      <w:rFonts w:ascii="CG Times" w:eastAsia="Times New Roman" w:hAnsi="CG Times" w:cs="Times New Roman"/>
      <w:szCs w:val="20"/>
    </w:rPr>
  </w:style>
  <w:style w:type="character" w:customStyle="1" w:styleId="ListParagraphChar">
    <w:name w:val="List Paragraph Char"/>
    <w:aliases w:val="Annex Char"/>
    <w:link w:val="ListParagraph"/>
    <w:uiPriority w:val="34"/>
    <w:locked/>
    <w:rsid w:val="00727670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ParagrafiChar">
    <w:name w:val="Paragrafi Char"/>
    <w:link w:val="Paragrafi"/>
    <w:rsid w:val="00727670"/>
    <w:rPr>
      <w:rFonts w:ascii="CG Times" w:hAnsi="CG Times"/>
    </w:rPr>
  </w:style>
  <w:style w:type="paragraph" w:customStyle="1" w:styleId="Paragrafi">
    <w:name w:val="Paragrafi"/>
    <w:link w:val="ParagrafiChar"/>
    <w:rsid w:val="00727670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7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6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2019-05-14T12:21:31Z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2019-05-13T22:00:00Z</Date_x0020_protokolli>
    <Titulli xmlns="0e656187-b300-4fb0-8bf4-3a50f872073c">Për përcaktimin e mënyrës së ndarjes së kuotave vjetore të importit të substancave të kontrolluara"</Titulli>
    <Modifikuesi xmlns="0e656187-b300-4fb0-8bf4-3a50f872073c">jorina.kryeziu</Modifikuesi>
    <Nr_x002e__x0020_prot_x0020_QBZ xmlns="0e656187-b300-4fb0-8bf4-3a50f872073c">737</Nr_x002e__x0020_prot_x0020_QBZ>
    <Data_x0020_e_x0020_Modifikimit xmlns="0e656187-b300-4fb0-8bf4-3a50f872073c">2019-05-15T07:53:50Z</Data_x0020_e_x0020_Modifikimit>
    <Dekretuar xmlns="0e656187-b300-4fb0-8bf4-3a50f872073c">false</Dekretuar>
    <Data xmlns="0e656187-b300-4fb0-8bf4-3a50f872073c">2019-05-05T22:00:00Z</Data>
    <Nr_x002e__x0020_protokolli_x0020_i_x0020_aktit xmlns="0e656187-b300-4fb0-8bf4-3a50f872073c">4281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2B487CCCE8446F9C5D780E56F0B1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2B487CCCE8446F9C5D780E56F0B1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1E3B35-5041-4B0E-8330-CD553ABCEBE1}">
  <ds:schemaRefs>
    <ds:schemaRef ds:uri="http://purl.org/dc/elements/1.1/"/>
    <ds:schemaRef ds:uri="http://purl.org/dc/dcmitype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1BA527B-A821-4799-A49A-1A9F9C0165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C98B1F-4D7E-4EA8-9E64-62A02CA6FD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BA06BD4-8EF7-415E-B302-63E8C2070F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EFBC33A-8A38-4634-8354-D5B54D8820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1828</Words>
  <Characters>10423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mënyrës së ndarjes së kuotave vjetore të importit të substancave të kontrolluara"</vt:lpstr>
    </vt:vector>
  </TitlesOfParts>
  <Company/>
  <LinksUpToDate>false</LinksUpToDate>
  <CharactersWithSpaces>12227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mënyrës së ndarjes së kuotave vjetore të importit të substancave të kontrolluara"</dc:title>
  <dc:creator>Entela Suli</dc:creator>
  <cp:lastModifiedBy>Amarilda Halilaj</cp:lastModifiedBy>
  <cp:revision>28</cp:revision>
  <dcterms:created xsi:type="dcterms:W3CDTF">2019-05-14T12:19:00Z</dcterms:created>
  <dcterms:modified xsi:type="dcterms:W3CDTF">2019-05-15T08:01:00Z</dcterms:modified>
</cp:coreProperties>
</file>