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58D91" w14:textId="77777777" w:rsidR="00D9380E" w:rsidRPr="00316131" w:rsidRDefault="00D9380E" w:rsidP="00D93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16131">
        <w:rPr>
          <w:rFonts w:ascii="Garamond" w:hAnsi="Garamond"/>
          <w:b/>
          <w:sz w:val="24"/>
          <w:lang w:val="sq-AL"/>
        </w:rPr>
        <w:t>URDHËR</w:t>
      </w:r>
    </w:p>
    <w:p w14:paraId="6094BAA2" w14:textId="60E814F7" w:rsidR="00D9380E" w:rsidRPr="00316131" w:rsidRDefault="00D9380E" w:rsidP="00D93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16131">
        <w:rPr>
          <w:rFonts w:ascii="Garamond" w:hAnsi="Garamond"/>
          <w:b/>
          <w:sz w:val="24"/>
          <w:lang w:val="sq-AL"/>
        </w:rPr>
        <w:t>Nr. 151, datë 7.8.2025</w:t>
      </w:r>
    </w:p>
    <w:p w14:paraId="44C8B337" w14:textId="77777777" w:rsidR="00D9380E" w:rsidRPr="00316131" w:rsidRDefault="00D9380E" w:rsidP="00D93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2902111" w14:textId="77777777" w:rsidR="00D9380E" w:rsidRPr="00316131" w:rsidRDefault="00D9380E" w:rsidP="00D93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16131">
        <w:rPr>
          <w:rFonts w:ascii="Garamond" w:hAnsi="Garamond"/>
          <w:b/>
          <w:sz w:val="24"/>
          <w:lang w:val="sq-AL"/>
        </w:rPr>
        <w:t>PËR DELEGIM KOMPETENCE</w:t>
      </w:r>
    </w:p>
    <w:p w14:paraId="4E516C15" w14:textId="77777777" w:rsidR="00D9380E" w:rsidRPr="00316131" w:rsidRDefault="00D9380E" w:rsidP="00D9380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4AC327B" w14:textId="59E34F02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16131">
        <w:rPr>
          <w:rFonts w:ascii="Garamond" w:hAnsi="Garamond"/>
          <w:sz w:val="24"/>
          <w:lang w:val="sq-AL"/>
        </w:rPr>
        <w:t xml:space="preserve">Në mbështetje të </w:t>
      </w:r>
      <w:r w:rsidR="005B1C6E" w:rsidRPr="00316131">
        <w:rPr>
          <w:rFonts w:ascii="Garamond" w:hAnsi="Garamond"/>
          <w:sz w:val="24"/>
          <w:lang w:val="sq-AL"/>
        </w:rPr>
        <w:t>ligjit nr.</w:t>
      </w:r>
      <w:r w:rsidR="005B1C6E" w:rsidRPr="00316131">
        <w:rPr>
          <w:rFonts w:ascii="Garamond" w:hAnsi="Garamond"/>
          <w:sz w:val="24"/>
          <w:lang w:val="sq-AL"/>
        </w:rPr>
        <w:t xml:space="preserve"> </w:t>
      </w:r>
      <w:r w:rsidRPr="00316131">
        <w:rPr>
          <w:rFonts w:ascii="Garamond" w:hAnsi="Garamond"/>
          <w:sz w:val="24"/>
          <w:lang w:val="sq-AL"/>
        </w:rPr>
        <w:t>7961, datë 12.</w:t>
      </w:r>
      <w:r w:rsidRPr="00316131">
        <w:rPr>
          <w:rFonts w:ascii="Garamond" w:hAnsi="Garamond"/>
          <w:sz w:val="24"/>
          <w:lang w:val="sq-AL"/>
        </w:rPr>
        <w:t>7</w:t>
      </w:r>
      <w:r w:rsidRPr="00316131">
        <w:rPr>
          <w:rFonts w:ascii="Garamond" w:hAnsi="Garamond"/>
          <w:sz w:val="24"/>
          <w:lang w:val="sq-AL"/>
        </w:rPr>
        <w:t>.1995</w:t>
      </w:r>
      <w:r w:rsidR="005B1C6E" w:rsidRPr="00316131">
        <w:rPr>
          <w:rFonts w:ascii="Garamond" w:hAnsi="Garamond"/>
          <w:sz w:val="24"/>
          <w:lang w:val="sq-AL"/>
        </w:rPr>
        <w:t>,</w:t>
      </w:r>
      <w:r w:rsidRPr="00316131">
        <w:rPr>
          <w:rFonts w:ascii="Garamond" w:hAnsi="Garamond"/>
          <w:sz w:val="24"/>
          <w:lang w:val="sq-AL"/>
        </w:rPr>
        <w:t xml:space="preserve"> </w:t>
      </w:r>
      <w:r w:rsidR="005B1C6E" w:rsidRPr="00316131">
        <w:rPr>
          <w:rFonts w:ascii="Garamond" w:hAnsi="Garamond"/>
          <w:sz w:val="24"/>
          <w:lang w:val="sq-AL"/>
        </w:rPr>
        <w:t>“</w:t>
      </w:r>
      <w:r w:rsidRPr="00316131">
        <w:rPr>
          <w:rFonts w:ascii="Garamond" w:hAnsi="Garamond"/>
          <w:sz w:val="24"/>
          <w:lang w:val="sq-AL"/>
        </w:rPr>
        <w:t>Kodi i Punës i Republikës së Shqipërisë</w:t>
      </w:r>
      <w:r w:rsidR="005B1C6E" w:rsidRPr="00316131">
        <w:rPr>
          <w:rFonts w:ascii="Garamond" w:hAnsi="Garamond"/>
          <w:sz w:val="24"/>
          <w:lang w:val="sq-AL"/>
        </w:rPr>
        <w:t>”,</w:t>
      </w:r>
      <w:r w:rsidRPr="00316131">
        <w:rPr>
          <w:rFonts w:ascii="Garamond" w:hAnsi="Garamond"/>
          <w:sz w:val="24"/>
          <w:lang w:val="sq-AL"/>
        </w:rPr>
        <w:t xml:space="preserve"> i ndryshuar, </w:t>
      </w:r>
      <w:r w:rsidR="005B1C6E" w:rsidRPr="00316131">
        <w:rPr>
          <w:rFonts w:ascii="Garamond" w:hAnsi="Garamond"/>
          <w:sz w:val="24"/>
          <w:lang w:val="sq-AL"/>
        </w:rPr>
        <w:t>vendimit nr</w:t>
      </w:r>
      <w:r w:rsidRPr="00316131">
        <w:rPr>
          <w:rFonts w:ascii="Garamond" w:hAnsi="Garamond"/>
          <w:sz w:val="24"/>
          <w:lang w:val="sq-AL"/>
        </w:rPr>
        <w:t>.</w:t>
      </w:r>
      <w:r w:rsidRPr="00316131">
        <w:rPr>
          <w:rFonts w:ascii="Garamond" w:hAnsi="Garamond"/>
          <w:sz w:val="24"/>
          <w:lang w:val="sq-AL"/>
        </w:rPr>
        <w:t xml:space="preserve"> 725, datë </w:t>
      </w:r>
      <w:r w:rsidRPr="00316131">
        <w:rPr>
          <w:rFonts w:ascii="Garamond" w:hAnsi="Garamond"/>
          <w:sz w:val="24"/>
          <w:lang w:val="sq-AL"/>
        </w:rPr>
        <w:t>2.9</w:t>
      </w:r>
      <w:r w:rsidRPr="00316131">
        <w:rPr>
          <w:rFonts w:ascii="Garamond" w:hAnsi="Garamond"/>
          <w:sz w:val="24"/>
          <w:lang w:val="sq-AL"/>
        </w:rPr>
        <w:t>.2015</w:t>
      </w:r>
      <w:r w:rsidR="005B1C6E" w:rsidRPr="00316131">
        <w:rPr>
          <w:rFonts w:ascii="Garamond" w:hAnsi="Garamond"/>
          <w:sz w:val="24"/>
          <w:lang w:val="sq-AL"/>
        </w:rPr>
        <w:t>,</w:t>
      </w:r>
      <w:r w:rsidRPr="00316131">
        <w:rPr>
          <w:rFonts w:ascii="Garamond" w:hAnsi="Garamond"/>
          <w:sz w:val="24"/>
          <w:lang w:val="sq-AL"/>
        </w:rPr>
        <w:t xml:space="preserve"> të Këshillit të Ministrave</w:t>
      </w:r>
      <w:r w:rsidR="005B1C6E" w:rsidRPr="00316131">
        <w:rPr>
          <w:rFonts w:ascii="Garamond" w:hAnsi="Garamond"/>
          <w:sz w:val="24"/>
          <w:lang w:val="sq-AL"/>
        </w:rPr>
        <w:t>,</w:t>
      </w:r>
      <w:r w:rsidRPr="00316131">
        <w:rPr>
          <w:rFonts w:ascii="Garamond" w:hAnsi="Garamond"/>
          <w:sz w:val="24"/>
          <w:lang w:val="sq-AL"/>
        </w:rPr>
        <w:t xml:space="preserve"> </w:t>
      </w:r>
      <w:r w:rsidR="005B1C6E" w:rsidRPr="00316131">
        <w:rPr>
          <w:rFonts w:ascii="Garamond" w:hAnsi="Garamond"/>
          <w:sz w:val="24"/>
          <w:lang w:val="sq-AL"/>
        </w:rPr>
        <w:t>“</w:t>
      </w:r>
      <w:r w:rsidRPr="00316131">
        <w:rPr>
          <w:rFonts w:ascii="Garamond" w:hAnsi="Garamond"/>
          <w:sz w:val="24"/>
          <w:lang w:val="sq-AL"/>
        </w:rPr>
        <w:t>Për mënyrën e organizimit dhe funksionimit të Agjencisë së Zhvillimit të Territorit</w:t>
      </w:r>
      <w:r w:rsidR="005B1C6E" w:rsidRPr="00316131">
        <w:rPr>
          <w:rFonts w:ascii="Garamond" w:hAnsi="Garamond"/>
          <w:sz w:val="24"/>
          <w:lang w:val="sq-AL"/>
        </w:rPr>
        <w:t>”</w:t>
      </w:r>
      <w:r w:rsidRPr="00316131">
        <w:rPr>
          <w:rFonts w:ascii="Garamond" w:hAnsi="Garamond"/>
          <w:sz w:val="24"/>
          <w:lang w:val="sq-AL"/>
        </w:rPr>
        <w:t xml:space="preserve"> i ndryshuar, </w:t>
      </w:r>
      <w:r w:rsidR="005B1C6E" w:rsidRPr="00316131">
        <w:rPr>
          <w:rFonts w:ascii="Garamond" w:hAnsi="Garamond"/>
          <w:sz w:val="24"/>
          <w:lang w:val="sq-AL"/>
        </w:rPr>
        <w:t>u</w:t>
      </w:r>
      <w:r w:rsidRPr="00316131">
        <w:rPr>
          <w:rFonts w:ascii="Garamond" w:hAnsi="Garamond"/>
          <w:sz w:val="24"/>
          <w:lang w:val="sq-AL"/>
        </w:rPr>
        <w:t>rdhrit</w:t>
      </w:r>
      <w:r w:rsidRPr="00316131">
        <w:rPr>
          <w:rFonts w:ascii="Garamond" w:hAnsi="Garamond"/>
          <w:sz w:val="24"/>
          <w:lang w:val="sq-AL"/>
        </w:rPr>
        <w:t xml:space="preserve"> të Kryeministrit </w:t>
      </w:r>
      <w:r w:rsidR="005B1C6E" w:rsidRPr="00316131">
        <w:rPr>
          <w:rFonts w:ascii="Garamond" w:hAnsi="Garamond"/>
          <w:sz w:val="24"/>
          <w:lang w:val="sq-AL"/>
        </w:rPr>
        <w:t>n</w:t>
      </w:r>
      <w:r w:rsidRPr="00316131">
        <w:rPr>
          <w:rFonts w:ascii="Garamond" w:hAnsi="Garamond"/>
          <w:sz w:val="24"/>
          <w:lang w:val="sq-AL"/>
        </w:rPr>
        <w:t>r.</w:t>
      </w:r>
      <w:r w:rsidR="005B1C6E" w:rsidRPr="00316131">
        <w:rPr>
          <w:rFonts w:ascii="Garamond" w:hAnsi="Garamond"/>
          <w:sz w:val="24"/>
          <w:lang w:val="sq-AL"/>
        </w:rPr>
        <w:t xml:space="preserve"> </w:t>
      </w:r>
      <w:r w:rsidRPr="00316131">
        <w:rPr>
          <w:rFonts w:ascii="Garamond" w:hAnsi="Garamond"/>
          <w:sz w:val="24"/>
          <w:lang w:val="sq-AL"/>
        </w:rPr>
        <w:t>1</w:t>
      </w:r>
      <w:r w:rsidR="005B1C6E" w:rsidRPr="00316131">
        <w:rPr>
          <w:rFonts w:ascii="Garamond" w:hAnsi="Garamond"/>
          <w:sz w:val="24"/>
          <w:lang w:val="sq-AL"/>
        </w:rPr>
        <w:t>,</w:t>
      </w:r>
      <w:r w:rsidRPr="00316131">
        <w:rPr>
          <w:rFonts w:ascii="Garamond" w:hAnsi="Garamond"/>
          <w:sz w:val="24"/>
          <w:lang w:val="sq-AL"/>
        </w:rPr>
        <w:t xml:space="preserve"> datë </w:t>
      </w:r>
      <w:r w:rsidRPr="00316131">
        <w:rPr>
          <w:rFonts w:ascii="Garamond" w:hAnsi="Garamond"/>
          <w:sz w:val="24"/>
          <w:lang w:val="sq-AL"/>
        </w:rPr>
        <w:t>8.1</w:t>
      </w:r>
      <w:r w:rsidRPr="00316131">
        <w:rPr>
          <w:rFonts w:ascii="Garamond" w:hAnsi="Garamond"/>
          <w:sz w:val="24"/>
          <w:lang w:val="sq-AL"/>
        </w:rPr>
        <w:t>.2025</w:t>
      </w:r>
      <w:r w:rsidR="005B1C6E" w:rsidRPr="00316131">
        <w:rPr>
          <w:rFonts w:ascii="Garamond" w:hAnsi="Garamond"/>
          <w:sz w:val="24"/>
          <w:lang w:val="sq-AL"/>
        </w:rPr>
        <w:t>,</w:t>
      </w:r>
      <w:r w:rsidRPr="00316131">
        <w:rPr>
          <w:rFonts w:ascii="Garamond" w:hAnsi="Garamond"/>
          <w:sz w:val="24"/>
          <w:lang w:val="sq-AL"/>
        </w:rPr>
        <w:t xml:space="preserve"> </w:t>
      </w:r>
      <w:r w:rsidR="005B1C6E" w:rsidRPr="00316131">
        <w:rPr>
          <w:rFonts w:ascii="Garamond" w:hAnsi="Garamond"/>
          <w:sz w:val="24"/>
          <w:lang w:val="sq-AL"/>
        </w:rPr>
        <w:t>“</w:t>
      </w:r>
      <w:r w:rsidRPr="00316131">
        <w:rPr>
          <w:rFonts w:ascii="Garamond" w:hAnsi="Garamond"/>
          <w:sz w:val="24"/>
          <w:lang w:val="sq-AL"/>
        </w:rPr>
        <w:t>Për miratimin e strukturës dhe të organikës së Agjencisë së Zhvillimit të Territorit</w:t>
      </w:r>
      <w:r w:rsidR="005B1C6E" w:rsidRPr="00316131">
        <w:rPr>
          <w:rFonts w:ascii="Garamond" w:hAnsi="Garamond"/>
          <w:sz w:val="24"/>
          <w:lang w:val="sq-AL"/>
        </w:rPr>
        <w:t>”</w:t>
      </w:r>
      <w:r w:rsidRPr="00316131">
        <w:rPr>
          <w:rFonts w:ascii="Garamond" w:hAnsi="Garamond"/>
          <w:sz w:val="24"/>
          <w:lang w:val="sq-AL"/>
        </w:rPr>
        <w:t>,</w:t>
      </w:r>
    </w:p>
    <w:p w14:paraId="7D194BC8" w14:textId="77777777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7D3336" w14:textId="77777777" w:rsidR="00D9380E" w:rsidRPr="00316131" w:rsidRDefault="00D9380E" w:rsidP="00D9380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16131">
        <w:rPr>
          <w:rFonts w:ascii="Garamond" w:hAnsi="Garamond"/>
          <w:sz w:val="24"/>
          <w:lang w:val="sq-AL"/>
        </w:rPr>
        <w:t>URDHËROJ:</w:t>
      </w:r>
    </w:p>
    <w:p w14:paraId="34228CB0" w14:textId="77777777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7C0F42" w14:textId="42B86E39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16131">
        <w:rPr>
          <w:rFonts w:ascii="Garamond" w:hAnsi="Garamond"/>
          <w:sz w:val="24"/>
          <w:lang w:val="sq-AL"/>
        </w:rPr>
        <w:t xml:space="preserve">1. Delegimin e kompetencave të </w:t>
      </w:r>
      <w:r w:rsidR="005B1C6E" w:rsidRPr="00316131">
        <w:rPr>
          <w:rFonts w:ascii="Garamond" w:hAnsi="Garamond"/>
          <w:sz w:val="24"/>
          <w:lang w:val="sq-AL"/>
        </w:rPr>
        <w:t>drejtorit</w:t>
      </w:r>
      <w:r w:rsidR="005B1C6E" w:rsidRPr="00316131">
        <w:rPr>
          <w:rFonts w:ascii="Garamond" w:hAnsi="Garamond"/>
          <w:sz w:val="24"/>
          <w:lang w:val="sq-AL"/>
        </w:rPr>
        <w:t xml:space="preserve"> të </w:t>
      </w:r>
      <w:r w:rsidR="005B1C6E" w:rsidRPr="00316131">
        <w:rPr>
          <w:rFonts w:ascii="Garamond" w:hAnsi="Garamond"/>
          <w:sz w:val="24"/>
          <w:lang w:val="sq-AL"/>
        </w:rPr>
        <w:t>përgjithshëm</w:t>
      </w:r>
      <w:r w:rsidRPr="00316131">
        <w:rPr>
          <w:rFonts w:ascii="Garamond" w:hAnsi="Garamond"/>
          <w:sz w:val="24"/>
          <w:lang w:val="sq-AL"/>
        </w:rPr>
        <w:t>, për nënshkrimin e korrespondencave/</w:t>
      </w:r>
      <w:r w:rsidR="005B1C6E" w:rsidRPr="00316131">
        <w:rPr>
          <w:rFonts w:ascii="Garamond" w:hAnsi="Garamond"/>
          <w:sz w:val="24"/>
          <w:lang w:val="sq-AL"/>
        </w:rPr>
        <w:t xml:space="preserve"> </w:t>
      </w:r>
      <w:r w:rsidRPr="00316131">
        <w:rPr>
          <w:rFonts w:ascii="Garamond" w:hAnsi="Garamond"/>
          <w:sz w:val="24"/>
          <w:lang w:val="sq-AL"/>
        </w:rPr>
        <w:t xml:space="preserve">shkresave hyrëse dhe dalëse të Agjencisë së Zhvillimit të Territorit </w:t>
      </w:r>
      <w:r w:rsidRPr="00316131">
        <w:rPr>
          <w:rFonts w:ascii="Garamond" w:hAnsi="Garamond"/>
          <w:sz w:val="24"/>
          <w:lang w:val="sq-AL"/>
        </w:rPr>
        <w:t xml:space="preserve">te </w:t>
      </w:r>
      <w:proofErr w:type="spellStart"/>
      <w:r w:rsidR="005B1C6E" w:rsidRPr="00316131">
        <w:rPr>
          <w:rFonts w:ascii="Garamond" w:hAnsi="Garamond"/>
          <w:sz w:val="24"/>
          <w:lang w:val="sq-AL"/>
        </w:rPr>
        <w:t>z</w:t>
      </w:r>
      <w:r w:rsidRPr="00316131">
        <w:rPr>
          <w:rFonts w:ascii="Garamond" w:hAnsi="Garamond"/>
          <w:sz w:val="24"/>
          <w:lang w:val="sq-AL"/>
        </w:rPr>
        <w:t>nj</w:t>
      </w:r>
      <w:proofErr w:type="spellEnd"/>
      <w:r w:rsidRPr="00316131">
        <w:rPr>
          <w:rFonts w:ascii="Garamond" w:hAnsi="Garamond"/>
          <w:sz w:val="24"/>
          <w:lang w:val="sq-AL"/>
        </w:rPr>
        <w:t>.</w:t>
      </w:r>
      <w:r w:rsidRPr="00316131">
        <w:rPr>
          <w:rFonts w:ascii="Garamond" w:hAnsi="Garamond"/>
          <w:sz w:val="24"/>
          <w:lang w:val="sq-AL"/>
        </w:rPr>
        <w:t xml:space="preserve"> </w:t>
      </w:r>
      <w:proofErr w:type="spellStart"/>
      <w:r w:rsidRPr="00316131">
        <w:rPr>
          <w:rFonts w:ascii="Garamond" w:hAnsi="Garamond"/>
          <w:sz w:val="24"/>
          <w:lang w:val="sq-AL"/>
        </w:rPr>
        <w:t>Alisa</w:t>
      </w:r>
      <w:proofErr w:type="spellEnd"/>
      <w:r w:rsidRPr="00316131">
        <w:rPr>
          <w:rFonts w:ascii="Garamond" w:hAnsi="Garamond"/>
          <w:sz w:val="24"/>
          <w:lang w:val="sq-AL"/>
        </w:rPr>
        <w:t xml:space="preserve"> </w:t>
      </w:r>
      <w:proofErr w:type="spellStart"/>
      <w:r w:rsidRPr="00316131">
        <w:rPr>
          <w:rFonts w:ascii="Garamond" w:hAnsi="Garamond"/>
          <w:sz w:val="24"/>
          <w:lang w:val="sq-AL"/>
        </w:rPr>
        <w:t>Basha</w:t>
      </w:r>
      <w:proofErr w:type="spellEnd"/>
      <w:r w:rsidRPr="00316131">
        <w:rPr>
          <w:rFonts w:ascii="Garamond" w:hAnsi="Garamond"/>
          <w:sz w:val="24"/>
          <w:lang w:val="sq-AL"/>
        </w:rPr>
        <w:t xml:space="preserve">, aktualisht me pozicion </w:t>
      </w:r>
      <w:r w:rsidR="005B1C6E" w:rsidRPr="00316131">
        <w:rPr>
          <w:rFonts w:ascii="Garamond" w:hAnsi="Garamond"/>
          <w:sz w:val="24"/>
          <w:lang w:val="sq-AL"/>
        </w:rPr>
        <w:t>d</w:t>
      </w:r>
      <w:r w:rsidRPr="00316131">
        <w:rPr>
          <w:rFonts w:ascii="Garamond" w:hAnsi="Garamond"/>
          <w:sz w:val="24"/>
          <w:lang w:val="sq-AL"/>
        </w:rPr>
        <w:t>rejtor</w:t>
      </w:r>
      <w:r w:rsidRPr="00316131">
        <w:rPr>
          <w:rFonts w:ascii="Garamond" w:hAnsi="Garamond"/>
          <w:sz w:val="24"/>
          <w:lang w:val="sq-AL"/>
        </w:rPr>
        <w:t xml:space="preserve"> i Drejtorisë Juridike dhe Shqyrtimit të Aplikimeve.</w:t>
      </w:r>
    </w:p>
    <w:p w14:paraId="2E623038" w14:textId="73F8DED5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16131">
        <w:rPr>
          <w:rFonts w:ascii="Garamond" w:hAnsi="Garamond"/>
          <w:sz w:val="24"/>
          <w:lang w:val="sq-AL"/>
        </w:rPr>
        <w:t xml:space="preserve">2. Kompetenca e deleguar sipas </w:t>
      </w:r>
      <w:r w:rsidR="00316131" w:rsidRPr="00316131">
        <w:rPr>
          <w:rFonts w:ascii="Garamond" w:hAnsi="Garamond"/>
          <w:sz w:val="24"/>
          <w:lang w:val="sq-AL"/>
        </w:rPr>
        <w:t>pikës</w:t>
      </w:r>
      <w:r w:rsidRPr="00316131">
        <w:rPr>
          <w:rFonts w:ascii="Garamond" w:hAnsi="Garamond"/>
          <w:sz w:val="24"/>
          <w:lang w:val="sq-AL"/>
        </w:rPr>
        <w:t xml:space="preserve"> </w:t>
      </w:r>
      <w:r w:rsidR="00316131" w:rsidRPr="00316131">
        <w:rPr>
          <w:rFonts w:ascii="Garamond" w:hAnsi="Garamond"/>
          <w:sz w:val="24"/>
          <w:lang w:val="sq-AL"/>
        </w:rPr>
        <w:t>1</w:t>
      </w:r>
      <w:r w:rsidRPr="00316131">
        <w:rPr>
          <w:rFonts w:ascii="Garamond" w:hAnsi="Garamond"/>
          <w:sz w:val="24"/>
          <w:lang w:val="sq-AL"/>
        </w:rPr>
        <w:t xml:space="preserve"> të këtij urdhri, do të ushtrohet nga data </w:t>
      </w:r>
      <w:r w:rsidRPr="00316131">
        <w:rPr>
          <w:rFonts w:ascii="Garamond" w:hAnsi="Garamond"/>
          <w:sz w:val="24"/>
          <w:lang w:val="sq-AL"/>
        </w:rPr>
        <w:t>8.8</w:t>
      </w:r>
      <w:r w:rsidRPr="00316131">
        <w:rPr>
          <w:rFonts w:ascii="Garamond" w:hAnsi="Garamond"/>
          <w:sz w:val="24"/>
          <w:lang w:val="sq-AL"/>
        </w:rPr>
        <w:t>.2025 deri më datë 18.</w:t>
      </w:r>
      <w:r w:rsidRPr="00316131">
        <w:rPr>
          <w:rFonts w:ascii="Garamond" w:hAnsi="Garamond"/>
          <w:sz w:val="24"/>
          <w:lang w:val="sq-AL"/>
        </w:rPr>
        <w:t>8</w:t>
      </w:r>
      <w:r w:rsidRPr="00316131">
        <w:rPr>
          <w:rFonts w:ascii="Garamond" w:hAnsi="Garamond"/>
          <w:sz w:val="24"/>
          <w:lang w:val="sq-AL"/>
        </w:rPr>
        <w:t>.2025.</w:t>
      </w:r>
    </w:p>
    <w:p w14:paraId="07E094A3" w14:textId="498F4D73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16131">
        <w:rPr>
          <w:rFonts w:ascii="Garamond" w:hAnsi="Garamond"/>
          <w:sz w:val="24"/>
          <w:lang w:val="sq-AL"/>
        </w:rPr>
        <w:t xml:space="preserve">3. Ngarkohet për zbatimin e këtij </w:t>
      </w:r>
      <w:r w:rsidR="005B1C6E" w:rsidRPr="00316131">
        <w:rPr>
          <w:rFonts w:ascii="Garamond" w:hAnsi="Garamond"/>
          <w:sz w:val="24"/>
          <w:lang w:val="sq-AL"/>
        </w:rPr>
        <w:t>u</w:t>
      </w:r>
      <w:r w:rsidRPr="00316131">
        <w:rPr>
          <w:rFonts w:ascii="Garamond" w:hAnsi="Garamond"/>
          <w:sz w:val="24"/>
          <w:lang w:val="sq-AL"/>
        </w:rPr>
        <w:t xml:space="preserve">rdhri, </w:t>
      </w:r>
      <w:proofErr w:type="spellStart"/>
      <w:r w:rsidR="005B1C6E" w:rsidRPr="00316131">
        <w:rPr>
          <w:rFonts w:ascii="Garamond" w:hAnsi="Garamond"/>
          <w:sz w:val="24"/>
          <w:lang w:val="sq-AL"/>
        </w:rPr>
        <w:t>z</w:t>
      </w:r>
      <w:r w:rsidRPr="00316131">
        <w:rPr>
          <w:rFonts w:ascii="Garamond" w:hAnsi="Garamond"/>
          <w:sz w:val="24"/>
          <w:lang w:val="sq-AL"/>
        </w:rPr>
        <w:t>nj</w:t>
      </w:r>
      <w:proofErr w:type="spellEnd"/>
      <w:r w:rsidRPr="00316131">
        <w:rPr>
          <w:rFonts w:ascii="Garamond" w:hAnsi="Garamond"/>
          <w:sz w:val="24"/>
          <w:lang w:val="sq-AL"/>
        </w:rPr>
        <w:t>.</w:t>
      </w:r>
      <w:r w:rsidRPr="00316131">
        <w:rPr>
          <w:rFonts w:ascii="Garamond" w:hAnsi="Garamond"/>
          <w:sz w:val="24"/>
          <w:lang w:val="sq-AL"/>
        </w:rPr>
        <w:t xml:space="preserve"> </w:t>
      </w:r>
      <w:proofErr w:type="spellStart"/>
      <w:r w:rsidRPr="00316131">
        <w:rPr>
          <w:rFonts w:ascii="Garamond" w:hAnsi="Garamond"/>
          <w:sz w:val="24"/>
          <w:lang w:val="sq-AL"/>
        </w:rPr>
        <w:t>Alisa</w:t>
      </w:r>
      <w:proofErr w:type="spellEnd"/>
      <w:r w:rsidRPr="00316131">
        <w:rPr>
          <w:rFonts w:ascii="Garamond" w:hAnsi="Garamond"/>
          <w:sz w:val="24"/>
          <w:lang w:val="sq-AL"/>
        </w:rPr>
        <w:t xml:space="preserve"> </w:t>
      </w:r>
      <w:proofErr w:type="spellStart"/>
      <w:r w:rsidRPr="00316131">
        <w:rPr>
          <w:rFonts w:ascii="Garamond" w:hAnsi="Garamond"/>
          <w:sz w:val="24"/>
          <w:lang w:val="sq-AL"/>
        </w:rPr>
        <w:t>Basha</w:t>
      </w:r>
      <w:proofErr w:type="spellEnd"/>
      <w:r w:rsidRPr="00316131">
        <w:rPr>
          <w:rFonts w:ascii="Garamond" w:hAnsi="Garamond"/>
          <w:sz w:val="24"/>
          <w:lang w:val="sq-AL"/>
        </w:rPr>
        <w:t xml:space="preserve"> dhe Drejtoria Juridike dhe Shqyrtimit të Aplikimeve, pranë Agjencisë së Zhvillimit të Territorit</w:t>
      </w:r>
      <w:r w:rsidR="00316131">
        <w:rPr>
          <w:rFonts w:ascii="Garamond" w:hAnsi="Garamond"/>
          <w:sz w:val="24"/>
          <w:lang w:val="sq-AL"/>
        </w:rPr>
        <w:t>.</w:t>
      </w:r>
    </w:p>
    <w:p w14:paraId="4DB2DED8" w14:textId="2A80E859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16131">
        <w:rPr>
          <w:rFonts w:ascii="Garamond" w:hAnsi="Garamond"/>
          <w:sz w:val="24"/>
          <w:lang w:val="sq-AL"/>
        </w:rPr>
        <w:t xml:space="preserve">Ky </w:t>
      </w:r>
      <w:r w:rsidR="0043065B">
        <w:rPr>
          <w:rFonts w:ascii="Garamond" w:hAnsi="Garamond"/>
          <w:sz w:val="24"/>
          <w:lang w:val="sq-AL"/>
        </w:rPr>
        <w:t>u</w:t>
      </w:r>
      <w:bookmarkStart w:id="0" w:name="_GoBack"/>
      <w:bookmarkEnd w:id="0"/>
      <w:r w:rsidRPr="00316131">
        <w:rPr>
          <w:rFonts w:ascii="Garamond" w:hAnsi="Garamond"/>
          <w:sz w:val="24"/>
          <w:lang w:val="sq-AL"/>
        </w:rPr>
        <w:t>rdhër hyn në fuqi menjëherë dhe botohet në Fletoren Zyrtare.</w:t>
      </w:r>
    </w:p>
    <w:p w14:paraId="621BF60F" w14:textId="77777777" w:rsidR="00D9380E" w:rsidRPr="00316131" w:rsidRDefault="00D9380E" w:rsidP="00D9380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BB855F" w14:textId="77777777" w:rsidR="00D9380E" w:rsidRPr="00316131" w:rsidRDefault="00D9380E" w:rsidP="00D9380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16131">
        <w:rPr>
          <w:rFonts w:ascii="Garamond" w:hAnsi="Garamond"/>
          <w:sz w:val="24"/>
          <w:lang w:val="sq-AL"/>
        </w:rPr>
        <w:t>DREJTOR I PËRGJITHSHËM</w:t>
      </w:r>
    </w:p>
    <w:p w14:paraId="0B029B6C" w14:textId="0A714A9C" w:rsidR="003C3138" w:rsidRPr="00316131" w:rsidRDefault="00D9380E" w:rsidP="0031613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proofErr w:type="spellStart"/>
      <w:r w:rsidRPr="00316131">
        <w:rPr>
          <w:rFonts w:ascii="Garamond" w:hAnsi="Garamond"/>
          <w:b/>
          <w:sz w:val="24"/>
          <w:lang w:val="sq-AL"/>
        </w:rPr>
        <w:t>Adelajda</w:t>
      </w:r>
      <w:proofErr w:type="spellEnd"/>
      <w:r w:rsidRPr="00316131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316131">
        <w:rPr>
          <w:rFonts w:ascii="Garamond" w:hAnsi="Garamond"/>
          <w:b/>
          <w:sz w:val="24"/>
          <w:lang w:val="sq-AL"/>
        </w:rPr>
        <w:t>Roka</w:t>
      </w:r>
      <w:proofErr w:type="spellEnd"/>
    </w:p>
    <w:sectPr w:rsidR="003C3138" w:rsidRPr="00316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0E"/>
    <w:rsid w:val="000B6756"/>
    <w:rsid w:val="00104CDA"/>
    <w:rsid w:val="00152A61"/>
    <w:rsid w:val="00263F70"/>
    <w:rsid w:val="002B2B48"/>
    <w:rsid w:val="002C3D59"/>
    <w:rsid w:val="00316131"/>
    <w:rsid w:val="003B7D51"/>
    <w:rsid w:val="003C3138"/>
    <w:rsid w:val="003C50C1"/>
    <w:rsid w:val="0043065B"/>
    <w:rsid w:val="00433EE9"/>
    <w:rsid w:val="005B1C6E"/>
    <w:rsid w:val="005F6005"/>
    <w:rsid w:val="00692483"/>
    <w:rsid w:val="006B79FE"/>
    <w:rsid w:val="007D39B1"/>
    <w:rsid w:val="00AF0F93"/>
    <w:rsid w:val="00C213F4"/>
    <w:rsid w:val="00D9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F411D"/>
  <w15:chartTrackingRefBased/>
  <w15:docId w15:val="{B31ADBEA-83CC-445F-BE3C-7EEE7C6A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380E"/>
    <w:pPr>
      <w:spacing w:after="200" w:line="276" w:lineRule="auto"/>
      <w:ind w:firstLine="0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D9380E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D9380E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692483"/>
    <w:pPr>
      <w:ind w:firstLine="0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4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38CCF5A8B54FC4B9F7CDCA21690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2025-08-11T12:22:33Z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1382/1</Nr_x002e__x0020_prot_x0020_QBZ>
    <Data_x0020_e_x0020_Modifikimit xmlns="0e656187-b300-4fb0-8bf4-3a50f872073c">2025-08-11T12:58:19Z</Data_x0020_e_x0020_Modifikimit>
    <Dekretuar xmlns="0e656187-b300-4fb0-8bf4-3a50f872073c">false</Dekretuar>
    <Data xmlns="0e656187-b300-4fb0-8bf4-3a50f872073c">2025-08-07T00:00:00Z</Data>
    <Nr_x002e__x0020_protokolli_x0020_i_x0020_aktit xmlns="0e656187-b300-4fb0-8bf4-3a50f872073c">5421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38CCF5A8B54FC4B9F7CDCA21690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D83818-39E9-40F5-8E90-DA223580B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BF39AB-CF10-471F-BB16-7C2B472E6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07A1720-43AF-4EE2-85E1-8FCB9CF62AB5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84C1E45-AE0A-4E3A-A322-7AAD0C6CE8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A6CE47-B8C2-43D4-8775-75DE9AE7A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2025-08-11T11:58:00Z</dcterms:created>
  <dcterms:modified xsi:type="dcterms:W3CDTF">2025-08-12T08:27:00Z</dcterms:modified>
</cp:coreProperties>
</file>