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3FE901" w14:textId="77777777" w:rsidR="00B370D2" w:rsidRPr="0050787D" w:rsidRDefault="00B370D2" w:rsidP="00B370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0787D">
        <w:rPr>
          <w:rFonts w:ascii="Garamond" w:hAnsi="Garamond"/>
          <w:b/>
          <w:sz w:val="24"/>
          <w:szCs w:val="24"/>
        </w:rPr>
        <w:t>URDHËR</w:t>
      </w:r>
    </w:p>
    <w:p w14:paraId="1D0DEEA3" w14:textId="4A2ED188" w:rsidR="00687C79" w:rsidRPr="0050787D" w:rsidRDefault="000606AD" w:rsidP="00B370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0787D">
        <w:rPr>
          <w:rFonts w:ascii="Garamond" w:hAnsi="Garamond"/>
          <w:b/>
          <w:sz w:val="24"/>
          <w:szCs w:val="24"/>
        </w:rPr>
        <w:t>Nr</w:t>
      </w:r>
      <w:r w:rsidR="0050787D">
        <w:rPr>
          <w:rFonts w:ascii="Garamond" w:hAnsi="Garamond"/>
          <w:b/>
          <w:sz w:val="24"/>
          <w:szCs w:val="24"/>
        </w:rPr>
        <w:t>. 136, datë</w:t>
      </w:r>
      <w:r w:rsidR="00F84B7E" w:rsidRPr="0050787D">
        <w:rPr>
          <w:rFonts w:ascii="Garamond" w:hAnsi="Garamond"/>
          <w:b/>
          <w:sz w:val="24"/>
          <w:szCs w:val="24"/>
        </w:rPr>
        <w:t xml:space="preserve"> 12.1.2021</w:t>
      </w:r>
    </w:p>
    <w:p w14:paraId="1E280B8C" w14:textId="77777777" w:rsidR="00276C28" w:rsidRPr="0050787D" w:rsidRDefault="00276C28" w:rsidP="00B370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14FBEF3" w14:textId="2750594B" w:rsidR="00276C28" w:rsidRPr="0050787D" w:rsidRDefault="0050787D" w:rsidP="0050787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0787D">
        <w:rPr>
          <w:rFonts w:ascii="Garamond" w:hAnsi="Garamond"/>
          <w:b/>
          <w:sz w:val="24"/>
          <w:szCs w:val="24"/>
        </w:rPr>
        <w:t>PËR DELEGIM KOMPETENCASH</w:t>
      </w:r>
    </w:p>
    <w:p w14:paraId="6B5D0F85" w14:textId="77777777" w:rsidR="00276C28" w:rsidRDefault="00276C28" w:rsidP="005078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167979" w14:textId="534D0D68" w:rsidR="00276C28" w:rsidRDefault="00276C28" w:rsidP="005078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mb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shtetje dhe </w:t>
      </w:r>
      <w:r w:rsidR="00AE58E1">
        <w:rPr>
          <w:rFonts w:ascii="Garamond" w:hAnsi="Garamond"/>
          <w:sz w:val="24"/>
          <w:szCs w:val="24"/>
        </w:rPr>
        <w:t xml:space="preserve">në </w:t>
      </w:r>
      <w:r>
        <w:rPr>
          <w:rFonts w:ascii="Garamond" w:hAnsi="Garamond"/>
          <w:sz w:val="24"/>
          <w:szCs w:val="24"/>
        </w:rPr>
        <w:t>zbatim t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nenit 11/b</w:t>
      </w:r>
      <w:r w:rsidR="00AE58E1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ligjit nr. 9154, dat</w:t>
      </w:r>
      <w:r w:rsidR="0050787D">
        <w:rPr>
          <w:rFonts w:ascii="Garamond" w:hAnsi="Garamond"/>
          <w:sz w:val="24"/>
          <w:szCs w:val="24"/>
        </w:rPr>
        <w:t>ë</w:t>
      </w:r>
      <w:r w:rsidR="00AE58E1">
        <w:rPr>
          <w:rFonts w:ascii="Garamond" w:hAnsi="Garamond"/>
          <w:sz w:val="24"/>
          <w:szCs w:val="24"/>
        </w:rPr>
        <w:t xml:space="preserve"> 6.11.2003, “</w:t>
      </w:r>
      <w:r>
        <w:rPr>
          <w:rFonts w:ascii="Garamond" w:hAnsi="Garamond"/>
          <w:sz w:val="24"/>
          <w:szCs w:val="24"/>
        </w:rPr>
        <w:t>P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r </w:t>
      </w:r>
      <w:r w:rsidR="00AE58E1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rkivat”</w:t>
      </w:r>
      <w:r w:rsidR="00AE58E1">
        <w:rPr>
          <w:rFonts w:ascii="Garamond" w:hAnsi="Garamond"/>
          <w:sz w:val="24"/>
          <w:szCs w:val="24"/>
        </w:rPr>
        <w:t>;</w:t>
      </w:r>
      <w:r>
        <w:rPr>
          <w:rFonts w:ascii="Garamond" w:hAnsi="Garamond"/>
          <w:sz w:val="24"/>
          <w:szCs w:val="24"/>
        </w:rPr>
        <w:t xml:space="preserve"> t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ligjit nr. 44/2015</w:t>
      </w:r>
      <w:r w:rsidR="00AE58E1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“Kodi i Procedurave Administra</w:t>
      </w:r>
      <w:r w:rsidR="00143F0B">
        <w:rPr>
          <w:rFonts w:ascii="Garamond" w:hAnsi="Garamond"/>
          <w:sz w:val="24"/>
          <w:szCs w:val="24"/>
        </w:rPr>
        <w:t>tive i Republik</w:t>
      </w:r>
      <w:r w:rsidR="0050787D">
        <w:rPr>
          <w:rFonts w:ascii="Garamond" w:hAnsi="Garamond"/>
          <w:sz w:val="24"/>
          <w:szCs w:val="24"/>
        </w:rPr>
        <w:t>ë</w:t>
      </w:r>
      <w:r w:rsidR="00143F0B">
        <w:rPr>
          <w:rFonts w:ascii="Garamond" w:hAnsi="Garamond"/>
          <w:sz w:val="24"/>
          <w:szCs w:val="24"/>
        </w:rPr>
        <w:t>s s</w:t>
      </w:r>
      <w:r w:rsidR="0050787D">
        <w:rPr>
          <w:rFonts w:ascii="Garamond" w:hAnsi="Garamond"/>
          <w:sz w:val="24"/>
          <w:szCs w:val="24"/>
        </w:rPr>
        <w:t>ë</w:t>
      </w:r>
      <w:r w:rsidR="00143F0B">
        <w:rPr>
          <w:rFonts w:ascii="Garamond" w:hAnsi="Garamond"/>
          <w:sz w:val="24"/>
          <w:szCs w:val="24"/>
        </w:rPr>
        <w:t xml:space="preserve"> Shqip</w:t>
      </w:r>
      <w:r w:rsidR="0050787D">
        <w:rPr>
          <w:rFonts w:ascii="Garamond" w:hAnsi="Garamond"/>
          <w:sz w:val="24"/>
          <w:szCs w:val="24"/>
        </w:rPr>
        <w:t>ë</w:t>
      </w:r>
      <w:r w:rsidR="00143F0B">
        <w:rPr>
          <w:rFonts w:ascii="Garamond" w:hAnsi="Garamond"/>
          <w:sz w:val="24"/>
          <w:szCs w:val="24"/>
        </w:rPr>
        <w:t>ris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”, t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ndryshuar, si dhe t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nenit 11, pikave 2 dhe 3</w:t>
      </w:r>
      <w:r w:rsidR="00AE58E1">
        <w:rPr>
          <w:rFonts w:ascii="Garamond" w:hAnsi="Garamond"/>
          <w:sz w:val="24"/>
          <w:szCs w:val="24"/>
        </w:rPr>
        <w:t>, t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ligjit nr.</w:t>
      </w:r>
      <w:r w:rsidR="00AE58E1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90/2012</w:t>
      </w:r>
      <w:r w:rsidR="00AE58E1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“P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organizimin dhe funksionimin e administrat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shtet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rore”</w:t>
      </w:r>
      <w:r w:rsidR="00AE58E1">
        <w:rPr>
          <w:rFonts w:ascii="Garamond" w:hAnsi="Garamond"/>
          <w:sz w:val="24"/>
          <w:szCs w:val="24"/>
        </w:rPr>
        <w:t>,</w:t>
      </w:r>
    </w:p>
    <w:p w14:paraId="5DA43727" w14:textId="77777777" w:rsidR="00276C28" w:rsidRDefault="00276C28" w:rsidP="005078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FE4BE29" w14:textId="20BACAF2" w:rsidR="00276C28" w:rsidRDefault="00276C28" w:rsidP="0050787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URDHËROJ:</w:t>
      </w:r>
    </w:p>
    <w:p w14:paraId="5795967B" w14:textId="77777777" w:rsidR="00276C28" w:rsidRDefault="00276C28" w:rsidP="005078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9086CB9" w14:textId="4E083236" w:rsidR="00276C28" w:rsidRDefault="00276C28" w:rsidP="005078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</w:t>
      </w:r>
      <w:r w:rsidR="0050787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Delegimin e kompetencave t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titullarit t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Drejtoris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rgjithshme t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Arkivave, z.</w:t>
      </w:r>
      <w:r w:rsidR="00AE58E1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Endrit </w:t>
      </w:r>
      <w:proofErr w:type="spellStart"/>
      <w:r>
        <w:rPr>
          <w:rFonts w:ascii="Garamond" w:hAnsi="Garamond"/>
          <w:sz w:val="24"/>
          <w:szCs w:val="24"/>
        </w:rPr>
        <w:t>Musaj</w:t>
      </w:r>
      <w:proofErr w:type="spellEnd"/>
      <w:r>
        <w:rPr>
          <w:rFonts w:ascii="Garamond" w:hAnsi="Garamond"/>
          <w:sz w:val="24"/>
          <w:szCs w:val="24"/>
        </w:rPr>
        <w:t>, drejtor i Inspektimit dhe Trajnimeve, p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shkak t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munges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me arsye t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titullarit t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tij institucioni.</w:t>
      </w:r>
    </w:p>
    <w:p w14:paraId="2981EEDE" w14:textId="591F08D7" w:rsidR="00276C28" w:rsidRDefault="00276C28" w:rsidP="005078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Kompetencat e drejtorit t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rgjithsh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m t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Arkivave do t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ushtrohen p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periudh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 nga data 15.2.2021 deri n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dat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 19.2.2021.</w:t>
      </w:r>
    </w:p>
    <w:p w14:paraId="68C39471" w14:textId="29751DA2" w:rsidR="00276C28" w:rsidRDefault="00276C28" w:rsidP="005078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</w:t>
      </w:r>
      <w:r w:rsidR="00143F0B">
        <w:rPr>
          <w:rFonts w:ascii="Garamond" w:hAnsi="Garamond"/>
          <w:sz w:val="24"/>
          <w:szCs w:val="24"/>
        </w:rPr>
        <w:t xml:space="preserve"> Nuk delegohen kompetencat e drejtuesit lidhur me personelin, si dhe kompetencat e tjera t</w:t>
      </w:r>
      <w:r w:rsidR="0050787D">
        <w:rPr>
          <w:rFonts w:ascii="Garamond" w:hAnsi="Garamond"/>
          <w:sz w:val="24"/>
          <w:szCs w:val="24"/>
        </w:rPr>
        <w:t>ë</w:t>
      </w:r>
      <w:r w:rsidR="00143F0B">
        <w:rPr>
          <w:rFonts w:ascii="Garamond" w:hAnsi="Garamond"/>
          <w:sz w:val="24"/>
          <w:szCs w:val="24"/>
        </w:rPr>
        <w:t xml:space="preserve"> </w:t>
      </w:r>
      <w:proofErr w:type="spellStart"/>
      <w:r w:rsidR="00143F0B">
        <w:rPr>
          <w:rFonts w:ascii="Garamond" w:hAnsi="Garamond"/>
          <w:sz w:val="24"/>
          <w:szCs w:val="24"/>
        </w:rPr>
        <w:t>padelegueshme</w:t>
      </w:r>
      <w:proofErr w:type="spellEnd"/>
      <w:r w:rsidR="00143F0B">
        <w:rPr>
          <w:rFonts w:ascii="Garamond" w:hAnsi="Garamond"/>
          <w:sz w:val="24"/>
          <w:szCs w:val="24"/>
        </w:rPr>
        <w:t>, t</w:t>
      </w:r>
      <w:r w:rsidR="0050787D">
        <w:rPr>
          <w:rFonts w:ascii="Garamond" w:hAnsi="Garamond"/>
          <w:sz w:val="24"/>
          <w:szCs w:val="24"/>
        </w:rPr>
        <w:t>ë</w:t>
      </w:r>
      <w:r w:rsidR="00143F0B">
        <w:rPr>
          <w:rFonts w:ascii="Garamond" w:hAnsi="Garamond"/>
          <w:sz w:val="24"/>
          <w:szCs w:val="24"/>
        </w:rPr>
        <w:t xml:space="preserve"> p</w:t>
      </w:r>
      <w:r w:rsidR="0050787D">
        <w:rPr>
          <w:rFonts w:ascii="Garamond" w:hAnsi="Garamond"/>
          <w:sz w:val="24"/>
          <w:szCs w:val="24"/>
        </w:rPr>
        <w:t>ë</w:t>
      </w:r>
      <w:r w:rsidR="00143F0B">
        <w:rPr>
          <w:rFonts w:ascii="Garamond" w:hAnsi="Garamond"/>
          <w:sz w:val="24"/>
          <w:szCs w:val="24"/>
        </w:rPr>
        <w:t>rcaktuara n</w:t>
      </w:r>
      <w:r w:rsidR="0050787D">
        <w:rPr>
          <w:rFonts w:ascii="Garamond" w:hAnsi="Garamond"/>
          <w:sz w:val="24"/>
          <w:szCs w:val="24"/>
        </w:rPr>
        <w:t>ë</w:t>
      </w:r>
      <w:r w:rsidR="00143F0B">
        <w:rPr>
          <w:rFonts w:ascii="Garamond" w:hAnsi="Garamond"/>
          <w:sz w:val="24"/>
          <w:szCs w:val="24"/>
        </w:rPr>
        <w:t xml:space="preserve"> legjislacionin n</w:t>
      </w:r>
      <w:r w:rsidR="0050787D">
        <w:rPr>
          <w:rFonts w:ascii="Garamond" w:hAnsi="Garamond"/>
          <w:sz w:val="24"/>
          <w:szCs w:val="24"/>
        </w:rPr>
        <w:t>ë</w:t>
      </w:r>
      <w:r w:rsidR="00143F0B">
        <w:rPr>
          <w:rFonts w:ascii="Garamond" w:hAnsi="Garamond"/>
          <w:sz w:val="24"/>
          <w:szCs w:val="24"/>
        </w:rPr>
        <w:t xml:space="preserve"> fuqi.</w:t>
      </w:r>
    </w:p>
    <w:p w14:paraId="5BD6C88C" w14:textId="2D0FC6B8" w:rsidR="00143F0B" w:rsidRDefault="00143F0B" w:rsidP="005078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</w:t>
      </w:r>
      <w:r w:rsidR="0050787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P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veprimet e kryera n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zbatim t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tij urdhri, drejtori i Inspektimit dhe Trajnimeve do t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ruaj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kopje t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kartelave shoq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ruese t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praktikave shkresore, t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iniciuara apo t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rfundua</w:t>
      </w:r>
      <w:r w:rsidR="00434B57">
        <w:rPr>
          <w:rFonts w:ascii="Garamond" w:hAnsi="Garamond"/>
          <w:sz w:val="24"/>
          <w:szCs w:val="24"/>
        </w:rPr>
        <w:t>ra prej tij, s</w:t>
      </w:r>
      <w:r w:rsidR="0050787D">
        <w:rPr>
          <w:rFonts w:ascii="Garamond" w:hAnsi="Garamond"/>
          <w:sz w:val="24"/>
          <w:szCs w:val="24"/>
        </w:rPr>
        <w:t>ë</w:t>
      </w:r>
      <w:r w:rsidR="00434B57">
        <w:rPr>
          <w:rFonts w:ascii="Garamond" w:hAnsi="Garamond"/>
          <w:sz w:val="24"/>
          <w:szCs w:val="24"/>
        </w:rPr>
        <w:t xml:space="preserve"> bashku me afatet e p</w:t>
      </w:r>
      <w:r w:rsidR="0050787D">
        <w:rPr>
          <w:rFonts w:ascii="Garamond" w:hAnsi="Garamond"/>
          <w:sz w:val="24"/>
          <w:szCs w:val="24"/>
        </w:rPr>
        <w:t>ë</w:t>
      </w:r>
      <w:r w:rsidR="00434B57">
        <w:rPr>
          <w:rFonts w:ascii="Garamond" w:hAnsi="Garamond"/>
          <w:sz w:val="24"/>
          <w:szCs w:val="24"/>
        </w:rPr>
        <w:t>rcaktuara dhe ecurin</w:t>
      </w:r>
      <w:r w:rsidR="0050787D">
        <w:rPr>
          <w:rFonts w:ascii="Garamond" w:hAnsi="Garamond"/>
          <w:sz w:val="24"/>
          <w:szCs w:val="24"/>
        </w:rPr>
        <w:t>ë</w:t>
      </w:r>
      <w:r w:rsidR="00434B57">
        <w:rPr>
          <w:rFonts w:ascii="Garamond" w:hAnsi="Garamond"/>
          <w:sz w:val="24"/>
          <w:szCs w:val="24"/>
        </w:rPr>
        <w:t xml:space="preserve"> e mbar</w:t>
      </w:r>
      <w:r w:rsidR="0050787D">
        <w:rPr>
          <w:rFonts w:ascii="Garamond" w:hAnsi="Garamond"/>
          <w:sz w:val="24"/>
          <w:szCs w:val="24"/>
        </w:rPr>
        <w:t>ë</w:t>
      </w:r>
      <w:r w:rsidR="00434B57">
        <w:rPr>
          <w:rFonts w:ascii="Garamond" w:hAnsi="Garamond"/>
          <w:sz w:val="24"/>
          <w:szCs w:val="24"/>
        </w:rPr>
        <w:t>vajtjen e ç</w:t>
      </w:r>
      <w:r w:rsidR="0050787D">
        <w:rPr>
          <w:rFonts w:ascii="Garamond" w:hAnsi="Garamond"/>
          <w:sz w:val="24"/>
          <w:szCs w:val="24"/>
        </w:rPr>
        <w:t>ë</w:t>
      </w:r>
      <w:r w:rsidR="00AE58E1">
        <w:rPr>
          <w:rFonts w:ascii="Garamond" w:hAnsi="Garamond"/>
          <w:sz w:val="24"/>
          <w:szCs w:val="24"/>
        </w:rPr>
        <w:t>shtjeve, dhe do</w:t>
      </w:r>
      <w:r w:rsidR="00434B57">
        <w:rPr>
          <w:rFonts w:ascii="Garamond" w:hAnsi="Garamond"/>
          <w:sz w:val="24"/>
          <w:szCs w:val="24"/>
        </w:rPr>
        <w:t xml:space="preserve"> t’ia b</w:t>
      </w:r>
      <w:r w:rsidR="0050787D">
        <w:rPr>
          <w:rFonts w:ascii="Garamond" w:hAnsi="Garamond"/>
          <w:sz w:val="24"/>
          <w:szCs w:val="24"/>
        </w:rPr>
        <w:t>ë</w:t>
      </w:r>
      <w:r w:rsidR="00434B57">
        <w:rPr>
          <w:rFonts w:ascii="Garamond" w:hAnsi="Garamond"/>
          <w:sz w:val="24"/>
          <w:szCs w:val="24"/>
        </w:rPr>
        <w:t>j</w:t>
      </w:r>
      <w:r w:rsidR="0050787D">
        <w:rPr>
          <w:rFonts w:ascii="Garamond" w:hAnsi="Garamond"/>
          <w:sz w:val="24"/>
          <w:szCs w:val="24"/>
        </w:rPr>
        <w:t>ë</w:t>
      </w:r>
      <w:r w:rsidR="00434B57">
        <w:rPr>
          <w:rFonts w:ascii="Garamond" w:hAnsi="Garamond"/>
          <w:sz w:val="24"/>
          <w:szCs w:val="24"/>
        </w:rPr>
        <w:t xml:space="preserve"> t</w:t>
      </w:r>
      <w:r w:rsidR="0050787D">
        <w:rPr>
          <w:rFonts w:ascii="Garamond" w:hAnsi="Garamond"/>
          <w:sz w:val="24"/>
          <w:szCs w:val="24"/>
        </w:rPr>
        <w:t>ë</w:t>
      </w:r>
      <w:r w:rsidR="00434B57">
        <w:rPr>
          <w:rFonts w:ascii="Garamond" w:hAnsi="Garamond"/>
          <w:sz w:val="24"/>
          <w:szCs w:val="24"/>
        </w:rPr>
        <w:t xml:space="preserve"> ditura titullarit me rikthimin e tij n</w:t>
      </w:r>
      <w:r w:rsidR="0050787D">
        <w:rPr>
          <w:rFonts w:ascii="Garamond" w:hAnsi="Garamond"/>
          <w:sz w:val="24"/>
          <w:szCs w:val="24"/>
        </w:rPr>
        <w:t>ë</w:t>
      </w:r>
      <w:r w:rsidR="00434B57">
        <w:rPr>
          <w:rFonts w:ascii="Garamond" w:hAnsi="Garamond"/>
          <w:sz w:val="24"/>
          <w:szCs w:val="24"/>
        </w:rPr>
        <w:t xml:space="preserve"> detyr</w:t>
      </w:r>
      <w:r w:rsidR="0050787D">
        <w:rPr>
          <w:rFonts w:ascii="Garamond" w:hAnsi="Garamond"/>
          <w:sz w:val="24"/>
          <w:szCs w:val="24"/>
        </w:rPr>
        <w:t>ë</w:t>
      </w:r>
      <w:r w:rsidR="00434B57">
        <w:rPr>
          <w:rFonts w:ascii="Garamond" w:hAnsi="Garamond"/>
          <w:sz w:val="24"/>
          <w:szCs w:val="24"/>
        </w:rPr>
        <w:t>.</w:t>
      </w:r>
    </w:p>
    <w:p w14:paraId="0A93306E" w14:textId="514758A9" w:rsidR="00434B57" w:rsidRDefault="00434B57" w:rsidP="005078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 P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zbatimin e urdhrit ngarkohet drejtori i Inspektimit dhe Trajnimeve, z.</w:t>
      </w:r>
      <w:r w:rsidR="00AE58E1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Endrit </w:t>
      </w:r>
      <w:proofErr w:type="spellStart"/>
      <w:r>
        <w:rPr>
          <w:rFonts w:ascii="Garamond" w:hAnsi="Garamond"/>
          <w:sz w:val="24"/>
          <w:szCs w:val="24"/>
        </w:rPr>
        <w:t>Musaj</w:t>
      </w:r>
      <w:proofErr w:type="spellEnd"/>
      <w:r>
        <w:rPr>
          <w:rFonts w:ascii="Garamond" w:hAnsi="Garamond"/>
          <w:sz w:val="24"/>
          <w:szCs w:val="24"/>
        </w:rPr>
        <w:t>.</w:t>
      </w:r>
    </w:p>
    <w:p w14:paraId="13280C8D" w14:textId="46F1C83A" w:rsidR="00434B57" w:rsidRDefault="00434B57" w:rsidP="005078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urdh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hyn n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fuqi menj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her</w:t>
      </w:r>
      <w:r w:rsidR="0050787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dhe botohet n</w:t>
      </w:r>
      <w:r w:rsidR="0050787D">
        <w:rPr>
          <w:rFonts w:ascii="Garamond" w:hAnsi="Garamond"/>
          <w:sz w:val="24"/>
          <w:szCs w:val="24"/>
        </w:rPr>
        <w:t>ë</w:t>
      </w:r>
      <w:r w:rsidR="00AE58E1">
        <w:rPr>
          <w:rFonts w:ascii="Garamond" w:hAnsi="Garamond"/>
          <w:sz w:val="24"/>
          <w:szCs w:val="24"/>
        </w:rPr>
        <w:t xml:space="preserve"> Fletoren Zyrtare.</w:t>
      </w:r>
    </w:p>
    <w:p w14:paraId="0B599327" w14:textId="77777777" w:rsidR="00434B57" w:rsidRDefault="00434B57" w:rsidP="005078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7A4E085" w14:textId="43E40034" w:rsidR="00434B57" w:rsidRDefault="00AE58E1" w:rsidP="0050787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bookmarkStart w:id="0" w:name="_GoBack"/>
      <w:bookmarkEnd w:id="0"/>
      <w:r>
        <w:rPr>
          <w:rFonts w:ascii="Garamond" w:hAnsi="Garamond"/>
          <w:sz w:val="24"/>
          <w:szCs w:val="24"/>
        </w:rPr>
        <w:t>DREJTOR I PËRGJITHSHËM</w:t>
      </w:r>
    </w:p>
    <w:p w14:paraId="3B464A94" w14:textId="4B023BC9" w:rsidR="00434B57" w:rsidRPr="0050787D" w:rsidRDefault="00434B57" w:rsidP="0050787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50787D">
        <w:rPr>
          <w:rFonts w:ascii="Garamond" w:hAnsi="Garamond"/>
          <w:b/>
          <w:sz w:val="24"/>
          <w:szCs w:val="24"/>
        </w:rPr>
        <w:t>Ardit</w:t>
      </w:r>
      <w:proofErr w:type="spellEnd"/>
      <w:r w:rsidRPr="0050787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50787D">
        <w:rPr>
          <w:rFonts w:ascii="Garamond" w:hAnsi="Garamond"/>
          <w:b/>
          <w:sz w:val="24"/>
          <w:szCs w:val="24"/>
        </w:rPr>
        <w:t>Bido</w:t>
      </w:r>
      <w:proofErr w:type="spellEnd"/>
    </w:p>
    <w:sectPr w:rsidR="00434B57" w:rsidRPr="005078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B7E"/>
    <w:rsid w:val="000606AD"/>
    <w:rsid w:val="00143F0B"/>
    <w:rsid w:val="00276C28"/>
    <w:rsid w:val="00434B57"/>
    <w:rsid w:val="0050787D"/>
    <w:rsid w:val="00687C79"/>
    <w:rsid w:val="00AE58E1"/>
    <w:rsid w:val="00B370D2"/>
    <w:rsid w:val="00B817A1"/>
    <w:rsid w:val="00F84B7E"/>
    <w:rsid w:val="00FB3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DEE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136</Nr_x002e__x0020_akti>
    <Data_x0020_e_x0020_Krijimit xmlns="0e656187-b300-4fb0-8bf4-3a50f872073c">2021-02-17T10:59:00Z</Data_x0020_e_x0020_Krijimit>
    <URL xmlns="0e656187-b300-4fb0-8bf4-3a50f872073c" xsi:nil="true"/>
    <Institucion_x0020_Pergjegjes xmlns="0e656187-b300-4fb0-8bf4-3a50f872073c">http://qbz.gov.al/resource/authority/legal-institution/10|drejtoria-e-pergjithshme-e-arkivave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2021-02-16T23:00:00Z</Date_x0020_protokolli>
    <Titulli xmlns="0e656187-b300-4fb0-8bf4-3a50f872073c">Për delegim kompetencash</Titulli>
    <Modifikuesi xmlns="0e656187-b300-4fb0-8bf4-3a50f872073c">ermira.bukaci</Modifikuesi>
    <Nr_x002e__x0020_prot_x0020_QBZ xmlns="0e656187-b300-4fb0-8bf4-3a50f872073c">284/1</Nr_x002e__x0020_prot_x0020_QBZ>
    <Data_x0020_e_x0020_Modifikimit xmlns="0e656187-b300-4fb0-8bf4-3a50f872073c">2021-02-17T12:07:34Z</Data_x0020_e_x0020_Modifikimit>
    <Dekretuar xmlns="0e656187-b300-4fb0-8bf4-3a50f872073c">false</Dekretuar>
    <Data xmlns="0e656187-b300-4fb0-8bf4-3a50f872073c">2021-02-11T23:00:00Z</Data>
    <Nr_x002e__x0020_protokolli_x0020_i_x0020_aktit xmlns="0e656187-b300-4fb0-8bf4-3a50f872073c">1784/1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68DB3A560242DCBC26B86D8EA180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68DB3A560242DCBC26B86D8EA180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564C27-679A-4B36-9EA8-EBAA4D6579B7}">
  <ds:schemaRefs>
    <ds:schemaRef ds:uri="http://www.w3.org/XML/1998/namespace"/>
    <ds:schemaRef ds:uri="http://purl.org/dc/elements/1.1/"/>
    <ds:schemaRef ds:uri="0e656187-b300-4fb0-8bf4-3a50f872073c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297289D-33A1-43F2-9BB9-2BFA6CF18E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9DC2A1-32C4-4CD7-8D72-E5C754EDE1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DE042DF-4C2B-4F95-96A5-733DB8CE017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DFC2712-394B-4CEC-9D42-22D35347EC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92D5263-DEC4-49DD-9926-64AE84843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Entela Suli</dc:creator>
  <cp:lastModifiedBy>Fjora Cahani</cp:lastModifiedBy>
  <cp:revision>8</cp:revision>
  <dcterms:created xsi:type="dcterms:W3CDTF">2021-02-17T10:59:00Z</dcterms:created>
  <dcterms:modified xsi:type="dcterms:W3CDTF">2021-02-18T08:50:00Z</dcterms:modified>
</cp:coreProperties>
</file>