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6220AF" w14:textId="1B487CC2" w:rsidR="00CF79B4" w:rsidRPr="00B61DF7" w:rsidRDefault="00CF79B4" w:rsidP="00CF79B4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B61DF7">
        <w:rPr>
          <w:rFonts w:ascii="Garamond" w:hAnsi="Garamond"/>
          <w:b/>
          <w:sz w:val="24"/>
          <w:szCs w:val="24"/>
          <w:lang w:val="sq-AL"/>
        </w:rPr>
        <w:t>URDHËR</w:t>
      </w:r>
    </w:p>
    <w:p w14:paraId="30C9DB5A" w14:textId="6009B839" w:rsidR="00EE456B" w:rsidRPr="00B61DF7" w:rsidRDefault="00B61DF7" w:rsidP="00CF79B4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B61DF7">
        <w:rPr>
          <w:rFonts w:ascii="Garamond" w:hAnsi="Garamond"/>
          <w:b/>
          <w:sz w:val="24"/>
          <w:szCs w:val="24"/>
          <w:lang w:val="sq-AL"/>
        </w:rPr>
        <w:t>Nr. 5</w:t>
      </w:r>
      <w:r w:rsidR="00CF79B4" w:rsidRPr="00B61DF7">
        <w:rPr>
          <w:rFonts w:ascii="Garamond" w:hAnsi="Garamond"/>
          <w:b/>
          <w:sz w:val="24"/>
          <w:szCs w:val="24"/>
          <w:lang w:val="sq-AL"/>
        </w:rPr>
        <w:t>, d</w:t>
      </w:r>
      <w:r w:rsidR="008E73B7" w:rsidRPr="00B61DF7">
        <w:rPr>
          <w:rFonts w:ascii="Garamond" w:hAnsi="Garamond"/>
          <w:b/>
          <w:sz w:val="24"/>
          <w:szCs w:val="24"/>
          <w:lang w:val="sq-AL"/>
        </w:rPr>
        <w:t>atë 6.1.2022</w:t>
      </w:r>
    </w:p>
    <w:p w14:paraId="2947C780" w14:textId="77777777" w:rsidR="00CF79B4" w:rsidRPr="00B61DF7" w:rsidRDefault="00CF79B4" w:rsidP="00CF79B4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7399A09F" w14:textId="77777777" w:rsidR="00CF79B4" w:rsidRPr="00B61DF7" w:rsidRDefault="00813E5E" w:rsidP="00CF79B4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B61DF7">
        <w:rPr>
          <w:rFonts w:ascii="Garamond" w:hAnsi="Garamond"/>
          <w:b/>
          <w:sz w:val="24"/>
          <w:szCs w:val="24"/>
          <w:lang w:val="sq-AL"/>
        </w:rPr>
        <w:t>PËR DELEGIM</w:t>
      </w:r>
      <w:bookmarkStart w:id="0" w:name="_GoBack"/>
      <w:bookmarkEnd w:id="0"/>
      <w:r w:rsidRPr="00B61DF7">
        <w:rPr>
          <w:rFonts w:ascii="Garamond" w:hAnsi="Garamond"/>
          <w:b/>
          <w:sz w:val="24"/>
          <w:szCs w:val="24"/>
          <w:lang w:val="sq-AL"/>
        </w:rPr>
        <w:t>IN E KOMPETENCAVE</w:t>
      </w:r>
    </w:p>
    <w:p w14:paraId="7A47A311" w14:textId="77777777" w:rsidR="00CF79B4" w:rsidRPr="00B61DF7" w:rsidRDefault="00CF79B4" w:rsidP="00CF79B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1C6F3042" w14:textId="5A652339" w:rsidR="00813E5E" w:rsidRPr="00B61DF7" w:rsidRDefault="00813E5E" w:rsidP="00CF79B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61DF7">
        <w:rPr>
          <w:rFonts w:ascii="Garamond" w:hAnsi="Garamond"/>
          <w:sz w:val="24"/>
          <w:szCs w:val="24"/>
          <w:lang w:val="sq-AL"/>
        </w:rPr>
        <w:t xml:space="preserve">Në mbështetje të pikës 4, të nenit 102, të Kushtetutës së Republikës së Shqipërisë; të neneve 28 dhe 29, të ligjit nr. 44/2015, “Kodi i Procedurave Administrative </w:t>
      </w:r>
      <w:r w:rsidR="00B61DF7">
        <w:rPr>
          <w:rFonts w:ascii="Garamond" w:hAnsi="Garamond"/>
          <w:sz w:val="24"/>
          <w:szCs w:val="24"/>
          <w:lang w:val="sq-AL"/>
        </w:rPr>
        <w:t>të</w:t>
      </w:r>
      <w:r w:rsidRPr="00B61DF7">
        <w:rPr>
          <w:rFonts w:ascii="Garamond" w:hAnsi="Garamond"/>
          <w:sz w:val="24"/>
          <w:szCs w:val="24"/>
          <w:lang w:val="sq-AL"/>
        </w:rPr>
        <w:t xml:space="preserve"> Republikës së Shqipërisë”; të pikës 2, të nenit 11, të ligjit nr. 90/2012, “Për organizimin dhe funksionimin e Administratës Shtetërore”</w:t>
      </w:r>
      <w:r w:rsidR="00B61DF7">
        <w:rPr>
          <w:rFonts w:ascii="Garamond" w:hAnsi="Garamond"/>
          <w:sz w:val="24"/>
          <w:szCs w:val="24"/>
          <w:lang w:val="sq-AL"/>
        </w:rPr>
        <w:t>;</w:t>
      </w:r>
      <w:r w:rsidRPr="00B61DF7">
        <w:rPr>
          <w:rFonts w:ascii="Garamond" w:hAnsi="Garamond"/>
          <w:sz w:val="24"/>
          <w:szCs w:val="24"/>
          <w:lang w:val="sq-AL"/>
        </w:rPr>
        <w:t xml:space="preserve"> </w:t>
      </w:r>
      <w:r w:rsidR="00B61DF7">
        <w:rPr>
          <w:rFonts w:ascii="Garamond" w:hAnsi="Garamond"/>
          <w:sz w:val="24"/>
          <w:szCs w:val="24"/>
          <w:lang w:val="sq-AL"/>
        </w:rPr>
        <w:t xml:space="preserve">të </w:t>
      </w:r>
      <w:r w:rsidRPr="00B61DF7">
        <w:rPr>
          <w:rFonts w:ascii="Garamond" w:hAnsi="Garamond"/>
          <w:sz w:val="24"/>
          <w:szCs w:val="24"/>
          <w:lang w:val="sq-AL"/>
        </w:rPr>
        <w:t>ligjit nr. 162, datë 23.12.2020</w:t>
      </w:r>
      <w:r w:rsidR="00B61DF7">
        <w:rPr>
          <w:rFonts w:ascii="Garamond" w:hAnsi="Garamond"/>
          <w:sz w:val="24"/>
          <w:szCs w:val="24"/>
          <w:lang w:val="sq-AL"/>
        </w:rPr>
        <w:t>,</w:t>
      </w:r>
      <w:r w:rsidRPr="00B61DF7">
        <w:rPr>
          <w:rFonts w:ascii="Garamond" w:hAnsi="Garamond"/>
          <w:sz w:val="24"/>
          <w:szCs w:val="24"/>
          <w:lang w:val="sq-AL"/>
        </w:rPr>
        <w:t xml:space="preserve"> “Për prokurimin publik” dhe të </w:t>
      </w:r>
      <w:r w:rsidR="00B61DF7">
        <w:rPr>
          <w:rFonts w:ascii="Garamond" w:hAnsi="Garamond"/>
          <w:sz w:val="24"/>
          <w:szCs w:val="24"/>
          <w:lang w:val="sq-AL"/>
        </w:rPr>
        <w:t>v</w:t>
      </w:r>
      <w:r w:rsidRPr="00B61DF7">
        <w:rPr>
          <w:rFonts w:ascii="Garamond" w:hAnsi="Garamond"/>
          <w:sz w:val="24"/>
          <w:szCs w:val="24"/>
          <w:lang w:val="sq-AL"/>
        </w:rPr>
        <w:t>endimit të Këshillit të Ministrave nr. 285, datë 19.5.2021</w:t>
      </w:r>
      <w:r w:rsidR="00B61DF7">
        <w:rPr>
          <w:rFonts w:ascii="Garamond" w:hAnsi="Garamond"/>
          <w:sz w:val="24"/>
          <w:szCs w:val="24"/>
          <w:lang w:val="sq-AL"/>
        </w:rPr>
        <w:t>,</w:t>
      </w:r>
      <w:r w:rsidRPr="00B61DF7">
        <w:rPr>
          <w:rFonts w:ascii="Garamond" w:hAnsi="Garamond"/>
          <w:sz w:val="24"/>
          <w:szCs w:val="24"/>
          <w:lang w:val="sq-AL"/>
        </w:rPr>
        <w:t xml:space="preserve"> “Për </w:t>
      </w:r>
      <w:r w:rsidR="00B61DF7" w:rsidRPr="00B61DF7">
        <w:rPr>
          <w:rFonts w:ascii="Garamond" w:hAnsi="Garamond"/>
          <w:sz w:val="24"/>
          <w:szCs w:val="24"/>
          <w:lang w:val="sq-AL"/>
        </w:rPr>
        <w:t>miratimin e rregullave të prokurimit publik</w:t>
      </w:r>
      <w:r w:rsidRPr="00B61DF7">
        <w:rPr>
          <w:rFonts w:ascii="Garamond" w:hAnsi="Garamond"/>
          <w:sz w:val="24"/>
          <w:szCs w:val="24"/>
          <w:lang w:val="sq-AL"/>
        </w:rPr>
        <w:t>”</w:t>
      </w:r>
      <w:r w:rsidR="00B61DF7">
        <w:rPr>
          <w:rFonts w:ascii="Garamond" w:hAnsi="Garamond"/>
          <w:sz w:val="24"/>
          <w:szCs w:val="24"/>
          <w:lang w:val="sq-AL"/>
        </w:rPr>
        <w:t>,</w:t>
      </w:r>
      <w:r w:rsidRPr="00B61DF7">
        <w:rPr>
          <w:rFonts w:ascii="Garamond" w:hAnsi="Garamond"/>
          <w:sz w:val="24"/>
          <w:szCs w:val="24"/>
          <w:lang w:val="sq-AL"/>
        </w:rPr>
        <w:t xml:space="preserve"> </w:t>
      </w:r>
      <w:r w:rsidR="00B61DF7">
        <w:rPr>
          <w:rFonts w:ascii="Garamond" w:hAnsi="Garamond"/>
          <w:sz w:val="24"/>
          <w:szCs w:val="24"/>
          <w:lang w:val="sq-AL"/>
        </w:rPr>
        <w:t>të</w:t>
      </w:r>
      <w:r w:rsidRPr="00B61DF7">
        <w:rPr>
          <w:rFonts w:ascii="Garamond" w:hAnsi="Garamond"/>
          <w:sz w:val="24"/>
          <w:szCs w:val="24"/>
          <w:lang w:val="sq-AL"/>
        </w:rPr>
        <w:t xml:space="preserve"> ndryshuar,</w:t>
      </w:r>
    </w:p>
    <w:p w14:paraId="709B15B0" w14:textId="77777777" w:rsidR="00813E5E" w:rsidRPr="00B61DF7" w:rsidRDefault="00813E5E" w:rsidP="00CF79B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89BE63F" w14:textId="77777777" w:rsidR="00813E5E" w:rsidRPr="00B61DF7" w:rsidRDefault="00813E5E" w:rsidP="00CF79B4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B61DF7">
        <w:rPr>
          <w:rFonts w:ascii="Garamond" w:hAnsi="Garamond"/>
          <w:sz w:val="24"/>
          <w:szCs w:val="24"/>
          <w:lang w:val="sq-AL"/>
        </w:rPr>
        <w:t>URDHËROJ:</w:t>
      </w:r>
    </w:p>
    <w:p w14:paraId="71A52040" w14:textId="77777777" w:rsidR="00CF79B4" w:rsidRPr="00B61DF7" w:rsidRDefault="00CF79B4" w:rsidP="00CF79B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9AF9FEC" w14:textId="433B2AA5" w:rsidR="00813E5E" w:rsidRPr="00B61DF7" w:rsidRDefault="00CF79B4" w:rsidP="00CF79B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61DF7">
        <w:rPr>
          <w:rFonts w:ascii="Garamond" w:hAnsi="Garamond"/>
          <w:sz w:val="24"/>
          <w:szCs w:val="24"/>
          <w:lang w:val="sq-AL"/>
        </w:rPr>
        <w:t xml:space="preserve">1. </w:t>
      </w:r>
      <w:r w:rsidR="00813E5E" w:rsidRPr="00B61DF7">
        <w:rPr>
          <w:rFonts w:ascii="Garamond" w:hAnsi="Garamond"/>
          <w:sz w:val="24"/>
          <w:szCs w:val="24"/>
          <w:lang w:val="sq-AL"/>
        </w:rPr>
        <w:t xml:space="preserve">Delegimin e kompetencave të titullarit të </w:t>
      </w:r>
      <w:r w:rsidR="001C7E3E" w:rsidRPr="00B61DF7">
        <w:rPr>
          <w:rFonts w:ascii="Garamond" w:hAnsi="Garamond"/>
          <w:sz w:val="24"/>
          <w:szCs w:val="24"/>
          <w:lang w:val="sq-AL"/>
        </w:rPr>
        <w:t xml:space="preserve">Autoritetit </w:t>
      </w:r>
      <w:proofErr w:type="spellStart"/>
      <w:r w:rsidR="001C7E3E" w:rsidRPr="00B61DF7">
        <w:rPr>
          <w:rFonts w:ascii="Garamond" w:hAnsi="Garamond"/>
          <w:sz w:val="24"/>
          <w:szCs w:val="24"/>
          <w:lang w:val="sq-AL"/>
        </w:rPr>
        <w:t>Kontraktor</w:t>
      </w:r>
      <w:proofErr w:type="spellEnd"/>
      <w:r w:rsidR="00813E5E" w:rsidRPr="00B61DF7">
        <w:rPr>
          <w:rFonts w:ascii="Garamond" w:hAnsi="Garamond"/>
          <w:sz w:val="24"/>
          <w:szCs w:val="24"/>
          <w:lang w:val="sq-AL"/>
        </w:rPr>
        <w:t xml:space="preserve">, z. Endrit </w:t>
      </w:r>
      <w:proofErr w:type="spellStart"/>
      <w:r w:rsidR="00813E5E" w:rsidRPr="00B61DF7">
        <w:rPr>
          <w:rFonts w:ascii="Garamond" w:hAnsi="Garamond"/>
          <w:sz w:val="24"/>
          <w:szCs w:val="24"/>
          <w:lang w:val="sq-AL"/>
        </w:rPr>
        <w:t>Musaj</w:t>
      </w:r>
      <w:proofErr w:type="spellEnd"/>
      <w:r w:rsidR="00813E5E" w:rsidRPr="00B61DF7">
        <w:rPr>
          <w:rFonts w:ascii="Garamond" w:hAnsi="Garamond"/>
          <w:sz w:val="24"/>
          <w:szCs w:val="24"/>
          <w:lang w:val="sq-AL"/>
        </w:rPr>
        <w:t xml:space="preserve">, me detyrë </w:t>
      </w:r>
      <w:r w:rsidR="00B61DF7">
        <w:rPr>
          <w:rFonts w:ascii="Garamond" w:hAnsi="Garamond"/>
          <w:sz w:val="24"/>
          <w:szCs w:val="24"/>
          <w:lang w:val="sq-AL"/>
        </w:rPr>
        <w:t>d</w:t>
      </w:r>
      <w:r w:rsidR="00813E5E" w:rsidRPr="00B61DF7">
        <w:rPr>
          <w:rFonts w:ascii="Garamond" w:hAnsi="Garamond"/>
          <w:sz w:val="24"/>
          <w:szCs w:val="24"/>
          <w:lang w:val="sq-AL"/>
        </w:rPr>
        <w:t>rejtor i Drejtorisë së Inspektimit dhe Trajnimit, pranë Drejtorisë së Përgjithshme të Arkivave, për të gjitha procedurat e prokurimit publik me fonde buxhetore, për Drejtorinë e Përgjithshme të Arkivave.</w:t>
      </w:r>
    </w:p>
    <w:p w14:paraId="7196ED4F" w14:textId="689DBDEC" w:rsidR="00813E5E" w:rsidRPr="00B61DF7" w:rsidRDefault="00813E5E" w:rsidP="00CF79B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61DF7">
        <w:rPr>
          <w:rFonts w:ascii="Garamond" w:hAnsi="Garamond"/>
          <w:sz w:val="24"/>
          <w:szCs w:val="24"/>
          <w:lang w:val="sq-AL"/>
        </w:rPr>
        <w:t>2.</w:t>
      </w:r>
      <w:r w:rsidR="00CF79B4" w:rsidRPr="00B61DF7">
        <w:rPr>
          <w:rFonts w:ascii="Garamond" w:hAnsi="Garamond"/>
          <w:sz w:val="24"/>
          <w:szCs w:val="24"/>
          <w:lang w:val="sq-AL"/>
        </w:rPr>
        <w:t xml:space="preserve"> </w:t>
      </w:r>
      <w:r w:rsidRPr="00B61DF7">
        <w:rPr>
          <w:rFonts w:ascii="Garamond" w:hAnsi="Garamond"/>
          <w:sz w:val="24"/>
          <w:szCs w:val="24"/>
          <w:lang w:val="sq-AL"/>
        </w:rPr>
        <w:t xml:space="preserve">Kompetencat e deleguara të titullarit të </w:t>
      </w:r>
      <w:r w:rsidR="001C7E3E" w:rsidRPr="00B61DF7">
        <w:rPr>
          <w:rFonts w:ascii="Garamond" w:hAnsi="Garamond"/>
          <w:sz w:val="24"/>
          <w:szCs w:val="24"/>
          <w:lang w:val="sq-AL"/>
        </w:rPr>
        <w:t xml:space="preserve">Autoritetit </w:t>
      </w:r>
      <w:proofErr w:type="spellStart"/>
      <w:r w:rsidR="001C7E3E" w:rsidRPr="00B61DF7">
        <w:rPr>
          <w:rFonts w:ascii="Garamond" w:hAnsi="Garamond"/>
          <w:sz w:val="24"/>
          <w:szCs w:val="24"/>
          <w:lang w:val="sq-AL"/>
        </w:rPr>
        <w:t>Kontraktor</w:t>
      </w:r>
      <w:proofErr w:type="spellEnd"/>
      <w:r w:rsidR="001C7E3E" w:rsidRPr="00B61DF7">
        <w:rPr>
          <w:rFonts w:ascii="Garamond" w:hAnsi="Garamond"/>
          <w:sz w:val="24"/>
          <w:szCs w:val="24"/>
          <w:lang w:val="sq-AL"/>
        </w:rPr>
        <w:t xml:space="preserve"> </w:t>
      </w:r>
      <w:r w:rsidRPr="00B61DF7">
        <w:rPr>
          <w:rFonts w:ascii="Garamond" w:hAnsi="Garamond"/>
          <w:sz w:val="24"/>
          <w:szCs w:val="24"/>
          <w:lang w:val="sq-AL"/>
        </w:rPr>
        <w:t>të Drejtorisë së Përgjithshme të Arkivave do të ushtrohen për periudhën nga hyrja në fuqi e këtij urdhri deri në datën 31 dhjetor 2022.</w:t>
      </w:r>
    </w:p>
    <w:p w14:paraId="461AE1F7" w14:textId="77B42C71" w:rsidR="00813E5E" w:rsidRPr="00B61DF7" w:rsidRDefault="00813E5E" w:rsidP="00CF79B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61DF7">
        <w:rPr>
          <w:rFonts w:ascii="Garamond" w:hAnsi="Garamond"/>
          <w:sz w:val="24"/>
          <w:szCs w:val="24"/>
          <w:lang w:val="sq-AL"/>
        </w:rPr>
        <w:t>3.</w:t>
      </w:r>
      <w:r w:rsidR="00CF79B4" w:rsidRPr="00B61DF7">
        <w:rPr>
          <w:rFonts w:ascii="Garamond" w:hAnsi="Garamond"/>
          <w:sz w:val="24"/>
          <w:szCs w:val="24"/>
          <w:lang w:val="sq-AL"/>
        </w:rPr>
        <w:t xml:space="preserve"> </w:t>
      </w:r>
      <w:r w:rsidRPr="00B61DF7">
        <w:rPr>
          <w:rFonts w:ascii="Garamond" w:hAnsi="Garamond"/>
          <w:sz w:val="24"/>
          <w:szCs w:val="24"/>
          <w:lang w:val="sq-AL"/>
        </w:rPr>
        <w:t xml:space="preserve">Për zbatimin e këtij urdhri ngarkohet z. Endrit </w:t>
      </w:r>
      <w:proofErr w:type="spellStart"/>
      <w:r w:rsidRPr="00B61DF7">
        <w:rPr>
          <w:rFonts w:ascii="Garamond" w:hAnsi="Garamond"/>
          <w:sz w:val="24"/>
          <w:szCs w:val="24"/>
          <w:lang w:val="sq-AL"/>
        </w:rPr>
        <w:t>Musaj</w:t>
      </w:r>
      <w:proofErr w:type="spellEnd"/>
      <w:r w:rsidRPr="00B61DF7">
        <w:rPr>
          <w:rFonts w:ascii="Garamond" w:hAnsi="Garamond"/>
          <w:sz w:val="24"/>
          <w:szCs w:val="24"/>
          <w:lang w:val="sq-AL"/>
        </w:rPr>
        <w:t>, drejtor i Drejtorisë së Inspektimit dhe Trajnimit.</w:t>
      </w:r>
    </w:p>
    <w:p w14:paraId="506F2066" w14:textId="523ABB07" w:rsidR="00CF79B4" w:rsidRPr="00B61DF7" w:rsidRDefault="00CF79B4" w:rsidP="00CF79B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61DF7">
        <w:rPr>
          <w:rFonts w:ascii="Garamond" w:hAnsi="Garamond"/>
          <w:sz w:val="24"/>
          <w:szCs w:val="24"/>
          <w:lang w:val="sq-AL"/>
        </w:rPr>
        <w:t>Ky urdhër hyn në fuqi menjëherë dhe botohet në Fletoren Zyrtare.</w:t>
      </w:r>
    </w:p>
    <w:p w14:paraId="3225CA72" w14:textId="77777777" w:rsidR="00CF79B4" w:rsidRPr="00B61DF7" w:rsidRDefault="00CF79B4" w:rsidP="00CF79B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6ED43527" w14:textId="253275DC" w:rsidR="00CF79B4" w:rsidRPr="00B61DF7" w:rsidRDefault="004F2418" w:rsidP="00CF79B4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  <w:r>
        <w:rPr>
          <w:rFonts w:ascii="Garamond" w:hAnsi="Garamond"/>
          <w:sz w:val="24"/>
          <w:szCs w:val="24"/>
          <w:lang w:val="sq-AL"/>
        </w:rPr>
        <w:t>DREJTOR I PËRGJITHSHËM</w:t>
      </w:r>
    </w:p>
    <w:p w14:paraId="5B4DBD97" w14:textId="77D22C0D" w:rsidR="00CF79B4" w:rsidRPr="00B61DF7" w:rsidRDefault="00CF79B4" w:rsidP="00CF79B4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  <w:proofErr w:type="spellStart"/>
      <w:r w:rsidRPr="00B61DF7">
        <w:rPr>
          <w:rFonts w:ascii="Garamond" w:hAnsi="Garamond"/>
          <w:b/>
          <w:sz w:val="24"/>
          <w:szCs w:val="24"/>
          <w:lang w:val="sq-AL"/>
        </w:rPr>
        <w:t>Ardit</w:t>
      </w:r>
      <w:proofErr w:type="spellEnd"/>
      <w:r w:rsidRPr="00B61DF7">
        <w:rPr>
          <w:rFonts w:ascii="Garamond" w:hAnsi="Garamond"/>
          <w:b/>
          <w:sz w:val="24"/>
          <w:szCs w:val="24"/>
          <w:lang w:val="sq-AL"/>
        </w:rPr>
        <w:t xml:space="preserve"> </w:t>
      </w:r>
      <w:proofErr w:type="spellStart"/>
      <w:r w:rsidRPr="00B61DF7">
        <w:rPr>
          <w:rFonts w:ascii="Garamond" w:hAnsi="Garamond"/>
          <w:b/>
          <w:sz w:val="24"/>
          <w:szCs w:val="24"/>
          <w:lang w:val="sq-AL"/>
        </w:rPr>
        <w:t>Bido</w:t>
      </w:r>
      <w:proofErr w:type="spellEnd"/>
    </w:p>
    <w:sectPr w:rsidR="00CF79B4" w:rsidRPr="00B61D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C71"/>
    <w:rsid w:val="001C7E3E"/>
    <w:rsid w:val="003A7C71"/>
    <w:rsid w:val="004F2418"/>
    <w:rsid w:val="00813E5E"/>
    <w:rsid w:val="008B6469"/>
    <w:rsid w:val="008E73B7"/>
    <w:rsid w:val="00B61DF7"/>
    <w:rsid w:val="00CA62DA"/>
    <w:rsid w:val="00CF79B4"/>
    <w:rsid w:val="00DD3767"/>
    <w:rsid w:val="00EE456B"/>
    <w:rsid w:val="00F92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C9DB5A"/>
  <w15:docId w15:val="{0E8C8F4E-16AA-48BE-B0CD-3C8A535F6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5</Nr_x002e__x0020_akti>
    <Data_x0020_e_x0020_Krijimit xmlns="0e656187-b300-4fb0-8bf4-3a50f872073c">2022-01-14T09:33:54Z</Data_x0020_e_x0020_Krijimit>
    <URL xmlns="0e656187-b300-4fb0-8bf4-3a50f872073c" xsi:nil="true"/>
    <Institucion_x0020_Pergjegjes xmlns="0e656187-b300-4fb0-8bf4-3a50f872073c">http://qbz.gov.al/resource/authority/legal-institution/10|drejtoria-e-pergjithshme-e-arkivave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2022-01-12T23:00:00Z</Date_x0020_protokolli>
    <Titulli xmlns="0e656187-b300-4fb0-8bf4-3a50f872073c">Për delegimin e kompetencave</Titulli>
    <Modifikuesi xmlns="0e656187-b300-4fb0-8bf4-3a50f872073c">nevila.samarxhi</Modifikuesi>
    <Nr_x002e__x0020_prot_x0020_QBZ xmlns="0e656187-b300-4fb0-8bf4-3a50f872073c">35/1</Nr_x002e__x0020_prot_x0020_QBZ>
    <Data_x0020_e_x0020_Modifikimit xmlns="0e656187-b300-4fb0-8bf4-3a50f872073c">2022-01-14T10:16:01Z</Data_x0020_e_x0020_Modifikimit>
    <Dekretuar xmlns="0e656187-b300-4fb0-8bf4-3a50f872073c">false</Dekretuar>
    <Data xmlns="0e656187-b300-4fb0-8bf4-3a50f872073c">2022-01-05T23:00:00Z</Data>
    <Nr_x002e__x0020_protokolli_x0020_i_x0020_aktit xmlns="0e656187-b300-4fb0-8bf4-3a50f872073c">92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C6D9ED49E2B04F4790C8AB7E2719F7E7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C6D9ED49E2B04F4790C8AB7E2719F7E7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E46775-DBC7-4C5C-8E7C-3520A7A292D5}">
  <ds:schemaRefs>
    <ds:schemaRef ds:uri="http://purl.org/dc/dcmitype/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purl.org/dc/terms/"/>
    <ds:schemaRef ds:uri="0e656187-b300-4fb0-8bf4-3a50f872073c"/>
  </ds:schemaRefs>
</ds:datastoreItem>
</file>

<file path=customXml/itemProps2.xml><?xml version="1.0" encoding="utf-8"?>
<ds:datastoreItem xmlns:ds="http://schemas.openxmlformats.org/officeDocument/2006/customXml" ds:itemID="{96DBC710-3F68-4F0B-8770-3BA6CC51F5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EA26DF-F85D-44A4-B62D-B367931707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362C4FC4-4B36-4EBA-8647-4C6B490DE53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757471D-FB53-4F3D-8794-C2F35073C0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2EFBCF27-7955-41F4-BC60-F30467E0E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delegimin e kompetencave</vt:lpstr>
    </vt:vector>
  </TitlesOfParts>
  <Company/>
  <LinksUpToDate>false</LinksUpToDate>
  <CharactersWithSpaces>1279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delegimin e kompetencave</dc:title>
  <dc:creator>Entela Suli</dc:creator>
  <cp:lastModifiedBy>Fjora Cahani</cp:lastModifiedBy>
  <cp:revision>11</cp:revision>
  <dcterms:created xsi:type="dcterms:W3CDTF">2022-01-14T09:33:00Z</dcterms:created>
  <dcterms:modified xsi:type="dcterms:W3CDTF">2022-01-14T10:25:00Z</dcterms:modified>
</cp:coreProperties>
</file>