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5DAAA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b/>
          <w:color w:val="222222"/>
          <w:sz w:val="24"/>
          <w:szCs w:val="24"/>
          <w:lang w:val="sq-AL"/>
        </w:rPr>
        <w:t>URDHËR</w:t>
      </w:r>
    </w:p>
    <w:p w14:paraId="3912AF1C" w14:textId="3F7F1042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b/>
          <w:color w:val="222222"/>
          <w:sz w:val="24"/>
          <w:szCs w:val="24"/>
          <w:lang w:val="sq-AL"/>
        </w:rPr>
        <w:t>Nr. 18, datë 22.1.2026</w:t>
      </w:r>
    </w:p>
    <w:p w14:paraId="1CD488AF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</w:p>
    <w:p w14:paraId="208C6E4E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b/>
          <w:color w:val="222222"/>
          <w:sz w:val="24"/>
          <w:szCs w:val="24"/>
          <w:lang w:val="sq-AL"/>
        </w:rPr>
        <w:t>PËR DELEGIM KOMPETENCASH</w:t>
      </w:r>
    </w:p>
    <w:p w14:paraId="467059D0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color w:val="222222"/>
          <w:sz w:val="24"/>
          <w:szCs w:val="24"/>
          <w:lang w:val="sq-AL"/>
        </w:rPr>
      </w:pPr>
    </w:p>
    <w:p w14:paraId="5F32523C" w14:textId="617F73F3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Në mbështetje t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nen</w:t>
      </w:r>
      <w:r w:rsidR="005D0326">
        <w:rPr>
          <w:rFonts w:ascii="Garamond" w:hAnsi="Garamond" w:cs="Garamond"/>
          <w:color w:val="222222"/>
          <w:sz w:val="24"/>
          <w:szCs w:val="24"/>
          <w:lang w:val="sq-AL"/>
        </w:rPr>
        <w:t>eve</w:t>
      </w:r>
      <w:r w:rsid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28, 29 t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ligjit nr. 44/2015</w:t>
      </w:r>
      <w:r w:rsidR="00344EEC">
        <w:rPr>
          <w:rFonts w:ascii="Garamond" w:hAnsi="Garamond" w:cs="Garamond"/>
          <w:color w:val="222222"/>
          <w:sz w:val="24"/>
          <w:szCs w:val="24"/>
          <w:lang w:val="sq-AL"/>
        </w:rPr>
        <w:t>,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“Kodi i procedurave administrative </w:t>
      </w:r>
      <w:r w:rsidR="00344EEC">
        <w:rPr>
          <w:rFonts w:ascii="Garamond" w:hAnsi="Garamond" w:cs="Garamond"/>
          <w:color w:val="222222"/>
          <w:sz w:val="24"/>
          <w:szCs w:val="24"/>
          <w:lang w:val="sq-AL"/>
        </w:rPr>
        <w:t>i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Republikës së Shqipërisë”, t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ndryshuar</w:t>
      </w:r>
      <w:r w:rsidR="00370CEA">
        <w:rPr>
          <w:rFonts w:ascii="Garamond" w:hAnsi="Garamond" w:cs="Garamond"/>
          <w:color w:val="222222"/>
          <w:sz w:val="24"/>
          <w:szCs w:val="24"/>
          <w:lang w:val="sq-AL"/>
        </w:rPr>
        <w:t>,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t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ligjit nr. 10296, datë 8.7.2010, “Për menaxhimin financiar dhe kontrollin”</w:t>
      </w:r>
      <w:r w:rsidR="00370CEA">
        <w:rPr>
          <w:rFonts w:ascii="Garamond" w:hAnsi="Garamond" w:cs="Garamond"/>
          <w:color w:val="222222"/>
          <w:sz w:val="24"/>
          <w:szCs w:val="24"/>
          <w:lang w:val="sq-AL"/>
        </w:rPr>
        <w:t>,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dhe të ligjit nr. 9643, dat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20.11.2006, “Për prokurimin publik”, të ndryshuar</w:t>
      </w:r>
      <w:r w:rsidR="00344EEC">
        <w:rPr>
          <w:rFonts w:ascii="Garamond" w:hAnsi="Garamond" w:cs="Garamond"/>
          <w:color w:val="222222"/>
          <w:sz w:val="24"/>
          <w:szCs w:val="24"/>
          <w:lang w:val="sq-AL"/>
        </w:rPr>
        <w:t>,</w:t>
      </w:r>
      <w:bookmarkStart w:id="0" w:name="_GoBack"/>
      <w:bookmarkEnd w:id="0"/>
    </w:p>
    <w:p w14:paraId="2889A130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42F97CAA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URDHËROJ:</w:t>
      </w:r>
    </w:p>
    <w:p w14:paraId="78305182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70B3DA91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1. Delegimin e kompetencave t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titullarit të Autoritetit </w:t>
      </w:r>
      <w:proofErr w:type="spellStart"/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Kontraktor</w:t>
      </w:r>
      <w:proofErr w:type="spellEnd"/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për procedurat e prokurimit në Gjykatën Kushtetuese, Sekretarit të Përgjithshëm, z </w:t>
      </w:r>
      <w:proofErr w:type="spellStart"/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Eugen</w:t>
      </w:r>
      <w:proofErr w:type="spellEnd"/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</w:t>
      </w:r>
      <w:proofErr w:type="spellStart"/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Papandile</w:t>
      </w:r>
      <w:proofErr w:type="spellEnd"/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.</w:t>
      </w:r>
    </w:p>
    <w:p w14:paraId="3ED4CDB5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2. Delegimi i kompetencave mbaron me revokimin e aktit të delegimit.</w:t>
      </w:r>
    </w:p>
    <w:p w14:paraId="04E47B4A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3. Ngarkohet me zbatimin e këtij urdhri Sekretari i Përgjithshëm.</w:t>
      </w:r>
    </w:p>
    <w:p w14:paraId="4C5A73E3" w14:textId="7032408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4. Ky urdhër hyn n</w:t>
      </w:r>
      <w:r w:rsidRPr="005D0326">
        <w:rPr>
          <w:rFonts w:ascii="Garamond" w:hAnsi="Garamond" w:cs="Cambria"/>
          <w:color w:val="222222"/>
          <w:sz w:val="24"/>
          <w:szCs w:val="24"/>
          <w:lang w:val="sq-AL"/>
        </w:rPr>
        <w:t>ë</w:t>
      </w: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 xml:space="preserve"> fuqi në datën 21.1.2026 dhe botohet ne Fletoren Zyrtare.</w:t>
      </w:r>
    </w:p>
    <w:p w14:paraId="451CB989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22222"/>
          <w:sz w:val="24"/>
          <w:szCs w:val="24"/>
          <w:lang w:val="sq-AL"/>
        </w:rPr>
      </w:pPr>
    </w:p>
    <w:p w14:paraId="7A069016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222222"/>
          <w:sz w:val="24"/>
          <w:szCs w:val="24"/>
          <w:lang w:val="sq-AL"/>
        </w:rPr>
      </w:pPr>
      <w:r w:rsidRPr="005D0326">
        <w:rPr>
          <w:rFonts w:ascii="Garamond" w:hAnsi="Garamond" w:cs="Garamond"/>
          <w:color w:val="222222"/>
          <w:sz w:val="24"/>
          <w:szCs w:val="24"/>
          <w:lang w:val="sq-AL"/>
        </w:rPr>
        <w:t>KRYETARE</w:t>
      </w:r>
    </w:p>
    <w:p w14:paraId="68D29B98" w14:textId="77777777" w:rsidR="006B07E7" w:rsidRPr="005D0326" w:rsidRDefault="006B07E7" w:rsidP="006B07E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proofErr w:type="spellStart"/>
      <w:r w:rsidRPr="005D0326">
        <w:rPr>
          <w:rFonts w:ascii="Garamond" w:hAnsi="Garamond" w:cs="Garamond"/>
          <w:b/>
          <w:color w:val="222222"/>
          <w:sz w:val="24"/>
          <w:szCs w:val="24"/>
          <w:lang w:val="sq-AL"/>
        </w:rPr>
        <w:t>Fiona</w:t>
      </w:r>
      <w:proofErr w:type="spellEnd"/>
      <w:r w:rsidRPr="005D0326">
        <w:rPr>
          <w:rFonts w:ascii="Garamond" w:hAnsi="Garamond" w:cs="Garamond"/>
          <w:b/>
          <w:color w:val="222222"/>
          <w:sz w:val="24"/>
          <w:szCs w:val="24"/>
          <w:lang w:val="sq-AL"/>
        </w:rPr>
        <w:t xml:space="preserve"> </w:t>
      </w:r>
      <w:proofErr w:type="spellStart"/>
      <w:r w:rsidRPr="005D0326">
        <w:rPr>
          <w:rFonts w:ascii="Garamond" w:hAnsi="Garamond" w:cs="Garamond"/>
          <w:b/>
          <w:color w:val="222222"/>
          <w:sz w:val="24"/>
          <w:szCs w:val="24"/>
          <w:lang w:val="sq-AL"/>
        </w:rPr>
        <w:t>Papajorgji</w:t>
      </w:r>
      <w:proofErr w:type="spellEnd"/>
    </w:p>
    <w:p w14:paraId="72A7FCF1" w14:textId="77777777" w:rsidR="00B27DB6" w:rsidRPr="005D0326" w:rsidRDefault="00B27DB6" w:rsidP="006B07E7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B27DB6" w:rsidRPr="005D0326" w:rsidSect="005D032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E7"/>
    <w:rsid w:val="00344EEC"/>
    <w:rsid w:val="00370CEA"/>
    <w:rsid w:val="005D0326"/>
    <w:rsid w:val="006B07E7"/>
    <w:rsid w:val="00860F9F"/>
    <w:rsid w:val="00B27DB6"/>
    <w:rsid w:val="00CC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E6B3"/>
  <w15:chartTrackingRefBased/>
  <w15:docId w15:val="{9E6C5173-31E8-40D6-B335-866BB308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60F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CA0CFA7894247AE3E0992C2D05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2026-02-26T11:32:19Z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2026-02-25T00:00:00Z</Date_x0020_protokolli>
    <Titulli xmlns="0e656187-b300-4fb0-8bf4-3a50f872073c">Për delegim kompetencash</Titulli>
    <Modifikuesi xmlns="0e656187-b300-4fb0-8bf4-3a50f872073c">keisina.zace</Modifikuesi>
    <Nr_x002e__x0020_prot_x0020_QBZ xmlns="0e656187-b300-4fb0-8bf4-3a50f872073c">404/1</Nr_x002e__x0020_prot_x0020_QBZ>
    <Data_x0020_e_x0020_Modifikimit xmlns="0e656187-b300-4fb0-8bf4-3a50f872073c">2026-02-26T12:20:45Z</Data_x0020_e_x0020_Modifikimit>
    <Dekretuar xmlns="0e656187-b300-4fb0-8bf4-3a50f872073c">false</Dekretuar>
    <Data xmlns="0e656187-b300-4fb0-8bf4-3a50f872073c">2026-01-22T00:00:00Z</Data>
    <Nr_x002e__x0020_protokolli_x0020_i_x0020_aktit xmlns="0e656187-b300-4fb0-8bf4-3a50f872073c">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CA0CFA7894247AE3E0992C2D05F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AED066-A71C-42C4-8126-3304802BAC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DEA62F-2A3B-4EA1-883A-2D5649F4E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3AD5CB9-32FB-452A-8E8A-F0D56486A31F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6ABCF02-1B3D-47F7-B7BB-A31A88A2A6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26826F-549C-4B20-95AF-914D9981D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Alma Lisaku</cp:lastModifiedBy>
  <cp:revision>5</cp:revision>
  <dcterms:created xsi:type="dcterms:W3CDTF">2026-02-26T11:25:00Z</dcterms:created>
  <dcterms:modified xsi:type="dcterms:W3CDTF">2026-02-26T11:31:00Z</dcterms:modified>
</cp:coreProperties>
</file>