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91D636" w14:textId="3960BB35" w:rsidR="00F055FB" w:rsidRPr="00E533C6" w:rsidRDefault="00F055FB" w:rsidP="00FA0197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</w:pPr>
      <w:r w:rsidRPr="00E533C6"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  <w:t>URDHËR</w:t>
      </w:r>
    </w:p>
    <w:p w14:paraId="14FBE1CC" w14:textId="7B9E0551" w:rsidR="00F055FB" w:rsidRPr="00E533C6" w:rsidRDefault="00F055FB" w:rsidP="00FA0197">
      <w:pPr>
        <w:pStyle w:val="Caption"/>
        <w:spacing w:before="0" w:after="0" w:line="240" w:lineRule="auto"/>
        <w:ind w:firstLine="284"/>
        <w:jc w:val="center"/>
        <w:rPr>
          <w:rFonts w:ascii="Garamond" w:hAnsi="Garamond"/>
          <w:b/>
          <w:i w:val="0"/>
          <w:lang w:val="sq-AL"/>
        </w:rPr>
      </w:pPr>
      <w:r w:rsidRPr="00E533C6">
        <w:rPr>
          <w:rFonts w:ascii="Garamond" w:hAnsi="Garamond"/>
          <w:b/>
          <w:i w:val="0"/>
          <w:lang w:val="sq-AL"/>
        </w:rPr>
        <w:t xml:space="preserve">Nr. </w:t>
      </w:r>
      <w:r w:rsidRPr="00E533C6">
        <w:rPr>
          <w:rFonts w:ascii="Garamond" w:eastAsiaTheme="minorHAnsi" w:hAnsi="Garamond" w:cs="Times New Roman"/>
          <w:b/>
          <w:bCs/>
          <w:i w:val="0"/>
          <w:color w:val="000000"/>
          <w:kern w:val="0"/>
          <w:lang w:val="sq-AL"/>
        </w:rPr>
        <w:t>197</w:t>
      </w:r>
      <w:r w:rsidR="00FA0197" w:rsidRPr="00E533C6">
        <w:rPr>
          <w:rFonts w:ascii="Garamond" w:eastAsiaTheme="minorHAnsi" w:hAnsi="Garamond" w:cs="Times New Roman"/>
          <w:b/>
          <w:bCs/>
          <w:i w:val="0"/>
          <w:color w:val="000000"/>
          <w:kern w:val="0"/>
          <w:lang w:val="sq-AL"/>
        </w:rPr>
        <w:t>,</w:t>
      </w:r>
      <w:r w:rsidRPr="00E533C6">
        <w:rPr>
          <w:rFonts w:ascii="Garamond" w:eastAsiaTheme="minorHAnsi" w:hAnsi="Garamond" w:cs="Times New Roman"/>
          <w:b/>
          <w:bCs/>
          <w:i w:val="0"/>
          <w:color w:val="000000"/>
          <w:kern w:val="0"/>
          <w:lang w:val="sq-AL"/>
        </w:rPr>
        <w:t xml:space="preserve"> datë 22.6</w:t>
      </w:r>
      <w:r w:rsidRPr="00E533C6">
        <w:rPr>
          <w:rFonts w:ascii="Garamond" w:hAnsi="Garamond"/>
          <w:b/>
          <w:i w:val="0"/>
          <w:lang w:val="sq-AL"/>
        </w:rPr>
        <w:t>.2022</w:t>
      </w:r>
    </w:p>
    <w:p w14:paraId="4D3E34F4" w14:textId="77777777" w:rsidR="00FA0197" w:rsidRPr="00E533C6" w:rsidRDefault="00FA0197" w:rsidP="00FA0197">
      <w:pPr>
        <w:pStyle w:val="Caption"/>
        <w:spacing w:before="0" w:after="0" w:line="240" w:lineRule="auto"/>
        <w:ind w:firstLine="284"/>
        <w:jc w:val="center"/>
        <w:rPr>
          <w:rFonts w:ascii="Garamond" w:hAnsi="Garamond"/>
          <w:b/>
          <w:i w:val="0"/>
          <w:lang w:val="sq-AL"/>
        </w:rPr>
      </w:pPr>
    </w:p>
    <w:p w14:paraId="370DA2BB" w14:textId="043C5D66" w:rsidR="00F055FB" w:rsidRPr="00E533C6" w:rsidRDefault="00F055FB" w:rsidP="00FA0197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kern w:val="0"/>
          <w:sz w:val="24"/>
          <w:szCs w:val="24"/>
          <w:lang w:val="sq-AL"/>
        </w:rPr>
      </w:pPr>
      <w:r w:rsidRPr="00E533C6">
        <w:rPr>
          <w:rFonts w:ascii="Garamond" w:hAnsi="Garamond"/>
          <w:b/>
          <w:sz w:val="24"/>
          <w:szCs w:val="24"/>
          <w:lang w:val="sq-AL"/>
        </w:rPr>
        <w:t>PËR DELEGIM TË PËRKOHSHËM TË KOMPETENCAVE</w:t>
      </w:r>
    </w:p>
    <w:p w14:paraId="4ED275BF" w14:textId="77777777" w:rsidR="00F055FB" w:rsidRPr="00E533C6" w:rsidRDefault="00F055FB" w:rsidP="00FA0197">
      <w:pPr>
        <w:pStyle w:val="Caption"/>
        <w:spacing w:before="0" w:after="0" w:line="240" w:lineRule="auto"/>
        <w:ind w:firstLine="284"/>
        <w:jc w:val="center"/>
        <w:rPr>
          <w:rFonts w:ascii="Garamond" w:hAnsi="Garamond"/>
          <w:b/>
          <w:i w:val="0"/>
          <w:lang w:val="sq-AL"/>
        </w:rPr>
      </w:pPr>
    </w:p>
    <w:p w14:paraId="2128A8B1" w14:textId="598A9B05" w:rsidR="00F055FB" w:rsidRPr="00E533C6" w:rsidRDefault="00F055FB" w:rsidP="00FA0197">
      <w:pPr>
        <w:pStyle w:val="Caption"/>
        <w:spacing w:before="0" w:after="0" w:line="240" w:lineRule="auto"/>
        <w:ind w:firstLine="284"/>
        <w:jc w:val="both"/>
        <w:rPr>
          <w:rFonts w:ascii="Garamond" w:hAnsi="Garamond"/>
          <w:i w:val="0"/>
          <w:lang w:val="sq-AL"/>
        </w:rPr>
      </w:pPr>
      <w:r w:rsidRPr="00E533C6">
        <w:rPr>
          <w:rFonts w:ascii="Garamond" w:hAnsi="Garamond"/>
          <w:i w:val="0"/>
          <w:lang w:val="sq-AL"/>
        </w:rPr>
        <w:t>Në zbatim të nenit 28 dhe 29, të Kodit të Procedurave Administrative, të</w:t>
      </w:r>
      <w:r w:rsidR="001343F4">
        <w:rPr>
          <w:rFonts w:ascii="Garamond" w:hAnsi="Garamond"/>
          <w:i w:val="0"/>
          <w:lang w:val="sq-AL"/>
        </w:rPr>
        <w:t xml:space="preserve"> </w:t>
      </w:r>
      <w:r w:rsidRPr="00E533C6">
        <w:rPr>
          <w:rFonts w:ascii="Garamond" w:hAnsi="Garamond"/>
          <w:i w:val="0"/>
          <w:lang w:val="sq-AL"/>
        </w:rPr>
        <w:t>VKM</w:t>
      </w:r>
      <w:r w:rsidR="00E533C6">
        <w:rPr>
          <w:rFonts w:ascii="Garamond" w:hAnsi="Garamond"/>
          <w:i w:val="0"/>
          <w:lang w:val="sq-AL"/>
        </w:rPr>
        <w:t>-së</w:t>
      </w:r>
      <w:r w:rsidRPr="00E533C6">
        <w:rPr>
          <w:rFonts w:ascii="Garamond" w:hAnsi="Garamond"/>
          <w:i w:val="0"/>
          <w:lang w:val="sq-AL"/>
        </w:rPr>
        <w:t xml:space="preserve"> </w:t>
      </w:r>
      <w:r w:rsidR="00E533C6">
        <w:rPr>
          <w:rFonts w:ascii="Garamond" w:hAnsi="Garamond"/>
          <w:i w:val="0"/>
          <w:lang w:val="sq-AL"/>
        </w:rPr>
        <w:t>n</w:t>
      </w:r>
      <w:r w:rsidRPr="00E533C6">
        <w:rPr>
          <w:rFonts w:ascii="Garamond" w:hAnsi="Garamond"/>
          <w:i w:val="0"/>
          <w:lang w:val="sq-AL"/>
        </w:rPr>
        <w:t>r. 58</w:t>
      </w:r>
      <w:r w:rsidR="00E533C6">
        <w:rPr>
          <w:rFonts w:ascii="Garamond" w:hAnsi="Garamond"/>
          <w:i w:val="0"/>
          <w:lang w:val="sq-AL"/>
        </w:rPr>
        <w:t>,</w:t>
      </w:r>
      <w:r w:rsidRPr="00E533C6">
        <w:rPr>
          <w:rFonts w:ascii="Garamond" w:hAnsi="Garamond"/>
          <w:i w:val="0"/>
          <w:lang w:val="sq-AL"/>
        </w:rPr>
        <w:t xml:space="preserve"> datë 29.1.2004, “Për organizimin e Drejtorisë së Sigurimit t</w:t>
      </w:r>
      <w:r w:rsidR="00E533C6">
        <w:rPr>
          <w:rFonts w:ascii="Garamond" w:hAnsi="Garamond"/>
          <w:i w:val="0"/>
          <w:lang w:val="sq-AL"/>
        </w:rPr>
        <w:t>ë Informacionit të Klasifikuar”;</w:t>
      </w:r>
      <w:r w:rsidRPr="00E533C6">
        <w:rPr>
          <w:rFonts w:ascii="Garamond" w:hAnsi="Garamond"/>
          <w:i w:val="0"/>
          <w:lang w:val="sq-AL"/>
        </w:rPr>
        <w:t xml:space="preserve"> </w:t>
      </w:r>
      <w:r w:rsidR="00E533C6">
        <w:rPr>
          <w:rFonts w:ascii="Garamond" w:hAnsi="Garamond"/>
          <w:i w:val="0"/>
          <w:lang w:val="sq-AL"/>
        </w:rPr>
        <w:t xml:space="preserve">të </w:t>
      </w:r>
      <w:r w:rsidRPr="00E533C6">
        <w:rPr>
          <w:rFonts w:ascii="Garamond" w:hAnsi="Garamond"/>
          <w:i w:val="0"/>
          <w:lang w:val="sq-AL"/>
        </w:rPr>
        <w:t>nenit 26</w:t>
      </w:r>
      <w:r w:rsidR="00E533C6">
        <w:rPr>
          <w:rFonts w:ascii="Garamond" w:hAnsi="Garamond"/>
          <w:i w:val="0"/>
          <w:lang w:val="sq-AL"/>
        </w:rPr>
        <w:t>,</w:t>
      </w:r>
      <w:r w:rsidRPr="00E533C6">
        <w:rPr>
          <w:rFonts w:ascii="Garamond" w:hAnsi="Garamond"/>
          <w:i w:val="0"/>
          <w:lang w:val="sq-AL"/>
        </w:rPr>
        <w:t xml:space="preserve"> të </w:t>
      </w:r>
      <w:r w:rsidR="00E533C6" w:rsidRPr="00E533C6">
        <w:rPr>
          <w:rFonts w:ascii="Garamond" w:hAnsi="Garamond"/>
          <w:i w:val="0"/>
          <w:lang w:val="sq-AL"/>
        </w:rPr>
        <w:t xml:space="preserve">rregullores së brendshme </w:t>
      </w:r>
      <w:r w:rsidRPr="00E533C6">
        <w:rPr>
          <w:rFonts w:ascii="Garamond" w:hAnsi="Garamond"/>
          <w:i w:val="0"/>
          <w:lang w:val="sq-AL"/>
        </w:rPr>
        <w:t>të Drejtorisë së Sigurimit të Informacionit të Klasifikuar</w:t>
      </w:r>
      <w:r w:rsidR="00E533C6">
        <w:rPr>
          <w:rFonts w:ascii="Garamond" w:hAnsi="Garamond"/>
          <w:i w:val="0"/>
          <w:lang w:val="sq-AL"/>
        </w:rPr>
        <w:t>,</w:t>
      </w:r>
      <w:r w:rsidRPr="00E533C6">
        <w:rPr>
          <w:rFonts w:ascii="Garamond" w:hAnsi="Garamond"/>
          <w:i w:val="0"/>
          <w:lang w:val="sq-AL"/>
        </w:rPr>
        <w:t xml:space="preserve"> miratuar me </w:t>
      </w:r>
      <w:r w:rsidR="00E533C6">
        <w:rPr>
          <w:rFonts w:ascii="Garamond" w:hAnsi="Garamond"/>
          <w:i w:val="0"/>
          <w:lang w:val="sq-AL"/>
        </w:rPr>
        <w:t>u</w:t>
      </w:r>
      <w:r w:rsidRPr="00E533C6">
        <w:rPr>
          <w:rFonts w:ascii="Garamond" w:hAnsi="Garamond"/>
          <w:i w:val="0"/>
          <w:lang w:val="sq-AL"/>
        </w:rPr>
        <w:t xml:space="preserve">rdhrin e </w:t>
      </w:r>
      <w:r w:rsidR="00E533C6" w:rsidRPr="00E533C6">
        <w:rPr>
          <w:rFonts w:ascii="Garamond" w:hAnsi="Garamond"/>
          <w:i w:val="0"/>
          <w:lang w:val="sq-AL"/>
        </w:rPr>
        <w:t>Kryeministrit</w:t>
      </w:r>
      <w:r w:rsidRPr="00E533C6">
        <w:rPr>
          <w:rFonts w:ascii="Garamond" w:hAnsi="Garamond"/>
          <w:i w:val="0"/>
          <w:lang w:val="sq-AL"/>
        </w:rPr>
        <w:t xml:space="preserve"> nr. 1</w:t>
      </w:r>
      <w:r w:rsidR="00E533C6">
        <w:rPr>
          <w:rFonts w:ascii="Garamond" w:hAnsi="Garamond"/>
          <w:i w:val="0"/>
          <w:lang w:val="sq-AL"/>
        </w:rPr>
        <w:t>,</w:t>
      </w:r>
      <w:r w:rsidRPr="00E533C6">
        <w:rPr>
          <w:rFonts w:ascii="Garamond" w:hAnsi="Garamond"/>
          <w:i w:val="0"/>
          <w:lang w:val="sq-AL"/>
        </w:rPr>
        <w:t xml:space="preserve"> datë 14.1.2015, “Për miratimin e rregullores së brendshme të Drejtorisë së Sigurimit të Informacionit të Klasifikuar (DSIK)”, </w:t>
      </w:r>
      <w:r w:rsidR="00E533C6">
        <w:rPr>
          <w:rFonts w:ascii="Garamond" w:hAnsi="Garamond"/>
          <w:i w:val="0"/>
          <w:lang w:val="sq-AL"/>
        </w:rPr>
        <w:t>të ndryshuar,</w:t>
      </w:r>
    </w:p>
    <w:p w14:paraId="2FDC5017" w14:textId="77777777" w:rsidR="00F055FB" w:rsidRPr="00E533C6" w:rsidRDefault="00F055FB" w:rsidP="00FA0197">
      <w:pPr>
        <w:pStyle w:val="Caption"/>
        <w:spacing w:before="0" w:after="0" w:line="240" w:lineRule="auto"/>
        <w:ind w:firstLine="284"/>
        <w:jc w:val="both"/>
        <w:rPr>
          <w:rFonts w:ascii="Garamond" w:hAnsi="Garamond"/>
          <w:i w:val="0"/>
          <w:lang w:val="sq-AL"/>
        </w:rPr>
      </w:pPr>
    </w:p>
    <w:p w14:paraId="31F94844" w14:textId="77777777" w:rsidR="00F055FB" w:rsidRPr="00E533C6" w:rsidRDefault="00F055FB" w:rsidP="00FA0197">
      <w:pPr>
        <w:pStyle w:val="Caption"/>
        <w:spacing w:before="0" w:after="0" w:line="240" w:lineRule="auto"/>
        <w:ind w:firstLine="284"/>
        <w:jc w:val="center"/>
        <w:rPr>
          <w:rFonts w:ascii="Garamond" w:hAnsi="Garamond"/>
          <w:i w:val="0"/>
          <w:lang w:val="sq-AL"/>
        </w:rPr>
      </w:pPr>
      <w:r w:rsidRPr="00E533C6">
        <w:rPr>
          <w:rFonts w:ascii="Garamond" w:hAnsi="Garamond"/>
          <w:i w:val="0"/>
          <w:lang w:val="sq-AL"/>
        </w:rPr>
        <w:t>URDHËROJ:</w:t>
      </w:r>
    </w:p>
    <w:p w14:paraId="43561E3D" w14:textId="77777777" w:rsidR="00F055FB" w:rsidRPr="00E533C6" w:rsidRDefault="00F055FB" w:rsidP="00FA0197">
      <w:pPr>
        <w:pStyle w:val="Caption"/>
        <w:spacing w:before="0" w:after="0" w:line="240" w:lineRule="auto"/>
        <w:ind w:firstLine="284"/>
        <w:jc w:val="center"/>
        <w:rPr>
          <w:rFonts w:ascii="Garamond" w:hAnsi="Garamond"/>
          <w:b/>
          <w:i w:val="0"/>
          <w:lang w:val="sq-AL"/>
        </w:rPr>
      </w:pPr>
    </w:p>
    <w:p w14:paraId="59D2D337" w14:textId="4559FE25" w:rsidR="00F055FB" w:rsidRPr="00E533C6" w:rsidRDefault="00F055FB" w:rsidP="00FA019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533C6"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  <w:t>1.</w:t>
      </w:r>
      <w:r w:rsidR="00FA0197" w:rsidRPr="00E533C6"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  <w:t xml:space="preserve"> </w:t>
      </w:r>
      <w:r w:rsidRPr="00E533C6">
        <w:rPr>
          <w:rFonts w:ascii="Garamond" w:hAnsi="Garamond"/>
          <w:sz w:val="24"/>
          <w:szCs w:val="24"/>
          <w:lang w:val="sq-AL"/>
        </w:rPr>
        <w:t xml:space="preserve">Delegimin e përkohshëm të kompetencave të mëposhtme të titullarit të Drejtorisë së Sigurimit të Informacionit të Klasifikuar, me përjashtim të kompetencave të cilat nuk delegohen dhe që janë të shprehura me ligj, </w:t>
      </w:r>
      <w:r w:rsidR="00E533C6">
        <w:rPr>
          <w:rFonts w:ascii="Garamond" w:hAnsi="Garamond"/>
          <w:sz w:val="24"/>
          <w:szCs w:val="24"/>
          <w:lang w:val="sq-AL"/>
        </w:rPr>
        <w:t>d</w:t>
      </w:r>
      <w:r w:rsidRPr="00E533C6">
        <w:rPr>
          <w:rFonts w:ascii="Garamond" w:hAnsi="Garamond"/>
          <w:sz w:val="24"/>
          <w:szCs w:val="24"/>
          <w:lang w:val="sq-AL"/>
        </w:rPr>
        <w:t xml:space="preserve">rejtorit të Drejtorisë së Sigurimit të Sistemeve të Komunikimit dhe Informacionit, </w:t>
      </w:r>
      <w:r w:rsidR="00E533C6">
        <w:rPr>
          <w:rFonts w:ascii="Garamond" w:hAnsi="Garamond"/>
          <w:sz w:val="24"/>
          <w:szCs w:val="24"/>
          <w:lang w:val="sq-AL"/>
        </w:rPr>
        <w:t>z. Enton Sadiku.</w:t>
      </w:r>
    </w:p>
    <w:p w14:paraId="07FDC2A5" w14:textId="41478634" w:rsidR="00F055FB" w:rsidRPr="00E533C6" w:rsidRDefault="00F055FB" w:rsidP="00FA019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533C6"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  <w:t>2.</w:t>
      </w:r>
      <w:r w:rsidR="00FA0197" w:rsidRPr="00E533C6">
        <w:rPr>
          <w:rFonts w:ascii="Garamond" w:eastAsiaTheme="minorHAnsi" w:hAnsi="Garamond" w:cs="Times New Roman"/>
          <w:bCs/>
          <w:color w:val="000000"/>
          <w:kern w:val="0"/>
          <w:sz w:val="24"/>
          <w:szCs w:val="24"/>
          <w:lang w:val="sq-AL"/>
        </w:rPr>
        <w:t xml:space="preserve"> </w:t>
      </w:r>
      <w:r w:rsidRPr="00E533C6">
        <w:rPr>
          <w:rFonts w:ascii="Garamond" w:hAnsi="Garamond"/>
          <w:sz w:val="24"/>
          <w:szCs w:val="24"/>
          <w:lang w:val="sq-AL"/>
        </w:rPr>
        <w:t>Z. Enton Sadiku i delegohen komp</w:t>
      </w:r>
      <w:r w:rsidR="00E533C6">
        <w:rPr>
          <w:rFonts w:ascii="Garamond" w:hAnsi="Garamond"/>
          <w:sz w:val="24"/>
          <w:szCs w:val="24"/>
          <w:lang w:val="sq-AL"/>
        </w:rPr>
        <w:t>e</w:t>
      </w:r>
      <w:r w:rsidRPr="00E533C6">
        <w:rPr>
          <w:rFonts w:ascii="Garamond" w:hAnsi="Garamond"/>
          <w:sz w:val="24"/>
          <w:szCs w:val="24"/>
          <w:lang w:val="sq-AL"/>
        </w:rPr>
        <w:t>tencat si më poshtë:</w:t>
      </w:r>
    </w:p>
    <w:p w14:paraId="2D20E95E" w14:textId="0386A348" w:rsidR="00F055FB" w:rsidRPr="00E533C6" w:rsidRDefault="00FA0197" w:rsidP="00FA019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533C6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- </w:t>
      </w:r>
      <w:r w:rsidR="00E533C6">
        <w:rPr>
          <w:rFonts w:ascii="Garamond" w:hAnsi="Garamond"/>
          <w:sz w:val="24"/>
          <w:szCs w:val="24"/>
          <w:lang w:val="sq-AL"/>
        </w:rPr>
        <w:t>n</w:t>
      </w:r>
      <w:r w:rsidR="00F055FB" w:rsidRPr="00E533C6">
        <w:rPr>
          <w:rFonts w:ascii="Garamond" w:hAnsi="Garamond"/>
          <w:sz w:val="24"/>
          <w:szCs w:val="24"/>
          <w:lang w:val="sq-AL"/>
        </w:rPr>
        <w:t>djek dhe zbaton “Rregulloren për funksionimin dhe organizimin e Drejtorisë së Sigurimit të Informacionit të Klasifikuar” (</w:t>
      </w:r>
      <w:r w:rsidR="00E533C6">
        <w:rPr>
          <w:rFonts w:ascii="Garamond" w:hAnsi="Garamond"/>
          <w:sz w:val="24"/>
          <w:szCs w:val="24"/>
          <w:lang w:val="sq-AL"/>
        </w:rPr>
        <w:t>e</w:t>
      </w:r>
      <w:r w:rsidR="00F055FB" w:rsidRPr="00E533C6">
        <w:rPr>
          <w:rFonts w:ascii="Garamond" w:hAnsi="Garamond"/>
          <w:sz w:val="24"/>
          <w:szCs w:val="24"/>
          <w:lang w:val="sq-AL"/>
        </w:rPr>
        <w:t xml:space="preserve"> ndryshuar);</w:t>
      </w:r>
    </w:p>
    <w:p w14:paraId="62A5822E" w14:textId="5F32AD23" w:rsidR="00F055FB" w:rsidRPr="00E533C6" w:rsidRDefault="00F055FB" w:rsidP="00FA019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533C6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-</w:t>
      </w:r>
      <w:r w:rsidR="00FA0197" w:rsidRPr="00E533C6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="00E533C6">
        <w:rPr>
          <w:rFonts w:ascii="Garamond" w:hAnsi="Garamond"/>
          <w:sz w:val="24"/>
          <w:szCs w:val="24"/>
          <w:lang w:val="sq-AL"/>
        </w:rPr>
        <w:t>n</w:t>
      </w:r>
      <w:r w:rsidRPr="00E533C6">
        <w:rPr>
          <w:rFonts w:ascii="Garamond" w:hAnsi="Garamond"/>
          <w:sz w:val="24"/>
          <w:szCs w:val="24"/>
          <w:lang w:val="sq-AL"/>
        </w:rPr>
        <w:t>djek dhe monitoron prezencën në punë të personelit të DSIK</w:t>
      </w:r>
      <w:r w:rsidR="00E533C6">
        <w:rPr>
          <w:rFonts w:ascii="Garamond" w:hAnsi="Garamond"/>
          <w:sz w:val="24"/>
          <w:szCs w:val="24"/>
          <w:lang w:val="sq-AL"/>
        </w:rPr>
        <w:t>-së</w:t>
      </w:r>
      <w:r w:rsidRPr="00E533C6">
        <w:rPr>
          <w:rFonts w:ascii="Garamond" w:hAnsi="Garamond"/>
          <w:sz w:val="24"/>
          <w:szCs w:val="24"/>
          <w:lang w:val="sq-AL"/>
        </w:rPr>
        <w:t>;</w:t>
      </w:r>
    </w:p>
    <w:p w14:paraId="0280000C" w14:textId="10678088" w:rsidR="00F055FB" w:rsidRPr="00E533C6" w:rsidRDefault="00F055FB" w:rsidP="00FA019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533C6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-</w:t>
      </w:r>
      <w:r w:rsidR="00FA0197" w:rsidRPr="00E533C6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="00E533C6">
        <w:rPr>
          <w:rFonts w:ascii="Garamond" w:hAnsi="Garamond"/>
          <w:sz w:val="24"/>
          <w:szCs w:val="24"/>
          <w:lang w:val="sq-AL"/>
        </w:rPr>
        <w:t>n</w:t>
      </w:r>
      <w:r w:rsidRPr="00E533C6">
        <w:rPr>
          <w:rFonts w:ascii="Garamond" w:hAnsi="Garamond"/>
          <w:sz w:val="24"/>
          <w:szCs w:val="24"/>
          <w:lang w:val="sq-AL"/>
        </w:rPr>
        <w:t>djek detyrat e vendosura në planin mujor;</w:t>
      </w:r>
    </w:p>
    <w:p w14:paraId="038E7DF7" w14:textId="29E5D42A" w:rsidR="00F055FB" w:rsidRPr="00E533C6" w:rsidRDefault="00F055FB" w:rsidP="00FA019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533C6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>-</w:t>
      </w:r>
      <w:r w:rsidR="00FA0197" w:rsidRPr="00E533C6">
        <w:rPr>
          <w:rFonts w:ascii="Garamond" w:eastAsiaTheme="minorHAnsi" w:hAnsi="Garamond" w:cs="Times New Roman"/>
          <w:color w:val="000000"/>
          <w:kern w:val="0"/>
          <w:sz w:val="24"/>
          <w:szCs w:val="24"/>
          <w:lang w:val="sq-AL"/>
        </w:rPr>
        <w:t xml:space="preserve"> </w:t>
      </w:r>
      <w:r w:rsidR="00E533C6">
        <w:rPr>
          <w:rFonts w:ascii="Garamond" w:hAnsi="Garamond"/>
          <w:sz w:val="24"/>
          <w:szCs w:val="24"/>
          <w:lang w:val="sq-AL"/>
        </w:rPr>
        <w:t>m</w:t>
      </w:r>
      <w:r w:rsidRPr="00E533C6">
        <w:rPr>
          <w:rFonts w:ascii="Garamond" w:hAnsi="Garamond"/>
          <w:sz w:val="24"/>
          <w:szCs w:val="24"/>
          <w:lang w:val="sq-AL"/>
        </w:rPr>
        <w:t>err dhe trajton korrespondencën shkresore.</w:t>
      </w:r>
    </w:p>
    <w:p w14:paraId="0C8329A7" w14:textId="731E8E5B" w:rsidR="00F055FB" w:rsidRPr="00E533C6" w:rsidRDefault="00F055FB" w:rsidP="00FA0197">
      <w:pPr>
        <w:pStyle w:val="Caption"/>
        <w:spacing w:before="0" w:after="0" w:line="240" w:lineRule="auto"/>
        <w:ind w:firstLine="284"/>
        <w:jc w:val="both"/>
        <w:rPr>
          <w:rFonts w:ascii="Garamond" w:hAnsi="Garamond"/>
          <w:i w:val="0"/>
          <w:lang w:val="sq-AL"/>
        </w:rPr>
      </w:pPr>
      <w:bookmarkStart w:id="0" w:name="_GoBack"/>
      <w:bookmarkEnd w:id="0"/>
      <w:r w:rsidRPr="007B0648">
        <w:rPr>
          <w:rFonts w:ascii="Garamond" w:eastAsiaTheme="minorHAnsi" w:hAnsi="Garamond" w:cs="Times New Roman"/>
          <w:bCs/>
          <w:i w:val="0"/>
          <w:color w:val="000000"/>
          <w:kern w:val="0"/>
          <w:lang w:val="sq-AL"/>
        </w:rPr>
        <w:t>3.</w:t>
      </w:r>
      <w:r w:rsidR="00FA0197" w:rsidRPr="007B0648">
        <w:rPr>
          <w:rFonts w:ascii="Garamond" w:eastAsiaTheme="minorHAnsi" w:hAnsi="Garamond" w:cs="Times New Roman"/>
          <w:bCs/>
          <w:color w:val="000000"/>
          <w:kern w:val="0"/>
          <w:lang w:val="sq-AL"/>
        </w:rPr>
        <w:t xml:space="preserve"> </w:t>
      </w:r>
      <w:r w:rsidRPr="007B0648">
        <w:rPr>
          <w:rFonts w:ascii="Garamond" w:hAnsi="Garamond"/>
          <w:i w:val="0"/>
          <w:lang w:val="sq-AL"/>
        </w:rPr>
        <w:t>Kompetencat e mësipërme deleg</w:t>
      </w:r>
      <w:r w:rsidR="00E533C6" w:rsidRPr="007B0648">
        <w:rPr>
          <w:rFonts w:ascii="Garamond" w:hAnsi="Garamond"/>
          <w:i w:val="0"/>
          <w:lang w:val="sq-AL"/>
        </w:rPr>
        <w:t xml:space="preserve">ohen për periudhën nga data 27.6.2022 deri </w:t>
      </w:r>
      <w:r w:rsidR="00E533C6">
        <w:rPr>
          <w:rFonts w:ascii="Garamond" w:hAnsi="Garamond"/>
          <w:i w:val="0"/>
          <w:lang w:val="sq-AL"/>
        </w:rPr>
        <w:t>1.</w:t>
      </w:r>
      <w:r w:rsidRPr="00E533C6">
        <w:rPr>
          <w:rFonts w:ascii="Garamond" w:hAnsi="Garamond"/>
          <w:i w:val="0"/>
          <w:lang w:val="sq-AL"/>
        </w:rPr>
        <w:t>7.2022.</w:t>
      </w:r>
    </w:p>
    <w:p w14:paraId="1EE1A9A0" w14:textId="486491E5" w:rsidR="00F055FB" w:rsidRPr="00E533C6" w:rsidRDefault="00F055FB" w:rsidP="00FA0197">
      <w:pPr>
        <w:pStyle w:val="Caption"/>
        <w:spacing w:before="0" w:after="0" w:line="240" w:lineRule="auto"/>
        <w:ind w:firstLine="284"/>
        <w:jc w:val="both"/>
        <w:rPr>
          <w:rFonts w:ascii="Garamond" w:hAnsi="Garamond"/>
          <w:i w:val="0"/>
          <w:lang w:val="sq-AL"/>
        </w:rPr>
      </w:pPr>
      <w:r w:rsidRPr="00E533C6">
        <w:rPr>
          <w:rFonts w:ascii="Garamond" w:eastAsiaTheme="minorHAnsi" w:hAnsi="Garamond" w:cs="Times New Roman"/>
          <w:bCs/>
          <w:i w:val="0"/>
          <w:color w:val="000000"/>
          <w:kern w:val="0"/>
          <w:lang w:val="sq-AL"/>
        </w:rPr>
        <w:t>4.</w:t>
      </w:r>
      <w:r w:rsidR="00FA0197" w:rsidRPr="00E533C6">
        <w:rPr>
          <w:rFonts w:ascii="Garamond" w:eastAsiaTheme="minorHAnsi" w:hAnsi="Garamond" w:cs="Times New Roman"/>
          <w:bCs/>
          <w:i w:val="0"/>
          <w:color w:val="000000"/>
          <w:kern w:val="0"/>
          <w:lang w:val="sq-AL"/>
        </w:rPr>
        <w:t xml:space="preserve"> </w:t>
      </w:r>
      <w:r w:rsidRPr="00E533C6">
        <w:rPr>
          <w:rFonts w:ascii="Garamond" w:hAnsi="Garamond"/>
          <w:i w:val="0"/>
          <w:lang w:val="sq-AL"/>
        </w:rPr>
        <w:t>Z. Enton Sadiku nuk mund t</w:t>
      </w:r>
      <w:r w:rsidR="00E533C6">
        <w:rPr>
          <w:rFonts w:ascii="Garamond" w:hAnsi="Garamond"/>
          <w:i w:val="0"/>
          <w:lang w:val="sq-AL"/>
        </w:rPr>
        <w:t>’i nëndelegojë këto kompetenca.</w:t>
      </w:r>
    </w:p>
    <w:p w14:paraId="52353206" w14:textId="43783B57" w:rsidR="00F055FB" w:rsidRPr="00E533C6" w:rsidRDefault="00F055FB" w:rsidP="00FA0197">
      <w:pPr>
        <w:pStyle w:val="Caption"/>
        <w:spacing w:before="0" w:after="0" w:line="240" w:lineRule="auto"/>
        <w:ind w:firstLine="284"/>
        <w:jc w:val="both"/>
        <w:rPr>
          <w:rFonts w:ascii="Garamond" w:hAnsi="Garamond"/>
          <w:i w:val="0"/>
          <w:lang w:val="sq-AL"/>
        </w:rPr>
      </w:pPr>
      <w:r w:rsidRPr="00E533C6">
        <w:rPr>
          <w:rFonts w:ascii="Garamond" w:eastAsiaTheme="minorHAnsi" w:hAnsi="Garamond" w:cs="Times New Roman"/>
          <w:bCs/>
          <w:i w:val="0"/>
          <w:color w:val="000000"/>
          <w:kern w:val="0"/>
          <w:lang w:val="sq-AL"/>
        </w:rPr>
        <w:t>5.</w:t>
      </w:r>
      <w:r w:rsidR="00FA0197" w:rsidRPr="00E533C6">
        <w:rPr>
          <w:rFonts w:ascii="Garamond" w:eastAsiaTheme="minorHAnsi" w:hAnsi="Garamond" w:cs="Times New Roman"/>
          <w:bCs/>
          <w:i w:val="0"/>
          <w:color w:val="000000"/>
          <w:kern w:val="0"/>
          <w:lang w:val="sq-AL"/>
        </w:rPr>
        <w:t xml:space="preserve"> </w:t>
      </w:r>
      <w:r w:rsidRPr="00E533C6">
        <w:rPr>
          <w:rFonts w:ascii="Garamond" w:hAnsi="Garamond"/>
          <w:i w:val="0"/>
          <w:lang w:val="sq-AL"/>
        </w:rPr>
        <w:t xml:space="preserve">Për ndjekjen e këtij urdhri ngarkohet </w:t>
      </w:r>
      <w:r w:rsidR="00E533C6">
        <w:rPr>
          <w:rFonts w:ascii="Garamond" w:hAnsi="Garamond"/>
          <w:i w:val="0"/>
          <w:lang w:val="sq-AL"/>
        </w:rPr>
        <w:t>d</w:t>
      </w:r>
      <w:r w:rsidRPr="00E533C6">
        <w:rPr>
          <w:rFonts w:ascii="Garamond" w:hAnsi="Garamond"/>
          <w:i w:val="0"/>
          <w:lang w:val="sq-AL"/>
        </w:rPr>
        <w:t>rejtori i Drejtorisë së Sigurimit të Sistemeve të Komunikimit dhe Informacionit.</w:t>
      </w:r>
    </w:p>
    <w:p w14:paraId="5DCCED64" w14:textId="4B2975CF" w:rsidR="00F055FB" w:rsidRPr="00E533C6" w:rsidRDefault="00F055FB" w:rsidP="00FA0197">
      <w:pPr>
        <w:pStyle w:val="Caption"/>
        <w:spacing w:before="0" w:after="0" w:line="240" w:lineRule="auto"/>
        <w:ind w:firstLine="284"/>
        <w:jc w:val="both"/>
        <w:rPr>
          <w:rFonts w:ascii="Garamond" w:hAnsi="Garamond"/>
          <w:i w:val="0"/>
          <w:lang w:val="sq-AL"/>
        </w:rPr>
      </w:pPr>
      <w:r w:rsidRPr="00E533C6">
        <w:rPr>
          <w:rFonts w:ascii="Garamond" w:eastAsiaTheme="minorHAnsi" w:hAnsi="Garamond" w:cs="Times New Roman"/>
          <w:bCs/>
          <w:i w:val="0"/>
          <w:color w:val="000000"/>
          <w:kern w:val="0"/>
          <w:lang w:val="sq-AL"/>
        </w:rPr>
        <w:t>6.</w:t>
      </w:r>
      <w:r w:rsidR="00FA0197" w:rsidRPr="00E533C6">
        <w:rPr>
          <w:rFonts w:ascii="Garamond" w:eastAsiaTheme="minorHAnsi" w:hAnsi="Garamond" w:cs="Times New Roman"/>
          <w:bCs/>
          <w:i w:val="0"/>
          <w:color w:val="000000"/>
          <w:kern w:val="0"/>
          <w:lang w:val="sq-AL"/>
        </w:rPr>
        <w:t xml:space="preserve"> </w:t>
      </w:r>
      <w:r w:rsidRPr="00E533C6">
        <w:rPr>
          <w:rFonts w:ascii="Garamond" w:hAnsi="Garamond"/>
          <w:i w:val="0"/>
          <w:lang w:val="sq-AL"/>
        </w:rPr>
        <w:t>Me njohjen dhe zbatimin e këtij urdhri ngarkohen të gjithë nëpunësit/punonjësit e Drejtorisë së Sigurimit të Informacionit të Klasifikuar.</w:t>
      </w:r>
    </w:p>
    <w:p w14:paraId="19BBEDAC" w14:textId="06351B24" w:rsidR="00F055FB" w:rsidRPr="00E533C6" w:rsidRDefault="00F055FB" w:rsidP="00FA0197">
      <w:pPr>
        <w:pStyle w:val="Caption"/>
        <w:spacing w:before="0" w:after="0" w:line="240" w:lineRule="auto"/>
        <w:ind w:firstLine="284"/>
        <w:jc w:val="both"/>
        <w:rPr>
          <w:rFonts w:ascii="Garamond" w:hAnsi="Garamond"/>
          <w:i w:val="0"/>
          <w:lang w:val="sq-AL"/>
        </w:rPr>
      </w:pPr>
      <w:r w:rsidRPr="00E533C6">
        <w:rPr>
          <w:rFonts w:ascii="Garamond" w:eastAsiaTheme="minorHAnsi" w:hAnsi="Garamond" w:cs="Times New Roman"/>
          <w:bCs/>
          <w:i w:val="0"/>
          <w:color w:val="000000"/>
          <w:kern w:val="0"/>
          <w:lang w:val="sq-AL"/>
        </w:rPr>
        <w:t>7.</w:t>
      </w:r>
      <w:r w:rsidR="00FA0197" w:rsidRPr="00E533C6">
        <w:rPr>
          <w:rFonts w:ascii="Garamond" w:eastAsiaTheme="minorHAnsi" w:hAnsi="Garamond" w:cs="Times New Roman"/>
          <w:bCs/>
          <w:i w:val="0"/>
          <w:color w:val="000000"/>
          <w:kern w:val="0"/>
          <w:lang w:val="sq-AL"/>
        </w:rPr>
        <w:t xml:space="preserve"> </w:t>
      </w:r>
      <w:r w:rsidRPr="00E533C6">
        <w:rPr>
          <w:rFonts w:ascii="Garamond" w:hAnsi="Garamond"/>
          <w:i w:val="0"/>
          <w:lang w:val="sq-AL"/>
        </w:rPr>
        <w:t xml:space="preserve">Ky urdhër hartohet në 3 (tre) kopje të njëjta, një për Protokoll/Arkivin, një për </w:t>
      </w:r>
      <w:r w:rsidR="00E533C6">
        <w:rPr>
          <w:rFonts w:ascii="Garamond" w:hAnsi="Garamond"/>
          <w:i w:val="0"/>
          <w:lang w:val="sq-AL"/>
        </w:rPr>
        <w:t>d</w:t>
      </w:r>
      <w:r w:rsidRPr="00E533C6">
        <w:rPr>
          <w:rFonts w:ascii="Garamond" w:hAnsi="Garamond"/>
          <w:i w:val="0"/>
          <w:lang w:val="sq-AL"/>
        </w:rPr>
        <w:t>rejtorin e Drejtorisë së Sigurimit të Sistemeve të Komunikimit dhe Informacionit dhe një për QBZ</w:t>
      </w:r>
      <w:r w:rsidR="00E533C6">
        <w:rPr>
          <w:rFonts w:ascii="Garamond" w:hAnsi="Garamond"/>
          <w:i w:val="0"/>
          <w:lang w:val="sq-AL"/>
        </w:rPr>
        <w:t>-në</w:t>
      </w:r>
      <w:r w:rsidRPr="00E533C6">
        <w:rPr>
          <w:rFonts w:ascii="Garamond" w:hAnsi="Garamond"/>
          <w:i w:val="0"/>
          <w:lang w:val="sq-AL"/>
        </w:rPr>
        <w:t>.</w:t>
      </w:r>
    </w:p>
    <w:p w14:paraId="599998E1" w14:textId="77777777" w:rsidR="00F055FB" w:rsidRPr="00E533C6" w:rsidRDefault="00F055FB" w:rsidP="00FA0197">
      <w:pPr>
        <w:pStyle w:val="Caption"/>
        <w:spacing w:before="0" w:after="0" w:line="240" w:lineRule="auto"/>
        <w:ind w:firstLine="284"/>
        <w:jc w:val="both"/>
        <w:rPr>
          <w:rFonts w:ascii="Garamond" w:hAnsi="Garamond"/>
          <w:i w:val="0"/>
          <w:lang w:val="sq-AL"/>
        </w:rPr>
      </w:pPr>
      <w:r w:rsidRPr="00E533C6">
        <w:rPr>
          <w:rFonts w:ascii="Garamond" w:hAnsi="Garamond"/>
          <w:i w:val="0"/>
          <w:lang w:val="sq-AL"/>
        </w:rPr>
        <w:t>Ky urdhër hyn në fuqi menjëherë.</w:t>
      </w:r>
    </w:p>
    <w:p w14:paraId="748ACED2" w14:textId="77777777" w:rsidR="00F055FB" w:rsidRPr="001343F4" w:rsidRDefault="00F055FB" w:rsidP="00FA0197">
      <w:pPr>
        <w:pStyle w:val="Caption"/>
        <w:spacing w:before="0" w:after="0" w:line="240" w:lineRule="auto"/>
        <w:ind w:firstLine="284"/>
        <w:jc w:val="both"/>
        <w:rPr>
          <w:rFonts w:ascii="Garamond" w:hAnsi="Garamond"/>
          <w:i w:val="0"/>
          <w:lang w:val="sq-AL"/>
        </w:rPr>
      </w:pPr>
      <w:r w:rsidRPr="00E533C6">
        <w:rPr>
          <w:rFonts w:ascii="Garamond" w:hAnsi="Garamond"/>
          <w:lang w:val="sq-AL"/>
        </w:rPr>
        <w:t xml:space="preserve"> </w:t>
      </w:r>
    </w:p>
    <w:p w14:paraId="3E4C0A6C" w14:textId="1AA4411D" w:rsidR="00F055FB" w:rsidRPr="00E533C6" w:rsidRDefault="00FA0197" w:rsidP="00FA0197">
      <w:pPr>
        <w:tabs>
          <w:tab w:val="num" w:pos="36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533C6">
        <w:rPr>
          <w:rFonts w:ascii="Garamond" w:hAnsi="Garamond"/>
          <w:sz w:val="24"/>
          <w:szCs w:val="24"/>
          <w:lang w:val="sq-AL"/>
        </w:rPr>
        <w:t>DREJTOR</w:t>
      </w:r>
      <w:r w:rsidR="00F055FB" w:rsidRPr="00E533C6">
        <w:rPr>
          <w:rFonts w:ascii="Garamond" w:hAnsi="Garamond"/>
          <w:sz w:val="24"/>
          <w:szCs w:val="24"/>
          <w:lang w:val="sq-AL"/>
        </w:rPr>
        <w:t xml:space="preserve"> I PËRGJITHSHËM</w:t>
      </w:r>
      <w:r w:rsidRPr="00E533C6">
        <w:rPr>
          <w:rFonts w:ascii="Garamond" w:hAnsi="Garamond"/>
          <w:sz w:val="24"/>
          <w:szCs w:val="24"/>
          <w:lang w:val="sq-AL"/>
        </w:rPr>
        <w:t xml:space="preserve"> </w:t>
      </w:r>
    </w:p>
    <w:p w14:paraId="0638B9B0" w14:textId="17F38C6D" w:rsidR="00F055FB" w:rsidRPr="00E533C6" w:rsidRDefault="00FA0197" w:rsidP="00FA0197">
      <w:pPr>
        <w:tabs>
          <w:tab w:val="left" w:pos="6675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533C6">
        <w:rPr>
          <w:rFonts w:ascii="Garamond" w:hAnsi="Garamond"/>
          <w:b/>
          <w:sz w:val="24"/>
          <w:szCs w:val="24"/>
          <w:lang w:val="sq-AL"/>
        </w:rPr>
        <w:t>Dorian Tola</w:t>
      </w:r>
    </w:p>
    <w:p w14:paraId="2E442309" w14:textId="79C0BA7B" w:rsidR="000D4503" w:rsidRPr="00E533C6" w:rsidRDefault="000D4503" w:rsidP="00FA0197">
      <w:pPr>
        <w:tabs>
          <w:tab w:val="left" w:pos="6675"/>
        </w:tabs>
        <w:spacing w:after="0" w:line="240" w:lineRule="auto"/>
        <w:ind w:firstLine="284"/>
        <w:jc w:val="right"/>
        <w:rPr>
          <w:rFonts w:ascii="Garamond" w:hAnsi="Garamond"/>
          <w:kern w:val="0"/>
          <w:sz w:val="24"/>
          <w:szCs w:val="24"/>
          <w:lang w:val="sq-AL"/>
        </w:rPr>
      </w:pPr>
    </w:p>
    <w:sectPr w:rsidR="000D4503" w:rsidRPr="00E533C6" w:rsidSect="00E30EE6">
      <w:footerReference w:type="default" r:id="rId14"/>
      <w:pgSz w:w="11907" w:h="16839" w:code="9"/>
      <w:pgMar w:top="1440" w:right="1440" w:bottom="9" w:left="1440" w:header="90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64D36D" w14:textId="77777777" w:rsidR="007B0648" w:rsidRDefault="007B0648" w:rsidP="009E218B">
      <w:pPr>
        <w:spacing w:after="0" w:line="240" w:lineRule="auto"/>
      </w:pPr>
      <w:r>
        <w:separator/>
      </w:r>
    </w:p>
  </w:endnote>
  <w:endnote w:type="continuationSeparator" w:id="0">
    <w:p w14:paraId="23B7A807" w14:textId="77777777" w:rsidR="007B0648" w:rsidRDefault="007B0648" w:rsidP="009E218B">
      <w:pPr>
        <w:spacing w:after="0" w:line="240" w:lineRule="auto"/>
      </w:pPr>
      <w:r>
        <w:continuationSeparator/>
      </w:r>
    </w:p>
  </w:endnote>
  <w:endnote w:type="continuationNotice" w:id="1">
    <w:p w14:paraId="74B8AE9F" w14:textId="77777777" w:rsidR="007B0648" w:rsidRDefault="007B06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nt290">
    <w:altName w:val="Times New Roman"/>
    <w:charset w:val="00"/>
    <w:family w:val="auto"/>
    <w:pitch w:val="variable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442313" w14:textId="77777777" w:rsidR="007B0648" w:rsidRDefault="007B0648" w:rsidP="005D2BE5">
    <w:pPr>
      <w:pStyle w:val="Footer"/>
      <w:tabs>
        <w:tab w:val="clear" w:pos="4680"/>
        <w:tab w:val="clear" w:pos="9360"/>
        <w:tab w:val="left" w:pos="237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242B2D" w14:textId="77777777" w:rsidR="007B0648" w:rsidRDefault="007B0648" w:rsidP="009E218B">
      <w:pPr>
        <w:spacing w:after="0" w:line="240" w:lineRule="auto"/>
      </w:pPr>
      <w:r>
        <w:separator/>
      </w:r>
    </w:p>
  </w:footnote>
  <w:footnote w:type="continuationSeparator" w:id="0">
    <w:p w14:paraId="35FBF6C1" w14:textId="77777777" w:rsidR="007B0648" w:rsidRDefault="007B0648" w:rsidP="009E218B">
      <w:pPr>
        <w:spacing w:after="0" w:line="240" w:lineRule="auto"/>
      </w:pPr>
      <w:r>
        <w:continuationSeparator/>
      </w:r>
    </w:p>
  </w:footnote>
  <w:footnote w:type="continuationNotice" w:id="1">
    <w:p w14:paraId="1E4796BA" w14:textId="77777777" w:rsidR="007B0648" w:rsidRDefault="007B064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81682"/>
    <w:multiLevelType w:val="hybridMultilevel"/>
    <w:tmpl w:val="17E4CCA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1F7C1109"/>
    <w:multiLevelType w:val="hybridMultilevel"/>
    <w:tmpl w:val="EA5EC682"/>
    <w:lvl w:ilvl="0" w:tplc="3D3CA2B6">
      <w:start w:val="1"/>
      <w:numFmt w:val="decimal"/>
      <w:lvlText w:val="%1."/>
      <w:lvlJc w:val="left"/>
      <w:pPr>
        <w:ind w:left="360" w:hanging="360"/>
      </w:pPr>
      <w:rPr>
        <w:rFonts w:ascii="Times New Roman" w:eastAsia="Arial Unicode MS" w:hAnsi="Times New Roman" w:cs="Times New Roman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DF6219"/>
    <w:multiLevelType w:val="hybridMultilevel"/>
    <w:tmpl w:val="521A0774"/>
    <w:lvl w:ilvl="0" w:tplc="EB76BF1E"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A887C16"/>
    <w:multiLevelType w:val="hybridMultilevel"/>
    <w:tmpl w:val="8A02F0EA"/>
    <w:lvl w:ilvl="0" w:tplc="F7BC7816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83090A"/>
    <w:multiLevelType w:val="hybridMultilevel"/>
    <w:tmpl w:val="2B06C988"/>
    <w:lvl w:ilvl="0" w:tplc="0A04AF9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A2A"/>
    <w:rsid w:val="0002409D"/>
    <w:rsid w:val="00064612"/>
    <w:rsid w:val="000763EA"/>
    <w:rsid w:val="000C526F"/>
    <w:rsid w:val="000D4503"/>
    <w:rsid w:val="001178B4"/>
    <w:rsid w:val="001210EF"/>
    <w:rsid w:val="00125164"/>
    <w:rsid w:val="001343F4"/>
    <w:rsid w:val="001365C8"/>
    <w:rsid w:val="00157744"/>
    <w:rsid w:val="0018025C"/>
    <w:rsid w:val="00181276"/>
    <w:rsid w:val="001973A4"/>
    <w:rsid w:val="001D1198"/>
    <w:rsid w:val="001E2152"/>
    <w:rsid w:val="00257CAF"/>
    <w:rsid w:val="00274B06"/>
    <w:rsid w:val="002B1A2C"/>
    <w:rsid w:val="002C508B"/>
    <w:rsid w:val="002F06D5"/>
    <w:rsid w:val="00305C36"/>
    <w:rsid w:val="00344DAE"/>
    <w:rsid w:val="003A512F"/>
    <w:rsid w:val="003C18A8"/>
    <w:rsid w:val="003D3923"/>
    <w:rsid w:val="0042623C"/>
    <w:rsid w:val="004277EC"/>
    <w:rsid w:val="00434079"/>
    <w:rsid w:val="00441C71"/>
    <w:rsid w:val="00456ADD"/>
    <w:rsid w:val="00472DF2"/>
    <w:rsid w:val="00496587"/>
    <w:rsid w:val="004A17C3"/>
    <w:rsid w:val="004F1018"/>
    <w:rsid w:val="004F61CD"/>
    <w:rsid w:val="0053548E"/>
    <w:rsid w:val="005449D1"/>
    <w:rsid w:val="00555A36"/>
    <w:rsid w:val="0056282F"/>
    <w:rsid w:val="005A4D47"/>
    <w:rsid w:val="005D2BE5"/>
    <w:rsid w:val="005D680A"/>
    <w:rsid w:val="005E4158"/>
    <w:rsid w:val="00611D63"/>
    <w:rsid w:val="0061520A"/>
    <w:rsid w:val="006466BB"/>
    <w:rsid w:val="006665D8"/>
    <w:rsid w:val="00692330"/>
    <w:rsid w:val="00692494"/>
    <w:rsid w:val="00697EB2"/>
    <w:rsid w:val="006D25FA"/>
    <w:rsid w:val="00734A2A"/>
    <w:rsid w:val="00786275"/>
    <w:rsid w:val="007943EC"/>
    <w:rsid w:val="007A607C"/>
    <w:rsid w:val="007B0648"/>
    <w:rsid w:val="007B45DB"/>
    <w:rsid w:val="00814A7A"/>
    <w:rsid w:val="00854AD2"/>
    <w:rsid w:val="008F25D6"/>
    <w:rsid w:val="009162FB"/>
    <w:rsid w:val="0095291E"/>
    <w:rsid w:val="00955416"/>
    <w:rsid w:val="0096326B"/>
    <w:rsid w:val="00984DE7"/>
    <w:rsid w:val="00996134"/>
    <w:rsid w:val="009C7092"/>
    <w:rsid w:val="009E218B"/>
    <w:rsid w:val="00A07B6E"/>
    <w:rsid w:val="00A414FF"/>
    <w:rsid w:val="00A50B20"/>
    <w:rsid w:val="00A53EB7"/>
    <w:rsid w:val="00A85E0C"/>
    <w:rsid w:val="00AA1B04"/>
    <w:rsid w:val="00AC25C5"/>
    <w:rsid w:val="00AC4D1D"/>
    <w:rsid w:val="00AE640A"/>
    <w:rsid w:val="00B16E9D"/>
    <w:rsid w:val="00BC7677"/>
    <w:rsid w:val="00BE00E8"/>
    <w:rsid w:val="00BE6EEE"/>
    <w:rsid w:val="00C02B36"/>
    <w:rsid w:val="00C62A12"/>
    <w:rsid w:val="00C80E27"/>
    <w:rsid w:val="00CF4BCE"/>
    <w:rsid w:val="00CF7A2D"/>
    <w:rsid w:val="00D00D96"/>
    <w:rsid w:val="00D17811"/>
    <w:rsid w:val="00D26FF7"/>
    <w:rsid w:val="00D27DE9"/>
    <w:rsid w:val="00D5099B"/>
    <w:rsid w:val="00D67FE4"/>
    <w:rsid w:val="00DD43EC"/>
    <w:rsid w:val="00DE21F8"/>
    <w:rsid w:val="00DF28CC"/>
    <w:rsid w:val="00E30EE6"/>
    <w:rsid w:val="00E47205"/>
    <w:rsid w:val="00E533C6"/>
    <w:rsid w:val="00E643B4"/>
    <w:rsid w:val="00E90887"/>
    <w:rsid w:val="00ED5FE6"/>
    <w:rsid w:val="00EE6669"/>
    <w:rsid w:val="00F055FB"/>
    <w:rsid w:val="00F37B41"/>
    <w:rsid w:val="00F5359E"/>
    <w:rsid w:val="00FA0197"/>
    <w:rsid w:val="00FA0322"/>
    <w:rsid w:val="00FA4AD0"/>
    <w:rsid w:val="00FC1864"/>
    <w:rsid w:val="00FC3C88"/>
    <w:rsid w:val="00FD4AD4"/>
    <w:rsid w:val="00FF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E4422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18B"/>
    <w:pPr>
      <w:suppressAutoHyphens/>
      <w:spacing w:after="200" w:line="276" w:lineRule="auto"/>
    </w:pPr>
    <w:rPr>
      <w:rFonts w:ascii="Calibri" w:eastAsia="Arial Unicode MS" w:hAnsi="Calibri" w:cs="font290"/>
      <w:kern w:val="2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unhideWhenUsed/>
    <w:qFormat/>
    <w:rsid w:val="009E218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9E218B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9E21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E218B"/>
    <w:rPr>
      <w:rFonts w:ascii="Calibri" w:eastAsia="Arial Unicode MS" w:hAnsi="Calibri" w:cs="font290"/>
      <w:kern w:val="2"/>
      <w:sz w:val="22"/>
    </w:rPr>
  </w:style>
  <w:style w:type="paragraph" w:styleId="Footer">
    <w:name w:val="footer"/>
    <w:basedOn w:val="Normal"/>
    <w:link w:val="FooterChar"/>
    <w:uiPriority w:val="99"/>
    <w:unhideWhenUsed/>
    <w:rsid w:val="009E21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18B"/>
    <w:rPr>
      <w:rFonts w:ascii="Calibri" w:eastAsia="Arial Unicode MS" w:hAnsi="Calibri" w:cs="font290"/>
      <w:kern w:val="2"/>
      <w:sz w:val="22"/>
    </w:rPr>
  </w:style>
  <w:style w:type="character" w:styleId="Strong">
    <w:name w:val="Strong"/>
    <w:basedOn w:val="DefaultParagraphFont"/>
    <w:uiPriority w:val="22"/>
    <w:qFormat/>
    <w:rsid w:val="009E218B"/>
    <w:rPr>
      <w:b/>
      <w:bCs/>
    </w:rPr>
  </w:style>
  <w:style w:type="paragraph" w:customStyle="1" w:styleId="content">
    <w:name w:val="content"/>
    <w:basedOn w:val="Normal"/>
    <w:rsid w:val="009E218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Hyperlink">
    <w:name w:val="Hyperlink"/>
    <w:basedOn w:val="DefaultParagraphFont"/>
    <w:rsid w:val="009E218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6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677"/>
    <w:rPr>
      <w:rFonts w:ascii="Segoe UI" w:eastAsia="Arial Unicode MS" w:hAnsi="Segoe UI" w:cs="Segoe U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18B"/>
    <w:pPr>
      <w:suppressAutoHyphens/>
      <w:spacing w:after="200" w:line="276" w:lineRule="auto"/>
    </w:pPr>
    <w:rPr>
      <w:rFonts w:ascii="Calibri" w:eastAsia="Arial Unicode MS" w:hAnsi="Calibri" w:cs="font290"/>
      <w:kern w:val="2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unhideWhenUsed/>
    <w:qFormat/>
    <w:rsid w:val="009E218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9E218B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9E21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E218B"/>
    <w:rPr>
      <w:rFonts w:ascii="Calibri" w:eastAsia="Arial Unicode MS" w:hAnsi="Calibri" w:cs="font290"/>
      <w:kern w:val="2"/>
      <w:sz w:val="22"/>
    </w:rPr>
  </w:style>
  <w:style w:type="paragraph" w:styleId="Footer">
    <w:name w:val="footer"/>
    <w:basedOn w:val="Normal"/>
    <w:link w:val="FooterChar"/>
    <w:uiPriority w:val="99"/>
    <w:unhideWhenUsed/>
    <w:rsid w:val="009E21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18B"/>
    <w:rPr>
      <w:rFonts w:ascii="Calibri" w:eastAsia="Arial Unicode MS" w:hAnsi="Calibri" w:cs="font290"/>
      <w:kern w:val="2"/>
      <w:sz w:val="22"/>
    </w:rPr>
  </w:style>
  <w:style w:type="character" w:styleId="Strong">
    <w:name w:val="Strong"/>
    <w:basedOn w:val="DefaultParagraphFont"/>
    <w:uiPriority w:val="22"/>
    <w:qFormat/>
    <w:rsid w:val="009E218B"/>
    <w:rPr>
      <w:b/>
      <w:bCs/>
    </w:rPr>
  </w:style>
  <w:style w:type="paragraph" w:customStyle="1" w:styleId="content">
    <w:name w:val="content"/>
    <w:basedOn w:val="Normal"/>
    <w:rsid w:val="009E218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Hyperlink">
    <w:name w:val="Hyperlink"/>
    <w:basedOn w:val="DefaultParagraphFont"/>
    <w:rsid w:val="009E218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6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677"/>
    <w:rPr>
      <w:rFonts w:ascii="Segoe UI" w:eastAsia="Arial Unicode MS" w:hAnsi="Segoe UI" w:cs="Segoe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197</Nr_x002e__x0020_akti>
    <Data_x0020_e_x0020_Krijimit xmlns="0e656187-b300-4fb0-8bf4-3a50f872073c">2022-06-28T11:14:19Z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2022-06-26T22:00:00Z</Date_x0020_protokolli>
    <Titulli xmlns="0e656187-b300-4fb0-8bf4-3a50f872073c">Për delegim të përkohshëm kompetencave</Titulli>
    <Modifikuesi xmlns="0e656187-b300-4fb0-8bf4-3a50f872073c">Fjora.Korita</Modifikuesi>
    <Nr_x002e__x0020_prot_x0020_QBZ xmlns="0e656187-b300-4fb0-8bf4-3a50f872073c">1048/1</Nr_x002e__x0020_prot_x0020_QBZ>
    <Data_x0020_e_x0020_Modifikimit xmlns="0e656187-b300-4fb0-8bf4-3a50f872073c">2022-06-29T08:19:33Z</Data_x0020_e_x0020_Modifikimit>
    <Dekretuar xmlns="0e656187-b300-4fb0-8bf4-3a50f872073c">false</Dekretuar>
    <Data xmlns="0e656187-b300-4fb0-8bf4-3a50f872073c">2022-06-21T22:00:00Z</Data>
    <Nr_x002e__x0020_protokolli_x0020_i_x0020_aktit xmlns="0e656187-b300-4fb0-8bf4-3a50f872073c">1965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D5A8262098416C8F7547DC240DA9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D5A8262098416C8F7547DC240DA9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07784-D186-4B92-8C59-E24C4D010D1F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0e656187-b300-4fb0-8bf4-3a50f872073c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3B0B39E-E8F3-4307-9003-D16D5E33BB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5E726F-509B-4B62-B7DA-63197F5DD7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78BE1FC-6AE4-483A-8DCA-D8B3EDC50D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C26F47A-880B-41EA-A049-6202B29E34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FD2AEAD-D298-4FE7-9E2A-233C79597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kompetencave</vt:lpstr>
    </vt:vector>
  </TitlesOfParts>
  <Company/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kompetencave</dc:title>
  <dc:creator>GENRI</dc:creator>
  <cp:lastModifiedBy>Amarilda Muja</cp:lastModifiedBy>
  <cp:revision>7</cp:revision>
  <cp:lastPrinted>2022-06-21T12:18:00Z</cp:lastPrinted>
  <dcterms:created xsi:type="dcterms:W3CDTF">2022-06-28T11:13:00Z</dcterms:created>
  <dcterms:modified xsi:type="dcterms:W3CDTF">2022-06-29T10:50:00Z</dcterms:modified>
</cp:coreProperties>
</file>