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3F69A6" w14:textId="77777777" w:rsidR="00EC7C0A" w:rsidRPr="00FD3331" w:rsidRDefault="004F5C4A" w:rsidP="007E77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3331">
        <w:rPr>
          <w:rFonts w:ascii="Garamond" w:hAnsi="Garamond"/>
          <w:b/>
          <w:sz w:val="24"/>
          <w:szCs w:val="24"/>
          <w:lang w:val="sq-AL"/>
        </w:rPr>
        <w:t>URDH</w:t>
      </w:r>
      <w:r w:rsidR="00846AED" w:rsidRPr="00FD3331">
        <w:rPr>
          <w:rFonts w:ascii="Garamond" w:hAnsi="Garamond"/>
          <w:b/>
          <w:sz w:val="24"/>
          <w:szCs w:val="24"/>
          <w:lang w:val="sq-AL"/>
        </w:rPr>
        <w:t>Ë</w:t>
      </w:r>
      <w:r w:rsidRPr="00FD3331">
        <w:rPr>
          <w:rFonts w:ascii="Garamond" w:hAnsi="Garamond"/>
          <w:b/>
          <w:sz w:val="24"/>
          <w:szCs w:val="24"/>
          <w:lang w:val="sq-AL"/>
        </w:rPr>
        <w:t>R</w:t>
      </w:r>
    </w:p>
    <w:p w14:paraId="773F69A7" w14:textId="42D4CCBB" w:rsidR="004F5C4A" w:rsidRPr="00FD3331" w:rsidRDefault="004F5C4A" w:rsidP="007E77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3331">
        <w:rPr>
          <w:rFonts w:ascii="Garamond" w:hAnsi="Garamond"/>
          <w:b/>
          <w:sz w:val="24"/>
          <w:szCs w:val="24"/>
          <w:lang w:val="sq-AL"/>
        </w:rPr>
        <w:t>Nr.</w:t>
      </w:r>
      <w:r w:rsidR="00FD3331" w:rsidRPr="00FD333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D3331">
        <w:rPr>
          <w:rFonts w:ascii="Garamond" w:hAnsi="Garamond"/>
          <w:b/>
          <w:sz w:val="24"/>
          <w:szCs w:val="24"/>
          <w:lang w:val="sq-AL"/>
        </w:rPr>
        <w:t>10</w:t>
      </w:r>
      <w:r w:rsidR="00FD3331" w:rsidRPr="00FD3331">
        <w:rPr>
          <w:rFonts w:ascii="Garamond" w:hAnsi="Garamond"/>
          <w:b/>
          <w:sz w:val="24"/>
          <w:szCs w:val="24"/>
          <w:lang w:val="sq-AL"/>
        </w:rPr>
        <w:t>,</w:t>
      </w:r>
      <w:r w:rsidRPr="00FD333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46AED" w:rsidRPr="00FD3331">
        <w:rPr>
          <w:rFonts w:ascii="Garamond" w:hAnsi="Garamond"/>
          <w:b/>
          <w:sz w:val="24"/>
          <w:szCs w:val="24"/>
          <w:lang w:val="sq-AL"/>
        </w:rPr>
        <w:t>d</w:t>
      </w:r>
      <w:r w:rsidRPr="00FD3331">
        <w:rPr>
          <w:rFonts w:ascii="Garamond" w:hAnsi="Garamond"/>
          <w:b/>
          <w:sz w:val="24"/>
          <w:szCs w:val="24"/>
          <w:lang w:val="sq-AL"/>
        </w:rPr>
        <w:t>at</w:t>
      </w:r>
      <w:r w:rsidR="00846AED" w:rsidRPr="00FD3331">
        <w:rPr>
          <w:rFonts w:ascii="Garamond" w:hAnsi="Garamond"/>
          <w:b/>
          <w:sz w:val="24"/>
          <w:szCs w:val="24"/>
          <w:lang w:val="sq-AL"/>
        </w:rPr>
        <w:t>ë</w:t>
      </w:r>
      <w:r w:rsidR="00FD3331" w:rsidRPr="00FD3331">
        <w:rPr>
          <w:rFonts w:ascii="Garamond" w:hAnsi="Garamond"/>
          <w:b/>
          <w:sz w:val="24"/>
          <w:szCs w:val="24"/>
          <w:lang w:val="sq-AL"/>
        </w:rPr>
        <w:t xml:space="preserve"> 19.</w:t>
      </w:r>
      <w:r w:rsidRPr="00FD3331">
        <w:rPr>
          <w:rFonts w:ascii="Garamond" w:hAnsi="Garamond"/>
          <w:b/>
          <w:sz w:val="24"/>
          <w:szCs w:val="24"/>
          <w:lang w:val="sq-AL"/>
        </w:rPr>
        <w:t>1.2022</w:t>
      </w:r>
    </w:p>
    <w:p w14:paraId="773F69A8" w14:textId="77777777" w:rsidR="00846AED" w:rsidRPr="00FD3331" w:rsidRDefault="00846AED" w:rsidP="007E77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73F69A9" w14:textId="5040FE73" w:rsidR="004F5C4A" w:rsidRPr="00FD3331" w:rsidRDefault="004F5C4A" w:rsidP="007E77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3331">
        <w:rPr>
          <w:rFonts w:ascii="Garamond" w:hAnsi="Garamond"/>
          <w:b/>
          <w:sz w:val="24"/>
          <w:szCs w:val="24"/>
          <w:lang w:val="sq-AL"/>
        </w:rPr>
        <w:t>P</w:t>
      </w:r>
      <w:r w:rsidR="00846AED" w:rsidRPr="00FD3331">
        <w:rPr>
          <w:rFonts w:ascii="Garamond" w:hAnsi="Garamond"/>
          <w:b/>
          <w:sz w:val="24"/>
          <w:szCs w:val="24"/>
          <w:lang w:val="sq-AL"/>
        </w:rPr>
        <w:t>Ë</w:t>
      </w:r>
      <w:r w:rsidRPr="00FD3331">
        <w:rPr>
          <w:rFonts w:ascii="Garamond" w:hAnsi="Garamond"/>
          <w:b/>
          <w:sz w:val="24"/>
          <w:szCs w:val="24"/>
          <w:lang w:val="sq-AL"/>
        </w:rPr>
        <w:t>R DELEGIM KOMPETENCASH</w:t>
      </w:r>
    </w:p>
    <w:p w14:paraId="773F69AA" w14:textId="77777777" w:rsidR="00846AED" w:rsidRPr="00FD3331" w:rsidRDefault="00846AED" w:rsidP="007E77E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73F69AB" w14:textId="6765F90B" w:rsidR="004F5C4A" w:rsidRPr="00FD3331" w:rsidRDefault="004F5C4A" w:rsidP="007E77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3331">
        <w:rPr>
          <w:rFonts w:ascii="Garamond" w:hAnsi="Garamond"/>
          <w:sz w:val="24"/>
          <w:szCs w:val="24"/>
          <w:lang w:val="sq-AL"/>
        </w:rPr>
        <w:t>N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 xml:space="preserve"> mb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>shtetje t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 xml:space="preserve"> pik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>s 2</w:t>
      </w:r>
      <w:r w:rsidR="00FD3331">
        <w:rPr>
          <w:rFonts w:ascii="Garamond" w:hAnsi="Garamond"/>
          <w:sz w:val="24"/>
          <w:szCs w:val="24"/>
          <w:lang w:val="sq-AL"/>
        </w:rPr>
        <w:t>,</w:t>
      </w:r>
      <w:r w:rsidRPr="00FD3331">
        <w:rPr>
          <w:rFonts w:ascii="Garamond" w:hAnsi="Garamond"/>
          <w:sz w:val="24"/>
          <w:szCs w:val="24"/>
          <w:lang w:val="sq-AL"/>
        </w:rPr>
        <w:t xml:space="preserve"> t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 xml:space="preserve"> nenit 28 dhe nenit 29</w:t>
      </w:r>
      <w:r w:rsidR="00FD3331">
        <w:rPr>
          <w:rFonts w:ascii="Garamond" w:hAnsi="Garamond"/>
          <w:sz w:val="24"/>
          <w:szCs w:val="24"/>
          <w:lang w:val="sq-AL"/>
        </w:rPr>
        <w:t>,</w:t>
      </w:r>
      <w:r w:rsidRPr="00FD3331">
        <w:rPr>
          <w:rFonts w:ascii="Garamond" w:hAnsi="Garamond"/>
          <w:sz w:val="24"/>
          <w:szCs w:val="24"/>
          <w:lang w:val="sq-AL"/>
        </w:rPr>
        <w:t xml:space="preserve"> t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 xml:space="preserve"> ligjit nr</w:t>
      </w:r>
      <w:r w:rsidR="00FD3331">
        <w:rPr>
          <w:rFonts w:ascii="Garamond" w:hAnsi="Garamond"/>
          <w:sz w:val="24"/>
          <w:szCs w:val="24"/>
          <w:lang w:val="sq-AL"/>
        </w:rPr>
        <w:t>. 44/2015, “</w:t>
      </w:r>
      <w:r w:rsidR="00846AED" w:rsidRPr="00FD3331">
        <w:rPr>
          <w:rFonts w:ascii="Garamond" w:hAnsi="Garamond"/>
          <w:sz w:val="24"/>
          <w:szCs w:val="24"/>
          <w:lang w:val="sq-AL"/>
        </w:rPr>
        <w:t>K</w:t>
      </w:r>
      <w:r w:rsidRPr="00FD3331">
        <w:rPr>
          <w:rFonts w:ascii="Garamond" w:hAnsi="Garamond"/>
          <w:sz w:val="24"/>
          <w:szCs w:val="24"/>
          <w:lang w:val="sq-AL"/>
        </w:rPr>
        <w:t xml:space="preserve">odi </w:t>
      </w:r>
      <w:r w:rsidR="00846AED" w:rsidRPr="00FD3331">
        <w:rPr>
          <w:rFonts w:ascii="Garamond" w:hAnsi="Garamond"/>
          <w:sz w:val="24"/>
          <w:szCs w:val="24"/>
          <w:lang w:val="sq-AL"/>
        </w:rPr>
        <w:t>i</w:t>
      </w:r>
      <w:r w:rsidRPr="00FD3331">
        <w:rPr>
          <w:rFonts w:ascii="Garamond" w:hAnsi="Garamond"/>
          <w:sz w:val="24"/>
          <w:szCs w:val="24"/>
          <w:lang w:val="sq-AL"/>
        </w:rPr>
        <w:t xml:space="preserve"> Procedurave Administrative </w:t>
      </w:r>
      <w:r w:rsidR="00FD3331">
        <w:rPr>
          <w:rFonts w:ascii="Garamond" w:hAnsi="Garamond"/>
          <w:sz w:val="24"/>
          <w:szCs w:val="24"/>
          <w:lang w:val="sq-AL"/>
        </w:rPr>
        <w:t>të</w:t>
      </w:r>
      <w:r w:rsidRPr="00FD3331">
        <w:rPr>
          <w:rFonts w:ascii="Garamond" w:hAnsi="Garamond"/>
          <w:sz w:val="24"/>
          <w:szCs w:val="24"/>
          <w:lang w:val="sq-AL"/>
        </w:rPr>
        <w:t xml:space="preserve"> Republik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>s s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 xml:space="preserve"> Shqip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>ris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 xml:space="preserve">”, </w:t>
      </w:r>
      <w:r w:rsidR="00FD3331">
        <w:rPr>
          <w:rFonts w:ascii="Garamond" w:hAnsi="Garamond"/>
          <w:sz w:val="24"/>
          <w:szCs w:val="24"/>
          <w:lang w:val="sq-AL"/>
        </w:rPr>
        <w:t>të</w:t>
      </w:r>
      <w:r w:rsidRPr="00FD3331">
        <w:rPr>
          <w:rFonts w:ascii="Garamond" w:hAnsi="Garamond"/>
          <w:sz w:val="24"/>
          <w:szCs w:val="24"/>
          <w:lang w:val="sq-AL"/>
        </w:rPr>
        <w:t xml:space="preserve"> ndryshuar</w:t>
      </w:r>
      <w:r w:rsidR="00FD3331">
        <w:rPr>
          <w:rFonts w:ascii="Garamond" w:hAnsi="Garamond"/>
          <w:sz w:val="24"/>
          <w:szCs w:val="24"/>
          <w:lang w:val="sq-AL"/>
        </w:rPr>
        <w:t>; të</w:t>
      </w:r>
      <w:r w:rsidRPr="00FD3331">
        <w:rPr>
          <w:rFonts w:ascii="Garamond" w:hAnsi="Garamond"/>
          <w:sz w:val="24"/>
          <w:szCs w:val="24"/>
          <w:lang w:val="sq-AL"/>
        </w:rPr>
        <w:t xml:space="preserve"> germ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 xml:space="preserve">s “b” dhe </w:t>
      </w:r>
      <w:r w:rsidR="00846AED" w:rsidRPr="00FD3331">
        <w:rPr>
          <w:rFonts w:ascii="Garamond" w:hAnsi="Garamond"/>
          <w:sz w:val="24"/>
          <w:szCs w:val="24"/>
          <w:lang w:val="sq-AL"/>
        </w:rPr>
        <w:t>“ç”</w:t>
      </w:r>
      <w:r w:rsidRPr="00FD3331">
        <w:rPr>
          <w:rFonts w:ascii="Garamond" w:hAnsi="Garamond"/>
          <w:sz w:val="24"/>
          <w:szCs w:val="24"/>
          <w:lang w:val="sq-AL"/>
        </w:rPr>
        <w:t>, t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 xml:space="preserve"> nenit 13</w:t>
      </w:r>
      <w:r w:rsidR="00FD3331">
        <w:rPr>
          <w:rFonts w:ascii="Garamond" w:hAnsi="Garamond"/>
          <w:sz w:val="24"/>
          <w:szCs w:val="24"/>
          <w:lang w:val="sq-AL"/>
        </w:rPr>
        <w:t>,</w:t>
      </w:r>
      <w:r w:rsidRPr="00FD3331">
        <w:rPr>
          <w:rFonts w:ascii="Garamond" w:hAnsi="Garamond"/>
          <w:sz w:val="24"/>
          <w:szCs w:val="24"/>
          <w:lang w:val="sq-AL"/>
        </w:rPr>
        <w:t xml:space="preserve"> dhe germ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>s “a”</w:t>
      </w:r>
      <w:r w:rsidR="00FD3331">
        <w:rPr>
          <w:rFonts w:ascii="Garamond" w:hAnsi="Garamond"/>
          <w:sz w:val="24"/>
          <w:szCs w:val="24"/>
          <w:lang w:val="sq-AL"/>
        </w:rPr>
        <w:t>,</w:t>
      </w:r>
      <w:r w:rsidRPr="00FD3331">
        <w:rPr>
          <w:rFonts w:ascii="Garamond" w:hAnsi="Garamond"/>
          <w:sz w:val="24"/>
          <w:szCs w:val="24"/>
          <w:lang w:val="sq-AL"/>
        </w:rPr>
        <w:t xml:space="preserve"> t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 xml:space="preserve"> nenit 21</w:t>
      </w:r>
      <w:r w:rsidR="00FD3331">
        <w:rPr>
          <w:rFonts w:ascii="Garamond" w:hAnsi="Garamond"/>
          <w:sz w:val="24"/>
          <w:szCs w:val="24"/>
          <w:lang w:val="sq-AL"/>
        </w:rPr>
        <w:t>,</w:t>
      </w:r>
      <w:r w:rsidRPr="00FD3331">
        <w:rPr>
          <w:rFonts w:ascii="Garamond" w:hAnsi="Garamond"/>
          <w:sz w:val="24"/>
          <w:szCs w:val="24"/>
          <w:lang w:val="sq-AL"/>
        </w:rPr>
        <w:t xml:space="preserve"> t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 xml:space="preserve"> ligjit nr</w:t>
      </w:r>
      <w:r w:rsidR="00FD3331">
        <w:rPr>
          <w:rFonts w:ascii="Garamond" w:hAnsi="Garamond"/>
          <w:sz w:val="24"/>
          <w:szCs w:val="24"/>
          <w:lang w:val="sq-AL"/>
        </w:rPr>
        <w:t>.</w:t>
      </w:r>
      <w:r w:rsidRPr="00FD3331">
        <w:rPr>
          <w:rFonts w:ascii="Garamond" w:hAnsi="Garamond"/>
          <w:sz w:val="24"/>
          <w:szCs w:val="24"/>
          <w:lang w:val="sq-AL"/>
        </w:rPr>
        <w:t xml:space="preserve"> 84/2016</w:t>
      </w:r>
      <w:r w:rsidR="00FD3331">
        <w:rPr>
          <w:rFonts w:ascii="Garamond" w:hAnsi="Garamond"/>
          <w:sz w:val="24"/>
          <w:szCs w:val="24"/>
          <w:lang w:val="sq-AL"/>
        </w:rPr>
        <w:t>,</w:t>
      </w:r>
      <w:r w:rsidRPr="00FD3331">
        <w:rPr>
          <w:rFonts w:ascii="Garamond" w:hAnsi="Garamond"/>
          <w:sz w:val="24"/>
          <w:szCs w:val="24"/>
          <w:lang w:val="sq-AL"/>
        </w:rPr>
        <w:t xml:space="preserve"> </w:t>
      </w:r>
      <w:r w:rsidR="00846AED" w:rsidRPr="00FD3331">
        <w:rPr>
          <w:rFonts w:ascii="Garamond" w:hAnsi="Garamond"/>
          <w:sz w:val="24"/>
          <w:szCs w:val="24"/>
          <w:lang w:val="sq-AL"/>
        </w:rPr>
        <w:t>“Pë</w:t>
      </w:r>
      <w:r w:rsidRPr="00FD3331">
        <w:rPr>
          <w:rFonts w:ascii="Garamond" w:hAnsi="Garamond"/>
          <w:sz w:val="24"/>
          <w:szCs w:val="24"/>
          <w:lang w:val="sq-AL"/>
        </w:rPr>
        <w:t>r rivler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>sim</w:t>
      </w:r>
      <w:r w:rsidR="006828F1">
        <w:rPr>
          <w:rFonts w:ascii="Garamond" w:hAnsi="Garamond"/>
          <w:sz w:val="24"/>
          <w:szCs w:val="24"/>
          <w:lang w:val="sq-AL"/>
        </w:rPr>
        <w:t>in</w:t>
      </w:r>
      <w:bookmarkStart w:id="0" w:name="_GoBack"/>
      <w:bookmarkEnd w:id="0"/>
      <w:r w:rsidRPr="00FD3331">
        <w:rPr>
          <w:rFonts w:ascii="Garamond" w:hAnsi="Garamond"/>
          <w:sz w:val="24"/>
          <w:szCs w:val="24"/>
          <w:lang w:val="sq-AL"/>
        </w:rPr>
        <w:t xml:space="preserve"> kalimtar t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 xml:space="preserve"> gjyqtar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>ve dhe prokuror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>ve n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 xml:space="preserve"> Republik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>n e Shqip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>ris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>”, si dhe</w:t>
      </w:r>
      <w:r w:rsidR="00FD3331">
        <w:rPr>
          <w:rFonts w:ascii="Garamond" w:hAnsi="Garamond"/>
          <w:sz w:val="24"/>
          <w:szCs w:val="24"/>
          <w:lang w:val="sq-AL"/>
        </w:rPr>
        <w:t xml:space="preserve"> të</w:t>
      </w:r>
      <w:r w:rsidRPr="00FD3331">
        <w:rPr>
          <w:rFonts w:ascii="Garamond" w:hAnsi="Garamond"/>
          <w:sz w:val="24"/>
          <w:szCs w:val="24"/>
          <w:lang w:val="sq-AL"/>
        </w:rPr>
        <w:t xml:space="preserve"> germ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>s “a”</w:t>
      </w:r>
      <w:r w:rsidR="00FD3331">
        <w:rPr>
          <w:rFonts w:ascii="Garamond" w:hAnsi="Garamond"/>
          <w:sz w:val="24"/>
          <w:szCs w:val="24"/>
          <w:lang w:val="sq-AL"/>
        </w:rPr>
        <w:t>,</w:t>
      </w:r>
      <w:r w:rsidRPr="00FD3331">
        <w:rPr>
          <w:rFonts w:ascii="Garamond" w:hAnsi="Garamond"/>
          <w:sz w:val="24"/>
          <w:szCs w:val="24"/>
          <w:lang w:val="sq-AL"/>
        </w:rPr>
        <w:t xml:space="preserve"> t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 xml:space="preserve"> pik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>s 1</w:t>
      </w:r>
      <w:r w:rsidR="00FD3331">
        <w:rPr>
          <w:rFonts w:ascii="Garamond" w:hAnsi="Garamond"/>
          <w:sz w:val="24"/>
          <w:szCs w:val="24"/>
          <w:lang w:val="sq-AL"/>
        </w:rPr>
        <w:t>,</w:t>
      </w:r>
      <w:r w:rsidRPr="00FD3331">
        <w:rPr>
          <w:rFonts w:ascii="Garamond" w:hAnsi="Garamond"/>
          <w:sz w:val="24"/>
          <w:szCs w:val="24"/>
          <w:lang w:val="sq-AL"/>
        </w:rPr>
        <w:t xml:space="preserve"> t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 xml:space="preserve"> nenit 7</w:t>
      </w:r>
      <w:r w:rsidR="00FD3331">
        <w:rPr>
          <w:rFonts w:ascii="Garamond" w:hAnsi="Garamond"/>
          <w:sz w:val="24"/>
          <w:szCs w:val="24"/>
          <w:lang w:val="sq-AL"/>
        </w:rPr>
        <w:t>,</w:t>
      </w:r>
      <w:r w:rsidRPr="00FD3331">
        <w:rPr>
          <w:rFonts w:ascii="Garamond" w:hAnsi="Garamond"/>
          <w:sz w:val="24"/>
          <w:szCs w:val="24"/>
          <w:lang w:val="sq-AL"/>
        </w:rPr>
        <w:t xml:space="preserve"> dhe germ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>s “a”</w:t>
      </w:r>
      <w:r w:rsidR="00FD3331">
        <w:rPr>
          <w:rFonts w:ascii="Garamond" w:hAnsi="Garamond"/>
          <w:sz w:val="24"/>
          <w:szCs w:val="24"/>
          <w:lang w:val="sq-AL"/>
        </w:rPr>
        <w:t>,</w:t>
      </w:r>
      <w:r w:rsidRPr="00FD3331">
        <w:rPr>
          <w:rFonts w:ascii="Garamond" w:hAnsi="Garamond"/>
          <w:sz w:val="24"/>
          <w:szCs w:val="24"/>
          <w:lang w:val="sq-AL"/>
        </w:rPr>
        <w:t xml:space="preserve"> t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 xml:space="preserve"> pik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>s 1</w:t>
      </w:r>
      <w:r w:rsidR="00FD3331">
        <w:rPr>
          <w:rFonts w:ascii="Garamond" w:hAnsi="Garamond"/>
          <w:sz w:val="24"/>
          <w:szCs w:val="24"/>
          <w:lang w:val="sq-AL"/>
        </w:rPr>
        <w:t>,</w:t>
      </w:r>
      <w:r w:rsidRPr="00FD3331">
        <w:rPr>
          <w:rFonts w:ascii="Garamond" w:hAnsi="Garamond"/>
          <w:sz w:val="24"/>
          <w:szCs w:val="24"/>
          <w:lang w:val="sq-AL"/>
        </w:rPr>
        <w:t xml:space="preserve"> t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 xml:space="preserve"> nenit 30</w:t>
      </w:r>
      <w:r w:rsidR="00FD3331">
        <w:rPr>
          <w:rFonts w:ascii="Garamond" w:hAnsi="Garamond"/>
          <w:sz w:val="24"/>
          <w:szCs w:val="24"/>
          <w:lang w:val="sq-AL"/>
        </w:rPr>
        <w:t>,</w:t>
      </w:r>
      <w:r w:rsidRPr="00FD3331">
        <w:rPr>
          <w:rFonts w:ascii="Garamond" w:hAnsi="Garamond"/>
          <w:sz w:val="24"/>
          <w:szCs w:val="24"/>
          <w:lang w:val="sq-AL"/>
        </w:rPr>
        <w:t xml:space="preserve"> t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 xml:space="preserve"> rregullores “P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>r veprimtarin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 xml:space="preserve"> e Kolegjit t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 xml:space="preserve"> Posa</w:t>
      </w:r>
      <w:r w:rsidR="00846AED" w:rsidRPr="00FD3331">
        <w:rPr>
          <w:rFonts w:ascii="Garamond" w:hAnsi="Garamond"/>
          <w:sz w:val="24"/>
          <w:szCs w:val="24"/>
          <w:lang w:val="sq-AL"/>
        </w:rPr>
        <w:t>çë</w:t>
      </w:r>
      <w:r w:rsidRPr="00FD3331">
        <w:rPr>
          <w:rFonts w:ascii="Garamond" w:hAnsi="Garamond"/>
          <w:sz w:val="24"/>
          <w:szCs w:val="24"/>
          <w:lang w:val="sq-AL"/>
        </w:rPr>
        <w:t>m t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 xml:space="preserve"> Apelimit t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 xml:space="preserve"> Gjykat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>s Kushtetuese</w:t>
      </w:r>
      <w:r w:rsidR="00FD3331">
        <w:rPr>
          <w:rFonts w:ascii="Garamond" w:hAnsi="Garamond"/>
          <w:sz w:val="24"/>
          <w:szCs w:val="24"/>
          <w:lang w:val="sq-AL"/>
        </w:rPr>
        <w:t>”,</w:t>
      </w:r>
      <w:r w:rsidRPr="00FD3331">
        <w:rPr>
          <w:rFonts w:ascii="Garamond" w:hAnsi="Garamond"/>
          <w:sz w:val="24"/>
          <w:szCs w:val="24"/>
          <w:lang w:val="sq-AL"/>
        </w:rPr>
        <w:t xml:space="preserve"> </w:t>
      </w:r>
      <w:r w:rsidR="00FD3331">
        <w:rPr>
          <w:rFonts w:ascii="Garamond" w:hAnsi="Garamond"/>
          <w:sz w:val="24"/>
          <w:szCs w:val="24"/>
          <w:lang w:val="sq-AL"/>
        </w:rPr>
        <w:t>të ndryshuar,</w:t>
      </w:r>
    </w:p>
    <w:p w14:paraId="773F69AC" w14:textId="77777777" w:rsidR="00846AED" w:rsidRPr="00FD3331" w:rsidRDefault="00846AED" w:rsidP="007E77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73F69AD" w14:textId="4684624C" w:rsidR="004F5C4A" w:rsidRPr="00FD3331" w:rsidRDefault="004F5C4A" w:rsidP="007E77E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D3331">
        <w:rPr>
          <w:rFonts w:ascii="Garamond" w:hAnsi="Garamond"/>
          <w:sz w:val="24"/>
          <w:szCs w:val="24"/>
          <w:lang w:val="sq-AL"/>
        </w:rPr>
        <w:t>URDH</w:t>
      </w:r>
      <w:r w:rsidR="00846AED" w:rsidRPr="00FD3331">
        <w:rPr>
          <w:rFonts w:ascii="Garamond" w:hAnsi="Garamond"/>
          <w:sz w:val="24"/>
          <w:szCs w:val="24"/>
          <w:lang w:val="sq-AL"/>
        </w:rPr>
        <w:t>Ë</w:t>
      </w:r>
      <w:r w:rsidRPr="00FD3331">
        <w:rPr>
          <w:rFonts w:ascii="Garamond" w:hAnsi="Garamond"/>
          <w:sz w:val="24"/>
          <w:szCs w:val="24"/>
          <w:lang w:val="sq-AL"/>
        </w:rPr>
        <w:t>ROJ</w:t>
      </w:r>
      <w:r w:rsidR="00FD3331">
        <w:rPr>
          <w:rFonts w:ascii="Garamond" w:hAnsi="Garamond"/>
          <w:sz w:val="24"/>
          <w:szCs w:val="24"/>
          <w:lang w:val="sq-AL"/>
        </w:rPr>
        <w:t>:</w:t>
      </w:r>
    </w:p>
    <w:p w14:paraId="773F69AE" w14:textId="77777777" w:rsidR="00846AED" w:rsidRPr="00FD3331" w:rsidRDefault="00846AED" w:rsidP="007E77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73F69AF" w14:textId="42202127" w:rsidR="004F5C4A" w:rsidRPr="00FD3331" w:rsidRDefault="00846AED" w:rsidP="007E77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3331">
        <w:rPr>
          <w:rFonts w:ascii="Garamond" w:hAnsi="Garamond"/>
          <w:sz w:val="24"/>
          <w:szCs w:val="24"/>
          <w:lang w:val="sq-AL"/>
        </w:rPr>
        <w:t>1.</w:t>
      </w:r>
      <w:r w:rsidR="004F5C4A" w:rsidRPr="00FD3331">
        <w:rPr>
          <w:rFonts w:ascii="Garamond" w:hAnsi="Garamond"/>
          <w:sz w:val="24"/>
          <w:szCs w:val="24"/>
          <w:lang w:val="sq-AL"/>
        </w:rPr>
        <w:t xml:space="preserve"> Delegimin e kompetencave t</w:t>
      </w:r>
      <w:r w:rsidRPr="00FD3331">
        <w:rPr>
          <w:rFonts w:ascii="Garamond" w:hAnsi="Garamond"/>
          <w:sz w:val="24"/>
          <w:szCs w:val="24"/>
          <w:lang w:val="sq-AL"/>
        </w:rPr>
        <w:t>ë</w:t>
      </w:r>
      <w:r w:rsidR="004F5C4A" w:rsidRPr="00FD3331">
        <w:rPr>
          <w:rFonts w:ascii="Garamond" w:hAnsi="Garamond"/>
          <w:sz w:val="24"/>
          <w:szCs w:val="24"/>
          <w:lang w:val="sq-AL"/>
        </w:rPr>
        <w:t xml:space="preserve"> titullari</w:t>
      </w:r>
      <w:r w:rsidRPr="00FD3331">
        <w:rPr>
          <w:rFonts w:ascii="Garamond" w:hAnsi="Garamond"/>
          <w:sz w:val="24"/>
          <w:szCs w:val="24"/>
          <w:lang w:val="sq-AL"/>
        </w:rPr>
        <w:t>t</w:t>
      </w:r>
      <w:r w:rsidR="004F5C4A" w:rsidRPr="00FD3331">
        <w:rPr>
          <w:rFonts w:ascii="Garamond" w:hAnsi="Garamond"/>
          <w:sz w:val="24"/>
          <w:szCs w:val="24"/>
          <w:lang w:val="sq-AL"/>
        </w:rPr>
        <w:t xml:space="preserve"> t</w:t>
      </w:r>
      <w:r w:rsidRPr="00FD3331">
        <w:rPr>
          <w:rFonts w:ascii="Garamond" w:hAnsi="Garamond"/>
          <w:sz w:val="24"/>
          <w:szCs w:val="24"/>
          <w:lang w:val="sq-AL"/>
        </w:rPr>
        <w:t>ë</w:t>
      </w:r>
      <w:r w:rsidR="004F5C4A" w:rsidRPr="00FD3331">
        <w:rPr>
          <w:rFonts w:ascii="Garamond" w:hAnsi="Garamond"/>
          <w:sz w:val="24"/>
          <w:szCs w:val="24"/>
          <w:lang w:val="sq-AL"/>
        </w:rPr>
        <w:t xml:space="preserve"> </w:t>
      </w:r>
      <w:r w:rsidRPr="00FD3331">
        <w:rPr>
          <w:rFonts w:ascii="Garamond" w:hAnsi="Garamond"/>
          <w:sz w:val="24"/>
          <w:szCs w:val="24"/>
          <w:lang w:val="sq-AL"/>
        </w:rPr>
        <w:t>K</w:t>
      </w:r>
      <w:r w:rsidR="004F5C4A" w:rsidRPr="00FD3331">
        <w:rPr>
          <w:rFonts w:ascii="Garamond" w:hAnsi="Garamond"/>
          <w:sz w:val="24"/>
          <w:szCs w:val="24"/>
          <w:lang w:val="sq-AL"/>
        </w:rPr>
        <w:t>olegjit t</w:t>
      </w:r>
      <w:r w:rsidRPr="00FD3331">
        <w:rPr>
          <w:rFonts w:ascii="Garamond" w:hAnsi="Garamond"/>
          <w:sz w:val="24"/>
          <w:szCs w:val="24"/>
          <w:lang w:val="sq-AL"/>
        </w:rPr>
        <w:t>ë</w:t>
      </w:r>
      <w:r w:rsidR="004F5C4A" w:rsidRPr="00FD3331">
        <w:rPr>
          <w:rFonts w:ascii="Garamond" w:hAnsi="Garamond"/>
          <w:sz w:val="24"/>
          <w:szCs w:val="24"/>
          <w:lang w:val="sq-AL"/>
        </w:rPr>
        <w:t xml:space="preserve"> Posa</w:t>
      </w:r>
      <w:r w:rsidRPr="00FD3331">
        <w:rPr>
          <w:rFonts w:ascii="Garamond" w:hAnsi="Garamond"/>
          <w:sz w:val="24"/>
          <w:szCs w:val="24"/>
          <w:lang w:val="sq-AL"/>
        </w:rPr>
        <w:t>çë</w:t>
      </w:r>
      <w:r w:rsidR="004F5C4A" w:rsidRPr="00FD3331">
        <w:rPr>
          <w:rFonts w:ascii="Garamond" w:hAnsi="Garamond"/>
          <w:sz w:val="24"/>
          <w:szCs w:val="24"/>
          <w:lang w:val="sq-AL"/>
        </w:rPr>
        <w:t>m t</w:t>
      </w:r>
      <w:r w:rsidRPr="00FD3331">
        <w:rPr>
          <w:rFonts w:ascii="Garamond" w:hAnsi="Garamond"/>
          <w:sz w:val="24"/>
          <w:szCs w:val="24"/>
          <w:lang w:val="sq-AL"/>
        </w:rPr>
        <w:t>ë</w:t>
      </w:r>
      <w:r w:rsidR="00FD3331">
        <w:rPr>
          <w:rFonts w:ascii="Garamond" w:hAnsi="Garamond"/>
          <w:sz w:val="24"/>
          <w:szCs w:val="24"/>
          <w:lang w:val="sq-AL"/>
        </w:rPr>
        <w:t xml:space="preserve"> Apelimit te</w:t>
      </w:r>
      <w:r w:rsidR="004F5C4A" w:rsidRPr="00FD3331">
        <w:rPr>
          <w:rFonts w:ascii="Garamond" w:hAnsi="Garamond"/>
          <w:sz w:val="24"/>
          <w:szCs w:val="24"/>
          <w:lang w:val="sq-AL"/>
        </w:rPr>
        <w:t xml:space="preserve"> znj</w:t>
      </w:r>
      <w:r w:rsidR="00FD3331">
        <w:rPr>
          <w:rFonts w:ascii="Garamond" w:hAnsi="Garamond"/>
          <w:sz w:val="24"/>
          <w:szCs w:val="24"/>
          <w:lang w:val="sq-AL"/>
        </w:rPr>
        <w:t>.</w:t>
      </w:r>
      <w:r w:rsidR="004F5C4A" w:rsidRPr="00FD3331">
        <w:rPr>
          <w:rFonts w:ascii="Garamond" w:hAnsi="Garamond"/>
          <w:sz w:val="24"/>
          <w:szCs w:val="24"/>
          <w:lang w:val="sq-AL"/>
        </w:rPr>
        <w:t xml:space="preserve"> Laerta Rooze, me detyr</w:t>
      </w:r>
      <w:r w:rsidRPr="00FD3331">
        <w:rPr>
          <w:rFonts w:ascii="Garamond" w:hAnsi="Garamond"/>
          <w:sz w:val="24"/>
          <w:szCs w:val="24"/>
          <w:lang w:val="sq-AL"/>
        </w:rPr>
        <w:t>ë S</w:t>
      </w:r>
      <w:r w:rsidR="004F5C4A" w:rsidRPr="00FD3331">
        <w:rPr>
          <w:rFonts w:ascii="Garamond" w:hAnsi="Garamond"/>
          <w:sz w:val="24"/>
          <w:szCs w:val="24"/>
          <w:lang w:val="sq-AL"/>
        </w:rPr>
        <w:t>ekretar i P</w:t>
      </w:r>
      <w:r w:rsidRPr="00FD3331">
        <w:rPr>
          <w:rFonts w:ascii="Garamond" w:hAnsi="Garamond"/>
          <w:sz w:val="24"/>
          <w:szCs w:val="24"/>
          <w:lang w:val="sq-AL"/>
        </w:rPr>
        <w:t>ë</w:t>
      </w:r>
      <w:r w:rsidR="004F5C4A" w:rsidRPr="00FD3331">
        <w:rPr>
          <w:rFonts w:ascii="Garamond" w:hAnsi="Garamond"/>
          <w:sz w:val="24"/>
          <w:szCs w:val="24"/>
          <w:lang w:val="sq-AL"/>
        </w:rPr>
        <w:t>rgjithsh</w:t>
      </w:r>
      <w:r w:rsidRPr="00FD3331">
        <w:rPr>
          <w:rFonts w:ascii="Garamond" w:hAnsi="Garamond"/>
          <w:sz w:val="24"/>
          <w:szCs w:val="24"/>
          <w:lang w:val="sq-AL"/>
        </w:rPr>
        <w:t>ë</w:t>
      </w:r>
      <w:r w:rsidR="004F5C4A" w:rsidRPr="00FD3331">
        <w:rPr>
          <w:rFonts w:ascii="Garamond" w:hAnsi="Garamond"/>
          <w:sz w:val="24"/>
          <w:szCs w:val="24"/>
          <w:lang w:val="sq-AL"/>
        </w:rPr>
        <w:t>m i Kolegjit t</w:t>
      </w:r>
      <w:r w:rsidRPr="00FD3331">
        <w:rPr>
          <w:rFonts w:ascii="Garamond" w:hAnsi="Garamond"/>
          <w:sz w:val="24"/>
          <w:szCs w:val="24"/>
          <w:lang w:val="sq-AL"/>
        </w:rPr>
        <w:t>ë</w:t>
      </w:r>
      <w:r w:rsidR="004F5C4A" w:rsidRPr="00FD3331">
        <w:rPr>
          <w:rFonts w:ascii="Garamond" w:hAnsi="Garamond"/>
          <w:sz w:val="24"/>
          <w:szCs w:val="24"/>
          <w:lang w:val="sq-AL"/>
        </w:rPr>
        <w:t xml:space="preserve"> Posa</w:t>
      </w:r>
      <w:r w:rsidRPr="00FD3331">
        <w:rPr>
          <w:rFonts w:ascii="Garamond" w:hAnsi="Garamond"/>
          <w:sz w:val="24"/>
          <w:szCs w:val="24"/>
          <w:lang w:val="sq-AL"/>
        </w:rPr>
        <w:t>çë</w:t>
      </w:r>
      <w:r w:rsidR="004F5C4A" w:rsidRPr="00FD3331">
        <w:rPr>
          <w:rFonts w:ascii="Garamond" w:hAnsi="Garamond"/>
          <w:sz w:val="24"/>
          <w:szCs w:val="24"/>
          <w:lang w:val="sq-AL"/>
        </w:rPr>
        <w:t>m t</w:t>
      </w:r>
      <w:r w:rsidRPr="00FD3331">
        <w:rPr>
          <w:rFonts w:ascii="Garamond" w:hAnsi="Garamond"/>
          <w:sz w:val="24"/>
          <w:szCs w:val="24"/>
          <w:lang w:val="sq-AL"/>
        </w:rPr>
        <w:t>ë</w:t>
      </w:r>
      <w:r w:rsidR="004F5C4A" w:rsidRPr="00FD3331">
        <w:rPr>
          <w:rFonts w:ascii="Garamond" w:hAnsi="Garamond"/>
          <w:sz w:val="24"/>
          <w:szCs w:val="24"/>
          <w:lang w:val="sq-AL"/>
        </w:rPr>
        <w:t xml:space="preserve"> Apelimit</w:t>
      </w:r>
      <w:r w:rsidRPr="00FD3331">
        <w:rPr>
          <w:rFonts w:ascii="Garamond" w:hAnsi="Garamond"/>
          <w:sz w:val="24"/>
          <w:szCs w:val="24"/>
          <w:lang w:val="sq-AL"/>
        </w:rPr>
        <w:t xml:space="preserve">, për të kryer procedurat dhe nënshkruar aktet në emër të Kolegjit të Posaçëm të Apelimit, </w:t>
      </w:r>
      <w:r w:rsidR="007E77E2" w:rsidRPr="00FD3331">
        <w:rPr>
          <w:rFonts w:ascii="Garamond" w:hAnsi="Garamond"/>
          <w:sz w:val="24"/>
          <w:szCs w:val="24"/>
          <w:lang w:val="sq-AL"/>
        </w:rPr>
        <w:t xml:space="preserve">për marrjen me qira të ambienteve për nevoja të </w:t>
      </w:r>
      <w:r w:rsidR="00FD3331">
        <w:rPr>
          <w:rFonts w:ascii="Garamond" w:hAnsi="Garamond"/>
          <w:sz w:val="24"/>
          <w:szCs w:val="24"/>
          <w:lang w:val="sq-AL"/>
        </w:rPr>
        <w:t>K</w:t>
      </w:r>
      <w:r w:rsidR="007E77E2" w:rsidRPr="00FD3331">
        <w:rPr>
          <w:rFonts w:ascii="Garamond" w:hAnsi="Garamond"/>
          <w:sz w:val="24"/>
          <w:szCs w:val="24"/>
          <w:lang w:val="sq-AL"/>
        </w:rPr>
        <w:t xml:space="preserve">olegjit të Posaçëm të Apelimit, </w:t>
      </w:r>
      <w:r w:rsidRPr="00FD3331">
        <w:rPr>
          <w:rFonts w:ascii="Garamond" w:hAnsi="Garamond"/>
          <w:sz w:val="24"/>
          <w:szCs w:val="24"/>
          <w:lang w:val="sq-AL"/>
        </w:rPr>
        <w:t>sipas parashikimeve në legjislacionin në fuqi.</w:t>
      </w:r>
    </w:p>
    <w:p w14:paraId="773F69B0" w14:textId="65A49C0C" w:rsidR="00846AED" w:rsidRPr="00FD3331" w:rsidRDefault="00846AED" w:rsidP="007E77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3331">
        <w:rPr>
          <w:rFonts w:ascii="Garamond" w:hAnsi="Garamond"/>
          <w:sz w:val="24"/>
          <w:szCs w:val="24"/>
          <w:lang w:val="sq-AL"/>
        </w:rPr>
        <w:t>2. Znj. Laerta Rooze nuk mund t</w:t>
      </w:r>
      <w:r w:rsidR="00FD3331">
        <w:rPr>
          <w:rFonts w:ascii="Garamond" w:hAnsi="Garamond"/>
          <w:sz w:val="24"/>
          <w:szCs w:val="24"/>
          <w:lang w:val="sq-AL"/>
        </w:rPr>
        <w:t>’</w:t>
      </w:r>
      <w:r w:rsidRPr="00FD3331">
        <w:rPr>
          <w:rFonts w:ascii="Garamond" w:hAnsi="Garamond"/>
          <w:sz w:val="24"/>
          <w:szCs w:val="24"/>
          <w:lang w:val="sq-AL"/>
        </w:rPr>
        <w:t>i nëndelegojë këto kompetenca.</w:t>
      </w:r>
    </w:p>
    <w:p w14:paraId="773F69B1" w14:textId="7703721D" w:rsidR="00846AED" w:rsidRPr="00FD3331" w:rsidRDefault="00846AED" w:rsidP="007E77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3331">
        <w:rPr>
          <w:rFonts w:ascii="Garamond" w:hAnsi="Garamond"/>
          <w:sz w:val="24"/>
          <w:szCs w:val="24"/>
          <w:lang w:val="sq-AL"/>
        </w:rPr>
        <w:t>3.</w:t>
      </w:r>
      <w:r w:rsidR="00FD3331">
        <w:rPr>
          <w:rFonts w:ascii="Garamond" w:hAnsi="Garamond"/>
          <w:sz w:val="24"/>
          <w:szCs w:val="24"/>
          <w:lang w:val="sq-AL"/>
        </w:rPr>
        <w:t xml:space="preserve"> </w:t>
      </w:r>
      <w:r w:rsidR="007E77E2" w:rsidRPr="00FD3331">
        <w:rPr>
          <w:rFonts w:ascii="Garamond" w:hAnsi="Garamond"/>
          <w:sz w:val="24"/>
          <w:szCs w:val="24"/>
          <w:lang w:val="sq-AL"/>
        </w:rPr>
        <w:t>D</w:t>
      </w:r>
      <w:r w:rsidRPr="00FD3331">
        <w:rPr>
          <w:rFonts w:ascii="Garamond" w:hAnsi="Garamond"/>
          <w:sz w:val="24"/>
          <w:szCs w:val="24"/>
          <w:lang w:val="sq-AL"/>
        </w:rPr>
        <w:t>elegimi i kompetencave mbaron me shfuqizimin e aktit të delegimit.</w:t>
      </w:r>
    </w:p>
    <w:p w14:paraId="773F69B2" w14:textId="77777777" w:rsidR="00846AED" w:rsidRPr="00FD3331" w:rsidRDefault="00846AED" w:rsidP="007E77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3331">
        <w:rPr>
          <w:rFonts w:ascii="Garamond" w:hAnsi="Garamond"/>
          <w:sz w:val="24"/>
          <w:szCs w:val="24"/>
          <w:lang w:val="sq-AL"/>
        </w:rPr>
        <w:t xml:space="preserve">4. Për ndjekjen dhe zbatimin e këtij urdhri </w:t>
      </w:r>
      <w:r w:rsidR="007E77E2" w:rsidRPr="00FD3331">
        <w:rPr>
          <w:rFonts w:ascii="Garamond" w:hAnsi="Garamond"/>
          <w:sz w:val="24"/>
          <w:szCs w:val="24"/>
          <w:lang w:val="sq-AL"/>
        </w:rPr>
        <w:t>n</w:t>
      </w:r>
      <w:r w:rsidRPr="00FD3331">
        <w:rPr>
          <w:rFonts w:ascii="Garamond" w:hAnsi="Garamond"/>
          <w:sz w:val="24"/>
          <w:szCs w:val="24"/>
          <w:lang w:val="sq-AL"/>
        </w:rPr>
        <w:t>g</w:t>
      </w:r>
      <w:r w:rsidR="007E77E2" w:rsidRPr="00FD3331">
        <w:rPr>
          <w:rFonts w:ascii="Garamond" w:hAnsi="Garamond"/>
          <w:sz w:val="24"/>
          <w:szCs w:val="24"/>
          <w:lang w:val="sq-AL"/>
        </w:rPr>
        <w:t>a</w:t>
      </w:r>
      <w:r w:rsidRPr="00FD3331">
        <w:rPr>
          <w:rFonts w:ascii="Garamond" w:hAnsi="Garamond"/>
          <w:sz w:val="24"/>
          <w:szCs w:val="24"/>
          <w:lang w:val="sq-AL"/>
        </w:rPr>
        <w:t>rkohet Sekretari i Përgjithshëm i Kolegjit të Posaçëm të Apelimit.</w:t>
      </w:r>
    </w:p>
    <w:p w14:paraId="773F69B3" w14:textId="0F58F358" w:rsidR="00846AED" w:rsidRPr="00FD3331" w:rsidRDefault="00846AED" w:rsidP="007E77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3331">
        <w:rPr>
          <w:rFonts w:ascii="Garamond" w:hAnsi="Garamond"/>
          <w:sz w:val="24"/>
          <w:szCs w:val="24"/>
          <w:lang w:val="sq-AL"/>
        </w:rPr>
        <w:t>Ky urdhër hyn në fuqi menjëherë dhe botohet në Fletoren Zyrtare</w:t>
      </w:r>
      <w:r w:rsidR="00FD3331">
        <w:rPr>
          <w:rFonts w:ascii="Garamond" w:hAnsi="Garamond"/>
          <w:sz w:val="24"/>
          <w:szCs w:val="24"/>
          <w:lang w:val="sq-AL"/>
        </w:rPr>
        <w:t>.</w:t>
      </w:r>
    </w:p>
    <w:p w14:paraId="773F69B4" w14:textId="77777777" w:rsidR="00846AED" w:rsidRPr="00FD3331" w:rsidRDefault="00846AED" w:rsidP="007E77E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73F69B5" w14:textId="77777777" w:rsidR="00846AED" w:rsidRPr="00FD3331" w:rsidRDefault="00846AED" w:rsidP="007E77E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D3331"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773F69B6" w14:textId="77777777" w:rsidR="00846AED" w:rsidRPr="00FD3331" w:rsidRDefault="00846AED" w:rsidP="007E77E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D3331">
        <w:rPr>
          <w:rFonts w:ascii="Garamond" w:hAnsi="Garamond"/>
          <w:b/>
          <w:sz w:val="24"/>
          <w:szCs w:val="24"/>
          <w:lang w:val="sq-AL"/>
        </w:rPr>
        <w:t>Albana Shtylla</w:t>
      </w:r>
    </w:p>
    <w:sectPr w:rsidR="00846AED" w:rsidRPr="00FD33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C4A"/>
    <w:rsid w:val="00085B59"/>
    <w:rsid w:val="003B5FF4"/>
    <w:rsid w:val="004F5C4A"/>
    <w:rsid w:val="006828F1"/>
    <w:rsid w:val="007E77E2"/>
    <w:rsid w:val="00846AED"/>
    <w:rsid w:val="00BC01B9"/>
    <w:rsid w:val="00BE52BF"/>
    <w:rsid w:val="00EC7C0A"/>
    <w:rsid w:val="00FD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F69A6"/>
  <w15:docId w15:val="{C402BB7E-793F-4566-8B4A-591734D4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5C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2022-01-21T08:50:12Z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2022-01-19T23:00:00Z</Date_x0020_protokolli>
    <Titulli xmlns="0e656187-b300-4fb0-8bf4-3a50f872073c">Për delegim kompetencash</Titulli>
    <Modifikuesi xmlns="0e656187-b300-4fb0-8bf4-3a50f872073c">Fjora.Korita</Modifikuesi>
    <Nr_x002e__x0020_prot_x0020_QBZ xmlns="0e656187-b300-4fb0-8bf4-3a50f872073c">82/1</Nr_x002e__x0020_prot_x0020_QBZ>
    <Data_x0020_e_x0020_Modifikimit xmlns="0e656187-b300-4fb0-8bf4-3a50f872073c">2022-01-21T09:30:10Z</Data_x0020_e_x0020_Modifikimit>
    <Dekretuar xmlns="0e656187-b300-4fb0-8bf4-3a50f872073c">false</Dekretuar>
    <Data xmlns="0e656187-b300-4fb0-8bf4-3a50f872073c">2022-01-18T23:00:00Z</Data>
    <Nr_x002e__x0020_protokolli_x0020_i_x0020_aktit xmlns="0e656187-b300-4fb0-8bf4-3a50f872073c">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3B9E31A9CE40D4884517BF697BDD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3B9E31A9CE40D4884517BF697BDD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BE805-E6F5-4276-922A-3C0055705AD9}">
  <ds:schemaRefs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894CBE2-F05E-43E4-A657-CB545F7451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EA796E-6E6D-4301-AFDC-746EE0273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CBE3DCD-0634-4871-9F15-06D1CEF8B8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D72C84-3FC6-4140-973D-498461CF57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CCC5C59-6C29-416D-B55E-8D4EA152E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Suada Daci</dc:creator>
  <cp:lastModifiedBy>Entela Suli</cp:lastModifiedBy>
  <cp:revision>4</cp:revision>
  <dcterms:created xsi:type="dcterms:W3CDTF">2022-01-21T08:51:00Z</dcterms:created>
  <dcterms:modified xsi:type="dcterms:W3CDTF">2022-01-21T09:41:00Z</dcterms:modified>
</cp:coreProperties>
</file>