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80946" w14:textId="77777777" w:rsidR="00D0398D" w:rsidRPr="00605248" w:rsidRDefault="00D0398D" w:rsidP="00D0398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URDHËR</w:t>
      </w:r>
    </w:p>
    <w:p w14:paraId="4FD8B19F" w14:textId="77777777" w:rsidR="00D0398D" w:rsidRPr="00605248" w:rsidRDefault="00D0398D" w:rsidP="00D0398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Nr. 2, datë 9.1.2025</w:t>
      </w:r>
    </w:p>
    <w:p w14:paraId="47230FE1" w14:textId="77777777" w:rsidR="00D0398D" w:rsidRPr="00605248" w:rsidRDefault="00D0398D" w:rsidP="00D0398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</w:p>
    <w:p w14:paraId="272512E4" w14:textId="718CA834" w:rsidR="00D0398D" w:rsidRPr="00605248" w:rsidRDefault="00605248" w:rsidP="00D0398D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</w:t>
      </w:r>
      <w:r w:rsidR="00D0398D" w:rsidRPr="0060524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DELEGIM KOMPETENCASH</w:t>
      </w:r>
    </w:p>
    <w:p w14:paraId="54527ABC" w14:textId="77777777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7B3B6A31" w14:textId="73CDEE86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Bazuar në nenet 28 dhe 29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ligjit nr. 44/2015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605248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Kodi i Procedurave Administrative i Republik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 s</w:t>
      </w:r>
      <w:r w:rsidR="003F71DA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Shqipërisë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ndryshuar, nenin 13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ligjit nr. 84/2016</w:t>
      </w:r>
      <w:r w:rsidR="00605248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605248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 rivler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simin kalimtar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gjyqtar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ve dhe prokuror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ve n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Republikën e Shqip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ris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="00605248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ligjin nr. 10296, dat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8.7.2010, 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menaxhimin financiar dhe kontrollin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ndryshuar, ligjin nr. 162/2020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prokurimin publik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ndryshuar, n</w:t>
      </w:r>
      <w:r w:rsidR="0053277F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nenin 7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rregullor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e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s 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veprimtarin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e Kolegjit të Apelimit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Gjykatës Kushtetuese</w:t>
      </w:r>
      <w:r w:rsidR="00CD17E2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ndryshuar, si dhe në nenin 73</w:t>
      </w:r>
      <w:r w:rsidR="00763845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3277F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v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endimit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K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shillit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Ministrave nr. 285, dat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19.5.2021, </w:t>
      </w:r>
      <w:r w:rsidR="0053277F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miratimin e rregullave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prokurimit publik</w:t>
      </w:r>
      <w:r w:rsidR="0053277F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ndryshuar, </w:t>
      </w:r>
    </w:p>
    <w:p w14:paraId="3165C938" w14:textId="77777777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28E54715" w14:textId="77777777" w:rsidR="00D0398D" w:rsidRPr="00605248" w:rsidRDefault="00D0398D" w:rsidP="00D0398D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URDHËROJ:</w:t>
      </w:r>
    </w:p>
    <w:p w14:paraId="7EE4AD05" w14:textId="77777777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</w:p>
    <w:p w14:paraId="25CE8218" w14:textId="79FFE976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1. Delegimin e kompetencave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titullarit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Autoritetit Kontraktor të Kolegjit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CD17E2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Posaçëm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Apelimit, për procedurat e prokurimit publik, t</w:t>
      </w:r>
      <w:r w:rsidR="001521F3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e</w:t>
      </w:r>
      <w:bookmarkStart w:id="0" w:name="_GoBack"/>
      <w:bookmarkEnd w:id="0"/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znj. Alketa Çeli, Sekretar i P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rgjithsh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 i Kolegjit t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Posaçëm të Apelimit.</w:t>
      </w:r>
    </w:p>
    <w:p w14:paraId="7E618E22" w14:textId="77777777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2. Delegimi i kompetencave mbaron me shfuqizimin e aktit të delegimit. </w:t>
      </w:r>
    </w:p>
    <w:p w14:paraId="7F96B020" w14:textId="29299E0A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3. Ngarkohet me zbatimin e k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tij urdhri Sekretari i Përgjithshëm i Kolegjit të </w:t>
      </w:r>
      <w:r w:rsidR="00CD17E2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Posaçëm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të Apelimit.</w:t>
      </w:r>
    </w:p>
    <w:p w14:paraId="52EFAC8B" w14:textId="04977DC5" w:rsidR="003C3138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Ky urdh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r hyn n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fuqi menj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her</w:t>
      </w:r>
      <w:r w:rsidR="00204CE4"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60524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dhe botohet në </w:t>
      </w:r>
      <w:r w:rsidRPr="00605248"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  <w:t>Fletoren Zyrtare.</w:t>
      </w:r>
    </w:p>
    <w:p w14:paraId="4FBB2025" w14:textId="77777777" w:rsidR="00D0398D" w:rsidRPr="00605248" w:rsidRDefault="00D0398D" w:rsidP="00204CE4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  <w:lang w:val="sq-AL"/>
        </w:rPr>
      </w:pPr>
    </w:p>
    <w:p w14:paraId="58CD0880" w14:textId="77777777" w:rsidR="00D0398D" w:rsidRPr="00605248" w:rsidRDefault="00D0398D" w:rsidP="00D0398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05248">
        <w:rPr>
          <w:rFonts w:ascii="Garamond" w:hAnsi="Garamond"/>
          <w:sz w:val="24"/>
          <w:szCs w:val="24"/>
          <w:lang w:val="sq-AL"/>
        </w:rPr>
        <w:t>KRYETAR</w:t>
      </w:r>
    </w:p>
    <w:p w14:paraId="4CCC0744" w14:textId="77777777" w:rsidR="00D0398D" w:rsidRPr="00605248" w:rsidRDefault="00D0398D" w:rsidP="00D0398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05248">
        <w:rPr>
          <w:rFonts w:ascii="Garamond" w:hAnsi="Garamond"/>
          <w:b/>
          <w:sz w:val="24"/>
          <w:szCs w:val="24"/>
          <w:lang w:val="sq-AL"/>
        </w:rPr>
        <w:t>Sokol Çomo</w:t>
      </w:r>
    </w:p>
    <w:sectPr w:rsidR="00D0398D" w:rsidRPr="006052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8D"/>
    <w:rsid w:val="000B6756"/>
    <w:rsid w:val="001521F3"/>
    <w:rsid w:val="00152A61"/>
    <w:rsid w:val="00204CE4"/>
    <w:rsid w:val="00263F70"/>
    <w:rsid w:val="002B2B48"/>
    <w:rsid w:val="002C3D59"/>
    <w:rsid w:val="003B7D51"/>
    <w:rsid w:val="003C3138"/>
    <w:rsid w:val="003F71DA"/>
    <w:rsid w:val="00431E89"/>
    <w:rsid w:val="0053277F"/>
    <w:rsid w:val="005F6005"/>
    <w:rsid w:val="00605248"/>
    <w:rsid w:val="00763845"/>
    <w:rsid w:val="007D39B1"/>
    <w:rsid w:val="00830A40"/>
    <w:rsid w:val="00AF0F93"/>
    <w:rsid w:val="00C213F4"/>
    <w:rsid w:val="00CD17E2"/>
    <w:rsid w:val="00D0398D"/>
    <w:rsid w:val="00DD5C20"/>
    <w:rsid w:val="00F6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BD8B"/>
  <w15:chartTrackingRefBased/>
  <w15:docId w15:val="{92A357F6-2F7A-4DF0-9FE2-67EF2386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F71D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2025-01-13T16:14:33Z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2025-01-13T00:00:00Z</Date_x0020_protokolli>
    <Titulli xmlns="0e656187-b300-4fb0-8bf4-3a50f872073c">Për delegim kompetencash</Titulli>
    <Modifikuesi xmlns="0e656187-b300-4fb0-8bf4-3a50f872073c">jorina.kryeziu</Modifikuesi>
    <Nr_x002e__x0020_prot_x0020_QBZ xmlns="0e656187-b300-4fb0-8bf4-3a50f872073c">61/1</Nr_x002e__x0020_prot_x0020_QBZ>
    <Data_x0020_e_x0020_Modifikimit xmlns="0e656187-b300-4fb0-8bf4-3a50f872073c">2025-01-14T11:05:36Z</Data_x0020_e_x0020_Modifikimit>
    <Dekretuar xmlns="0e656187-b300-4fb0-8bf4-3a50f872073c">false</Dekretuar>
    <Data xmlns="0e656187-b300-4fb0-8bf4-3a50f872073c">2025-01-09T00:00:00Z</Data>
    <Nr_x002e__x0020_protokolli_x0020_i_x0020_aktit xmlns="0e656187-b300-4fb0-8bf4-3a50f872073c">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037DA6013491C9E2DF0FAFEB0A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8037DA6013491C9E2DF0FAFEB0AD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299AFF-6BE1-4984-9F55-4ED6CB8A038C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57D284-8A7F-4446-807B-992EFE7E7D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B0738-52D0-4E63-9B59-730DF2391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12F1DD-0350-4497-ADC8-3E292137D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472203-6A80-48E2-9259-62611A612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Nevila Samarxhi</dc:creator>
  <cp:lastModifiedBy>Amarilda Muja</cp:lastModifiedBy>
  <cp:revision>14</cp:revision>
  <dcterms:created xsi:type="dcterms:W3CDTF">2025-01-14T08:52:00Z</dcterms:created>
  <dcterms:modified xsi:type="dcterms:W3CDTF">2025-01-14T10:11:00Z</dcterms:modified>
</cp:coreProperties>
</file>