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D69D7A6" w14:textId="77777777" w:rsidR="00CA11F6" w:rsidRDefault="00CA11F6" w:rsidP="00025991">
      <w:pPr>
        <w:spacing w:after="0" w:line="240" w:lineRule="auto"/>
        <w:ind w:firstLine="284"/>
        <w:jc w:val="both"/>
        <w:rPr>
          <w:rFonts w:ascii="Times New Roman" w:eastAsiaTheme="minorEastAsia" w:hAnsi="Times New Roman" w:cstheme="minorBidi"/>
          <w:b/>
          <w:sz w:val="24"/>
          <w:szCs w:val="24"/>
        </w:rPr>
      </w:pPr>
    </w:p>
    <w:p w14:paraId="1078ED6D" w14:textId="77777777" w:rsidR="003A57AE" w:rsidRPr="007D5757" w:rsidRDefault="003A57AE" w:rsidP="00025991">
      <w:pPr>
        <w:spacing w:after="0" w:line="240" w:lineRule="auto"/>
        <w:ind w:firstLine="284"/>
        <w:jc w:val="center"/>
        <w:rPr>
          <w:rFonts w:ascii="Times New Roman" w:eastAsia="Times New Roman" w:hAnsi="Times New Roman"/>
          <w:b/>
          <w:sz w:val="12"/>
          <w:szCs w:val="12"/>
        </w:rPr>
      </w:pPr>
    </w:p>
    <w:p w14:paraId="6ED89BA6" w14:textId="77777777" w:rsidR="00025991" w:rsidRDefault="00025991" w:rsidP="0002599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CF43360" w14:textId="77777777" w:rsidR="00025991" w:rsidRDefault="00025991" w:rsidP="0002599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D750BC2" w14:textId="77777777" w:rsidR="00025991" w:rsidRDefault="00025991" w:rsidP="0002599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3420511" w14:textId="343E84AF" w:rsidR="00025991" w:rsidRPr="00025991" w:rsidRDefault="003A57AE" w:rsidP="0002599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25991">
        <w:rPr>
          <w:rFonts w:ascii="Garamond" w:hAnsi="Garamond"/>
          <w:b/>
          <w:sz w:val="24"/>
        </w:rPr>
        <w:t>URDHËR</w:t>
      </w:r>
    </w:p>
    <w:p w14:paraId="058905D0" w14:textId="6E50F7AD" w:rsidR="00025991" w:rsidRPr="00025991" w:rsidRDefault="00025991" w:rsidP="0002599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25991">
        <w:rPr>
          <w:rFonts w:ascii="Garamond" w:hAnsi="Garamond"/>
          <w:b/>
          <w:sz w:val="24"/>
        </w:rPr>
        <w:t>Nr. 150, datë 26.6.2025</w:t>
      </w:r>
    </w:p>
    <w:p w14:paraId="376BC004" w14:textId="77777777" w:rsidR="00025991" w:rsidRPr="00025991" w:rsidRDefault="00025991" w:rsidP="002B2F31">
      <w:pPr>
        <w:spacing w:after="0" w:line="240" w:lineRule="auto"/>
        <w:ind w:firstLine="284"/>
        <w:rPr>
          <w:rFonts w:ascii="Garamond" w:hAnsi="Garamond"/>
          <w:b/>
          <w:sz w:val="24"/>
        </w:rPr>
      </w:pPr>
    </w:p>
    <w:p w14:paraId="5994E2B4" w14:textId="2D8261F8" w:rsidR="003A57AE" w:rsidRPr="00025991" w:rsidRDefault="003A57AE" w:rsidP="0002599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025991">
        <w:rPr>
          <w:rFonts w:ascii="Garamond" w:hAnsi="Garamond"/>
          <w:b/>
          <w:sz w:val="24"/>
        </w:rPr>
        <w:t>PËR DELEGIM KOMPETENCASH</w:t>
      </w:r>
    </w:p>
    <w:p w14:paraId="3FCA06EE" w14:textId="77777777" w:rsidR="003A57AE" w:rsidRPr="00025991" w:rsidRDefault="003A57AE" w:rsidP="0002599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0943AF0" w14:textId="377BB49E" w:rsidR="007479F4" w:rsidRPr="00025991" w:rsidRDefault="007479F4" w:rsidP="0002599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25991">
        <w:rPr>
          <w:rFonts w:ascii="Garamond" w:hAnsi="Garamond"/>
          <w:sz w:val="24"/>
        </w:rPr>
        <w:t>Në mbështetje dhe në zbatim të neneve 28 dhe 29 të ligjit nr. 44/2015</w:t>
      </w:r>
      <w:r w:rsidR="002B2F31">
        <w:rPr>
          <w:rFonts w:ascii="Garamond" w:hAnsi="Garamond"/>
          <w:sz w:val="24"/>
        </w:rPr>
        <w:t>,</w:t>
      </w:r>
      <w:r w:rsidRPr="00025991">
        <w:rPr>
          <w:rFonts w:ascii="Garamond" w:hAnsi="Garamond"/>
          <w:sz w:val="24"/>
        </w:rPr>
        <w:t xml:space="preserve"> “Kodi i Procedurave Administrative i Republikës së Shqipërisë”, të ndryshuar</w:t>
      </w:r>
      <w:r w:rsidR="002B2F31">
        <w:rPr>
          <w:rFonts w:ascii="Garamond" w:hAnsi="Garamond"/>
          <w:sz w:val="24"/>
        </w:rPr>
        <w:t>;</w:t>
      </w:r>
      <w:r w:rsidRPr="00025991">
        <w:rPr>
          <w:rFonts w:ascii="Garamond" w:hAnsi="Garamond"/>
          <w:sz w:val="24"/>
        </w:rPr>
        <w:t xml:space="preserve"> të nenit 12, pika 1</w:t>
      </w:r>
      <w:r w:rsidR="002B2F31">
        <w:rPr>
          <w:rFonts w:ascii="Garamond" w:hAnsi="Garamond"/>
          <w:sz w:val="24"/>
        </w:rPr>
        <w:t>,</w:t>
      </w:r>
      <w:r w:rsidRPr="00025991">
        <w:rPr>
          <w:rFonts w:ascii="Garamond" w:hAnsi="Garamond"/>
          <w:sz w:val="24"/>
        </w:rPr>
        <w:t xml:space="preserve"> dhe nenit 13, germa “b”</w:t>
      </w:r>
      <w:r w:rsidR="002B2F31">
        <w:rPr>
          <w:rFonts w:ascii="Garamond" w:hAnsi="Garamond"/>
          <w:sz w:val="24"/>
        </w:rPr>
        <w:t>,</w:t>
      </w:r>
      <w:r w:rsidR="00725292" w:rsidRPr="00025991">
        <w:rPr>
          <w:rFonts w:ascii="Garamond" w:hAnsi="Garamond"/>
          <w:sz w:val="24"/>
        </w:rPr>
        <w:t xml:space="preserve"> </w:t>
      </w:r>
      <w:r w:rsidR="002B2F31">
        <w:rPr>
          <w:rFonts w:ascii="Garamond" w:hAnsi="Garamond"/>
          <w:sz w:val="24"/>
        </w:rPr>
        <w:t>të</w:t>
      </w:r>
      <w:r w:rsidR="00725292" w:rsidRPr="00025991">
        <w:rPr>
          <w:rFonts w:ascii="Garamond" w:hAnsi="Garamond"/>
          <w:sz w:val="24"/>
        </w:rPr>
        <w:t xml:space="preserve"> </w:t>
      </w:r>
      <w:r w:rsidRPr="00025991">
        <w:rPr>
          <w:rFonts w:ascii="Garamond" w:hAnsi="Garamond"/>
          <w:sz w:val="24"/>
        </w:rPr>
        <w:t>ligjit nr. 84/2016</w:t>
      </w:r>
      <w:r w:rsidR="00A40B33">
        <w:rPr>
          <w:rFonts w:ascii="Garamond" w:hAnsi="Garamond"/>
          <w:sz w:val="24"/>
        </w:rPr>
        <w:t>,</w:t>
      </w:r>
      <w:r w:rsidRPr="00025991">
        <w:rPr>
          <w:rFonts w:ascii="Garamond" w:hAnsi="Garamond"/>
          <w:sz w:val="24"/>
        </w:rPr>
        <w:t xml:space="preserve"> “Për rivlerësimin kalimtar të gjyqtarëve dhe prokurorëve në Republikën e Shqipërisë”, si dhe të nenit 7, pika 2, germa “c”</w:t>
      </w:r>
      <w:r w:rsidR="00A40B33">
        <w:rPr>
          <w:rFonts w:ascii="Garamond" w:hAnsi="Garamond"/>
          <w:sz w:val="24"/>
        </w:rPr>
        <w:t>,</w:t>
      </w:r>
      <w:r w:rsidRPr="00025991">
        <w:rPr>
          <w:rFonts w:ascii="Garamond" w:hAnsi="Garamond"/>
          <w:sz w:val="24"/>
        </w:rPr>
        <w:t xml:space="preserve"> </w:t>
      </w:r>
      <w:r w:rsidR="00A40B33">
        <w:rPr>
          <w:rFonts w:ascii="Garamond" w:hAnsi="Garamond"/>
          <w:sz w:val="24"/>
        </w:rPr>
        <w:t>të</w:t>
      </w:r>
      <w:r w:rsidRPr="00025991">
        <w:rPr>
          <w:rFonts w:ascii="Garamond" w:hAnsi="Garamond"/>
          <w:sz w:val="24"/>
        </w:rPr>
        <w:t xml:space="preserve"> rregullores “Për veprimtarinë e Kolegjit të Posaçëm të Apelimit të Gjykatës Kushtetuese”, të ndryshuar, në mungesë të </w:t>
      </w:r>
      <w:r w:rsidR="00A40B33" w:rsidRPr="00025991">
        <w:rPr>
          <w:rFonts w:ascii="Garamond" w:hAnsi="Garamond"/>
          <w:sz w:val="24"/>
        </w:rPr>
        <w:t xml:space="preserve">kryetarit </w:t>
      </w:r>
      <w:r w:rsidRPr="00025991">
        <w:rPr>
          <w:rFonts w:ascii="Garamond" w:hAnsi="Garamond"/>
          <w:sz w:val="24"/>
        </w:rPr>
        <w:t>të Kolegjit të Posaçëm të Apelimit,</w:t>
      </w:r>
    </w:p>
    <w:p w14:paraId="2102486F" w14:textId="77777777" w:rsidR="003A57AE" w:rsidRPr="00025991" w:rsidRDefault="003A57AE" w:rsidP="0002599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FA18D88" w14:textId="77777777" w:rsidR="003A57AE" w:rsidRPr="00025991" w:rsidRDefault="003A57AE" w:rsidP="0002599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025991">
        <w:rPr>
          <w:rFonts w:ascii="Garamond" w:hAnsi="Garamond"/>
          <w:sz w:val="24"/>
        </w:rPr>
        <w:t>URDHËROJ:</w:t>
      </w:r>
    </w:p>
    <w:p w14:paraId="23BF97FD" w14:textId="77777777" w:rsidR="003A57AE" w:rsidRPr="00025991" w:rsidRDefault="003A57AE" w:rsidP="0002599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83688E0" w14:textId="17D195BC" w:rsidR="003A57AE" w:rsidRPr="00025991" w:rsidRDefault="008E1DA3" w:rsidP="0002599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1. </w:t>
      </w:r>
      <w:r w:rsidR="003A57AE" w:rsidRPr="00025991">
        <w:rPr>
          <w:rFonts w:ascii="Garamond" w:hAnsi="Garamond"/>
          <w:sz w:val="24"/>
        </w:rPr>
        <w:t xml:space="preserve">Delegimin e kompetencave të </w:t>
      </w:r>
      <w:r w:rsidR="00A40B33" w:rsidRPr="00025991">
        <w:rPr>
          <w:rFonts w:ascii="Garamond" w:hAnsi="Garamond"/>
          <w:sz w:val="24"/>
        </w:rPr>
        <w:t xml:space="preserve">kryetarit </w:t>
      </w:r>
      <w:r w:rsidR="003A57AE" w:rsidRPr="00025991">
        <w:rPr>
          <w:rFonts w:ascii="Garamond" w:hAnsi="Garamond"/>
          <w:sz w:val="24"/>
        </w:rPr>
        <w:t xml:space="preserve">të Kolegjit të Posaçëm të Apelimit gjyqtares Mimoza Tasi, </w:t>
      </w:r>
      <w:r w:rsidR="00433F39" w:rsidRPr="00025991">
        <w:rPr>
          <w:rFonts w:ascii="Garamond" w:hAnsi="Garamond"/>
          <w:sz w:val="24"/>
        </w:rPr>
        <w:t xml:space="preserve">për </w:t>
      </w:r>
      <w:r w:rsidR="006302A4" w:rsidRPr="00025991">
        <w:rPr>
          <w:rFonts w:ascii="Garamond" w:hAnsi="Garamond"/>
          <w:sz w:val="24"/>
        </w:rPr>
        <w:t>periudhën 2.7.2025–4.7.</w:t>
      </w:r>
      <w:r w:rsidR="00661D32" w:rsidRPr="00025991">
        <w:rPr>
          <w:rFonts w:ascii="Garamond" w:hAnsi="Garamond"/>
          <w:sz w:val="24"/>
        </w:rPr>
        <w:t>2025.</w:t>
      </w:r>
      <w:r w:rsidR="003A57AE" w:rsidRPr="00025991">
        <w:rPr>
          <w:rFonts w:ascii="Garamond" w:hAnsi="Garamond"/>
          <w:sz w:val="24"/>
        </w:rPr>
        <w:t xml:space="preserve"> Kjo kompetencë nuk mund të </w:t>
      </w:r>
      <w:proofErr w:type="spellStart"/>
      <w:r w:rsidR="003A57AE" w:rsidRPr="00025991">
        <w:rPr>
          <w:rFonts w:ascii="Garamond" w:hAnsi="Garamond"/>
          <w:sz w:val="24"/>
        </w:rPr>
        <w:t>nëndelegohet</w:t>
      </w:r>
      <w:proofErr w:type="spellEnd"/>
      <w:r w:rsidR="003A57AE" w:rsidRPr="00025991">
        <w:rPr>
          <w:rFonts w:ascii="Garamond" w:hAnsi="Garamond"/>
          <w:sz w:val="24"/>
        </w:rPr>
        <w:t xml:space="preserve">. </w:t>
      </w:r>
    </w:p>
    <w:p w14:paraId="2F2DA330" w14:textId="7F3E19B4" w:rsidR="003A57AE" w:rsidRPr="00025991" w:rsidRDefault="008E1DA3" w:rsidP="0002599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 xml:space="preserve">2. </w:t>
      </w:r>
      <w:r w:rsidR="003A57AE" w:rsidRPr="00025991">
        <w:rPr>
          <w:rFonts w:ascii="Garamond" w:hAnsi="Garamond"/>
          <w:sz w:val="24"/>
        </w:rPr>
        <w:t>Për zbatimin e këtij urdhri ngarkohet gjyqtarja Mimoza Tasi dhe të gjithë punonjësit e Kolegjit të Posaçëm të Apelimit.</w:t>
      </w:r>
    </w:p>
    <w:p w14:paraId="4078DA25" w14:textId="77777777" w:rsidR="003A57AE" w:rsidRPr="00025991" w:rsidRDefault="003A57AE" w:rsidP="0002599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025991">
        <w:rPr>
          <w:rFonts w:ascii="Garamond" w:hAnsi="Garamond"/>
          <w:sz w:val="24"/>
        </w:rPr>
        <w:t>Ky urdhër hyn në fuqi menjëherë dhe botohet në Fletoren Zyrtare.</w:t>
      </w:r>
      <w:bookmarkStart w:id="0" w:name="_GoBack"/>
      <w:bookmarkEnd w:id="0"/>
    </w:p>
    <w:p w14:paraId="775581B3" w14:textId="77777777" w:rsidR="003A57AE" w:rsidRPr="00025991" w:rsidRDefault="003A57AE" w:rsidP="0002599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0395C0B" w14:textId="40035895" w:rsidR="003A57AE" w:rsidRPr="00025991" w:rsidRDefault="003A57AE" w:rsidP="008E1DA3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025991">
        <w:rPr>
          <w:rFonts w:ascii="Garamond" w:hAnsi="Garamond"/>
          <w:sz w:val="24"/>
        </w:rPr>
        <w:t>KRYETAR</w:t>
      </w:r>
    </w:p>
    <w:p w14:paraId="6134FDC0" w14:textId="77777777" w:rsidR="003A57AE" w:rsidRPr="00025991" w:rsidRDefault="003A57AE" w:rsidP="008E1DA3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025991">
        <w:rPr>
          <w:rFonts w:ascii="Garamond" w:hAnsi="Garamond"/>
          <w:b/>
          <w:sz w:val="24"/>
        </w:rPr>
        <w:t xml:space="preserve">Sokol </w:t>
      </w:r>
      <w:proofErr w:type="spellStart"/>
      <w:r w:rsidRPr="00025991">
        <w:rPr>
          <w:rFonts w:ascii="Garamond" w:hAnsi="Garamond"/>
          <w:b/>
          <w:sz w:val="24"/>
        </w:rPr>
        <w:t>Çomo</w:t>
      </w:r>
      <w:proofErr w:type="spellEnd"/>
    </w:p>
    <w:p w14:paraId="48F7A450" w14:textId="77777777" w:rsidR="003A57AE" w:rsidRPr="00025991" w:rsidRDefault="003A57AE" w:rsidP="0002599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E55C484" w14:textId="77777777" w:rsidR="00FF5E8D" w:rsidRPr="00025991" w:rsidRDefault="00FF5E8D" w:rsidP="0002599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41E38AD5" w14:textId="77777777" w:rsidR="00FF5E8D" w:rsidRDefault="00FF5E8D" w:rsidP="00025991">
      <w:pPr>
        <w:spacing w:after="0" w:line="240" w:lineRule="auto"/>
        <w:ind w:firstLine="284"/>
        <w:rPr>
          <w:rFonts w:ascii="Times New Roman" w:hAnsi="Times New Roman"/>
          <w:i/>
          <w:sz w:val="16"/>
          <w:szCs w:val="16"/>
        </w:rPr>
      </w:pPr>
    </w:p>
    <w:p w14:paraId="630C503D" w14:textId="77777777" w:rsidR="007D5757" w:rsidRDefault="007D5757" w:rsidP="00025991">
      <w:pPr>
        <w:spacing w:after="0" w:line="240" w:lineRule="auto"/>
        <w:ind w:firstLine="284"/>
        <w:rPr>
          <w:rFonts w:ascii="Times New Roman" w:hAnsi="Times New Roman"/>
          <w:i/>
          <w:sz w:val="16"/>
          <w:szCs w:val="16"/>
        </w:rPr>
      </w:pPr>
    </w:p>
    <w:p w14:paraId="41846728" w14:textId="77777777" w:rsidR="007D5757" w:rsidRDefault="007D5757" w:rsidP="00025991">
      <w:pPr>
        <w:spacing w:after="0" w:line="240" w:lineRule="auto"/>
        <w:ind w:firstLine="284"/>
        <w:rPr>
          <w:rFonts w:ascii="Times New Roman" w:hAnsi="Times New Roman"/>
          <w:i/>
          <w:sz w:val="16"/>
          <w:szCs w:val="16"/>
        </w:rPr>
      </w:pPr>
    </w:p>
    <w:p w14:paraId="2883757E" w14:textId="77777777" w:rsidR="003A57AE" w:rsidRDefault="003A57AE" w:rsidP="00025991">
      <w:pPr>
        <w:spacing w:after="0" w:line="240" w:lineRule="auto"/>
        <w:ind w:firstLine="284"/>
        <w:rPr>
          <w:rFonts w:ascii="Times New Roman" w:hAnsi="Times New Roman"/>
          <w:i/>
          <w:sz w:val="16"/>
          <w:szCs w:val="16"/>
        </w:rPr>
      </w:pPr>
    </w:p>
    <w:p w14:paraId="527E0AC9" w14:textId="77777777" w:rsidR="003A57AE" w:rsidRDefault="003A57AE" w:rsidP="00025991">
      <w:pPr>
        <w:spacing w:after="0" w:line="240" w:lineRule="auto"/>
        <w:ind w:firstLine="284"/>
        <w:rPr>
          <w:rFonts w:ascii="Times New Roman" w:hAnsi="Times New Roman"/>
          <w:i/>
          <w:sz w:val="16"/>
          <w:szCs w:val="16"/>
        </w:rPr>
      </w:pPr>
    </w:p>
    <w:p w14:paraId="191A0F7B" w14:textId="77777777" w:rsidR="0092271D" w:rsidRDefault="0092271D" w:rsidP="00025991">
      <w:pPr>
        <w:spacing w:after="0" w:line="240" w:lineRule="auto"/>
        <w:ind w:firstLine="284"/>
      </w:pPr>
    </w:p>
    <w:p w14:paraId="31705515" w14:textId="77777777" w:rsidR="0092271D" w:rsidRPr="0092271D" w:rsidRDefault="0092271D" w:rsidP="00025991">
      <w:pPr>
        <w:spacing w:after="0" w:line="240" w:lineRule="auto"/>
        <w:ind w:firstLine="284"/>
      </w:pPr>
    </w:p>
    <w:p w14:paraId="0E31A184" w14:textId="210E0206" w:rsidR="00240F75" w:rsidRPr="0092271D" w:rsidRDefault="00240F75" w:rsidP="00025991">
      <w:pPr>
        <w:spacing w:after="0" w:line="240" w:lineRule="auto"/>
        <w:ind w:firstLine="284"/>
      </w:pPr>
    </w:p>
    <w:sectPr w:rsidR="00240F75" w:rsidRPr="0092271D" w:rsidSect="00217697">
      <w:footerReference w:type="default" r:id="rId13"/>
      <w:pgSz w:w="12240" w:h="15840"/>
      <w:pgMar w:top="0" w:right="1440" w:bottom="45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DEE143" w14:textId="77777777" w:rsidR="002B2F31" w:rsidRDefault="002B2F31" w:rsidP="00A12E72">
      <w:pPr>
        <w:spacing w:after="0" w:line="240" w:lineRule="auto"/>
      </w:pPr>
      <w:r>
        <w:separator/>
      </w:r>
    </w:p>
  </w:endnote>
  <w:endnote w:type="continuationSeparator" w:id="0">
    <w:p w14:paraId="32925ED6" w14:textId="77777777" w:rsidR="002B2F31" w:rsidRDefault="002B2F31" w:rsidP="00A12E72">
      <w:pPr>
        <w:spacing w:after="0" w:line="240" w:lineRule="auto"/>
      </w:pPr>
      <w:r>
        <w:continuationSeparator/>
      </w:r>
    </w:p>
  </w:endnote>
  <w:endnote w:type="continuationNotice" w:id="1">
    <w:p w14:paraId="0C210D5F" w14:textId="77777777" w:rsidR="002B2F31" w:rsidRDefault="002B2F3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BCBC12" w14:textId="77777777" w:rsidR="002B2F31" w:rsidRDefault="002B2F31">
    <w:pPr>
      <w:pStyle w:val="Footer"/>
    </w:pPr>
  </w:p>
  <w:p w14:paraId="1A87C520" w14:textId="77777777" w:rsidR="002B2F31" w:rsidRDefault="002B2F3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8A8A52" w14:textId="77777777" w:rsidR="002B2F31" w:rsidRDefault="002B2F31" w:rsidP="00A12E72">
      <w:pPr>
        <w:spacing w:after="0" w:line="240" w:lineRule="auto"/>
      </w:pPr>
      <w:r>
        <w:separator/>
      </w:r>
    </w:p>
  </w:footnote>
  <w:footnote w:type="continuationSeparator" w:id="0">
    <w:p w14:paraId="145A8094" w14:textId="77777777" w:rsidR="002B2F31" w:rsidRDefault="002B2F31" w:rsidP="00A12E72">
      <w:pPr>
        <w:spacing w:after="0" w:line="240" w:lineRule="auto"/>
      </w:pPr>
      <w:r>
        <w:continuationSeparator/>
      </w:r>
    </w:p>
  </w:footnote>
  <w:footnote w:type="continuationNotice" w:id="1">
    <w:p w14:paraId="6ECAA3CC" w14:textId="77777777" w:rsidR="002B2F31" w:rsidRDefault="002B2F3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FC37EE"/>
    <w:multiLevelType w:val="hybridMultilevel"/>
    <w:tmpl w:val="8EEA1A6A"/>
    <w:lvl w:ilvl="0" w:tplc="D8468056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41C0019" w:tentative="1">
      <w:start w:val="1"/>
      <w:numFmt w:val="lowerLetter"/>
      <w:lvlText w:val="%2."/>
      <w:lvlJc w:val="left"/>
      <w:pPr>
        <w:ind w:left="1222" w:hanging="360"/>
      </w:pPr>
    </w:lvl>
    <w:lvl w:ilvl="2" w:tplc="041C001B" w:tentative="1">
      <w:start w:val="1"/>
      <w:numFmt w:val="lowerRoman"/>
      <w:lvlText w:val="%3."/>
      <w:lvlJc w:val="right"/>
      <w:pPr>
        <w:ind w:left="1942" w:hanging="180"/>
      </w:pPr>
    </w:lvl>
    <w:lvl w:ilvl="3" w:tplc="041C000F" w:tentative="1">
      <w:start w:val="1"/>
      <w:numFmt w:val="decimal"/>
      <w:lvlText w:val="%4."/>
      <w:lvlJc w:val="left"/>
      <w:pPr>
        <w:ind w:left="2662" w:hanging="360"/>
      </w:pPr>
    </w:lvl>
    <w:lvl w:ilvl="4" w:tplc="041C0019" w:tentative="1">
      <w:start w:val="1"/>
      <w:numFmt w:val="lowerLetter"/>
      <w:lvlText w:val="%5."/>
      <w:lvlJc w:val="left"/>
      <w:pPr>
        <w:ind w:left="3382" w:hanging="360"/>
      </w:pPr>
    </w:lvl>
    <w:lvl w:ilvl="5" w:tplc="041C001B" w:tentative="1">
      <w:start w:val="1"/>
      <w:numFmt w:val="lowerRoman"/>
      <w:lvlText w:val="%6."/>
      <w:lvlJc w:val="right"/>
      <w:pPr>
        <w:ind w:left="4102" w:hanging="180"/>
      </w:pPr>
    </w:lvl>
    <w:lvl w:ilvl="6" w:tplc="041C000F" w:tentative="1">
      <w:start w:val="1"/>
      <w:numFmt w:val="decimal"/>
      <w:lvlText w:val="%7."/>
      <w:lvlJc w:val="left"/>
      <w:pPr>
        <w:ind w:left="4822" w:hanging="360"/>
      </w:pPr>
    </w:lvl>
    <w:lvl w:ilvl="7" w:tplc="041C0019" w:tentative="1">
      <w:start w:val="1"/>
      <w:numFmt w:val="lowerLetter"/>
      <w:lvlText w:val="%8."/>
      <w:lvlJc w:val="left"/>
      <w:pPr>
        <w:ind w:left="5542" w:hanging="360"/>
      </w:pPr>
    </w:lvl>
    <w:lvl w:ilvl="8" w:tplc="041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F93706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3" w15:restartNumberingAfterBreak="0">
    <w:nsid w:val="299F716E"/>
    <w:multiLevelType w:val="hybridMultilevel"/>
    <w:tmpl w:val="E08624CE"/>
    <w:lvl w:ilvl="0" w:tplc="A2587548">
      <w:start w:val="1"/>
      <w:numFmt w:val="decimal"/>
      <w:lvlText w:val="%1.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C835BF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D85954"/>
    <w:multiLevelType w:val="hybridMultilevel"/>
    <w:tmpl w:val="A8E25ADC"/>
    <w:lvl w:ilvl="0" w:tplc="A9B4CD2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4E3255"/>
    <w:multiLevelType w:val="hybridMultilevel"/>
    <w:tmpl w:val="40BE3BE8"/>
    <w:lvl w:ilvl="0" w:tplc="F8322C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1C05DDA"/>
    <w:multiLevelType w:val="hybridMultilevel"/>
    <w:tmpl w:val="04F81A56"/>
    <w:lvl w:ilvl="0" w:tplc="A8C0445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AF6AC3"/>
    <w:multiLevelType w:val="hybridMultilevel"/>
    <w:tmpl w:val="990E4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57615C"/>
    <w:multiLevelType w:val="hybridMultilevel"/>
    <w:tmpl w:val="BFD4DC5C"/>
    <w:lvl w:ilvl="0" w:tplc="4E6AD2C6">
      <w:start w:val="1"/>
      <w:numFmt w:val="bullet"/>
      <w:lvlText w:val="-"/>
      <w:lvlJc w:val="left"/>
      <w:pPr>
        <w:ind w:left="1080" w:hanging="360"/>
      </w:pPr>
      <w:rPr>
        <w:rFonts w:ascii="Times New Roman" w:eastAsia="MS Mincho" w:hAnsi="Times New Roman" w:cs="Times New Roman" w:hint="default"/>
        <w:b w:val="0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88C4841"/>
    <w:multiLevelType w:val="hybridMultilevel"/>
    <w:tmpl w:val="8780BD56"/>
    <w:lvl w:ilvl="0" w:tplc="0F2C52D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F04A71"/>
    <w:multiLevelType w:val="hybridMultilevel"/>
    <w:tmpl w:val="C7C0CF18"/>
    <w:lvl w:ilvl="0" w:tplc="C88C5672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  <w:sz w:val="24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546684C"/>
    <w:multiLevelType w:val="hybridMultilevel"/>
    <w:tmpl w:val="FD90104E"/>
    <w:lvl w:ilvl="0" w:tplc="429847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76D1D28"/>
    <w:multiLevelType w:val="hybridMultilevel"/>
    <w:tmpl w:val="454269E2"/>
    <w:lvl w:ilvl="0" w:tplc="F9283270">
      <w:start w:val="1"/>
      <w:numFmt w:val="decimal"/>
      <w:lvlText w:val="%1."/>
      <w:lvlJc w:val="left"/>
      <w:pPr>
        <w:ind w:left="720" w:hanging="360"/>
      </w:pPr>
      <w:rPr>
        <w:b w:val="0"/>
        <w:color w:val="000000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C129FB"/>
    <w:multiLevelType w:val="hybridMultilevel"/>
    <w:tmpl w:val="0700C72E"/>
    <w:lvl w:ilvl="0" w:tplc="B89E028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C635C41"/>
    <w:multiLevelType w:val="hybridMultilevel"/>
    <w:tmpl w:val="ED44EB7A"/>
    <w:lvl w:ilvl="0" w:tplc="429847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D662E48"/>
    <w:multiLevelType w:val="multilevel"/>
    <w:tmpl w:val="7152D37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1" w15:restartNumberingAfterBreak="0">
    <w:nsid w:val="74890A63"/>
    <w:multiLevelType w:val="hybridMultilevel"/>
    <w:tmpl w:val="7868AE38"/>
    <w:lvl w:ilvl="0" w:tplc="4E6AD2C6">
      <w:start w:val="1"/>
      <w:numFmt w:val="bullet"/>
      <w:lvlText w:val="-"/>
      <w:lvlJc w:val="left"/>
      <w:pPr>
        <w:ind w:left="1080" w:hanging="360"/>
      </w:pPr>
      <w:rPr>
        <w:rFonts w:ascii="Times New Roman" w:eastAsia="MS Mincho" w:hAnsi="Times New Roman" w:cs="Times New Roman" w:hint="default"/>
        <w:b w:val="0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DA171F"/>
    <w:multiLevelType w:val="hybridMultilevel"/>
    <w:tmpl w:val="6CB82D8C"/>
    <w:lvl w:ilvl="0" w:tplc="A4D8A606">
      <w:start w:val="1"/>
      <w:numFmt w:val="decimal"/>
      <w:lvlText w:val="%1."/>
      <w:lvlJc w:val="left"/>
      <w:pPr>
        <w:ind w:left="862" w:hanging="360"/>
      </w:pPr>
      <w:rPr>
        <w:rFonts w:ascii="Times New Roman" w:eastAsia="Times New Roman" w:hAnsi="Times New Roman" w:cs="Times New Roman"/>
      </w:rPr>
    </w:lvl>
    <w:lvl w:ilvl="1" w:tplc="041C0019">
      <w:start w:val="1"/>
      <w:numFmt w:val="lowerLetter"/>
      <w:lvlText w:val="%2."/>
      <w:lvlJc w:val="left"/>
      <w:pPr>
        <w:ind w:left="1582" w:hanging="360"/>
      </w:pPr>
    </w:lvl>
    <w:lvl w:ilvl="2" w:tplc="041C001B">
      <w:start w:val="1"/>
      <w:numFmt w:val="lowerRoman"/>
      <w:lvlText w:val="%3."/>
      <w:lvlJc w:val="right"/>
      <w:pPr>
        <w:ind w:left="2302" w:hanging="180"/>
      </w:pPr>
    </w:lvl>
    <w:lvl w:ilvl="3" w:tplc="041C000F">
      <w:start w:val="1"/>
      <w:numFmt w:val="decimal"/>
      <w:lvlText w:val="%4."/>
      <w:lvlJc w:val="left"/>
      <w:pPr>
        <w:ind w:left="3022" w:hanging="360"/>
      </w:pPr>
    </w:lvl>
    <w:lvl w:ilvl="4" w:tplc="041C0019">
      <w:start w:val="1"/>
      <w:numFmt w:val="lowerLetter"/>
      <w:lvlText w:val="%5."/>
      <w:lvlJc w:val="left"/>
      <w:pPr>
        <w:ind w:left="3742" w:hanging="360"/>
      </w:pPr>
    </w:lvl>
    <w:lvl w:ilvl="5" w:tplc="041C001B">
      <w:start w:val="1"/>
      <w:numFmt w:val="lowerRoman"/>
      <w:lvlText w:val="%6."/>
      <w:lvlJc w:val="right"/>
      <w:pPr>
        <w:ind w:left="4462" w:hanging="180"/>
      </w:pPr>
    </w:lvl>
    <w:lvl w:ilvl="6" w:tplc="041C000F">
      <w:start w:val="1"/>
      <w:numFmt w:val="decimal"/>
      <w:lvlText w:val="%7."/>
      <w:lvlJc w:val="left"/>
      <w:pPr>
        <w:ind w:left="5182" w:hanging="360"/>
      </w:pPr>
    </w:lvl>
    <w:lvl w:ilvl="7" w:tplc="041C0019">
      <w:start w:val="1"/>
      <w:numFmt w:val="lowerLetter"/>
      <w:lvlText w:val="%8."/>
      <w:lvlJc w:val="left"/>
      <w:pPr>
        <w:ind w:left="5902" w:hanging="360"/>
      </w:pPr>
    </w:lvl>
    <w:lvl w:ilvl="8" w:tplc="041C001B">
      <w:start w:val="1"/>
      <w:numFmt w:val="lowerRoman"/>
      <w:lvlText w:val="%9."/>
      <w:lvlJc w:val="right"/>
      <w:pPr>
        <w:ind w:left="6622" w:hanging="180"/>
      </w:pPr>
    </w:lvl>
  </w:abstractNum>
  <w:num w:numId="1">
    <w:abstractNumId w:val="22"/>
  </w:num>
  <w:num w:numId="2">
    <w:abstractNumId w:val="5"/>
  </w:num>
  <w:num w:numId="3">
    <w:abstractNumId w:val="13"/>
  </w:num>
  <w:num w:numId="4">
    <w:abstractNumId w:val="10"/>
  </w:num>
  <w:num w:numId="5">
    <w:abstractNumId w:val="9"/>
  </w:num>
  <w:num w:numId="6">
    <w:abstractNumId w:val="4"/>
  </w:num>
  <w:num w:numId="7">
    <w:abstractNumId w:val="2"/>
  </w:num>
  <w:num w:numId="8">
    <w:abstractNumId w:val="7"/>
  </w:num>
  <w:num w:numId="9">
    <w:abstractNumId w:val="15"/>
  </w:num>
  <w:num w:numId="10">
    <w:abstractNumId w:val="18"/>
  </w:num>
  <w:num w:numId="11">
    <w:abstractNumId w:val="19"/>
  </w:num>
  <w:num w:numId="12">
    <w:abstractNumId w:val="16"/>
  </w:num>
  <w:num w:numId="13">
    <w:abstractNumId w:val="6"/>
  </w:num>
  <w:num w:numId="14">
    <w:abstractNumId w:val="0"/>
  </w:num>
  <w:num w:numId="15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</w:num>
  <w:num w:numId="18">
    <w:abstractNumId w:val="20"/>
  </w:num>
  <w:num w:numId="19">
    <w:abstractNumId w:val="11"/>
  </w:num>
  <w:num w:numId="20">
    <w:abstractNumId w:val="8"/>
  </w:num>
  <w:num w:numId="2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2"/>
  </w:num>
  <w:num w:numId="23">
    <w:abstractNumId w:val="21"/>
  </w:num>
  <w:num w:numId="2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DC3"/>
    <w:rsid w:val="00006058"/>
    <w:rsid w:val="00007606"/>
    <w:rsid w:val="00017D65"/>
    <w:rsid w:val="00020ECB"/>
    <w:rsid w:val="0002478B"/>
    <w:rsid w:val="00025991"/>
    <w:rsid w:val="00026E7E"/>
    <w:rsid w:val="000277EC"/>
    <w:rsid w:val="00033AAA"/>
    <w:rsid w:val="00041D74"/>
    <w:rsid w:val="000461F9"/>
    <w:rsid w:val="000471CC"/>
    <w:rsid w:val="00050B31"/>
    <w:rsid w:val="00051755"/>
    <w:rsid w:val="0005318A"/>
    <w:rsid w:val="0005781D"/>
    <w:rsid w:val="00060285"/>
    <w:rsid w:val="000606FA"/>
    <w:rsid w:val="00061EF9"/>
    <w:rsid w:val="00063446"/>
    <w:rsid w:val="000640BE"/>
    <w:rsid w:val="0006701E"/>
    <w:rsid w:val="00072265"/>
    <w:rsid w:val="0008020F"/>
    <w:rsid w:val="00081604"/>
    <w:rsid w:val="0008593E"/>
    <w:rsid w:val="00093A88"/>
    <w:rsid w:val="000A055D"/>
    <w:rsid w:val="000A2EEB"/>
    <w:rsid w:val="000A76F6"/>
    <w:rsid w:val="000B1197"/>
    <w:rsid w:val="000B2134"/>
    <w:rsid w:val="000B6946"/>
    <w:rsid w:val="000B71DF"/>
    <w:rsid w:val="000C0185"/>
    <w:rsid w:val="000C1255"/>
    <w:rsid w:val="000C38F8"/>
    <w:rsid w:val="000C4C8B"/>
    <w:rsid w:val="000C74E8"/>
    <w:rsid w:val="000C760A"/>
    <w:rsid w:val="000C7F3C"/>
    <w:rsid w:val="000E04D9"/>
    <w:rsid w:val="000E142D"/>
    <w:rsid w:val="000E55F3"/>
    <w:rsid w:val="000E5CD8"/>
    <w:rsid w:val="000E7651"/>
    <w:rsid w:val="000E7F0C"/>
    <w:rsid w:val="000F61A7"/>
    <w:rsid w:val="001073EB"/>
    <w:rsid w:val="001107A7"/>
    <w:rsid w:val="00110B32"/>
    <w:rsid w:val="00110BE1"/>
    <w:rsid w:val="001110E3"/>
    <w:rsid w:val="00113A69"/>
    <w:rsid w:val="0011517C"/>
    <w:rsid w:val="00115D69"/>
    <w:rsid w:val="00126B70"/>
    <w:rsid w:val="00131F5D"/>
    <w:rsid w:val="0013714F"/>
    <w:rsid w:val="00140ACF"/>
    <w:rsid w:val="0014559F"/>
    <w:rsid w:val="0014592D"/>
    <w:rsid w:val="00151B28"/>
    <w:rsid w:val="00153230"/>
    <w:rsid w:val="00155698"/>
    <w:rsid w:val="00161477"/>
    <w:rsid w:val="00171C33"/>
    <w:rsid w:val="0017445C"/>
    <w:rsid w:val="00176DFF"/>
    <w:rsid w:val="00181AED"/>
    <w:rsid w:val="00191E87"/>
    <w:rsid w:val="0019627A"/>
    <w:rsid w:val="001A2412"/>
    <w:rsid w:val="001A4BA0"/>
    <w:rsid w:val="001A666F"/>
    <w:rsid w:val="001B13A1"/>
    <w:rsid w:val="001B20E6"/>
    <w:rsid w:val="001B4209"/>
    <w:rsid w:val="001B740E"/>
    <w:rsid w:val="001C2250"/>
    <w:rsid w:val="001C79E0"/>
    <w:rsid w:val="001D4A69"/>
    <w:rsid w:val="001E012F"/>
    <w:rsid w:val="001E4D7F"/>
    <w:rsid w:val="001E55EB"/>
    <w:rsid w:val="001F0369"/>
    <w:rsid w:val="001F1E26"/>
    <w:rsid w:val="001F390C"/>
    <w:rsid w:val="001F62FA"/>
    <w:rsid w:val="001F7146"/>
    <w:rsid w:val="001F728C"/>
    <w:rsid w:val="0020020D"/>
    <w:rsid w:val="0020113A"/>
    <w:rsid w:val="002030B9"/>
    <w:rsid w:val="0020344C"/>
    <w:rsid w:val="002062A2"/>
    <w:rsid w:val="00206994"/>
    <w:rsid w:val="00207C25"/>
    <w:rsid w:val="002103D5"/>
    <w:rsid w:val="00213D88"/>
    <w:rsid w:val="0021576A"/>
    <w:rsid w:val="00215CE0"/>
    <w:rsid w:val="00217697"/>
    <w:rsid w:val="00226E6B"/>
    <w:rsid w:val="00233EDB"/>
    <w:rsid w:val="00235954"/>
    <w:rsid w:val="00240F75"/>
    <w:rsid w:val="002518DD"/>
    <w:rsid w:val="002521C8"/>
    <w:rsid w:val="002527FA"/>
    <w:rsid w:val="00255522"/>
    <w:rsid w:val="0025727B"/>
    <w:rsid w:val="00257B9F"/>
    <w:rsid w:val="00261521"/>
    <w:rsid w:val="00261C28"/>
    <w:rsid w:val="0026610C"/>
    <w:rsid w:val="002673D2"/>
    <w:rsid w:val="00270054"/>
    <w:rsid w:val="00271660"/>
    <w:rsid w:val="00275A5B"/>
    <w:rsid w:val="0027610F"/>
    <w:rsid w:val="00281A90"/>
    <w:rsid w:val="002838F2"/>
    <w:rsid w:val="002849BB"/>
    <w:rsid w:val="00284F25"/>
    <w:rsid w:val="00290E70"/>
    <w:rsid w:val="002937A2"/>
    <w:rsid w:val="002A1768"/>
    <w:rsid w:val="002B2F31"/>
    <w:rsid w:val="002C3358"/>
    <w:rsid w:val="002C50F1"/>
    <w:rsid w:val="002D12AF"/>
    <w:rsid w:val="002D21C7"/>
    <w:rsid w:val="002D4E42"/>
    <w:rsid w:val="002D699E"/>
    <w:rsid w:val="002D753A"/>
    <w:rsid w:val="002E3397"/>
    <w:rsid w:val="002E453E"/>
    <w:rsid w:val="002E68F2"/>
    <w:rsid w:val="002F07B0"/>
    <w:rsid w:val="002F21D4"/>
    <w:rsid w:val="002F3170"/>
    <w:rsid w:val="002F3F05"/>
    <w:rsid w:val="002F6A34"/>
    <w:rsid w:val="00302C90"/>
    <w:rsid w:val="003036F4"/>
    <w:rsid w:val="00304E10"/>
    <w:rsid w:val="00306615"/>
    <w:rsid w:val="00313FC7"/>
    <w:rsid w:val="00314577"/>
    <w:rsid w:val="00315C27"/>
    <w:rsid w:val="003173E6"/>
    <w:rsid w:val="00327232"/>
    <w:rsid w:val="00343564"/>
    <w:rsid w:val="00347F8E"/>
    <w:rsid w:val="003544A8"/>
    <w:rsid w:val="00362790"/>
    <w:rsid w:val="00365C7A"/>
    <w:rsid w:val="003753E5"/>
    <w:rsid w:val="00376EDB"/>
    <w:rsid w:val="0038222A"/>
    <w:rsid w:val="0038466A"/>
    <w:rsid w:val="00394015"/>
    <w:rsid w:val="003969BC"/>
    <w:rsid w:val="003A1BCE"/>
    <w:rsid w:val="003A3A83"/>
    <w:rsid w:val="003A57AE"/>
    <w:rsid w:val="003A639D"/>
    <w:rsid w:val="003A799B"/>
    <w:rsid w:val="003B0A3F"/>
    <w:rsid w:val="003B2A2B"/>
    <w:rsid w:val="003B423D"/>
    <w:rsid w:val="003B452D"/>
    <w:rsid w:val="003C2599"/>
    <w:rsid w:val="003C735B"/>
    <w:rsid w:val="003D1CAE"/>
    <w:rsid w:val="003D761A"/>
    <w:rsid w:val="003E2371"/>
    <w:rsid w:val="003E2CE9"/>
    <w:rsid w:val="003E448D"/>
    <w:rsid w:val="003E45AF"/>
    <w:rsid w:val="003E4B5C"/>
    <w:rsid w:val="003E7465"/>
    <w:rsid w:val="003E7996"/>
    <w:rsid w:val="003F4DFC"/>
    <w:rsid w:val="004004E0"/>
    <w:rsid w:val="00400BE9"/>
    <w:rsid w:val="00406579"/>
    <w:rsid w:val="0041035E"/>
    <w:rsid w:val="004113D0"/>
    <w:rsid w:val="0041245B"/>
    <w:rsid w:val="0041665A"/>
    <w:rsid w:val="0042043B"/>
    <w:rsid w:val="00425FD5"/>
    <w:rsid w:val="00433F39"/>
    <w:rsid w:val="004376BF"/>
    <w:rsid w:val="004434C6"/>
    <w:rsid w:val="004451E1"/>
    <w:rsid w:val="004467B4"/>
    <w:rsid w:val="00453B52"/>
    <w:rsid w:val="00453BBC"/>
    <w:rsid w:val="00457513"/>
    <w:rsid w:val="0046142F"/>
    <w:rsid w:val="004625BD"/>
    <w:rsid w:val="004638D7"/>
    <w:rsid w:val="00475DD3"/>
    <w:rsid w:val="004760F1"/>
    <w:rsid w:val="004834A5"/>
    <w:rsid w:val="004914DC"/>
    <w:rsid w:val="00493DCC"/>
    <w:rsid w:val="00494685"/>
    <w:rsid w:val="00495502"/>
    <w:rsid w:val="00496558"/>
    <w:rsid w:val="004A1028"/>
    <w:rsid w:val="004A21C1"/>
    <w:rsid w:val="004A3EF5"/>
    <w:rsid w:val="004A7D08"/>
    <w:rsid w:val="004B16E1"/>
    <w:rsid w:val="004B2803"/>
    <w:rsid w:val="004B3B8A"/>
    <w:rsid w:val="004B5DA4"/>
    <w:rsid w:val="004C15A7"/>
    <w:rsid w:val="004C19EA"/>
    <w:rsid w:val="004D2CFB"/>
    <w:rsid w:val="004D3BAC"/>
    <w:rsid w:val="004D3F1C"/>
    <w:rsid w:val="004D4A89"/>
    <w:rsid w:val="004D5B5B"/>
    <w:rsid w:val="004D5BA0"/>
    <w:rsid w:val="004D5DC3"/>
    <w:rsid w:val="004D6F96"/>
    <w:rsid w:val="004E26A4"/>
    <w:rsid w:val="004E563A"/>
    <w:rsid w:val="004E61DF"/>
    <w:rsid w:val="004F19AB"/>
    <w:rsid w:val="004F7794"/>
    <w:rsid w:val="004F7C85"/>
    <w:rsid w:val="005020BB"/>
    <w:rsid w:val="00506E0A"/>
    <w:rsid w:val="005116E5"/>
    <w:rsid w:val="005138C2"/>
    <w:rsid w:val="00514574"/>
    <w:rsid w:val="00516E4D"/>
    <w:rsid w:val="0052217C"/>
    <w:rsid w:val="005222D5"/>
    <w:rsid w:val="00524832"/>
    <w:rsid w:val="005251F0"/>
    <w:rsid w:val="00525395"/>
    <w:rsid w:val="00525773"/>
    <w:rsid w:val="0053117E"/>
    <w:rsid w:val="00531202"/>
    <w:rsid w:val="00531E6A"/>
    <w:rsid w:val="005355F5"/>
    <w:rsid w:val="00540760"/>
    <w:rsid w:val="005444F1"/>
    <w:rsid w:val="00545A84"/>
    <w:rsid w:val="005566C5"/>
    <w:rsid w:val="00557A7B"/>
    <w:rsid w:val="00562C1A"/>
    <w:rsid w:val="005702BF"/>
    <w:rsid w:val="005768AE"/>
    <w:rsid w:val="00581C7B"/>
    <w:rsid w:val="00586297"/>
    <w:rsid w:val="00586EF1"/>
    <w:rsid w:val="0059100A"/>
    <w:rsid w:val="00593F35"/>
    <w:rsid w:val="005949C5"/>
    <w:rsid w:val="00594F77"/>
    <w:rsid w:val="005A0C25"/>
    <w:rsid w:val="005A1A17"/>
    <w:rsid w:val="005A2B2E"/>
    <w:rsid w:val="005A5124"/>
    <w:rsid w:val="005A65E7"/>
    <w:rsid w:val="005A7AAC"/>
    <w:rsid w:val="005B13D9"/>
    <w:rsid w:val="005B5D4B"/>
    <w:rsid w:val="005B74C6"/>
    <w:rsid w:val="005C3A3F"/>
    <w:rsid w:val="005C7CAE"/>
    <w:rsid w:val="005D1876"/>
    <w:rsid w:val="005D1BDE"/>
    <w:rsid w:val="005D2EAA"/>
    <w:rsid w:val="005D3906"/>
    <w:rsid w:val="005D40F9"/>
    <w:rsid w:val="005E3820"/>
    <w:rsid w:val="005F03BE"/>
    <w:rsid w:val="005F15A4"/>
    <w:rsid w:val="005F3240"/>
    <w:rsid w:val="005F5637"/>
    <w:rsid w:val="005F6367"/>
    <w:rsid w:val="006049CA"/>
    <w:rsid w:val="006165CC"/>
    <w:rsid w:val="0062106F"/>
    <w:rsid w:val="006237C2"/>
    <w:rsid w:val="00627C42"/>
    <w:rsid w:val="006302A4"/>
    <w:rsid w:val="006336DB"/>
    <w:rsid w:val="0064143C"/>
    <w:rsid w:val="006418E6"/>
    <w:rsid w:val="00641999"/>
    <w:rsid w:val="006444E0"/>
    <w:rsid w:val="006447CD"/>
    <w:rsid w:val="0064737E"/>
    <w:rsid w:val="00647C7F"/>
    <w:rsid w:val="00650918"/>
    <w:rsid w:val="006573A9"/>
    <w:rsid w:val="00661D32"/>
    <w:rsid w:val="006658F7"/>
    <w:rsid w:val="00665C0D"/>
    <w:rsid w:val="006669B4"/>
    <w:rsid w:val="006772A3"/>
    <w:rsid w:val="00677980"/>
    <w:rsid w:val="00680DA7"/>
    <w:rsid w:val="00684AB9"/>
    <w:rsid w:val="006856C4"/>
    <w:rsid w:val="00687DDC"/>
    <w:rsid w:val="006907E8"/>
    <w:rsid w:val="006938BB"/>
    <w:rsid w:val="00696930"/>
    <w:rsid w:val="006B31DD"/>
    <w:rsid w:val="006B3DBD"/>
    <w:rsid w:val="006B63FA"/>
    <w:rsid w:val="006C6E2E"/>
    <w:rsid w:val="006C7E05"/>
    <w:rsid w:val="006D0806"/>
    <w:rsid w:val="006D252F"/>
    <w:rsid w:val="006D72BE"/>
    <w:rsid w:val="006E03A7"/>
    <w:rsid w:val="006E041B"/>
    <w:rsid w:val="006E2507"/>
    <w:rsid w:val="006E3301"/>
    <w:rsid w:val="006E5811"/>
    <w:rsid w:val="006F2437"/>
    <w:rsid w:val="006F4DC4"/>
    <w:rsid w:val="006F7495"/>
    <w:rsid w:val="00701621"/>
    <w:rsid w:val="00703D24"/>
    <w:rsid w:val="007059A3"/>
    <w:rsid w:val="00710135"/>
    <w:rsid w:val="00723469"/>
    <w:rsid w:val="0072388F"/>
    <w:rsid w:val="00725292"/>
    <w:rsid w:val="007309F2"/>
    <w:rsid w:val="00731CDB"/>
    <w:rsid w:val="00742E74"/>
    <w:rsid w:val="007445B8"/>
    <w:rsid w:val="00745E14"/>
    <w:rsid w:val="007466B0"/>
    <w:rsid w:val="007479F4"/>
    <w:rsid w:val="00752B37"/>
    <w:rsid w:val="00752DA6"/>
    <w:rsid w:val="007552AE"/>
    <w:rsid w:val="00767084"/>
    <w:rsid w:val="0077532C"/>
    <w:rsid w:val="00783AEF"/>
    <w:rsid w:val="007851F0"/>
    <w:rsid w:val="00786069"/>
    <w:rsid w:val="007959AF"/>
    <w:rsid w:val="007A09FA"/>
    <w:rsid w:val="007A4880"/>
    <w:rsid w:val="007A717C"/>
    <w:rsid w:val="007A7DE6"/>
    <w:rsid w:val="007B01EA"/>
    <w:rsid w:val="007B404B"/>
    <w:rsid w:val="007B4968"/>
    <w:rsid w:val="007B68CC"/>
    <w:rsid w:val="007B7BED"/>
    <w:rsid w:val="007C6FD8"/>
    <w:rsid w:val="007C77B8"/>
    <w:rsid w:val="007C7FFB"/>
    <w:rsid w:val="007D07E7"/>
    <w:rsid w:val="007D4DF7"/>
    <w:rsid w:val="007D5757"/>
    <w:rsid w:val="007E0A2D"/>
    <w:rsid w:val="007E1DD3"/>
    <w:rsid w:val="007F06A0"/>
    <w:rsid w:val="007F2504"/>
    <w:rsid w:val="007F2805"/>
    <w:rsid w:val="007F4972"/>
    <w:rsid w:val="00813267"/>
    <w:rsid w:val="008155FA"/>
    <w:rsid w:val="008175B1"/>
    <w:rsid w:val="00826129"/>
    <w:rsid w:val="00826BAD"/>
    <w:rsid w:val="00831EB3"/>
    <w:rsid w:val="008361A8"/>
    <w:rsid w:val="0084412A"/>
    <w:rsid w:val="00844E4B"/>
    <w:rsid w:val="00845EEA"/>
    <w:rsid w:val="00850763"/>
    <w:rsid w:val="00854180"/>
    <w:rsid w:val="008545A8"/>
    <w:rsid w:val="00860B63"/>
    <w:rsid w:val="0086461B"/>
    <w:rsid w:val="00864B58"/>
    <w:rsid w:val="00865A2E"/>
    <w:rsid w:val="0087131D"/>
    <w:rsid w:val="0087153E"/>
    <w:rsid w:val="00872ACD"/>
    <w:rsid w:val="008732BC"/>
    <w:rsid w:val="0087423E"/>
    <w:rsid w:val="008752B7"/>
    <w:rsid w:val="00875BE0"/>
    <w:rsid w:val="00880252"/>
    <w:rsid w:val="0088349A"/>
    <w:rsid w:val="00885AD8"/>
    <w:rsid w:val="008867BC"/>
    <w:rsid w:val="00886A8A"/>
    <w:rsid w:val="00886FF6"/>
    <w:rsid w:val="008873E7"/>
    <w:rsid w:val="00887EF5"/>
    <w:rsid w:val="00895047"/>
    <w:rsid w:val="00895BDB"/>
    <w:rsid w:val="00895F11"/>
    <w:rsid w:val="00896E89"/>
    <w:rsid w:val="00896EB6"/>
    <w:rsid w:val="008A045D"/>
    <w:rsid w:val="008A6F91"/>
    <w:rsid w:val="008B307D"/>
    <w:rsid w:val="008B5B53"/>
    <w:rsid w:val="008C155A"/>
    <w:rsid w:val="008C5238"/>
    <w:rsid w:val="008C5CC8"/>
    <w:rsid w:val="008D2986"/>
    <w:rsid w:val="008D3BBD"/>
    <w:rsid w:val="008D4B2D"/>
    <w:rsid w:val="008D56B4"/>
    <w:rsid w:val="008D6CBF"/>
    <w:rsid w:val="008D7F9B"/>
    <w:rsid w:val="008E0D00"/>
    <w:rsid w:val="008E1DA3"/>
    <w:rsid w:val="008E761C"/>
    <w:rsid w:val="008E778B"/>
    <w:rsid w:val="008F1AEE"/>
    <w:rsid w:val="008F4FEE"/>
    <w:rsid w:val="00900FA1"/>
    <w:rsid w:val="0090113E"/>
    <w:rsid w:val="0090541E"/>
    <w:rsid w:val="0091032A"/>
    <w:rsid w:val="00913364"/>
    <w:rsid w:val="00915834"/>
    <w:rsid w:val="0092045D"/>
    <w:rsid w:val="0092271D"/>
    <w:rsid w:val="009304C6"/>
    <w:rsid w:val="0094194C"/>
    <w:rsid w:val="00945231"/>
    <w:rsid w:val="00945A98"/>
    <w:rsid w:val="00952D9A"/>
    <w:rsid w:val="0095602F"/>
    <w:rsid w:val="009563A0"/>
    <w:rsid w:val="009568D8"/>
    <w:rsid w:val="009617C0"/>
    <w:rsid w:val="009638D3"/>
    <w:rsid w:val="009652D4"/>
    <w:rsid w:val="00970C51"/>
    <w:rsid w:val="00973C50"/>
    <w:rsid w:val="009812CA"/>
    <w:rsid w:val="00981E93"/>
    <w:rsid w:val="00985F8A"/>
    <w:rsid w:val="00987C4E"/>
    <w:rsid w:val="00991AE1"/>
    <w:rsid w:val="00994662"/>
    <w:rsid w:val="00994E9F"/>
    <w:rsid w:val="009963D4"/>
    <w:rsid w:val="009A12FA"/>
    <w:rsid w:val="009A56E1"/>
    <w:rsid w:val="009A5BD9"/>
    <w:rsid w:val="009B027F"/>
    <w:rsid w:val="009B5014"/>
    <w:rsid w:val="009B7150"/>
    <w:rsid w:val="009B7267"/>
    <w:rsid w:val="009B7758"/>
    <w:rsid w:val="009B79A3"/>
    <w:rsid w:val="009C136B"/>
    <w:rsid w:val="009C237C"/>
    <w:rsid w:val="009C29FD"/>
    <w:rsid w:val="009C356D"/>
    <w:rsid w:val="009C609E"/>
    <w:rsid w:val="009C6DFC"/>
    <w:rsid w:val="009D0BEF"/>
    <w:rsid w:val="009D660A"/>
    <w:rsid w:val="009E18FA"/>
    <w:rsid w:val="009E3932"/>
    <w:rsid w:val="009E5743"/>
    <w:rsid w:val="009E622C"/>
    <w:rsid w:val="009E66C2"/>
    <w:rsid w:val="009E762B"/>
    <w:rsid w:val="009E77CB"/>
    <w:rsid w:val="009E7823"/>
    <w:rsid w:val="009F395D"/>
    <w:rsid w:val="009F67D1"/>
    <w:rsid w:val="00A04D50"/>
    <w:rsid w:val="00A05051"/>
    <w:rsid w:val="00A12E72"/>
    <w:rsid w:val="00A15325"/>
    <w:rsid w:val="00A15436"/>
    <w:rsid w:val="00A20760"/>
    <w:rsid w:val="00A21019"/>
    <w:rsid w:val="00A22A4D"/>
    <w:rsid w:val="00A22DC7"/>
    <w:rsid w:val="00A244FB"/>
    <w:rsid w:val="00A26029"/>
    <w:rsid w:val="00A342CD"/>
    <w:rsid w:val="00A40188"/>
    <w:rsid w:val="00A40B33"/>
    <w:rsid w:val="00A447BB"/>
    <w:rsid w:val="00A4574B"/>
    <w:rsid w:val="00A46DE7"/>
    <w:rsid w:val="00A57576"/>
    <w:rsid w:val="00A6332A"/>
    <w:rsid w:val="00A6717B"/>
    <w:rsid w:val="00A6758C"/>
    <w:rsid w:val="00A7083D"/>
    <w:rsid w:val="00A710B8"/>
    <w:rsid w:val="00A75AF4"/>
    <w:rsid w:val="00A77893"/>
    <w:rsid w:val="00A93CFD"/>
    <w:rsid w:val="00A94C12"/>
    <w:rsid w:val="00A95FFC"/>
    <w:rsid w:val="00AA03BD"/>
    <w:rsid w:val="00AA0AA7"/>
    <w:rsid w:val="00AA249C"/>
    <w:rsid w:val="00AA468B"/>
    <w:rsid w:val="00AA7463"/>
    <w:rsid w:val="00AB1AE5"/>
    <w:rsid w:val="00AB2159"/>
    <w:rsid w:val="00AB414C"/>
    <w:rsid w:val="00AB654D"/>
    <w:rsid w:val="00AD2F17"/>
    <w:rsid w:val="00AD4FDA"/>
    <w:rsid w:val="00AE1F1C"/>
    <w:rsid w:val="00AE4B2C"/>
    <w:rsid w:val="00AE7A30"/>
    <w:rsid w:val="00AE7A3F"/>
    <w:rsid w:val="00AF2BE5"/>
    <w:rsid w:val="00AF30E9"/>
    <w:rsid w:val="00B00A39"/>
    <w:rsid w:val="00B0577D"/>
    <w:rsid w:val="00B11902"/>
    <w:rsid w:val="00B127A8"/>
    <w:rsid w:val="00B129BE"/>
    <w:rsid w:val="00B14DC4"/>
    <w:rsid w:val="00B154AE"/>
    <w:rsid w:val="00B1671F"/>
    <w:rsid w:val="00B20BD6"/>
    <w:rsid w:val="00B3195B"/>
    <w:rsid w:val="00B323FF"/>
    <w:rsid w:val="00B32C29"/>
    <w:rsid w:val="00B34697"/>
    <w:rsid w:val="00B3488D"/>
    <w:rsid w:val="00B4179A"/>
    <w:rsid w:val="00B421A1"/>
    <w:rsid w:val="00B422DB"/>
    <w:rsid w:val="00B42FBF"/>
    <w:rsid w:val="00B440F8"/>
    <w:rsid w:val="00B45AFE"/>
    <w:rsid w:val="00B46466"/>
    <w:rsid w:val="00B50BF0"/>
    <w:rsid w:val="00B52A1B"/>
    <w:rsid w:val="00B52E48"/>
    <w:rsid w:val="00B55AFE"/>
    <w:rsid w:val="00B606DA"/>
    <w:rsid w:val="00B614A4"/>
    <w:rsid w:val="00B6152C"/>
    <w:rsid w:val="00B67A0B"/>
    <w:rsid w:val="00B724C3"/>
    <w:rsid w:val="00B72DE1"/>
    <w:rsid w:val="00B80558"/>
    <w:rsid w:val="00B83C7B"/>
    <w:rsid w:val="00B845E3"/>
    <w:rsid w:val="00B85075"/>
    <w:rsid w:val="00B879FC"/>
    <w:rsid w:val="00B91EA8"/>
    <w:rsid w:val="00B92375"/>
    <w:rsid w:val="00B95B6B"/>
    <w:rsid w:val="00B96878"/>
    <w:rsid w:val="00BA09F8"/>
    <w:rsid w:val="00BA3A4F"/>
    <w:rsid w:val="00BB0409"/>
    <w:rsid w:val="00BB16B3"/>
    <w:rsid w:val="00BB1FC0"/>
    <w:rsid w:val="00BC2156"/>
    <w:rsid w:val="00BC3896"/>
    <w:rsid w:val="00BC7731"/>
    <w:rsid w:val="00BD1963"/>
    <w:rsid w:val="00BD6321"/>
    <w:rsid w:val="00BE5452"/>
    <w:rsid w:val="00BE5CD2"/>
    <w:rsid w:val="00BE7277"/>
    <w:rsid w:val="00BE7D86"/>
    <w:rsid w:val="00BF44E5"/>
    <w:rsid w:val="00C0077A"/>
    <w:rsid w:val="00C04883"/>
    <w:rsid w:val="00C04FA6"/>
    <w:rsid w:val="00C12859"/>
    <w:rsid w:val="00C13CBC"/>
    <w:rsid w:val="00C2090E"/>
    <w:rsid w:val="00C218EC"/>
    <w:rsid w:val="00C23B32"/>
    <w:rsid w:val="00C307D3"/>
    <w:rsid w:val="00C3217E"/>
    <w:rsid w:val="00C405AD"/>
    <w:rsid w:val="00C56B93"/>
    <w:rsid w:val="00C57EAE"/>
    <w:rsid w:val="00C705B8"/>
    <w:rsid w:val="00C80020"/>
    <w:rsid w:val="00C819A4"/>
    <w:rsid w:val="00C83EE3"/>
    <w:rsid w:val="00C84723"/>
    <w:rsid w:val="00C8592D"/>
    <w:rsid w:val="00C918A2"/>
    <w:rsid w:val="00C94D19"/>
    <w:rsid w:val="00C97430"/>
    <w:rsid w:val="00C978A8"/>
    <w:rsid w:val="00CA11F6"/>
    <w:rsid w:val="00CA6474"/>
    <w:rsid w:val="00CA71EC"/>
    <w:rsid w:val="00CB6F0F"/>
    <w:rsid w:val="00CC285A"/>
    <w:rsid w:val="00CC28B2"/>
    <w:rsid w:val="00CC4C07"/>
    <w:rsid w:val="00CC5F4A"/>
    <w:rsid w:val="00CC6460"/>
    <w:rsid w:val="00CC6AAA"/>
    <w:rsid w:val="00CC6B9F"/>
    <w:rsid w:val="00CD03A6"/>
    <w:rsid w:val="00CD0D42"/>
    <w:rsid w:val="00CD1730"/>
    <w:rsid w:val="00CD6311"/>
    <w:rsid w:val="00CD63CB"/>
    <w:rsid w:val="00CE0C96"/>
    <w:rsid w:val="00CE2662"/>
    <w:rsid w:val="00CE63B0"/>
    <w:rsid w:val="00D00AB1"/>
    <w:rsid w:val="00D03083"/>
    <w:rsid w:val="00D04B8C"/>
    <w:rsid w:val="00D1060A"/>
    <w:rsid w:val="00D10B83"/>
    <w:rsid w:val="00D10FE8"/>
    <w:rsid w:val="00D220B9"/>
    <w:rsid w:val="00D23E28"/>
    <w:rsid w:val="00D42FBC"/>
    <w:rsid w:val="00D43284"/>
    <w:rsid w:val="00D446A3"/>
    <w:rsid w:val="00D44A75"/>
    <w:rsid w:val="00D44FC5"/>
    <w:rsid w:val="00D452BD"/>
    <w:rsid w:val="00D4689D"/>
    <w:rsid w:val="00D47927"/>
    <w:rsid w:val="00D50ACC"/>
    <w:rsid w:val="00D50C43"/>
    <w:rsid w:val="00D515C1"/>
    <w:rsid w:val="00D558E2"/>
    <w:rsid w:val="00D564A8"/>
    <w:rsid w:val="00D57BED"/>
    <w:rsid w:val="00D622F1"/>
    <w:rsid w:val="00D62E74"/>
    <w:rsid w:val="00D742CD"/>
    <w:rsid w:val="00D74379"/>
    <w:rsid w:val="00D7572D"/>
    <w:rsid w:val="00D75960"/>
    <w:rsid w:val="00D774C3"/>
    <w:rsid w:val="00D8045A"/>
    <w:rsid w:val="00D816F8"/>
    <w:rsid w:val="00D817E6"/>
    <w:rsid w:val="00D84069"/>
    <w:rsid w:val="00D842E3"/>
    <w:rsid w:val="00D85C5C"/>
    <w:rsid w:val="00D86496"/>
    <w:rsid w:val="00D87EA6"/>
    <w:rsid w:val="00D9497D"/>
    <w:rsid w:val="00D97787"/>
    <w:rsid w:val="00DA246E"/>
    <w:rsid w:val="00DA475C"/>
    <w:rsid w:val="00DA7BFE"/>
    <w:rsid w:val="00DB0239"/>
    <w:rsid w:val="00DB1814"/>
    <w:rsid w:val="00DB24D1"/>
    <w:rsid w:val="00DB3C33"/>
    <w:rsid w:val="00DB49F5"/>
    <w:rsid w:val="00DC48CE"/>
    <w:rsid w:val="00DC68BB"/>
    <w:rsid w:val="00DC7C1D"/>
    <w:rsid w:val="00DD00ED"/>
    <w:rsid w:val="00DD3572"/>
    <w:rsid w:val="00DD3A09"/>
    <w:rsid w:val="00DD4688"/>
    <w:rsid w:val="00DD70F3"/>
    <w:rsid w:val="00DD7DB6"/>
    <w:rsid w:val="00DE1927"/>
    <w:rsid w:val="00DE51F6"/>
    <w:rsid w:val="00DE7269"/>
    <w:rsid w:val="00DF2AFD"/>
    <w:rsid w:val="00DF3461"/>
    <w:rsid w:val="00E0009D"/>
    <w:rsid w:val="00E0177C"/>
    <w:rsid w:val="00E01CB5"/>
    <w:rsid w:val="00E164D1"/>
    <w:rsid w:val="00E173E2"/>
    <w:rsid w:val="00E2016B"/>
    <w:rsid w:val="00E226EA"/>
    <w:rsid w:val="00E27AB3"/>
    <w:rsid w:val="00E317AA"/>
    <w:rsid w:val="00E32089"/>
    <w:rsid w:val="00E33188"/>
    <w:rsid w:val="00E341A2"/>
    <w:rsid w:val="00E461B5"/>
    <w:rsid w:val="00E469DF"/>
    <w:rsid w:val="00E515D8"/>
    <w:rsid w:val="00E518D2"/>
    <w:rsid w:val="00E55FD8"/>
    <w:rsid w:val="00E70811"/>
    <w:rsid w:val="00E72CC1"/>
    <w:rsid w:val="00E736B1"/>
    <w:rsid w:val="00E77A18"/>
    <w:rsid w:val="00E83989"/>
    <w:rsid w:val="00E85D64"/>
    <w:rsid w:val="00E92544"/>
    <w:rsid w:val="00E938CF"/>
    <w:rsid w:val="00E97BE8"/>
    <w:rsid w:val="00EB2078"/>
    <w:rsid w:val="00EB6C7E"/>
    <w:rsid w:val="00EB788E"/>
    <w:rsid w:val="00EC0FB0"/>
    <w:rsid w:val="00EC11A6"/>
    <w:rsid w:val="00EC4904"/>
    <w:rsid w:val="00EC4CA1"/>
    <w:rsid w:val="00ED4DD8"/>
    <w:rsid w:val="00ED6B10"/>
    <w:rsid w:val="00EE17EA"/>
    <w:rsid w:val="00EE2158"/>
    <w:rsid w:val="00EE54B4"/>
    <w:rsid w:val="00EE72F5"/>
    <w:rsid w:val="00EF1110"/>
    <w:rsid w:val="00EF5EC2"/>
    <w:rsid w:val="00F007D6"/>
    <w:rsid w:val="00F017CC"/>
    <w:rsid w:val="00F07239"/>
    <w:rsid w:val="00F17E08"/>
    <w:rsid w:val="00F20093"/>
    <w:rsid w:val="00F2396C"/>
    <w:rsid w:val="00F2461E"/>
    <w:rsid w:val="00F33BE0"/>
    <w:rsid w:val="00F35447"/>
    <w:rsid w:val="00F40C8C"/>
    <w:rsid w:val="00F44A5E"/>
    <w:rsid w:val="00F44B01"/>
    <w:rsid w:val="00F47EC1"/>
    <w:rsid w:val="00F528F1"/>
    <w:rsid w:val="00F565BD"/>
    <w:rsid w:val="00F5789A"/>
    <w:rsid w:val="00F60D27"/>
    <w:rsid w:val="00F63097"/>
    <w:rsid w:val="00F63F93"/>
    <w:rsid w:val="00F73FED"/>
    <w:rsid w:val="00F76343"/>
    <w:rsid w:val="00F83B11"/>
    <w:rsid w:val="00F843EE"/>
    <w:rsid w:val="00F93241"/>
    <w:rsid w:val="00F93C07"/>
    <w:rsid w:val="00F96C25"/>
    <w:rsid w:val="00F971A7"/>
    <w:rsid w:val="00FA051B"/>
    <w:rsid w:val="00FA25C2"/>
    <w:rsid w:val="00FA74AE"/>
    <w:rsid w:val="00FA7F74"/>
    <w:rsid w:val="00FC0786"/>
    <w:rsid w:val="00FC1AB1"/>
    <w:rsid w:val="00FD4482"/>
    <w:rsid w:val="00FD4A8E"/>
    <w:rsid w:val="00FD62E2"/>
    <w:rsid w:val="00FD641A"/>
    <w:rsid w:val="00FE21AB"/>
    <w:rsid w:val="00FE4F5C"/>
    <w:rsid w:val="00FE5424"/>
    <w:rsid w:val="00FF286D"/>
    <w:rsid w:val="00FF5E8D"/>
    <w:rsid w:val="00FF6B59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49761206"/>
  <w15:docId w15:val="{6DA6C095-AED4-41AC-B1F7-E9E3AA7C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D5DC3"/>
    <w:rPr>
      <w:rFonts w:ascii="Calibri" w:eastAsia="Calibri" w:hAnsi="Calibri" w:cs="Times New Roman"/>
      <w:lang w:val="sq-AL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nhideWhenUsed/>
    <w:rsid w:val="004D5DC3"/>
    <w:rPr>
      <w:color w:val="0000FF"/>
      <w:u w:val="single"/>
    </w:rPr>
  </w:style>
  <w:style w:type="paragraph" w:styleId="NoSpacing">
    <w:name w:val="No Spacing"/>
    <w:uiPriority w:val="1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B1814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99"/>
    <w:unhideWhenUsed/>
    <w:rsid w:val="00684AB9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684AB9"/>
    <w:rPr>
      <w:rFonts w:ascii="Times New Roman" w:eastAsia="Calibri" w:hAnsi="Times New Roman" w:cs="Times New Roman"/>
      <w:sz w:val="24"/>
      <w:szCs w:val="24"/>
    </w:rPr>
  </w:style>
  <w:style w:type="paragraph" w:customStyle="1" w:styleId="Default">
    <w:name w:val="Default"/>
    <w:rsid w:val="00F44A5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sq-AL" w:eastAsia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F44A5E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3887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0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09CD018C1D48ADB29554109165CB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150</Nr_x002e__x0020_akti>
    <Data_x0020_e_x0020_Krijimit xmlns="0e656187-b300-4fb0-8bf4-3a50f872073c">2025-06-30T10:27:30Z</Data_x0020_e_x0020_Krijimit>
    <URL xmlns="0e656187-b300-4fb0-8bf4-3a50f872073c" xsi:nil="true"/>
    <Institucion_x0020_Pergjegjes xmlns="0e656187-b300-4fb0-8bf4-3a50f872073c">http://qbz.gov.al/resource/authority/legal-institution/28|kolegji-i-posacem-i-apelimit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2025-06-27T00:00:00Z</Date_x0020_protokolli>
    <Titulli xmlns="0e656187-b300-4fb0-8bf4-3a50f872073c">Për delegim kompetencash</Titulli>
    <Modifikuesi xmlns="0e656187-b300-4fb0-8bf4-3a50f872073c">ermira.bukaci</Modifikuesi>
    <Nr_x002e__x0020_prot_x0020_QBZ xmlns="0e656187-b300-4fb0-8bf4-3a50f872073c">1038/1</Nr_x002e__x0020_prot_x0020_QBZ>
    <Data_x0020_e_x0020_Modifikimit xmlns="0e656187-b300-4fb0-8bf4-3a50f872073c">2025-06-30T10:55:57Z</Data_x0020_e_x0020_Modifikimit>
    <Dekretuar xmlns="0e656187-b300-4fb0-8bf4-3a50f872073c">false</Dekretuar>
    <Data xmlns="0e656187-b300-4fb0-8bf4-3a50f872073c">2025-06-26T00:00:00Z</Data>
    <Nr_x002e__x0020_protokolli_x0020_i_x0020_aktit xmlns="0e656187-b300-4fb0-8bf4-3a50f872073c">762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09CD018C1D48ADB29554109165CBE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1ED526-3715-42CE-8FFB-8DDF346E07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F27940B-BAA9-40C9-8E0A-A415D74C2EF2}">
  <ds:schemaRefs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F4563A9E-B7BC-45F1-AE7C-D4B3284B1AF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EE8D946-098B-45E6-8AD6-5F913C4708C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6F95889-7576-4D32-B1E4-B326CEEAE9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3049FB5-5D3D-4EEF-9070-48E036CE1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</vt:lpstr>
    </vt:vector>
  </TitlesOfParts>
  <Company>Dpa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</dc:title>
  <dc:creator>Lulzime Ajazi</dc:creator>
  <cp:lastModifiedBy>Alma Lisaku</cp:lastModifiedBy>
  <cp:revision>7</cp:revision>
  <cp:lastPrinted>2025-01-28T11:14:00Z</cp:lastPrinted>
  <dcterms:created xsi:type="dcterms:W3CDTF">2025-06-30T07:16:00Z</dcterms:created>
  <dcterms:modified xsi:type="dcterms:W3CDTF">2025-06-30T10:12:00Z</dcterms:modified>
</cp:coreProperties>
</file>