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98CC23" w14:textId="66649F31" w:rsidR="00E6042F" w:rsidRPr="00737F79" w:rsidRDefault="00E36BEC" w:rsidP="00E36BEC">
      <w:pPr>
        <w:spacing w:after="0" w:line="240" w:lineRule="auto"/>
        <w:jc w:val="center"/>
        <w:rPr>
          <w:rFonts w:ascii="Garamond" w:hAnsi="Garamond"/>
          <w:b/>
          <w:sz w:val="24"/>
          <w:szCs w:val="24"/>
          <w:lang w:val="sq-AL"/>
        </w:rPr>
      </w:pPr>
      <w:r w:rsidRPr="00737F79">
        <w:rPr>
          <w:rFonts w:ascii="Garamond" w:hAnsi="Garamond"/>
          <w:b/>
          <w:sz w:val="24"/>
          <w:szCs w:val="24"/>
          <w:lang w:val="sq-AL"/>
        </w:rPr>
        <w:t>URDHËR</w:t>
      </w:r>
    </w:p>
    <w:p w14:paraId="2D0ACBD4" w14:textId="38FF03EB" w:rsidR="00B70653" w:rsidRPr="00737F79" w:rsidRDefault="00E36BEC" w:rsidP="00E36BEC">
      <w:pPr>
        <w:spacing w:after="0" w:line="240" w:lineRule="auto"/>
        <w:jc w:val="center"/>
        <w:rPr>
          <w:rFonts w:ascii="Garamond" w:hAnsi="Garamond"/>
          <w:b/>
          <w:sz w:val="24"/>
          <w:szCs w:val="24"/>
          <w:lang w:val="sq-AL"/>
        </w:rPr>
      </w:pPr>
      <w:r w:rsidRPr="002A434E">
        <w:rPr>
          <w:rFonts w:ascii="Garamond" w:hAnsi="Garamond"/>
          <w:b/>
          <w:sz w:val="24"/>
          <w:szCs w:val="24"/>
          <w:lang w:val="sq-AL"/>
        </w:rPr>
        <w:t>Nr.</w:t>
      </w:r>
      <w:r w:rsidR="00737F79" w:rsidRPr="002A434E">
        <w:rPr>
          <w:rFonts w:ascii="Garamond" w:hAnsi="Garamond"/>
          <w:b/>
          <w:sz w:val="24"/>
          <w:szCs w:val="24"/>
          <w:lang w:val="sq-AL"/>
        </w:rPr>
        <w:t xml:space="preserve"> </w:t>
      </w:r>
      <w:r w:rsidRPr="002A434E">
        <w:rPr>
          <w:rFonts w:ascii="Garamond" w:hAnsi="Garamond"/>
          <w:b/>
          <w:sz w:val="24"/>
          <w:szCs w:val="24"/>
          <w:lang w:val="sq-AL"/>
        </w:rPr>
        <w:t>23, datë 1.7.2019</w:t>
      </w:r>
    </w:p>
    <w:p w14:paraId="6A9C48F4" w14:textId="77777777" w:rsidR="00E6042F" w:rsidRPr="00737F79" w:rsidRDefault="00E6042F" w:rsidP="00E36BEC">
      <w:pPr>
        <w:spacing w:after="0" w:line="240" w:lineRule="auto"/>
        <w:jc w:val="center"/>
        <w:rPr>
          <w:rFonts w:ascii="Garamond" w:hAnsi="Garamond"/>
          <w:b/>
          <w:sz w:val="24"/>
          <w:szCs w:val="24"/>
          <w:lang w:val="sq-AL"/>
        </w:rPr>
      </w:pPr>
    </w:p>
    <w:p w14:paraId="08A79734" w14:textId="18933534" w:rsidR="00E6042F" w:rsidRPr="00737F79" w:rsidRDefault="00E36BEC" w:rsidP="00E36BEC">
      <w:pPr>
        <w:spacing w:after="0" w:line="240" w:lineRule="auto"/>
        <w:jc w:val="center"/>
        <w:rPr>
          <w:rFonts w:ascii="Garamond" w:hAnsi="Garamond"/>
          <w:b/>
          <w:sz w:val="24"/>
          <w:szCs w:val="24"/>
          <w:lang w:val="sq-AL"/>
        </w:rPr>
      </w:pPr>
      <w:r w:rsidRPr="00737F79">
        <w:rPr>
          <w:rFonts w:ascii="Garamond" w:hAnsi="Garamond"/>
          <w:b/>
          <w:sz w:val="24"/>
          <w:szCs w:val="24"/>
          <w:lang w:val="sq-AL"/>
        </w:rPr>
        <w:t xml:space="preserve">PËR </w:t>
      </w:r>
      <w:r w:rsidR="00737F79" w:rsidRPr="00737F79">
        <w:rPr>
          <w:rFonts w:ascii="Garamond" w:hAnsi="Garamond"/>
          <w:b/>
          <w:sz w:val="24"/>
          <w:szCs w:val="24"/>
          <w:lang w:val="sq-AL"/>
        </w:rPr>
        <w:t>MIRATIMIN</w:t>
      </w:r>
      <w:r w:rsidRPr="00737F79">
        <w:rPr>
          <w:rFonts w:ascii="Garamond" w:hAnsi="Garamond"/>
          <w:b/>
          <w:sz w:val="24"/>
          <w:szCs w:val="24"/>
          <w:lang w:val="sq-AL"/>
        </w:rPr>
        <w:t xml:space="preserve"> E RREGULLORES “PËR MBROJTJEN, PËRPUNIMIN, RUAJTJEN DHE SIGURINË E TË DHËNAVE PERSONALE, GJATË PROCESIT </w:t>
      </w:r>
      <w:r w:rsidRPr="00790262">
        <w:rPr>
          <w:rFonts w:ascii="Garamond" w:hAnsi="Garamond"/>
          <w:b/>
          <w:i/>
          <w:sz w:val="24"/>
          <w:szCs w:val="24"/>
          <w:lang w:val="sq-AL"/>
        </w:rPr>
        <w:t>ONLINE</w:t>
      </w:r>
      <w:r w:rsidRPr="00737F79">
        <w:rPr>
          <w:rFonts w:ascii="Garamond" w:hAnsi="Garamond"/>
          <w:b/>
          <w:sz w:val="24"/>
          <w:szCs w:val="24"/>
          <w:lang w:val="sq-AL"/>
        </w:rPr>
        <w:t xml:space="preserve"> TË INSPEKTIMIT” PËR INSPEKTORATET SHTETËRORE DHE VENDORE NË REPUBLIKËN E SHQIPËRISË</w:t>
      </w:r>
    </w:p>
    <w:p w14:paraId="20606236" w14:textId="77777777" w:rsidR="00E6042F" w:rsidRPr="00737F79" w:rsidRDefault="00E6042F" w:rsidP="00E36BEC">
      <w:pPr>
        <w:spacing w:after="0" w:line="240" w:lineRule="auto"/>
        <w:jc w:val="both"/>
        <w:rPr>
          <w:rFonts w:ascii="Garamond" w:hAnsi="Garamond"/>
          <w:sz w:val="24"/>
          <w:szCs w:val="24"/>
          <w:lang w:val="sq-AL"/>
        </w:rPr>
      </w:pPr>
    </w:p>
    <w:p w14:paraId="2CA46D90" w14:textId="4B660BF2" w:rsidR="00E6042F" w:rsidRPr="00737F79" w:rsidRDefault="00E6042F" w:rsidP="00E36BE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N</w:t>
      </w:r>
      <w:r w:rsidR="00E36BEC" w:rsidRPr="00737F79">
        <w:rPr>
          <w:rFonts w:ascii="Garamond" w:hAnsi="Garamond"/>
          <w:sz w:val="24"/>
          <w:szCs w:val="24"/>
          <w:lang w:val="sq-AL"/>
        </w:rPr>
        <w:t>ë</w:t>
      </w:r>
      <w:r w:rsidRPr="00737F79">
        <w:rPr>
          <w:rFonts w:ascii="Garamond" w:hAnsi="Garamond"/>
          <w:sz w:val="24"/>
          <w:szCs w:val="24"/>
          <w:lang w:val="sq-AL"/>
        </w:rPr>
        <w:t xml:space="preserve"> zbatim t</w:t>
      </w:r>
      <w:r w:rsidR="00E36BEC" w:rsidRPr="00737F79">
        <w:rPr>
          <w:rFonts w:ascii="Garamond" w:hAnsi="Garamond"/>
          <w:sz w:val="24"/>
          <w:szCs w:val="24"/>
          <w:lang w:val="sq-AL"/>
        </w:rPr>
        <w:t>ë</w:t>
      </w:r>
      <w:r w:rsidRPr="00737F79">
        <w:rPr>
          <w:rFonts w:ascii="Garamond" w:hAnsi="Garamond"/>
          <w:sz w:val="24"/>
          <w:szCs w:val="24"/>
          <w:lang w:val="sq-AL"/>
        </w:rPr>
        <w:t xml:space="preserve"> nenit 9 t</w:t>
      </w:r>
      <w:r w:rsidR="00E36BEC" w:rsidRPr="00737F79">
        <w:rPr>
          <w:rFonts w:ascii="Garamond" w:hAnsi="Garamond"/>
          <w:sz w:val="24"/>
          <w:szCs w:val="24"/>
          <w:lang w:val="sq-AL"/>
        </w:rPr>
        <w:t>ë</w:t>
      </w:r>
      <w:r w:rsidRPr="00737F79">
        <w:rPr>
          <w:rFonts w:ascii="Garamond" w:hAnsi="Garamond"/>
          <w:sz w:val="24"/>
          <w:szCs w:val="24"/>
          <w:lang w:val="sq-AL"/>
        </w:rPr>
        <w:t xml:space="preserve"> Kodit t</w:t>
      </w:r>
      <w:r w:rsidR="00E36BEC" w:rsidRPr="00737F79">
        <w:rPr>
          <w:rFonts w:ascii="Garamond" w:hAnsi="Garamond"/>
          <w:sz w:val="24"/>
          <w:szCs w:val="24"/>
          <w:lang w:val="sq-AL"/>
        </w:rPr>
        <w:t>ë</w:t>
      </w:r>
      <w:r w:rsidRPr="00737F79">
        <w:rPr>
          <w:rFonts w:ascii="Garamond" w:hAnsi="Garamond"/>
          <w:sz w:val="24"/>
          <w:szCs w:val="24"/>
          <w:lang w:val="sq-AL"/>
        </w:rPr>
        <w:t xml:space="preserve"> Procedurave Administr</w:t>
      </w:r>
      <w:r w:rsidR="00D139AF" w:rsidRPr="00737F79">
        <w:rPr>
          <w:rFonts w:ascii="Garamond" w:hAnsi="Garamond"/>
          <w:sz w:val="24"/>
          <w:szCs w:val="24"/>
          <w:lang w:val="sq-AL"/>
        </w:rPr>
        <w:t>a</w:t>
      </w:r>
      <w:r w:rsidRPr="00737F79">
        <w:rPr>
          <w:rFonts w:ascii="Garamond" w:hAnsi="Garamond"/>
          <w:sz w:val="24"/>
          <w:szCs w:val="24"/>
          <w:lang w:val="sq-AL"/>
        </w:rPr>
        <w:t>tive t</w:t>
      </w:r>
      <w:r w:rsidR="00E36BEC" w:rsidRPr="00737F79">
        <w:rPr>
          <w:rFonts w:ascii="Garamond" w:hAnsi="Garamond"/>
          <w:sz w:val="24"/>
          <w:szCs w:val="24"/>
          <w:lang w:val="sq-AL"/>
        </w:rPr>
        <w:t>ë</w:t>
      </w:r>
      <w:r w:rsidRPr="00737F79">
        <w:rPr>
          <w:rFonts w:ascii="Garamond" w:hAnsi="Garamond"/>
          <w:sz w:val="24"/>
          <w:szCs w:val="24"/>
          <w:lang w:val="sq-AL"/>
        </w:rPr>
        <w:t xml:space="preserve"> Republik</w:t>
      </w:r>
      <w:r w:rsidR="00E36BEC" w:rsidRPr="00737F79">
        <w:rPr>
          <w:rFonts w:ascii="Garamond" w:hAnsi="Garamond"/>
          <w:sz w:val="24"/>
          <w:szCs w:val="24"/>
          <w:lang w:val="sq-AL"/>
        </w:rPr>
        <w:t>ë</w:t>
      </w:r>
      <w:r w:rsidRPr="00737F79">
        <w:rPr>
          <w:rFonts w:ascii="Garamond" w:hAnsi="Garamond"/>
          <w:sz w:val="24"/>
          <w:szCs w:val="24"/>
          <w:lang w:val="sq-AL"/>
        </w:rPr>
        <w:t>s s</w:t>
      </w:r>
      <w:r w:rsidR="00E36BEC" w:rsidRPr="00737F79">
        <w:rPr>
          <w:rFonts w:ascii="Garamond" w:hAnsi="Garamond"/>
          <w:sz w:val="24"/>
          <w:szCs w:val="24"/>
          <w:lang w:val="sq-AL"/>
        </w:rPr>
        <w:t>ë</w:t>
      </w:r>
      <w:r w:rsidRPr="00737F79">
        <w:rPr>
          <w:rFonts w:ascii="Garamond" w:hAnsi="Garamond"/>
          <w:sz w:val="24"/>
          <w:szCs w:val="24"/>
          <w:lang w:val="sq-AL"/>
        </w:rPr>
        <w:t xml:space="preserve"> Shqip</w:t>
      </w:r>
      <w:r w:rsidR="00E36BEC" w:rsidRPr="00737F79">
        <w:rPr>
          <w:rFonts w:ascii="Garamond" w:hAnsi="Garamond"/>
          <w:sz w:val="24"/>
          <w:szCs w:val="24"/>
          <w:lang w:val="sq-AL"/>
        </w:rPr>
        <w:t>ë</w:t>
      </w:r>
      <w:r w:rsidRPr="00737F79">
        <w:rPr>
          <w:rFonts w:ascii="Garamond" w:hAnsi="Garamond"/>
          <w:sz w:val="24"/>
          <w:szCs w:val="24"/>
          <w:lang w:val="sq-AL"/>
        </w:rPr>
        <w:t>ris</w:t>
      </w:r>
      <w:r w:rsidR="00E36BEC" w:rsidRPr="00737F79">
        <w:rPr>
          <w:rFonts w:ascii="Garamond" w:hAnsi="Garamond"/>
          <w:sz w:val="24"/>
          <w:szCs w:val="24"/>
          <w:lang w:val="sq-AL"/>
        </w:rPr>
        <w:t>ë</w:t>
      </w:r>
      <w:r w:rsidRPr="00737F79">
        <w:rPr>
          <w:rFonts w:ascii="Garamond" w:hAnsi="Garamond"/>
          <w:sz w:val="24"/>
          <w:szCs w:val="24"/>
          <w:lang w:val="sq-AL"/>
        </w:rPr>
        <w:t>, ligjit nr. 10433, dat</w:t>
      </w:r>
      <w:r w:rsidR="00E36BEC" w:rsidRPr="00737F79">
        <w:rPr>
          <w:rFonts w:ascii="Garamond" w:hAnsi="Garamond"/>
          <w:sz w:val="24"/>
          <w:szCs w:val="24"/>
          <w:lang w:val="sq-AL"/>
        </w:rPr>
        <w:t>ë</w:t>
      </w:r>
      <w:r w:rsidRPr="00737F79">
        <w:rPr>
          <w:rFonts w:ascii="Garamond" w:hAnsi="Garamond"/>
          <w:sz w:val="24"/>
          <w:szCs w:val="24"/>
          <w:lang w:val="sq-AL"/>
        </w:rPr>
        <w:t xml:space="preserve"> 16.6.2011 “P</w:t>
      </w:r>
      <w:r w:rsidR="00E36BEC" w:rsidRPr="00737F79">
        <w:rPr>
          <w:rFonts w:ascii="Garamond" w:hAnsi="Garamond"/>
          <w:sz w:val="24"/>
          <w:szCs w:val="24"/>
          <w:lang w:val="sq-AL"/>
        </w:rPr>
        <w:t>ë</w:t>
      </w:r>
      <w:r w:rsidR="00004C30" w:rsidRPr="00737F79">
        <w:rPr>
          <w:rFonts w:ascii="Garamond" w:hAnsi="Garamond"/>
          <w:sz w:val="24"/>
          <w:szCs w:val="24"/>
          <w:lang w:val="sq-AL"/>
        </w:rPr>
        <w:t>r insp</w:t>
      </w:r>
      <w:r w:rsidRPr="00737F79">
        <w:rPr>
          <w:rFonts w:ascii="Garamond" w:hAnsi="Garamond"/>
          <w:sz w:val="24"/>
          <w:szCs w:val="24"/>
          <w:lang w:val="sq-AL"/>
        </w:rPr>
        <w:t>ektimin n</w:t>
      </w:r>
      <w:r w:rsidR="00E36BEC" w:rsidRPr="00737F79">
        <w:rPr>
          <w:rFonts w:ascii="Garamond" w:hAnsi="Garamond"/>
          <w:sz w:val="24"/>
          <w:szCs w:val="24"/>
          <w:lang w:val="sq-AL"/>
        </w:rPr>
        <w:t>ë</w:t>
      </w:r>
      <w:r w:rsidRPr="00737F79">
        <w:rPr>
          <w:rFonts w:ascii="Garamond" w:hAnsi="Garamond"/>
          <w:sz w:val="24"/>
          <w:szCs w:val="24"/>
          <w:lang w:val="sq-AL"/>
        </w:rPr>
        <w:t xml:space="preserve"> Republik</w:t>
      </w:r>
      <w:r w:rsidR="00E36BEC" w:rsidRPr="00737F79">
        <w:rPr>
          <w:rFonts w:ascii="Garamond" w:hAnsi="Garamond"/>
          <w:sz w:val="24"/>
          <w:szCs w:val="24"/>
          <w:lang w:val="sq-AL"/>
        </w:rPr>
        <w:t>ë</w:t>
      </w:r>
      <w:r w:rsidRPr="00737F79">
        <w:rPr>
          <w:rFonts w:ascii="Garamond" w:hAnsi="Garamond"/>
          <w:sz w:val="24"/>
          <w:szCs w:val="24"/>
          <w:lang w:val="sq-AL"/>
        </w:rPr>
        <w:t>n e Shqip</w:t>
      </w:r>
      <w:r w:rsidR="00E36BEC" w:rsidRPr="00737F79">
        <w:rPr>
          <w:rFonts w:ascii="Garamond" w:hAnsi="Garamond"/>
          <w:sz w:val="24"/>
          <w:szCs w:val="24"/>
          <w:lang w:val="sq-AL"/>
        </w:rPr>
        <w:t>ë</w:t>
      </w:r>
      <w:r w:rsidRPr="00737F79">
        <w:rPr>
          <w:rFonts w:ascii="Garamond" w:hAnsi="Garamond"/>
          <w:sz w:val="24"/>
          <w:szCs w:val="24"/>
          <w:lang w:val="sq-AL"/>
        </w:rPr>
        <w:t>ris</w:t>
      </w:r>
      <w:r w:rsidR="00E36BEC" w:rsidRPr="00737F79">
        <w:rPr>
          <w:rFonts w:ascii="Garamond" w:hAnsi="Garamond"/>
          <w:sz w:val="24"/>
          <w:szCs w:val="24"/>
          <w:lang w:val="sq-AL"/>
        </w:rPr>
        <w:t>ë</w:t>
      </w:r>
      <w:r w:rsidRPr="00737F79">
        <w:rPr>
          <w:rFonts w:ascii="Garamond" w:hAnsi="Garamond"/>
          <w:sz w:val="24"/>
          <w:szCs w:val="24"/>
          <w:lang w:val="sq-AL"/>
        </w:rPr>
        <w:t>“, ligjit nr. 9887, dat</w:t>
      </w:r>
      <w:r w:rsidR="00E36BEC" w:rsidRPr="00737F79">
        <w:rPr>
          <w:rFonts w:ascii="Garamond" w:hAnsi="Garamond"/>
          <w:sz w:val="24"/>
          <w:szCs w:val="24"/>
          <w:lang w:val="sq-AL"/>
        </w:rPr>
        <w:t>ë</w:t>
      </w:r>
      <w:r w:rsidRPr="00737F79">
        <w:rPr>
          <w:rFonts w:ascii="Garamond" w:hAnsi="Garamond"/>
          <w:sz w:val="24"/>
          <w:szCs w:val="24"/>
          <w:lang w:val="sq-AL"/>
        </w:rPr>
        <w:t xml:space="preserve"> 10.3.2008 “P</w:t>
      </w:r>
      <w:r w:rsidR="00E36BEC" w:rsidRPr="00737F79">
        <w:rPr>
          <w:rFonts w:ascii="Garamond" w:hAnsi="Garamond"/>
          <w:sz w:val="24"/>
          <w:szCs w:val="24"/>
          <w:lang w:val="sq-AL"/>
        </w:rPr>
        <w:t>ë</w:t>
      </w:r>
      <w:r w:rsidRPr="00737F79">
        <w:rPr>
          <w:rFonts w:ascii="Garamond" w:hAnsi="Garamond"/>
          <w:sz w:val="24"/>
          <w:szCs w:val="24"/>
          <w:lang w:val="sq-AL"/>
        </w:rPr>
        <w:t>r mbrojtjen e t</w:t>
      </w:r>
      <w:r w:rsidR="00E36BEC" w:rsidRPr="00737F79">
        <w:rPr>
          <w:rFonts w:ascii="Garamond" w:hAnsi="Garamond"/>
          <w:sz w:val="24"/>
          <w:szCs w:val="24"/>
          <w:lang w:val="sq-AL"/>
        </w:rPr>
        <w:t>ë</w:t>
      </w:r>
      <w:r w:rsidRPr="00737F79">
        <w:rPr>
          <w:rFonts w:ascii="Garamond" w:hAnsi="Garamond"/>
          <w:sz w:val="24"/>
          <w:szCs w:val="24"/>
          <w:lang w:val="sq-AL"/>
        </w:rPr>
        <w:t xml:space="preserve"> dh</w:t>
      </w:r>
      <w:r w:rsidR="00E36BEC" w:rsidRPr="00737F79">
        <w:rPr>
          <w:rFonts w:ascii="Garamond" w:hAnsi="Garamond"/>
          <w:sz w:val="24"/>
          <w:szCs w:val="24"/>
          <w:lang w:val="sq-AL"/>
        </w:rPr>
        <w:t>ë</w:t>
      </w:r>
      <w:r w:rsidRPr="00737F79">
        <w:rPr>
          <w:rFonts w:ascii="Garamond" w:hAnsi="Garamond"/>
          <w:sz w:val="24"/>
          <w:szCs w:val="24"/>
          <w:lang w:val="sq-AL"/>
        </w:rPr>
        <w:t>nave personale”, i</w:t>
      </w:r>
      <w:r w:rsidR="00D139AF" w:rsidRPr="00737F79">
        <w:rPr>
          <w:rFonts w:ascii="Garamond" w:hAnsi="Garamond"/>
          <w:sz w:val="24"/>
          <w:szCs w:val="24"/>
          <w:lang w:val="sq-AL"/>
        </w:rPr>
        <w:t xml:space="preserve"> nd</w:t>
      </w:r>
      <w:r w:rsidRPr="00737F79">
        <w:rPr>
          <w:rFonts w:ascii="Garamond" w:hAnsi="Garamond"/>
          <w:sz w:val="24"/>
          <w:szCs w:val="24"/>
          <w:lang w:val="sq-AL"/>
        </w:rPr>
        <w:t>ryshuar, si dhe vendimit t</w:t>
      </w:r>
      <w:r w:rsidR="00E36BEC" w:rsidRPr="00737F79">
        <w:rPr>
          <w:rFonts w:ascii="Garamond" w:hAnsi="Garamond"/>
          <w:sz w:val="24"/>
          <w:szCs w:val="24"/>
          <w:lang w:val="sq-AL"/>
        </w:rPr>
        <w:t>ë</w:t>
      </w:r>
      <w:r w:rsidRPr="00737F79">
        <w:rPr>
          <w:rFonts w:ascii="Garamond" w:hAnsi="Garamond"/>
          <w:sz w:val="24"/>
          <w:szCs w:val="24"/>
          <w:lang w:val="sq-AL"/>
        </w:rPr>
        <w:t xml:space="preserve"> K</w:t>
      </w:r>
      <w:r w:rsidR="00E36BEC" w:rsidRPr="00737F79">
        <w:rPr>
          <w:rFonts w:ascii="Garamond" w:hAnsi="Garamond"/>
          <w:sz w:val="24"/>
          <w:szCs w:val="24"/>
          <w:lang w:val="sq-AL"/>
        </w:rPr>
        <w:t>ë</w:t>
      </w:r>
      <w:r w:rsidRPr="00737F79">
        <w:rPr>
          <w:rFonts w:ascii="Garamond" w:hAnsi="Garamond"/>
          <w:sz w:val="24"/>
          <w:szCs w:val="24"/>
          <w:lang w:val="sq-AL"/>
        </w:rPr>
        <w:t>shillit t</w:t>
      </w:r>
      <w:r w:rsidR="00E36BEC" w:rsidRPr="00737F79">
        <w:rPr>
          <w:rFonts w:ascii="Garamond" w:hAnsi="Garamond"/>
          <w:sz w:val="24"/>
          <w:szCs w:val="24"/>
          <w:lang w:val="sq-AL"/>
        </w:rPr>
        <w:t>ë</w:t>
      </w:r>
      <w:r w:rsidRPr="00737F79">
        <w:rPr>
          <w:rFonts w:ascii="Garamond" w:hAnsi="Garamond"/>
          <w:sz w:val="24"/>
          <w:szCs w:val="24"/>
          <w:lang w:val="sq-AL"/>
        </w:rPr>
        <w:t xml:space="preserve"> Ministr</w:t>
      </w:r>
      <w:r w:rsidR="008D3835" w:rsidRPr="00737F79">
        <w:rPr>
          <w:rFonts w:ascii="Garamond" w:hAnsi="Garamond"/>
          <w:sz w:val="24"/>
          <w:szCs w:val="24"/>
          <w:lang w:val="sq-AL"/>
        </w:rPr>
        <w:t>a</w:t>
      </w:r>
      <w:r w:rsidRPr="00737F79">
        <w:rPr>
          <w:rFonts w:ascii="Garamond" w:hAnsi="Garamond"/>
          <w:sz w:val="24"/>
          <w:szCs w:val="24"/>
          <w:lang w:val="sq-AL"/>
        </w:rPr>
        <w:t>ve nr. 696, dat</w:t>
      </w:r>
      <w:r w:rsidR="00E36BEC" w:rsidRPr="00737F79">
        <w:rPr>
          <w:rFonts w:ascii="Garamond" w:hAnsi="Garamond"/>
          <w:sz w:val="24"/>
          <w:szCs w:val="24"/>
          <w:lang w:val="sq-AL"/>
        </w:rPr>
        <w:t>ë</w:t>
      </w:r>
      <w:r w:rsidRPr="00737F79">
        <w:rPr>
          <w:rFonts w:ascii="Garamond" w:hAnsi="Garamond"/>
          <w:sz w:val="24"/>
          <w:szCs w:val="24"/>
          <w:lang w:val="sq-AL"/>
        </w:rPr>
        <w:t xml:space="preserve"> 16.8.2013 “P</w:t>
      </w:r>
      <w:r w:rsidR="00E36BEC" w:rsidRPr="00737F79">
        <w:rPr>
          <w:rFonts w:ascii="Garamond" w:hAnsi="Garamond"/>
          <w:sz w:val="24"/>
          <w:szCs w:val="24"/>
          <w:lang w:val="sq-AL"/>
        </w:rPr>
        <w:t>ë</w:t>
      </w:r>
      <w:r w:rsidRPr="00737F79">
        <w:rPr>
          <w:rFonts w:ascii="Garamond" w:hAnsi="Garamond"/>
          <w:sz w:val="24"/>
          <w:szCs w:val="24"/>
          <w:lang w:val="sq-AL"/>
        </w:rPr>
        <w:t>r p</w:t>
      </w:r>
      <w:r w:rsidR="00E36BEC" w:rsidRPr="00737F79">
        <w:rPr>
          <w:rFonts w:ascii="Garamond" w:hAnsi="Garamond"/>
          <w:sz w:val="24"/>
          <w:szCs w:val="24"/>
          <w:lang w:val="sq-AL"/>
        </w:rPr>
        <w:t>ë</w:t>
      </w:r>
      <w:r w:rsidRPr="00737F79">
        <w:rPr>
          <w:rFonts w:ascii="Garamond" w:hAnsi="Garamond"/>
          <w:sz w:val="24"/>
          <w:szCs w:val="24"/>
          <w:lang w:val="sq-AL"/>
        </w:rPr>
        <w:t>rcaktimin e procedurave dhe kompetencave t</w:t>
      </w:r>
      <w:r w:rsidR="00E36BEC" w:rsidRPr="00737F79">
        <w:rPr>
          <w:rFonts w:ascii="Garamond" w:hAnsi="Garamond"/>
          <w:sz w:val="24"/>
          <w:szCs w:val="24"/>
          <w:lang w:val="sq-AL"/>
        </w:rPr>
        <w:t>ë</w:t>
      </w:r>
      <w:r w:rsidRPr="00737F79">
        <w:rPr>
          <w:rFonts w:ascii="Garamond" w:hAnsi="Garamond"/>
          <w:sz w:val="24"/>
          <w:szCs w:val="24"/>
          <w:lang w:val="sq-AL"/>
        </w:rPr>
        <w:t xml:space="preserve"> Inspektoratit Qendror dhe t</w:t>
      </w:r>
      <w:r w:rsidR="00E36BEC" w:rsidRPr="00737F79">
        <w:rPr>
          <w:rFonts w:ascii="Garamond" w:hAnsi="Garamond"/>
          <w:sz w:val="24"/>
          <w:szCs w:val="24"/>
          <w:lang w:val="sq-AL"/>
        </w:rPr>
        <w:t>ë</w:t>
      </w:r>
      <w:r w:rsidRPr="00737F79">
        <w:rPr>
          <w:rFonts w:ascii="Garamond" w:hAnsi="Garamond"/>
          <w:sz w:val="24"/>
          <w:szCs w:val="24"/>
          <w:lang w:val="sq-AL"/>
        </w:rPr>
        <w:t xml:space="preserve"> rregullave p</w:t>
      </w:r>
      <w:r w:rsidR="00E36BEC" w:rsidRPr="00737F79">
        <w:rPr>
          <w:rFonts w:ascii="Garamond" w:hAnsi="Garamond"/>
          <w:sz w:val="24"/>
          <w:szCs w:val="24"/>
          <w:lang w:val="sq-AL"/>
        </w:rPr>
        <w:t>ë</w:t>
      </w:r>
      <w:r w:rsidRPr="00737F79">
        <w:rPr>
          <w:rFonts w:ascii="Garamond" w:hAnsi="Garamond"/>
          <w:sz w:val="24"/>
          <w:szCs w:val="24"/>
          <w:lang w:val="sq-AL"/>
        </w:rPr>
        <w:t>r p</w:t>
      </w:r>
      <w:r w:rsidR="00E36BEC" w:rsidRPr="00737F79">
        <w:rPr>
          <w:rFonts w:ascii="Garamond" w:hAnsi="Garamond"/>
          <w:sz w:val="24"/>
          <w:szCs w:val="24"/>
          <w:lang w:val="sq-AL"/>
        </w:rPr>
        <w:t>ë</w:t>
      </w:r>
      <w:r w:rsidR="00EB050C" w:rsidRPr="00737F79">
        <w:rPr>
          <w:rFonts w:ascii="Garamond" w:hAnsi="Garamond"/>
          <w:sz w:val="24"/>
          <w:szCs w:val="24"/>
          <w:lang w:val="sq-AL"/>
        </w:rPr>
        <w:t>r</w:t>
      </w:r>
      <w:r w:rsidR="00DB3759" w:rsidRPr="00737F79">
        <w:rPr>
          <w:rFonts w:ascii="Garamond" w:hAnsi="Garamond"/>
          <w:sz w:val="24"/>
          <w:szCs w:val="24"/>
          <w:lang w:val="sq-AL"/>
        </w:rPr>
        <w:t>mbajtjen dhe administrimin e po</w:t>
      </w:r>
      <w:r w:rsidRPr="00737F79">
        <w:rPr>
          <w:rFonts w:ascii="Garamond" w:hAnsi="Garamond"/>
          <w:sz w:val="24"/>
          <w:szCs w:val="24"/>
          <w:lang w:val="sq-AL"/>
        </w:rPr>
        <w:t>rtalit unik “e-Inspektimi”</w:t>
      </w:r>
    </w:p>
    <w:p w14:paraId="3B0BECC7" w14:textId="77777777" w:rsidR="00E6042F" w:rsidRPr="00737F79" w:rsidRDefault="00E6042F" w:rsidP="00E36BEC">
      <w:pPr>
        <w:spacing w:after="0" w:line="240" w:lineRule="auto"/>
        <w:ind w:firstLine="284"/>
        <w:jc w:val="both"/>
        <w:rPr>
          <w:rFonts w:ascii="Garamond" w:hAnsi="Garamond"/>
          <w:sz w:val="24"/>
          <w:szCs w:val="24"/>
          <w:lang w:val="sq-AL"/>
        </w:rPr>
      </w:pPr>
    </w:p>
    <w:p w14:paraId="5387625D" w14:textId="5F72F009" w:rsidR="00E6042F" w:rsidRPr="00737F79" w:rsidRDefault="00E36BEC" w:rsidP="00E36BEC">
      <w:pPr>
        <w:spacing w:after="0" w:line="240" w:lineRule="auto"/>
        <w:ind w:firstLine="284"/>
        <w:jc w:val="center"/>
        <w:rPr>
          <w:rFonts w:ascii="Garamond" w:hAnsi="Garamond"/>
          <w:sz w:val="24"/>
          <w:szCs w:val="24"/>
          <w:lang w:val="sq-AL"/>
        </w:rPr>
      </w:pPr>
      <w:r w:rsidRPr="00737F79">
        <w:rPr>
          <w:rFonts w:ascii="Garamond" w:hAnsi="Garamond"/>
          <w:sz w:val="24"/>
          <w:szCs w:val="24"/>
          <w:lang w:val="sq-AL"/>
        </w:rPr>
        <w:t>URDHËROJ:</w:t>
      </w:r>
    </w:p>
    <w:p w14:paraId="0BD55BFC" w14:textId="77777777" w:rsidR="00E6042F" w:rsidRPr="00737F79" w:rsidRDefault="00E6042F" w:rsidP="00E36BEC">
      <w:pPr>
        <w:spacing w:after="0" w:line="240" w:lineRule="auto"/>
        <w:ind w:firstLine="284"/>
        <w:jc w:val="center"/>
        <w:rPr>
          <w:rFonts w:ascii="Garamond" w:hAnsi="Garamond"/>
          <w:sz w:val="24"/>
          <w:szCs w:val="24"/>
          <w:lang w:val="sq-AL"/>
        </w:rPr>
      </w:pPr>
    </w:p>
    <w:p w14:paraId="13368FFE" w14:textId="7075A071" w:rsidR="00E6042F" w:rsidRPr="00737F79" w:rsidRDefault="00E6042F" w:rsidP="00E36BE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1. Miratimin e Rregullores “P</w:t>
      </w:r>
      <w:r w:rsidR="00E36BEC" w:rsidRPr="00737F79">
        <w:rPr>
          <w:rFonts w:ascii="Garamond" w:hAnsi="Garamond"/>
          <w:sz w:val="24"/>
          <w:szCs w:val="24"/>
          <w:lang w:val="sq-AL"/>
        </w:rPr>
        <w:t>ë</w:t>
      </w:r>
      <w:r w:rsidRPr="00737F79">
        <w:rPr>
          <w:rFonts w:ascii="Garamond" w:hAnsi="Garamond"/>
          <w:sz w:val="24"/>
          <w:szCs w:val="24"/>
          <w:lang w:val="sq-AL"/>
        </w:rPr>
        <w:t>r mbrojtjen, p</w:t>
      </w:r>
      <w:r w:rsidR="00E36BEC" w:rsidRPr="00737F79">
        <w:rPr>
          <w:rFonts w:ascii="Garamond" w:hAnsi="Garamond"/>
          <w:sz w:val="24"/>
          <w:szCs w:val="24"/>
          <w:lang w:val="sq-AL"/>
        </w:rPr>
        <w:t>ë</w:t>
      </w:r>
      <w:r w:rsidR="00FC050D" w:rsidRPr="00737F79">
        <w:rPr>
          <w:rFonts w:ascii="Garamond" w:hAnsi="Garamond"/>
          <w:sz w:val="24"/>
          <w:szCs w:val="24"/>
          <w:lang w:val="sq-AL"/>
        </w:rPr>
        <w:t>rpunimin, ruaj</w:t>
      </w:r>
      <w:r w:rsidRPr="00737F79">
        <w:rPr>
          <w:rFonts w:ascii="Garamond" w:hAnsi="Garamond"/>
          <w:sz w:val="24"/>
          <w:szCs w:val="24"/>
          <w:lang w:val="sq-AL"/>
        </w:rPr>
        <w:t>t</w:t>
      </w:r>
      <w:r w:rsidR="00FC050D" w:rsidRPr="00737F79">
        <w:rPr>
          <w:rFonts w:ascii="Garamond" w:hAnsi="Garamond"/>
          <w:sz w:val="24"/>
          <w:szCs w:val="24"/>
          <w:lang w:val="sq-AL"/>
        </w:rPr>
        <w:t>j</w:t>
      </w:r>
      <w:r w:rsidRPr="00737F79">
        <w:rPr>
          <w:rFonts w:ascii="Garamond" w:hAnsi="Garamond"/>
          <w:sz w:val="24"/>
          <w:szCs w:val="24"/>
          <w:lang w:val="sq-AL"/>
        </w:rPr>
        <w:t>en dhe sigurin</w:t>
      </w:r>
      <w:r w:rsidR="00E36BEC" w:rsidRPr="00737F79">
        <w:rPr>
          <w:rFonts w:ascii="Garamond" w:hAnsi="Garamond"/>
          <w:sz w:val="24"/>
          <w:szCs w:val="24"/>
          <w:lang w:val="sq-AL"/>
        </w:rPr>
        <w:t>ë</w:t>
      </w:r>
      <w:r w:rsidRPr="00737F79">
        <w:rPr>
          <w:rFonts w:ascii="Garamond" w:hAnsi="Garamond"/>
          <w:sz w:val="24"/>
          <w:szCs w:val="24"/>
          <w:lang w:val="sq-AL"/>
        </w:rPr>
        <w:t xml:space="preserve"> e t</w:t>
      </w:r>
      <w:r w:rsidR="00E36BEC" w:rsidRPr="00737F79">
        <w:rPr>
          <w:rFonts w:ascii="Garamond" w:hAnsi="Garamond"/>
          <w:sz w:val="24"/>
          <w:szCs w:val="24"/>
          <w:lang w:val="sq-AL"/>
        </w:rPr>
        <w:t>ë</w:t>
      </w:r>
      <w:r w:rsidRPr="00737F79">
        <w:rPr>
          <w:rFonts w:ascii="Garamond" w:hAnsi="Garamond"/>
          <w:sz w:val="24"/>
          <w:szCs w:val="24"/>
          <w:lang w:val="sq-AL"/>
        </w:rPr>
        <w:t xml:space="preserve"> dh</w:t>
      </w:r>
      <w:r w:rsidR="00E36BEC" w:rsidRPr="00737F79">
        <w:rPr>
          <w:rFonts w:ascii="Garamond" w:hAnsi="Garamond"/>
          <w:sz w:val="24"/>
          <w:szCs w:val="24"/>
          <w:lang w:val="sq-AL"/>
        </w:rPr>
        <w:t>ë</w:t>
      </w:r>
      <w:r w:rsidR="008D0154" w:rsidRPr="00737F79">
        <w:rPr>
          <w:rFonts w:ascii="Garamond" w:hAnsi="Garamond"/>
          <w:sz w:val="24"/>
          <w:szCs w:val="24"/>
          <w:lang w:val="sq-AL"/>
        </w:rPr>
        <w:t>nave perso</w:t>
      </w:r>
      <w:r w:rsidRPr="00737F79">
        <w:rPr>
          <w:rFonts w:ascii="Garamond" w:hAnsi="Garamond"/>
          <w:sz w:val="24"/>
          <w:szCs w:val="24"/>
          <w:lang w:val="sq-AL"/>
        </w:rPr>
        <w:t>nale., gjat</w:t>
      </w:r>
      <w:r w:rsidR="00E36BEC" w:rsidRPr="00737F79">
        <w:rPr>
          <w:rFonts w:ascii="Garamond" w:hAnsi="Garamond"/>
          <w:sz w:val="24"/>
          <w:szCs w:val="24"/>
          <w:lang w:val="sq-AL"/>
        </w:rPr>
        <w:t>ë</w:t>
      </w:r>
      <w:r w:rsidRPr="00737F79">
        <w:rPr>
          <w:rFonts w:ascii="Garamond" w:hAnsi="Garamond"/>
          <w:sz w:val="24"/>
          <w:szCs w:val="24"/>
          <w:lang w:val="sq-AL"/>
        </w:rPr>
        <w:t xml:space="preserve"> procesit </w:t>
      </w:r>
      <w:r w:rsidRPr="00737F79">
        <w:rPr>
          <w:rFonts w:ascii="Garamond" w:hAnsi="Garamond"/>
          <w:i/>
          <w:sz w:val="24"/>
          <w:szCs w:val="24"/>
          <w:lang w:val="sq-AL"/>
        </w:rPr>
        <w:t>online</w:t>
      </w:r>
      <w:r w:rsidRPr="00737F79">
        <w:rPr>
          <w:rFonts w:ascii="Garamond" w:hAnsi="Garamond"/>
          <w:sz w:val="24"/>
          <w:szCs w:val="24"/>
          <w:lang w:val="sq-AL"/>
        </w:rPr>
        <w:t xml:space="preserve"> t</w:t>
      </w:r>
      <w:r w:rsidR="00E36BEC" w:rsidRPr="00737F79">
        <w:rPr>
          <w:rFonts w:ascii="Garamond" w:hAnsi="Garamond"/>
          <w:sz w:val="24"/>
          <w:szCs w:val="24"/>
          <w:lang w:val="sq-AL"/>
        </w:rPr>
        <w:t>ë</w:t>
      </w:r>
      <w:r w:rsidRPr="00737F79">
        <w:rPr>
          <w:rFonts w:ascii="Garamond" w:hAnsi="Garamond"/>
          <w:sz w:val="24"/>
          <w:szCs w:val="24"/>
          <w:lang w:val="sq-AL"/>
        </w:rPr>
        <w:t xml:space="preserve"> insp</w:t>
      </w:r>
      <w:r w:rsidR="009561AC" w:rsidRPr="00737F79">
        <w:rPr>
          <w:rFonts w:ascii="Garamond" w:hAnsi="Garamond"/>
          <w:sz w:val="24"/>
          <w:szCs w:val="24"/>
          <w:lang w:val="sq-AL"/>
        </w:rPr>
        <w:t>e</w:t>
      </w:r>
      <w:r w:rsidRPr="00737F79">
        <w:rPr>
          <w:rFonts w:ascii="Garamond" w:hAnsi="Garamond"/>
          <w:sz w:val="24"/>
          <w:szCs w:val="24"/>
          <w:lang w:val="sq-AL"/>
        </w:rPr>
        <w:t>ktimit”, sipas tekstit bashk</w:t>
      </w:r>
      <w:r w:rsidR="00E36BEC" w:rsidRPr="00737F79">
        <w:rPr>
          <w:rFonts w:ascii="Garamond" w:hAnsi="Garamond"/>
          <w:sz w:val="24"/>
          <w:szCs w:val="24"/>
          <w:lang w:val="sq-AL"/>
        </w:rPr>
        <w:t>ë</w:t>
      </w:r>
      <w:r w:rsidRPr="00737F79">
        <w:rPr>
          <w:rFonts w:ascii="Garamond" w:hAnsi="Garamond"/>
          <w:sz w:val="24"/>
          <w:szCs w:val="24"/>
          <w:lang w:val="sq-AL"/>
        </w:rPr>
        <w:t>lidhur k</w:t>
      </w:r>
      <w:r w:rsidR="00E36BEC" w:rsidRPr="00737F79">
        <w:rPr>
          <w:rFonts w:ascii="Garamond" w:hAnsi="Garamond"/>
          <w:sz w:val="24"/>
          <w:szCs w:val="24"/>
          <w:lang w:val="sq-AL"/>
        </w:rPr>
        <w:t>ë</w:t>
      </w:r>
      <w:r w:rsidRPr="00737F79">
        <w:rPr>
          <w:rFonts w:ascii="Garamond" w:hAnsi="Garamond"/>
          <w:sz w:val="24"/>
          <w:szCs w:val="24"/>
          <w:lang w:val="sq-AL"/>
        </w:rPr>
        <w:t>tij urdhri dhe q</w:t>
      </w:r>
      <w:r w:rsidR="00E36BEC" w:rsidRPr="00737F79">
        <w:rPr>
          <w:rFonts w:ascii="Garamond" w:hAnsi="Garamond"/>
          <w:sz w:val="24"/>
          <w:szCs w:val="24"/>
          <w:lang w:val="sq-AL"/>
        </w:rPr>
        <w:t>ë</w:t>
      </w:r>
      <w:r w:rsidRPr="00737F79">
        <w:rPr>
          <w:rFonts w:ascii="Garamond" w:hAnsi="Garamond"/>
          <w:sz w:val="24"/>
          <w:szCs w:val="24"/>
          <w:lang w:val="sq-AL"/>
        </w:rPr>
        <w:t xml:space="preserve"> </w:t>
      </w:r>
      <w:r w:rsidR="00E36BEC" w:rsidRPr="00737F79">
        <w:rPr>
          <w:rFonts w:ascii="Garamond" w:hAnsi="Garamond"/>
          <w:sz w:val="24"/>
          <w:szCs w:val="24"/>
          <w:lang w:val="sq-AL"/>
        </w:rPr>
        <w:t>ë</w:t>
      </w:r>
      <w:r w:rsidRPr="00737F79">
        <w:rPr>
          <w:rFonts w:ascii="Garamond" w:hAnsi="Garamond"/>
          <w:sz w:val="24"/>
          <w:szCs w:val="24"/>
          <w:lang w:val="sq-AL"/>
        </w:rPr>
        <w:t>sht</w:t>
      </w:r>
      <w:r w:rsidR="00E36BEC" w:rsidRPr="00737F79">
        <w:rPr>
          <w:rFonts w:ascii="Garamond" w:hAnsi="Garamond"/>
          <w:sz w:val="24"/>
          <w:szCs w:val="24"/>
          <w:lang w:val="sq-AL"/>
        </w:rPr>
        <w:t>ë</w:t>
      </w:r>
      <w:r w:rsidRPr="00737F79">
        <w:rPr>
          <w:rFonts w:ascii="Garamond" w:hAnsi="Garamond"/>
          <w:sz w:val="24"/>
          <w:szCs w:val="24"/>
          <w:lang w:val="sq-AL"/>
        </w:rPr>
        <w:t xml:space="preserve"> pjes</w:t>
      </w:r>
      <w:r w:rsidR="00E36BEC" w:rsidRPr="00737F79">
        <w:rPr>
          <w:rFonts w:ascii="Garamond" w:hAnsi="Garamond"/>
          <w:sz w:val="24"/>
          <w:szCs w:val="24"/>
          <w:lang w:val="sq-AL"/>
        </w:rPr>
        <w:t>ë</w:t>
      </w:r>
      <w:r w:rsidRPr="00737F79">
        <w:rPr>
          <w:rFonts w:ascii="Garamond" w:hAnsi="Garamond"/>
          <w:sz w:val="24"/>
          <w:szCs w:val="24"/>
          <w:lang w:val="sq-AL"/>
        </w:rPr>
        <w:t xml:space="preserve"> p</w:t>
      </w:r>
      <w:r w:rsidR="00E36BEC" w:rsidRPr="00737F79">
        <w:rPr>
          <w:rFonts w:ascii="Garamond" w:hAnsi="Garamond"/>
          <w:sz w:val="24"/>
          <w:szCs w:val="24"/>
          <w:lang w:val="sq-AL"/>
        </w:rPr>
        <w:t>ë</w:t>
      </w:r>
      <w:r w:rsidRPr="00737F79">
        <w:rPr>
          <w:rFonts w:ascii="Garamond" w:hAnsi="Garamond"/>
          <w:sz w:val="24"/>
          <w:szCs w:val="24"/>
          <w:lang w:val="sq-AL"/>
        </w:rPr>
        <w:t>rb</w:t>
      </w:r>
      <w:r w:rsidR="00E36BEC" w:rsidRPr="00737F79">
        <w:rPr>
          <w:rFonts w:ascii="Garamond" w:hAnsi="Garamond"/>
          <w:sz w:val="24"/>
          <w:szCs w:val="24"/>
          <w:lang w:val="sq-AL"/>
        </w:rPr>
        <w:t>ë</w:t>
      </w:r>
      <w:r w:rsidRPr="00737F79">
        <w:rPr>
          <w:rFonts w:ascii="Garamond" w:hAnsi="Garamond"/>
          <w:sz w:val="24"/>
          <w:szCs w:val="24"/>
          <w:lang w:val="sq-AL"/>
        </w:rPr>
        <w:t>r</w:t>
      </w:r>
      <w:r w:rsidR="00E36BEC" w:rsidRPr="00737F79">
        <w:rPr>
          <w:rFonts w:ascii="Garamond" w:hAnsi="Garamond"/>
          <w:sz w:val="24"/>
          <w:szCs w:val="24"/>
          <w:lang w:val="sq-AL"/>
        </w:rPr>
        <w:t>ë</w:t>
      </w:r>
      <w:r w:rsidRPr="00737F79">
        <w:rPr>
          <w:rFonts w:ascii="Garamond" w:hAnsi="Garamond"/>
          <w:sz w:val="24"/>
          <w:szCs w:val="24"/>
          <w:lang w:val="sq-AL"/>
        </w:rPr>
        <w:t>se e tij.</w:t>
      </w:r>
    </w:p>
    <w:p w14:paraId="2F3EB4A7" w14:textId="6194C0A2" w:rsidR="00E6042F" w:rsidRPr="00737F79" w:rsidRDefault="00E6042F" w:rsidP="00E36BE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2. Ngarkohen </w:t>
      </w:r>
      <w:r w:rsidR="008936F7" w:rsidRPr="00737F79">
        <w:rPr>
          <w:rFonts w:ascii="Garamond" w:hAnsi="Garamond"/>
          <w:sz w:val="24"/>
          <w:szCs w:val="24"/>
          <w:lang w:val="sq-AL"/>
        </w:rPr>
        <w:t xml:space="preserve">inspektoratet shtetërore dhe vendore </w:t>
      </w:r>
      <w:r w:rsidRPr="00737F79">
        <w:rPr>
          <w:rFonts w:ascii="Garamond" w:hAnsi="Garamond"/>
          <w:sz w:val="24"/>
          <w:szCs w:val="24"/>
          <w:lang w:val="sq-AL"/>
        </w:rPr>
        <w:t>p</w:t>
      </w:r>
      <w:r w:rsidR="00E36BEC" w:rsidRPr="00737F79">
        <w:rPr>
          <w:rFonts w:ascii="Garamond" w:hAnsi="Garamond"/>
          <w:sz w:val="24"/>
          <w:szCs w:val="24"/>
          <w:lang w:val="sq-AL"/>
        </w:rPr>
        <w:t>ë</w:t>
      </w:r>
      <w:r w:rsidRPr="00737F79">
        <w:rPr>
          <w:rFonts w:ascii="Garamond" w:hAnsi="Garamond"/>
          <w:sz w:val="24"/>
          <w:szCs w:val="24"/>
          <w:lang w:val="sq-AL"/>
        </w:rPr>
        <w:t>r zbatimin e k</w:t>
      </w:r>
      <w:r w:rsidR="00E36BEC" w:rsidRPr="00737F79">
        <w:rPr>
          <w:rFonts w:ascii="Garamond" w:hAnsi="Garamond"/>
          <w:sz w:val="24"/>
          <w:szCs w:val="24"/>
          <w:lang w:val="sq-AL"/>
        </w:rPr>
        <w:t>ë</w:t>
      </w:r>
      <w:r w:rsidRPr="00737F79">
        <w:rPr>
          <w:rFonts w:ascii="Garamond" w:hAnsi="Garamond"/>
          <w:sz w:val="24"/>
          <w:szCs w:val="24"/>
          <w:lang w:val="sq-AL"/>
        </w:rPr>
        <w:t>tij urdhri.</w:t>
      </w:r>
    </w:p>
    <w:p w14:paraId="13A5390C" w14:textId="10F1BEA9" w:rsidR="00E6042F" w:rsidRPr="00737F79" w:rsidRDefault="00E6042F" w:rsidP="00E36BE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3. Ky </w:t>
      </w:r>
      <w:r w:rsidR="008936F7" w:rsidRPr="00737F79">
        <w:rPr>
          <w:rFonts w:ascii="Garamond" w:hAnsi="Garamond"/>
          <w:sz w:val="24"/>
          <w:szCs w:val="24"/>
          <w:lang w:val="sq-AL"/>
        </w:rPr>
        <w:t xml:space="preserve">urdhër </w:t>
      </w:r>
      <w:r w:rsidRPr="00737F79">
        <w:rPr>
          <w:rFonts w:ascii="Garamond" w:hAnsi="Garamond"/>
          <w:sz w:val="24"/>
          <w:szCs w:val="24"/>
          <w:lang w:val="sq-AL"/>
        </w:rPr>
        <w:t>d</w:t>
      </w:r>
      <w:r w:rsidR="00E36BEC" w:rsidRPr="00737F79">
        <w:rPr>
          <w:rFonts w:ascii="Garamond" w:hAnsi="Garamond"/>
          <w:sz w:val="24"/>
          <w:szCs w:val="24"/>
          <w:lang w:val="sq-AL"/>
        </w:rPr>
        <w:t>ë</w:t>
      </w:r>
      <w:r w:rsidRPr="00737F79">
        <w:rPr>
          <w:rFonts w:ascii="Garamond" w:hAnsi="Garamond"/>
          <w:sz w:val="24"/>
          <w:szCs w:val="24"/>
          <w:lang w:val="sq-AL"/>
        </w:rPr>
        <w:t>rgohet p</w:t>
      </w:r>
      <w:r w:rsidR="00E36BEC" w:rsidRPr="00737F79">
        <w:rPr>
          <w:rFonts w:ascii="Garamond" w:hAnsi="Garamond"/>
          <w:sz w:val="24"/>
          <w:szCs w:val="24"/>
          <w:lang w:val="sq-AL"/>
        </w:rPr>
        <w:t>ë</w:t>
      </w:r>
      <w:r w:rsidRPr="00737F79">
        <w:rPr>
          <w:rFonts w:ascii="Garamond" w:hAnsi="Garamond"/>
          <w:sz w:val="24"/>
          <w:szCs w:val="24"/>
          <w:lang w:val="sq-AL"/>
        </w:rPr>
        <w:t>r botim n</w:t>
      </w:r>
      <w:r w:rsidR="00E36BEC" w:rsidRPr="00737F79">
        <w:rPr>
          <w:rFonts w:ascii="Garamond" w:hAnsi="Garamond"/>
          <w:sz w:val="24"/>
          <w:szCs w:val="24"/>
          <w:lang w:val="sq-AL"/>
        </w:rPr>
        <w:t>ë</w:t>
      </w:r>
      <w:r w:rsidR="00385DCD" w:rsidRPr="00737F79">
        <w:rPr>
          <w:rFonts w:ascii="Garamond" w:hAnsi="Garamond"/>
          <w:sz w:val="24"/>
          <w:szCs w:val="24"/>
          <w:lang w:val="sq-AL"/>
        </w:rPr>
        <w:t xml:space="preserve"> Fletoren Zyrtare,</w:t>
      </w:r>
      <w:r w:rsidRPr="00737F79">
        <w:rPr>
          <w:rFonts w:ascii="Garamond" w:hAnsi="Garamond"/>
          <w:sz w:val="24"/>
          <w:szCs w:val="24"/>
          <w:lang w:val="sq-AL"/>
        </w:rPr>
        <w:t xml:space="preserve"> </w:t>
      </w:r>
      <w:r w:rsidR="00385DCD" w:rsidRPr="00737F79">
        <w:rPr>
          <w:rFonts w:ascii="Garamond" w:hAnsi="Garamond"/>
          <w:sz w:val="24"/>
          <w:szCs w:val="24"/>
          <w:lang w:val="sq-AL"/>
        </w:rPr>
        <w:t xml:space="preserve">publikohet </w:t>
      </w:r>
      <w:r w:rsidRPr="00737F79">
        <w:rPr>
          <w:rFonts w:ascii="Garamond" w:hAnsi="Garamond"/>
          <w:sz w:val="24"/>
          <w:szCs w:val="24"/>
          <w:lang w:val="sq-AL"/>
        </w:rPr>
        <w:t>n</w:t>
      </w:r>
      <w:r w:rsidR="00E36BEC" w:rsidRPr="00737F79">
        <w:rPr>
          <w:rFonts w:ascii="Garamond" w:hAnsi="Garamond"/>
          <w:sz w:val="24"/>
          <w:szCs w:val="24"/>
          <w:lang w:val="sq-AL"/>
        </w:rPr>
        <w:t>ë</w:t>
      </w:r>
      <w:r w:rsidRPr="00737F79">
        <w:rPr>
          <w:rFonts w:ascii="Garamond" w:hAnsi="Garamond"/>
          <w:sz w:val="24"/>
          <w:szCs w:val="24"/>
          <w:lang w:val="sq-AL"/>
        </w:rPr>
        <w:t xml:space="preserve"> faqen zyrt</w:t>
      </w:r>
      <w:r w:rsidR="00385DCD" w:rsidRPr="00737F79">
        <w:rPr>
          <w:rFonts w:ascii="Garamond" w:hAnsi="Garamond"/>
          <w:sz w:val="24"/>
          <w:szCs w:val="24"/>
          <w:lang w:val="sq-AL"/>
        </w:rPr>
        <w:t>a</w:t>
      </w:r>
      <w:r w:rsidRPr="00737F79">
        <w:rPr>
          <w:rFonts w:ascii="Garamond" w:hAnsi="Garamond"/>
          <w:sz w:val="24"/>
          <w:szCs w:val="24"/>
          <w:lang w:val="sq-AL"/>
        </w:rPr>
        <w:t>re t</w:t>
      </w:r>
      <w:r w:rsidR="00E36BEC" w:rsidRPr="00737F79">
        <w:rPr>
          <w:rFonts w:ascii="Garamond" w:hAnsi="Garamond"/>
          <w:sz w:val="24"/>
          <w:szCs w:val="24"/>
          <w:lang w:val="sq-AL"/>
        </w:rPr>
        <w:t>ë</w:t>
      </w:r>
      <w:r w:rsidRPr="00737F79">
        <w:rPr>
          <w:rFonts w:ascii="Garamond" w:hAnsi="Garamond"/>
          <w:sz w:val="24"/>
          <w:szCs w:val="24"/>
          <w:lang w:val="sq-AL"/>
        </w:rPr>
        <w:t xml:space="preserve"> Inspektoratit Qendror </w:t>
      </w:r>
      <w:hyperlink r:id="rId10" w:history="1">
        <w:r w:rsidRPr="00737F79">
          <w:rPr>
            <w:rStyle w:val="Hyperlink"/>
            <w:rFonts w:ascii="Garamond" w:hAnsi="Garamond"/>
            <w:sz w:val="24"/>
            <w:szCs w:val="24"/>
            <w:lang w:val="sq-AL"/>
          </w:rPr>
          <w:t>www.insq.gov.al</w:t>
        </w:r>
      </w:hyperlink>
      <w:r w:rsidRPr="00737F79">
        <w:rPr>
          <w:rFonts w:ascii="Garamond" w:hAnsi="Garamond"/>
          <w:sz w:val="24"/>
          <w:szCs w:val="24"/>
          <w:lang w:val="sq-AL"/>
        </w:rPr>
        <w:t xml:space="preserve">, si dhe iu njoftohet </w:t>
      </w:r>
      <w:r w:rsidR="005D2117" w:rsidRPr="00737F79">
        <w:rPr>
          <w:rFonts w:ascii="Garamond" w:hAnsi="Garamond"/>
          <w:sz w:val="24"/>
          <w:szCs w:val="24"/>
          <w:lang w:val="sq-AL"/>
        </w:rPr>
        <w:t>inspektorateve shtetërore dhe vendore</w:t>
      </w:r>
      <w:r w:rsidRPr="00737F79">
        <w:rPr>
          <w:rFonts w:ascii="Garamond" w:hAnsi="Garamond"/>
          <w:sz w:val="24"/>
          <w:szCs w:val="24"/>
          <w:lang w:val="sq-AL"/>
        </w:rPr>
        <w:t>.</w:t>
      </w:r>
    </w:p>
    <w:p w14:paraId="448A34AF" w14:textId="5889935C" w:rsidR="00E6042F" w:rsidRPr="00737F79" w:rsidRDefault="00E6042F" w:rsidP="00E36BE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Ky urdh</w:t>
      </w:r>
      <w:r w:rsidR="00E36BEC" w:rsidRPr="00737F79">
        <w:rPr>
          <w:rFonts w:ascii="Garamond" w:hAnsi="Garamond"/>
          <w:sz w:val="24"/>
          <w:szCs w:val="24"/>
          <w:lang w:val="sq-AL"/>
        </w:rPr>
        <w:t>ë</w:t>
      </w:r>
      <w:r w:rsidRPr="00737F79">
        <w:rPr>
          <w:rFonts w:ascii="Garamond" w:hAnsi="Garamond"/>
          <w:sz w:val="24"/>
          <w:szCs w:val="24"/>
          <w:lang w:val="sq-AL"/>
        </w:rPr>
        <w:t>r hyn n</w:t>
      </w:r>
      <w:r w:rsidR="00E36BEC" w:rsidRPr="00737F79">
        <w:rPr>
          <w:rFonts w:ascii="Garamond" w:hAnsi="Garamond"/>
          <w:sz w:val="24"/>
          <w:szCs w:val="24"/>
          <w:lang w:val="sq-AL"/>
        </w:rPr>
        <w:t>ë</w:t>
      </w:r>
      <w:r w:rsidRPr="00737F79">
        <w:rPr>
          <w:rFonts w:ascii="Garamond" w:hAnsi="Garamond"/>
          <w:sz w:val="24"/>
          <w:szCs w:val="24"/>
          <w:lang w:val="sq-AL"/>
        </w:rPr>
        <w:t xml:space="preserve"> fuqi menj</w:t>
      </w:r>
      <w:r w:rsidR="00E36BEC" w:rsidRPr="00737F79">
        <w:rPr>
          <w:rFonts w:ascii="Garamond" w:hAnsi="Garamond"/>
          <w:sz w:val="24"/>
          <w:szCs w:val="24"/>
          <w:lang w:val="sq-AL"/>
        </w:rPr>
        <w:t>ë</w:t>
      </w:r>
      <w:r w:rsidRPr="00737F79">
        <w:rPr>
          <w:rFonts w:ascii="Garamond" w:hAnsi="Garamond"/>
          <w:sz w:val="24"/>
          <w:szCs w:val="24"/>
          <w:lang w:val="sq-AL"/>
        </w:rPr>
        <w:t>her</w:t>
      </w:r>
      <w:r w:rsidR="00E36BEC" w:rsidRPr="00737F79">
        <w:rPr>
          <w:rFonts w:ascii="Garamond" w:hAnsi="Garamond"/>
          <w:sz w:val="24"/>
          <w:szCs w:val="24"/>
          <w:lang w:val="sq-AL"/>
        </w:rPr>
        <w:t>ë</w:t>
      </w:r>
      <w:r w:rsidRPr="00737F79">
        <w:rPr>
          <w:rFonts w:ascii="Garamond" w:hAnsi="Garamond"/>
          <w:sz w:val="24"/>
          <w:szCs w:val="24"/>
          <w:lang w:val="sq-AL"/>
        </w:rPr>
        <w:t xml:space="preserve">. </w:t>
      </w:r>
    </w:p>
    <w:p w14:paraId="051407AD" w14:textId="77777777" w:rsidR="00E6042F" w:rsidRPr="00737F79" w:rsidRDefault="00E6042F" w:rsidP="00E36BEC">
      <w:pPr>
        <w:spacing w:after="0" w:line="240" w:lineRule="auto"/>
        <w:ind w:firstLine="284"/>
        <w:jc w:val="both"/>
        <w:rPr>
          <w:rFonts w:ascii="Garamond" w:hAnsi="Garamond"/>
          <w:sz w:val="24"/>
          <w:szCs w:val="24"/>
          <w:lang w:val="sq-AL"/>
        </w:rPr>
      </w:pPr>
    </w:p>
    <w:p w14:paraId="6C77331D" w14:textId="17CB6FA5" w:rsidR="00E6042F" w:rsidRPr="00737F79" w:rsidRDefault="00DC0B4F" w:rsidP="00DC0B4F">
      <w:pPr>
        <w:spacing w:after="0" w:line="240" w:lineRule="auto"/>
        <w:ind w:firstLine="284"/>
        <w:jc w:val="right"/>
        <w:rPr>
          <w:rFonts w:ascii="Garamond" w:hAnsi="Garamond"/>
          <w:sz w:val="24"/>
          <w:szCs w:val="24"/>
          <w:lang w:val="sq-AL"/>
        </w:rPr>
      </w:pPr>
      <w:r w:rsidRPr="00737F79">
        <w:rPr>
          <w:rFonts w:ascii="Garamond" w:hAnsi="Garamond"/>
          <w:sz w:val="24"/>
          <w:szCs w:val="24"/>
          <w:lang w:val="sq-AL"/>
        </w:rPr>
        <w:t>INSPEKTOR I PËRGJITHSHËM</w:t>
      </w:r>
    </w:p>
    <w:p w14:paraId="33F0D360" w14:textId="2055EB02" w:rsidR="00E6042F" w:rsidRPr="00737F79" w:rsidRDefault="00E6042F" w:rsidP="00DC0B4F">
      <w:pPr>
        <w:spacing w:after="0" w:line="240" w:lineRule="auto"/>
        <w:ind w:firstLine="284"/>
        <w:jc w:val="right"/>
        <w:rPr>
          <w:rFonts w:ascii="Garamond" w:hAnsi="Garamond"/>
          <w:b/>
          <w:sz w:val="24"/>
          <w:szCs w:val="24"/>
          <w:lang w:val="sq-AL"/>
        </w:rPr>
      </w:pPr>
      <w:r w:rsidRPr="00737F79">
        <w:rPr>
          <w:rFonts w:ascii="Garamond" w:hAnsi="Garamond"/>
          <w:b/>
          <w:sz w:val="24"/>
          <w:szCs w:val="24"/>
          <w:lang w:val="sq-AL"/>
        </w:rPr>
        <w:t>Shk</w:t>
      </w:r>
      <w:r w:rsidR="00E36BEC" w:rsidRPr="00737F79">
        <w:rPr>
          <w:rFonts w:ascii="Garamond" w:hAnsi="Garamond"/>
          <w:b/>
          <w:sz w:val="24"/>
          <w:szCs w:val="24"/>
          <w:lang w:val="sq-AL"/>
        </w:rPr>
        <w:t>ë</w:t>
      </w:r>
      <w:r w:rsidRPr="00737F79">
        <w:rPr>
          <w:rFonts w:ascii="Garamond" w:hAnsi="Garamond"/>
          <w:b/>
          <w:sz w:val="24"/>
          <w:szCs w:val="24"/>
          <w:lang w:val="sq-AL"/>
        </w:rPr>
        <w:t>lqim Hajdari</w:t>
      </w:r>
    </w:p>
    <w:p w14:paraId="5C8F4773" w14:textId="77777777" w:rsidR="00150012" w:rsidRPr="00737F79" w:rsidRDefault="00150012" w:rsidP="00150012">
      <w:pPr>
        <w:spacing w:after="0" w:line="240" w:lineRule="auto"/>
        <w:ind w:firstLine="284"/>
        <w:jc w:val="center"/>
        <w:rPr>
          <w:rFonts w:ascii="Garamond" w:hAnsi="Garamond"/>
          <w:sz w:val="24"/>
          <w:szCs w:val="24"/>
          <w:lang w:val="sq-AL"/>
        </w:rPr>
      </w:pPr>
    </w:p>
    <w:p w14:paraId="4B6687AA" w14:textId="77777777" w:rsidR="00C24876" w:rsidRPr="00737F79" w:rsidRDefault="00C24876" w:rsidP="00150012">
      <w:pPr>
        <w:spacing w:after="0" w:line="240" w:lineRule="auto"/>
        <w:ind w:firstLine="284"/>
        <w:jc w:val="center"/>
        <w:rPr>
          <w:rFonts w:ascii="Garamond" w:hAnsi="Garamond"/>
          <w:b/>
          <w:sz w:val="24"/>
          <w:szCs w:val="24"/>
          <w:lang w:val="sq-AL"/>
        </w:rPr>
      </w:pPr>
      <w:r w:rsidRPr="00737F79">
        <w:rPr>
          <w:rFonts w:ascii="Garamond" w:hAnsi="Garamond"/>
          <w:b/>
          <w:sz w:val="24"/>
          <w:szCs w:val="24"/>
          <w:lang w:val="sq-AL"/>
        </w:rPr>
        <w:t>RREGULLORE</w:t>
      </w:r>
    </w:p>
    <w:p w14:paraId="721F4581" w14:textId="49718D84" w:rsidR="00790262" w:rsidRDefault="00C24876" w:rsidP="00150012">
      <w:pPr>
        <w:spacing w:after="0" w:line="240" w:lineRule="auto"/>
        <w:ind w:firstLine="284"/>
        <w:jc w:val="center"/>
        <w:rPr>
          <w:rFonts w:ascii="Garamond" w:hAnsi="Garamond"/>
          <w:sz w:val="24"/>
          <w:szCs w:val="24"/>
          <w:lang w:val="sq-AL"/>
        </w:rPr>
      </w:pPr>
      <w:r w:rsidRPr="00737F79">
        <w:rPr>
          <w:rFonts w:ascii="Garamond" w:hAnsi="Garamond"/>
          <w:sz w:val="24"/>
          <w:szCs w:val="24"/>
          <w:lang w:val="sq-AL"/>
        </w:rPr>
        <w:t>PËR</w:t>
      </w:r>
      <w:r w:rsidR="002451FC" w:rsidRPr="00737F79">
        <w:rPr>
          <w:rFonts w:ascii="Garamond" w:hAnsi="Garamond"/>
          <w:sz w:val="24"/>
          <w:szCs w:val="24"/>
          <w:lang w:val="sq-AL"/>
        </w:rPr>
        <w:t xml:space="preserve"> </w:t>
      </w:r>
      <w:r w:rsidRPr="00737F79">
        <w:rPr>
          <w:rFonts w:ascii="Garamond" w:hAnsi="Garamond"/>
          <w:sz w:val="24"/>
          <w:szCs w:val="24"/>
          <w:lang w:val="sq-AL"/>
        </w:rPr>
        <w:t>MBROJTJEN, PËRPUNIMIN, RUA</w:t>
      </w:r>
      <w:r w:rsidR="002451FC" w:rsidRPr="00737F79">
        <w:rPr>
          <w:rFonts w:ascii="Garamond" w:hAnsi="Garamond"/>
          <w:sz w:val="24"/>
          <w:szCs w:val="24"/>
          <w:lang w:val="sq-AL"/>
        </w:rPr>
        <w:t xml:space="preserve">JTJEN DHE SIGURINË E TË DHËNAVE </w:t>
      </w:r>
      <w:r w:rsidRPr="00737F79">
        <w:rPr>
          <w:rFonts w:ascii="Garamond" w:hAnsi="Garamond"/>
          <w:sz w:val="24"/>
          <w:szCs w:val="24"/>
          <w:lang w:val="sq-AL"/>
        </w:rPr>
        <w:t xml:space="preserve">PERSONALE, GJATË PROCESIT </w:t>
      </w:r>
      <w:r w:rsidRPr="00790262">
        <w:rPr>
          <w:rFonts w:ascii="Garamond" w:hAnsi="Garamond"/>
          <w:i/>
          <w:sz w:val="24"/>
          <w:szCs w:val="24"/>
          <w:lang w:val="sq-AL"/>
        </w:rPr>
        <w:t>ONLINE</w:t>
      </w:r>
      <w:r w:rsidRPr="00737F79">
        <w:rPr>
          <w:rFonts w:ascii="Garamond" w:hAnsi="Garamond"/>
          <w:sz w:val="24"/>
          <w:szCs w:val="24"/>
          <w:lang w:val="sq-AL"/>
        </w:rPr>
        <w:t xml:space="preserve"> TË INSPEKTIMIT</w:t>
      </w:r>
      <w:r w:rsidR="002451FC" w:rsidRPr="00737F79">
        <w:rPr>
          <w:rFonts w:ascii="Garamond" w:hAnsi="Garamond"/>
          <w:sz w:val="24"/>
          <w:szCs w:val="24"/>
          <w:lang w:val="sq-AL"/>
        </w:rPr>
        <w:t xml:space="preserve"> </w:t>
      </w:r>
    </w:p>
    <w:p w14:paraId="63693DBE" w14:textId="34BA647E" w:rsidR="00C24876" w:rsidRPr="00737F79" w:rsidRDefault="00C24876" w:rsidP="00150012">
      <w:pPr>
        <w:spacing w:after="0" w:line="240" w:lineRule="auto"/>
        <w:ind w:firstLine="284"/>
        <w:jc w:val="center"/>
        <w:rPr>
          <w:rFonts w:ascii="Garamond" w:hAnsi="Garamond"/>
          <w:sz w:val="24"/>
          <w:szCs w:val="24"/>
          <w:lang w:val="sq-AL"/>
        </w:rPr>
      </w:pPr>
      <w:r w:rsidRPr="00737F79">
        <w:rPr>
          <w:rFonts w:ascii="Garamond" w:hAnsi="Garamond"/>
          <w:sz w:val="24"/>
          <w:szCs w:val="24"/>
          <w:lang w:val="sq-AL"/>
        </w:rPr>
        <w:t>PËR</w:t>
      </w:r>
      <w:r w:rsidR="002451FC" w:rsidRPr="00737F79">
        <w:rPr>
          <w:rFonts w:ascii="Garamond" w:hAnsi="Garamond"/>
          <w:sz w:val="24"/>
          <w:szCs w:val="24"/>
          <w:lang w:val="sq-AL"/>
        </w:rPr>
        <w:t xml:space="preserve"> </w:t>
      </w:r>
      <w:r w:rsidRPr="00737F79">
        <w:rPr>
          <w:rFonts w:ascii="Garamond" w:hAnsi="Garamond"/>
          <w:sz w:val="24"/>
          <w:szCs w:val="24"/>
          <w:lang w:val="sq-AL"/>
        </w:rPr>
        <w:t>INSPEKTORATET SHTETËRORE DHE VENDORE NË REPUBLIKËN E SHQIPËRISË</w:t>
      </w:r>
    </w:p>
    <w:p w14:paraId="57728740" w14:textId="77777777" w:rsidR="00C24876" w:rsidRPr="00737F79" w:rsidRDefault="00C24876" w:rsidP="002451FC">
      <w:pPr>
        <w:spacing w:after="0" w:line="240" w:lineRule="auto"/>
        <w:ind w:firstLine="284"/>
        <w:jc w:val="both"/>
        <w:rPr>
          <w:rFonts w:ascii="Garamond" w:hAnsi="Garamond"/>
          <w:sz w:val="24"/>
          <w:szCs w:val="24"/>
          <w:lang w:val="sq-AL"/>
        </w:rPr>
      </w:pPr>
    </w:p>
    <w:p w14:paraId="1FC946D2" w14:textId="6C1FEBA8" w:rsidR="00C24876" w:rsidRPr="00737F79" w:rsidRDefault="000A3F15" w:rsidP="000A3F15">
      <w:pPr>
        <w:spacing w:after="0" w:line="240" w:lineRule="auto"/>
        <w:ind w:firstLine="284"/>
        <w:rPr>
          <w:rFonts w:ascii="Garamond" w:hAnsi="Garamond"/>
          <w:sz w:val="24"/>
          <w:szCs w:val="24"/>
          <w:lang w:val="sq-AL"/>
        </w:rPr>
      </w:pPr>
      <w:r w:rsidRPr="000A3F15">
        <w:rPr>
          <w:rFonts w:ascii="Garamond" w:hAnsi="Garamond"/>
          <w:b/>
          <w:sz w:val="24"/>
          <w:szCs w:val="24"/>
          <w:lang w:val="sq-AL"/>
        </w:rPr>
        <w:t>Përmbajtja</w:t>
      </w:r>
    </w:p>
    <w:p w14:paraId="54176B66" w14:textId="6A5F2BED" w:rsidR="00C24876" w:rsidRPr="00737F79" w:rsidRDefault="002451FC"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KREU I</w:t>
      </w:r>
      <w:r w:rsidR="000A3F15">
        <w:rPr>
          <w:rFonts w:ascii="Garamond" w:hAnsi="Garamond"/>
          <w:sz w:val="24"/>
          <w:szCs w:val="24"/>
          <w:lang w:val="sq-AL"/>
        </w:rPr>
        <w:t xml:space="preserve">. </w:t>
      </w:r>
      <w:r w:rsidR="00150012" w:rsidRPr="00737F79">
        <w:rPr>
          <w:rFonts w:ascii="Garamond" w:hAnsi="Garamond"/>
          <w:sz w:val="24"/>
          <w:szCs w:val="24"/>
          <w:lang w:val="sq-AL"/>
        </w:rPr>
        <w:t>DISPOZITA TË PËRGJITHSHME</w:t>
      </w:r>
    </w:p>
    <w:p w14:paraId="4A36B8F0" w14:textId="0B88623F" w:rsidR="00C24876" w:rsidRPr="00737F79" w:rsidRDefault="00150012"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 xml:space="preserve">Neni 1 </w:t>
      </w:r>
      <w:r w:rsidR="00C24876" w:rsidRPr="00737F79">
        <w:rPr>
          <w:rFonts w:ascii="Garamond" w:hAnsi="Garamond"/>
          <w:sz w:val="24"/>
          <w:szCs w:val="24"/>
          <w:lang w:val="sq-AL"/>
        </w:rPr>
        <w:t>Objekti</w:t>
      </w:r>
    </w:p>
    <w:p w14:paraId="30619BC4" w14:textId="5562073B" w:rsidR="00C24876" w:rsidRPr="00737F79" w:rsidRDefault="00150012"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 xml:space="preserve">Neni 2 </w:t>
      </w:r>
      <w:r w:rsidR="00C24876" w:rsidRPr="00737F79">
        <w:rPr>
          <w:rFonts w:ascii="Garamond" w:hAnsi="Garamond"/>
          <w:sz w:val="24"/>
          <w:szCs w:val="24"/>
          <w:lang w:val="sq-AL"/>
        </w:rPr>
        <w:t>Baza Ligjore</w:t>
      </w:r>
    </w:p>
    <w:p w14:paraId="2BA17A1B" w14:textId="5FFFC259" w:rsidR="00C24876" w:rsidRPr="00737F79" w:rsidRDefault="00150012"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 xml:space="preserve">Neni 3 </w:t>
      </w:r>
      <w:r w:rsidR="00C24876" w:rsidRPr="00737F79">
        <w:rPr>
          <w:rFonts w:ascii="Garamond" w:hAnsi="Garamond"/>
          <w:sz w:val="24"/>
          <w:szCs w:val="24"/>
          <w:lang w:val="sq-AL"/>
        </w:rPr>
        <w:t>Qëllimi</w:t>
      </w:r>
    </w:p>
    <w:p w14:paraId="6CD637B8" w14:textId="6F51C241" w:rsidR="00C24876" w:rsidRPr="00737F79" w:rsidRDefault="00150012"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 xml:space="preserve">Neni 4 </w:t>
      </w:r>
      <w:r w:rsidR="00C24876" w:rsidRPr="00737F79">
        <w:rPr>
          <w:rFonts w:ascii="Garamond" w:hAnsi="Garamond"/>
          <w:sz w:val="24"/>
          <w:szCs w:val="24"/>
          <w:lang w:val="sq-AL"/>
        </w:rPr>
        <w:t>Përkufizime</w:t>
      </w:r>
    </w:p>
    <w:p w14:paraId="71248CD8" w14:textId="57ACAD0D" w:rsidR="00C24876" w:rsidRPr="00737F79" w:rsidRDefault="00150012"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 xml:space="preserve">Neni 5 </w:t>
      </w:r>
      <w:r w:rsidR="00C24876" w:rsidRPr="00737F79">
        <w:rPr>
          <w:rFonts w:ascii="Garamond" w:hAnsi="Garamond"/>
          <w:sz w:val="24"/>
          <w:szCs w:val="24"/>
          <w:lang w:val="sq-AL"/>
        </w:rPr>
        <w:t>Fusha e zbatimit</w:t>
      </w:r>
    </w:p>
    <w:p w14:paraId="223C362D" w14:textId="60F6A5A0" w:rsidR="00C24876" w:rsidRPr="00737F79" w:rsidRDefault="00150012"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 xml:space="preserve">Neni 6 </w:t>
      </w:r>
      <w:r w:rsidR="00C24876" w:rsidRPr="00737F79">
        <w:rPr>
          <w:rFonts w:ascii="Garamond" w:hAnsi="Garamond"/>
          <w:sz w:val="24"/>
          <w:szCs w:val="24"/>
          <w:lang w:val="sq-AL"/>
        </w:rPr>
        <w:t>Parimet e sigurisë së informacionit të inspektimit</w:t>
      </w:r>
    </w:p>
    <w:p w14:paraId="23585ED6" w14:textId="0B8035E2" w:rsidR="00C24876" w:rsidRPr="00737F79" w:rsidRDefault="00C24876"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KREU II</w:t>
      </w:r>
      <w:r w:rsidR="000A3F15">
        <w:rPr>
          <w:rFonts w:ascii="Garamond" w:hAnsi="Garamond"/>
          <w:sz w:val="24"/>
          <w:szCs w:val="24"/>
          <w:lang w:val="sq-AL"/>
        </w:rPr>
        <w:t xml:space="preserve">. </w:t>
      </w:r>
      <w:r w:rsidRPr="00737F79">
        <w:rPr>
          <w:rFonts w:ascii="Garamond" w:hAnsi="Garamond"/>
          <w:sz w:val="24"/>
          <w:szCs w:val="24"/>
          <w:lang w:val="sq-AL"/>
        </w:rPr>
        <w:t>PËRPUNIMI I TË DHËNAVE PERSONALE</w:t>
      </w:r>
    </w:p>
    <w:p w14:paraId="425572E0" w14:textId="5A041F71" w:rsidR="00C24876" w:rsidRPr="00737F79" w:rsidRDefault="00150012"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 xml:space="preserve">Neni 7 </w:t>
      </w:r>
      <w:r w:rsidR="00C24876" w:rsidRPr="00737F79">
        <w:rPr>
          <w:rFonts w:ascii="Garamond" w:hAnsi="Garamond"/>
          <w:sz w:val="24"/>
          <w:szCs w:val="24"/>
          <w:lang w:val="sq-AL"/>
        </w:rPr>
        <w:t>Mbrojtja e të dhënave personale</w:t>
      </w:r>
    </w:p>
    <w:p w14:paraId="6324C6FA" w14:textId="25FAB7A2" w:rsidR="00C24876" w:rsidRPr="00737F79" w:rsidRDefault="00150012"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 xml:space="preserve">Neni 8 </w:t>
      </w:r>
      <w:r w:rsidR="00C24876" w:rsidRPr="00737F79">
        <w:rPr>
          <w:rFonts w:ascii="Garamond" w:hAnsi="Garamond"/>
          <w:sz w:val="24"/>
          <w:szCs w:val="24"/>
          <w:lang w:val="sq-AL"/>
        </w:rPr>
        <w:t>Qëllimi i përpunimit</w:t>
      </w:r>
    </w:p>
    <w:p w14:paraId="14F2493A" w14:textId="7FCAE8D2" w:rsidR="00C24876" w:rsidRPr="00737F79" w:rsidRDefault="00150012"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 xml:space="preserve">Neni 9 </w:t>
      </w:r>
      <w:r w:rsidR="00C24876" w:rsidRPr="00737F79">
        <w:rPr>
          <w:rFonts w:ascii="Garamond" w:hAnsi="Garamond"/>
          <w:sz w:val="24"/>
          <w:szCs w:val="24"/>
          <w:lang w:val="sq-AL"/>
        </w:rPr>
        <w:t>Kriteret e përpunimit të të dhënave personale</w:t>
      </w:r>
    </w:p>
    <w:p w14:paraId="2DEFF8D5" w14:textId="77777777" w:rsidR="00C24876" w:rsidRPr="00737F79" w:rsidRDefault="00C24876"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Neni 10 Rastet e dorëzimit të të dhënave</w:t>
      </w:r>
    </w:p>
    <w:p w14:paraId="6A29D726" w14:textId="77777777" w:rsidR="00C24876" w:rsidRPr="00737F79" w:rsidRDefault="00C24876"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Neni 11 Përdoruesit e të dhënave të administruara në portalin unik “e-Inspektimi”</w:t>
      </w:r>
    </w:p>
    <w:p w14:paraId="622FA97D" w14:textId="77777777" w:rsidR="00C24876" w:rsidRPr="00737F79" w:rsidRDefault="00C24876" w:rsidP="000A3F15">
      <w:pPr>
        <w:spacing w:after="0" w:line="240" w:lineRule="auto"/>
        <w:ind w:firstLine="284"/>
        <w:rPr>
          <w:rFonts w:ascii="Garamond" w:hAnsi="Garamond"/>
          <w:sz w:val="24"/>
          <w:szCs w:val="24"/>
          <w:lang w:val="sq-AL"/>
        </w:rPr>
      </w:pPr>
    </w:p>
    <w:p w14:paraId="07D4ED46" w14:textId="1C7E3F0A" w:rsidR="00C24876" w:rsidRPr="00737F79" w:rsidRDefault="00C24876"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KREU III</w:t>
      </w:r>
      <w:r w:rsidR="000A3F15">
        <w:rPr>
          <w:rFonts w:ascii="Garamond" w:hAnsi="Garamond"/>
          <w:sz w:val="24"/>
          <w:szCs w:val="24"/>
          <w:lang w:val="sq-AL"/>
        </w:rPr>
        <w:t xml:space="preserve">. </w:t>
      </w:r>
      <w:r w:rsidRPr="00737F79">
        <w:rPr>
          <w:rFonts w:ascii="Garamond" w:hAnsi="Garamond"/>
          <w:sz w:val="24"/>
          <w:szCs w:val="24"/>
          <w:lang w:val="sq-AL"/>
        </w:rPr>
        <w:t>TË DREJTAT E SUBJEKTIT TË TË DHËNAVE</w:t>
      </w:r>
    </w:p>
    <w:p w14:paraId="1047B66E" w14:textId="77777777" w:rsidR="00C24876" w:rsidRPr="00737F79" w:rsidRDefault="00C24876"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Neni 12 Zbatimi i të drejtave të subjekteve të të dhënave personale</w:t>
      </w:r>
    </w:p>
    <w:p w14:paraId="2A2E5634" w14:textId="77777777" w:rsidR="00C24876" w:rsidRPr="00737F79" w:rsidRDefault="00C24876"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Neni 13 Kërkesa për informacion</w:t>
      </w:r>
    </w:p>
    <w:p w14:paraId="6AC4E682" w14:textId="1F03A6A2" w:rsidR="00C24876" w:rsidRPr="00737F79" w:rsidRDefault="00C24876"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KREU IV</w:t>
      </w:r>
      <w:r w:rsidR="000A3F15">
        <w:rPr>
          <w:rFonts w:ascii="Garamond" w:hAnsi="Garamond"/>
          <w:sz w:val="24"/>
          <w:szCs w:val="24"/>
          <w:lang w:val="sq-AL"/>
        </w:rPr>
        <w:t xml:space="preserve">. </w:t>
      </w:r>
      <w:r w:rsidRPr="00737F79">
        <w:rPr>
          <w:rFonts w:ascii="Garamond" w:hAnsi="Garamond"/>
          <w:sz w:val="24"/>
          <w:szCs w:val="24"/>
          <w:lang w:val="sq-AL"/>
        </w:rPr>
        <w:t>NËNSHKRIMI ELEKTRONIK</w:t>
      </w:r>
    </w:p>
    <w:p w14:paraId="13F48789" w14:textId="77777777" w:rsidR="00C24876" w:rsidRPr="00737F79" w:rsidRDefault="00C24876"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Neni 14 Vlefshmëria ligjore e nënshkrimeve elektronike</w:t>
      </w:r>
    </w:p>
    <w:p w14:paraId="27005276" w14:textId="77777777" w:rsidR="00C24876" w:rsidRPr="00737F79" w:rsidRDefault="00C24876"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Neni 15 Detyrimi për informim mbi vlefshmërinë ligjore</w:t>
      </w:r>
    </w:p>
    <w:p w14:paraId="4393E3E2" w14:textId="59D8F2A5" w:rsidR="00C24876" w:rsidRPr="00737F79" w:rsidRDefault="00C24876"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KREU V</w:t>
      </w:r>
      <w:r w:rsidR="000A3F15">
        <w:rPr>
          <w:rFonts w:ascii="Garamond" w:hAnsi="Garamond"/>
          <w:sz w:val="24"/>
          <w:szCs w:val="24"/>
          <w:lang w:val="sq-AL"/>
        </w:rPr>
        <w:t xml:space="preserve">. </w:t>
      </w:r>
      <w:r w:rsidRPr="00737F79">
        <w:rPr>
          <w:rFonts w:ascii="Garamond" w:hAnsi="Garamond"/>
          <w:sz w:val="24"/>
          <w:szCs w:val="24"/>
          <w:lang w:val="sq-AL"/>
        </w:rPr>
        <w:t>SIGURIA E TË DHËNAVE PERSONALE</w:t>
      </w:r>
    </w:p>
    <w:p w14:paraId="0321DB15" w14:textId="77777777" w:rsidR="00C24876" w:rsidRPr="00737F79" w:rsidRDefault="00C24876"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Neni 16 Masat për sigurinë e të dhënave</w:t>
      </w:r>
    </w:p>
    <w:p w14:paraId="44DE6D93" w14:textId="77777777" w:rsidR="00C24876" w:rsidRPr="00737F79" w:rsidRDefault="00C24876"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Neni 17 Mbrojtja e pajisjeve elektronike</w:t>
      </w:r>
    </w:p>
    <w:p w14:paraId="241E7C0B" w14:textId="77777777" w:rsidR="00C24876" w:rsidRPr="00737F79" w:rsidRDefault="00C24876"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Neni 18 Përpunimi i të dhënave të administruara në portalin unik “e-Inspektimi”</w:t>
      </w:r>
    </w:p>
    <w:p w14:paraId="10F8901D" w14:textId="4FCE5163" w:rsidR="00C24876" w:rsidRPr="00737F79" w:rsidRDefault="00C24876"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KREU VI</w:t>
      </w:r>
      <w:r w:rsidR="000A3F15">
        <w:rPr>
          <w:rFonts w:ascii="Garamond" w:hAnsi="Garamond"/>
          <w:sz w:val="24"/>
          <w:szCs w:val="24"/>
          <w:lang w:val="sq-AL"/>
        </w:rPr>
        <w:t xml:space="preserve">. </w:t>
      </w:r>
      <w:r w:rsidRPr="00737F79">
        <w:rPr>
          <w:rFonts w:ascii="Garamond" w:hAnsi="Garamond"/>
          <w:sz w:val="24"/>
          <w:szCs w:val="24"/>
          <w:lang w:val="sq-AL"/>
        </w:rPr>
        <w:t>SANKSIONE ADMINISTRATIVE</w:t>
      </w:r>
    </w:p>
    <w:p w14:paraId="3FF8144F" w14:textId="77777777" w:rsidR="00C24876" w:rsidRPr="00737F79" w:rsidRDefault="00C24876"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Neni 19 Masat administrative</w:t>
      </w:r>
    </w:p>
    <w:p w14:paraId="2B30022D" w14:textId="77777777" w:rsidR="00C24876" w:rsidRPr="00737F79" w:rsidRDefault="00C24876"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Neni 20 Mbikëqyrja e masave dhe procedurave mbrojtëse</w:t>
      </w:r>
    </w:p>
    <w:p w14:paraId="0327D747" w14:textId="7C2C836A" w:rsidR="00C24876" w:rsidRPr="00737F79" w:rsidRDefault="00C24876"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KREU VII</w:t>
      </w:r>
      <w:r w:rsidR="000A3F15">
        <w:rPr>
          <w:rFonts w:ascii="Garamond" w:hAnsi="Garamond"/>
          <w:sz w:val="24"/>
          <w:szCs w:val="24"/>
          <w:lang w:val="sq-AL"/>
        </w:rPr>
        <w:t xml:space="preserve">. </w:t>
      </w:r>
      <w:r w:rsidRPr="00737F79">
        <w:rPr>
          <w:rFonts w:ascii="Garamond" w:hAnsi="Garamond"/>
          <w:sz w:val="24"/>
          <w:szCs w:val="24"/>
          <w:lang w:val="sq-AL"/>
        </w:rPr>
        <w:t>DISPOZITA TË FUNDIT</w:t>
      </w:r>
    </w:p>
    <w:p w14:paraId="371CABA1" w14:textId="77777777" w:rsidR="00C24876" w:rsidRPr="00737F79" w:rsidRDefault="00C24876"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Neni 21 Konfidencialiteti dhe besueshmëria</w:t>
      </w:r>
    </w:p>
    <w:p w14:paraId="61F10D0A" w14:textId="77777777" w:rsidR="00C24876" w:rsidRPr="00737F79" w:rsidRDefault="00C24876"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Neni 22 Detyrimi për bashkëpunim</w:t>
      </w:r>
    </w:p>
    <w:p w14:paraId="778E1265" w14:textId="77777777" w:rsidR="00C24876" w:rsidRPr="00737F79" w:rsidRDefault="00C24876"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Neni 23 Detyrimi për zbatim</w:t>
      </w:r>
    </w:p>
    <w:p w14:paraId="20649DC3" w14:textId="77777777" w:rsidR="00C24876" w:rsidRPr="00737F79" w:rsidRDefault="00C24876"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Neni 24 Sanksionet</w:t>
      </w:r>
    </w:p>
    <w:p w14:paraId="4F04F910" w14:textId="77777777" w:rsidR="00C24876" w:rsidRPr="00737F79" w:rsidRDefault="00C24876" w:rsidP="000A3F15">
      <w:pPr>
        <w:spacing w:after="0" w:line="240" w:lineRule="auto"/>
        <w:ind w:firstLine="284"/>
        <w:rPr>
          <w:rFonts w:ascii="Garamond" w:hAnsi="Garamond"/>
          <w:sz w:val="24"/>
          <w:szCs w:val="24"/>
          <w:lang w:val="sq-AL"/>
        </w:rPr>
      </w:pPr>
      <w:r w:rsidRPr="00737F79">
        <w:rPr>
          <w:rFonts w:ascii="Garamond" w:hAnsi="Garamond"/>
          <w:sz w:val="24"/>
          <w:szCs w:val="24"/>
          <w:lang w:val="sq-AL"/>
        </w:rPr>
        <w:t>Neni 25 Hyrja në fuqi</w:t>
      </w:r>
    </w:p>
    <w:p w14:paraId="159C4BF8" w14:textId="77777777" w:rsidR="00150012" w:rsidRPr="00737F79" w:rsidRDefault="00150012" w:rsidP="002451FC">
      <w:pPr>
        <w:spacing w:after="0" w:line="240" w:lineRule="auto"/>
        <w:ind w:firstLine="284"/>
        <w:jc w:val="both"/>
        <w:rPr>
          <w:rFonts w:ascii="Garamond" w:hAnsi="Garamond"/>
          <w:sz w:val="24"/>
          <w:szCs w:val="24"/>
          <w:lang w:val="sq-AL"/>
        </w:rPr>
      </w:pPr>
      <w:bookmarkStart w:id="0" w:name="_Toc12445065"/>
    </w:p>
    <w:p w14:paraId="6397F852" w14:textId="77777777" w:rsidR="00C24876" w:rsidRPr="00737F79" w:rsidRDefault="00C24876" w:rsidP="00150012">
      <w:pPr>
        <w:spacing w:after="0" w:line="240" w:lineRule="auto"/>
        <w:ind w:firstLine="284"/>
        <w:jc w:val="center"/>
        <w:rPr>
          <w:rFonts w:ascii="Garamond" w:hAnsi="Garamond"/>
          <w:sz w:val="24"/>
          <w:szCs w:val="24"/>
          <w:lang w:val="sq-AL"/>
        </w:rPr>
      </w:pPr>
      <w:r w:rsidRPr="00737F79">
        <w:rPr>
          <w:rFonts w:ascii="Garamond" w:hAnsi="Garamond"/>
          <w:sz w:val="24"/>
          <w:szCs w:val="24"/>
          <w:lang w:val="sq-AL"/>
        </w:rPr>
        <w:t>KREU I</w:t>
      </w:r>
      <w:bookmarkEnd w:id="0"/>
    </w:p>
    <w:p w14:paraId="581E3D46" w14:textId="77777777" w:rsidR="00C24876" w:rsidRPr="00737F79" w:rsidRDefault="00C24876" w:rsidP="00150012">
      <w:pPr>
        <w:spacing w:after="0" w:line="240" w:lineRule="auto"/>
        <w:ind w:firstLine="284"/>
        <w:jc w:val="center"/>
        <w:rPr>
          <w:rFonts w:ascii="Garamond" w:hAnsi="Garamond"/>
          <w:sz w:val="24"/>
          <w:szCs w:val="24"/>
          <w:lang w:val="sq-AL"/>
        </w:rPr>
      </w:pPr>
      <w:bookmarkStart w:id="1" w:name="_Toc12445066"/>
      <w:r w:rsidRPr="00737F79">
        <w:rPr>
          <w:rFonts w:ascii="Garamond" w:hAnsi="Garamond"/>
          <w:sz w:val="24"/>
          <w:szCs w:val="24"/>
          <w:lang w:val="sq-AL"/>
        </w:rPr>
        <w:t>DISPOZITA TË PËRGJITHSHME</w:t>
      </w:r>
      <w:bookmarkEnd w:id="1"/>
    </w:p>
    <w:p w14:paraId="1B219E51" w14:textId="77777777" w:rsidR="00C24876" w:rsidRPr="00737F79" w:rsidRDefault="00C24876" w:rsidP="00150012">
      <w:pPr>
        <w:spacing w:after="0" w:line="240" w:lineRule="auto"/>
        <w:ind w:firstLine="284"/>
        <w:jc w:val="center"/>
        <w:rPr>
          <w:rFonts w:ascii="Garamond" w:hAnsi="Garamond"/>
          <w:sz w:val="24"/>
          <w:szCs w:val="24"/>
          <w:lang w:val="sq-AL"/>
        </w:rPr>
      </w:pPr>
    </w:p>
    <w:p w14:paraId="73C354E0" w14:textId="77777777" w:rsidR="00C24876" w:rsidRPr="00737F79" w:rsidRDefault="00C24876" w:rsidP="00150012">
      <w:pPr>
        <w:spacing w:after="0" w:line="240" w:lineRule="auto"/>
        <w:ind w:firstLine="284"/>
        <w:jc w:val="center"/>
        <w:rPr>
          <w:rFonts w:ascii="Garamond" w:hAnsi="Garamond"/>
          <w:sz w:val="24"/>
          <w:szCs w:val="24"/>
          <w:lang w:val="sq-AL"/>
        </w:rPr>
      </w:pPr>
      <w:bookmarkStart w:id="2" w:name="_Toc12285304"/>
      <w:bookmarkStart w:id="3" w:name="_Toc12445067"/>
      <w:r w:rsidRPr="00737F79">
        <w:rPr>
          <w:rFonts w:ascii="Garamond" w:hAnsi="Garamond"/>
          <w:sz w:val="24"/>
          <w:szCs w:val="24"/>
          <w:lang w:val="sq-AL"/>
        </w:rPr>
        <w:t>Neni 1</w:t>
      </w:r>
      <w:bookmarkEnd w:id="2"/>
      <w:bookmarkEnd w:id="3"/>
    </w:p>
    <w:p w14:paraId="279C1235" w14:textId="77777777" w:rsidR="00C24876" w:rsidRPr="00737F79" w:rsidRDefault="00C24876" w:rsidP="00150012">
      <w:pPr>
        <w:spacing w:after="0" w:line="240" w:lineRule="auto"/>
        <w:ind w:firstLine="284"/>
        <w:jc w:val="center"/>
        <w:rPr>
          <w:rFonts w:ascii="Garamond" w:hAnsi="Garamond"/>
          <w:b/>
          <w:sz w:val="24"/>
          <w:szCs w:val="24"/>
          <w:lang w:val="sq-AL"/>
        </w:rPr>
      </w:pPr>
      <w:bookmarkStart w:id="4" w:name="_Toc12285305"/>
      <w:bookmarkStart w:id="5" w:name="_Toc12445068"/>
      <w:r w:rsidRPr="00737F79">
        <w:rPr>
          <w:rFonts w:ascii="Garamond" w:hAnsi="Garamond"/>
          <w:b/>
          <w:sz w:val="24"/>
          <w:szCs w:val="24"/>
          <w:lang w:val="sq-AL"/>
        </w:rPr>
        <w:t>Objekti</w:t>
      </w:r>
      <w:bookmarkEnd w:id="4"/>
      <w:bookmarkEnd w:id="5"/>
    </w:p>
    <w:p w14:paraId="29734669" w14:textId="77777777" w:rsidR="00C24876" w:rsidRPr="00737F79" w:rsidRDefault="00C24876" w:rsidP="002451FC">
      <w:pPr>
        <w:spacing w:after="0" w:line="240" w:lineRule="auto"/>
        <w:ind w:firstLine="284"/>
        <w:jc w:val="both"/>
        <w:rPr>
          <w:rFonts w:ascii="Garamond" w:hAnsi="Garamond"/>
          <w:sz w:val="24"/>
          <w:szCs w:val="24"/>
          <w:lang w:val="sq-AL"/>
        </w:rPr>
      </w:pPr>
    </w:p>
    <w:p w14:paraId="4660E4BD" w14:textId="03C8BD37"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Objekti i kësaj Rregullore, është përcaktimi i rregullave për mbrojtjen, sigurinë dhe ruajtjen e të dhënave personale të administruara, gjatë ushtrimit të veprimtarisë inspektuese, nga inspektorët e </w:t>
      </w:r>
      <w:r w:rsidR="005D2117" w:rsidRPr="00737F79">
        <w:rPr>
          <w:rFonts w:ascii="Garamond" w:hAnsi="Garamond"/>
          <w:sz w:val="24"/>
          <w:szCs w:val="24"/>
          <w:lang w:val="sq-AL"/>
        </w:rPr>
        <w:t>inspektorateve shtetërore dhe vendore</w:t>
      </w:r>
      <w:r w:rsidRPr="00737F79">
        <w:rPr>
          <w:rFonts w:ascii="Garamond" w:hAnsi="Garamond"/>
          <w:sz w:val="24"/>
          <w:szCs w:val="24"/>
          <w:lang w:val="sq-AL"/>
        </w:rPr>
        <w:t xml:space="preserve"> në Republikën e Shqipërisë. </w:t>
      </w:r>
    </w:p>
    <w:p w14:paraId="0E340227" w14:textId="77777777" w:rsidR="00C24876" w:rsidRPr="00737F79" w:rsidRDefault="00C24876" w:rsidP="002451FC">
      <w:pPr>
        <w:spacing w:after="0" w:line="240" w:lineRule="auto"/>
        <w:ind w:firstLine="284"/>
        <w:jc w:val="both"/>
        <w:rPr>
          <w:rFonts w:ascii="Garamond" w:hAnsi="Garamond"/>
          <w:sz w:val="24"/>
          <w:szCs w:val="24"/>
          <w:lang w:val="sq-AL"/>
        </w:rPr>
      </w:pPr>
      <w:bookmarkStart w:id="6" w:name="_Toc12285306"/>
      <w:bookmarkStart w:id="7" w:name="_Toc12445069"/>
    </w:p>
    <w:p w14:paraId="7C433D53" w14:textId="77777777" w:rsidR="00C24876" w:rsidRPr="00737F79" w:rsidRDefault="00C24876" w:rsidP="00150012">
      <w:pPr>
        <w:spacing w:after="0" w:line="240" w:lineRule="auto"/>
        <w:ind w:firstLine="284"/>
        <w:jc w:val="center"/>
        <w:rPr>
          <w:rFonts w:ascii="Garamond" w:hAnsi="Garamond"/>
          <w:sz w:val="24"/>
          <w:szCs w:val="24"/>
          <w:lang w:val="sq-AL"/>
        </w:rPr>
      </w:pPr>
      <w:r w:rsidRPr="00737F79">
        <w:rPr>
          <w:rFonts w:ascii="Garamond" w:hAnsi="Garamond"/>
          <w:sz w:val="24"/>
          <w:szCs w:val="24"/>
          <w:lang w:val="sq-AL"/>
        </w:rPr>
        <w:t>Neni 2</w:t>
      </w:r>
      <w:bookmarkEnd w:id="6"/>
      <w:bookmarkEnd w:id="7"/>
    </w:p>
    <w:p w14:paraId="3A948AF8" w14:textId="77777777" w:rsidR="00C24876" w:rsidRPr="00737F79" w:rsidRDefault="00C24876" w:rsidP="00150012">
      <w:pPr>
        <w:spacing w:after="0" w:line="240" w:lineRule="auto"/>
        <w:ind w:firstLine="284"/>
        <w:jc w:val="center"/>
        <w:rPr>
          <w:rFonts w:ascii="Garamond" w:hAnsi="Garamond"/>
          <w:b/>
          <w:sz w:val="24"/>
          <w:szCs w:val="24"/>
          <w:lang w:val="sq-AL"/>
        </w:rPr>
      </w:pPr>
      <w:bookmarkStart w:id="8" w:name="_Toc12285307"/>
      <w:bookmarkStart w:id="9" w:name="_Toc12445070"/>
      <w:r w:rsidRPr="00737F79">
        <w:rPr>
          <w:rFonts w:ascii="Garamond" w:hAnsi="Garamond"/>
          <w:b/>
          <w:sz w:val="24"/>
          <w:szCs w:val="24"/>
          <w:lang w:val="sq-AL"/>
        </w:rPr>
        <w:t>Baza Ligjore</w:t>
      </w:r>
      <w:bookmarkEnd w:id="8"/>
      <w:bookmarkEnd w:id="9"/>
    </w:p>
    <w:p w14:paraId="6FA422A2" w14:textId="77777777" w:rsidR="00C24876" w:rsidRPr="00737F79" w:rsidRDefault="00C24876" w:rsidP="00150012">
      <w:pPr>
        <w:spacing w:after="0" w:line="240" w:lineRule="auto"/>
        <w:ind w:firstLine="284"/>
        <w:jc w:val="center"/>
        <w:rPr>
          <w:rFonts w:ascii="Garamond" w:hAnsi="Garamond"/>
          <w:sz w:val="24"/>
          <w:szCs w:val="24"/>
          <w:lang w:val="sq-AL"/>
        </w:rPr>
      </w:pPr>
    </w:p>
    <w:p w14:paraId="06D19931" w14:textId="1A3F0725" w:rsidR="00C24876" w:rsidRPr="00737F79" w:rsidRDefault="008F3B9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1. </w:t>
      </w:r>
      <w:r w:rsidR="00C24876" w:rsidRPr="00737F79">
        <w:rPr>
          <w:rFonts w:ascii="Garamond" w:hAnsi="Garamond"/>
          <w:sz w:val="24"/>
          <w:szCs w:val="24"/>
          <w:lang w:val="sq-AL"/>
        </w:rPr>
        <w:t xml:space="preserve">Kjo Rregullore mbështetet në një legjislacion të gjerë, vendas dhe ndërkombëtar, për mbrojtjen e të dhënave personale, në të cilin bazohet kryerja e procesit </w:t>
      </w:r>
      <w:r w:rsidR="00C24876" w:rsidRPr="00097386">
        <w:rPr>
          <w:rFonts w:ascii="Garamond" w:hAnsi="Garamond"/>
          <w:i/>
          <w:sz w:val="24"/>
          <w:szCs w:val="24"/>
          <w:lang w:val="sq-AL"/>
        </w:rPr>
        <w:t>online</w:t>
      </w:r>
      <w:r w:rsidR="00C24876" w:rsidRPr="00737F79">
        <w:rPr>
          <w:rFonts w:ascii="Garamond" w:hAnsi="Garamond"/>
          <w:sz w:val="24"/>
          <w:szCs w:val="24"/>
          <w:lang w:val="sq-AL"/>
        </w:rPr>
        <w:t xml:space="preserve"> të inspektimit.</w:t>
      </w:r>
    </w:p>
    <w:p w14:paraId="28E9A817" w14:textId="3FF456C8" w:rsidR="00C24876" w:rsidRPr="00737F79" w:rsidRDefault="008F3B9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2. </w:t>
      </w:r>
      <w:r w:rsidR="00C24876" w:rsidRPr="00737F79">
        <w:rPr>
          <w:rFonts w:ascii="Garamond" w:hAnsi="Garamond"/>
          <w:sz w:val="24"/>
          <w:szCs w:val="24"/>
          <w:lang w:val="sq-AL"/>
        </w:rPr>
        <w:t>Aktet kombëtare janë:</w:t>
      </w:r>
    </w:p>
    <w:p w14:paraId="26E23F5E" w14:textId="4D6D88AC" w:rsidR="00C24876" w:rsidRPr="00737F79" w:rsidRDefault="008F3B9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a) </w:t>
      </w:r>
      <w:r w:rsidR="00C24876" w:rsidRPr="00737F79">
        <w:rPr>
          <w:rFonts w:ascii="Garamond" w:hAnsi="Garamond"/>
          <w:sz w:val="24"/>
          <w:szCs w:val="24"/>
          <w:lang w:val="sq-AL"/>
        </w:rPr>
        <w:t>Kushtetuta e Republikës së</w:t>
      </w:r>
      <w:r w:rsidR="00AB2C15">
        <w:rPr>
          <w:rFonts w:ascii="Garamond" w:hAnsi="Garamond"/>
          <w:sz w:val="24"/>
          <w:szCs w:val="24"/>
          <w:lang w:val="sq-AL"/>
        </w:rPr>
        <w:t xml:space="preserve"> </w:t>
      </w:r>
      <w:r w:rsidR="00C24876" w:rsidRPr="00737F79">
        <w:rPr>
          <w:rFonts w:ascii="Garamond" w:hAnsi="Garamond"/>
          <w:sz w:val="24"/>
          <w:szCs w:val="24"/>
          <w:lang w:val="sq-AL"/>
        </w:rPr>
        <w:t>Shqipërisë;</w:t>
      </w:r>
    </w:p>
    <w:p w14:paraId="50A5B7CA" w14:textId="192FA9D0" w:rsidR="00C24876" w:rsidRPr="00737F79" w:rsidRDefault="008F3B9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b) </w:t>
      </w:r>
      <w:r w:rsidR="00C24876" w:rsidRPr="00737F79">
        <w:rPr>
          <w:rFonts w:ascii="Garamond" w:hAnsi="Garamond"/>
          <w:sz w:val="24"/>
          <w:szCs w:val="24"/>
          <w:lang w:val="sq-AL"/>
        </w:rPr>
        <w:t>Kodi i Procedurave Administrative i Republikës së Shqipërisë;</w:t>
      </w:r>
    </w:p>
    <w:p w14:paraId="00889488" w14:textId="4D3BCAD2" w:rsidR="00C24876" w:rsidRPr="00737F79" w:rsidRDefault="008F3B9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c) </w:t>
      </w:r>
      <w:r w:rsidR="00097386" w:rsidRPr="00737F79">
        <w:rPr>
          <w:rFonts w:ascii="Garamond" w:hAnsi="Garamond"/>
          <w:sz w:val="24"/>
          <w:szCs w:val="24"/>
          <w:lang w:val="sq-AL"/>
        </w:rPr>
        <w:t xml:space="preserve">ligji </w:t>
      </w:r>
      <w:r w:rsidR="00AB2C15">
        <w:rPr>
          <w:rFonts w:ascii="Garamond" w:hAnsi="Garamond"/>
          <w:sz w:val="24"/>
          <w:szCs w:val="24"/>
          <w:lang w:val="sq-AL"/>
        </w:rPr>
        <w:t>nr. 9887, datë 10.</w:t>
      </w:r>
      <w:r w:rsidR="00C24876" w:rsidRPr="00737F79">
        <w:rPr>
          <w:rFonts w:ascii="Garamond" w:hAnsi="Garamond"/>
          <w:sz w:val="24"/>
          <w:szCs w:val="24"/>
          <w:lang w:val="sq-AL"/>
        </w:rPr>
        <w:t>3.2008, “Për Mbrojtjen e të Dhënave Personale”, i ndryshuar;</w:t>
      </w:r>
    </w:p>
    <w:p w14:paraId="12B6D836" w14:textId="77AAF138" w:rsidR="00C24876" w:rsidRPr="00737F79" w:rsidRDefault="008F3B9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d) </w:t>
      </w:r>
      <w:r w:rsidR="00097386" w:rsidRPr="00737F79">
        <w:rPr>
          <w:rFonts w:ascii="Garamond" w:hAnsi="Garamond"/>
          <w:sz w:val="24"/>
          <w:szCs w:val="24"/>
          <w:lang w:val="sq-AL"/>
        </w:rPr>
        <w:t xml:space="preserve">ligji </w:t>
      </w:r>
      <w:r w:rsidR="00C24876" w:rsidRPr="00737F79">
        <w:rPr>
          <w:rFonts w:ascii="Garamond" w:hAnsi="Garamond"/>
          <w:sz w:val="24"/>
          <w:szCs w:val="24"/>
          <w:lang w:val="sq-AL"/>
        </w:rPr>
        <w:t>nr. 119/2014, “Për të drejtën e informimit”;</w:t>
      </w:r>
    </w:p>
    <w:p w14:paraId="0B9148F1" w14:textId="54B44475" w:rsidR="00C24876" w:rsidRPr="00737F79" w:rsidRDefault="008F3B9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e) </w:t>
      </w:r>
      <w:r w:rsidR="00097386" w:rsidRPr="00737F79">
        <w:rPr>
          <w:rFonts w:ascii="Garamond" w:hAnsi="Garamond"/>
          <w:sz w:val="24"/>
          <w:szCs w:val="24"/>
          <w:lang w:val="sq-AL"/>
        </w:rPr>
        <w:t xml:space="preserve">ligji </w:t>
      </w:r>
      <w:r w:rsidR="00AB2C15">
        <w:rPr>
          <w:rFonts w:ascii="Garamond" w:hAnsi="Garamond"/>
          <w:sz w:val="24"/>
          <w:szCs w:val="24"/>
          <w:lang w:val="sq-AL"/>
        </w:rPr>
        <w:t>nr. 10433, datë 16.</w:t>
      </w:r>
      <w:r w:rsidR="00C24876" w:rsidRPr="00737F79">
        <w:rPr>
          <w:rFonts w:ascii="Garamond" w:hAnsi="Garamond"/>
          <w:sz w:val="24"/>
          <w:szCs w:val="24"/>
          <w:lang w:val="sq-AL"/>
        </w:rPr>
        <w:t>6.2011, “Për Inspektimin në Republikën e Shqipërisë”;</w:t>
      </w:r>
    </w:p>
    <w:p w14:paraId="5FA802CE" w14:textId="47FFBF5F" w:rsidR="00C24876" w:rsidRPr="00737F79" w:rsidRDefault="008F3B9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f) </w:t>
      </w:r>
      <w:r w:rsidR="00097386" w:rsidRPr="00737F79">
        <w:rPr>
          <w:rFonts w:ascii="Garamond" w:hAnsi="Garamond"/>
          <w:sz w:val="24"/>
          <w:szCs w:val="24"/>
          <w:lang w:val="sq-AL"/>
        </w:rPr>
        <w:t xml:space="preserve">ligji </w:t>
      </w:r>
      <w:r w:rsidR="00AB2C15">
        <w:rPr>
          <w:rFonts w:ascii="Garamond" w:hAnsi="Garamond"/>
          <w:sz w:val="24"/>
          <w:szCs w:val="24"/>
          <w:lang w:val="sq-AL"/>
        </w:rPr>
        <w:t>nr. 9880, datë 25.</w:t>
      </w:r>
      <w:r w:rsidR="00C24876" w:rsidRPr="00737F79">
        <w:rPr>
          <w:rFonts w:ascii="Garamond" w:hAnsi="Garamond"/>
          <w:sz w:val="24"/>
          <w:szCs w:val="24"/>
          <w:lang w:val="sq-AL"/>
        </w:rPr>
        <w:t>2.2008, “Për nënshkrimin elektronik”;</w:t>
      </w:r>
    </w:p>
    <w:p w14:paraId="4B807256" w14:textId="0AA7DBF8" w:rsidR="00C24876" w:rsidRPr="00737F79" w:rsidRDefault="008F3B9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lastRenderedPageBreak/>
        <w:t xml:space="preserve">g) </w:t>
      </w:r>
      <w:r w:rsidR="00097386" w:rsidRPr="00737F79">
        <w:rPr>
          <w:rFonts w:ascii="Garamond" w:hAnsi="Garamond"/>
          <w:sz w:val="24"/>
          <w:szCs w:val="24"/>
          <w:lang w:val="sq-AL"/>
        </w:rPr>
        <w:t xml:space="preserve">vendimi </w:t>
      </w:r>
      <w:r w:rsidR="00C24876" w:rsidRPr="00737F79">
        <w:rPr>
          <w:rFonts w:ascii="Garamond" w:hAnsi="Garamond"/>
          <w:sz w:val="24"/>
          <w:szCs w:val="24"/>
          <w:lang w:val="sq-AL"/>
        </w:rPr>
        <w:t xml:space="preserve">i Këshillit </w:t>
      </w:r>
      <w:r w:rsidR="00AB2C15">
        <w:rPr>
          <w:rFonts w:ascii="Garamond" w:hAnsi="Garamond"/>
          <w:sz w:val="24"/>
          <w:szCs w:val="24"/>
          <w:lang w:val="sq-AL"/>
        </w:rPr>
        <w:t>të Ministrave nr. 696, datë 16.</w:t>
      </w:r>
      <w:r w:rsidR="00C24876" w:rsidRPr="00737F79">
        <w:rPr>
          <w:rFonts w:ascii="Garamond" w:hAnsi="Garamond"/>
          <w:sz w:val="24"/>
          <w:szCs w:val="24"/>
          <w:lang w:val="sq-AL"/>
        </w:rPr>
        <w:t>8.2013, “Për përcaktimin e procedurave të ushtrimit të kompetencave të Inspektoratit Qendror dhe të rregullave për përmbajtjen dhe administrimin e portalit unik “e-Inspektimi”;</w:t>
      </w:r>
    </w:p>
    <w:p w14:paraId="19AF3924" w14:textId="6F61EB3E" w:rsidR="00C24876" w:rsidRPr="00737F79" w:rsidRDefault="008F3B9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h) </w:t>
      </w:r>
      <w:r w:rsidR="00097386" w:rsidRPr="00737F79">
        <w:rPr>
          <w:rFonts w:ascii="Garamond" w:hAnsi="Garamond"/>
          <w:sz w:val="24"/>
          <w:szCs w:val="24"/>
          <w:lang w:val="sq-AL"/>
        </w:rPr>
        <w:t xml:space="preserve">urdhri </w:t>
      </w:r>
      <w:r w:rsidR="00C24876" w:rsidRPr="00737F79">
        <w:rPr>
          <w:rFonts w:ascii="Garamond" w:hAnsi="Garamond"/>
          <w:sz w:val="24"/>
          <w:szCs w:val="24"/>
          <w:lang w:val="sq-AL"/>
        </w:rPr>
        <w:t>i Inspektori</w:t>
      </w:r>
      <w:r w:rsidR="00AB2C15">
        <w:rPr>
          <w:rFonts w:ascii="Garamond" w:hAnsi="Garamond"/>
          <w:sz w:val="24"/>
          <w:szCs w:val="24"/>
          <w:lang w:val="sq-AL"/>
        </w:rPr>
        <w:t>t të Përgjithshëm nr. 15, datë 7.</w:t>
      </w:r>
      <w:r w:rsidR="00C24876" w:rsidRPr="00737F79">
        <w:rPr>
          <w:rFonts w:ascii="Garamond" w:hAnsi="Garamond"/>
          <w:sz w:val="24"/>
          <w:szCs w:val="24"/>
          <w:lang w:val="sq-AL"/>
        </w:rPr>
        <w:t>5.2015, “Për miratimin e rregullave për përcaktimin e procedurave dhe mënyrave për përdorimin e portalit unik të inspektimit “e-inspektimi”;</w:t>
      </w:r>
    </w:p>
    <w:p w14:paraId="722FE321" w14:textId="51D8162F" w:rsidR="00C24876" w:rsidRPr="00737F79" w:rsidRDefault="008F3B9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i) </w:t>
      </w:r>
      <w:r w:rsidR="00097386" w:rsidRPr="00737F79">
        <w:rPr>
          <w:rFonts w:ascii="Garamond" w:hAnsi="Garamond"/>
          <w:sz w:val="24"/>
          <w:szCs w:val="24"/>
          <w:lang w:val="sq-AL"/>
        </w:rPr>
        <w:t xml:space="preserve">urdhri </w:t>
      </w:r>
      <w:r w:rsidR="00C24876" w:rsidRPr="00737F79">
        <w:rPr>
          <w:rFonts w:ascii="Garamond" w:hAnsi="Garamond"/>
          <w:sz w:val="24"/>
          <w:szCs w:val="24"/>
          <w:lang w:val="sq-AL"/>
        </w:rPr>
        <w:t>i Inspektorit t</w:t>
      </w:r>
      <w:r w:rsidR="00AB2C15">
        <w:rPr>
          <w:rFonts w:ascii="Garamond" w:hAnsi="Garamond"/>
          <w:sz w:val="24"/>
          <w:szCs w:val="24"/>
          <w:lang w:val="sq-AL"/>
        </w:rPr>
        <w:t>ë Përgjithshëm nr. 25, datë 10.</w:t>
      </w:r>
      <w:r w:rsidR="00C24876" w:rsidRPr="00737F79">
        <w:rPr>
          <w:rFonts w:ascii="Garamond" w:hAnsi="Garamond"/>
          <w:sz w:val="24"/>
          <w:szCs w:val="24"/>
          <w:lang w:val="sq-AL"/>
        </w:rPr>
        <w:t>8.2018, “Për miratimin e Rregullores “Për përcaktimin e procedurës së inspektimeve si një proces i rregullt administrativ”;</w:t>
      </w:r>
    </w:p>
    <w:p w14:paraId="32296D03" w14:textId="1D287A27" w:rsidR="00C24876" w:rsidRPr="00737F79" w:rsidRDefault="008F3B9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j) </w:t>
      </w:r>
      <w:r w:rsidR="00097386" w:rsidRPr="00737F79">
        <w:rPr>
          <w:rFonts w:ascii="Garamond" w:hAnsi="Garamond"/>
          <w:sz w:val="24"/>
          <w:szCs w:val="24"/>
          <w:lang w:val="sq-AL"/>
        </w:rPr>
        <w:t>urdhrat</w:t>
      </w:r>
      <w:r w:rsidR="00C24876" w:rsidRPr="00737F79">
        <w:rPr>
          <w:rFonts w:ascii="Garamond" w:hAnsi="Garamond"/>
          <w:sz w:val="24"/>
          <w:szCs w:val="24"/>
          <w:lang w:val="sq-AL"/>
        </w:rPr>
        <w:t xml:space="preserve">, </w:t>
      </w:r>
      <w:r w:rsidR="00AB2C15" w:rsidRPr="00737F79">
        <w:rPr>
          <w:rFonts w:ascii="Garamond" w:hAnsi="Garamond"/>
          <w:sz w:val="24"/>
          <w:szCs w:val="24"/>
          <w:lang w:val="sq-AL"/>
        </w:rPr>
        <w:t>udhëzimet dhe vendime</w:t>
      </w:r>
      <w:r w:rsidR="00C24876" w:rsidRPr="00737F79">
        <w:rPr>
          <w:rFonts w:ascii="Garamond" w:hAnsi="Garamond"/>
          <w:sz w:val="24"/>
          <w:szCs w:val="24"/>
          <w:lang w:val="sq-AL"/>
        </w:rPr>
        <w:t>t e Komisionerit për Mbrojtjen e të Dhënave Personale;</w:t>
      </w:r>
    </w:p>
    <w:p w14:paraId="339D2983" w14:textId="0D2D5EE5" w:rsidR="00C24876" w:rsidRPr="00737F79" w:rsidRDefault="008F3B9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3. </w:t>
      </w:r>
      <w:r w:rsidR="00C24876" w:rsidRPr="00737F79">
        <w:rPr>
          <w:rFonts w:ascii="Garamond" w:hAnsi="Garamond"/>
          <w:sz w:val="24"/>
          <w:szCs w:val="24"/>
          <w:lang w:val="sq-AL"/>
        </w:rPr>
        <w:t>Aktet ndërkombëtare janë:</w:t>
      </w:r>
    </w:p>
    <w:p w14:paraId="6CBF2EAA" w14:textId="209E3BE7" w:rsidR="00C24876" w:rsidRPr="00737F79" w:rsidRDefault="008F3B9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a) </w:t>
      </w:r>
      <w:r w:rsidR="00C24876" w:rsidRPr="00737F79">
        <w:rPr>
          <w:rFonts w:ascii="Garamond" w:hAnsi="Garamond"/>
          <w:sz w:val="24"/>
          <w:szCs w:val="24"/>
          <w:lang w:val="sq-AL"/>
        </w:rPr>
        <w:t>Deklarata Universale e të Drejtave dhe Lirive të Njeriut;</w:t>
      </w:r>
    </w:p>
    <w:p w14:paraId="7D6E2A1D" w14:textId="699095CF" w:rsidR="00C24876" w:rsidRPr="00737F79" w:rsidRDefault="008F3B9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b) </w:t>
      </w:r>
      <w:r w:rsidR="00C24876" w:rsidRPr="00737F79">
        <w:rPr>
          <w:rFonts w:ascii="Garamond" w:hAnsi="Garamond"/>
          <w:sz w:val="24"/>
          <w:szCs w:val="24"/>
          <w:lang w:val="sq-AL"/>
        </w:rPr>
        <w:t>Konventa për Mbrojtjen e të Drejtave të Njeriut dhe Lirive Themelore, amendua</w:t>
      </w:r>
      <w:r w:rsidR="00150012" w:rsidRPr="00737F79">
        <w:rPr>
          <w:rFonts w:ascii="Garamond" w:hAnsi="Garamond"/>
          <w:sz w:val="24"/>
          <w:szCs w:val="24"/>
          <w:lang w:val="sq-AL"/>
        </w:rPr>
        <w:t>r nga</w:t>
      </w:r>
      <w:r w:rsidR="00AB2C15">
        <w:rPr>
          <w:rFonts w:ascii="Garamond" w:hAnsi="Garamond"/>
          <w:sz w:val="24"/>
          <w:szCs w:val="24"/>
          <w:lang w:val="sq-AL"/>
        </w:rPr>
        <w:t xml:space="preserve"> </w:t>
      </w:r>
      <w:r w:rsidR="00C24876" w:rsidRPr="00737F79">
        <w:rPr>
          <w:rFonts w:ascii="Garamond" w:hAnsi="Garamond"/>
          <w:sz w:val="24"/>
          <w:szCs w:val="24"/>
          <w:lang w:val="sq-AL"/>
        </w:rPr>
        <w:t>Protokolli nr. 11, hyrë në</w:t>
      </w:r>
      <w:r w:rsidR="00AB2C15">
        <w:rPr>
          <w:rFonts w:ascii="Garamond" w:hAnsi="Garamond"/>
          <w:sz w:val="24"/>
          <w:szCs w:val="24"/>
          <w:lang w:val="sq-AL"/>
        </w:rPr>
        <w:t xml:space="preserve"> </w:t>
      </w:r>
      <w:r w:rsidR="00C24876" w:rsidRPr="00737F79">
        <w:rPr>
          <w:rFonts w:ascii="Garamond" w:hAnsi="Garamond"/>
          <w:sz w:val="24"/>
          <w:szCs w:val="24"/>
          <w:lang w:val="sq-AL"/>
        </w:rPr>
        <w:t>fuqi më 1 Nëntor 1998;</w:t>
      </w:r>
    </w:p>
    <w:p w14:paraId="06528C35" w14:textId="31A54FA2" w:rsidR="00C24876" w:rsidRPr="00737F79" w:rsidRDefault="008F3B9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c) </w:t>
      </w:r>
      <w:r w:rsidR="00097386" w:rsidRPr="00737F79">
        <w:rPr>
          <w:rFonts w:ascii="Garamond" w:hAnsi="Garamond"/>
          <w:sz w:val="24"/>
          <w:szCs w:val="24"/>
          <w:lang w:val="sq-AL"/>
        </w:rPr>
        <w:t xml:space="preserve">direktivat </w:t>
      </w:r>
      <w:r w:rsidR="00C24876" w:rsidRPr="00737F79">
        <w:rPr>
          <w:rFonts w:ascii="Garamond" w:hAnsi="Garamond"/>
          <w:sz w:val="24"/>
          <w:szCs w:val="24"/>
          <w:lang w:val="sq-AL"/>
        </w:rPr>
        <w:t>2002/58/EC dhe 95/46/EC të Këshillit Evropian dhe Parlamentit Evropian;</w:t>
      </w:r>
    </w:p>
    <w:p w14:paraId="27D96F7F" w14:textId="301AB7A7" w:rsidR="00C24876" w:rsidRPr="00737F79" w:rsidRDefault="008F3B9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d) </w:t>
      </w:r>
      <w:r w:rsidR="00C24876" w:rsidRPr="00737F79">
        <w:rPr>
          <w:rFonts w:ascii="Garamond" w:hAnsi="Garamond"/>
          <w:sz w:val="24"/>
          <w:szCs w:val="24"/>
          <w:lang w:val="sq-AL"/>
        </w:rPr>
        <w:t xml:space="preserve">Konventa 108 e Këshillit të Evropës, “Për mbrojtjen e individëve nga Përpunimi Automatik i të Dhënave Personale”, ratifikuar me ligjin nr. 9288, datë 7.10.2004; </w:t>
      </w:r>
    </w:p>
    <w:p w14:paraId="5B973559" w14:textId="11E15543" w:rsidR="00C24876" w:rsidRPr="00737F79" w:rsidRDefault="008F3B9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e) </w:t>
      </w:r>
      <w:r w:rsidR="00C24876" w:rsidRPr="00737F79">
        <w:rPr>
          <w:rFonts w:ascii="Garamond" w:hAnsi="Garamond"/>
          <w:sz w:val="24"/>
          <w:szCs w:val="24"/>
          <w:lang w:val="sq-AL"/>
        </w:rPr>
        <w:t>Protokolli shtesë i Konventës së Këshillit të Evropës, “Për mbrojtjen e individëve nga Përpunimi Automatik i të Dhënave Personale, lidhur me autoritetet mbikëqyrëse dhe lëvizjen ndërkufitare të të dhënave personale”, ratifikuar me ligjin nr. 9287, datë 7.10.2004.</w:t>
      </w:r>
      <w:r w:rsidR="00AB2C15">
        <w:rPr>
          <w:rFonts w:ascii="Garamond" w:hAnsi="Garamond"/>
          <w:sz w:val="24"/>
          <w:szCs w:val="24"/>
          <w:lang w:val="sq-AL"/>
        </w:rPr>
        <w:t xml:space="preserve"> </w:t>
      </w:r>
    </w:p>
    <w:p w14:paraId="52E68BD8" w14:textId="77777777" w:rsidR="00C24876" w:rsidRPr="00737F79" w:rsidRDefault="00C24876" w:rsidP="002451FC">
      <w:pPr>
        <w:spacing w:after="0" w:line="240" w:lineRule="auto"/>
        <w:ind w:firstLine="284"/>
        <w:jc w:val="both"/>
        <w:rPr>
          <w:rFonts w:ascii="Garamond" w:hAnsi="Garamond"/>
          <w:sz w:val="24"/>
          <w:szCs w:val="24"/>
          <w:lang w:val="sq-AL"/>
        </w:rPr>
      </w:pPr>
    </w:p>
    <w:p w14:paraId="718FC89D" w14:textId="77777777" w:rsidR="00C24876" w:rsidRPr="00737F79" w:rsidRDefault="00C24876" w:rsidP="00150012">
      <w:pPr>
        <w:spacing w:after="0" w:line="240" w:lineRule="auto"/>
        <w:ind w:firstLine="284"/>
        <w:jc w:val="center"/>
        <w:rPr>
          <w:rFonts w:ascii="Garamond" w:hAnsi="Garamond"/>
          <w:sz w:val="24"/>
          <w:szCs w:val="24"/>
          <w:lang w:val="sq-AL"/>
        </w:rPr>
      </w:pPr>
      <w:bookmarkStart w:id="10" w:name="_Toc12285308"/>
      <w:bookmarkStart w:id="11" w:name="_Toc12445071"/>
      <w:bookmarkStart w:id="12" w:name="_Toc237918842"/>
      <w:r w:rsidRPr="00737F79">
        <w:rPr>
          <w:rFonts w:ascii="Garamond" w:hAnsi="Garamond"/>
          <w:sz w:val="24"/>
          <w:szCs w:val="24"/>
          <w:lang w:val="sq-AL"/>
        </w:rPr>
        <w:t>Neni 3</w:t>
      </w:r>
      <w:bookmarkEnd w:id="10"/>
      <w:bookmarkEnd w:id="11"/>
    </w:p>
    <w:p w14:paraId="3410257F" w14:textId="77777777" w:rsidR="00C24876" w:rsidRPr="00737F79" w:rsidRDefault="00C24876" w:rsidP="00150012">
      <w:pPr>
        <w:spacing w:after="0" w:line="240" w:lineRule="auto"/>
        <w:ind w:firstLine="284"/>
        <w:jc w:val="center"/>
        <w:rPr>
          <w:rFonts w:ascii="Garamond" w:hAnsi="Garamond"/>
          <w:b/>
          <w:sz w:val="24"/>
          <w:szCs w:val="24"/>
          <w:lang w:val="sq-AL"/>
        </w:rPr>
      </w:pPr>
      <w:bookmarkStart w:id="13" w:name="_Toc12285309"/>
      <w:bookmarkStart w:id="14" w:name="_Toc12445072"/>
      <w:r w:rsidRPr="00737F79">
        <w:rPr>
          <w:rFonts w:ascii="Garamond" w:hAnsi="Garamond"/>
          <w:b/>
          <w:sz w:val="24"/>
          <w:szCs w:val="24"/>
          <w:lang w:val="sq-AL"/>
        </w:rPr>
        <w:t>Qëllimi</w:t>
      </w:r>
      <w:bookmarkEnd w:id="13"/>
      <w:bookmarkEnd w:id="14"/>
    </w:p>
    <w:p w14:paraId="6A7B59B8" w14:textId="77777777" w:rsidR="00C24876" w:rsidRPr="00737F79" w:rsidRDefault="00C24876" w:rsidP="002451FC">
      <w:pPr>
        <w:spacing w:after="0" w:line="240" w:lineRule="auto"/>
        <w:ind w:firstLine="284"/>
        <w:jc w:val="both"/>
        <w:rPr>
          <w:rFonts w:ascii="Garamond" w:hAnsi="Garamond"/>
          <w:sz w:val="24"/>
          <w:szCs w:val="24"/>
          <w:lang w:val="sq-AL"/>
        </w:rPr>
      </w:pPr>
    </w:p>
    <w:bookmarkEnd w:id="12"/>
    <w:p w14:paraId="192DC6DB" w14:textId="46FCB292"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Kjo Rregullore, ka për qëllim të përcaktojë parimet e përgjithshme dhe masat për mbrojtjen, ruajtjen dhe sigurinë e të dhënave personale, të administruara gjatë kryerjes së procedurës së inspektimit, në portalin unik të inspektimeve “e-inspektimi”. Ajo zbatohet për të gjitha të dhënat e administruara, gjatë veprimtarisë së inspektimit dhe/ose përpunuara nga përdoruesit e </w:t>
      </w:r>
      <w:r w:rsidR="00AB2C15" w:rsidRPr="00737F79">
        <w:rPr>
          <w:rFonts w:ascii="Garamond" w:hAnsi="Garamond"/>
          <w:sz w:val="24"/>
          <w:szCs w:val="24"/>
          <w:lang w:val="sq-AL"/>
        </w:rPr>
        <w:t xml:space="preserve">inspektorateve shtetërore dhe vendore, </w:t>
      </w:r>
      <w:r w:rsidRPr="00737F79">
        <w:rPr>
          <w:rFonts w:ascii="Garamond" w:hAnsi="Garamond"/>
          <w:sz w:val="24"/>
          <w:szCs w:val="24"/>
          <w:lang w:val="sq-AL"/>
        </w:rPr>
        <w:t xml:space="preserve">në përputhje me </w:t>
      </w:r>
      <w:r w:rsidR="00AB2C15" w:rsidRPr="00737F79">
        <w:rPr>
          <w:rFonts w:ascii="Garamond" w:hAnsi="Garamond"/>
          <w:sz w:val="24"/>
          <w:szCs w:val="24"/>
          <w:lang w:val="sq-AL"/>
        </w:rPr>
        <w:t>l</w:t>
      </w:r>
      <w:r w:rsidRPr="00737F79">
        <w:rPr>
          <w:rFonts w:ascii="Garamond" w:hAnsi="Garamond"/>
          <w:sz w:val="24"/>
          <w:szCs w:val="24"/>
          <w:lang w:val="sq-AL"/>
        </w:rPr>
        <w:t>igjin nr. 9887/2008, “Për mbrojtjen e të dhënave personale”, i ndryshuar, si dhe akteve nënligjore për mbrojtjen e të dhënave personale.</w:t>
      </w:r>
    </w:p>
    <w:p w14:paraId="0C327F53" w14:textId="3CBFC7D1"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Përpunimi i të dhënave duhet të bëhet në përputhje me Kushtetutën, </w:t>
      </w:r>
      <w:r w:rsidR="00AB2C15" w:rsidRPr="00737F79">
        <w:rPr>
          <w:rFonts w:ascii="Garamond" w:hAnsi="Garamond"/>
          <w:sz w:val="24"/>
          <w:szCs w:val="24"/>
          <w:lang w:val="sq-AL"/>
        </w:rPr>
        <w:t>ligjin për mbrojtjen e të dhënave personale,</w:t>
      </w:r>
      <w:r w:rsidRPr="00737F79">
        <w:rPr>
          <w:rFonts w:ascii="Garamond" w:hAnsi="Garamond"/>
          <w:sz w:val="24"/>
          <w:szCs w:val="24"/>
          <w:lang w:val="sq-AL"/>
        </w:rPr>
        <w:t xml:space="preserve"> i ndryshuar, si dhe me qëllimin dhe parimet e inspektimit, duke mbrojtur interesin publik dhe interesat e ligjshme të personave fizikë dhe juridikë. </w:t>
      </w:r>
    </w:p>
    <w:p w14:paraId="084B5CBC" w14:textId="77777777"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Ky akt nënligjor, përcakton kriteret e sigurisë për përdoruesit e autorizuar, me të drejtë aksesi në portalin unik “e-Inspektimi”.</w:t>
      </w:r>
    </w:p>
    <w:p w14:paraId="4E315A02" w14:textId="77777777" w:rsidR="00C24876" w:rsidRPr="00737F79" w:rsidRDefault="00C24876" w:rsidP="002451FC">
      <w:pPr>
        <w:spacing w:after="0" w:line="240" w:lineRule="auto"/>
        <w:ind w:firstLine="284"/>
        <w:jc w:val="both"/>
        <w:rPr>
          <w:rFonts w:ascii="Garamond" w:hAnsi="Garamond"/>
          <w:sz w:val="24"/>
          <w:szCs w:val="24"/>
          <w:lang w:val="sq-AL"/>
        </w:rPr>
      </w:pPr>
    </w:p>
    <w:p w14:paraId="5656E407" w14:textId="77777777" w:rsidR="00C24876" w:rsidRPr="00737F79" w:rsidRDefault="00C24876" w:rsidP="00150012">
      <w:pPr>
        <w:spacing w:after="0" w:line="240" w:lineRule="auto"/>
        <w:ind w:firstLine="284"/>
        <w:jc w:val="center"/>
        <w:rPr>
          <w:rFonts w:ascii="Garamond" w:hAnsi="Garamond"/>
          <w:sz w:val="24"/>
          <w:szCs w:val="24"/>
          <w:lang w:val="sq-AL"/>
        </w:rPr>
      </w:pPr>
      <w:bookmarkStart w:id="15" w:name="_Toc12285310"/>
      <w:bookmarkStart w:id="16" w:name="_Toc12445073"/>
      <w:r w:rsidRPr="00737F79">
        <w:rPr>
          <w:rFonts w:ascii="Garamond" w:hAnsi="Garamond"/>
          <w:sz w:val="24"/>
          <w:szCs w:val="24"/>
          <w:lang w:val="sq-AL"/>
        </w:rPr>
        <w:t>Neni 4</w:t>
      </w:r>
      <w:bookmarkEnd w:id="15"/>
      <w:bookmarkEnd w:id="16"/>
    </w:p>
    <w:p w14:paraId="5E76D08F" w14:textId="77777777" w:rsidR="00C24876" w:rsidRPr="00737F79" w:rsidRDefault="00C24876" w:rsidP="00150012">
      <w:pPr>
        <w:spacing w:after="0" w:line="240" w:lineRule="auto"/>
        <w:ind w:firstLine="284"/>
        <w:jc w:val="center"/>
        <w:rPr>
          <w:rFonts w:ascii="Garamond" w:hAnsi="Garamond"/>
          <w:b/>
          <w:sz w:val="24"/>
          <w:szCs w:val="24"/>
          <w:lang w:val="sq-AL"/>
        </w:rPr>
      </w:pPr>
      <w:bookmarkStart w:id="17" w:name="_Toc12285311"/>
      <w:bookmarkStart w:id="18" w:name="_Toc12445074"/>
      <w:r w:rsidRPr="00737F79">
        <w:rPr>
          <w:rFonts w:ascii="Garamond" w:hAnsi="Garamond"/>
          <w:b/>
          <w:sz w:val="24"/>
          <w:szCs w:val="24"/>
          <w:lang w:val="sq-AL"/>
        </w:rPr>
        <w:t>Përkufizime</w:t>
      </w:r>
      <w:bookmarkEnd w:id="17"/>
      <w:bookmarkEnd w:id="18"/>
    </w:p>
    <w:p w14:paraId="0F2BECFF" w14:textId="77777777" w:rsidR="00C24876" w:rsidRPr="00737F79" w:rsidRDefault="00C24876" w:rsidP="002451FC">
      <w:pPr>
        <w:spacing w:after="0" w:line="240" w:lineRule="auto"/>
        <w:ind w:firstLine="284"/>
        <w:jc w:val="both"/>
        <w:rPr>
          <w:rFonts w:ascii="Garamond" w:hAnsi="Garamond"/>
          <w:sz w:val="24"/>
          <w:szCs w:val="24"/>
          <w:lang w:val="sq-AL"/>
        </w:rPr>
      </w:pPr>
    </w:p>
    <w:p w14:paraId="232FAD75" w14:textId="7FC6EEDE" w:rsidR="00C24876" w:rsidRPr="00737F79" w:rsidRDefault="008F3B9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1. </w:t>
      </w:r>
      <w:r w:rsidR="00C24876" w:rsidRPr="00737F79">
        <w:rPr>
          <w:rFonts w:ascii="Garamond" w:hAnsi="Garamond"/>
          <w:sz w:val="24"/>
          <w:szCs w:val="24"/>
          <w:lang w:val="sq-AL"/>
        </w:rPr>
        <w:t xml:space="preserve">Në funksion të kësaj </w:t>
      </w:r>
      <w:r w:rsidR="00AB2C15">
        <w:rPr>
          <w:rFonts w:ascii="Garamond" w:hAnsi="Garamond"/>
          <w:sz w:val="24"/>
          <w:szCs w:val="24"/>
          <w:lang w:val="sq-AL"/>
        </w:rPr>
        <w:t>r</w:t>
      </w:r>
      <w:r w:rsidR="00C24876" w:rsidRPr="00737F79">
        <w:rPr>
          <w:rFonts w:ascii="Garamond" w:hAnsi="Garamond"/>
          <w:sz w:val="24"/>
          <w:szCs w:val="24"/>
          <w:lang w:val="sq-AL"/>
        </w:rPr>
        <w:t>regullore</w:t>
      </w:r>
      <w:r w:rsidR="00AB2C15">
        <w:rPr>
          <w:rFonts w:ascii="Garamond" w:hAnsi="Garamond"/>
          <w:sz w:val="24"/>
          <w:szCs w:val="24"/>
          <w:lang w:val="sq-AL"/>
        </w:rPr>
        <w:t>je</w:t>
      </w:r>
      <w:r w:rsidR="00C24876" w:rsidRPr="00737F79">
        <w:rPr>
          <w:rFonts w:ascii="Garamond" w:hAnsi="Garamond"/>
          <w:sz w:val="24"/>
          <w:szCs w:val="24"/>
          <w:lang w:val="sq-AL"/>
        </w:rPr>
        <w:t xml:space="preserve">, termat e mëposhtëm kanë këtë kuptim: </w:t>
      </w:r>
    </w:p>
    <w:p w14:paraId="5B78EBED" w14:textId="4E26F6B3" w:rsidR="00C24876" w:rsidRPr="00AE4D87" w:rsidRDefault="008F3B96" w:rsidP="002451FC">
      <w:pPr>
        <w:spacing w:after="0" w:line="240" w:lineRule="auto"/>
        <w:ind w:firstLine="284"/>
        <w:jc w:val="both"/>
        <w:rPr>
          <w:rFonts w:ascii="Garamond" w:hAnsi="Garamond"/>
          <w:sz w:val="24"/>
          <w:szCs w:val="24"/>
          <w:lang w:val="sq-AL"/>
        </w:rPr>
      </w:pPr>
      <w:r w:rsidRPr="00AE4D87">
        <w:rPr>
          <w:rFonts w:ascii="Garamond" w:hAnsi="Garamond"/>
          <w:sz w:val="24"/>
          <w:szCs w:val="24"/>
          <w:lang w:val="sq-AL"/>
        </w:rPr>
        <w:t xml:space="preserve">a) </w:t>
      </w:r>
      <w:r w:rsidR="00C24876" w:rsidRPr="00AE4D87">
        <w:rPr>
          <w:rFonts w:ascii="Garamond" w:hAnsi="Garamond"/>
          <w:sz w:val="24"/>
          <w:szCs w:val="24"/>
          <w:lang w:val="sq-AL"/>
        </w:rPr>
        <w:t xml:space="preserve">“Të dhëna personale”: është çdo informacion, që administrohet pranë </w:t>
      </w:r>
      <w:r w:rsidR="005D2117" w:rsidRPr="00AE4D87">
        <w:rPr>
          <w:rFonts w:ascii="Garamond" w:hAnsi="Garamond"/>
          <w:sz w:val="24"/>
          <w:szCs w:val="24"/>
          <w:lang w:val="sq-AL"/>
        </w:rPr>
        <w:t xml:space="preserve">inspektorateve shtetërore dhe vendore </w:t>
      </w:r>
      <w:r w:rsidR="00C24876" w:rsidRPr="00AE4D87">
        <w:rPr>
          <w:rFonts w:ascii="Garamond" w:hAnsi="Garamond"/>
          <w:sz w:val="24"/>
          <w:szCs w:val="24"/>
          <w:lang w:val="sq-AL"/>
        </w:rPr>
        <w:t>në Republikën e Shqipërisë, në lidhje me një person fizik, direkt ose indirekt, në veçanti duke ju referuar një numri identifikimi, ose një a më shumë faktorëve të veçantë për identitetin e tij;</w:t>
      </w:r>
    </w:p>
    <w:p w14:paraId="48FFD61D" w14:textId="1EC52E6C" w:rsidR="00C24876" w:rsidRPr="00AE4D87" w:rsidRDefault="008F3B96" w:rsidP="002451FC">
      <w:pPr>
        <w:spacing w:after="0" w:line="240" w:lineRule="auto"/>
        <w:ind w:firstLine="284"/>
        <w:jc w:val="both"/>
        <w:rPr>
          <w:rFonts w:ascii="Garamond" w:hAnsi="Garamond"/>
          <w:sz w:val="24"/>
          <w:szCs w:val="24"/>
          <w:lang w:val="sq-AL"/>
        </w:rPr>
      </w:pPr>
      <w:r w:rsidRPr="00AE4D87">
        <w:rPr>
          <w:rFonts w:ascii="Garamond" w:hAnsi="Garamond"/>
          <w:sz w:val="24"/>
          <w:szCs w:val="24"/>
          <w:lang w:val="sq-AL"/>
        </w:rPr>
        <w:t xml:space="preserve">b) </w:t>
      </w:r>
      <w:r w:rsidR="00C24876" w:rsidRPr="00AE4D87">
        <w:rPr>
          <w:rFonts w:ascii="Garamond" w:hAnsi="Garamond"/>
          <w:sz w:val="24"/>
          <w:szCs w:val="24"/>
          <w:lang w:val="sq-AL"/>
        </w:rPr>
        <w:t xml:space="preserve">“E dhënë anonime”: është çdo e dhënë, e administruar </w:t>
      </w:r>
      <w:r w:rsidR="005D2117" w:rsidRPr="00AE4D87">
        <w:rPr>
          <w:rFonts w:ascii="Garamond" w:hAnsi="Garamond"/>
          <w:sz w:val="24"/>
          <w:szCs w:val="24"/>
          <w:lang w:val="sq-AL"/>
        </w:rPr>
        <w:t>pranë inspektorateve shtetërore dhe vendore, q</w:t>
      </w:r>
      <w:r w:rsidR="00C24876" w:rsidRPr="00AE4D87">
        <w:rPr>
          <w:rFonts w:ascii="Garamond" w:hAnsi="Garamond"/>
          <w:sz w:val="24"/>
          <w:szCs w:val="24"/>
          <w:lang w:val="sq-AL"/>
        </w:rPr>
        <w:t>ë në origjinë ose gjatë përpunimit, nuk mund t’i shoqërohet një individi, të identifikuar ose të identifikueshëm;</w:t>
      </w:r>
    </w:p>
    <w:p w14:paraId="19C5E969" w14:textId="589153AF" w:rsidR="00C24876" w:rsidRPr="00AE4D87" w:rsidRDefault="008F3B96" w:rsidP="002451FC">
      <w:pPr>
        <w:spacing w:after="0" w:line="240" w:lineRule="auto"/>
        <w:ind w:firstLine="284"/>
        <w:jc w:val="both"/>
        <w:rPr>
          <w:rFonts w:ascii="Garamond" w:hAnsi="Garamond"/>
          <w:sz w:val="24"/>
          <w:szCs w:val="24"/>
          <w:lang w:val="sq-AL"/>
        </w:rPr>
      </w:pPr>
      <w:r w:rsidRPr="00AE4D87">
        <w:rPr>
          <w:rFonts w:ascii="Garamond" w:hAnsi="Garamond"/>
          <w:sz w:val="24"/>
          <w:szCs w:val="24"/>
          <w:lang w:val="sq-AL"/>
        </w:rPr>
        <w:t xml:space="preserve">c) </w:t>
      </w:r>
      <w:r w:rsidR="00C24876" w:rsidRPr="00AE4D87">
        <w:rPr>
          <w:rFonts w:ascii="Garamond" w:hAnsi="Garamond"/>
          <w:sz w:val="24"/>
          <w:szCs w:val="24"/>
          <w:lang w:val="sq-AL"/>
        </w:rPr>
        <w:t xml:space="preserve">“Përpunim i të dhënave personale”: është çdo veprim ose grup veprimesh, të cilat janë kryer mbi të dhënat personale, me mjete automatike ose jo, të tilla si mbledhja, regjistrimi, organizimi, </w:t>
      </w:r>
      <w:r w:rsidR="00C24876" w:rsidRPr="00AE4D87">
        <w:rPr>
          <w:rFonts w:ascii="Garamond" w:hAnsi="Garamond"/>
          <w:sz w:val="24"/>
          <w:szCs w:val="24"/>
          <w:lang w:val="sq-AL"/>
        </w:rPr>
        <w:lastRenderedPageBreak/>
        <w:t>ruajtja, përshtatja ose ndryshimi, rikthimi, konsultimi, shfrytëzimi, transmetimi, shpërndarja ose ndryshe duke vënë në dispozicion, shtrirja ose kombinimi, fotografimi, pasqyrimi, hedhja, plotësimi, seleksionimi, bllokimi, asgjësimi ose shkatërrimi, edhe në qoftë se nuk janë të regjistruara në një bankë të dhënash;</w:t>
      </w:r>
    </w:p>
    <w:p w14:paraId="58981093" w14:textId="5A445157" w:rsidR="00C24876" w:rsidRPr="00737F79" w:rsidRDefault="008F3B96" w:rsidP="002451FC">
      <w:pPr>
        <w:spacing w:after="0" w:line="240" w:lineRule="auto"/>
        <w:ind w:firstLine="284"/>
        <w:jc w:val="both"/>
        <w:rPr>
          <w:rFonts w:ascii="Garamond" w:hAnsi="Garamond"/>
          <w:sz w:val="24"/>
          <w:szCs w:val="24"/>
          <w:lang w:val="sq-AL"/>
        </w:rPr>
      </w:pPr>
      <w:r w:rsidRPr="00AE4D87">
        <w:rPr>
          <w:rFonts w:ascii="Garamond" w:hAnsi="Garamond"/>
          <w:sz w:val="24"/>
          <w:szCs w:val="24"/>
          <w:lang w:val="sq-AL"/>
        </w:rPr>
        <w:t xml:space="preserve">d) </w:t>
      </w:r>
      <w:r w:rsidR="00C24876" w:rsidRPr="00AE4D87">
        <w:rPr>
          <w:rFonts w:ascii="Garamond" w:hAnsi="Garamond"/>
          <w:sz w:val="24"/>
          <w:szCs w:val="24"/>
          <w:lang w:val="sq-AL"/>
        </w:rPr>
        <w:t>“Subjekt i të dhënave”: është</w:t>
      </w:r>
      <w:r w:rsidR="00C24876" w:rsidRPr="00737F79">
        <w:rPr>
          <w:rFonts w:ascii="Garamond" w:hAnsi="Garamond"/>
          <w:sz w:val="24"/>
          <w:szCs w:val="24"/>
          <w:lang w:val="sq-AL"/>
        </w:rPr>
        <w:t xml:space="preserve"> çdo person fizik, të cilit i përpunohen të dhënat personale;</w:t>
      </w:r>
    </w:p>
    <w:p w14:paraId="5CC0B06A" w14:textId="09F15E9C" w:rsidR="00C24876" w:rsidRPr="00737F79" w:rsidRDefault="008F3B9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e) </w:t>
      </w:r>
      <w:r w:rsidR="00C24876" w:rsidRPr="00737F79">
        <w:rPr>
          <w:rFonts w:ascii="Garamond" w:hAnsi="Garamond"/>
          <w:sz w:val="24"/>
          <w:szCs w:val="24"/>
          <w:lang w:val="sq-AL"/>
        </w:rPr>
        <w:t>“Kontrollues”: Për efekt të kësaj Rregullore është Inspektorati Qendror, i cili vetëm apo së bashku me të tjerë, në përmbushje të detyrimeve ligjore, përcakton qëllimet dhe mënyrat e përpunimit të të dhënave personale, në përputhje me ligjet dhe aktet nënligjore mbi mbrojtjen e të dhënave personale, dhe përgjigjet për përmbushjen e detyrimeve të përcaktuara në ligj;</w:t>
      </w:r>
    </w:p>
    <w:p w14:paraId="673CCA9E" w14:textId="39CB2D06" w:rsidR="00C24876" w:rsidRPr="00737F79" w:rsidRDefault="008F3B9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f) </w:t>
      </w:r>
      <w:r w:rsidR="00C24876" w:rsidRPr="00737F79">
        <w:rPr>
          <w:rFonts w:ascii="Garamond" w:hAnsi="Garamond"/>
          <w:sz w:val="24"/>
          <w:szCs w:val="24"/>
          <w:lang w:val="sq-AL"/>
        </w:rPr>
        <w:t xml:space="preserve">“Përpunues”: Për efekt të kësaj Rregullore janë punonjësit e </w:t>
      </w:r>
      <w:r w:rsidR="005D2117" w:rsidRPr="00737F79">
        <w:rPr>
          <w:rFonts w:ascii="Garamond" w:hAnsi="Garamond"/>
          <w:sz w:val="24"/>
          <w:szCs w:val="24"/>
          <w:lang w:val="sq-AL"/>
        </w:rPr>
        <w:t>inspektorateve shtetërore dhe vendore</w:t>
      </w:r>
      <w:r w:rsidR="00C24876" w:rsidRPr="00737F79">
        <w:rPr>
          <w:rFonts w:ascii="Garamond" w:hAnsi="Garamond"/>
          <w:sz w:val="24"/>
          <w:szCs w:val="24"/>
          <w:lang w:val="sq-AL"/>
        </w:rPr>
        <w:t>, përveç punonjësve të kontrolluesit, që përpunojnë të dhëna personale, të administruara nëpërmjet procedurës inspektuese;</w:t>
      </w:r>
    </w:p>
    <w:p w14:paraId="2235EFC2" w14:textId="75BB0DB7" w:rsidR="00C24876" w:rsidRPr="00737F79" w:rsidRDefault="008F3B9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g) </w:t>
      </w:r>
      <w:r w:rsidR="00C24876" w:rsidRPr="00737F79">
        <w:rPr>
          <w:rFonts w:ascii="Garamond" w:hAnsi="Garamond"/>
          <w:sz w:val="24"/>
          <w:szCs w:val="24"/>
          <w:lang w:val="sq-AL"/>
        </w:rPr>
        <w:t xml:space="preserve">“Marrës”: është çdo person fizik ose juridik, autoritet publik, agjenci apo ndonjë organ tjetër, të cilit i janë dhënë të dhënat e një pale të tretë ose jo. </w:t>
      </w:r>
    </w:p>
    <w:p w14:paraId="0A3BAF96" w14:textId="40930569" w:rsidR="00C24876" w:rsidRPr="00737F79" w:rsidRDefault="008F3B9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h) </w:t>
      </w:r>
      <w:r w:rsidR="00C24876" w:rsidRPr="00737F79">
        <w:rPr>
          <w:rFonts w:ascii="Garamond" w:hAnsi="Garamond"/>
          <w:sz w:val="24"/>
          <w:szCs w:val="24"/>
          <w:lang w:val="sq-AL"/>
        </w:rPr>
        <w:t xml:space="preserve">“E drejtë informimi” dhe “Programe të </w:t>
      </w:r>
      <w:r w:rsidR="00AE4D87" w:rsidRPr="00737F79">
        <w:rPr>
          <w:rFonts w:ascii="Garamond" w:hAnsi="Garamond"/>
          <w:sz w:val="24"/>
          <w:szCs w:val="24"/>
          <w:lang w:val="sq-AL"/>
        </w:rPr>
        <w:t>transparencës</w:t>
      </w:r>
      <w:r w:rsidR="00C24876" w:rsidRPr="00737F79">
        <w:rPr>
          <w:rFonts w:ascii="Garamond" w:hAnsi="Garamond"/>
          <w:sz w:val="24"/>
          <w:szCs w:val="24"/>
          <w:lang w:val="sq-AL"/>
        </w:rPr>
        <w:t xml:space="preserve">”: kanë kuptimet sipas përcaktimeve në </w:t>
      </w:r>
      <w:r w:rsidR="00AE4D87" w:rsidRPr="00737F79">
        <w:rPr>
          <w:rFonts w:ascii="Garamond" w:hAnsi="Garamond"/>
          <w:sz w:val="24"/>
          <w:szCs w:val="24"/>
          <w:lang w:val="sq-AL"/>
        </w:rPr>
        <w:t xml:space="preserve">ligjin </w:t>
      </w:r>
      <w:r w:rsidR="00C24876" w:rsidRPr="00737F79">
        <w:rPr>
          <w:rFonts w:ascii="Garamond" w:hAnsi="Garamond"/>
          <w:sz w:val="24"/>
          <w:szCs w:val="24"/>
          <w:lang w:val="sq-AL"/>
        </w:rPr>
        <w:t>nr. 119/2014, “Për të drejtën e informimit”;</w:t>
      </w:r>
    </w:p>
    <w:p w14:paraId="2ECBB342" w14:textId="7F80C3D4" w:rsidR="00C24876" w:rsidRPr="00737F79" w:rsidRDefault="008F3B9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k) </w:t>
      </w:r>
      <w:r w:rsidR="00C24876" w:rsidRPr="00737F79">
        <w:rPr>
          <w:rFonts w:ascii="Garamond" w:hAnsi="Garamond"/>
          <w:sz w:val="24"/>
          <w:szCs w:val="24"/>
          <w:lang w:val="sq-AL"/>
        </w:rPr>
        <w:t xml:space="preserve">“e-Inspektimi”: ka kuptimin sipas përcaktimit në </w:t>
      </w:r>
      <w:r w:rsidR="00AE4D87" w:rsidRPr="00737F79">
        <w:rPr>
          <w:rFonts w:ascii="Garamond" w:hAnsi="Garamond"/>
          <w:sz w:val="24"/>
          <w:szCs w:val="24"/>
          <w:lang w:val="sq-AL"/>
        </w:rPr>
        <w:t xml:space="preserve">urdhrin </w:t>
      </w:r>
      <w:r w:rsidR="00AE4D87">
        <w:rPr>
          <w:rFonts w:ascii="Garamond" w:hAnsi="Garamond"/>
          <w:sz w:val="24"/>
          <w:szCs w:val="24"/>
          <w:lang w:val="sq-AL"/>
        </w:rPr>
        <w:t>nr. 15, datë 7.</w:t>
      </w:r>
      <w:r w:rsidR="00C24876" w:rsidRPr="00737F79">
        <w:rPr>
          <w:rFonts w:ascii="Garamond" w:hAnsi="Garamond"/>
          <w:sz w:val="24"/>
          <w:szCs w:val="24"/>
          <w:lang w:val="sq-AL"/>
        </w:rPr>
        <w:t>5.2015, “Për miratimin e rregullave për përcaktimin e procedurave dhe mënyrave për përdorimin e portalit unik të inspektimit “e-inspektimi”;</w:t>
      </w:r>
    </w:p>
    <w:p w14:paraId="57A8B36E" w14:textId="13870B48" w:rsidR="00C24876" w:rsidRPr="00737F79" w:rsidRDefault="008F3B9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i) </w:t>
      </w:r>
      <w:r w:rsidR="00C24876" w:rsidRPr="00737F79">
        <w:rPr>
          <w:rFonts w:ascii="Garamond" w:hAnsi="Garamond"/>
          <w:sz w:val="24"/>
          <w:szCs w:val="24"/>
          <w:lang w:val="sq-AL"/>
        </w:rPr>
        <w:t>“Nënshkrim elektronik”: është një mjet verifikimi elektronik, i cili zakonisht përcaktohet si verifikim i identitetit të zotëruesit. Çdo lloj verifikimi elektronik do të konsiderohet si nënshkrim elektronik, për sa kohë ai është i lidhur me të dhëna të tjera në formë elektronike.</w:t>
      </w:r>
    </w:p>
    <w:p w14:paraId="3FC46B57" w14:textId="5FFADC4E" w:rsidR="00C24876" w:rsidRPr="00737F79" w:rsidRDefault="008F3B9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2. </w:t>
      </w:r>
      <w:r w:rsidR="00C24876" w:rsidRPr="00737F79">
        <w:rPr>
          <w:rFonts w:ascii="Garamond" w:hAnsi="Garamond"/>
          <w:sz w:val="24"/>
          <w:szCs w:val="24"/>
          <w:lang w:val="sq-AL"/>
        </w:rPr>
        <w:t xml:space="preserve">Termat e tjerë të përdorur në zbatim të kësaj Rregullore, do të kenë të njëjtin kuptim si në </w:t>
      </w:r>
      <w:r w:rsidR="00ED06CA">
        <w:rPr>
          <w:rFonts w:ascii="Garamond" w:hAnsi="Garamond"/>
          <w:sz w:val="24"/>
          <w:szCs w:val="24"/>
          <w:lang w:val="sq-AL"/>
        </w:rPr>
        <w:t>ligjin nr. 9887, datë 10.</w:t>
      </w:r>
      <w:r w:rsidR="00C24876" w:rsidRPr="00737F79">
        <w:rPr>
          <w:rFonts w:ascii="Garamond" w:hAnsi="Garamond"/>
          <w:sz w:val="24"/>
          <w:szCs w:val="24"/>
          <w:lang w:val="sq-AL"/>
        </w:rPr>
        <w:t>3.2008, “Për mbrojtjen e të dhënave personale”, i ndryshuar.</w:t>
      </w:r>
    </w:p>
    <w:p w14:paraId="2DA6F5E9" w14:textId="77777777" w:rsidR="008F3B96" w:rsidRPr="00737F79" w:rsidRDefault="008F3B96" w:rsidP="00150012">
      <w:pPr>
        <w:spacing w:after="0" w:line="240" w:lineRule="auto"/>
        <w:ind w:firstLine="284"/>
        <w:jc w:val="center"/>
        <w:rPr>
          <w:rFonts w:ascii="Garamond" w:hAnsi="Garamond"/>
          <w:sz w:val="24"/>
          <w:szCs w:val="24"/>
          <w:lang w:val="sq-AL"/>
        </w:rPr>
      </w:pPr>
      <w:bookmarkStart w:id="19" w:name="_Toc12285312"/>
      <w:bookmarkStart w:id="20" w:name="_Toc12445075"/>
    </w:p>
    <w:p w14:paraId="312CC697" w14:textId="77777777" w:rsidR="00C24876" w:rsidRPr="00737F79" w:rsidRDefault="00C24876" w:rsidP="00150012">
      <w:pPr>
        <w:spacing w:after="0" w:line="240" w:lineRule="auto"/>
        <w:ind w:firstLine="284"/>
        <w:jc w:val="center"/>
        <w:rPr>
          <w:rFonts w:ascii="Garamond" w:hAnsi="Garamond"/>
          <w:sz w:val="24"/>
          <w:szCs w:val="24"/>
          <w:lang w:val="sq-AL"/>
        </w:rPr>
      </w:pPr>
      <w:r w:rsidRPr="00737F79">
        <w:rPr>
          <w:rFonts w:ascii="Garamond" w:hAnsi="Garamond"/>
          <w:sz w:val="24"/>
          <w:szCs w:val="24"/>
          <w:lang w:val="sq-AL"/>
        </w:rPr>
        <w:t>Neni 5</w:t>
      </w:r>
      <w:bookmarkEnd w:id="19"/>
      <w:bookmarkEnd w:id="20"/>
    </w:p>
    <w:p w14:paraId="1DCB6E17" w14:textId="77777777" w:rsidR="00C24876" w:rsidRPr="00737F79" w:rsidRDefault="00C24876" w:rsidP="00150012">
      <w:pPr>
        <w:spacing w:after="0" w:line="240" w:lineRule="auto"/>
        <w:ind w:firstLine="284"/>
        <w:jc w:val="center"/>
        <w:rPr>
          <w:rFonts w:ascii="Garamond" w:hAnsi="Garamond"/>
          <w:b/>
          <w:sz w:val="24"/>
          <w:szCs w:val="24"/>
          <w:lang w:val="sq-AL"/>
        </w:rPr>
      </w:pPr>
      <w:bookmarkStart w:id="21" w:name="_Toc12285313"/>
      <w:bookmarkStart w:id="22" w:name="_Toc12445076"/>
      <w:r w:rsidRPr="00737F79">
        <w:rPr>
          <w:rFonts w:ascii="Garamond" w:hAnsi="Garamond"/>
          <w:b/>
          <w:sz w:val="24"/>
          <w:szCs w:val="24"/>
          <w:lang w:val="sq-AL"/>
        </w:rPr>
        <w:t>Fusha e zbatimit</w:t>
      </w:r>
      <w:bookmarkEnd w:id="21"/>
      <w:bookmarkEnd w:id="22"/>
    </w:p>
    <w:p w14:paraId="204B3D07" w14:textId="77777777" w:rsidR="00C24876" w:rsidRPr="00737F79" w:rsidRDefault="00C24876" w:rsidP="002451FC">
      <w:pPr>
        <w:spacing w:after="0" w:line="240" w:lineRule="auto"/>
        <w:ind w:firstLine="284"/>
        <w:jc w:val="both"/>
        <w:rPr>
          <w:rFonts w:ascii="Garamond" w:hAnsi="Garamond"/>
          <w:sz w:val="24"/>
          <w:szCs w:val="24"/>
          <w:lang w:val="sq-AL"/>
        </w:rPr>
      </w:pPr>
    </w:p>
    <w:p w14:paraId="0170F2C3" w14:textId="77777777"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Kjo Rregullore zbatohet për përpunimin e të dhënave personale, plotësisht ose pjesërisht, nëpërmjet mjeteve automatike dhe elektronike, që janë në funksion të procedurës inspektuese dhe që administrohen në portalin unik “e-Inspektimi”.</w:t>
      </w:r>
    </w:p>
    <w:p w14:paraId="651DE5AD" w14:textId="77777777" w:rsidR="00C24876" w:rsidRPr="00737F79" w:rsidRDefault="00C24876" w:rsidP="002451FC">
      <w:pPr>
        <w:spacing w:after="0" w:line="240" w:lineRule="auto"/>
        <w:ind w:firstLine="284"/>
        <w:jc w:val="both"/>
        <w:rPr>
          <w:rFonts w:ascii="Garamond" w:hAnsi="Garamond"/>
          <w:sz w:val="24"/>
          <w:szCs w:val="24"/>
          <w:lang w:val="sq-AL"/>
        </w:rPr>
      </w:pPr>
    </w:p>
    <w:p w14:paraId="4700F896" w14:textId="77777777" w:rsidR="00C24876" w:rsidRPr="00737F79" w:rsidRDefault="00C24876" w:rsidP="00150012">
      <w:pPr>
        <w:spacing w:after="0" w:line="240" w:lineRule="auto"/>
        <w:ind w:firstLine="284"/>
        <w:jc w:val="center"/>
        <w:rPr>
          <w:rFonts w:ascii="Garamond" w:hAnsi="Garamond"/>
          <w:sz w:val="24"/>
          <w:szCs w:val="24"/>
          <w:lang w:val="sq-AL"/>
        </w:rPr>
      </w:pPr>
      <w:bookmarkStart w:id="23" w:name="_Toc12285314"/>
      <w:bookmarkStart w:id="24" w:name="_Toc12445077"/>
      <w:r w:rsidRPr="00737F79">
        <w:rPr>
          <w:rFonts w:ascii="Garamond" w:hAnsi="Garamond"/>
          <w:sz w:val="24"/>
          <w:szCs w:val="24"/>
          <w:lang w:val="sq-AL"/>
        </w:rPr>
        <w:t>Neni 6</w:t>
      </w:r>
      <w:bookmarkEnd w:id="23"/>
      <w:bookmarkEnd w:id="24"/>
    </w:p>
    <w:p w14:paraId="0B4D7686" w14:textId="77777777" w:rsidR="00C24876" w:rsidRPr="00737F79" w:rsidRDefault="00C24876" w:rsidP="00150012">
      <w:pPr>
        <w:spacing w:after="0" w:line="240" w:lineRule="auto"/>
        <w:ind w:firstLine="284"/>
        <w:jc w:val="center"/>
        <w:rPr>
          <w:rFonts w:ascii="Garamond" w:hAnsi="Garamond"/>
          <w:b/>
          <w:sz w:val="24"/>
          <w:szCs w:val="24"/>
          <w:lang w:val="sq-AL"/>
        </w:rPr>
      </w:pPr>
      <w:bookmarkStart w:id="25" w:name="_Toc12285315"/>
      <w:bookmarkStart w:id="26" w:name="_Toc12445078"/>
      <w:r w:rsidRPr="00737F79">
        <w:rPr>
          <w:rFonts w:ascii="Garamond" w:hAnsi="Garamond"/>
          <w:b/>
          <w:sz w:val="24"/>
          <w:szCs w:val="24"/>
          <w:lang w:val="sq-AL"/>
        </w:rPr>
        <w:t>Parimet e sigurisë së informacionit të inspekt</w:t>
      </w:r>
      <w:bookmarkEnd w:id="25"/>
      <w:bookmarkEnd w:id="26"/>
      <w:r w:rsidRPr="00737F79">
        <w:rPr>
          <w:rFonts w:ascii="Garamond" w:hAnsi="Garamond"/>
          <w:b/>
          <w:sz w:val="24"/>
          <w:szCs w:val="24"/>
          <w:lang w:val="sq-AL"/>
        </w:rPr>
        <w:t>imit</w:t>
      </w:r>
    </w:p>
    <w:p w14:paraId="35C8B8F7" w14:textId="77777777" w:rsidR="00C24876" w:rsidRPr="00737F79" w:rsidRDefault="00C24876" w:rsidP="002451FC">
      <w:pPr>
        <w:spacing w:after="0" w:line="240" w:lineRule="auto"/>
        <w:ind w:firstLine="284"/>
        <w:jc w:val="both"/>
        <w:rPr>
          <w:rFonts w:ascii="Garamond" w:hAnsi="Garamond"/>
          <w:sz w:val="24"/>
          <w:szCs w:val="24"/>
          <w:lang w:val="sq-AL"/>
        </w:rPr>
      </w:pPr>
    </w:p>
    <w:p w14:paraId="706C9DBD" w14:textId="4B6C5310"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Inspektorët e </w:t>
      </w:r>
      <w:r w:rsidR="00ED06CA" w:rsidRPr="00737F79">
        <w:rPr>
          <w:rFonts w:ascii="Garamond" w:hAnsi="Garamond"/>
          <w:sz w:val="24"/>
          <w:szCs w:val="24"/>
          <w:lang w:val="sq-AL"/>
        </w:rPr>
        <w:t>inspektorateve shtetërore dhe vendore</w:t>
      </w:r>
      <w:r w:rsidRPr="00737F79">
        <w:rPr>
          <w:rFonts w:ascii="Garamond" w:hAnsi="Garamond"/>
          <w:sz w:val="24"/>
          <w:szCs w:val="24"/>
          <w:lang w:val="sq-AL"/>
        </w:rPr>
        <w:t>, në funksion të përmbushjes së detyrimit ligjor për kryerjen e procedurës inspektuese, si një proces i rregullt administrativ, duhet të respektojnë parimet mbi sigurinë e informacionit të administruar, nëpërmjet procesit të inspektimit, si më poshtë:</w:t>
      </w:r>
    </w:p>
    <w:p w14:paraId="11EC5CD7" w14:textId="2957CBF2" w:rsidR="00C24876" w:rsidRPr="00737F79" w:rsidRDefault="006605C0"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 </w:t>
      </w:r>
      <w:r w:rsidR="00C24876" w:rsidRPr="00737F79">
        <w:rPr>
          <w:rFonts w:ascii="Garamond" w:hAnsi="Garamond"/>
          <w:sz w:val="24"/>
          <w:szCs w:val="24"/>
          <w:lang w:val="sq-AL"/>
        </w:rPr>
        <w:t>Parimi i integritetit, duke siguruar që të dhënat të jenë të sakta, të plota dhe duke ruajtur metodat e përpunimit të tyre;</w:t>
      </w:r>
    </w:p>
    <w:p w14:paraId="33B25D47" w14:textId="0E2E2794" w:rsidR="00C24876" w:rsidRPr="00737F79" w:rsidRDefault="006605C0"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 </w:t>
      </w:r>
      <w:r w:rsidR="00C24876" w:rsidRPr="00737F79">
        <w:rPr>
          <w:rFonts w:ascii="Garamond" w:hAnsi="Garamond"/>
          <w:sz w:val="24"/>
          <w:szCs w:val="24"/>
          <w:lang w:val="sq-AL"/>
        </w:rPr>
        <w:t>Parimi i konfidencialitetit, duke siguruar që të dhënat e administruara nëpërmjet procedurës inspektuese të jenë të aksesueshme vetëm për personat e autorizuar;</w:t>
      </w:r>
    </w:p>
    <w:p w14:paraId="5CB136F8" w14:textId="1BB1050D" w:rsidR="00C24876" w:rsidRPr="00737F79" w:rsidRDefault="006605C0"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 </w:t>
      </w:r>
      <w:r w:rsidR="00C24876" w:rsidRPr="00737F79">
        <w:rPr>
          <w:rFonts w:ascii="Garamond" w:hAnsi="Garamond"/>
          <w:sz w:val="24"/>
          <w:szCs w:val="24"/>
          <w:lang w:val="sq-AL"/>
        </w:rPr>
        <w:t>Parimi i besueshmërisë, duke garantuar që çdo veprim i tyre mbi të dhënat, është i kontrollueshëm.</w:t>
      </w:r>
    </w:p>
    <w:p w14:paraId="70739C72" w14:textId="77777777" w:rsidR="00150012" w:rsidRPr="00737F79" w:rsidRDefault="00150012" w:rsidP="002451FC">
      <w:pPr>
        <w:spacing w:after="0" w:line="240" w:lineRule="auto"/>
        <w:ind w:firstLine="284"/>
        <w:jc w:val="both"/>
        <w:rPr>
          <w:rFonts w:ascii="Garamond" w:hAnsi="Garamond"/>
          <w:sz w:val="24"/>
          <w:szCs w:val="24"/>
          <w:lang w:val="sq-AL"/>
        </w:rPr>
      </w:pPr>
    </w:p>
    <w:p w14:paraId="1596C18E" w14:textId="77777777" w:rsidR="00C24876" w:rsidRPr="00737F79" w:rsidRDefault="00C24876" w:rsidP="00150012">
      <w:pPr>
        <w:spacing w:after="0" w:line="240" w:lineRule="auto"/>
        <w:ind w:firstLine="284"/>
        <w:jc w:val="center"/>
        <w:rPr>
          <w:rFonts w:ascii="Garamond" w:hAnsi="Garamond"/>
          <w:sz w:val="24"/>
          <w:szCs w:val="24"/>
          <w:lang w:val="sq-AL"/>
        </w:rPr>
      </w:pPr>
      <w:bookmarkStart w:id="27" w:name="_Toc12285316"/>
      <w:bookmarkStart w:id="28" w:name="_Toc12445079"/>
      <w:r w:rsidRPr="00737F79">
        <w:rPr>
          <w:rFonts w:ascii="Garamond" w:hAnsi="Garamond"/>
          <w:sz w:val="24"/>
          <w:szCs w:val="24"/>
          <w:lang w:val="sq-AL"/>
        </w:rPr>
        <w:t>KREU II</w:t>
      </w:r>
      <w:bookmarkEnd w:id="27"/>
      <w:bookmarkEnd w:id="28"/>
    </w:p>
    <w:p w14:paraId="538C28EB" w14:textId="4187031A" w:rsidR="00C24876" w:rsidRPr="00737F79" w:rsidRDefault="00C24876" w:rsidP="00150012">
      <w:pPr>
        <w:spacing w:after="0" w:line="240" w:lineRule="auto"/>
        <w:ind w:firstLine="284"/>
        <w:jc w:val="center"/>
        <w:rPr>
          <w:rFonts w:ascii="Garamond" w:hAnsi="Garamond"/>
          <w:sz w:val="24"/>
          <w:szCs w:val="24"/>
          <w:lang w:val="sq-AL"/>
        </w:rPr>
      </w:pPr>
      <w:bookmarkStart w:id="29" w:name="_Toc12445080"/>
      <w:r w:rsidRPr="00737F79">
        <w:rPr>
          <w:rFonts w:ascii="Garamond" w:hAnsi="Garamond"/>
          <w:sz w:val="24"/>
          <w:szCs w:val="24"/>
          <w:lang w:val="sq-AL"/>
        </w:rPr>
        <w:t>PËRPUNIMI I TË DHËNAVE PERSONALE</w:t>
      </w:r>
      <w:bookmarkEnd w:id="29"/>
    </w:p>
    <w:p w14:paraId="430AB263" w14:textId="77777777" w:rsidR="00C24876" w:rsidRPr="00737F79" w:rsidRDefault="00C24876" w:rsidP="00150012">
      <w:pPr>
        <w:spacing w:after="0" w:line="240" w:lineRule="auto"/>
        <w:ind w:firstLine="284"/>
        <w:jc w:val="center"/>
        <w:rPr>
          <w:rFonts w:ascii="Garamond" w:hAnsi="Garamond"/>
          <w:sz w:val="24"/>
          <w:szCs w:val="24"/>
          <w:lang w:val="sq-AL"/>
        </w:rPr>
      </w:pPr>
    </w:p>
    <w:p w14:paraId="0C6A52D7" w14:textId="77777777" w:rsidR="00C24876" w:rsidRPr="00737F79" w:rsidRDefault="00C24876" w:rsidP="00150012">
      <w:pPr>
        <w:spacing w:after="0" w:line="240" w:lineRule="auto"/>
        <w:ind w:firstLine="284"/>
        <w:jc w:val="center"/>
        <w:rPr>
          <w:rFonts w:ascii="Garamond" w:hAnsi="Garamond"/>
          <w:sz w:val="24"/>
          <w:szCs w:val="24"/>
          <w:lang w:val="sq-AL"/>
        </w:rPr>
      </w:pPr>
      <w:bookmarkStart w:id="30" w:name="_Toc12285317"/>
      <w:bookmarkStart w:id="31" w:name="_Toc12445081"/>
      <w:r w:rsidRPr="00737F79">
        <w:rPr>
          <w:rFonts w:ascii="Garamond" w:hAnsi="Garamond"/>
          <w:sz w:val="24"/>
          <w:szCs w:val="24"/>
          <w:lang w:val="sq-AL"/>
        </w:rPr>
        <w:t>Neni 7</w:t>
      </w:r>
      <w:bookmarkEnd w:id="30"/>
      <w:bookmarkEnd w:id="31"/>
    </w:p>
    <w:p w14:paraId="65F8B188" w14:textId="77777777" w:rsidR="00C24876" w:rsidRPr="00737F79" w:rsidRDefault="00C24876" w:rsidP="00150012">
      <w:pPr>
        <w:spacing w:after="0" w:line="240" w:lineRule="auto"/>
        <w:ind w:firstLine="284"/>
        <w:jc w:val="center"/>
        <w:rPr>
          <w:rFonts w:ascii="Garamond" w:hAnsi="Garamond"/>
          <w:b/>
          <w:sz w:val="24"/>
          <w:szCs w:val="24"/>
          <w:lang w:val="sq-AL"/>
        </w:rPr>
      </w:pPr>
      <w:bookmarkStart w:id="32" w:name="_Toc12285318"/>
      <w:bookmarkStart w:id="33" w:name="_Toc12445082"/>
      <w:r w:rsidRPr="00737F79">
        <w:rPr>
          <w:rFonts w:ascii="Garamond" w:hAnsi="Garamond"/>
          <w:b/>
          <w:sz w:val="24"/>
          <w:szCs w:val="24"/>
          <w:lang w:val="sq-AL"/>
        </w:rPr>
        <w:t>Mbrojtja e të dhënave personale</w:t>
      </w:r>
      <w:bookmarkEnd w:id="32"/>
      <w:bookmarkEnd w:id="33"/>
    </w:p>
    <w:p w14:paraId="10BFADCA" w14:textId="77777777" w:rsidR="00C24876" w:rsidRPr="00737F79" w:rsidRDefault="00C24876" w:rsidP="002451FC">
      <w:pPr>
        <w:spacing w:after="0" w:line="240" w:lineRule="auto"/>
        <w:ind w:firstLine="284"/>
        <w:jc w:val="both"/>
        <w:rPr>
          <w:rFonts w:ascii="Garamond" w:hAnsi="Garamond"/>
          <w:sz w:val="24"/>
          <w:szCs w:val="24"/>
          <w:lang w:val="sq-AL"/>
        </w:rPr>
      </w:pPr>
    </w:p>
    <w:p w14:paraId="247AC9C5" w14:textId="46CE3750"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Çdo </w:t>
      </w:r>
      <w:r w:rsidR="00ED06CA" w:rsidRPr="00737F79">
        <w:rPr>
          <w:rFonts w:ascii="Garamond" w:hAnsi="Garamond"/>
          <w:sz w:val="24"/>
          <w:szCs w:val="24"/>
          <w:lang w:val="sq-AL"/>
        </w:rPr>
        <w:t xml:space="preserve">punonjës i inspektorateve shtetërore dhe vendore, </w:t>
      </w:r>
      <w:r w:rsidRPr="00737F79">
        <w:rPr>
          <w:rFonts w:ascii="Garamond" w:hAnsi="Garamond"/>
          <w:sz w:val="24"/>
          <w:szCs w:val="24"/>
          <w:lang w:val="sq-AL"/>
        </w:rPr>
        <w:t xml:space="preserve">që merret me përpunimin e të dhënave personale të subjekteve, të të dhënave që lidhen me veprimtarinë tregtare ose profesionale, me të cilat njihet gjatë procedurës inspektuese, ka detyrimin të zbatojë kërkesat e neneve 2 dhe </w:t>
      </w:r>
      <w:r w:rsidR="00ED06CA">
        <w:rPr>
          <w:rFonts w:ascii="Garamond" w:hAnsi="Garamond"/>
          <w:sz w:val="24"/>
          <w:szCs w:val="24"/>
          <w:lang w:val="sq-AL"/>
        </w:rPr>
        <w:t>5, të Ligjit nr. 9887, datë 10.</w:t>
      </w:r>
      <w:r w:rsidRPr="00737F79">
        <w:rPr>
          <w:rFonts w:ascii="Garamond" w:hAnsi="Garamond"/>
          <w:sz w:val="24"/>
          <w:szCs w:val="24"/>
          <w:lang w:val="sq-AL"/>
        </w:rPr>
        <w:t>3.2018, “Për mbrojtjen e të dhënave personale”, i ndryshuar, si më poshtë:</w:t>
      </w:r>
    </w:p>
    <w:p w14:paraId="00A2126C" w14:textId="5D532546" w:rsidR="00C24876" w:rsidRPr="00737F79" w:rsidRDefault="00AD723D" w:rsidP="006605C0">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1. </w:t>
      </w:r>
      <w:r w:rsidR="00C24876" w:rsidRPr="00737F79">
        <w:rPr>
          <w:rFonts w:ascii="Garamond" w:hAnsi="Garamond"/>
          <w:sz w:val="24"/>
          <w:szCs w:val="24"/>
          <w:lang w:val="sq-AL"/>
        </w:rPr>
        <w:t>Respektimin e parimit për përpunimin e ligjshëm të të dhënave personale, duke</w:t>
      </w:r>
      <w:r w:rsidR="006605C0" w:rsidRPr="00737F79">
        <w:rPr>
          <w:rFonts w:ascii="Garamond" w:hAnsi="Garamond"/>
          <w:sz w:val="24"/>
          <w:szCs w:val="24"/>
          <w:lang w:val="sq-AL"/>
        </w:rPr>
        <w:t xml:space="preserve"> </w:t>
      </w:r>
      <w:r w:rsidR="00C24876" w:rsidRPr="00737F79">
        <w:rPr>
          <w:rFonts w:ascii="Garamond" w:hAnsi="Garamond"/>
          <w:sz w:val="24"/>
          <w:szCs w:val="24"/>
          <w:lang w:val="sq-AL"/>
        </w:rPr>
        <w:t>respektuar dhe garantuar të drejtat dhe liritë themelore të njeriut dhe në veçanti, të drejtën e ruajtjes së jetës private;</w:t>
      </w:r>
    </w:p>
    <w:p w14:paraId="64A95EFF" w14:textId="72089ABD" w:rsidR="00C24876" w:rsidRPr="00737F79" w:rsidRDefault="00AD723D"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2. </w:t>
      </w:r>
      <w:r w:rsidR="00C24876" w:rsidRPr="00737F79">
        <w:rPr>
          <w:rFonts w:ascii="Garamond" w:hAnsi="Garamond"/>
          <w:sz w:val="24"/>
          <w:szCs w:val="24"/>
          <w:lang w:val="sq-AL"/>
        </w:rPr>
        <w:t>Kryerjen e përpunimit të të dhënave personale në mënyrë të drejtë dhe të ligjshme;</w:t>
      </w:r>
    </w:p>
    <w:p w14:paraId="50AE4B75" w14:textId="61C16629" w:rsidR="00C24876" w:rsidRPr="00737F79" w:rsidRDefault="00AD723D"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3.</w:t>
      </w:r>
      <w:r w:rsidR="00C24876" w:rsidRPr="00737F79">
        <w:rPr>
          <w:rFonts w:ascii="Garamond" w:hAnsi="Garamond"/>
          <w:sz w:val="24"/>
          <w:szCs w:val="24"/>
          <w:lang w:val="sq-AL"/>
        </w:rPr>
        <w:t xml:space="preserve"> Grumbullimin e të dhënave personale për qëllime specifike, legjitime e të përcaktuara qartë, si dhe kryerjen e përpunimit të</w:t>
      </w:r>
      <w:r w:rsidR="00AB2C15">
        <w:rPr>
          <w:rFonts w:ascii="Garamond" w:hAnsi="Garamond"/>
          <w:sz w:val="24"/>
          <w:szCs w:val="24"/>
          <w:lang w:val="sq-AL"/>
        </w:rPr>
        <w:t xml:space="preserve"> </w:t>
      </w:r>
      <w:r w:rsidR="00C24876" w:rsidRPr="00737F79">
        <w:rPr>
          <w:rFonts w:ascii="Garamond" w:hAnsi="Garamond"/>
          <w:sz w:val="24"/>
          <w:szCs w:val="24"/>
          <w:lang w:val="sq-AL"/>
        </w:rPr>
        <w:t>tyre në përputhje me këto qëllime;</w:t>
      </w:r>
    </w:p>
    <w:p w14:paraId="49919F3F" w14:textId="64709CCA" w:rsidR="00C24876" w:rsidRPr="00737F79" w:rsidRDefault="00AD723D"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4. </w:t>
      </w:r>
      <w:r w:rsidR="00C24876" w:rsidRPr="00737F79">
        <w:rPr>
          <w:rFonts w:ascii="Garamond" w:hAnsi="Garamond"/>
          <w:sz w:val="24"/>
          <w:szCs w:val="24"/>
          <w:lang w:val="sq-AL"/>
        </w:rPr>
        <w:t>Mbajtja e dokumentacionit të inspektimit nga personi/personat e autorizuar për çështjet inspektuese.</w:t>
      </w:r>
    </w:p>
    <w:p w14:paraId="72970242" w14:textId="689C3AEE" w:rsidR="00C24876" w:rsidRPr="00737F79" w:rsidRDefault="00AD723D"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5. </w:t>
      </w:r>
      <w:r w:rsidR="00C24876" w:rsidRPr="00737F79">
        <w:rPr>
          <w:rFonts w:ascii="Garamond" w:hAnsi="Garamond"/>
          <w:sz w:val="24"/>
          <w:szCs w:val="24"/>
          <w:lang w:val="sq-AL"/>
        </w:rPr>
        <w:t>Të dhënat që do të</w:t>
      </w:r>
      <w:r w:rsidR="00AB2C15">
        <w:rPr>
          <w:rFonts w:ascii="Garamond" w:hAnsi="Garamond"/>
          <w:sz w:val="24"/>
          <w:szCs w:val="24"/>
          <w:lang w:val="sq-AL"/>
        </w:rPr>
        <w:t xml:space="preserve"> </w:t>
      </w:r>
      <w:r w:rsidR="00C24876" w:rsidRPr="00737F79">
        <w:rPr>
          <w:rFonts w:ascii="Garamond" w:hAnsi="Garamond"/>
          <w:sz w:val="24"/>
          <w:szCs w:val="24"/>
          <w:lang w:val="sq-AL"/>
        </w:rPr>
        <w:t>përpunohen duhet të jenë të mjaftueshme, të lidhen me qëllimin legjitim të përpunimit dhe të inspektimit, si dhe të mos e tejkalojnë këtë qëllim;</w:t>
      </w:r>
    </w:p>
    <w:p w14:paraId="263E9E08" w14:textId="44D3312A" w:rsidR="00C24876" w:rsidRPr="00737F79" w:rsidRDefault="00AD723D"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6. </w:t>
      </w:r>
      <w:r w:rsidR="00C24876" w:rsidRPr="00737F79">
        <w:rPr>
          <w:rFonts w:ascii="Garamond" w:hAnsi="Garamond"/>
          <w:sz w:val="24"/>
          <w:szCs w:val="24"/>
          <w:lang w:val="sq-AL"/>
        </w:rPr>
        <w:t xml:space="preserve">Të dhënat duhet të mbahen në atë formë, që të lejojnë identifikimin dhe për aq sa është e nevojshme për procesin </w:t>
      </w:r>
      <w:r w:rsidR="00C24876" w:rsidRPr="00ED06CA">
        <w:rPr>
          <w:rFonts w:ascii="Garamond" w:hAnsi="Garamond"/>
          <w:i/>
          <w:sz w:val="24"/>
          <w:szCs w:val="24"/>
          <w:lang w:val="sq-AL"/>
        </w:rPr>
        <w:t>online</w:t>
      </w:r>
      <w:r w:rsidR="00C24876" w:rsidRPr="00737F79">
        <w:rPr>
          <w:rFonts w:ascii="Garamond" w:hAnsi="Garamond"/>
          <w:sz w:val="24"/>
          <w:szCs w:val="24"/>
          <w:lang w:val="sq-AL"/>
        </w:rPr>
        <w:t xml:space="preserve"> të inspektimit dhe jo më tepër sesa është e nevojshme për qëllimin, për të cilin ato janë administruar. </w:t>
      </w:r>
    </w:p>
    <w:p w14:paraId="4B415CB7" w14:textId="04186A1A" w:rsidR="00C24876" w:rsidRPr="00737F79" w:rsidRDefault="00AD723D"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7. </w:t>
      </w:r>
      <w:r w:rsidR="00C24876" w:rsidRPr="00737F79">
        <w:rPr>
          <w:rFonts w:ascii="Garamond" w:hAnsi="Garamond"/>
          <w:sz w:val="24"/>
          <w:szCs w:val="24"/>
          <w:lang w:val="sq-AL"/>
        </w:rPr>
        <w:t xml:space="preserve">Marrja e masave për të shmangur rastet e incidenteve, që mund të shkaktojnë shkeljen e sigurisë së të dhënave, të administruara në pajisjet </w:t>
      </w:r>
      <w:r w:rsidR="00ED06CA" w:rsidRPr="00ED06CA">
        <w:rPr>
          <w:rFonts w:ascii="Garamond" w:hAnsi="Garamond"/>
          <w:i/>
          <w:sz w:val="24"/>
          <w:szCs w:val="24"/>
          <w:lang w:val="sq-AL"/>
        </w:rPr>
        <w:t>t</w:t>
      </w:r>
      <w:r w:rsidR="00C24876" w:rsidRPr="00ED06CA">
        <w:rPr>
          <w:rFonts w:ascii="Garamond" w:hAnsi="Garamond"/>
          <w:i/>
          <w:sz w:val="24"/>
          <w:szCs w:val="24"/>
          <w:lang w:val="sq-AL"/>
        </w:rPr>
        <w:t>ablet</w:t>
      </w:r>
      <w:r w:rsidR="00C24876" w:rsidRPr="00737F79">
        <w:rPr>
          <w:rFonts w:ascii="Garamond" w:hAnsi="Garamond"/>
          <w:sz w:val="24"/>
          <w:szCs w:val="24"/>
          <w:lang w:val="sq-AL"/>
        </w:rPr>
        <w:t xml:space="preserve"> për inspektimin, dhe në portalin elektronik “e-Inspektimi”.</w:t>
      </w:r>
    </w:p>
    <w:p w14:paraId="38311D36" w14:textId="77777777" w:rsidR="00446812" w:rsidRPr="00737F79" w:rsidRDefault="00446812" w:rsidP="00150012">
      <w:pPr>
        <w:spacing w:after="0" w:line="240" w:lineRule="auto"/>
        <w:ind w:firstLine="284"/>
        <w:jc w:val="center"/>
        <w:rPr>
          <w:rFonts w:ascii="Garamond" w:hAnsi="Garamond"/>
          <w:sz w:val="24"/>
          <w:szCs w:val="24"/>
          <w:lang w:val="sq-AL"/>
        </w:rPr>
      </w:pPr>
      <w:bookmarkStart w:id="34" w:name="_Toc12285319"/>
      <w:bookmarkStart w:id="35" w:name="_Toc12445083"/>
    </w:p>
    <w:p w14:paraId="70920BFB" w14:textId="77777777" w:rsidR="00C24876" w:rsidRPr="00737F79" w:rsidRDefault="00C24876" w:rsidP="00150012">
      <w:pPr>
        <w:spacing w:after="0" w:line="240" w:lineRule="auto"/>
        <w:ind w:firstLine="284"/>
        <w:jc w:val="center"/>
        <w:rPr>
          <w:rFonts w:ascii="Garamond" w:hAnsi="Garamond"/>
          <w:sz w:val="24"/>
          <w:szCs w:val="24"/>
          <w:lang w:val="sq-AL"/>
        </w:rPr>
      </w:pPr>
      <w:r w:rsidRPr="00737F79">
        <w:rPr>
          <w:rFonts w:ascii="Garamond" w:hAnsi="Garamond"/>
          <w:sz w:val="24"/>
          <w:szCs w:val="24"/>
          <w:lang w:val="sq-AL"/>
        </w:rPr>
        <w:t>Neni 8</w:t>
      </w:r>
      <w:bookmarkEnd w:id="34"/>
      <w:bookmarkEnd w:id="35"/>
    </w:p>
    <w:p w14:paraId="2DE295B8" w14:textId="77777777" w:rsidR="00C24876" w:rsidRPr="00737F79" w:rsidRDefault="00C24876" w:rsidP="00150012">
      <w:pPr>
        <w:spacing w:after="0" w:line="240" w:lineRule="auto"/>
        <w:ind w:firstLine="284"/>
        <w:jc w:val="center"/>
        <w:rPr>
          <w:rFonts w:ascii="Garamond" w:hAnsi="Garamond"/>
          <w:b/>
          <w:sz w:val="24"/>
          <w:szCs w:val="24"/>
          <w:lang w:val="sq-AL"/>
        </w:rPr>
      </w:pPr>
      <w:bookmarkStart w:id="36" w:name="_Toc12285320"/>
      <w:bookmarkStart w:id="37" w:name="_Toc12445084"/>
      <w:r w:rsidRPr="00737F79">
        <w:rPr>
          <w:rFonts w:ascii="Garamond" w:hAnsi="Garamond"/>
          <w:b/>
          <w:sz w:val="24"/>
          <w:szCs w:val="24"/>
          <w:lang w:val="sq-AL"/>
        </w:rPr>
        <w:t>Qëllimi i përpunimit</w:t>
      </w:r>
      <w:bookmarkEnd w:id="36"/>
      <w:bookmarkEnd w:id="37"/>
    </w:p>
    <w:p w14:paraId="68967F4B" w14:textId="77777777" w:rsidR="00C24876" w:rsidRPr="00737F79" w:rsidRDefault="00C24876" w:rsidP="002451FC">
      <w:pPr>
        <w:spacing w:after="0" w:line="240" w:lineRule="auto"/>
        <w:ind w:firstLine="284"/>
        <w:jc w:val="both"/>
        <w:rPr>
          <w:rFonts w:ascii="Garamond" w:hAnsi="Garamond"/>
          <w:sz w:val="24"/>
          <w:szCs w:val="24"/>
          <w:lang w:val="sq-AL"/>
        </w:rPr>
      </w:pPr>
    </w:p>
    <w:p w14:paraId="709E5D13" w14:textId="3CA8D795"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Çdo inspektor i </w:t>
      </w:r>
      <w:r w:rsidR="00ED06CA" w:rsidRPr="00737F79">
        <w:rPr>
          <w:rFonts w:ascii="Garamond" w:hAnsi="Garamond"/>
          <w:sz w:val="24"/>
          <w:szCs w:val="24"/>
          <w:lang w:val="sq-AL"/>
        </w:rPr>
        <w:t>inspektorateve shtetërore dhe vendore</w:t>
      </w:r>
      <w:r w:rsidRPr="00737F79">
        <w:rPr>
          <w:rFonts w:ascii="Garamond" w:hAnsi="Garamond"/>
          <w:sz w:val="24"/>
          <w:szCs w:val="24"/>
          <w:lang w:val="sq-AL"/>
        </w:rPr>
        <w:t xml:space="preserve"> në Republikën e Shqipërisë, i cili në funksion të përmbushjes së detyrimeve, që rrjedhin nga </w:t>
      </w:r>
      <w:r w:rsidR="00ED06CA" w:rsidRPr="00737F79">
        <w:rPr>
          <w:rFonts w:ascii="Garamond" w:hAnsi="Garamond"/>
          <w:sz w:val="24"/>
          <w:szCs w:val="24"/>
          <w:lang w:val="sq-AL"/>
        </w:rPr>
        <w:t xml:space="preserve">ligji </w:t>
      </w:r>
      <w:r w:rsidR="00ED06CA">
        <w:rPr>
          <w:rFonts w:ascii="Garamond" w:hAnsi="Garamond"/>
          <w:sz w:val="24"/>
          <w:szCs w:val="24"/>
          <w:lang w:val="sq-AL"/>
        </w:rPr>
        <w:t>nr. 10433, datë 16.</w:t>
      </w:r>
      <w:r w:rsidRPr="00737F79">
        <w:rPr>
          <w:rFonts w:ascii="Garamond" w:hAnsi="Garamond"/>
          <w:sz w:val="24"/>
          <w:szCs w:val="24"/>
          <w:lang w:val="sq-AL"/>
        </w:rPr>
        <w:t xml:space="preserve">6.2011, “Për Inspektimin në Republikën e Shqipërisë”, ligjet organike dhe aktet nënligjore në bazë dhe për zbatim të tyre, si dhe vihet në dijeni me të dhëna personale, të dhëna që lidhen me veprimtarinë tregtare ose profesionale të subjekteve, ka detyrimin e përpunimit të drejtë e të ligjshëm të tyre, si dhe të ndërmarrë masa lidhur me mbrojtjen, ruajtjen, mospërhapjen, si dhe konfidencialitetin e tyre, në përputhje me </w:t>
      </w:r>
      <w:r w:rsidR="00ED06CA" w:rsidRPr="00737F79">
        <w:rPr>
          <w:rFonts w:ascii="Garamond" w:hAnsi="Garamond"/>
          <w:sz w:val="24"/>
          <w:szCs w:val="24"/>
          <w:lang w:val="sq-AL"/>
        </w:rPr>
        <w:t xml:space="preserve">ligjin </w:t>
      </w:r>
      <w:r w:rsidR="00ED06CA">
        <w:rPr>
          <w:rFonts w:ascii="Garamond" w:hAnsi="Garamond"/>
          <w:sz w:val="24"/>
          <w:szCs w:val="24"/>
          <w:lang w:val="sq-AL"/>
        </w:rPr>
        <w:t>nr. 9887, datë 10.</w:t>
      </w:r>
      <w:r w:rsidRPr="00737F79">
        <w:rPr>
          <w:rFonts w:ascii="Garamond" w:hAnsi="Garamond"/>
          <w:sz w:val="24"/>
          <w:szCs w:val="24"/>
          <w:lang w:val="sq-AL"/>
        </w:rPr>
        <w:t>3.2008, “Për mbrojtjen e të dhënave personale”, i ndryshuar.</w:t>
      </w:r>
    </w:p>
    <w:p w14:paraId="06659346" w14:textId="77777777" w:rsidR="00C24876" w:rsidRPr="00737F79" w:rsidRDefault="00C24876" w:rsidP="002451FC">
      <w:pPr>
        <w:spacing w:after="0" w:line="240" w:lineRule="auto"/>
        <w:ind w:firstLine="284"/>
        <w:jc w:val="both"/>
        <w:rPr>
          <w:rFonts w:ascii="Garamond" w:hAnsi="Garamond"/>
          <w:sz w:val="24"/>
          <w:szCs w:val="24"/>
          <w:lang w:val="sq-AL"/>
        </w:rPr>
      </w:pPr>
    </w:p>
    <w:p w14:paraId="01CF912A" w14:textId="77777777" w:rsidR="00C24876" w:rsidRPr="00737F79" w:rsidRDefault="00C24876" w:rsidP="00150012">
      <w:pPr>
        <w:spacing w:after="0" w:line="240" w:lineRule="auto"/>
        <w:ind w:firstLine="284"/>
        <w:jc w:val="center"/>
        <w:rPr>
          <w:rFonts w:ascii="Garamond" w:hAnsi="Garamond"/>
          <w:sz w:val="24"/>
          <w:szCs w:val="24"/>
          <w:lang w:val="sq-AL"/>
        </w:rPr>
      </w:pPr>
      <w:bookmarkStart w:id="38" w:name="_Toc12285321"/>
      <w:bookmarkStart w:id="39" w:name="_Toc12445085"/>
      <w:r w:rsidRPr="00737F79">
        <w:rPr>
          <w:rFonts w:ascii="Garamond" w:hAnsi="Garamond"/>
          <w:sz w:val="24"/>
          <w:szCs w:val="24"/>
          <w:lang w:val="sq-AL"/>
        </w:rPr>
        <w:t>Neni 9</w:t>
      </w:r>
      <w:bookmarkEnd w:id="38"/>
      <w:bookmarkEnd w:id="39"/>
    </w:p>
    <w:p w14:paraId="1300BC98" w14:textId="77777777" w:rsidR="00C24876" w:rsidRPr="00737F79" w:rsidRDefault="00C24876" w:rsidP="00150012">
      <w:pPr>
        <w:spacing w:after="0" w:line="240" w:lineRule="auto"/>
        <w:ind w:firstLine="284"/>
        <w:jc w:val="center"/>
        <w:rPr>
          <w:rFonts w:ascii="Garamond" w:hAnsi="Garamond"/>
          <w:b/>
          <w:sz w:val="24"/>
          <w:szCs w:val="24"/>
          <w:lang w:val="sq-AL"/>
        </w:rPr>
      </w:pPr>
      <w:r w:rsidRPr="00737F79">
        <w:rPr>
          <w:rFonts w:ascii="Garamond" w:hAnsi="Garamond"/>
          <w:b/>
          <w:sz w:val="24"/>
          <w:szCs w:val="24"/>
          <w:lang w:val="sq-AL"/>
        </w:rPr>
        <w:t>Kriteret e përpunimit të të dhënave personale</w:t>
      </w:r>
    </w:p>
    <w:p w14:paraId="1E4FDFE0" w14:textId="77777777" w:rsidR="00C24876" w:rsidRPr="00737F79" w:rsidRDefault="00C24876" w:rsidP="002451FC">
      <w:pPr>
        <w:spacing w:after="0" w:line="240" w:lineRule="auto"/>
        <w:ind w:firstLine="284"/>
        <w:jc w:val="both"/>
        <w:rPr>
          <w:rFonts w:ascii="Garamond" w:hAnsi="Garamond"/>
          <w:sz w:val="24"/>
          <w:szCs w:val="24"/>
          <w:lang w:val="sq-AL"/>
        </w:rPr>
      </w:pPr>
    </w:p>
    <w:p w14:paraId="794C57E2" w14:textId="737DAC7F" w:rsidR="00C24876" w:rsidRPr="00737F79" w:rsidRDefault="00446812"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1. </w:t>
      </w:r>
      <w:r w:rsidR="00C24876" w:rsidRPr="00737F79">
        <w:rPr>
          <w:rFonts w:ascii="Garamond" w:hAnsi="Garamond"/>
          <w:sz w:val="24"/>
          <w:szCs w:val="24"/>
          <w:lang w:val="sq-AL"/>
        </w:rPr>
        <w:t xml:space="preserve">Inspektorët e </w:t>
      </w:r>
      <w:r w:rsidR="00ED06CA" w:rsidRPr="00737F79">
        <w:rPr>
          <w:rFonts w:ascii="Garamond" w:hAnsi="Garamond"/>
          <w:sz w:val="24"/>
          <w:szCs w:val="24"/>
          <w:lang w:val="sq-AL"/>
        </w:rPr>
        <w:t>inspektorateve shtetërore dhe vendore</w:t>
      </w:r>
      <w:r w:rsidR="00C24876" w:rsidRPr="00737F79">
        <w:rPr>
          <w:rFonts w:ascii="Garamond" w:hAnsi="Garamond"/>
          <w:sz w:val="24"/>
          <w:szCs w:val="24"/>
          <w:lang w:val="sq-AL"/>
        </w:rPr>
        <w:t xml:space="preserve">, që përpunojnë të dhëna personale të subjekteve, të administruara gjatë veprimtarisë inspektuese, në portalin unik “e-inspektimi”, bazohen në kriteret e përcaktuara në nenin 6, të </w:t>
      </w:r>
      <w:r w:rsidR="00ED06CA" w:rsidRPr="00737F79">
        <w:rPr>
          <w:rFonts w:ascii="Garamond" w:hAnsi="Garamond"/>
          <w:sz w:val="24"/>
          <w:szCs w:val="24"/>
          <w:lang w:val="sq-AL"/>
        </w:rPr>
        <w:t>lig</w:t>
      </w:r>
      <w:r w:rsidR="00C24876" w:rsidRPr="00737F79">
        <w:rPr>
          <w:rFonts w:ascii="Garamond" w:hAnsi="Garamond"/>
          <w:sz w:val="24"/>
          <w:szCs w:val="24"/>
          <w:lang w:val="sq-AL"/>
        </w:rPr>
        <w:t>jit “Për mbrojtjen e të dhënave personale”, i ndryshuar.</w:t>
      </w:r>
    </w:p>
    <w:p w14:paraId="00D46C32" w14:textId="7D12C07E" w:rsidR="00C24876" w:rsidRPr="00737F79" w:rsidRDefault="00446812"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2. </w:t>
      </w:r>
      <w:r w:rsidR="00C24876" w:rsidRPr="00737F79">
        <w:rPr>
          <w:rFonts w:ascii="Garamond" w:hAnsi="Garamond"/>
          <w:sz w:val="24"/>
          <w:szCs w:val="24"/>
          <w:lang w:val="sq-AL"/>
        </w:rPr>
        <w:t xml:space="preserve">Të dhënat personale përpunohen nga ana e inspektorit, vetëm me qëllim përmbushjen e detyrimeve ligjore për kryerjen e inspektimeve </w:t>
      </w:r>
      <w:r w:rsidR="00C24876" w:rsidRPr="00ED06CA">
        <w:rPr>
          <w:rFonts w:ascii="Garamond" w:hAnsi="Garamond"/>
          <w:i/>
          <w:sz w:val="24"/>
          <w:szCs w:val="24"/>
          <w:lang w:val="sq-AL"/>
        </w:rPr>
        <w:t>online</w:t>
      </w:r>
      <w:r w:rsidR="00C24876" w:rsidRPr="00737F79">
        <w:rPr>
          <w:rFonts w:ascii="Garamond" w:hAnsi="Garamond"/>
          <w:sz w:val="24"/>
          <w:szCs w:val="24"/>
          <w:lang w:val="sq-AL"/>
        </w:rPr>
        <w:t>, si një proces i rregullt administrativ, i cili brenda kuadrit ligjor, duhet të respektojë të drejtat dhe liritë themelore të njeriut, si dhe duhet të kontribuojë në realizimin e tyre.</w:t>
      </w:r>
    </w:p>
    <w:p w14:paraId="70476DA3" w14:textId="77777777" w:rsidR="00C24876" w:rsidRPr="00737F79" w:rsidRDefault="00C24876" w:rsidP="002451FC">
      <w:pPr>
        <w:spacing w:after="0" w:line="240" w:lineRule="auto"/>
        <w:ind w:firstLine="284"/>
        <w:jc w:val="both"/>
        <w:rPr>
          <w:rFonts w:ascii="Garamond" w:hAnsi="Garamond"/>
          <w:sz w:val="24"/>
          <w:szCs w:val="24"/>
          <w:lang w:val="sq-AL"/>
        </w:rPr>
      </w:pPr>
    </w:p>
    <w:p w14:paraId="7F45FE3F" w14:textId="77777777" w:rsidR="00C24876" w:rsidRPr="00737F79" w:rsidRDefault="00C24876" w:rsidP="00150012">
      <w:pPr>
        <w:spacing w:after="0" w:line="240" w:lineRule="auto"/>
        <w:ind w:firstLine="284"/>
        <w:jc w:val="center"/>
        <w:rPr>
          <w:rFonts w:ascii="Garamond" w:hAnsi="Garamond"/>
          <w:sz w:val="24"/>
          <w:szCs w:val="24"/>
          <w:lang w:val="sq-AL"/>
        </w:rPr>
      </w:pPr>
      <w:bookmarkStart w:id="40" w:name="_Toc12285323"/>
      <w:bookmarkStart w:id="41" w:name="_Toc12445087"/>
      <w:r w:rsidRPr="00737F79">
        <w:rPr>
          <w:rFonts w:ascii="Garamond" w:hAnsi="Garamond"/>
          <w:sz w:val="24"/>
          <w:szCs w:val="24"/>
          <w:lang w:val="sq-AL"/>
        </w:rPr>
        <w:t>Neni 10</w:t>
      </w:r>
      <w:bookmarkEnd w:id="40"/>
      <w:bookmarkEnd w:id="41"/>
    </w:p>
    <w:p w14:paraId="3B37C22E" w14:textId="77777777" w:rsidR="00C24876" w:rsidRPr="00737F79" w:rsidRDefault="00C24876" w:rsidP="00150012">
      <w:pPr>
        <w:spacing w:after="0" w:line="240" w:lineRule="auto"/>
        <w:ind w:firstLine="284"/>
        <w:jc w:val="center"/>
        <w:rPr>
          <w:rFonts w:ascii="Garamond" w:hAnsi="Garamond"/>
          <w:b/>
          <w:sz w:val="24"/>
          <w:szCs w:val="24"/>
          <w:lang w:val="sq-AL"/>
        </w:rPr>
      </w:pPr>
      <w:bookmarkStart w:id="42" w:name="_Toc12285324"/>
      <w:bookmarkStart w:id="43" w:name="_Toc12445088"/>
      <w:r w:rsidRPr="00737F79">
        <w:rPr>
          <w:rFonts w:ascii="Garamond" w:hAnsi="Garamond"/>
          <w:b/>
          <w:sz w:val="24"/>
          <w:szCs w:val="24"/>
          <w:lang w:val="sq-AL"/>
        </w:rPr>
        <w:t>Rastet e dorëzimit të të dhënave</w:t>
      </w:r>
      <w:bookmarkEnd w:id="42"/>
      <w:bookmarkEnd w:id="43"/>
    </w:p>
    <w:p w14:paraId="65212BF6" w14:textId="77777777" w:rsidR="00C24876" w:rsidRPr="00737F79" w:rsidRDefault="00C24876" w:rsidP="002451FC">
      <w:pPr>
        <w:spacing w:after="0" w:line="240" w:lineRule="auto"/>
        <w:ind w:firstLine="284"/>
        <w:jc w:val="both"/>
        <w:rPr>
          <w:rFonts w:ascii="Garamond" w:hAnsi="Garamond"/>
          <w:sz w:val="24"/>
          <w:szCs w:val="24"/>
          <w:lang w:val="sq-AL"/>
        </w:rPr>
      </w:pPr>
    </w:p>
    <w:p w14:paraId="44A0609F" w14:textId="77777777"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Personi i autorizuar me të drejtë aksesi në portalin unik “e-Inspektimi”, lidhur me të dhënat e administruara në portal, gjatë procesit </w:t>
      </w:r>
      <w:r w:rsidRPr="00484919">
        <w:rPr>
          <w:rFonts w:ascii="Garamond" w:hAnsi="Garamond"/>
          <w:i/>
          <w:sz w:val="24"/>
          <w:szCs w:val="24"/>
          <w:lang w:val="sq-AL"/>
        </w:rPr>
        <w:t>online</w:t>
      </w:r>
      <w:r w:rsidRPr="00737F79">
        <w:rPr>
          <w:rFonts w:ascii="Garamond" w:hAnsi="Garamond"/>
          <w:sz w:val="24"/>
          <w:szCs w:val="24"/>
          <w:lang w:val="sq-AL"/>
        </w:rPr>
        <w:t xml:space="preserve"> të inspektimit në subjektin, objekt inspektimi, i dorëzon një Autoriteti, me kërkesë të këtij të fundit, të dhëna për aktet e mbajtura në subjekt, si dhe prova të administruara me video, audio dhe foto nga trupa inspektuese, në rastet si më poshtë:</w:t>
      </w:r>
    </w:p>
    <w:p w14:paraId="57A78EF3" w14:textId="536F96E3" w:rsidR="00C24876" w:rsidRPr="00737F79" w:rsidRDefault="00446812"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a) </w:t>
      </w:r>
      <w:r w:rsidR="00C24876" w:rsidRPr="00737F79">
        <w:rPr>
          <w:rFonts w:ascii="Garamond" w:hAnsi="Garamond"/>
          <w:sz w:val="24"/>
          <w:szCs w:val="24"/>
          <w:lang w:val="sq-AL"/>
        </w:rPr>
        <w:t>kur kjo është e nevojshme, gjatë shqyrtimit të ankimimit të subjektit nga trupa kolegjiale pranë Inspektorateve Shtetërore, ose gjatë shqyrtimit të ankimimit të subjektit në gjykatë;</w:t>
      </w:r>
    </w:p>
    <w:p w14:paraId="5223DC4A" w14:textId="0568D1FC" w:rsidR="00C24876" w:rsidRPr="00737F79" w:rsidRDefault="00446812"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b) </w:t>
      </w:r>
      <w:r w:rsidR="00C24876" w:rsidRPr="00737F79">
        <w:rPr>
          <w:rFonts w:ascii="Garamond" w:hAnsi="Garamond"/>
          <w:sz w:val="24"/>
          <w:szCs w:val="24"/>
          <w:lang w:val="sq-AL"/>
        </w:rPr>
        <w:t xml:space="preserve">kur kjo është e nevojshme, për ndjekjen e veprave penale ose të shkeljeve ligjore dhe kur një kërkesë e tillë vjen nga organet e ngarkuara me ligj për hetimin e tyre; </w:t>
      </w:r>
    </w:p>
    <w:p w14:paraId="44C6DED2" w14:textId="214C57A9" w:rsidR="00C24876" w:rsidRPr="00737F79" w:rsidRDefault="00446812"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c) </w:t>
      </w:r>
      <w:r w:rsidR="00C24876" w:rsidRPr="00737F79">
        <w:rPr>
          <w:rFonts w:ascii="Garamond" w:hAnsi="Garamond"/>
          <w:sz w:val="24"/>
          <w:szCs w:val="24"/>
          <w:lang w:val="sq-AL"/>
        </w:rPr>
        <w:t xml:space="preserve">për të shmangur rrezikun, që i kanoset sigurisë kombëtare ose rendit publik; </w:t>
      </w:r>
    </w:p>
    <w:p w14:paraId="1C5EF343" w14:textId="08CBC132" w:rsidR="00C24876" w:rsidRPr="00737F79" w:rsidRDefault="00446812"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d) </w:t>
      </w:r>
      <w:r w:rsidR="00C24876" w:rsidRPr="00737F79">
        <w:rPr>
          <w:rFonts w:ascii="Garamond" w:hAnsi="Garamond"/>
          <w:sz w:val="24"/>
          <w:szCs w:val="24"/>
          <w:lang w:val="sq-AL"/>
        </w:rPr>
        <w:t xml:space="preserve">për të kryer detyrat, që u ka ngarkuar ligji autoriteteve në hetimin e shkeljeve ligjore; </w:t>
      </w:r>
    </w:p>
    <w:p w14:paraId="01A70412" w14:textId="0BBF43A1" w:rsidR="00C24876" w:rsidRPr="00737F79" w:rsidRDefault="00446812"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e) </w:t>
      </w:r>
      <w:r w:rsidR="00C24876" w:rsidRPr="00737F79">
        <w:rPr>
          <w:rFonts w:ascii="Garamond" w:hAnsi="Garamond"/>
          <w:sz w:val="24"/>
          <w:szCs w:val="24"/>
          <w:lang w:val="sq-AL"/>
        </w:rPr>
        <w:t xml:space="preserve">kur një gjë të tillë e vendos gjykata. </w:t>
      </w:r>
    </w:p>
    <w:p w14:paraId="7F53D8E3" w14:textId="77777777" w:rsidR="00C24876" w:rsidRPr="00737F79" w:rsidRDefault="00C24876" w:rsidP="002451FC">
      <w:pPr>
        <w:spacing w:after="0" w:line="240" w:lineRule="auto"/>
        <w:ind w:firstLine="284"/>
        <w:jc w:val="both"/>
        <w:rPr>
          <w:rFonts w:ascii="Garamond" w:hAnsi="Garamond"/>
          <w:sz w:val="24"/>
          <w:szCs w:val="24"/>
          <w:lang w:val="sq-AL"/>
        </w:rPr>
      </w:pPr>
    </w:p>
    <w:p w14:paraId="4EB47F11" w14:textId="77777777" w:rsidR="00C24876" w:rsidRPr="00737F79" w:rsidRDefault="00C24876" w:rsidP="00150012">
      <w:pPr>
        <w:spacing w:after="0" w:line="240" w:lineRule="auto"/>
        <w:ind w:firstLine="284"/>
        <w:jc w:val="center"/>
        <w:rPr>
          <w:rFonts w:ascii="Garamond" w:hAnsi="Garamond"/>
          <w:sz w:val="24"/>
          <w:szCs w:val="24"/>
          <w:lang w:val="sq-AL"/>
        </w:rPr>
      </w:pPr>
      <w:bookmarkStart w:id="44" w:name="_Toc12285325"/>
      <w:bookmarkStart w:id="45" w:name="_Toc12445089"/>
      <w:r w:rsidRPr="00737F79">
        <w:rPr>
          <w:rFonts w:ascii="Garamond" w:hAnsi="Garamond"/>
          <w:sz w:val="24"/>
          <w:szCs w:val="24"/>
          <w:lang w:val="sq-AL"/>
        </w:rPr>
        <w:t>Neni 11</w:t>
      </w:r>
      <w:bookmarkEnd w:id="44"/>
      <w:bookmarkEnd w:id="45"/>
    </w:p>
    <w:p w14:paraId="7D7B8544" w14:textId="77777777" w:rsidR="00C24876" w:rsidRPr="00737F79" w:rsidRDefault="00C24876" w:rsidP="00150012">
      <w:pPr>
        <w:spacing w:after="0" w:line="240" w:lineRule="auto"/>
        <w:ind w:firstLine="284"/>
        <w:jc w:val="center"/>
        <w:rPr>
          <w:rFonts w:ascii="Garamond" w:hAnsi="Garamond"/>
          <w:b/>
          <w:sz w:val="24"/>
          <w:szCs w:val="24"/>
          <w:lang w:val="sq-AL"/>
        </w:rPr>
      </w:pPr>
      <w:bookmarkStart w:id="46" w:name="_Toc12285326"/>
      <w:bookmarkStart w:id="47" w:name="_Toc12445090"/>
      <w:r w:rsidRPr="00737F79">
        <w:rPr>
          <w:rFonts w:ascii="Garamond" w:hAnsi="Garamond"/>
          <w:b/>
          <w:sz w:val="24"/>
          <w:szCs w:val="24"/>
          <w:lang w:val="sq-AL"/>
        </w:rPr>
        <w:t>Përdoruesit e të dhënave të administruara në portal</w:t>
      </w:r>
      <w:bookmarkEnd w:id="46"/>
      <w:bookmarkEnd w:id="47"/>
      <w:r w:rsidRPr="00737F79">
        <w:rPr>
          <w:rFonts w:ascii="Garamond" w:hAnsi="Garamond"/>
          <w:b/>
          <w:sz w:val="24"/>
          <w:szCs w:val="24"/>
          <w:lang w:val="sq-AL"/>
        </w:rPr>
        <w:t>in unik “e-Inspektimi”</w:t>
      </w:r>
    </w:p>
    <w:p w14:paraId="06B47698" w14:textId="77777777" w:rsidR="00C24876" w:rsidRPr="00737F79" w:rsidRDefault="00C24876" w:rsidP="002451FC">
      <w:pPr>
        <w:spacing w:after="0" w:line="240" w:lineRule="auto"/>
        <w:ind w:firstLine="284"/>
        <w:jc w:val="both"/>
        <w:rPr>
          <w:rFonts w:ascii="Garamond" w:hAnsi="Garamond"/>
          <w:sz w:val="24"/>
          <w:szCs w:val="24"/>
          <w:lang w:val="sq-AL"/>
        </w:rPr>
      </w:pPr>
    </w:p>
    <w:p w14:paraId="5436667B" w14:textId="77777777"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Përpunuesit e të dhënave të administruara në portalin unik “e-Inspektimi”, gjatë veprimtarisë së inspektimit: </w:t>
      </w:r>
    </w:p>
    <w:p w14:paraId="46065E8A" w14:textId="77777777"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1. Sigurojnë se materialet e administruara gjatë veprimtarisë inspektuese në subjekt, si dhe fotot, videot dhe audiot, nuk mund të ruhen/përdoren jashtë qëllimeve të përcaktuara në ligjin për inspektimin dhe aktet nënligjore në bazë dhe për zbatim të tij. </w:t>
      </w:r>
    </w:p>
    <w:p w14:paraId="7D65B683" w14:textId="77777777"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2. Të dhënat e administruara gjatë veprimtarisë së inspektimit në subjekt, nuk mund të aksesohen nga përdorues të paautorizuar. </w:t>
      </w:r>
    </w:p>
    <w:p w14:paraId="4217AC63" w14:textId="77777777"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3. Përjashtojnë mundësinë e ndërhyrjeve në procedurën e inspektimit me qëllim tjetërsimin e të dhënave të administruara në portal gjatë veprimtarisë inspektuese në subjektin, objekt inspektimi.</w:t>
      </w:r>
    </w:p>
    <w:p w14:paraId="1E45B568" w14:textId="77777777" w:rsidR="00150012" w:rsidRPr="00737F79" w:rsidRDefault="00150012" w:rsidP="002451FC">
      <w:pPr>
        <w:spacing w:after="0" w:line="240" w:lineRule="auto"/>
        <w:ind w:firstLine="284"/>
        <w:jc w:val="both"/>
        <w:rPr>
          <w:rFonts w:ascii="Garamond" w:hAnsi="Garamond"/>
          <w:sz w:val="24"/>
          <w:szCs w:val="24"/>
          <w:lang w:val="sq-AL"/>
        </w:rPr>
      </w:pPr>
      <w:bookmarkStart w:id="48" w:name="_Toc12445091"/>
    </w:p>
    <w:p w14:paraId="213D21EA" w14:textId="77777777" w:rsidR="00C24876" w:rsidRPr="00737F79" w:rsidRDefault="00C24876" w:rsidP="00150012">
      <w:pPr>
        <w:spacing w:after="0" w:line="240" w:lineRule="auto"/>
        <w:ind w:firstLine="284"/>
        <w:jc w:val="center"/>
        <w:rPr>
          <w:rFonts w:ascii="Garamond" w:hAnsi="Garamond"/>
          <w:sz w:val="24"/>
          <w:szCs w:val="24"/>
          <w:lang w:val="sq-AL"/>
        </w:rPr>
      </w:pPr>
      <w:r w:rsidRPr="00737F79">
        <w:rPr>
          <w:rFonts w:ascii="Garamond" w:hAnsi="Garamond"/>
          <w:sz w:val="24"/>
          <w:szCs w:val="24"/>
          <w:lang w:val="sq-AL"/>
        </w:rPr>
        <w:t>KREU III</w:t>
      </w:r>
      <w:bookmarkEnd w:id="48"/>
    </w:p>
    <w:p w14:paraId="414AE094" w14:textId="77777777" w:rsidR="00C24876" w:rsidRPr="00737F79" w:rsidRDefault="00C24876" w:rsidP="00150012">
      <w:pPr>
        <w:spacing w:after="0" w:line="240" w:lineRule="auto"/>
        <w:ind w:firstLine="284"/>
        <w:jc w:val="center"/>
        <w:rPr>
          <w:rFonts w:ascii="Garamond" w:hAnsi="Garamond"/>
          <w:sz w:val="24"/>
          <w:szCs w:val="24"/>
          <w:lang w:val="sq-AL"/>
        </w:rPr>
      </w:pPr>
      <w:bookmarkStart w:id="49" w:name="_Toc12445092"/>
      <w:r w:rsidRPr="00737F79">
        <w:rPr>
          <w:rFonts w:ascii="Garamond" w:hAnsi="Garamond"/>
          <w:sz w:val="24"/>
          <w:szCs w:val="24"/>
          <w:lang w:val="sq-AL"/>
        </w:rPr>
        <w:t>TË DREJTAT E SUBJEKTIT TË TË DHËNAVE</w:t>
      </w:r>
      <w:bookmarkEnd w:id="49"/>
    </w:p>
    <w:p w14:paraId="70966E0C" w14:textId="77777777" w:rsidR="00C24876" w:rsidRPr="00737F79" w:rsidRDefault="00C24876" w:rsidP="00150012">
      <w:pPr>
        <w:spacing w:after="0" w:line="240" w:lineRule="auto"/>
        <w:ind w:firstLine="284"/>
        <w:jc w:val="center"/>
        <w:rPr>
          <w:rFonts w:ascii="Garamond" w:hAnsi="Garamond"/>
          <w:sz w:val="24"/>
          <w:szCs w:val="24"/>
          <w:lang w:val="sq-AL"/>
        </w:rPr>
      </w:pPr>
    </w:p>
    <w:p w14:paraId="5608ABDB" w14:textId="77777777" w:rsidR="00C24876" w:rsidRPr="00737F79" w:rsidRDefault="00C24876" w:rsidP="00150012">
      <w:pPr>
        <w:spacing w:after="0" w:line="240" w:lineRule="auto"/>
        <w:ind w:firstLine="284"/>
        <w:jc w:val="center"/>
        <w:rPr>
          <w:rFonts w:ascii="Garamond" w:hAnsi="Garamond"/>
          <w:sz w:val="24"/>
          <w:szCs w:val="24"/>
          <w:lang w:val="sq-AL"/>
        </w:rPr>
      </w:pPr>
      <w:bookmarkStart w:id="50" w:name="_Toc12285327"/>
      <w:bookmarkStart w:id="51" w:name="_Toc12445093"/>
      <w:r w:rsidRPr="00737F79">
        <w:rPr>
          <w:rFonts w:ascii="Garamond" w:hAnsi="Garamond"/>
          <w:sz w:val="24"/>
          <w:szCs w:val="24"/>
          <w:lang w:val="sq-AL"/>
        </w:rPr>
        <w:t>Neni 12</w:t>
      </w:r>
      <w:bookmarkEnd w:id="50"/>
      <w:bookmarkEnd w:id="51"/>
    </w:p>
    <w:p w14:paraId="25B5E72C" w14:textId="77777777" w:rsidR="00C24876" w:rsidRPr="00737F79" w:rsidRDefault="00C24876" w:rsidP="00150012">
      <w:pPr>
        <w:spacing w:after="0" w:line="240" w:lineRule="auto"/>
        <w:ind w:firstLine="284"/>
        <w:jc w:val="center"/>
        <w:rPr>
          <w:rFonts w:ascii="Garamond" w:hAnsi="Garamond"/>
          <w:b/>
          <w:sz w:val="24"/>
          <w:szCs w:val="24"/>
          <w:lang w:val="sq-AL"/>
        </w:rPr>
      </w:pPr>
      <w:bookmarkStart w:id="52" w:name="_Toc12285328"/>
      <w:bookmarkStart w:id="53" w:name="_Toc12445094"/>
      <w:r w:rsidRPr="00737F79">
        <w:rPr>
          <w:rFonts w:ascii="Garamond" w:hAnsi="Garamond"/>
          <w:b/>
          <w:sz w:val="24"/>
          <w:szCs w:val="24"/>
          <w:lang w:val="sq-AL"/>
        </w:rPr>
        <w:t>Zbatimi i të drejtave të subjekteve të të dhënave personale</w:t>
      </w:r>
      <w:bookmarkEnd w:id="52"/>
      <w:bookmarkEnd w:id="53"/>
    </w:p>
    <w:p w14:paraId="4E724B11" w14:textId="77777777" w:rsidR="00C24876" w:rsidRPr="00737F79" w:rsidRDefault="00C24876" w:rsidP="002451FC">
      <w:pPr>
        <w:spacing w:after="0" w:line="240" w:lineRule="auto"/>
        <w:ind w:firstLine="284"/>
        <w:jc w:val="both"/>
        <w:rPr>
          <w:rFonts w:ascii="Garamond" w:hAnsi="Garamond"/>
          <w:sz w:val="24"/>
          <w:szCs w:val="24"/>
          <w:lang w:val="sq-AL"/>
        </w:rPr>
      </w:pPr>
    </w:p>
    <w:p w14:paraId="11B69AFA" w14:textId="3FF7C796" w:rsidR="00C24876" w:rsidRPr="00737F79" w:rsidRDefault="00B3684B"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1. </w:t>
      </w:r>
      <w:r w:rsidR="00C24876" w:rsidRPr="00737F79">
        <w:rPr>
          <w:rFonts w:ascii="Garamond" w:hAnsi="Garamond"/>
          <w:sz w:val="24"/>
          <w:szCs w:val="24"/>
          <w:lang w:val="sq-AL"/>
        </w:rPr>
        <w:t>Përhapja ose komunikimi i të dhënave personale kryhet në përputhje me qëllimin për të cilin janë grumbulluar këto të dhëna.</w:t>
      </w:r>
    </w:p>
    <w:p w14:paraId="25642D75" w14:textId="1E6106A6" w:rsidR="00C24876" w:rsidRPr="00737F79" w:rsidRDefault="00B3684B"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2. </w:t>
      </w:r>
      <w:r w:rsidR="00C24876" w:rsidRPr="00737F79">
        <w:rPr>
          <w:rFonts w:ascii="Garamond" w:hAnsi="Garamond"/>
          <w:sz w:val="24"/>
          <w:szCs w:val="24"/>
          <w:lang w:val="sq-AL"/>
        </w:rPr>
        <w:t xml:space="preserve">Kërkuesi i informacionit, ose personi i autorizuar prej tij, ka të drejtë që të njihet me të dhënat e administruara gjatë veprimtarisë inspektuese nga trupa inspektuese, nëpërmjet një kërkese drejtuar </w:t>
      </w:r>
      <w:r w:rsidR="00484919" w:rsidRPr="00737F79">
        <w:rPr>
          <w:rFonts w:ascii="Garamond" w:hAnsi="Garamond"/>
          <w:sz w:val="24"/>
          <w:szCs w:val="24"/>
          <w:lang w:val="sq-AL"/>
        </w:rPr>
        <w:t>inspektorateve shtetërore dhe/ose vendore.</w:t>
      </w:r>
    </w:p>
    <w:p w14:paraId="0F30A3AB" w14:textId="509A8BD7" w:rsidR="00C24876" w:rsidRPr="00737F79" w:rsidRDefault="00B3684B"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3. </w:t>
      </w:r>
      <w:r w:rsidR="00C24876" w:rsidRPr="00737F79">
        <w:rPr>
          <w:rFonts w:ascii="Garamond" w:hAnsi="Garamond"/>
          <w:sz w:val="24"/>
          <w:szCs w:val="24"/>
          <w:lang w:val="sq-AL"/>
        </w:rPr>
        <w:t xml:space="preserve">Inspektoratet </w:t>
      </w:r>
      <w:r w:rsidR="00484919" w:rsidRPr="00737F79">
        <w:rPr>
          <w:rFonts w:ascii="Garamond" w:hAnsi="Garamond"/>
          <w:sz w:val="24"/>
          <w:szCs w:val="24"/>
          <w:lang w:val="sq-AL"/>
        </w:rPr>
        <w:t xml:space="preserve">shtetërore dhe vendore kanë </w:t>
      </w:r>
      <w:r w:rsidR="00C24876" w:rsidRPr="00737F79">
        <w:rPr>
          <w:rFonts w:ascii="Garamond" w:hAnsi="Garamond"/>
          <w:sz w:val="24"/>
          <w:szCs w:val="24"/>
          <w:lang w:val="sq-AL"/>
        </w:rPr>
        <w:t xml:space="preserve">detyrimin që në bazë të </w:t>
      </w:r>
      <w:r w:rsidR="00484919" w:rsidRPr="00737F79">
        <w:rPr>
          <w:rFonts w:ascii="Garamond" w:hAnsi="Garamond"/>
          <w:sz w:val="24"/>
          <w:szCs w:val="24"/>
          <w:lang w:val="sq-AL"/>
        </w:rPr>
        <w:t xml:space="preserve">ligjit </w:t>
      </w:r>
      <w:r w:rsidR="00484919">
        <w:rPr>
          <w:rFonts w:ascii="Garamond" w:hAnsi="Garamond"/>
          <w:sz w:val="24"/>
          <w:szCs w:val="24"/>
          <w:lang w:val="sq-AL"/>
        </w:rPr>
        <w:t>nr. 9887, datë 10.</w:t>
      </w:r>
      <w:r w:rsidR="00C24876" w:rsidRPr="00737F79">
        <w:rPr>
          <w:rFonts w:ascii="Garamond" w:hAnsi="Garamond"/>
          <w:sz w:val="24"/>
          <w:szCs w:val="24"/>
          <w:lang w:val="sq-AL"/>
        </w:rPr>
        <w:t>3.2008, “Për mbrojtjen e të dhënave personale”, i ndryshuar, të zbatojnë këto të drejta të subjekteve të të dhënave personale:</w:t>
      </w:r>
    </w:p>
    <w:p w14:paraId="58039982" w14:textId="7F62462E" w:rsidR="00C24876" w:rsidRPr="00737F79" w:rsidRDefault="00B3684B"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a)</w:t>
      </w:r>
      <w:r w:rsidR="00C24876" w:rsidRPr="00737F79">
        <w:rPr>
          <w:rFonts w:ascii="Garamond" w:hAnsi="Garamond"/>
          <w:sz w:val="24"/>
          <w:szCs w:val="24"/>
          <w:lang w:val="sq-AL"/>
        </w:rPr>
        <w:t xml:space="preserve"> të drejtën për të kontestuar;</w:t>
      </w:r>
    </w:p>
    <w:p w14:paraId="1D24E785" w14:textId="34B53DAF" w:rsidR="00C24876" w:rsidRPr="00737F79" w:rsidRDefault="00B3684B"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b)</w:t>
      </w:r>
      <w:r w:rsidR="00C24876" w:rsidRPr="00737F79">
        <w:rPr>
          <w:rFonts w:ascii="Garamond" w:hAnsi="Garamond"/>
          <w:sz w:val="24"/>
          <w:szCs w:val="24"/>
          <w:lang w:val="sq-AL"/>
        </w:rPr>
        <w:t xml:space="preserve"> të drejtën për t’u ankuar.</w:t>
      </w:r>
    </w:p>
    <w:p w14:paraId="2BD2A43F" w14:textId="77777777"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4. Kërkesa duhet të përmbajë të dhëna të mjaftueshme për të vërtetuar identitetin e kërkuesit. Kërkesa mund të administrohet pranë Inspektoratit Shtetëror ose Vendor, në formë postare, ose nëpërmjet faqes zyrtare. Inspektorati Shtetëror ose Vendor, brenda 30 ditëve nga marrja e kërkesës, informon subjektin e të dhënave ose i shpjegon atij arsyet e mosdhënies së informacionit. </w:t>
      </w:r>
    </w:p>
    <w:p w14:paraId="4AF3D0F0" w14:textId="77777777" w:rsidR="00C24876" w:rsidRPr="00737F79" w:rsidRDefault="00C24876" w:rsidP="002451FC">
      <w:pPr>
        <w:spacing w:after="0" w:line="240" w:lineRule="auto"/>
        <w:ind w:firstLine="284"/>
        <w:jc w:val="both"/>
        <w:rPr>
          <w:rFonts w:ascii="Garamond" w:hAnsi="Garamond"/>
          <w:sz w:val="24"/>
          <w:szCs w:val="24"/>
          <w:lang w:val="sq-AL"/>
        </w:rPr>
      </w:pPr>
    </w:p>
    <w:p w14:paraId="06A36F0B" w14:textId="77777777" w:rsidR="00C24876" w:rsidRPr="00737F79" w:rsidRDefault="00C24876" w:rsidP="00150012">
      <w:pPr>
        <w:spacing w:after="0" w:line="240" w:lineRule="auto"/>
        <w:ind w:firstLine="284"/>
        <w:jc w:val="center"/>
        <w:rPr>
          <w:rFonts w:ascii="Garamond" w:hAnsi="Garamond"/>
          <w:sz w:val="24"/>
          <w:szCs w:val="24"/>
          <w:lang w:val="sq-AL"/>
        </w:rPr>
      </w:pPr>
      <w:bookmarkStart w:id="54" w:name="_Toc12285329"/>
      <w:bookmarkStart w:id="55" w:name="_Toc12445095"/>
      <w:r w:rsidRPr="00737F79">
        <w:rPr>
          <w:rFonts w:ascii="Garamond" w:hAnsi="Garamond"/>
          <w:sz w:val="24"/>
          <w:szCs w:val="24"/>
          <w:lang w:val="sq-AL"/>
        </w:rPr>
        <w:t>Neni 13</w:t>
      </w:r>
      <w:bookmarkEnd w:id="54"/>
      <w:bookmarkEnd w:id="55"/>
    </w:p>
    <w:p w14:paraId="46E7A308" w14:textId="77777777" w:rsidR="00C24876" w:rsidRPr="00737F79" w:rsidRDefault="00C24876" w:rsidP="00150012">
      <w:pPr>
        <w:spacing w:after="0" w:line="240" w:lineRule="auto"/>
        <w:ind w:firstLine="284"/>
        <w:jc w:val="center"/>
        <w:rPr>
          <w:rFonts w:ascii="Garamond" w:hAnsi="Garamond"/>
          <w:b/>
          <w:sz w:val="24"/>
          <w:szCs w:val="24"/>
          <w:lang w:val="sq-AL"/>
        </w:rPr>
      </w:pPr>
      <w:bookmarkStart w:id="56" w:name="_Toc12285330"/>
      <w:bookmarkStart w:id="57" w:name="_Toc12445096"/>
      <w:r w:rsidRPr="00737F79">
        <w:rPr>
          <w:rFonts w:ascii="Garamond" w:hAnsi="Garamond"/>
          <w:b/>
          <w:sz w:val="24"/>
          <w:szCs w:val="24"/>
          <w:lang w:val="sq-AL"/>
        </w:rPr>
        <w:t>Kërkesa për informacion</w:t>
      </w:r>
      <w:bookmarkEnd w:id="56"/>
      <w:bookmarkEnd w:id="57"/>
    </w:p>
    <w:p w14:paraId="3F663FED" w14:textId="77777777" w:rsidR="00C24876" w:rsidRPr="00737F79" w:rsidRDefault="00C24876" w:rsidP="002451FC">
      <w:pPr>
        <w:spacing w:after="0" w:line="240" w:lineRule="auto"/>
        <w:ind w:firstLine="284"/>
        <w:jc w:val="both"/>
        <w:rPr>
          <w:rFonts w:ascii="Garamond" w:hAnsi="Garamond"/>
          <w:sz w:val="24"/>
          <w:szCs w:val="24"/>
          <w:lang w:val="sq-AL"/>
        </w:rPr>
      </w:pPr>
    </w:p>
    <w:p w14:paraId="50AF2EA7" w14:textId="77777777"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Kërkesë</w:t>
      </w:r>
      <w:bookmarkStart w:id="58" w:name="_GoBack"/>
      <w:bookmarkEnd w:id="58"/>
      <w:r w:rsidRPr="00737F79">
        <w:rPr>
          <w:rFonts w:ascii="Garamond" w:hAnsi="Garamond"/>
          <w:sz w:val="24"/>
          <w:szCs w:val="24"/>
          <w:lang w:val="sq-AL"/>
        </w:rPr>
        <w:t>n për informacion mund ta bëjë:</w:t>
      </w:r>
    </w:p>
    <w:p w14:paraId="6B9DA86A" w14:textId="5F5A9B80" w:rsidR="00C24876" w:rsidRPr="00737F79" w:rsidRDefault="00086C98"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1. </w:t>
      </w:r>
      <w:r w:rsidR="00C24876" w:rsidRPr="00737F79">
        <w:rPr>
          <w:rFonts w:ascii="Garamond" w:hAnsi="Garamond"/>
          <w:sz w:val="24"/>
          <w:szCs w:val="24"/>
          <w:lang w:val="sq-AL"/>
        </w:rPr>
        <w:t>Vetë personi;</w:t>
      </w:r>
    </w:p>
    <w:p w14:paraId="1A52CBFE" w14:textId="771D19EB" w:rsidR="00C24876" w:rsidRPr="00737F79" w:rsidRDefault="00086C98"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2.</w:t>
      </w:r>
      <w:r w:rsidR="00C24876" w:rsidRPr="00737F79">
        <w:rPr>
          <w:rFonts w:ascii="Garamond" w:hAnsi="Garamond"/>
          <w:sz w:val="24"/>
          <w:szCs w:val="24"/>
          <w:lang w:val="sq-AL"/>
        </w:rPr>
        <w:t xml:space="preserve"> Përfaqësuesi ligjor, i pajisur me autorizimin përkatës;</w:t>
      </w:r>
    </w:p>
    <w:p w14:paraId="75688EE2" w14:textId="53C2D1C5" w:rsidR="00C24876" w:rsidRPr="00737F79" w:rsidRDefault="00086C98"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3. </w:t>
      </w:r>
      <w:r w:rsidR="00C24876" w:rsidRPr="00737F79">
        <w:rPr>
          <w:rFonts w:ascii="Garamond" w:hAnsi="Garamond"/>
          <w:sz w:val="24"/>
          <w:szCs w:val="24"/>
          <w:lang w:val="sq-AL"/>
        </w:rPr>
        <w:t>Persona të tjerë, të cilët megjithëse nuk kanë interes të drejtpërdrejtë, provojnë se kanë një interes të ligjshëm për të marrë dijeni mbi këto të dhëna dhe që përputhet me qëllimin e grumbullimit të këtyre të dhënave. Dhënia e informacionit, në këtë rast, bëhet në mënyrë të tillë dhe për aq sa nuk c</w:t>
      </w:r>
      <w:r w:rsidR="00CA7BFF">
        <w:rPr>
          <w:rFonts w:ascii="Garamond" w:hAnsi="Garamond"/>
          <w:sz w:val="24"/>
          <w:szCs w:val="24"/>
          <w:lang w:val="sq-AL"/>
        </w:rPr>
        <w:t>e</w:t>
      </w:r>
      <w:r w:rsidR="00C24876" w:rsidRPr="00737F79">
        <w:rPr>
          <w:rFonts w:ascii="Garamond" w:hAnsi="Garamond"/>
          <w:sz w:val="24"/>
          <w:szCs w:val="24"/>
          <w:lang w:val="sq-AL"/>
        </w:rPr>
        <w:t xml:space="preserve">nohen të drejtat e subjektit të të dhënave, në përputhje me parimet e sanksionuara në </w:t>
      </w:r>
      <w:r w:rsidR="00CA7BFF" w:rsidRPr="00737F79">
        <w:rPr>
          <w:rFonts w:ascii="Garamond" w:hAnsi="Garamond"/>
          <w:sz w:val="24"/>
          <w:szCs w:val="24"/>
          <w:lang w:val="sq-AL"/>
        </w:rPr>
        <w:t xml:space="preserve">ligjin </w:t>
      </w:r>
      <w:r w:rsidR="00C24876" w:rsidRPr="00737F79">
        <w:rPr>
          <w:rFonts w:ascii="Garamond" w:hAnsi="Garamond"/>
          <w:sz w:val="24"/>
          <w:szCs w:val="24"/>
          <w:lang w:val="sq-AL"/>
        </w:rPr>
        <w:t>nr. 9987/2008, “Për mbrojtjen e të dhënave personale”, i ndryshuar.</w:t>
      </w:r>
    </w:p>
    <w:p w14:paraId="473E7C79" w14:textId="77777777" w:rsidR="00C24876" w:rsidRPr="00737F79" w:rsidRDefault="00C24876" w:rsidP="002451FC">
      <w:pPr>
        <w:spacing w:after="0" w:line="240" w:lineRule="auto"/>
        <w:ind w:firstLine="284"/>
        <w:jc w:val="both"/>
        <w:rPr>
          <w:rFonts w:ascii="Garamond" w:hAnsi="Garamond"/>
          <w:sz w:val="24"/>
          <w:szCs w:val="24"/>
          <w:lang w:val="sq-AL"/>
        </w:rPr>
      </w:pPr>
    </w:p>
    <w:p w14:paraId="21E88A33" w14:textId="77777777" w:rsidR="00C24876" w:rsidRPr="00737F79" w:rsidRDefault="00C24876" w:rsidP="00150012">
      <w:pPr>
        <w:spacing w:after="0" w:line="240" w:lineRule="auto"/>
        <w:ind w:firstLine="284"/>
        <w:jc w:val="center"/>
        <w:rPr>
          <w:rFonts w:ascii="Garamond" w:hAnsi="Garamond"/>
          <w:sz w:val="24"/>
          <w:szCs w:val="24"/>
          <w:lang w:val="sq-AL"/>
        </w:rPr>
      </w:pPr>
      <w:bookmarkStart w:id="59" w:name="_Toc12445097"/>
      <w:r w:rsidRPr="00737F79">
        <w:rPr>
          <w:rFonts w:ascii="Garamond" w:hAnsi="Garamond"/>
          <w:sz w:val="24"/>
          <w:szCs w:val="24"/>
          <w:lang w:val="sq-AL"/>
        </w:rPr>
        <w:t>KREU IV</w:t>
      </w:r>
      <w:bookmarkEnd w:id="59"/>
    </w:p>
    <w:p w14:paraId="710A9739" w14:textId="734D1126" w:rsidR="00C24876" w:rsidRPr="00737F79" w:rsidRDefault="00C24876" w:rsidP="00150012">
      <w:pPr>
        <w:spacing w:after="0" w:line="240" w:lineRule="auto"/>
        <w:ind w:firstLine="284"/>
        <w:jc w:val="center"/>
        <w:rPr>
          <w:rFonts w:ascii="Garamond" w:hAnsi="Garamond"/>
          <w:sz w:val="24"/>
          <w:szCs w:val="24"/>
          <w:lang w:val="sq-AL"/>
        </w:rPr>
      </w:pPr>
      <w:bookmarkStart w:id="60" w:name="_Toc12445098"/>
      <w:r w:rsidRPr="00737F79">
        <w:rPr>
          <w:rFonts w:ascii="Garamond" w:hAnsi="Garamond"/>
          <w:sz w:val="24"/>
          <w:szCs w:val="24"/>
          <w:lang w:val="sq-AL"/>
        </w:rPr>
        <w:t>NËNSHKRIMI ELEKTRONIK</w:t>
      </w:r>
      <w:bookmarkEnd w:id="60"/>
    </w:p>
    <w:p w14:paraId="3E585799" w14:textId="77777777" w:rsidR="00C24876" w:rsidRPr="00737F79" w:rsidRDefault="00C24876" w:rsidP="00150012">
      <w:pPr>
        <w:spacing w:after="0" w:line="240" w:lineRule="auto"/>
        <w:ind w:firstLine="284"/>
        <w:jc w:val="center"/>
        <w:rPr>
          <w:rFonts w:ascii="Garamond" w:hAnsi="Garamond"/>
          <w:sz w:val="24"/>
          <w:szCs w:val="24"/>
          <w:lang w:val="sq-AL"/>
        </w:rPr>
      </w:pPr>
    </w:p>
    <w:p w14:paraId="5E256604" w14:textId="77777777" w:rsidR="00C24876" w:rsidRPr="00737F79" w:rsidRDefault="00C24876" w:rsidP="00150012">
      <w:pPr>
        <w:spacing w:after="0" w:line="240" w:lineRule="auto"/>
        <w:ind w:firstLine="284"/>
        <w:jc w:val="center"/>
        <w:rPr>
          <w:rFonts w:ascii="Garamond" w:hAnsi="Garamond"/>
          <w:sz w:val="24"/>
          <w:szCs w:val="24"/>
          <w:lang w:val="sq-AL"/>
        </w:rPr>
      </w:pPr>
      <w:bookmarkStart w:id="61" w:name="_Toc12285331"/>
      <w:bookmarkStart w:id="62" w:name="_Toc12445099"/>
      <w:r w:rsidRPr="00737F79">
        <w:rPr>
          <w:rFonts w:ascii="Garamond" w:hAnsi="Garamond"/>
          <w:sz w:val="24"/>
          <w:szCs w:val="24"/>
          <w:lang w:val="sq-AL"/>
        </w:rPr>
        <w:t>Neni 14</w:t>
      </w:r>
      <w:bookmarkEnd w:id="61"/>
      <w:bookmarkEnd w:id="62"/>
    </w:p>
    <w:p w14:paraId="5BC794B2" w14:textId="77777777" w:rsidR="00C24876" w:rsidRPr="00737F79" w:rsidRDefault="00C24876" w:rsidP="00150012">
      <w:pPr>
        <w:spacing w:after="0" w:line="240" w:lineRule="auto"/>
        <w:ind w:firstLine="284"/>
        <w:jc w:val="center"/>
        <w:rPr>
          <w:rFonts w:ascii="Garamond" w:hAnsi="Garamond"/>
          <w:b/>
          <w:sz w:val="24"/>
          <w:szCs w:val="24"/>
          <w:lang w:val="sq-AL"/>
        </w:rPr>
      </w:pPr>
      <w:bookmarkStart w:id="63" w:name="_Toc12285332"/>
      <w:bookmarkStart w:id="64" w:name="_Toc12445100"/>
      <w:r w:rsidRPr="00737F79">
        <w:rPr>
          <w:rFonts w:ascii="Garamond" w:hAnsi="Garamond"/>
          <w:b/>
          <w:sz w:val="24"/>
          <w:szCs w:val="24"/>
          <w:lang w:val="sq-AL"/>
        </w:rPr>
        <w:t>Vlefshmëria ligjore e nënshkrimeve elektronike</w:t>
      </w:r>
      <w:bookmarkEnd w:id="63"/>
      <w:bookmarkEnd w:id="64"/>
    </w:p>
    <w:p w14:paraId="12A06A6D" w14:textId="77777777" w:rsidR="00C24876" w:rsidRPr="00737F79" w:rsidRDefault="00C24876" w:rsidP="002451FC">
      <w:pPr>
        <w:spacing w:after="0" w:line="240" w:lineRule="auto"/>
        <w:ind w:firstLine="284"/>
        <w:jc w:val="both"/>
        <w:rPr>
          <w:rFonts w:ascii="Garamond" w:hAnsi="Garamond"/>
          <w:sz w:val="24"/>
          <w:szCs w:val="24"/>
          <w:lang w:val="sq-AL"/>
        </w:rPr>
      </w:pPr>
    </w:p>
    <w:p w14:paraId="2F1F9172" w14:textId="4AAD25A7"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Dokumenti elektronik, “Procesverbal </w:t>
      </w:r>
      <w:r w:rsidR="00CA7BFF" w:rsidRPr="00737F79">
        <w:rPr>
          <w:rFonts w:ascii="Garamond" w:hAnsi="Garamond"/>
          <w:sz w:val="24"/>
          <w:szCs w:val="24"/>
          <w:lang w:val="sq-AL"/>
        </w:rPr>
        <w:t>ins</w:t>
      </w:r>
      <w:r w:rsidRPr="00737F79">
        <w:rPr>
          <w:rFonts w:ascii="Garamond" w:hAnsi="Garamond"/>
          <w:sz w:val="24"/>
          <w:szCs w:val="24"/>
          <w:lang w:val="sq-AL"/>
        </w:rPr>
        <w:t>pektimi”, i cili mban emrin e nënshkruesit inspektor/ët, subjektit ose përfaqësuesit të tij dhe nënshkrimet e tyre të kualifikuara, kanë të njëjtën vlefshmëri ligjore dhe fuqi provuese me formën shkresore.</w:t>
      </w:r>
    </w:p>
    <w:p w14:paraId="691B7E94" w14:textId="77777777" w:rsidR="00C24876" w:rsidRPr="00737F79" w:rsidRDefault="00C24876" w:rsidP="002451FC">
      <w:pPr>
        <w:spacing w:after="0" w:line="240" w:lineRule="auto"/>
        <w:ind w:firstLine="284"/>
        <w:jc w:val="both"/>
        <w:rPr>
          <w:rFonts w:ascii="Garamond" w:hAnsi="Garamond"/>
          <w:sz w:val="24"/>
          <w:szCs w:val="24"/>
          <w:lang w:val="sq-AL"/>
        </w:rPr>
      </w:pPr>
    </w:p>
    <w:p w14:paraId="5ED3EE7F" w14:textId="77777777" w:rsidR="00C24876" w:rsidRPr="00737F79" w:rsidRDefault="00C24876" w:rsidP="00150012">
      <w:pPr>
        <w:spacing w:after="0" w:line="240" w:lineRule="auto"/>
        <w:ind w:firstLine="284"/>
        <w:jc w:val="center"/>
        <w:rPr>
          <w:rFonts w:ascii="Garamond" w:hAnsi="Garamond"/>
          <w:sz w:val="24"/>
          <w:szCs w:val="24"/>
          <w:lang w:val="sq-AL"/>
        </w:rPr>
      </w:pPr>
      <w:bookmarkStart w:id="65" w:name="_Toc12285333"/>
      <w:bookmarkStart w:id="66" w:name="_Toc12445101"/>
      <w:r w:rsidRPr="00737F79">
        <w:rPr>
          <w:rFonts w:ascii="Garamond" w:hAnsi="Garamond"/>
          <w:sz w:val="24"/>
          <w:szCs w:val="24"/>
          <w:lang w:val="sq-AL"/>
        </w:rPr>
        <w:t>Neni 15</w:t>
      </w:r>
      <w:bookmarkEnd w:id="65"/>
      <w:bookmarkEnd w:id="66"/>
    </w:p>
    <w:p w14:paraId="03716C36" w14:textId="77777777" w:rsidR="00C24876" w:rsidRPr="00737F79" w:rsidRDefault="00C24876" w:rsidP="00150012">
      <w:pPr>
        <w:spacing w:after="0" w:line="240" w:lineRule="auto"/>
        <w:ind w:firstLine="284"/>
        <w:jc w:val="center"/>
        <w:rPr>
          <w:rFonts w:ascii="Garamond" w:hAnsi="Garamond"/>
          <w:b/>
          <w:sz w:val="24"/>
          <w:szCs w:val="24"/>
          <w:lang w:val="sq-AL"/>
        </w:rPr>
      </w:pPr>
      <w:bookmarkStart w:id="67" w:name="_Toc12285334"/>
      <w:bookmarkStart w:id="68" w:name="_Toc12445102"/>
      <w:r w:rsidRPr="00737F79">
        <w:rPr>
          <w:rFonts w:ascii="Garamond" w:hAnsi="Garamond"/>
          <w:b/>
          <w:sz w:val="24"/>
          <w:szCs w:val="24"/>
          <w:lang w:val="sq-AL"/>
        </w:rPr>
        <w:t>Detyrimi për informim mbi vlefshmërinë ligjore</w:t>
      </w:r>
      <w:bookmarkEnd w:id="67"/>
      <w:bookmarkEnd w:id="68"/>
    </w:p>
    <w:p w14:paraId="31510093" w14:textId="77777777" w:rsidR="00C24876" w:rsidRPr="00737F79" w:rsidRDefault="00C24876" w:rsidP="002451FC">
      <w:pPr>
        <w:spacing w:after="0" w:line="240" w:lineRule="auto"/>
        <w:ind w:firstLine="284"/>
        <w:jc w:val="both"/>
        <w:rPr>
          <w:rFonts w:ascii="Garamond" w:hAnsi="Garamond"/>
          <w:sz w:val="24"/>
          <w:szCs w:val="24"/>
          <w:lang w:val="sq-AL"/>
        </w:rPr>
      </w:pPr>
    </w:p>
    <w:p w14:paraId="0B8FE0A5" w14:textId="77777777"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Inspektori i Inspektoratit Shtetëror dhe/ose Vendor, si përfaqësues i nënshkrimit elektronik të dokumenteve të mbajtura në portalin unik “e-inspektimi”, informon subjektin se nënshkrimi elektronik i kualifikuar në veprimet juridike dhe aktet e mbajtura, kanë të njëjtën vlefshmëri sikurse edhe nënshkrimi në formë shkresore, me përjashtim të rasteve të parashikuara në ligjin për nënshkrimin elektronik.</w:t>
      </w:r>
    </w:p>
    <w:p w14:paraId="29A9DA3B" w14:textId="77777777" w:rsidR="00C24876" w:rsidRPr="00737F79" w:rsidRDefault="00C24876" w:rsidP="002451FC">
      <w:pPr>
        <w:spacing w:after="0" w:line="240" w:lineRule="auto"/>
        <w:ind w:firstLine="284"/>
        <w:jc w:val="both"/>
        <w:rPr>
          <w:rFonts w:ascii="Garamond" w:hAnsi="Garamond"/>
          <w:sz w:val="24"/>
          <w:szCs w:val="24"/>
          <w:lang w:val="sq-AL"/>
        </w:rPr>
      </w:pPr>
    </w:p>
    <w:p w14:paraId="6BAC9030" w14:textId="77777777" w:rsidR="00C24876" w:rsidRPr="00737F79" w:rsidRDefault="00C24876" w:rsidP="00150012">
      <w:pPr>
        <w:spacing w:after="0" w:line="240" w:lineRule="auto"/>
        <w:ind w:firstLine="284"/>
        <w:jc w:val="center"/>
        <w:rPr>
          <w:rFonts w:ascii="Garamond" w:hAnsi="Garamond"/>
          <w:sz w:val="24"/>
          <w:szCs w:val="24"/>
          <w:lang w:val="sq-AL"/>
        </w:rPr>
      </w:pPr>
      <w:bookmarkStart w:id="69" w:name="_Toc12445103"/>
      <w:r w:rsidRPr="00737F79">
        <w:rPr>
          <w:rFonts w:ascii="Garamond" w:hAnsi="Garamond"/>
          <w:sz w:val="24"/>
          <w:szCs w:val="24"/>
          <w:lang w:val="sq-AL"/>
        </w:rPr>
        <w:t>KREU V</w:t>
      </w:r>
      <w:bookmarkEnd w:id="69"/>
    </w:p>
    <w:p w14:paraId="5624695D" w14:textId="77777777" w:rsidR="00C24876" w:rsidRPr="00737F79" w:rsidRDefault="00C24876" w:rsidP="00150012">
      <w:pPr>
        <w:spacing w:after="0" w:line="240" w:lineRule="auto"/>
        <w:ind w:firstLine="284"/>
        <w:jc w:val="center"/>
        <w:rPr>
          <w:rFonts w:ascii="Garamond" w:hAnsi="Garamond"/>
          <w:sz w:val="24"/>
          <w:szCs w:val="24"/>
          <w:lang w:val="sq-AL"/>
        </w:rPr>
      </w:pPr>
      <w:bookmarkStart w:id="70" w:name="_Toc12445104"/>
      <w:r w:rsidRPr="00737F79">
        <w:rPr>
          <w:rFonts w:ascii="Garamond" w:hAnsi="Garamond"/>
          <w:sz w:val="24"/>
          <w:szCs w:val="24"/>
          <w:lang w:val="sq-AL"/>
        </w:rPr>
        <w:t>SIGURIA E TË DHËNAVE PERSONALE</w:t>
      </w:r>
      <w:bookmarkEnd w:id="70"/>
    </w:p>
    <w:p w14:paraId="4DEAEC3A" w14:textId="77777777" w:rsidR="00C24876" w:rsidRPr="00737F79" w:rsidRDefault="00C24876" w:rsidP="00150012">
      <w:pPr>
        <w:spacing w:after="0" w:line="240" w:lineRule="auto"/>
        <w:ind w:firstLine="284"/>
        <w:jc w:val="center"/>
        <w:rPr>
          <w:rFonts w:ascii="Garamond" w:hAnsi="Garamond"/>
          <w:sz w:val="24"/>
          <w:szCs w:val="24"/>
          <w:lang w:val="sq-AL"/>
        </w:rPr>
      </w:pPr>
    </w:p>
    <w:p w14:paraId="487545EF" w14:textId="77777777" w:rsidR="00C24876" w:rsidRPr="00737F79" w:rsidRDefault="00C24876" w:rsidP="00150012">
      <w:pPr>
        <w:spacing w:after="0" w:line="240" w:lineRule="auto"/>
        <w:ind w:firstLine="284"/>
        <w:jc w:val="center"/>
        <w:rPr>
          <w:rFonts w:ascii="Garamond" w:hAnsi="Garamond"/>
          <w:sz w:val="24"/>
          <w:szCs w:val="24"/>
          <w:lang w:val="sq-AL"/>
        </w:rPr>
      </w:pPr>
      <w:bookmarkStart w:id="71" w:name="_Toc12285335"/>
      <w:bookmarkStart w:id="72" w:name="_Toc12445105"/>
      <w:r w:rsidRPr="00737F79">
        <w:rPr>
          <w:rFonts w:ascii="Garamond" w:hAnsi="Garamond"/>
          <w:sz w:val="24"/>
          <w:szCs w:val="24"/>
          <w:lang w:val="sq-AL"/>
        </w:rPr>
        <w:t>Neni 16</w:t>
      </w:r>
      <w:bookmarkEnd w:id="71"/>
      <w:bookmarkEnd w:id="72"/>
    </w:p>
    <w:p w14:paraId="5608CBFF" w14:textId="77777777" w:rsidR="00C24876" w:rsidRPr="00737F79" w:rsidRDefault="00C24876" w:rsidP="00150012">
      <w:pPr>
        <w:spacing w:after="0" w:line="240" w:lineRule="auto"/>
        <w:ind w:firstLine="284"/>
        <w:jc w:val="center"/>
        <w:rPr>
          <w:rFonts w:ascii="Garamond" w:hAnsi="Garamond"/>
          <w:b/>
          <w:sz w:val="24"/>
          <w:szCs w:val="24"/>
          <w:lang w:val="sq-AL"/>
        </w:rPr>
      </w:pPr>
      <w:bookmarkStart w:id="73" w:name="_Toc12285336"/>
      <w:bookmarkStart w:id="74" w:name="_Toc12445106"/>
      <w:r w:rsidRPr="00737F79">
        <w:rPr>
          <w:rFonts w:ascii="Garamond" w:hAnsi="Garamond"/>
          <w:b/>
          <w:sz w:val="24"/>
          <w:szCs w:val="24"/>
          <w:lang w:val="sq-AL"/>
        </w:rPr>
        <w:t>Masat për sigurinë e të dhënave</w:t>
      </w:r>
      <w:bookmarkEnd w:id="73"/>
      <w:bookmarkEnd w:id="74"/>
    </w:p>
    <w:p w14:paraId="2A86DE3D" w14:textId="77777777" w:rsidR="00C24876" w:rsidRPr="00737F79" w:rsidRDefault="00C24876" w:rsidP="002451FC">
      <w:pPr>
        <w:spacing w:after="0" w:line="240" w:lineRule="auto"/>
        <w:ind w:firstLine="284"/>
        <w:jc w:val="both"/>
        <w:rPr>
          <w:rFonts w:ascii="Garamond" w:hAnsi="Garamond"/>
          <w:sz w:val="24"/>
          <w:szCs w:val="24"/>
          <w:lang w:val="sq-AL"/>
        </w:rPr>
      </w:pPr>
    </w:p>
    <w:p w14:paraId="13089385" w14:textId="32AE7C4D" w:rsidR="00C24876" w:rsidRPr="00737F79" w:rsidRDefault="00086C98"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1. </w:t>
      </w:r>
      <w:r w:rsidR="00C24876" w:rsidRPr="00737F79">
        <w:rPr>
          <w:rFonts w:ascii="Garamond" w:hAnsi="Garamond"/>
          <w:sz w:val="24"/>
          <w:szCs w:val="24"/>
          <w:lang w:val="sq-AL"/>
        </w:rPr>
        <w:t xml:space="preserve">Inspektoratet </w:t>
      </w:r>
      <w:r w:rsidR="00CA7BFF" w:rsidRPr="00737F79">
        <w:rPr>
          <w:rFonts w:ascii="Garamond" w:hAnsi="Garamond"/>
          <w:sz w:val="24"/>
          <w:szCs w:val="24"/>
          <w:lang w:val="sq-AL"/>
        </w:rPr>
        <w:t xml:space="preserve">shtetërore dhe vendore, në zbatim të ligjit </w:t>
      </w:r>
      <w:r w:rsidR="00CA7BFF">
        <w:rPr>
          <w:rFonts w:ascii="Garamond" w:hAnsi="Garamond"/>
          <w:sz w:val="24"/>
          <w:szCs w:val="24"/>
          <w:lang w:val="sq-AL"/>
        </w:rPr>
        <w:t>nr. 10433, datë 16.</w:t>
      </w:r>
      <w:r w:rsidR="00C24876" w:rsidRPr="00737F79">
        <w:rPr>
          <w:rFonts w:ascii="Garamond" w:hAnsi="Garamond"/>
          <w:sz w:val="24"/>
          <w:szCs w:val="24"/>
          <w:lang w:val="sq-AL"/>
        </w:rPr>
        <w:t>6.2011, “Për</w:t>
      </w:r>
      <w:r w:rsidR="00AB2C15">
        <w:rPr>
          <w:rFonts w:ascii="Garamond" w:hAnsi="Garamond"/>
          <w:sz w:val="24"/>
          <w:szCs w:val="24"/>
          <w:lang w:val="sq-AL"/>
        </w:rPr>
        <w:t xml:space="preserve"> </w:t>
      </w:r>
      <w:r w:rsidR="00C24876" w:rsidRPr="00737F79">
        <w:rPr>
          <w:rFonts w:ascii="Garamond" w:hAnsi="Garamond"/>
          <w:sz w:val="24"/>
          <w:szCs w:val="24"/>
          <w:lang w:val="sq-AL"/>
        </w:rPr>
        <w:t xml:space="preserve">Inspektimin në Republikën e Shqipërisë”, si dhe </w:t>
      </w:r>
      <w:r w:rsidR="00CA7BFF" w:rsidRPr="00737F79">
        <w:rPr>
          <w:rFonts w:ascii="Garamond" w:hAnsi="Garamond"/>
          <w:sz w:val="24"/>
          <w:szCs w:val="24"/>
          <w:lang w:val="sq-AL"/>
        </w:rPr>
        <w:t xml:space="preserve">ligjit </w:t>
      </w:r>
      <w:r w:rsidR="00CA7BFF">
        <w:rPr>
          <w:rFonts w:ascii="Garamond" w:hAnsi="Garamond"/>
          <w:sz w:val="24"/>
          <w:szCs w:val="24"/>
          <w:lang w:val="sq-AL"/>
        </w:rPr>
        <w:t>nr. 9887, datë 10.</w:t>
      </w:r>
      <w:r w:rsidR="00C24876" w:rsidRPr="00737F79">
        <w:rPr>
          <w:rFonts w:ascii="Garamond" w:hAnsi="Garamond"/>
          <w:sz w:val="24"/>
          <w:szCs w:val="24"/>
          <w:lang w:val="sq-AL"/>
        </w:rPr>
        <w:t>3.2008, “Për mbrojtjen e të dhënave personale”, i ndryshuar, marrin masa organizative dhe teknike të përshtatshme për të mbrojtur të dhënat personale nga shkatërrime të paligjshme, aksidentale, humbje aksidentale, për të mbrojtur aksesin ose përhapjen nga persona të paautorizuar, veçanërisht kur përpunimi i të dhënave bëhet në portalin unik “e-Inspektimi”, si dhe nga çdo formë tjetër e paligjshme përpunimi.</w:t>
      </w:r>
    </w:p>
    <w:p w14:paraId="4B100220" w14:textId="47D31090" w:rsidR="00C24876" w:rsidRPr="00737F79" w:rsidRDefault="00086C98"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2.</w:t>
      </w:r>
      <w:r w:rsidR="00C24876" w:rsidRPr="00737F79">
        <w:rPr>
          <w:rFonts w:ascii="Garamond" w:hAnsi="Garamond"/>
          <w:sz w:val="24"/>
          <w:szCs w:val="24"/>
          <w:lang w:val="sq-AL"/>
        </w:rPr>
        <w:t xml:space="preserve"> Platforma unike “e-Inspektimi” mbështetet në infrastrukturën mbrojtëse, që ofron sistemi GovNet, i cili administrohet nga Agjencia Kombëtare e Shoqërisë së Informacionit, në zbatim të </w:t>
      </w:r>
      <w:r w:rsidR="00CA7BFF" w:rsidRPr="00737F79">
        <w:rPr>
          <w:rFonts w:ascii="Garamond" w:hAnsi="Garamond"/>
          <w:sz w:val="24"/>
          <w:szCs w:val="24"/>
          <w:lang w:val="sq-AL"/>
        </w:rPr>
        <w:t xml:space="preserve">vendimit </w:t>
      </w:r>
      <w:r w:rsidR="00C24876" w:rsidRPr="00737F79">
        <w:rPr>
          <w:rFonts w:ascii="Garamond" w:hAnsi="Garamond"/>
          <w:sz w:val="24"/>
          <w:szCs w:val="24"/>
          <w:lang w:val="sq-AL"/>
        </w:rPr>
        <w:t>të Këshillit të Ministrave nr. 673, datë 22.11.2017, “Për riorganizimin e Agjencisë Kombëtare të Shoqërisë së Informacionit”. Kjo do të thotë që platforma “e-Inspektimi”, mbështetet te mekanizmat e mbrojtjes së trafikut të rrjetit që ka GovNet, në filtrimet e kodit me qëllime keqdashëse të GovNet dhe në mekanizmat e tij për mbrojtjen nga ndërhyrjet apo sulmet e jashtme.</w:t>
      </w:r>
    </w:p>
    <w:p w14:paraId="402E50EE" w14:textId="2E6E3C77" w:rsidR="00C24876" w:rsidRPr="00737F79" w:rsidRDefault="00086C98"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3. </w:t>
      </w:r>
      <w:r w:rsidR="00C24876" w:rsidRPr="00737F79">
        <w:rPr>
          <w:rFonts w:ascii="Garamond" w:hAnsi="Garamond"/>
          <w:sz w:val="24"/>
          <w:szCs w:val="24"/>
          <w:lang w:val="sq-AL"/>
        </w:rPr>
        <w:t xml:space="preserve">Punonjësit </w:t>
      </w:r>
      <w:r w:rsidR="00CA7BFF" w:rsidRPr="00737F79">
        <w:rPr>
          <w:rFonts w:ascii="Garamond" w:hAnsi="Garamond"/>
          <w:sz w:val="24"/>
          <w:szCs w:val="24"/>
          <w:lang w:val="sq-AL"/>
        </w:rPr>
        <w:t>e inspektorateve shtetërore dhe vendore</w:t>
      </w:r>
      <w:r w:rsidR="00C24876" w:rsidRPr="00737F79">
        <w:rPr>
          <w:rFonts w:ascii="Garamond" w:hAnsi="Garamond"/>
          <w:sz w:val="24"/>
          <w:szCs w:val="24"/>
          <w:lang w:val="sq-AL"/>
        </w:rPr>
        <w:t xml:space="preserve">, pa përjashtim, udhëzohen për detyrimet që kanë, në përputhje me ligjin për mbrojtjen e të dhënave personale, i ndryshuar, aktet nënligjore, si dhe Rregulloren “Për mbrojtjen e të dhënave personale, gjatë procesit </w:t>
      </w:r>
      <w:r w:rsidR="00C24876" w:rsidRPr="00CA7BFF">
        <w:rPr>
          <w:rFonts w:ascii="Garamond" w:hAnsi="Garamond"/>
          <w:i/>
          <w:sz w:val="24"/>
          <w:szCs w:val="24"/>
          <w:lang w:val="sq-AL"/>
        </w:rPr>
        <w:t>online</w:t>
      </w:r>
      <w:r w:rsidR="00C24876" w:rsidRPr="00737F79">
        <w:rPr>
          <w:rFonts w:ascii="Garamond" w:hAnsi="Garamond"/>
          <w:sz w:val="24"/>
          <w:szCs w:val="24"/>
          <w:lang w:val="sq-AL"/>
        </w:rPr>
        <w:t xml:space="preserve"> të inspektimit”.</w:t>
      </w:r>
    </w:p>
    <w:p w14:paraId="4BE382FE" w14:textId="31EA2147" w:rsidR="00C24876" w:rsidRPr="00737F79" w:rsidRDefault="00086C98"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4. </w:t>
      </w:r>
      <w:r w:rsidR="00C24876" w:rsidRPr="00737F79">
        <w:rPr>
          <w:rFonts w:ascii="Garamond" w:hAnsi="Garamond"/>
          <w:sz w:val="24"/>
          <w:szCs w:val="24"/>
          <w:lang w:val="sq-AL"/>
        </w:rPr>
        <w:t xml:space="preserve">Ndalohet përdorimi i paautorizuar i pajisjeve </w:t>
      </w:r>
      <w:r w:rsidR="00CA7BFF" w:rsidRPr="00CA7BFF">
        <w:rPr>
          <w:rFonts w:ascii="Garamond" w:hAnsi="Garamond"/>
          <w:i/>
          <w:sz w:val="24"/>
          <w:szCs w:val="24"/>
          <w:lang w:val="sq-AL"/>
        </w:rPr>
        <w:t>tablet</w:t>
      </w:r>
      <w:r w:rsidR="00C24876" w:rsidRPr="00737F79">
        <w:rPr>
          <w:rFonts w:ascii="Garamond" w:hAnsi="Garamond"/>
          <w:sz w:val="24"/>
          <w:szCs w:val="24"/>
          <w:lang w:val="sq-AL"/>
        </w:rPr>
        <w:t xml:space="preserve">, të cilat janë vetëm në funksion të kryerjes së procesit </w:t>
      </w:r>
      <w:r w:rsidR="00C24876" w:rsidRPr="00CA7BFF">
        <w:rPr>
          <w:rFonts w:ascii="Garamond" w:hAnsi="Garamond"/>
          <w:i/>
          <w:sz w:val="24"/>
          <w:szCs w:val="24"/>
          <w:lang w:val="sq-AL"/>
        </w:rPr>
        <w:t>online</w:t>
      </w:r>
      <w:r w:rsidR="00C24876" w:rsidRPr="00737F79">
        <w:rPr>
          <w:rFonts w:ascii="Garamond" w:hAnsi="Garamond"/>
          <w:sz w:val="24"/>
          <w:szCs w:val="24"/>
          <w:lang w:val="sq-AL"/>
        </w:rPr>
        <w:t xml:space="preserve"> të inspektimit.</w:t>
      </w:r>
    </w:p>
    <w:p w14:paraId="72251D84" w14:textId="18051AB1" w:rsidR="00C24876" w:rsidRPr="00737F79" w:rsidRDefault="00086C98"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5. </w:t>
      </w:r>
      <w:r w:rsidR="00C24876" w:rsidRPr="00737F79">
        <w:rPr>
          <w:rFonts w:ascii="Garamond" w:hAnsi="Garamond"/>
          <w:sz w:val="24"/>
          <w:szCs w:val="24"/>
          <w:lang w:val="sq-AL"/>
        </w:rPr>
        <w:t xml:space="preserve">Punonjësit </w:t>
      </w:r>
      <w:r w:rsidR="00CA7BFF" w:rsidRPr="00737F79">
        <w:rPr>
          <w:rFonts w:ascii="Garamond" w:hAnsi="Garamond"/>
          <w:sz w:val="24"/>
          <w:szCs w:val="24"/>
          <w:lang w:val="sq-AL"/>
        </w:rPr>
        <w:t xml:space="preserve">e inspektorateve shtetërore dhe vendore </w:t>
      </w:r>
      <w:r w:rsidR="00C24876" w:rsidRPr="00737F79">
        <w:rPr>
          <w:rFonts w:ascii="Garamond" w:hAnsi="Garamond"/>
          <w:sz w:val="24"/>
          <w:szCs w:val="24"/>
          <w:lang w:val="sq-AL"/>
        </w:rPr>
        <w:t xml:space="preserve">nuk duhet të lënë në vende të pasigurta pajisjet </w:t>
      </w:r>
      <w:r w:rsidR="00CA7BFF" w:rsidRPr="00CA7BFF">
        <w:rPr>
          <w:rFonts w:ascii="Garamond" w:hAnsi="Garamond"/>
          <w:i/>
          <w:sz w:val="24"/>
          <w:szCs w:val="24"/>
          <w:lang w:val="sq-AL"/>
        </w:rPr>
        <w:t>tablet</w:t>
      </w:r>
      <w:r w:rsidR="00CA7BFF" w:rsidRPr="00737F79">
        <w:rPr>
          <w:rFonts w:ascii="Garamond" w:hAnsi="Garamond"/>
          <w:sz w:val="24"/>
          <w:szCs w:val="24"/>
          <w:lang w:val="sq-AL"/>
        </w:rPr>
        <w:t xml:space="preserve"> </w:t>
      </w:r>
      <w:r w:rsidR="00C24876" w:rsidRPr="00737F79">
        <w:rPr>
          <w:rFonts w:ascii="Garamond" w:hAnsi="Garamond"/>
          <w:sz w:val="24"/>
          <w:szCs w:val="24"/>
          <w:lang w:val="sq-AL"/>
        </w:rPr>
        <w:t xml:space="preserve">apo pajisje të tjera, të cilat janë në funksion të procedurës inspektuese. </w:t>
      </w:r>
    </w:p>
    <w:p w14:paraId="14EA4997" w14:textId="70CD8389" w:rsidR="00C24876" w:rsidRPr="00737F79" w:rsidRDefault="00086C98"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6.</w:t>
      </w:r>
      <w:r w:rsidR="00C24876" w:rsidRPr="00737F79">
        <w:rPr>
          <w:rFonts w:ascii="Garamond" w:hAnsi="Garamond"/>
          <w:sz w:val="24"/>
          <w:szCs w:val="24"/>
          <w:lang w:val="sq-AL"/>
        </w:rPr>
        <w:t xml:space="preserve"> Të dhënat personale mbrohen, duke verifikuar identitetin e përdoruesit dhe duke i lejuar akses vetëm individëve të autorizuar.</w:t>
      </w:r>
    </w:p>
    <w:p w14:paraId="7B15EA69" w14:textId="3F2885D8" w:rsidR="00C24876" w:rsidRPr="00737F79" w:rsidRDefault="00086C98"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7. </w:t>
      </w:r>
      <w:r w:rsidR="00C24876" w:rsidRPr="00737F79">
        <w:rPr>
          <w:rFonts w:ascii="Garamond" w:hAnsi="Garamond"/>
          <w:sz w:val="24"/>
          <w:szCs w:val="24"/>
          <w:lang w:val="sq-AL"/>
        </w:rPr>
        <w:t xml:space="preserve">Punonjësit </w:t>
      </w:r>
      <w:r w:rsidR="00CA7BFF" w:rsidRPr="00737F79">
        <w:rPr>
          <w:rFonts w:ascii="Garamond" w:hAnsi="Garamond"/>
          <w:sz w:val="24"/>
          <w:szCs w:val="24"/>
          <w:lang w:val="sq-AL"/>
        </w:rPr>
        <w:t>e inspektorateve shtetërore dhe vendore</w:t>
      </w:r>
      <w:r w:rsidR="00C24876" w:rsidRPr="00737F79">
        <w:rPr>
          <w:rFonts w:ascii="Garamond" w:hAnsi="Garamond"/>
          <w:sz w:val="24"/>
          <w:szCs w:val="24"/>
          <w:lang w:val="sq-AL"/>
        </w:rPr>
        <w:t>, kryejnë vazhdimisht procedurën e hyrjes dhe daljes në portalin unik të inspektimeve “e-inspektimi”, duke përdorur fjalëkalime personale.</w:t>
      </w:r>
    </w:p>
    <w:p w14:paraId="12CEC611" w14:textId="76F339FE" w:rsidR="00C24876" w:rsidRPr="00737F79" w:rsidRDefault="00086C98"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8. </w:t>
      </w:r>
      <w:r w:rsidR="00C24876" w:rsidRPr="00737F79">
        <w:rPr>
          <w:rFonts w:ascii="Garamond" w:hAnsi="Garamond"/>
          <w:sz w:val="24"/>
          <w:szCs w:val="24"/>
          <w:lang w:val="sq-AL"/>
        </w:rPr>
        <w:t>Të dhënat e dokumentuara, nuk përdoren për qëllime të tjera, që nuk janë në përputhje me qëllimin e grumbullimit/inspektimit.</w:t>
      </w:r>
    </w:p>
    <w:p w14:paraId="219140D6" w14:textId="6C04C819" w:rsidR="00C24876" w:rsidRPr="00737F79" w:rsidRDefault="00086C98"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9. </w:t>
      </w:r>
      <w:r w:rsidR="00C24876" w:rsidRPr="00737F79">
        <w:rPr>
          <w:rFonts w:ascii="Garamond" w:hAnsi="Garamond"/>
          <w:sz w:val="24"/>
          <w:szCs w:val="24"/>
          <w:lang w:val="sq-AL"/>
        </w:rPr>
        <w:t>Dokumentacioni fizik dhe elektronik, ruhet për aq kohë sa është i nevojshëm për qëllimin, për të cilin është grumbulluar.</w:t>
      </w:r>
    </w:p>
    <w:p w14:paraId="5C71103B" w14:textId="537AE74A" w:rsidR="00C24876" w:rsidRPr="00737F79" w:rsidRDefault="00086C98"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10. </w:t>
      </w:r>
      <w:r w:rsidR="00C24876" w:rsidRPr="00737F79">
        <w:rPr>
          <w:rFonts w:ascii="Garamond" w:hAnsi="Garamond"/>
          <w:sz w:val="24"/>
          <w:szCs w:val="24"/>
          <w:lang w:val="sq-AL"/>
        </w:rPr>
        <w:t xml:space="preserve">Punonjësit </w:t>
      </w:r>
      <w:r w:rsidR="00CA7BFF" w:rsidRPr="00737F79">
        <w:rPr>
          <w:rFonts w:ascii="Garamond" w:hAnsi="Garamond"/>
          <w:sz w:val="24"/>
          <w:szCs w:val="24"/>
          <w:lang w:val="sq-AL"/>
        </w:rPr>
        <w:t>e inspektorateve shtetërore dhe vendore</w:t>
      </w:r>
      <w:r w:rsidR="00C24876" w:rsidRPr="00737F79">
        <w:rPr>
          <w:rFonts w:ascii="Garamond" w:hAnsi="Garamond"/>
          <w:sz w:val="24"/>
          <w:szCs w:val="24"/>
          <w:lang w:val="sq-AL"/>
        </w:rPr>
        <w:t>, respektojnë aktet e tjera ligjore dhe nënligjore, që përcaktojnë se si duhet të përdoren të dhënat personale.</w:t>
      </w:r>
    </w:p>
    <w:p w14:paraId="78889400" w14:textId="77777777" w:rsidR="00C24876" w:rsidRPr="00737F79" w:rsidRDefault="00C24876" w:rsidP="002451FC">
      <w:pPr>
        <w:spacing w:after="0" w:line="240" w:lineRule="auto"/>
        <w:ind w:firstLine="284"/>
        <w:jc w:val="both"/>
        <w:rPr>
          <w:rFonts w:ascii="Garamond" w:hAnsi="Garamond"/>
          <w:sz w:val="24"/>
          <w:szCs w:val="24"/>
          <w:lang w:val="sq-AL"/>
        </w:rPr>
      </w:pPr>
    </w:p>
    <w:p w14:paraId="2AA2CBC6" w14:textId="77777777" w:rsidR="00C24876" w:rsidRPr="00737F79" w:rsidRDefault="00C24876" w:rsidP="00150012">
      <w:pPr>
        <w:spacing w:after="0" w:line="240" w:lineRule="auto"/>
        <w:ind w:firstLine="284"/>
        <w:jc w:val="center"/>
        <w:rPr>
          <w:rFonts w:ascii="Garamond" w:hAnsi="Garamond"/>
          <w:sz w:val="24"/>
          <w:szCs w:val="24"/>
          <w:lang w:val="sq-AL"/>
        </w:rPr>
      </w:pPr>
      <w:bookmarkStart w:id="75" w:name="_Toc12285337"/>
      <w:bookmarkStart w:id="76" w:name="_Toc12445107"/>
      <w:r w:rsidRPr="00737F79">
        <w:rPr>
          <w:rFonts w:ascii="Garamond" w:hAnsi="Garamond"/>
          <w:sz w:val="24"/>
          <w:szCs w:val="24"/>
          <w:lang w:val="sq-AL"/>
        </w:rPr>
        <w:t>Neni 17</w:t>
      </w:r>
      <w:bookmarkEnd w:id="75"/>
      <w:bookmarkEnd w:id="76"/>
    </w:p>
    <w:p w14:paraId="42702380" w14:textId="77777777" w:rsidR="00C24876" w:rsidRPr="00737F79" w:rsidRDefault="00C24876" w:rsidP="00150012">
      <w:pPr>
        <w:spacing w:after="0" w:line="240" w:lineRule="auto"/>
        <w:ind w:firstLine="284"/>
        <w:jc w:val="center"/>
        <w:rPr>
          <w:rFonts w:ascii="Garamond" w:hAnsi="Garamond"/>
          <w:b/>
          <w:sz w:val="24"/>
          <w:szCs w:val="24"/>
          <w:lang w:val="sq-AL"/>
        </w:rPr>
      </w:pPr>
      <w:bookmarkStart w:id="77" w:name="_Toc12285338"/>
      <w:bookmarkStart w:id="78" w:name="_Toc12445108"/>
      <w:r w:rsidRPr="00737F79">
        <w:rPr>
          <w:rFonts w:ascii="Garamond" w:hAnsi="Garamond"/>
          <w:b/>
          <w:sz w:val="24"/>
          <w:szCs w:val="24"/>
          <w:lang w:val="sq-AL"/>
        </w:rPr>
        <w:t>Mbrojtja e pajisjeve elektronike</w:t>
      </w:r>
      <w:bookmarkEnd w:id="77"/>
      <w:bookmarkEnd w:id="78"/>
    </w:p>
    <w:p w14:paraId="630EC4A8" w14:textId="77777777" w:rsidR="00C24876" w:rsidRPr="00737F79" w:rsidRDefault="00C24876" w:rsidP="002451FC">
      <w:pPr>
        <w:spacing w:after="0" w:line="240" w:lineRule="auto"/>
        <w:ind w:firstLine="284"/>
        <w:jc w:val="both"/>
        <w:rPr>
          <w:rFonts w:ascii="Garamond" w:hAnsi="Garamond"/>
          <w:sz w:val="24"/>
          <w:szCs w:val="24"/>
          <w:lang w:val="sq-AL"/>
        </w:rPr>
      </w:pPr>
    </w:p>
    <w:p w14:paraId="489B5518" w14:textId="546C53C8"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Pajisjet elektronike për kryerjen e procedurës inspektuese, si dhe përpunimin e të dhënave dhe informacioneve lidhur me inspektimin, përdoren vetëm për kryerjen e detyrave të përcaktuara në ligjin dhe aktet nënligjore mbi inspektimin në Republikën e Shqipërisë, si dhe në këtë rregullore. Këto pajisje përdoren vetëm nga personat e autorizuar </w:t>
      </w:r>
      <w:r w:rsidR="00B0421C" w:rsidRPr="00737F79">
        <w:rPr>
          <w:rFonts w:ascii="Garamond" w:hAnsi="Garamond"/>
          <w:sz w:val="24"/>
          <w:szCs w:val="24"/>
          <w:lang w:val="sq-AL"/>
        </w:rPr>
        <w:t>të inspektorateve shtetërore dhe vendore</w:t>
      </w:r>
      <w:r w:rsidRPr="00737F79">
        <w:rPr>
          <w:rFonts w:ascii="Garamond" w:hAnsi="Garamond"/>
          <w:sz w:val="24"/>
          <w:szCs w:val="24"/>
          <w:lang w:val="sq-AL"/>
        </w:rPr>
        <w:t>.</w:t>
      </w:r>
    </w:p>
    <w:p w14:paraId="0A1C616C" w14:textId="77777777" w:rsidR="00C24876" w:rsidRPr="00737F79" w:rsidRDefault="00C24876" w:rsidP="002451FC">
      <w:pPr>
        <w:spacing w:after="0" w:line="240" w:lineRule="auto"/>
        <w:ind w:firstLine="284"/>
        <w:jc w:val="both"/>
        <w:rPr>
          <w:rFonts w:ascii="Garamond" w:hAnsi="Garamond"/>
          <w:sz w:val="24"/>
          <w:szCs w:val="24"/>
          <w:lang w:val="sq-AL"/>
        </w:rPr>
      </w:pPr>
    </w:p>
    <w:p w14:paraId="7DD22EB1" w14:textId="77777777" w:rsidR="00C24876" w:rsidRPr="00737F79" w:rsidRDefault="00C24876" w:rsidP="00150012">
      <w:pPr>
        <w:spacing w:after="0" w:line="240" w:lineRule="auto"/>
        <w:ind w:firstLine="284"/>
        <w:jc w:val="center"/>
        <w:rPr>
          <w:rFonts w:ascii="Garamond" w:hAnsi="Garamond"/>
          <w:sz w:val="24"/>
          <w:szCs w:val="24"/>
          <w:lang w:val="sq-AL"/>
        </w:rPr>
      </w:pPr>
      <w:bookmarkStart w:id="79" w:name="_Toc12285339"/>
      <w:bookmarkStart w:id="80" w:name="_Toc12445109"/>
      <w:r w:rsidRPr="00737F79">
        <w:rPr>
          <w:rFonts w:ascii="Garamond" w:hAnsi="Garamond"/>
          <w:sz w:val="24"/>
          <w:szCs w:val="24"/>
          <w:lang w:val="sq-AL"/>
        </w:rPr>
        <w:t>Neni 18</w:t>
      </w:r>
      <w:bookmarkEnd w:id="79"/>
      <w:bookmarkEnd w:id="80"/>
    </w:p>
    <w:p w14:paraId="035640EE" w14:textId="77777777" w:rsidR="00C24876" w:rsidRPr="00737F79" w:rsidRDefault="00C24876" w:rsidP="00150012">
      <w:pPr>
        <w:spacing w:after="0" w:line="240" w:lineRule="auto"/>
        <w:ind w:firstLine="284"/>
        <w:jc w:val="center"/>
        <w:rPr>
          <w:rFonts w:ascii="Garamond" w:hAnsi="Garamond"/>
          <w:b/>
          <w:sz w:val="24"/>
          <w:szCs w:val="24"/>
          <w:lang w:val="sq-AL"/>
        </w:rPr>
      </w:pPr>
      <w:bookmarkStart w:id="81" w:name="_Toc12285340"/>
      <w:bookmarkStart w:id="82" w:name="_Toc12445110"/>
      <w:r w:rsidRPr="00737F79">
        <w:rPr>
          <w:rFonts w:ascii="Garamond" w:hAnsi="Garamond"/>
          <w:b/>
          <w:sz w:val="24"/>
          <w:szCs w:val="24"/>
          <w:lang w:val="sq-AL"/>
        </w:rPr>
        <w:t>Përpunimi i të dhënave të administruara në portalin unik “e-inspektimi”</w:t>
      </w:r>
      <w:bookmarkEnd w:id="81"/>
      <w:bookmarkEnd w:id="82"/>
    </w:p>
    <w:p w14:paraId="1F058B0F" w14:textId="77777777" w:rsidR="00C24876" w:rsidRPr="00737F79" w:rsidRDefault="00C24876" w:rsidP="002451FC">
      <w:pPr>
        <w:spacing w:after="0" w:line="240" w:lineRule="auto"/>
        <w:ind w:firstLine="284"/>
        <w:jc w:val="both"/>
        <w:rPr>
          <w:rFonts w:ascii="Garamond" w:hAnsi="Garamond"/>
          <w:sz w:val="24"/>
          <w:szCs w:val="24"/>
          <w:lang w:val="sq-AL"/>
        </w:rPr>
      </w:pPr>
    </w:p>
    <w:p w14:paraId="32B47273" w14:textId="30F2C77A" w:rsidR="00C24876" w:rsidRPr="00737F79" w:rsidRDefault="00C90847"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1. </w:t>
      </w:r>
      <w:r w:rsidR="00C24876" w:rsidRPr="00737F79">
        <w:rPr>
          <w:rFonts w:ascii="Garamond" w:hAnsi="Garamond"/>
          <w:sz w:val="24"/>
          <w:szCs w:val="24"/>
          <w:lang w:val="sq-AL"/>
        </w:rPr>
        <w:t xml:space="preserve">Të dhënat e administruara në portalin unik “e-inspektimi”, përbëjnë të dhëna personale, kur një individ mund të identifikohet drejtpërdrejt ose tërthorazi në bazë të regjistrimeve. Në çdo rast, nëse administrohen të dhëna të tilla, ato do të konsiderohen të ligjshme nëse janë në funksion të përmbushjes së detyrave të përcaktuara në ligjin për inspektimin dhe aktet nënligjore në zbatim të tij, si dhe duke respektuar kriteret e përcaktuara në nenin 6, të ligjit “Për mbrojtjen e të dhënave personale”, i ndryshuar. </w:t>
      </w:r>
    </w:p>
    <w:p w14:paraId="4F9781DD" w14:textId="60754F02" w:rsidR="00C24876" w:rsidRPr="00737F79" w:rsidRDefault="00C90847"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2. </w:t>
      </w:r>
      <w:r w:rsidR="00C24876" w:rsidRPr="00737F79">
        <w:rPr>
          <w:rFonts w:ascii="Garamond" w:hAnsi="Garamond"/>
          <w:sz w:val="24"/>
          <w:szCs w:val="24"/>
          <w:lang w:val="sq-AL"/>
        </w:rPr>
        <w:t xml:space="preserve">Të dhënat identifikuese nëpërmjet pajisjes </w:t>
      </w:r>
      <w:r w:rsidR="00B0421C" w:rsidRPr="00B0421C">
        <w:rPr>
          <w:rFonts w:ascii="Garamond" w:hAnsi="Garamond"/>
          <w:i/>
          <w:sz w:val="24"/>
          <w:szCs w:val="24"/>
          <w:lang w:val="sq-AL"/>
        </w:rPr>
        <w:t>tablet</w:t>
      </w:r>
      <w:r w:rsidR="00C24876" w:rsidRPr="00737F79">
        <w:rPr>
          <w:rFonts w:ascii="Garamond" w:hAnsi="Garamond"/>
          <w:sz w:val="24"/>
          <w:szCs w:val="24"/>
          <w:lang w:val="sq-AL"/>
        </w:rPr>
        <w:t>, me foto, video &amp; audio rekorder, mund të lejohen vetëm nëse qëllimi i inspektimit nuk mund të arrihet në një mënyrë tjetër.</w:t>
      </w:r>
    </w:p>
    <w:p w14:paraId="025DDE32" w14:textId="2CD2CC24" w:rsidR="00C24876" w:rsidRPr="00737F79" w:rsidRDefault="00C90847"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3. </w:t>
      </w:r>
      <w:r w:rsidR="00C24876" w:rsidRPr="00737F79">
        <w:rPr>
          <w:rFonts w:ascii="Garamond" w:hAnsi="Garamond"/>
          <w:sz w:val="24"/>
          <w:szCs w:val="24"/>
          <w:lang w:val="sq-AL"/>
        </w:rPr>
        <w:t xml:space="preserve">Qëllimi i fotografimit dhe regjistrimit nëpërmjet sistemit “video &amp; audio rekorder”, duhet të jetë vetëm për realizimin e procedurës inspektuese, brenda kuadrit ligjor mbi inspektimin. Fotografimet, regjistrimet video dhe audio rekorder, mund të përdoren vetëm në funksion të kryerjes së procedurës </w:t>
      </w:r>
      <w:r w:rsidR="00B0421C" w:rsidRPr="00B0421C">
        <w:rPr>
          <w:rFonts w:ascii="Garamond" w:hAnsi="Garamond"/>
          <w:i/>
          <w:sz w:val="24"/>
          <w:szCs w:val="24"/>
          <w:lang w:val="sq-AL"/>
        </w:rPr>
        <w:t>online</w:t>
      </w:r>
      <w:r w:rsidR="00B0421C" w:rsidRPr="00737F79">
        <w:rPr>
          <w:rFonts w:ascii="Garamond" w:hAnsi="Garamond"/>
          <w:sz w:val="24"/>
          <w:szCs w:val="24"/>
          <w:lang w:val="sq-AL"/>
        </w:rPr>
        <w:t xml:space="preserve"> </w:t>
      </w:r>
      <w:r w:rsidR="00C24876" w:rsidRPr="00737F79">
        <w:rPr>
          <w:rFonts w:ascii="Garamond" w:hAnsi="Garamond"/>
          <w:sz w:val="24"/>
          <w:szCs w:val="24"/>
          <w:lang w:val="sq-AL"/>
        </w:rPr>
        <w:t xml:space="preserve">të inspektimit. </w:t>
      </w:r>
    </w:p>
    <w:p w14:paraId="6621CEA5" w14:textId="13926D07" w:rsidR="00C24876" w:rsidRPr="00737F79" w:rsidRDefault="00C90847"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4. </w:t>
      </w:r>
      <w:r w:rsidR="00C24876" w:rsidRPr="00737F79">
        <w:rPr>
          <w:rFonts w:ascii="Garamond" w:hAnsi="Garamond"/>
          <w:sz w:val="24"/>
          <w:szCs w:val="24"/>
          <w:lang w:val="sq-AL"/>
        </w:rPr>
        <w:t>Masat e sigurisë duhet të jenë të tilla në mënyrë që të mbrohen sistemet e regjistrimit, mënyrat e transferimit dhe mjetet transmetuese, në të cilin gjenden regjistrimet duke i mbrojtur nga aksesi i paautorizuar apo aksidental, ndryshimi, shkatërrimi, humbja ose përpunimi i paautorizuar.</w:t>
      </w:r>
    </w:p>
    <w:p w14:paraId="3A018FC6" w14:textId="4090B8E6" w:rsidR="00C24876" w:rsidRPr="00737F79" w:rsidRDefault="00C90847"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5. </w:t>
      </w:r>
      <w:r w:rsidR="00C24876" w:rsidRPr="00737F79">
        <w:rPr>
          <w:rFonts w:ascii="Garamond" w:hAnsi="Garamond"/>
          <w:sz w:val="24"/>
          <w:szCs w:val="24"/>
          <w:lang w:val="sq-AL"/>
        </w:rPr>
        <w:t xml:space="preserve">Ndalohet përhapja e imazheve të përfituara nëpërmjet pajisjes </w:t>
      </w:r>
      <w:r w:rsidR="00B0421C" w:rsidRPr="00B0421C">
        <w:rPr>
          <w:rFonts w:ascii="Garamond" w:hAnsi="Garamond"/>
          <w:i/>
          <w:sz w:val="24"/>
          <w:szCs w:val="24"/>
          <w:lang w:val="sq-AL"/>
        </w:rPr>
        <w:t>tablet</w:t>
      </w:r>
      <w:r w:rsidR="00C24876" w:rsidRPr="00737F79">
        <w:rPr>
          <w:rFonts w:ascii="Garamond" w:hAnsi="Garamond"/>
          <w:sz w:val="24"/>
          <w:szCs w:val="24"/>
          <w:lang w:val="sq-AL"/>
        </w:rPr>
        <w:t xml:space="preserve">, gjatë ushtrimit të procedurës </w:t>
      </w:r>
      <w:r w:rsidR="00B0421C" w:rsidRPr="00B0421C">
        <w:rPr>
          <w:rFonts w:ascii="Garamond" w:hAnsi="Garamond"/>
          <w:i/>
          <w:sz w:val="24"/>
          <w:szCs w:val="24"/>
          <w:lang w:val="sq-AL"/>
        </w:rPr>
        <w:t>online</w:t>
      </w:r>
      <w:r w:rsidR="00B0421C" w:rsidRPr="00737F79">
        <w:rPr>
          <w:rFonts w:ascii="Garamond" w:hAnsi="Garamond"/>
          <w:sz w:val="24"/>
          <w:szCs w:val="24"/>
          <w:lang w:val="sq-AL"/>
        </w:rPr>
        <w:t xml:space="preserve"> </w:t>
      </w:r>
      <w:r w:rsidR="00C24876" w:rsidRPr="00737F79">
        <w:rPr>
          <w:rFonts w:ascii="Garamond" w:hAnsi="Garamond"/>
          <w:sz w:val="24"/>
          <w:szCs w:val="24"/>
          <w:lang w:val="sq-AL"/>
        </w:rPr>
        <w:t>të inspektimit.</w:t>
      </w:r>
    </w:p>
    <w:p w14:paraId="68F564C3" w14:textId="77777777" w:rsidR="00C24876" w:rsidRPr="00737F79" w:rsidRDefault="00C24876" w:rsidP="002451FC">
      <w:pPr>
        <w:spacing w:after="0" w:line="240" w:lineRule="auto"/>
        <w:ind w:firstLine="284"/>
        <w:jc w:val="both"/>
        <w:rPr>
          <w:rFonts w:ascii="Garamond" w:hAnsi="Garamond"/>
          <w:sz w:val="24"/>
          <w:szCs w:val="24"/>
          <w:lang w:val="sq-AL"/>
        </w:rPr>
      </w:pPr>
    </w:p>
    <w:p w14:paraId="69445FBE" w14:textId="77777777" w:rsidR="00C24876" w:rsidRPr="00737F79" w:rsidRDefault="00C24876" w:rsidP="00150012">
      <w:pPr>
        <w:spacing w:after="0" w:line="240" w:lineRule="auto"/>
        <w:ind w:firstLine="284"/>
        <w:jc w:val="center"/>
        <w:rPr>
          <w:rFonts w:ascii="Garamond" w:hAnsi="Garamond"/>
          <w:sz w:val="24"/>
          <w:szCs w:val="24"/>
          <w:lang w:val="sq-AL"/>
        </w:rPr>
      </w:pPr>
      <w:bookmarkStart w:id="83" w:name="_Toc12445111"/>
      <w:r w:rsidRPr="00737F79">
        <w:rPr>
          <w:rFonts w:ascii="Garamond" w:hAnsi="Garamond"/>
          <w:sz w:val="24"/>
          <w:szCs w:val="24"/>
          <w:lang w:val="sq-AL"/>
        </w:rPr>
        <w:t>KREU VI</w:t>
      </w:r>
      <w:bookmarkEnd w:id="83"/>
    </w:p>
    <w:p w14:paraId="7F19D94E" w14:textId="77777777" w:rsidR="00C24876" w:rsidRPr="00737F79" w:rsidRDefault="00C24876" w:rsidP="00150012">
      <w:pPr>
        <w:spacing w:after="0" w:line="240" w:lineRule="auto"/>
        <w:ind w:firstLine="284"/>
        <w:jc w:val="center"/>
        <w:rPr>
          <w:rFonts w:ascii="Garamond" w:hAnsi="Garamond"/>
          <w:sz w:val="24"/>
          <w:szCs w:val="24"/>
          <w:lang w:val="sq-AL"/>
        </w:rPr>
      </w:pPr>
      <w:bookmarkStart w:id="84" w:name="_Toc12445112"/>
      <w:r w:rsidRPr="00737F79">
        <w:rPr>
          <w:rFonts w:ascii="Garamond" w:hAnsi="Garamond"/>
          <w:sz w:val="24"/>
          <w:szCs w:val="24"/>
          <w:lang w:val="sq-AL"/>
        </w:rPr>
        <w:t>SANKSIONE ADMINISTRATIVE</w:t>
      </w:r>
      <w:bookmarkEnd w:id="84"/>
    </w:p>
    <w:p w14:paraId="1DB28B03" w14:textId="77777777" w:rsidR="00C24876" w:rsidRPr="00737F79" w:rsidRDefault="00C24876" w:rsidP="00150012">
      <w:pPr>
        <w:spacing w:after="0" w:line="240" w:lineRule="auto"/>
        <w:ind w:firstLine="284"/>
        <w:jc w:val="center"/>
        <w:rPr>
          <w:rFonts w:ascii="Garamond" w:hAnsi="Garamond"/>
          <w:sz w:val="24"/>
          <w:szCs w:val="24"/>
          <w:lang w:val="sq-AL"/>
        </w:rPr>
      </w:pPr>
    </w:p>
    <w:p w14:paraId="658BA75D" w14:textId="77777777" w:rsidR="00C24876" w:rsidRPr="00737F79" w:rsidRDefault="00C24876" w:rsidP="00150012">
      <w:pPr>
        <w:spacing w:after="0" w:line="240" w:lineRule="auto"/>
        <w:ind w:firstLine="284"/>
        <w:jc w:val="center"/>
        <w:rPr>
          <w:rFonts w:ascii="Garamond" w:hAnsi="Garamond"/>
          <w:sz w:val="24"/>
          <w:szCs w:val="24"/>
          <w:lang w:val="sq-AL"/>
        </w:rPr>
      </w:pPr>
      <w:bookmarkStart w:id="85" w:name="_Toc12445113"/>
      <w:r w:rsidRPr="00737F79">
        <w:rPr>
          <w:rFonts w:ascii="Garamond" w:hAnsi="Garamond"/>
          <w:sz w:val="24"/>
          <w:szCs w:val="24"/>
          <w:lang w:val="sq-AL"/>
        </w:rPr>
        <w:t>Neni 19</w:t>
      </w:r>
      <w:bookmarkEnd w:id="85"/>
    </w:p>
    <w:p w14:paraId="39A07A3F" w14:textId="77777777" w:rsidR="00C24876" w:rsidRPr="00737F79" w:rsidRDefault="00C24876" w:rsidP="00150012">
      <w:pPr>
        <w:spacing w:after="0" w:line="240" w:lineRule="auto"/>
        <w:ind w:firstLine="284"/>
        <w:jc w:val="center"/>
        <w:rPr>
          <w:rFonts w:ascii="Garamond" w:hAnsi="Garamond"/>
          <w:b/>
          <w:sz w:val="24"/>
          <w:szCs w:val="24"/>
          <w:lang w:val="sq-AL"/>
        </w:rPr>
      </w:pPr>
      <w:bookmarkStart w:id="86" w:name="_Toc12445114"/>
      <w:r w:rsidRPr="00737F79">
        <w:rPr>
          <w:rFonts w:ascii="Garamond" w:hAnsi="Garamond"/>
          <w:b/>
          <w:sz w:val="24"/>
          <w:szCs w:val="24"/>
          <w:lang w:val="sq-AL"/>
        </w:rPr>
        <w:t>Masat administrative</w:t>
      </w:r>
      <w:bookmarkEnd w:id="86"/>
    </w:p>
    <w:p w14:paraId="5C7E8619" w14:textId="77777777" w:rsidR="00C24876" w:rsidRPr="00737F79" w:rsidRDefault="00C24876" w:rsidP="002451FC">
      <w:pPr>
        <w:spacing w:after="0" w:line="240" w:lineRule="auto"/>
        <w:ind w:firstLine="284"/>
        <w:jc w:val="both"/>
        <w:rPr>
          <w:rFonts w:ascii="Garamond" w:hAnsi="Garamond"/>
          <w:sz w:val="24"/>
          <w:szCs w:val="24"/>
          <w:lang w:val="sq-AL"/>
        </w:rPr>
      </w:pPr>
    </w:p>
    <w:p w14:paraId="7CEB444C" w14:textId="77777777"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Çdo punonjës i Inspektoratit Shtetëror dhe Vendor, i cili shkel detyrimin për të mbrojtur të dhënat personale është përgjegjës për thyerje të disiplinës, rregullave, dhe detyrimeve në veprimtarinë e punës së tij. Në qoftë se veprimet e tyre nuk përbëjnë vepër penale, ndaj tyre merren masa administrative dhe disiplinore sipas akteve normative në fuqi. </w:t>
      </w:r>
    </w:p>
    <w:p w14:paraId="68A801EE" w14:textId="77777777" w:rsidR="00C24876" w:rsidRPr="00737F79" w:rsidRDefault="00C24876" w:rsidP="002451FC">
      <w:pPr>
        <w:spacing w:after="0" w:line="240" w:lineRule="auto"/>
        <w:ind w:firstLine="284"/>
        <w:jc w:val="both"/>
        <w:rPr>
          <w:rFonts w:ascii="Garamond" w:hAnsi="Garamond"/>
          <w:sz w:val="24"/>
          <w:szCs w:val="24"/>
          <w:lang w:val="sq-AL"/>
        </w:rPr>
      </w:pPr>
    </w:p>
    <w:p w14:paraId="105EFE13" w14:textId="77777777" w:rsidR="00C24876" w:rsidRPr="00737F79" w:rsidRDefault="00C24876" w:rsidP="00150012">
      <w:pPr>
        <w:spacing w:after="0" w:line="240" w:lineRule="auto"/>
        <w:ind w:firstLine="284"/>
        <w:jc w:val="center"/>
        <w:rPr>
          <w:rFonts w:ascii="Garamond" w:hAnsi="Garamond"/>
          <w:sz w:val="24"/>
          <w:szCs w:val="24"/>
          <w:lang w:val="sq-AL"/>
        </w:rPr>
      </w:pPr>
      <w:bookmarkStart w:id="87" w:name="_Toc12445115"/>
      <w:r w:rsidRPr="00737F79">
        <w:rPr>
          <w:rFonts w:ascii="Garamond" w:hAnsi="Garamond"/>
          <w:sz w:val="24"/>
          <w:szCs w:val="24"/>
          <w:lang w:val="sq-AL"/>
        </w:rPr>
        <w:t>Neni 20</w:t>
      </w:r>
      <w:bookmarkEnd w:id="87"/>
    </w:p>
    <w:p w14:paraId="2745E6FC" w14:textId="77777777" w:rsidR="00C24876" w:rsidRPr="00737F79" w:rsidRDefault="00C24876" w:rsidP="00150012">
      <w:pPr>
        <w:spacing w:after="0" w:line="240" w:lineRule="auto"/>
        <w:ind w:firstLine="284"/>
        <w:jc w:val="center"/>
        <w:rPr>
          <w:rFonts w:ascii="Garamond" w:hAnsi="Garamond"/>
          <w:b/>
          <w:sz w:val="24"/>
          <w:szCs w:val="24"/>
          <w:lang w:val="sq-AL"/>
        </w:rPr>
      </w:pPr>
      <w:bookmarkStart w:id="88" w:name="_Toc12445116"/>
      <w:r w:rsidRPr="00737F79">
        <w:rPr>
          <w:rFonts w:ascii="Garamond" w:hAnsi="Garamond"/>
          <w:b/>
          <w:sz w:val="24"/>
          <w:szCs w:val="24"/>
          <w:lang w:val="sq-AL"/>
        </w:rPr>
        <w:t>Mbikëqyrja e masave dhe procedurave mbrojtëse</w:t>
      </w:r>
      <w:bookmarkEnd w:id="88"/>
    </w:p>
    <w:p w14:paraId="3FBB2159" w14:textId="77777777" w:rsidR="00C24876" w:rsidRPr="00737F79" w:rsidRDefault="00C24876" w:rsidP="002451FC">
      <w:pPr>
        <w:spacing w:after="0" w:line="240" w:lineRule="auto"/>
        <w:ind w:firstLine="284"/>
        <w:jc w:val="both"/>
        <w:rPr>
          <w:rFonts w:ascii="Garamond" w:hAnsi="Garamond"/>
          <w:sz w:val="24"/>
          <w:szCs w:val="24"/>
          <w:lang w:val="sq-AL"/>
        </w:rPr>
      </w:pPr>
    </w:p>
    <w:p w14:paraId="08FB17F8" w14:textId="77777777"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Mbikëqyrja e implementimit të rregullave për mbrojtjen e të dhënave personale për respektimin e normave të sigurisë, për mbrojtjen e të dhënave të automatizuara kundër prishjes së tyre aksidentale, ose të paautorizuar, si dhe kundër hyrjes, ndryshimit dhe përhapjes së paautorizuar të tyre, realizohet nga personat përgjegjës për mbikëqyrjen dhe mbrojtjen e të dhënave respektive. </w:t>
      </w:r>
    </w:p>
    <w:p w14:paraId="23D34742" w14:textId="77777777" w:rsidR="00C24876" w:rsidRPr="00737F79" w:rsidRDefault="00C24876" w:rsidP="002451FC">
      <w:pPr>
        <w:spacing w:after="0" w:line="240" w:lineRule="auto"/>
        <w:ind w:firstLine="284"/>
        <w:jc w:val="both"/>
        <w:rPr>
          <w:rFonts w:ascii="Garamond" w:hAnsi="Garamond"/>
          <w:sz w:val="24"/>
          <w:szCs w:val="24"/>
          <w:lang w:val="sq-AL"/>
        </w:rPr>
      </w:pPr>
    </w:p>
    <w:p w14:paraId="0C42CE46" w14:textId="77777777" w:rsidR="00C24876" w:rsidRPr="00737F79" w:rsidRDefault="00C24876" w:rsidP="00150012">
      <w:pPr>
        <w:spacing w:after="0" w:line="240" w:lineRule="auto"/>
        <w:ind w:firstLine="284"/>
        <w:jc w:val="center"/>
        <w:rPr>
          <w:rFonts w:ascii="Garamond" w:hAnsi="Garamond"/>
          <w:sz w:val="24"/>
          <w:szCs w:val="24"/>
          <w:lang w:val="sq-AL"/>
        </w:rPr>
      </w:pPr>
      <w:bookmarkStart w:id="89" w:name="_Toc12445117"/>
      <w:r w:rsidRPr="00737F79">
        <w:rPr>
          <w:rFonts w:ascii="Garamond" w:hAnsi="Garamond"/>
          <w:sz w:val="24"/>
          <w:szCs w:val="24"/>
          <w:lang w:val="sq-AL"/>
        </w:rPr>
        <w:t>KREU VII</w:t>
      </w:r>
      <w:bookmarkEnd w:id="89"/>
    </w:p>
    <w:p w14:paraId="79F00015" w14:textId="77777777" w:rsidR="00C24876" w:rsidRPr="00737F79" w:rsidRDefault="00C24876" w:rsidP="00150012">
      <w:pPr>
        <w:spacing w:after="0" w:line="240" w:lineRule="auto"/>
        <w:ind w:firstLine="284"/>
        <w:jc w:val="center"/>
        <w:rPr>
          <w:rFonts w:ascii="Garamond" w:hAnsi="Garamond"/>
          <w:sz w:val="24"/>
          <w:szCs w:val="24"/>
          <w:lang w:val="sq-AL"/>
        </w:rPr>
      </w:pPr>
      <w:bookmarkStart w:id="90" w:name="_Toc12445118"/>
      <w:r w:rsidRPr="00737F79">
        <w:rPr>
          <w:rFonts w:ascii="Garamond" w:hAnsi="Garamond"/>
          <w:sz w:val="24"/>
          <w:szCs w:val="24"/>
          <w:lang w:val="sq-AL"/>
        </w:rPr>
        <w:t>DISPOZITA TË FUNDIT</w:t>
      </w:r>
      <w:bookmarkEnd w:id="90"/>
    </w:p>
    <w:p w14:paraId="07402FBA" w14:textId="77777777" w:rsidR="00C24876" w:rsidRPr="00737F79" w:rsidRDefault="00C24876" w:rsidP="002451FC">
      <w:pPr>
        <w:spacing w:after="0" w:line="240" w:lineRule="auto"/>
        <w:ind w:firstLine="284"/>
        <w:jc w:val="both"/>
        <w:rPr>
          <w:rFonts w:ascii="Garamond" w:hAnsi="Garamond"/>
          <w:sz w:val="24"/>
          <w:szCs w:val="24"/>
          <w:lang w:val="sq-AL"/>
        </w:rPr>
      </w:pPr>
    </w:p>
    <w:p w14:paraId="44739D0E" w14:textId="77777777" w:rsidR="00C24876" w:rsidRPr="00737F79" w:rsidRDefault="00C24876" w:rsidP="00150012">
      <w:pPr>
        <w:spacing w:after="0" w:line="240" w:lineRule="auto"/>
        <w:ind w:firstLine="284"/>
        <w:jc w:val="center"/>
        <w:rPr>
          <w:rFonts w:ascii="Garamond" w:hAnsi="Garamond"/>
          <w:sz w:val="24"/>
          <w:szCs w:val="24"/>
          <w:lang w:val="sq-AL"/>
        </w:rPr>
      </w:pPr>
      <w:bookmarkStart w:id="91" w:name="_Toc12285341"/>
      <w:bookmarkStart w:id="92" w:name="_Toc12445119"/>
      <w:r w:rsidRPr="00737F79">
        <w:rPr>
          <w:rFonts w:ascii="Garamond" w:hAnsi="Garamond"/>
          <w:sz w:val="24"/>
          <w:szCs w:val="24"/>
          <w:lang w:val="sq-AL"/>
        </w:rPr>
        <w:t xml:space="preserve">Neni </w:t>
      </w:r>
      <w:bookmarkEnd w:id="91"/>
      <w:r w:rsidRPr="00737F79">
        <w:rPr>
          <w:rFonts w:ascii="Garamond" w:hAnsi="Garamond"/>
          <w:sz w:val="24"/>
          <w:szCs w:val="24"/>
          <w:lang w:val="sq-AL"/>
        </w:rPr>
        <w:t>21</w:t>
      </w:r>
      <w:bookmarkEnd w:id="92"/>
    </w:p>
    <w:p w14:paraId="225CFB8D" w14:textId="6E97CBBF" w:rsidR="00C24876" w:rsidRPr="00737F79" w:rsidRDefault="00C24876" w:rsidP="00150012">
      <w:pPr>
        <w:spacing w:after="0" w:line="240" w:lineRule="auto"/>
        <w:ind w:firstLine="284"/>
        <w:jc w:val="center"/>
        <w:rPr>
          <w:rFonts w:ascii="Garamond" w:hAnsi="Garamond"/>
          <w:b/>
          <w:sz w:val="24"/>
          <w:szCs w:val="24"/>
          <w:lang w:val="sq-AL"/>
        </w:rPr>
      </w:pPr>
      <w:bookmarkStart w:id="93" w:name="_Toc12285342"/>
      <w:bookmarkStart w:id="94" w:name="_Toc12445120"/>
      <w:r w:rsidRPr="00737F79">
        <w:rPr>
          <w:rFonts w:ascii="Garamond" w:hAnsi="Garamond"/>
          <w:b/>
          <w:sz w:val="24"/>
          <w:szCs w:val="24"/>
          <w:lang w:val="sq-AL"/>
        </w:rPr>
        <w:t>Konfidencialiteti dhe besueshmëria</w:t>
      </w:r>
      <w:bookmarkEnd w:id="93"/>
      <w:bookmarkEnd w:id="94"/>
    </w:p>
    <w:p w14:paraId="642B256A" w14:textId="77777777" w:rsidR="00C24876" w:rsidRPr="00737F79" w:rsidRDefault="00C24876" w:rsidP="002451FC">
      <w:pPr>
        <w:spacing w:after="0" w:line="240" w:lineRule="auto"/>
        <w:ind w:firstLine="284"/>
        <w:jc w:val="both"/>
        <w:rPr>
          <w:rFonts w:ascii="Garamond" w:hAnsi="Garamond"/>
          <w:sz w:val="24"/>
          <w:szCs w:val="24"/>
          <w:lang w:val="sq-AL"/>
        </w:rPr>
      </w:pPr>
    </w:p>
    <w:p w14:paraId="66474180" w14:textId="77777777"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Çdo punonjës i Inspektoratit Shtetëror dhe Vendor, që përpunon të dhëna apo vihet në dijeni me të dhënat e përpunuara, nuk mund të bëjë të njohur përmbajtjen e këtyre të dhënave, personave të tjerë. </w:t>
      </w:r>
    </w:p>
    <w:p w14:paraId="56A8BE37" w14:textId="77777777"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Çdo punonjës i Inspektoratit Shtetëror dhe Vendor, i cili ka akses në të dhënat personale të administruara në portalin elektronik “e-Inspektimi”, ka detyrimin e mbrojtjes, ruajtjes, mospërhapjes së këtyre të dhënave, gjatë dhe pas mbarimit të detyrës. </w:t>
      </w:r>
    </w:p>
    <w:p w14:paraId="22962158" w14:textId="77777777"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Personat e autorizuar me të drejtë aksesi në të dhënat personale të administruara në portalin unik “e-Inspektimi” me foto, video dhe audio, duhet të ushtrojnë detyrën funksionale duke respektuar dhe garantuar parimin e besueshmërisë.</w:t>
      </w:r>
    </w:p>
    <w:p w14:paraId="7489ECE1" w14:textId="77777777" w:rsidR="00C24876" w:rsidRPr="00737F79" w:rsidRDefault="00C24876" w:rsidP="002451FC">
      <w:pPr>
        <w:spacing w:after="0" w:line="240" w:lineRule="auto"/>
        <w:ind w:firstLine="284"/>
        <w:jc w:val="both"/>
        <w:rPr>
          <w:rFonts w:ascii="Garamond" w:hAnsi="Garamond"/>
          <w:sz w:val="24"/>
          <w:szCs w:val="24"/>
          <w:lang w:val="sq-AL"/>
        </w:rPr>
      </w:pPr>
    </w:p>
    <w:p w14:paraId="6A51719E" w14:textId="5CEE5D39" w:rsidR="00C24876" w:rsidRPr="00737F79" w:rsidRDefault="00C24876" w:rsidP="00150012">
      <w:pPr>
        <w:spacing w:after="0" w:line="240" w:lineRule="auto"/>
        <w:ind w:firstLine="284"/>
        <w:jc w:val="center"/>
        <w:rPr>
          <w:rFonts w:ascii="Garamond" w:hAnsi="Garamond"/>
          <w:sz w:val="24"/>
          <w:szCs w:val="24"/>
          <w:lang w:val="sq-AL"/>
        </w:rPr>
      </w:pPr>
      <w:bookmarkStart w:id="95" w:name="_Toc12445123"/>
      <w:r w:rsidRPr="00737F79">
        <w:rPr>
          <w:rFonts w:ascii="Garamond" w:hAnsi="Garamond"/>
          <w:sz w:val="24"/>
          <w:szCs w:val="24"/>
          <w:lang w:val="sq-AL"/>
        </w:rPr>
        <w:t>Neni 2</w:t>
      </w:r>
      <w:bookmarkEnd w:id="95"/>
      <w:r w:rsidRPr="00737F79">
        <w:rPr>
          <w:rFonts w:ascii="Garamond" w:hAnsi="Garamond"/>
          <w:sz w:val="24"/>
          <w:szCs w:val="24"/>
          <w:lang w:val="sq-AL"/>
        </w:rPr>
        <w:t>2</w:t>
      </w:r>
    </w:p>
    <w:p w14:paraId="51809A3B" w14:textId="3EFBCCD8" w:rsidR="00C24876" w:rsidRPr="00737F79" w:rsidRDefault="00C24876" w:rsidP="00150012">
      <w:pPr>
        <w:spacing w:after="0" w:line="240" w:lineRule="auto"/>
        <w:ind w:firstLine="284"/>
        <w:jc w:val="center"/>
        <w:rPr>
          <w:rFonts w:ascii="Garamond" w:hAnsi="Garamond"/>
          <w:b/>
          <w:sz w:val="24"/>
          <w:szCs w:val="24"/>
          <w:lang w:val="sq-AL"/>
        </w:rPr>
      </w:pPr>
      <w:bookmarkStart w:id="96" w:name="_Toc12445124"/>
      <w:r w:rsidRPr="00737F79">
        <w:rPr>
          <w:rFonts w:ascii="Garamond" w:hAnsi="Garamond"/>
          <w:b/>
          <w:sz w:val="24"/>
          <w:szCs w:val="24"/>
          <w:lang w:val="sq-AL"/>
        </w:rPr>
        <w:t>Detyrimi për bashkëpunim</w:t>
      </w:r>
      <w:bookmarkEnd w:id="96"/>
    </w:p>
    <w:p w14:paraId="4DA9AF7C" w14:textId="77777777" w:rsidR="00C24876" w:rsidRPr="00737F79" w:rsidRDefault="00C24876" w:rsidP="002451FC">
      <w:pPr>
        <w:spacing w:after="0" w:line="240" w:lineRule="auto"/>
        <w:ind w:firstLine="284"/>
        <w:jc w:val="both"/>
        <w:rPr>
          <w:rFonts w:ascii="Garamond" w:hAnsi="Garamond"/>
          <w:b/>
          <w:sz w:val="24"/>
          <w:szCs w:val="24"/>
          <w:lang w:val="sq-AL"/>
        </w:rPr>
      </w:pPr>
    </w:p>
    <w:p w14:paraId="01BE1107" w14:textId="01F62777"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Punonjësit e </w:t>
      </w:r>
      <w:r w:rsidR="00B0421C" w:rsidRPr="00737F79">
        <w:rPr>
          <w:rFonts w:ascii="Garamond" w:hAnsi="Garamond"/>
          <w:sz w:val="24"/>
          <w:szCs w:val="24"/>
          <w:lang w:val="sq-AL"/>
        </w:rPr>
        <w:t xml:space="preserve">inspektorateve shtetërore dhe vendore </w:t>
      </w:r>
      <w:r w:rsidRPr="00737F79">
        <w:rPr>
          <w:rFonts w:ascii="Garamond" w:hAnsi="Garamond"/>
          <w:sz w:val="24"/>
          <w:szCs w:val="24"/>
          <w:lang w:val="sq-AL"/>
        </w:rPr>
        <w:t>duhet të jenë të ndërgjegjshëm për detyrimin që kanë për të bashkëpunuar me Komisionerin për të Drejtën e Informimit dhe Mbrojtjen e të Dhënave Personale dhe për t’i siguruar të gjithë informacionin, që ai kërkon për përmbushjen e detyrave, që i janë ngarkuar sipas nenit 29</w:t>
      </w:r>
      <w:r w:rsidR="00B0421C">
        <w:rPr>
          <w:rFonts w:ascii="Garamond" w:hAnsi="Garamond"/>
          <w:sz w:val="24"/>
          <w:szCs w:val="24"/>
          <w:lang w:val="sq-AL"/>
        </w:rPr>
        <w:t>,</w:t>
      </w:r>
      <w:r w:rsidRPr="00737F79">
        <w:rPr>
          <w:rFonts w:ascii="Garamond" w:hAnsi="Garamond"/>
          <w:sz w:val="24"/>
          <w:szCs w:val="24"/>
          <w:lang w:val="sq-AL"/>
        </w:rPr>
        <w:t xml:space="preserve"> të ligjit nr. 9887/2008, “Për mbrojtjen e të dhënave personale”, i ndryshuar.</w:t>
      </w:r>
    </w:p>
    <w:p w14:paraId="739FD903" w14:textId="77777777" w:rsidR="00C24876" w:rsidRPr="00737F79" w:rsidRDefault="00C24876" w:rsidP="002451FC">
      <w:pPr>
        <w:spacing w:after="0" w:line="240" w:lineRule="auto"/>
        <w:ind w:firstLine="284"/>
        <w:jc w:val="both"/>
        <w:rPr>
          <w:rFonts w:ascii="Garamond" w:hAnsi="Garamond"/>
          <w:sz w:val="24"/>
          <w:szCs w:val="24"/>
          <w:lang w:val="sq-AL"/>
        </w:rPr>
      </w:pPr>
    </w:p>
    <w:p w14:paraId="56552D05" w14:textId="77777777" w:rsidR="00C24876" w:rsidRPr="00737F79" w:rsidRDefault="00C24876" w:rsidP="00150012">
      <w:pPr>
        <w:spacing w:after="0" w:line="240" w:lineRule="auto"/>
        <w:ind w:firstLine="284"/>
        <w:jc w:val="center"/>
        <w:rPr>
          <w:rFonts w:ascii="Garamond" w:hAnsi="Garamond"/>
          <w:sz w:val="24"/>
          <w:szCs w:val="24"/>
          <w:lang w:val="sq-AL"/>
        </w:rPr>
      </w:pPr>
      <w:bookmarkStart w:id="97" w:name="_Toc12285343"/>
      <w:bookmarkStart w:id="98" w:name="_Toc12445125"/>
      <w:r w:rsidRPr="00737F79">
        <w:rPr>
          <w:rFonts w:ascii="Garamond" w:hAnsi="Garamond"/>
          <w:sz w:val="24"/>
          <w:szCs w:val="24"/>
          <w:lang w:val="sq-AL"/>
        </w:rPr>
        <w:t>Neni 2</w:t>
      </w:r>
      <w:bookmarkEnd w:id="97"/>
      <w:bookmarkEnd w:id="98"/>
      <w:r w:rsidRPr="00737F79">
        <w:rPr>
          <w:rFonts w:ascii="Garamond" w:hAnsi="Garamond"/>
          <w:sz w:val="24"/>
          <w:szCs w:val="24"/>
          <w:lang w:val="sq-AL"/>
        </w:rPr>
        <w:t>3</w:t>
      </w:r>
    </w:p>
    <w:p w14:paraId="1CACFCFF" w14:textId="77777777" w:rsidR="00C24876" w:rsidRPr="00737F79" w:rsidRDefault="00C24876" w:rsidP="00150012">
      <w:pPr>
        <w:spacing w:after="0" w:line="240" w:lineRule="auto"/>
        <w:ind w:firstLine="284"/>
        <w:jc w:val="center"/>
        <w:rPr>
          <w:rFonts w:ascii="Garamond" w:hAnsi="Garamond"/>
          <w:b/>
          <w:sz w:val="24"/>
          <w:szCs w:val="24"/>
          <w:lang w:val="sq-AL"/>
        </w:rPr>
      </w:pPr>
      <w:r w:rsidRPr="00737F79">
        <w:rPr>
          <w:rFonts w:ascii="Garamond" w:hAnsi="Garamond"/>
          <w:b/>
          <w:sz w:val="24"/>
          <w:szCs w:val="24"/>
          <w:lang w:val="sq-AL"/>
        </w:rPr>
        <w:t>Detyrimi për zbatim</w:t>
      </w:r>
    </w:p>
    <w:p w14:paraId="337296DB" w14:textId="77777777" w:rsidR="00C24876" w:rsidRPr="00737F79" w:rsidRDefault="00C24876" w:rsidP="002451FC">
      <w:pPr>
        <w:spacing w:after="0" w:line="240" w:lineRule="auto"/>
        <w:ind w:firstLine="284"/>
        <w:jc w:val="both"/>
        <w:rPr>
          <w:rFonts w:ascii="Garamond" w:hAnsi="Garamond"/>
          <w:sz w:val="24"/>
          <w:szCs w:val="24"/>
          <w:lang w:val="sq-AL"/>
        </w:rPr>
      </w:pPr>
    </w:p>
    <w:p w14:paraId="4E122FB1" w14:textId="3FA37324"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 xml:space="preserve">Të gjitha aktet ligjore dhe nënligjore mbi mbrojtjen e të dhënave personale duhet të jenë të detyrueshme për zbatim nga punonjësit </w:t>
      </w:r>
      <w:r w:rsidR="005D2117" w:rsidRPr="00737F79">
        <w:rPr>
          <w:rFonts w:ascii="Garamond" w:hAnsi="Garamond"/>
          <w:sz w:val="24"/>
          <w:szCs w:val="24"/>
          <w:lang w:val="sq-AL"/>
        </w:rPr>
        <w:t>e inspektorateve shtetërore dhe vendore</w:t>
      </w:r>
      <w:r w:rsidRPr="00737F79">
        <w:rPr>
          <w:rFonts w:ascii="Garamond" w:hAnsi="Garamond"/>
          <w:sz w:val="24"/>
          <w:szCs w:val="24"/>
          <w:lang w:val="sq-AL"/>
        </w:rPr>
        <w:t>.</w:t>
      </w:r>
    </w:p>
    <w:p w14:paraId="2ABC74DD" w14:textId="1E952B62"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Çdo punonjës që merret me përpunimin e të dhënave personale është i ndërgjegjshëm se përpunimi i të dhënave personale në kundërshtim me ligji</w:t>
      </w:r>
      <w:r w:rsidR="005D2117">
        <w:rPr>
          <w:rFonts w:ascii="Garamond" w:hAnsi="Garamond"/>
          <w:sz w:val="24"/>
          <w:szCs w:val="24"/>
          <w:lang w:val="sq-AL"/>
        </w:rPr>
        <w:t>n nr. 9887, datë 10.</w:t>
      </w:r>
      <w:r w:rsidRPr="00737F79">
        <w:rPr>
          <w:rFonts w:ascii="Garamond" w:hAnsi="Garamond"/>
          <w:sz w:val="24"/>
          <w:szCs w:val="24"/>
          <w:lang w:val="sq-AL"/>
        </w:rPr>
        <w:t>3.2008, “Për mbrojtjen e të dhënave personale”, i ndryshuar, përbën kundërvajtje administrative.</w:t>
      </w:r>
    </w:p>
    <w:p w14:paraId="1ADC1AC7" w14:textId="77777777" w:rsidR="00C24876" w:rsidRPr="00737F79" w:rsidRDefault="00C24876" w:rsidP="002451FC">
      <w:pPr>
        <w:spacing w:after="0" w:line="240" w:lineRule="auto"/>
        <w:ind w:firstLine="284"/>
        <w:jc w:val="both"/>
        <w:rPr>
          <w:rFonts w:ascii="Garamond" w:hAnsi="Garamond"/>
          <w:sz w:val="24"/>
          <w:szCs w:val="24"/>
          <w:lang w:val="sq-AL"/>
        </w:rPr>
      </w:pPr>
      <w:bookmarkStart w:id="99" w:name="_Toc12285345"/>
      <w:bookmarkStart w:id="100" w:name="_Toc12445127"/>
    </w:p>
    <w:p w14:paraId="08FC0BA1" w14:textId="77777777" w:rsidR="00C24876" w:rsidRPr="00737F79" w:rsidRDefault="00C24876" w:rsidP="00150012">
      <w:pPr>
        <w:spacing w:after="0" w:line="240" w:lineRule="auto"/>
        <w:ind w:firstLine="284"/>
        <w:jc w:val="center"/>
        <w:rPr>
          <w:rFonts w:ascii="Garamond" w:hAnsi="Garamond"/>
          <w:sz w:val="24"/>
          <w:szCs w:val="24"/>
          <w:lang w:val="sq-AL"/>
        </w:rPr>
      </w:pPr>
      <w:r w:rsidRPr="00737F79">
        <w:rPr>
          <w:rFonts w:ascii="Garamond" w:hAnsi="Garamond"/>
          <w:sz w:val="24"/>
          <w:szCs w:val="24"/>
          <w:lang w:val="sq-AL"/>
        </w:rPr>
        <w:t>Neni 2</w:t>
      </w:r>
      <w:bookmarkEnd w:id="99"/>
      <w:bookmarkEnd w:id="100"/>
      <w:r w:rsidRPr="00737F79">
        <w:rPr>
          <w:rFonts w:ascii="Garamond" w:hAnsi="Garamond"/>
          <w:sz w:val="24"/>
          <w:szCs w:val="24"/>
          <w:lang w:val="sq-AL"/>
        </w:rPr>
        <w:t>4</w:t>
      </w:r>
    </w:p>
    <w:p w14:paraId="4856CFF7" w14:textId="77777777" w:rsidR="00C24876" w:rsidRPr="00737F79" w:rsidRDefault="00C24876" w:rsidP="00150012">
      <w:pPr>
        <w:spacing w:after="0" w:line="240" w:lineRule="auto"/>
        <w:ind w:firstLine="284"/>
        <w:jc w:val="center"/>
        <w:rPr>
          <w:rFonts w:ascii="Garamond" w:hAnsi="Garamond"/>
          <w:b/>
          <w:sz w:val="24"/>
          <w:szCs w:val="24"/>
          <w:lang w:val="sq-AL"/>
        </w:rPr>
      </w:pPr>
      <w:r w:rsidRPr="00737F79">
        <w:rPr>
          <w:rFonts w:ascii="Garamond" w:hAnsi="Garamond"/>
          <w:b/>
          <w:sz w:val="24"/>
          <w:szCs w:val="24"/>
          <w:lang w:val="sq-AL"/>
        </w:rPr>
        <w:t>Sanksionet</w:t>
      </w:r>
    </w:p>
    <w:p w14:paraId="3F7B3CFB" w14:textId="77777777" w:rsidR="00150012" w:rsidRPr="00737F79" w:rsidRDefault="00150012" w:rsidP="002451FC">
      <w:pPr>
        <w:spacing w:after="0" w:line="240" w:lineRule="auto"/>
        <w:ind w:firstLine="284"/>
        <w:jc w:val="both"/>
        <w:rPr>
          <w:rFonts w:ascii="Garamond" w:hAnsi="Garamond"/>
          <w:sz w:val="24"/>
          <w:szCs w:val="24"/>
          <w:lang w:val="sq-AL"/>
        </w:rPr>
      </w:pPr>
    </w:p>
    <w:p w14:paraId="45752493" w14:textId="77777777"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Kjo Rregullore është pjesë e akteve nënligjore mbi inspektimin dhe mosrespektimi i kërkesave të saj përbën shkelje të disiplinës në punë dhe ndëshkohet sipas legjislacionit në fuqi.</w:t>
      </w:r>
    </w:p>
    <w:p w14:paraId="3A09002E" w14:textId="77777777" w:rsidR="00C24876" w:rsidRPr="00737F79" w:rsidRDefault="00C24876" w:rsidP="002451FC">
      <w:pPr>
        <w:spacing w:after="0" w:line="240" w:lineRule="auto"/>
        <w:ind w:firstLine="284"/>
        <w:jc w:val="both"/>
        <w:rPr>
          <w:rFonts w:ascii="Garamond" w:hAnsi="Garamond"/>
          <w:sz w:val="24"/>
          <w:szCs w:val="24"/>
          <w:lang w:val="sq-AL"/>
        </w:rPr>
      </w:pPr>
      <w:bookmarkStart w:id="101" w:name="_Toc12285346"/>
      <w:bookmarkStart w:id="102" w:name="_Toc12445128"/>
    </w:p>
    <w:p w14:paraId="0658CA51" w14:textId="77777777" w:rsidR="00C24876" w:rsidRPr="00737F79" w:rsidRDefault="00C24876" w:rsidP="00150012">
      <w:pPr>
        <w:spacing w:after="0" w:line="240" w:lineRule="auto"/>
        <w:ind w:firstLine="284"/>
        <w:jc w:val="center"/>
        <w:rPr>
          <w:rFonts w:ascii="Garamond" w:hAnsi="Garamond"/>
          <w:sz w:val="24"/>
          <w:szCs w:val="24"/>
          <w:lang w:val="sq-AL"/>
        </w:rPr>
      </w:pPr>
      <w:r w:rsidRPr="00737F79">
        <w:rPr>
          <w:rFonts w:ascii="Garamond" w:hAnsi="Garamond"/>
          <w:sz w:val="24"/>
          <w:szCs w:val="24"/>
          <w:lang w:val="sq-AL"/>
        </w:rPr>
        <w:t>Neni 25</w:t>
      </w:r>
    </w:p>
    <w:p w14:paraId="17564498" w14:textId="77777777" w:rsidR="00C24876" w:rsidRPr="00737F79" w:rsidRDefault="00C24876" w:rsidP="00150012">
      <w:pPr>
        <w:spacing w:after="0" w:line="240" w:lineRule="auto"/>
        <w:ind w:firstLine="284"/>
        <w:jc w:val="center"/>
        <w:rPr>
          <w:rFonts w:ascii="Garamond" w:hAnsi="Garamond"/>
          <w:b/>
          <w:sz w:val="24"/>
          <w:szCs w:val="24"/>
          <w:lang w:val="sq-AL"/>
        </w:rPr>
      </w:pPr>
      <w:r w:rsidRPr="00737F79">
        <w:rPr>
          <w:rFonts w:ascii="Garamond" w:hAnsi="Garamond"/>
          <w:b/>
          <w:sz w:val="24"/>
          <w:szCs w:val="24"/>
          <w:lang w:val="sq-AL"/>
        </w:rPr>
        <w:t>Hyrja në fuqi</w:t>
      </w:r>
      <w:bookmarkEnd w:id="101"/>
      <w:bookmarkEnd w:id="102"/>
    </w:p>
    <w:p w14:paraId="6392336A" w14:textId="77777777" w:rsidR="00C24876" w:rsidRPr="00737F79" w:rsidRDefault="00C24876" w:rsidP="002451FC">
      <w:pPr>
        <w:spacing w:after="0" w:line="240" w:lineRule="auto"/>
        <w:ind w:firstLine="284"/>
        <w:jc w:val="both"/>
        <w:rPr>
          <w:rFonts w:ascii="Garamond" w:hAnsi="Garamond"/>
          <w:sz w:val="24"/>
          <w:szCs w:val="24"/>
          <w:lang w:val="sq-AL"/>
        </w:rPr>
      </w:pPr>
    </w:p>
    <w:p w14:paraId="7ACB4C2F" w14:textId="77777777" w:rsidR="00C24876" w:rsidRPr="00737F79" w:rsidRDefault="00C24876" w:rsidP="002451FC">
      <w:pPr>
        <w:spacing w:after="0" w:line="240" w:lineRule="auto"/>
        <w:ind w:firstLine="284"/>
        <w:jc w:val="both"/>
        <w:rPr>
          <w:rFonts w:ascii="Garamond" w:hAnsi="Garamond"/>
          <w:sz w:val="24"/>
          <w:szCs w:val="24"/>
          <w:lang w:val="sq-AL"/>
        </w:rPr>
      </w:pPr>
      <w:r w:rsidRPr="00737F79">
        <w:rPr>
          <w:rFonts w:ascii="Garamond" w:hAnsi="Garamond"/>
          <w:sz w:val="24"/>
          <w:szCs w:val="24"/>
          <w:lang w:val="sq-AL"/>
        </w:rPr>
        <w:t>Kjo Rregullore hyn në fuqi pas botimit në Fletoren Zyrtare.</w:t>
      </w:r>
    </w:p>
    <w:p w14:paraId="7F03C1AD" w14:textId="77777777" w:rsidR="008820C5" w:rsidRPr="00737F79" w:rsidRDefault="008820C5" w:rsidP="00DC0B4F">
      <w:pPr>
        <w:spacing w:after="0" w:line="240" w:lineRule="auto"/>
        <w:ind w:firstLine="284"/>
        <w:jc w:val="right"/>
        <w:rPr>
          <w:rFonts w:ascii="Garamond" w:hAnsi="Garamond"/>
          <w:sz w:val="24"/>
          <w:szCs w:val="24"/>
          <w:lang w:val="sq-AL"/>
        </w:rPr>
      </w:pPr>
    </w:p>
    <w:p w14:paraId="32B50CE8" w14:textId="77777777" w:rsidR="002A2F2F" w:rsidRPr="00737F79" w:rsidRDefault="002A2F2F" w:rsidP="002A2F2F">
      <w:pPr>
        <w:spacing w:after="0" w:line="240" w:lineRule="auto"/>
        <w:ind w:firstLine="284"/>
        <w:jc w:val="both"/>
        <w:rPr>
          <w:rFonts w:ascii="Garamond" w:hAnsi="Garamond"/>
          <w:sz w:val="24"/>
          <w:szCs w:val="24"/>
          <w:lang w:val="sq-AL"/>
        </w:rPr>
      </w:pPr>
    </w:p>
    <w:p w14:paraId="51C77D13" w14:textId="77777777" w:rsidR="00737F79" w:rsidRPr="00737F79" w:rsidRDefault="00737F79">
      <w:pPr>
        <w:spacing w:after="0" w:line="240" w:lineRule="auto"/>
        <w:ind w:firstLine="284"/>
        <w:jc w:val="both"/>
        <w:rPr>
          <w:rFonts w:ascii="Garamond" w:hAnsi="Garamond"/>
          <w:sz w:val="24"/>
          <w:szCs w:val="24"/>
          <w:lang w:val="sq-AL"/>
        </w:rPr>
      </w:pPr>
    </w:p>
    <w:sectPr w:rsidR="00737F79" w:rsidRPr="00737F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FE7"/>
    <w:rsid w:val="00004C30"/>
    <w:rsid w:val="00024FE7"/>
    <w:rsid w:val="00086C98"/>
    <w:rsid w:val="00097386"/>
    <w:rsid w:val="000A3F15"/>
    <w:rsid w:val="000D4A7A"/>
    <w:rsid w:val="00150012"/>
    <w:rsid w:val="0018478D"/>
    <w:rsid w:val="001B4726"/>
    <w:rsid w:val="00210378"/>
    <w:rsid w:val="002451FC"/>
    <w:rsid w:val="002A2F2F"/>
    <w:rsid w:val="002A434E"/>
    <w:rsid w:val="00385DCD"/>
    <w:rsid w:val="00446812"/>
    <w:rsid w:val="00484919"/>
    <w:rsid w:val="004A2622"/>
    <w:rsid w:val="00562307"/>
    <w:rsid w:val="005D2117"/>
    <w:rsid w:val="006605C0"/>
    <w:rsid w:val="006A3F7E"/>
    <w:rsid w:val="00737F79"/>
    <w:rsid w:val="00790262"/>
    <w:rsid w:val="008820C5"/>
    <w:rsid w:val="008936F7"/>
    <w:rsid w:val="008D0154"/>
    <w:rsid w:val="008D3835"/>
    <w:rsid w:val="008F3B96"/>
    <w:rsid w:val="009561AC"/>
    <w:rsid w:val="00AB2C15"/>
    <w:rsid w:val="00AD723D"/>
    <w:rsid w:val="00AE4D87"/>
    <w:rsid w:val="00AF7865"/>
    <w:rsid w:val="00B0421C"/>
    <w:rsid w:val="00B3684B"/>
    <w:rsid w:val="00B70653"/>
    <w:rsid w:val="00C24876"/>
    <w:rsid w:val="00C523BB"/>
    <w:rsid w:val="00C66D0A"/>
    <w:rsid w:val="00C90847"/>
    <w:rsid w:val="00CA7BFF"/>
    <w:rsid w:val="00CD64D7"/>
    <w:rsid w:val="00D139AF"/>
    <w:rsid w:val="00DB3759"/>
    <w:rsid w:val="00DC0B4F"/>
    <w:rsid w:val="00E36BEC"/>
    <w:rsid w:val="00E56058"/>
    <w:rsid w:val="00E6042F"/>
    <w:rsid w:val="00EB050C"/>
    <w:rsid w:val="00ED06CA"/>
    <w:rsid w:val="00FC0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ACBD4"/>
  <w15:docId w15:val="{FB4E8A76-89DC-4FD0-82DB-827CB3CBB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042F"/>
    <w:pPr>
      <w:ind w:left="720"/>
      <w:contextualSpacing/>
    </w:pPr>
  </w:style>
  <w:style w:type="character" w:styleId="Hyperlink">
    <w:name w:val="Hyperlink"/>
    <w:basedOn w:val="DefaultParagraphFont"/>
    <w:uiPriority w:val="99"/>
    <w:unhideWhenUsed/>
    <w:rsid w:val="00E604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hyperlink" Target="http://www.insq.gov.al"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61C30ECA30414F02A0011854F164487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23</Nr_x002e__x0020_akti>
    <Data_x0020_e_x0020_Krijimit xmlns="0e656187-b300-4fb0-8bf4-3a50f872073c">2019-07-04T13:42:44Z</Data_x0020_e_x0020_Krijimit>
    <URL xmlns="0e656187-b300-4fb0-8bf4-3a50f872073c" xsi:nil="true"/>
    <Institucion_x0020_Pergjegjes xmlns="0e656187-b300-4fb0-8bf4-3a50f872073c">http://qbz.gov.al/resource/authority/legal-institution/37|kryeministri</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2019-07-03T22:00:00Z</Date_x0020_protokolli>
    <Titulli xmlns="0e656187-b300-4fb0-8bf4-3a50f872073c">Për miratimin e rregullores "Për mbrojtjen, përpunimin, ruajtjen dhe sigurinë e të dhënave personale, gjatë procesit online të inspektimit për inspektoriatet shtetërore dhe vendore në Republikën e Shqipërisë".</Titulli>
    <Modifikuesi xmlns="0e656187-b300-4fb0-8bf4-3a50f872073c">jorina.kryeziu</Modifikuesi>
    <Nr_x002e__x0020_prot_x0020_QBZ xmlns="0e656187-b300-4fb0-8bf4-3a50f872073c">1006</Nr_x002e__x0020_prot_x0020_QBZ>
    <Data_x0020_e_x0020_Modifikimit xmlns="0e656187-b300-4fb0-8bf4-3a50f872073c">2019-07-08T09:07:45Z</Data_x0020_e_x0020_Modifikimit>
    <Dekretuar xmlns="0e656187-b300-4fb0-8bf4-3a50f872073c">false</Dekretuar>
    <Data xmlns="0e656187-b300-4fb0-8bf4-3a50f872073c">2019-06-30T22:00:00Z</Data>
    <Nr_x002e__x0020_protokolli_x0020_i_x0020_aktit xmlns="0e656187-b300-4fb0-8bf4-3a50f872073c">430</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61C30ECA30414F02A0011854F164487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BA5D0BC5-F9A8-4E56-A47C-D6B203BBCEF9}">
  <ds:schemaRefs>
    <ds:schemaRef ds:uri="http://schemas.microsoft.com/sharepoint/v3/contenttype/forms"/>
  </ds:schemaRefs>
</ds:datastoreItem>
</file>

<file path=customXml/itemProps2.xml><?xml version="1.0" encoding="utf-8"?>
<ds:datastoreItem xmlns:ds="http://schemas.openxmlformats.org/officeDocument/2006/customXml" ds:itemID="{DBF53139-6532-4F9A-A8F3-E097F45B9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1C3D179-5226-4D80-859B-149A24F36B48}">
  <ds:schemaRef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purl.org/dc/terms/"/>
    <ds:schemaRef ds:uri="0e656187-b300-4fb0-8bf4-3a50f872073c"/>
    <ds:schemaRef ds:uri="http://www.w3.org/XML/1998/namespace"/>
  </ds:schemaRefs>
</ds:datastoreItem>
</file>

<file path=customXml/itemProps4.xml><?xml version="1.0" encoding="utf-8"?>
<ds:datastoreItem xmlns:ds="http://schemas.openxmlformats.org/officeDocument/2006/customXml" ds:itemID="{036578B3-8E22-4093-85F9-4FD903891009}">
  <ds:schemaRefs>
    <ds:schemaRef ds:uri="http://schemas.microsoft.com/sharepoint/v3/contenttype/forms"/>
  </ds:schemaRefs>
</ds:datastoreItem>
</file>

<file path=customXml/itemProps5.xml><?xml version="1.0" encoding="utf-8"?>
<ds:datastoreItem xmlns:ds="http://schemas.openxmlformats.org/officeDocument/2006/customXml" ds:itemID="{8C52EA31-873E-4543-9DD1-DA924D225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3682</Words>
  <Characters>20992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Për miratimin e rregullores "Për mbrojtjen, përpunimin, ruajtjen dhe sigurinë e të dhënave personale, gjatë procesit online të inspektimit për inspektoriatet shtetërore dhe vendore në Republikën e Shqipërisë".</vt:lpstr>
    </vt:vector>
  </TitlesOfParts>
  <Company/>
  <LinksUpToDate>false</LinksUpToDate>
  <CharactersWithSpaces>24625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mbrojtjen, përpunimin, ruajtjen dhe sigurinë e të dhënave personale, gjatë procesit online të inspektimit për inspektoriatet shtetërore dhe vendore në Republikën e Shqipërisë".</dc:title>
  <dc:creator>Entela Suli</dc:creator>
  <cp:lastModifiedBy>Amarilda Halilaj</cp:lastModifiedBy>
  <cp:revision>48</cp:revision>
  <dcterms:created xsi:type="dcterms:W3CDTF">2019-07-04T13:40:00Z</dcterms:created>
  <dcterms:modified xsi:type="dcterms:W3CDTF">2019-07-08T09:28:00Z</dcterms:modified>
</cp:coreProperties>
</file>