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E0D3EB" w14:textId="77777777" w:rsidR="00EC7C0A" w:rsidRPr="00AA0F45" w:rsidRDefault="00860189" w:rsidP="008601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A0F45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EE0D3EC" w14:textId="77777777" w:rsidR="00860189" w:rsidRPr="00AA0F45" w:rsidRDefault="00860189" w:rsidP="008601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A0F45">
        <w:rPr>
          <w:rFonts w:ascii="Garamond" w:hAnsi="Garamond"/>
          <w:b/>
          <w:sz w:val="24"/>
          <w:szCs w:val="24"/>
          <w:lang w:val="sq-AL"/>
        </w:rPr>
        <w:t>Nr. 5, datë 16.1.2023</w:t>
      </w:r>
    </w:p>
    <w:p w14:paraId="5EE0D3ED" w14:textId="77777777" w:rsidR="00860189" w:rsidRPr="00AA0F45" w:rsidRDefault="00860189" w:rsidP="008601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EE0D3EE" w14:textId="77777777" w:rsidR="00860189" w:rsidRPr="00AA0F45" w:rsidRDefault="00860189" w:rsidP="008601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A0F45">
        <w:rPr>
          <w:rFonts w:ascii="Garamond" w:hAnsi="Garamond"/>
          <w:b/>
          <w:sz w:val="24"/>
          <w:szCs w:val="24"/>
          <w:lang w:val="sq-AL"/>
        </w:rPr>
        <w:t>PËR DELEGIM KOMPETENCE</w:t>
      </w:r>
    </w:p>
    <w:p w14:paraId="5EE0D3EF" w14:textId="77777777" w:rsidR="00860189" w:rsidRPr="00AA0F45" w:rsidRDefault="00860189" w:rsidP="008601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EE0D3F0" w14:textId="7DE6B066" w:rsidR="00860189" w:rsidRPr="00AA0F45" w:rsidRDefault="00860189" w:rsidP="00D048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0F45">
        <w:rPr>
          <w:rFonts w:ascii="Garamond" w:hAnsi="Garamond"/>
          <w:sz w:val="24"/>
          <w:szCs w:val="24"/>
          <w:lang w:val="sq-AL"/>
        </w:rPr>
        <w:t>Në mbështetje të neneve 28 dhe 29, të ligjit nr. 44/2015</w:t>
      </w:r>
      <w:r w:rsidR="00D04895">
        <w:rPr>
          <w:rFonts w:ascii="Garamond" w:hAnsi="Garamond"/>
          <w:sz w:val="24"/>
          <w:szCs w:val="24"/>
          <w:lang w:val="sq-AL"/>
        </w:rPr>
        <w:t>,</w:t>
      </w:r>
      <w:r w:rsidRPr="00AA0F45">
        <w:rPr>
          <w:rFonts w:ascii="Garamond" w:hAnsi="Garamond"/>
          <w:sz w:val="24"/>
          <w:szCs w:val="24"/>
          <w:lang w:val="sq-AL"/>
        </w:rPr>
        <w:t xml:space="preserve"> “Kodi i Procedurave Administrative </w:t>
      </w:r>
      <w:r w:rsidR="00D04895">
        <w:rPr>
          <w:rFonts w:ascii="Garamond" w:hAnsi="Garamond"/>
          <w:sz w:val="24"/>
          <w:szCs w:val="24"/>
          <w:lang w:val="sq-AL"/>
        </w:rPr>
        <w:t>i</w:t>
      </w:r>
      <w:r w:rsidRPr="00AA0F45">
        <w:rPr>
          <w:rFonts w:ascii="Garamond" w:hAnsi="Garamond"/>
          <w:sz w:val="24"/>
          <w:szCs w:val="24"/>
          <w:lang w:val="sq-AL"/>
        </w:rPr>
        <w:t xml:space="preserve"> Republikës së Shqipërisë”,</w:t>
      </w:r>
    </w:p>
    <w:p w14:paraId="5EE0D3F1" w14:textId="77777777" w:rsidR="00860189" w:rsidRPr="00AA0F45" w:rsidRDefault="00860189" w:rsidP="00860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E0D3F2" w14:textId="77777777" w:rsidR="00860189" w:rsidRPr="00AA0F45" w:rsidRDefault="00860189" w:rsidP="0086018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A0F45">
        <w:rPr>
          <w:rFonts w:ascii="Garamond" w:hAnsi="Garamond"/>
          <w:sz w:val="24"/>
          <w:szCs w:val="24"/>
          <w:lang w:val="sq-AL"/>
        </w:rPr>
        <w:t>URDHËROJ:</w:t>
      </w:r>
    </w:p>
    <w:p w14:paraId="5EE0D3F3" w14:textId="77777777" w:rsidR="00860189" w:rsidRPr="00AA0F45" w:rsidRDefault="00860189" w:rsidP="0086018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EE0D3F4" w14:textId="48EC62A2" w:rsidR="00860189" w:rsidRPr="00AA0F45" w:rsidRDefault="00860189" w:rsidP="00BA2F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0F45">
        <w:rPr>
          <w:rFonts w:ascii="Garamond" w:hAnsi="Garamond"/>
          <w:sz w:val="24"/>
          <w:szCs w:val="24"/>
          <w:lang w:val="sq-AL"/>
        </w:rPr>
        <w:t>1. Delegimin e kompetencave</w:t>
      </w:r>
      <w:bookmarkStart w:id="0" w:name="_GoBack"/>
      <w:bookmarkEnd w:id="0"/>
      <w:r w:rsidRPr="00AA0F45">
        <w:rPr>
          <w:rFonts w:ascii="Garamond" w:hAnsi="Garamond"/>
          <w:sz w:val="24"/>
          <w:szCs w:val="24"/>
          <w:lang w:val="sq-AL"/>
        </w:rPr>
        <w:t xml:space="preserve"> z. Besmir Gjokutaj, </w:t>
      </w:r>
      <w:r w:rsidR="00D04895" w:rsidRPr="00AA0F45">
        <w:rPr>
          <w:rFonts w:ascii="Garamond" w:hAnsi="Garamond"/>
          <w:sz w:val="24"/>
          <w:szCs w:val="24"/>
          <w:lang w:val="sq-AL"/>
        </w:rPr>
        <w:t xml:space="preserve">zëvendësdrejtor i përgjithshëm </w:t>
      </w:r>
      <w:r w:rsidRPr="00AA0F45">
        <w:rPr>
          <w:rFonts w:ascii="Garamond" w:hAnsi="Garamond"/>
          <w:sz w:val="24"/>
          <w:szCs w:val="24"/>
          <w:lang w:val="sq-AL"/>
        </w:rPr>
        <w:t>i Agjencisë për Media dhe Informim, për të gjitha procedurat që lejon ligji, për aq sa është e mundur dhe në përputhje me legjislacionin në fuqi.</w:t>
      </w:r>
    </w:p>
    <w:p w14:paraId="5EE0D3F5" w14:textId="77777777" w:rsidR="00860189" w:rsidRPr="00AA0F45" w:rsidRDefault="00860189" w:rsidP="00860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0F45">
        <w:rPr>
          <w:rFonts w:ascii="Garamond" w:hAnsi="Garamond"/>
          <w:sz w:val="24"/>
          <w:szCs w:val="24"/>
          <w:lang w:val="sq-AL"/>
        </w:rPr>
        <w:t>2. Kompetencat e deleguara do të ushtrohen për periudhën nga data 16.1.2023 deri në datën 31.12.2023.</w:t>
      </w:r>
    </w:p>
    <w:p w14:paraId="5EE0D3F6" w14:textId="47EC679E" w:rsidR="00860189" w:rsidRPr="00AA0F45" w:rsidRDefault="00860189" w:rsidP="00860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0F45">
        <w:rPr>
          <w:rFonts w:ascii="Garamond" w:hAnsi="Garamond"/>
          <w:sz w:val="24"/>
          <w:szCs w:val="24"/>
          <w:lang w:val="sq-AL"/>
        </w:rPr>
        <w:t xml:space="preserve">3. Për zbatimin e këtij urdhri ngarkohet z. Besmir Gjokutaj, </w:t>
      </w:r>
      <w:r w:rsidR="00AA0F45" w:rsidRPr="00AA0F45">
        <w:rPr>
          <w:rFonts w:ascii="Garamond" w:hAnsi="Garamond"/>
          <w:sz w:val="24"/>
          <w:szCs w:val="24"/>
          <w:lang w:val="sq-AL"/>
        </w:rPr>
        <w:t xml:space="preserve">zëvendësdrejtor i përgjithshëm </w:t>
      </w:r>
      <w:r w:rsidRPr="00AA0F45">
        <w:rPr>
          <w:rFonts w:ascii="Garamond" w:hAnsi="Garamond"/>
          <w:sz w:val="24"/>
          <w:szCs w:val="24"/>
          <w:lang w:val="sq-AL"/>
        </w:rPr>
        <w:t>i Agjencisë për Media dhe Informim.</w:t>
      </w:r>
    </w:p>
    <w:p w14:paraId="5EE0D3F7" w14:textId="77777777" w:rsidR="00860189" w:rsidRPr="00AA0F45" w:rsidRDefault="00860189" w:rsidP="00860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0F45">
        <w:rPr>
          <w:rFonts w:ascii="Garamond" w:hAnsi="Garamond"/>
          <w:sz w:val="24"/>
          <w:szCs w:val="24"/>
          <w:lang w:val="sq-AL"/>
        </w:rPr>
        <w:t>4. Ky urdhër hyn në fuqi menjëherë dhe botohet në Fletoren Zyrtare.</w:t>
      </w:r>
    </w:p>
    <w:p w14:paraId="5EE0D3F8" w14:textId="77777777" w:rsidR="00860189" w:rsidRPr="00AA0F45" w:rsidRDefault="00860189" w:rsidP="00860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E0D3F9" w14:textId="77777777" w:rsidR="00860189" w:rsidRPr="00AA0F45" w:rsidRDefault="00860189" w:rsidP="008601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A0F45">
        <w:rPr>
          <w:rFonts w:ascii="Garamond" w:hAnsi="Garamond"/>
          <w:sz w:val="24"/>
          <w:szCs w:val="24"/>
          <w:lang w:val="sq-AL"/>
        </w:rPr>
        <w:t>DREJTOR I PËRGJITHSHËM</w:t>
      </w:r>
    </w:p>
    <w:p w14:paraId="5EE0D3FA" w14:textId="77777777" w:rsidR="00860189" w:rsidRPr="00AA0F45" w:rsidRDefault="00860189" w:rsidP="0086018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A0F45">
        <w:rPr>
          <w:rFonts w:ascii="Garamond" w:hAnsi="Garamond"/>
          <w:b/>
          <w:sz w:val="24"/>
          <w:szCs w:val="24"/>
          <w:lang w:val="sq-AL"/>
        </w:rPr>
        <w:t>Endri Fuga</w:t>
      </w:r>
    </w:p>
    <w:sectPr w:rsidR="00860189" w:rsidRPr="00AA0F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189"/>
    <w:rsid w:val="00066642"/>
    <w:rsid w:val="002246CA"/>
    <w:rsid w:val="003B5FF4"/>
    <w:rsid w:val="00860189"/>
    <w:rsid w:val="00AA0F45"/>
    <w:rsid w:val="00B94BAB"/>
    <w:rsid w:val="00BA2F27"/>
    <w:rsid w:val="00BC01B9"/>
    <w:rsid w:val="00CF4CDF"/>
    <w:rsid w:val="00D04895"/>
    <w:rsid w:val="00EC7C0A"/>
    <w:rsid w:val="00F102EB"/>
    <w:rsid w:val="00F1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0D3EB"/>
  <w15:docId w15:val="{8E255448-3677-466B-B095-2BFBA05C9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01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F11B438EC4493489BA0B9ED63B61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2023-01-19T09:30:43Z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2023-01-17T23:00:00Z</Date_x0020_protokolli>
    <Titulli xmlns="0e656187-b300-4fb0-8bf4-3a50f872073c">Për delegim kompetence</Titulli>
    <Modifikuesi xmlns="0e656187-b300-4fb0-8bf4-3a50f872073c">alma.lisaku</Modifikuesi>
    <Nr_x002e__x0020_prot_x0020_QBZ xmlns="0e656187-b300-4fb0-8bf4-3a50f872073c">93/1</Nr_x002e__x0020_prot_x0020_QBZ>
    <Data_x0020_e_x0020_Modifikimit xmlns="0e656187-b300-4fb0-8bf4-3a50f872073c">2023-01-19T10:39:48Z</Data_x0020_e_x0020_Modifikimit>
    <Dekretuar xmlns="0e656187-b300-4fb0-8bf4-3a50f872073c">false</Dekretuar>
    <Data xmlns="0e656187-b300-4fb0-8bf4-3a50f872073c">2023-01-15T23:00:00Z</Data>
    <Nr_x002e__x0020_protokolli_x0020_i_x0020_aktit xmlns="0e656187-b300-4fb0-8bf4-3a50f872073c">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3A200-4841-4CA6-86A5-DC6A1586E7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EAD3CDB-05CA-422C-811E-6D4AA09612FE}">
  <ds:schemaRefs>
    <ds:schemaRef ds:uri="http://www.w3.org/XML/1998/namespace"/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AAD6436-D64D-4798-B921-987BF55194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C8F142-BBAB-4CE8-B9D2-FFFCCB977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Suada Daci</dc:creator>
  <cp:lastModifiedBy>Alma Lisaku</cp:lastModifiedBy>
  <cp:revision>7</cp:revision>
  <dcterms:created xsi:type="dcterms:W3CDTF">2023-01-19T09:51:00Z</dcterms:created>
  <dcterms:modified xsi:type="dcterms:W3CDTF">2023-01-19T11:34:00Z</dcterms:modified>
</cp:coreProperties>
</file>