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ACBFB" w14:textId="77777777" w:rsidR="00AA5D72" w:rsidRPr="00C15C49" w:rsidRDefault="00AA5D72" w:rsidP="00AA5D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C15C49">
        <w:rPr>
          <w:rFonts w:ascii="Garamond" w:hAnsi="Garamond" w:cs="Times New Roman"/>
          <w:b/>
          <w:bCs/>
          <w:sz w:val="24"/>
          <w:szCs w:val="24"/>
          <w:lang w:val="sq-AL"/>
        </w:rPr>
        <w:t>URDHËR</w:t>
      </w:r>
    </w:p>
    <w:p w14:paraId="72C0150D" w14:textId="5A2AA33F" w:rsidR="00AA5D72" w:rsidRPr="00C15C49" w:rsidRDefault="00AA5D72" w:rsidP="00AA5D72">
      <w:pPr>
        <w:widowControl w:val="0"/>
        <w:tabs>
          <w:tab w:val="left" w:leader="underscore" w:pos="4300"/>
          <w:tab w:val="right" w:leader="underscore" w:pos="6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C15C49">
        <w:rPr>
          <w:rFonts w:ascii="Garamond" w:hAnsi="Garamond" w:cs="Times New Roman"/>
          <w:b/>
          <w:bCs/>
          <w:sz w:val="24"/>
          <w:szCs w:val="24"/>
          <w:lang w:val="sq-AL"/>
        </w:rPr>
        <w:t>Nr. 93, datë 13.3.2024</w:t>
      </w:r>
    </w:p>
    <w:p w14:paraId="4DF48EC1" w14:textId="77777777" w:rsidR="00AA5D72" w:rsidRPr="00C15C49" w:rsidRDefault="00AA5D72" w:rsidP="00AA5D72">
      <w:pPr>
        <w:widowControl w:val="0"/>
        <w:tabs>
          <w:tab w:val="left" w:leader="underscore" w:pos="4300"/>
          <w:tab w:val="right" w:leader="underscore" w:pos="6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14B80D1D" w14:textId="77777777" w:rsidR="00AA5D72" w:rsidRPr="00C15C49" w:rsidRDefault="00AA5D72" w:rsidP="00AA5D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C15C49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PËR DELEGIM TË PËRKOHSHËM TË KOMPETENCAVE </w:t>
      </w:r>
    </w:p>
    <w:p w14:paraId="4FBD65CC" w14:textId="77777777" w:rsidR="00AA5D72" w:rsidRPr="00C15C49" w:rsidRDefault="00AA5D72" w:rsidP="00AA5D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i/>
          <w:sz w:val="24"/>
          <w:szCs w:val="24"/>
          <w:lang w:val="sq-AL"/>
        </w:rPr>
      </w:pPr>
    </w:p>
    <w:p w14:paraId="3E56AA35" w14:textId="48BE42FE" w:rsidR="009E218B" w:rsidRPr="00C15C49" w:rsidRDefault="009E218B" w:rsidP="00C15C4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15C49">
        <w:rPr>
          <w:rFonts w:ascii="Garamond" w:hAnsi="Garamond" w:cs="Times New Roman"/>
          <w:sz w:val="24"/>
          <w:szCs w:val="24"/>
          <w:lang w:val="sq-AL"/>
        </w:rPr>
        <w:t>Në zba</w:t>
      </w:r>
      <w:r w:rsidR="002F06D5" w:rsidRPr="00C15C49">
        <w:rPr>
          <w:rFonts w:ascii="Garamond" w:hAnsi="Garamond" w:cs="Times New Roman"/>
          <w:sz w:val="24"/>
          <w:szCs w:val="24"/>
          <w:lang w:val="sq-AL"/>
        </w:rPr>
        <w:t>tim të nen</w:t>
      </w:r>
      <w:r w:rsidR="003C02F6">
        <w:rPr>
          <w:rFonts w:ascii="Garamond" w:hAnsi="Garamond" w:cs="Times New Roman"/>
          <w:sz w:val="24"/>
          <w:szCs w:val="24"/>
          <w:lang w:val="sq-AL"/>
        </w:rPr>
        <w:t>eve</w:t>
      </w:r>
      <w:r w:rsidR="002F06D5" w:rsidRPr="00C15C49">
        <w:rPr>
          <w:rFonts w:ascii="Garamond" w:hAnsi="Garamond" w:cs="Times New Roman"/>
          <w:sz w:val="24"/>
          <w:szCs w:val="24"/>
          <w:lang w:val="sq-AL"/>
        </w:rPr>
        <w:t xml:space="preserve"> 28 dhe 29, të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Kodit të Procedurave Administrative, të</w:t>
      </w:r>
      <w:r w:rsidR="00ED5310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Pr="00C15C49">
        <w:rPr>
          <w:rFonts w:ascii="Garamond" w:hAnsi="Garamond" w:cs="Times New Roman"/>
          <w:sz w:val="24"/>
          <w:szCs w:val="24"/>
          <w:lang w:val="sq-AL"/>
        </w:rPr>
        <w:t>VKM</w:t>
      </w:r>
      <w:proofErr w:type="spellEnd"/>
      <w:r w:rsidR="00ED5310">
        <w:rPr>
          <w:rFonts w:ascii="Garamond" w:hAnsi="Garamond" w:cs="Times New Roman"/>
          <w:sz w:val="24"/>
          <w:szCs w:val="24"/>
          <w:lang w:val="sq-AL"/>
        </w:rPr>
        <w:t>-së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C15C49" w:rsidRPr="00C15C49">
        <w:rPr>
          <w:rFonts w:ascii="Garamond" w:hAnsi="Garamond" w:cs="Times New Roman"/>
          <w:sz w:val="24"/>
          <w:szCs w:val="24"/>
          <w:lang w:val="sq-AL"/>
        </w:rPr>
        <w:t>n</w:t>
      </w:r>
      <w:r w:rsidRPr="00C15C49">
        <w:rPr>
          <w:rFonts w:ascii="Garamond" w:hAnsi="Garamond" w:cs="Times New Roman"/>
          <w:sz w:val="24"/>
          <w:szCs w:val="24"/>
          <w:lang w:val="sq-AL"/>
        </w:rPr>
        <w:t>r. 58</w:t>
      </w:r>
      <w:r w:rsidR="00ED5310">
        <w:rPr>
          <w:rFonts w:ascii="Garamond" w:hAnsi="Garamond" w:cs="Times New Roman"/>
          <w:sz w:val="24"/>
          <w:szCs w:val="24"/>
          <w:lang w:val="sq-AL"/>
        </w:rPr>
        <w:t>,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datë 29.1.2004, “Për organizimin e Drejtorisë së Sigurimit të Informacionit të Klasifikuar”, neni</w:t>
      </w:r>
      <w:r w:rsidR="007B45DB" w:rsidRPr="00C15C49">
        <w:rPr>
          <w:rFonts w:ascii="Garamond" w:hAnsi="Garamond" w:cs="Times New Roman"/>
          <w:sz w:val="24"/>
          <w:szCs w:val="24"/>
          <w:lang w:val="sq-AL"/>
        </w:rPr>
        <w:t>t 26 të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1C3499" w:rsidRPr="00C15C49">
        <w:rPr>
          <w:rFonts w:ascii="Garamond" w:hAnsi="Garamond" w:cs="Times New Roman"/>
          <w:sz w:val="24"/>
          <w:szCs w:val="24"/>
          <w:lang w:val="sq-AL"/>
        </w:rPr>
        <w:t xml:space="preserve">rregullores së brendshme </w:t>
      </w:r>
      <w:r w:rsidRPr="00C15C49">
        <w:rPr>
          <w:rFonts w:ascii="Garamond" w:hAnsi="Garamond" w:cs="Times New Roman"/>
          <w:sz w:val="24"/>
          <w:szCs w:val="24"/>
          <w:lang w:val="sq-AL"/>
        </w:rPr>
        <w:t>të Drejtorisë së Sigurimit të Informacionit të Klasifikuar</w:t>
      </w:r>
      <w:r w:rsidR="00932F42">
        <w:rPr>
          <w:rFonts w:ascii="Garamond" w:hAnsi="Garamond" w:cs="Times New Roman"/>
          <w:sz w:val="24"/>
          <w:szCs w:val="24"/>
          <w:lang w:val="sq-AL"/>
        </w:rPr>
        <w:t>,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miratuar me </w:t>
      </w:r>
      <w:r w:rsidR="001C3499">
        <w:rPr>
          <w:rFonts w:ascii="Garamond" w:hAnsi="Garamond" w:cs="Times New Roman"/>
          <w:sz w:val="24"/>
          <w:szCs w:val="24"/>
          <w:lang w:val="sq-AL"/>
        </w:rPr>
        <w:t>u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rdhrin e </w:t>
      </w:r>
      <w:r w:rsidR="001C3499" w:rsidRPr="00C15C49">
        <w:rPr>
          <w:rFonts w:ascii="Garamond" w:hAnsi="Garamond" w:cs="Times New Roman"/>
          <w:sz w:val="24"/>
          <w:szCs w:val="24"/>
          <w:lang w:val="sq-AL"/>
        </w:rPr>
        <w:t>Kryeministrit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nr. 1</w:t>
      </w:r>
      <w:r w:rsidR="00D85987">
        <w:rPr>
          <w:rFonts w:ascii="Garamond" w:hAnsi="Garamond" w:cs="Times New Roman"/>
          <w:sz w:val="24"/>
          <w:szCs w:val="24"/>
          <w:lang w:val="sq-AL"/>
        </w:rPr>
        <w:t>,</w:t>
      </w: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datë 14.1.2015, “Për miratimin e rregullores së brendshme të Drejtorisë së Sigurimit të Informacionit të K</w:t>
      </w:r>
      <w:r w:rsidR="00C80BA3" w:rsidRPr="00C15C49">
        <w:rPr>
          <w:rFonts w:ascii="Garamond" w:hAnsi="Garamond" w:cs="Times New Roman"/>
          <w:sz w:val="24"/>
          <w:szCs w:val="24"/>
          <w:lang w:val="sq-AL"/>
        </w:rPr>
        <w:t>lasifikuar (</w:t>
      </w:r>
      <w:proofErr w:type="spellStart"/>
      <w:r w:rsidR="00C80BA3" w:rsidRPr="00C15C49">
        <w:rPr>
          <w:rFonts w:ascii="Garamond" w:hAnsi="Garamond" w:cs="Times New Roman"/>
          <w:sz w:val="24"/>
          <w:szCs w:val="24"/>
          <w:lang w:val="sq-AL"/>
        </w:rPr>
        <w:t>DSIK</w:t>
      </w:r>
      <w:proofErr w:type="spellEnd"/>
      <w:r w:rsidR="00C80BA3" w:rsidRPr="00C15C49">
        <w:rPr>
          <w:rFonts w:ascii="Garamond" w:hAnsi="Garamond" w:cs="Times New Roman"/>
          <w:sz w:val="24"/>
          <w:szCs w:val="24"/>
          <w:lang w:val="sq-AL"/>
        </w:rPr>
        <w:t>)”, i ndryshuar,</w:t>
      </w:r>
    </w:p>
    <w:p w14:paraId="35EEB372" w14:textId="77777777" w:rsidR="00617A55" w:rsidRPr="00C15C49" w:rsidRDefault="00617A55" w:rsidP="00AA5D7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248219DD" w14:textId="634D8408" w:rsidR="00AA5D72" w:rsidRPr="00C15C49" w:rsidRDefault="00617A55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URDHËROJ:</w:t>
      </w:r>
    </w:p>
    <w:p w14:paraId="2E26EDA8" w14:textId="77777777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26780C9E" w14:textId="64C20C4B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1.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Delegimin e përkohshëm të kompetencave të mëposhtme të titullarit të Autoritetit Kombëtar për Sigurinë e Informacionit të Klasifikuar, me përjashtim të kompetencave të cilat nuk delegohen dhe që janë të shprehura me ligj, </w:t>
      </w:r>
      <w:r w:rsid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rejtorit të Drejtorisë së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Vetting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-ut dhe Sigurimit Industrial, </w:t>
      </w:r>
      <w:r w:rsidR="00167E7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z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.</w:t>
      </w:r>
      <w:r w:rsidR="00167E7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Mark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Ndreca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.</w:t>
      </w:r>
    </w:p>
    <w:p w14:paraId="6688C0EB" w14:textId="2355EBB0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2.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Z.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Mark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Ndreca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i delegohen </w:t>
      </w:r>
      <w:r w:rsidR="00C15C4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kompetencat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si më poshtë:</w:t>
      </w:r>
    </w:p>
    <w:p w14:paraId="275DE811" w14:textId="4EACB5AC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- </w:t>
      </w:r>
      <w:r w:rsidR="00C15C4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ndjek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dhe zbaton “Rregulloren për funksionimin dhe organizimin e Drejtorisë së Sigurimit të Informacionit të Klasifikuar”</w:t>
      </w:r>
      <w:r w:rsidR="008A1845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,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="008A1845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e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ndryshuar;</w:t>
      </w:r>
    </w:p>
    <w:p w14:paraId="589C8ED8" w14:textId="4657FE02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- </w:t>
      </w:r>
      <w:r w:rsidR="00C15C4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ndjek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dhe monitoron prezencën në punë të personelit të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AKSIK</w:t>
      </w:r>
      <w:proofErr w:type="spellEnd"/>
      <w:r w:rsidR="00C15C4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-së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;</w:t>
      </w:r>
    </w:p>
    <w:p w14:paraId="0920D6EE" w14:textId="6999F87A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- </w:t>
      </w:r>
      <w:r w:rsidR="00C15C4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ndjek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detyrat e vendosura në planin mujor;</w:t>
      </w:r>
    </w:p>
    <w:p w14:paraId="4BE20F80" w14:textId="23CEF61C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- </w:t>
      </w:r>
      <w:r w:rsidR="00C15C4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merr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dhe trajton korrespondencën shkresore.</w:t>
      </w:r>
    </w:p>
    <w:p w14:paraId="3A796D54" w14:textId="4F3BA1CF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3.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Kompetencat e mësipërme delegohen për periudhën nga data 18.3.2024 deri </w:t>
      </w:r>
      <w:r w:rsidR="00C15C4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më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22.3.2024.</w:t>
      </w:r>
    </w:p>
    <w:p w14:paraId="5F640276" w14:textId="4775356C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4.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Z.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Mark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Ndreca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nuk mund t</w:t>
      </w:r>
      <w:r w:rsidR="003C02F6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’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i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nëndelegojë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këto kompetenca. </w:t>
      </w:r>
    </w:p>
    <w:p w14:paraId="1ABF45A2" w14:textId="5AB995EB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5.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Për ndjekjen e këtij urdhri ngarkohet </w:t>
      </w:r>
      <w:r w:rsidR="00167E79"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drejtori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i Drejtorisë së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Vetting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-ut dhe Sigurimit Industrial.</w:t>
      </w:r>
    </w:p>
    <w:p w14:paraId="36DF0662" w14:textId="36394A76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6.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Me njohjen dhe zbatimin e këtij urdhri ngarkohen të gjithë nëpunësit/punonjësit e Autoritetit Kombëtar për Sigurinë e Informacionit të Klasifikuar.</w:t>
      </w:r>
    </w:p>
    <w:p w14:paraId="2504AFBA" w14:textId="4F99DBCC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7. 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Ky urdhër hartohet në 3 (tr</w:t>
      </w:r>
      <w:r w:rsidR="006124FA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i</w:t>
      </w:r>
      <w:bookmarkStart w:id="0" w:name="_GoBack"/>
      <w:bookmarkEnd w:id="0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) kopje të njëjta, një për Protokoll</w:t>
      </w:r>
      <w:r w:rsidR="00167E7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Arkivin, një për Qendrën e Botimeve Zyrtare dhe një për </w:t>
      </w:r>
      <w:r w:rsidR="0038442D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</w:t>
      </w: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rejtorin e Drejtorisë së </w:t>
      </w:r>
      <w:proofErr w:type="spellStart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Vetting</w:t>
      </w:r>
      <w:proofErr w:type="spellEnd"/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-ut dhe Sigurimit Industrial.</w:t>
      </w:r>
    </w:p>
    <w:p w14:paraId="4C088B65" w14:textId="77777777" w:rsidR="00AA5D72" w:rsidRPr="00C15C49" w:rsidRDefault="00AA5D7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C15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Ky urdhër hyn në fuqi menjëherë. </w:t>
      </w:r>
    </w:p>
    <w:p w14:paraId="3E56AA45" w14:textId="506BA0E7" w:rsidR="000D4503" w:rsidRPr="00C15C49" w:rsidRDefault="00472DF2" w:rsidP="00AA5D72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sz w:val="24"/>
          <w:szCs w:val="24"/>
          <w:lang w:val="sq-AL"/>
        </w:rPr>
      </w:pP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</w:t>
      </w:r>
    </w:p>
    <w:p w14:paraId="3E56AA46" w14:textId="3F76FFAC" w:rsidR="001178B4" w:rsidRPr="00C15C49" w:rsidRDefault="00472DF2" w:rsidP="00AA5D72">
      <w:pPr>
        <w:tabs>
          <w:tab w:val="num" w:pos="360"/>
        </w:tabs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C15C49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1178B4" w:rsidRPr="00C15C49">
        <w:rPr>
          <w:rFonts w:ascii="Garamond" w:hAnsi="Garamond" w:cs="Times New Roman"/>
          <w:sz w:val="24"/>
          <w:szCs w:val="24"/>
          <w:lang w:val="sq-AL"/>
        </w:rPr>
        <w:t>DREJTOR I PËRGJITHSHËM</w:t>
      </w:r>
    </w:p>
    <w:p w14:paraId="3E56AA47" w14:textId="6BFC7232" w:rsidR="000D4503" w:rsidRPr="00C15C49" w:rsidRDefault="001178B4" w:rsidP="00AA5D72">
      <w:pPr>
        <w:tabs>
          <w:tab w:val="left" w:pos="6675"/>
        </w:tabs>
        <w:spacing w:after="0" w:line="240" w:lineRule="auto"/>
        <w:ind w:firstLine="284"/>
        <w:jc w:val="right"/>
        <w:rPr>
          <w:rFonts w:ascii="Garamond" w:hAnsi="Garamond" w:cs="Times New Roman"/>
          <w:b/>
          <w:sz w:val="24"/>
          <w:szCs w:val="24"/>
          <w:lang w:val="sq-AL"/>
        </w:rPr>
      </w:pPr>
      <w:proofErr w:type="spellStart"/>
      <w:r w:rsidRPr="00C15C49">
        <w:rPr>
          <w:rFonts w:ascii="Garamond" w:hAnsi="Garamond" w:cs="Times New Roman"/>
          <w:b/>
          <w:sz w:val="24"/>
          <w:szCs w:val="24"/>
          <w:lang w:val="sq-AL"/>
        </w:rPr>
        <w:t>Dorian</w:t>
      </w:r>
      <w:proofErr w:type="spellEnd"/>
      <w:r w:rsidRPr="00C15C49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proofErr w:type="spellStart"/>
      <w:r w:rsidR="00AA5D72" w:rsidRPr="00C15C49">
        <w:rPr>
          <w:rFonts w:ascii="Garamond" w:hAnsi="Garamond" w:cs="Times New Roman"/>
          <w:b/>
          <w:sz w:val="24"/>
          <w:szCs w:val="24"/>
          <w:lang w:val="sq-AL"/>
        </w:rPr>
        <w:t>Tola</w:t>
      </w:r>
      <w:proofErr w:type="spellEnd"/>
    </w:p>
    <w:p w14:paraId="3E56AA48" w14:textId="77777777" w:rsidR="002411AB" w:rsidRPr="00C15C49" w:rsidRDefault="002411AB" w:rsidP="00AA5D72">
      <w:pPr>
        <w:tabs>
          <w:tab w:val="left" w:pos="6675"/>
        </w:tabs>
        <w:spacing w:after="0" w:line="240" w:lineRule="auto"/>
        <w:ind w:firstLine="284"/>
        <w:jc w:val="right"/>
        <w:rPr>
          <w:rFonts w:ascii="Garamond" w:eastAsia="Batang" w:hAnsi="Garamond" w:cs="Times New Roman"/>
          <w:kern w:val="0"/>
          <w:sz w:val="24"/>
          <w:szCs w:val="24"/>
          <w:lang w:val="sq-AL"/>
        </w:rPr>
      </w:pPr>
    </w:p>
    <w:sectPr w:rsidR="002411AB" w:rsidRPr="00C15C49" w:rsidSect="008B5971">
      <w:headerReference w:type="default" r:id="rId12"/>
      <w:footerReference w:type="default" r:id="rId13"/>
      <w:headerReference w:type="first" r:id="rId14"/>
      <w:pgSz w:w="11907" w:h="16839" w:code="9"/>
      <w:pgMar w:top="1440" w:right="1440" w:bottom="9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D2DA1" w14:textId="77777777" w:rsidR="00C15C49" w:rsidRDefault="00C15C49" w:rsidP="009E218B">
      <w:pPr>
        <w:spacing w:after="0" w:line="240" w:lineRule="auto"/>
      </w:pPr>
      <w:r>
        <w:separator/>
      </w:r>
    </w:p>
  </w:endnote>
  <w:endnote w:type="continuationSeparator" w:id="0">
    <w:p w14:paraId="08A912B3" w14:textId="77777777" w:rsidR="00C15C49" w:rsidRDefault="00C15C49" w:rsidP="009E218B">
      <w:pPr>
        <w:spacing w:after="0" w:line="240" w:lineRule="auto"/>
      </w:pPr>
      <w:r>
        <w:continuationSeparator/>
      </w:r>
    </w:p>
  </w:endnote>
  <w:endnote w:type="continuationNotice" w:id="1">
    <w:p w14:paraId="63C4F265" w14:textId="77777777" w:rsidR="00C15C49" w:rsidRDefault="00C15C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6AA4D" w14:textId="77777777" w:rsidR="00C15C49" w:rsidRDefault="00C15C49" w:rsidP="005D2BE5">
    <w:pPr>
      <w:pStyle w:val="Footer"/>
      <w:tabs>
        <w:tab w:val="clear" w:pos="4680"/>
        <w:tab w:val="clear" w:pos="9360"/>
        <w:tab w:val="left" w:pos="23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EF5C6" w14:textId="77777777" w:rsidR="00C15C49" w:rsidRDefault="00C15C49" w:rsidP="009E218B">
      <w:pPr>
        <w:spacing w:after="0" w:line="240" w:lineRule="auto"/>
      </w:pPr>
      <w:r>
        <w:separator/>
      </w:r>
    </w:p>
  </w:footnote>
  <w:footnote w:type="continuationSeparator" w:id="0">
    <w:p w14:paraId="655B4A9D" w14:textId="77777777" w:rsidR="00C15C49" w:rsidRDefault="00C15C49" w:rsidP="009E218B">
      <w:pPr>
        <w:spacing w:after="0" w:line="240" w:lineRule="auto"/>
      </w:pPr>
      <w:r>
        <w:continuationSeparator/>
      </w:r>
    </w:p>
  </w:footnote>
  <w:footnote w:type="continuationNotice" w:id="1">
    <w:p w14:paraId="0E281AB9" w14:textId="77777777" w:rsidR="00C15C49" w:rsidRDefault="00C15C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6BC07" w14:textId="77777777" w:rsidR="00C15C49" w:rsidRDefault="00C15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5C370" w14:textId="77777777" w:rsidR="00C15C49" w:rsidRPr="00AA5D72" w:rsidRDefault="00C15C49" w:rsidP="00AA5D72">
    <w:pPr>
      <w:suppressAutoHyphens w:val="0"/>
      <w:spacing w:after="0" w:line="240" w:lineRule="auto"/>
      <w:jc w:val="center"/>
      <w:rPr>
        <w:rFonts w:ascii="Times New Roman" w:hAnsi="Times New Roman"/>
        <w:b/>
        <w:kern w:val="0"/>
        <w:sz w:val="2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682"/>
    <w:multiLevelType w:val="hybridMultilevel"/>
    <w:tmpl w:val="17E4CCA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F7C1109"/>
    <w:multiLevelType w:val="hybridMultilevel"/>
    <w:tmpl w:val="EA5EC682"/>
    <w:lvl w:ilvl="0" w:tplc="3D3CA2B6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DF6219"/>
    <w:multiLevelType w:val="hybridMultilevel"/>
    <w:tmpl w:val="521A0774"/>
    <w:lvl w:ilvl="0" w:tplc="EB76BF1E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887C16"/>
    <w:multiLevelType w:val="hybridMultilevel"/>
    <w:tmpl w:val="8A02F0EA"/>
    <w:lvl w:ilvl="0" w:tplc="F7BC781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3090A"/>
    <w:multiLevelType w:val="hybridMultilevel"/>
    <w:tmpl w:val="2B06C988"/>
    <w:lvl w:ilvl="0" w:tplc="0A04AF9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2A"/>
    <w:rsid w:val="00006DA9"/>
    <w:rsid w:val="0002409D"/>
    <w:rsid w:val="00064612"/>
    <w:rsid w:val="000763EA"/>
    <w:rsid w:val="00091411"/>
    <w:rsid w:val="00096AA3"/>
    <w:rsid w:val="000C526F"/>
    <w:rsid w:val="000D4503"/>
    <w:rsid w:val="001178B4"/>
    <w:rsid w:val="001365C8"/>
    <w:rsid w:val="00157744"/>
    <w:rsid w:val="00167E79"/>
    <w:rsid w:val="00181276"/>
    <w:rsid w:val="001C3499"/>
    <w:rsid w:val="001E2152"/>
    <w:rsid w:val="001F2E62"/>
    <w:rsid w:val="00227E60"/>
    <w:rsid w:val="002411AB"/>
    <w:rsid w:val="00257CAF"/>
    <w:rsid w:val="002A62F7"/>
    <w:rsid w:val="002C508B"/>
    <w:rsid w:val="002D2047"/>
    <w:rsid w:val="002D6D7B"/>
    <w:rsid w:val="002E26D3"/>
    <w:rsid w:val="002F06D5"/>
    <w:rsid w:val="00344DAE"/>
    <w:rsid w:val="00361B0F"/>
    <w:rsid w:val="00367387"/>
    <w:rsid w:val="0038442D"/>
    <w:rsid w:val="003949C5"/>
    <w:rsid w:val="003C02F6"/>
    <w:rsid w:val="00414A49"/>
    <w:rsid w:val="00415718"/>
    <w:rsid w:val="004201F6"/>
    <w:rsid w:val="00424E5B"/>
    <w:rsid w:val="0042623C"/>
    <w:rsid w:val="004277EC"/>
    <w:rsid w:val="00434079"/>
    <w:rsid w:val="004630FC"/>
    <w:rsid w:val="00472DF2"/>
    <w:rsid w:val="004D1C4D"/>
    <w:rsid w:val="004F1018"/>
    <w:rsid w:val="004F61CD"/>
    <w:rsid w:val="0053548E"/>
    <w:rsid w:val="00536FF1"/>
    <w:rsid w:val="00541A91"/>
    <w:rsid w:val="005449D1"/>
    <w:rsid w:val="0056282F"/>
    <w:rsid w:val="005A4D47"/>
    <w:rsid w:val="005D2BE5"/>
    <w:rsid w:val="005D680A"/>
    <w:rsid w:val="005E10DE"/>
    <w:rsid w:val="005E4158"/>
    <w:rsid w:val="00611D63"/>
    <w:rsid w:val="006124FA"/>
    <w:rsid w:val="0061520A"/>
    <w:rsid w:val="00617A55"/>
    <w:rsid w:val="006466BB"/>
    <w:rsid w:val="006665D8"/>
    <w:rsid w:val="00692330"/>
    <w:rsid w:val="006930AF"/>
    <w:rsid w:val="006D03DB"/>
    <w:rsid w:val="0070503C"/>
    <w:rsid w:val="00734A2A"/>
    <w:rsid w:val="00786275"/>
    <w:rsid w:val="007B45DB"/>
    <w:rsid w:val="007E7FDD"/>
    <w:rsid w:val="00814A7A"/>
    <w:rsid w:val="00827A33"/>
    <w:rsid w:val="00850CA8"/>
    <w:rsid w:val="00854AD2"/>
    <w:rsid w:val="008577A7"/>
    <w:rsid w:val="0086416D"/>
    <w:rsid w:val="008A1845"/>
    <w:rsid w:val="008B5971"/>
    <w:rsid w:val="008F25D6"/>
    <w:rsid w:val="00914508"/>
    <w:rsid w:val="00932F42"/>
    <w:rsid w:val="00937FE7"/>
    <w:rsid w:val="0095291E"/>
    <w:rsid w:val="00955416"/>
    <w:rsid w:val="0096326B"/>
    <w:rsid w:val="00984C80"/>
    <w:rsid w:val="00996134"/>
    <w:rsid w:val="009C7092"/>
    <w:rsid w:val="009E218B"/>
    <w:rsid w:val="00A03B69"/>
    <w:rsid w:val="00A53EB7"/>
    <w:rsid w:val="00AA1B04"/>
    <w:rsid w:val="00AA5D72"/>
    <w:rsid w:val="00AB759B"/>
    <w:rsid w:val="00AC4D1D"/>
    <w:rsid w:val="00AC5EA6"/>
    <w:rsid w:val="00B16E9D"/>
    <w:rsid w:val="00B72ADA"/>
    <w:rsid w:val="00BC7677"/>
    <w:rsid w:val="00C02B36"/>
    <w:rsid w:val="00C15C49"/>
    <w:rsid w:val="00C620B1"/>
    <w:rsid w:val="00C80BA3"/>
    <w:rsid w:val="00C80E27"/>
    <w:rsid w:val="00D17811"/>
    <w:rsid w:val="00D26FF7"/>
    <w:rsid w:val="00D33F7F"/>
    <w:rsid w:val="00D41566"/>
    <w:rsid w:val="00D5099B"/>
    <w:rsid w:val="00D67FE4"/>
    <w:rsid w:val="00D85987"/>
    <w:rsid w:val="00DB67DE"/>
    <w:rsid w:val="00E1562B"/>
    <w:rsid w:val="00E53F50"/>
    <w:rsid w:val="00E90887"/>
    <w:rsid w:val="00EC0121"/>
    <w:rsid w:val="00EC79C6"/>
    <w:rsid w:val="00ED5310"/>
    <w:rsid w:val="00ED5FE6"/>
    <w:rsid w:val="00F051E4"/>
    <w:rsid w:val="00F37B41"/>
    <w:rsid w:val="00F5359E"/>
    <w:rsid w:val="00FA4AD0"/>
    <w:rsid w:val="00FC3C88"/>
    <w:rsid w:val="00FD45CD"/>
    <w:rsid w:val="00FD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56AA2F"/>
  <w15:chartTrackingRefBased/>
  <w15:docId w15:val="{B151960A-656E-400C-BB88-37417F3C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18B"/>
    <w:pPr>
      <w:suppressAutoHyphens/>
      <w:spacing w:after="200" w:line="276" w:lineRule="auto"/>
    </w:pPr>
    <w:rPr>
      <w:rFonts w:ascii="Calibri" w:eastAsia="Arial Unicode MS" w:hAnsi="Calibri" w:cs="font290"/>
      <w:kern w:val="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nhideWhenUsed/>
    <w:qFormat/>
    <w:rsid w:val="009E21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E218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E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E218B"/>
    <w:rPr>
      <w:rFonts w:ascii="Calibri" w:eastAsia="Arial Unicode MS" w:hAnsi="Calibri" w:cs="font290"/>
      <w:kern w:val="2"/>
      <w:sz w:val="22"/>
    </w:rPr>
  </w:style>
  <w:style w:type="paragraph" w:styleId="Footer">
    <w:name w:val="footer"/>
    <w:basedOn w:val="Normal"/>
    <w:link w:val="FooterChar"/>
    <w:uiPriority w:val="99"/>
    <w:unhideWhenUsed/>
    <w:rsid w:val="009E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18B"/>
    <w:rPr>
      <w:rFonts w:ascii="Calibri" w:eastAsia="Arial Unicode MS" w:hAnsi="Calibri" w:cs="font290"/>
      <w:kern w:val="2"/>
      <w:sz w:val="22"/>
    </w:rPr>
  </w:style>
  <w:style w:type="character" w:styleId="Strong">
    <w:name w:val="Strong"/>
    <w:basedOn w:val="DefaultParagraphFont"/>
    <w:uiPriority w:val="22"/>
    <w:qFormat/>
    <w:rsid w:val="009E218B"/>
    <w:rPr>
      <w:b/>
      <w:bCs/>
    </w:rPr>
  </w:style>
  <w:style w:type="paragraph" w:customStyle="1" w:styleId="content">
    <w:name w:val="content"/>
    <w:basedOn w:val="Normal"/>
    <w:rsid w:val="009E21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rsid w:val="009E21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77"/>
    <w:rPr>
      <w:rFonts w:ascii="Segoe UI" w:eastAsia="Arial Unicode MS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93</Nr_x002e__x0020_akti>
    <Data_x0020_e_x0020_Krijimit xmlns="0e656187-b300-4fb0-8bf4-3a50f872073c">2024-03-18T15:33:49Z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2024-03-18T00:00:00Z</Date_x0020_protokolli>
    <Titulli xmlns="0e656187-b300-4fb0-8bf4-3a50f872073c">Për delegim të përkohshëm të kompetencave</Titulli>
    <Modifikuesi xmlns="0e656187-b300-4fb0-8bf4-3a50f872073c">nevila.samarxhi</Modifikuesi>
    <Nr_x002e__x0020_prot_x0020_QBZ xmlns="0e656187-b300-4fb0-8bf4-3a50f872073c">494/1</Nr_x002e__x0020_prot_x0020_QBZ>
    <Data_x0020_e_x0020_Modifikimit xmlns="0e656187-b300-4fb0-8bf4-3a50f872073c">2024-03-19T09:13:31Z</Data_x0020_e_x0020_Modifikimit>
    <Dekretuar xmlns="0e656187-b300-4fb0-8bf4-3a50f872073c">false</Dekretuar>
    <Data xmlns="0e656187-b300-4fb0-8bf4-3a50f872073c">2024-03-13T00:00:00Z</Data>
    <Nr_x002e__x0020_protokolli_x0020_i_x0020_aktit xmlns="0e656187-b300-4fb0-8bf4-3a50f872073c">1408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AB952A3FA14507BF71437E0569E91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AB952A3FA14507BF71437E0569E91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E166653-A2F1-4887-B094-DCD269702EA8}">
  <ds:schemaRefs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358CD8-094A-4167-A098-9833428F8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E3297-6BAD-4E1A-9C20-6E3FD4315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4F1C437-1954-4073-BAD4-FB8C76E253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0EAB1D-EFFA-4ACD-BB63-1BEEC0B61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të përkohshëm të kompetencave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të përkohshëm të kompetencave</dc:title>
  <dc:creator>Marsida Fetishi</dc:creator>
  <cp:lastModifiedBy>Jorina Kryeziu</cp:lastModifiedBy>
  <cp:revision>16</cp:revision>
  <cp:lastPrinted>2024-03-13T09:11:00Z</cp:lastPrinted>
  <dcterms:created xsi:type="dcterms:W3CDTF">2024-03-18T14:34:00Z</dcterms:created>
  <dcterms:modified xsi:type="dcterms:W3CDTF">2024-03-19T08:44:00Z</dcterms:modified>
</cp:coreProperties>
</file>