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A49" w:rsidRPr="00A62511" w:rsidRDefault="00C13A49" w:rsidP="00C13A49">
      <w:pPr>
        <w:pStyle w:val="Paragrafi"/>
      </w:pPr>
      <w:bookmarkStart w:id="0" w:name="_GoBack"/>
      <w:bookmarkEnd w:id="0"/>
    </w:p>
    <w:p w:rsidR="00C13A49" w:rsidRPr="00C13A49" w:rsidRDefault="00C13A49" w:rsidP="00C13A49">
      <w:pPr>
        <w:pStyle w:val="Akti"/>
        <w:rPr>
          <w:lang w:val="it-IT"/>
        </w:rPr>
      </w:pPr>
      <w:r w:rsidRPr="00C13A49">
        <w:rPr>
          <w:lang w:val="it-IT"/>
        </w:rPr>
        <w:t>URDHËRESË</w:t>
      </w:r>
    </w:p>
    <w:p w:rsidR="00C13A49" w:rsidRPr="00C13A49" w:rsidRDefault="00C13A49" w:rsidP="00C13A49">
      <w:pPr>
        <w:pStyle w:val="NumriData"/>
        <w:rPr>
          <w:lang w:val="it-IT"/>
        </w:rPr>
      </w:pPr>
      <w:r w:rsidRPr="00C13A49">
        <w:rPr>
          <w:lang w:val="it-IT"/>
        </w:rPr>
        <w:t>Nr.9. datë 16.11.1990</w:t>
      </w:r>
    </w:p>
    <w:p w:rsidR="00C13A49" w:rsidRPr="00C13A49" w:rsidRDefault="00C13A49" w:rsidP="00C13A49">
      <w:pPr>
        <w:pStyle w:val="Paragrafi"/>
        <w:rPr>
          <w:lang w:val="it-IT"/>
        </w:rPr>
      </w:pPr>
    </w:p>
    <w:p w:rsidR="00C13A49" w:rsidRPr="00C13A49" w:rsidRDefault="00C13A49" w:rsidP="00C13A49">
      <w:pPr>
        <w:pStyle w:val="Titulli"/>
        <w:rPr>
          <w:lang w:val="it-IT"/>
        </w:rPr>
      </w:pPr>
      <w:r w:rsidRPr="00C13A49">
        <w:rPr>
          <w:lang w:val="it-IT"/>
        </w:rPr>
        <w:t>PËR KONTROLL-REVIZIONIN EKONOMIKO-FINANCIAR</w:t>
      </w:r>
    </w:p>
    <w:p w:rsidR="00C13A49" w:rsidRPr="00C13A49" w:rsidRDefault="00C13A49" w:rsidP="00C13A49">
      <w:pPr>
        <w:pStyle w:val="Paragrafi"/>
        <w:rPr>
          <w:lang w:val="it-IT"/>
        </w:rPr>
      </w:pPr>
    </w:p>
    <w:p w:rsidR="00C13A49" w:rsidRPr="00C13A49" w:rsidRDefault="00C13A49" w:rsidP="00C13A49">
      <w:pPr>
        <w:pStyle w:val="BazLigjPropozues"/>
        <w:rPr>
          <w:lang w:val="it-IT"/>
        </w:rPr>
      </w:pPr>
      <w:r w:rsidRPr="00C13A49">
        <w:rPr>
          <w:lang w:val="it-IT"/>
        </w:rPr>
        <w:t>Për forcimin e mëtejshëm të kontrollit shtetëror në zbatimin e ligjshmë</w:t>
      </w:r>
      <w:r w:rsidR="00067F04">
        <w:rPr>
          <w:lang w:val="it-IT"/>
        </w:rPr>
        <w:t>risë financiare, Këshilli i Min</w:t>
      </w:r>
      <w:r w:rsidRPr="00C13A49">
        <w:rPr>
          <w:lang w:val="it-IT"/>
        </w:rPr>
        <w:t>istrave nxjerr këtë</w:t>
      </w:r>
    </w:p>
    <w:p w:rsidR="00C13A49" w:rsidRPr="00C13A49" w:rsidRDefault="00C13A49" w:rsidP="00C13A49">
      <w:pPr>
        <w:pStyle w:val="Paragrafi"/>
        <w:rPr>
          <w:lang w:val="it-IT"/>
        </w:rPr>
      </w:pPr>
    </w:p>
    <w:p w:rsidR="00C13A49" w:rsidRPr="00C13A49" w:rsidRDefault="00C13A49" w:rsidP="00C13A49">
      <w:pPr>
        <w:pStyle w:val="VENDOSI"/>
        <w:rPr>
          <w:lang w:val="it-IT"/>
        </w:rPr>
      </w:pPr>
      <w:r w:rsidRPr="00C13A49">
        <w:rPr>
          <w:lang w:val="it-IT"/>
        </w:rPr>
        <w:t>URDHËRESË</w:t>
      </w:r>
    </w:p>
    <w:p w:rsidR="00C13A49" w:rsidRPr="00C13A49" w:rsidRDefault="00C13A49" w:rsidP="00C13A49">
      <w:pPr>
        <w:pStyle w:val="Paragrafi"/>
        <w:rPr>
          <w:lang w:val="it-IT"/>
        </w:rPr>
      </w:pPr>
    </w:p>
    <w:p w:rsidR="00C13A49" w:rsidRPr="00C13A49" w:rsidRDefault="00C13A49" w:rsidP="00C13A49">
      <w:pPr>
        <w:pStyle w:val="NeniNr"/>
        <w:rPr>
          <w:lang w:val="it-IT"/>
        </w:rPr>
      </w:pPr>
      <w:r w:rsidRPr="00C13A49">
        <w:rPr>
          <w:lang w:val="it-IT"/>
        </w:rPr>
        <w:t>Neni 1</w:t>
      </w:r>
    </w:p>
    <w:p w:rsidR="00C13A49" w:rsidRPr="00C13A49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C13A49">
        <w:rPr>
          <w:lang w:val="it-IT"/>
        </w:rPr>
        <w:t>Kontroll-revizioni ekonomiko-financia</w:t>
      </w:r>
      <w:r w:rsidR="00067F04">
        <w:rPr>
          <w:lang w:val="it-IT"/>
        </w:rPr>
        <w:t>r është pjesë përbërëse e kontrollit të përgjithshëm</w:t>
      </w:r>
      <w:r w:rsidRPr="00C13A49">
        <w:rPr>
          <w:lang w:val="it-IT"/>
        </w:rPr>
        <w:t xml:space="preserve"> shtetëror dhe ka për obje</w:t>
      </w:r>
      <w:r w:rsidR="00284A6A">
        <w:rPr>
          <w:lang w:val="it-IT"/>
        </w:rPr>
        <w:t>kt veprimtarinë ekonomik-financi</w:t>
      </w:r>
      <w:r w:rsidRPr="00C13A49">
        <w:rPr>
          <w:lang w:val="it-IT"/>
        </w:rPr>
        <w:t xml:space="preserve">are, ruajtjen dhe administrimin e pronës shtetërore, zbatimin e ligjshmërisë financiare, përdorimin racional dhe sipas qëllimeve të caktuara të fondeve financiare e të vlerave materiale e monetare. </w:t>
      </w:r>
      <w:r w:rsidRPr="00D03BA0">
        <w:rPr>
          <w:lang w:val="it-IT"/>
        </w:rPr>
        <w:t>Ai ndikon në realizimin e treguesve të planit, të kostos, të pagave e të treguesve të tjerë financiare.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NeniNr"/>
        <w:rPr>
          <w:lang w:val="it-IT"/>
        </w:rPr>
      </w:pPr>
      <w:r w:rsidRPr="00D03BA0">
        <w:rPr>
          <w:lang w:val="it-IT"/>
        </w:rPr>
        <w:t>Neni 2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Kontrol</w:t>
      </w:r>
      <w:r w:rsidR="00AF0805">
        <w:rPr>
          <w:lang w:val="it-IT"/>
        </w:rPr>
        <w:t>l</w:t>
      </w:r>
      <w:r w:rsidR="00284A6A">
        <w:rPr>
          <w:lang w:val="it-IT"/>
        </w:rPr>
        <w:t>-revizioni ekonomiko-fi</w:t>
      </w:r>
      <w:r w:rsidRPr="00D03BA0">
        <w:rPr>
          <w:lang w:val="it-IT"/>
        </w:rPr>
        <w:t>nanciar ushtrohet nga organet e specializuara, që janë: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a</w:t>
      </w:r>
      <w:r w:rsidR="00B93DB1">
        <w:rPr>
          <w:lang w:val="it-IT"/>
        </w:rPr>
        <w:t>) Degët e kontrollit ose kontro</w:t>
      </w:r>
      <w:r w:rsidR="00284A6A">
        <w:rPr>
          <w:lang w:val="it-IT"/>
        </w:rPr>
        <w:t>llor</w:t>
      </w:r>
      <w:r w:rsidRPr="00D03BA0">
        <w:rPr>
          <w:lang w:val="it-IT"/>
        </w:rPr>
        <w:t>-revizori në ndërmarrje e institucione.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b) Qendrat e informatikës ekonomike për di</w:t>
      </w:r>
      <w:r w:rsidR="00284A6A">
        <w:rPr>
          <w:lang w:val="it-IT"/>
        </w:rPr>
        <w:t>s</w:t>
      </w:r>
      <w:r w:rsidRPr="00D03BA0">
        <w:rPr>
          <w:lang w:val="it-IT"/>
        </w:rPr>
        <w:t>a elemente të kontroll-revizionit ekonomiko-financiar.</w:t>
      </w:r>
    </w:p>
    <w:p w:rsidR="00C13A49" w:rsidRPr="00D03BA0" w:rsidRDefault="00284A6A" w:rsidP="00C13A49">
      <w:pPr>
        <w:pStyle w:val="Paragrafi"/>
        <w:rPr>
          <w:lang w:val="it-IT"/>
        </w:rPr>
      </w:pPr>
      <w:r>
        <w:rPr>
          <w:lang w:val="it-IT"/>
        </w:rPr>
        <w:t>c) Se</w:t>
      </w:r>
      <w:r w:rsidR="00B93DB1">
        <w:rPr>
          <w:lang w:val="it-IT"/>
        </w:rPr>
        <w:t>ksionet e kontro</w:t>
      </w:r>
      <w:r w:rsidR="00C13A49" w:rsidRPr="00D03BA0">
        <w:rPr>
          <w:lang w:val="it-IT"/>
        </w:rPr>
        <w:t>ll-revizio</w:t>
      </w:r>
      <w:r>
        <w:rPr>
          <w:lang w:val="it-IT"/>
        </w:rPr>
        <w:t>n</w:t>
      </w:r>
      <w:r w:rsidR="00C13A49" w:rsidRPr="00D03BA0">
        <w:rPr>
          <w:lang w:val="it-IT"/>
        </w:rPr>
        <w:t>it në komitetet ekzekutive të këshillave popullore të rretheve e të rajoneve të organizuara më vete si dhe degët e kontroll-revizionit në njësitë e bashkuara ushtarake.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ç) Drejtoritë ose degët e kontrol</w:t>
      </w:r>
      <w:r w:rsidR="00F33082">
        <w:rPr>
          <w:lang w:val="it-IT"/>
        </w:rPr>
        <w:t>l</w:t>
      </w:r>
      <w:r w:rsidRPr="00D03BA0">
        <w:rPr>
          <w:lang w:val="it-IT"/>
        </w:rPr>
        <w:t>-revizionit në ministritë e institucionet e tjera qendrore dhe në organet e tyre vartëse.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d) Drejtoria e kontroll-revizionit dhe drejtoria ushtar</w:t>
      </w:r>
      <w:r w:rsidR="00CF719F">
        <w:rPr>
          <w:lang w:val="it-IT"/>
        </w:rPr>
        <w:t>ake në Ministrinë e F</w:t>
      </w:r>
      <w:r w:rsidRPr="00D03BA0">
        <w:rPr>
          <w:lang w:val="it-IT"/>
        </w:rPr>
        <w:t>inancave.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NeniNr"/>
        <w:rPr>
          <w:lang w:val="it-IT"/>
        </w:rPr>
      </w:pPr>
      <w:r w:rsidRPr="00D03BA0">
        <w:rPr>
          <w:lang w:val="it-IT"/>
        </w:rPr>
        <w:t>Neni 3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Dega e kontrollit ose kontrollor-revizori varet drejtpërdrejt nga drejtuesi i ndërmarrjes dhe i institucionit.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Në ndërmarrje e në institucione me veprimtari ekonomiko-financia</w:t>
      </w:r>
      <w:r w:rsidR="00CF719F">
        <w:rPr>
          <w:lang w:val="it-IT"/>
        </w:rPr>
        <w:t>re të vogël, me pël</w:t>
      </w:r>
      <w:r w:rsidRPr="00D03BA0">
        <w:rPr>
          <w:lang w:val="it-IT"/>
        </w:rPr>
        <w:t>qimin e organeve nga varen drejtpërdrejt, mund të mos vendosen degë kontrolli ose kontrollorë-revizorë dhe kontroll-revizionin do t’ua ushtrojnë këto organe.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NeniNr"/>
        <w:rPr>
          <w:lang w:val="it-IT"/>
        </w:rPr>
      </w:pPr>
      <w:r w:rsidRPr="00D03BA0">
        <w:rPr>
          <w:lang w:val="it-IT"/>
        </w:rPr>
        <w:t>Neni 4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Ndërmarrjet, institucionet, njësitë e repartet ushtarake përgjigjen për kontroll-revizionin ekono</w:t>
      </w:r>
      <w:r w:rsidR="00CF719F">
        <w:rPr>
          <w:lang w:val="it-IT"/>
        </w:rPr>
        <w:t>miko-financiar të tyre, duke për</w:t>
      </w:r>
      <w:r w:rsidRPr="00D03BA0">
        <w:rPr>
          <w:lang w:val="it-IT"/>
        </w:rPr>
        <w:t>fshirë njësitë me drejtim ekonomik të brendshëm, si dhe kantieret, fabrikat, degët, sektorët etj.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Dega e kontrollit ose kontrollor-revizori kanë për detyrë të kontrollojnë: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a)</w:t>
      </w:r>
      <w:r w:rsidR="00F903E7">
        <w:rPr>
          <w:lang w:val="it-IT"/>
        </w:rPr>
        <w:t xml:space="preserve"> </w:t>
      </w:r>
      <w:r w:rsidRPr="00D03BA0">
        <w:rPr>
          <w:lang w:val="it-IT"/>
        </w:rPr>
        <w:t>Saktësinë e realizimit të treguesve të prodhimit e të shpërndarjes, të kostos e të rezultatit financiar.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b)</w:t>
      </w:r>
      <w:r w:rsidR="00F903E7">
        <w:rPr>
          <w:lang w:val="it-IT"/>
        </w:rPr>
        <w:t xml:space="preserve"> </w:t>
      </w:r>
      <w:r w:rsidRPr="00D03BA0">
        <w:rPr>
          <w:lang w:val="it-IT"/>
        </w:rPr>
        <w:t>Respektim</w:t>
      </w:r>
      <w:r w:rsidR="00F903E7">
        <w:rPr>
          <w:lang w:val="it-IT"/>
        </w:rPr>
        <w:t>in e nomratiave të harxhimit të</w:t>
      </w:r>
      <w:r w:rsidRPr="00D03BA0">
        <w:rPr>
          <w:lang w:val="it-IT"/>
        </w:rPr>
        <w:t xml:space="preserve"> vlerave materiale, dëmtimet, skarcitetet, respektimin e kontratave, mbështetjen ligjore e saktësinë e llogaritjes dhe zbatimin e rregullave në fushën e pagave e të shpërblimeve.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c)</w:t>
      </w:r>
      <w:r w:rsidR="00F903E7">
        <w:rPr>
          <w:lang w:val="it-IT"/>
        </w:rPr>
        <w:t xml:space="preserve"> </w:t>
      </w:r>
      <w:r w:rsidRPr="00D03BA0">
        <w:rPr>
          <w:lang w:val="it-IT"/>
        </w:rPr>
        <w:t>Saktësinë e dokumenteve të nevojshme për adminjstirmin, ruajtjen, dokumentimin dhe qarkullimin e vlerave materiale e monetare, si dhe organizimin dhe mbajtjen e kontabilitetit.</w:t>
      </w:r>
    </w:p>
    <w:p w:rsidR="00C13A49" w:rsidRPr="00D03BA0" w:rsidRDefault="00F903E7" w:rsidP="00C13A49">
      <w:pPr>
        <w:pStyle w:val="Paragrafi"/>
        <w:rPr>
          <w:lang w:val="it-IT"/>
        </w:rPr>
      </w:pPr>
      <w:r>
        <w:rPr>
          <w:lang w:val="it-IT"/>
        </w:rPr>
        <w:t>ç</w:t>
      </w:r>
      <w:r w:rsidR="00C13A49" w:rsidRPr="00D03BA0">
        <w:rPr>
          <w:lang w:val="it-IT"/>
        </w:rPr>
        <w:t>)</w:t>
      </w:r>
      <w:r>
        <w:rPr>
          <w:lang w:val="it-IT"/>
        </w:rPr>
        <w:t xml:space="preserve"> </w:t>
      </w:r>
      <w:r w:rsidR="00C13A49" w:rsidRPr="00D03BA0">
        <w:rPr>
          <w:lang w:val="it-IT"/>
        </w:rPr>
        <w:t>Krijimin e përdorimin sipas planit e me efektivitet të fondeve monetare.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d)</w:t>
      </w:r>
      <w:r w:rsidR="00F903E7">
        <w:rPr>
          <w:lang w:val="it-IT"/>
        </w:rPr>
        <w:t xml:space="preserve"> </w:t>
      </w:r>
      <w:r w:rsidRPr="00D03BA0">
        <w:rPr>
          <w:lang w:val="it-IT"/>
        </w:rPr>
        <w:t>Zbatimin e disiplinës financiare dhe përdorimin e vlerave materiale e monetare sipas qëllimeve të caktuara.</w:t>
      </w:r>
    </w:p>
    <w:p w:rsidR="00C13A49" w:rsidRPr="00D03BA0" w:rsidRDefault="00F903E7" w:rsidP="00C13A49">
      <w:pPr>
        <w:pStyle w:val="Paragrafi"/>
        <w:rPr>
          <w:lang w:val="it-IT"/>
        </w:rPr>
      </w:pPr>
      <w:r>
        <w:rPr>
          <w:lang w:val="it-IT"/>
        </w:rPr>
        <w:lastRenderedPageBreak/>
        <w:t>d</w:t>
      </w:r>
      <w:r w:rsidR="00C13A49" w:rsidRPr="00D03BA0">
        <w:rPr>
          <w:lang w:val="it-IT"/>
        </w:rPr>
        <w:t>h)</w:t>
      </w:r>
      <w:r>
        <w:rPr>
          <w:lang w:val="it-IT"/>
        </w:rPr>
        <w:t xml:space="preserve"> Funksionimin e kontro</w:t>
      </w:r>
      <w:r w:rsidR="00C13A49" w:rsidRPr="00D03BA0">
        <w:rPr>
          <w:lang w:val="it-IT"/>
        </w:rPr>
        <w:t>llit të brendshëm të degëve të tjera dhe të njësive organizative vartëse në çështjet ekono</w:t>
      </w:r>
      <w:r w:rsidR="00A239AF">
        <w:rPr>
          <w:lang w:val="it-IT"/>
        </w:rPr>
        <w:t>miko-financiare. Ato revizionoj</w:t>
      </w:r>
      <w:r w:rsidR="00C13A49" w:rsidRPr="00D03BA0">
        <w:rPr>
          <w:lang w:val="it-IT"/>
        </w:rPr>
        <w:t>në edhe llogarinë e sigurimeve shoqërore-shtetërore dhe veprimet e agjencive të kursimit.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NeniNr"/>
        <w:rPr>
          <w:lang w:val="it-IT"/>
        </w:rPr>
      </w:pPr>
      <w:r w:rsidRPr="00D03BA0">
        <w:rPr>
          <w:lang w:val="it-IT"/>
        </w:rPr>
        <w:t>Neni 5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Qendrat e informatikës ekonomike ushtrojnë kon</w:t>
      </w:r>
      <w:r w:rsidR="00A239AF">
        <w:rPr>
          <w:lang w:val="it-IT"/>
        </w:rPr>
        <w:t>troll-revizion financiar për zba</w:t>
      </w:r>
      <w:r w:rsidRPr="00D03BA0">
        <w:rPr>
          <w:lang w:val="it-IT"/>
        </w:rPr>
        <w:t>timin e rregullave e të ligjshmërisë së dokumentacionit, saktësinë e evidencës kontabël dhe informacionit të ndërmar</w:t>
      </w:r>
      <w:r w:rsidR="00630EBA">
        <w:rPr>
          <w:lang w:val="it-IT"/>
        </w:rPr>
        <w:t>r</w:t>
      </w:r>
      <w:r w:rsidRPr="00D03BA0">
        <w:rPr>
          <w:lang w:val="it-IT"/>
        </w:rPr>
        <w:t>jeve e të institucioneve.</w:t>
      </w:r>
    </w:p>
    <w:p w:rsidR="00C13A49" w:rsidRPr="00D03BA0" w:rsidRDefault="00EE67A0" w:rsidP="00C13A49">
      <w:pPr>
        <w:pStyle w:val="Paragrafi"/>
        <w:rPr>
          <w:lang w:val="it-IT"/>
        </w:rPr>
      </w:pPr>
      <w:r>
        <w:rPr>
          <w:lang w:val="it-IT"/>
        </w:rPr>
        <w:t>Organet e tjer të kont</w:t>
      </w:r>
      <w:r w:rsidR="00C13A49" w:rsidRPr="00D03BA0">
        <w:rPr>
          <w:lang w:val="it-IT"/>
        </w:rPr>
        <w:t>r</w:t>
      </w:r>
      <w:r>
        <w:rPr>
          <w:lang w:val="it-IT"/>
        </w:rPr>
        <w:t>o</w:t>
      </w:r>
      <w:r w:rsidR="00C13A49" w:rsidRPr="00D03BA0">
        <w:rPr>
          <w:lang w:val="it-IT"/>
        </w:rPr>
        <w:t>ll-revizionit ekonmiko-financiar të specializuara nuk janë të detyruara të ushtrojnë kontrol</w:t>
      </w:r>
      <w:r w:rsidR="007E4C45">
        <w:rPr>
          <w:lang w:val="it-IT"/>
        </w:rPr>
        <w:t>l</w:t>
      </w:r>
      <w:r w:rsidR="00C13A49" w:rsidRPr="00D03BA0">
        <w:rPr>
          <w:lang w:val="it-IT"/>
        </w:rPr>
        <w:t>-revizion nëd rejtimet që janë</w:t>
      </w:r>
      <w:r w:rsidR="00DB2FA3">
        <w:rPr>
          <w:lang w:val="it-IT"/>
        </w:rPr>
        <w:t xml:space="preserve"> objekt kontro</w:t>
      </w:r>
      <w:r w:rsidR="00C13A49" w:rsidRPr="00D03BA0">
        <w:rPr>
          <w:lang w:val="it-IT"/>
        </w:rPr>
        <w:t>lli i qendrave të informatikës ekonomike.</w:t>
      </w:r>
    </w:p>
    <w:p w:rsidR="00C13A49" w:rsidRPr="00D03BA0" w:rsidRDefault="00C13A49" w:rsidP="00C13A49">
      <w:pPr>
        <w:pStyle w:val="NeniNr"/>
        <w:rPr>
          <w:lang w:val="it-IT"/>
        </w:rPr>
      </w:pPr>
    </w:p>
    <w:p w:rsidR="00C13A49" w:rsidRPr="00D03BA0" w:rsidRDefault="00C13A49" w:rsidP="00C13A49">
      <w:pPr>
        <w:pStyle w:val="NeniNr"/>
        <w:rPr>
          <w:lang w:val="it-IT"/>
        </w:rPr>
      </w:pPr>
      <w:r w:rsidRPr="00D03BA0">
        <w:rPr>
          <w:lang w:val="it-IT"/>
        </w:rPr>
        <w:t>Neni 6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Ministritë e institucionet e tj</w:t>
      </w:r>
      <w:r w:rsidR="00630EBA">
        <w:rPr>
          <w:lang w:val="it-IT"/>
        </w:rPr>
        <w:t>e</w:t>
      </w:r>
      <w:r w:rsidRPr="00D03BA0">
        <w:rPr>
          <w:lang w:val="it-IT"/>
        </w:rPr>
        <w:t>ra qendrore dhe njësiutë e bashkuara ushtarake përgjigjen për drejtimin metodologjik, orgnizimin dhe kryerjen me afat e me cilësi të kontroll-revizioneve në shkallë sistemi, kurse komitetet ekzekutive të këshillave popullorë të rretheve e rajoneve në shkallë rrethi e rajoni. Këto organe kanë për detyrë të kryejnë kontrol</w:t>
      </w:r>
      <w:r w:rsidR="00EE67A0">
        <w:rPr>
          <w:lang w:val="it-IT"/>
        </w:rPr>
        <w:t>l</w:t>
      </w:r>
      <w:r w:rsidRPr="00D03BA0">
        <w:rPr>
          <w:lang w:val="it-IT"/>
        </w:rPr>
        <w:t>-revizion ekonomiko-fina</w:t>
      </w:r>
      <w:r w:rsidR="00630EBA">
        <w:rPr>
          <w:lang w:val="it-IT"/>
        </w:rPr>
        <w:t>nciar në ndërmarrje, institucio</w:t>
      </w:r>
      <w:r w:rsidRPr="00D03BA0">
        <w:rPr>
          <w:lang w:val="it-IT"/>
        </w:rPr>
        <w:t>net, repartet ushtar</w:t>
      </w:r>
      <w:r w:rsidR="00630EBA">
        <w:rPr>
          <w:lang w:val="it-IT"/>
        </w:rPr>
        <w:t>a</w:t>
      </w:r>
      <w:r w:rsidRPr="00D03BA0">
        <w:rPr>
          <w:lang w:val="it-IT"/>
        </w:rPr>
        <w:t>ke e në organet e punëve të brendshme, sipas vartësisë së drejtëpërdrejtë.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Ministritë e institucionet e tjera qendrore kanë të drejtë të ushtrojnë kontroll-revizione ekonomiko-fiannciare edhe në n</w:t>
      </w:r>
      <w:r w:rsidR="00630EBA">
        <w:rPr>
          <w:lang w:val="it-IT"/>
        </w:rPr>
        <w:t>dërmarrjet e institucionet e sis</w:t>
      </w:r>
      <w:r w:rsidRPr="00D03BA0">
        <w:rPr>
          <w:lang w:val="it-IT"/>
        </w:rPr>
        <w:t>temit të tyre, që varen nga komitetet ekzekutive të këshillave popullore të rretheve, Këtë të drejtë e kanë edhe komitetet ekzektuvie të këshillave popllore të rretheve e rajoneve për ndërmarrjet e institucionet që nuk i kanë në vartësi, por që ushtrojnë veprimtarinë brenda rrethit ose rajonit, p</w:t>
      </w:r>
      <w:r w:rsidR="00630EBA">
        <w:rPr>
          <w:lang w:val="it-IT"/>
        </w:rPr>
        <w:t>ërveç repa</w:t>
      </w:r>
      <w:r w:rsidRPr="00D03BA0">
        <w:rPr>
          <w:lang w:val="it-IT"/>
        </w:rPr>
        <w:t>rteve dhe uzinave ushtarake, organeve të punëv</w:t>
      </w:r>
      <w:r w:rsidR="00630EBA">
        <w:rPr>
          <w:lang w:val="it-IT"/>
        </w:rPr>
        <w:t xml:space="preserve">e të brednshme dhe të rezervës </w:t>
      </w:r>
      <w:r w:rsidRPr="00D03BA0">
        <w:rPr>
          <w:lang w:val="it-IT"/>
        </w:rPr>
        <w:t>shtetërore.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Organet e kontroll-revizionit të tyre kanë për detyrë:</w:t>
      </w:r>
    </w:p>
    <w:p w:rsidR="00C13A49" w:rsidRPr="00D03BA0" w:rsidRDefault="00630EBA" w:rsidP="00C13A49">
      <w:pPr>
        <w:pStyle w:val="Paragrafi"/>
        <w:rPr>
          <w:lang w:val="it-IT"/>
        </w:rPr>
      </w:pPr>
      <w:r>
        <w:rPr>
          <w:lang w:val="it-IT"/>
        </w:rPr>
        <w:t>a)</w:t>
      </w:r>
      <w:r w:rsidR="00BC387B">
        <w:rPr>
          <w:lang w:val="it-IT"/>
        </w:rPr>
        <w:t xml:space="preserve"> </w:t>
      </w:r>
      <w:r>
        <w:rPr>
          <w:lang w:val="it-IT"/>
        </w:rPr>
        <w:t>Të kon</w:t>
      </w:r>
      <w:r w:rsidR="00C13A49" w:rsidRPr="00D03BA0">
        <w:rPr>
          <w:lang w:val="it-IT"/>
        </w:rPr>
        <w:t>t</w:t>
      </w:r>
      <w:r>
        <w:rPr>
          <w:lang w:val="it-IT"/>
        </w:rPr>
        <w:t>r</w:t>
      </w:r>
      <w:r w:rsidR="00C13A49" w:rsidRPr="00D03BA0">
        <w:rPr>
          <w:lang w:val="it-IT"/>
        </w:rPr>
        <w:t>ol</w:t>
      </w:r>
      <w:r>
        <w:rPr>
          <w:lang w:val="it-IT"/>
        </w:rPr>
        <w:t>l</w:t>
      </w:r>
      <w:r w:rsidR="00C13A49" w:rsidRPr="00D03BA0">
        <w:rPr>
          <w:lang w:val="it-IT"/>
        </w:rPr>
        <w:t>ojnë treguesit ekonomiko-financiarë, si e ardhura neto e centralizuar, ajo e ndërmarrjet dhe vetëfinancimin e saj, si dhe saktësinë e rezultatit ekonomik.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b)</w:t>
      </w:r>
      <w:r w:rsidR="00BC387B">
        <w:rPr>
          <w:lang w:val="it-IT"/>
        </w:rPr>
        <w:t xml:space="preserve"> </w:t>
      </w:r>
      <w:r w:rsidRPr="00D03BA0">
        <w:rPr>
          <w:lang w:val="it-IT"/>
        </w:rPr>
        <w:t>Gjatë ushtrmit të kontrollit analizojnë veprimtarinë ekonomiko-financiare për zbulimin e rezervave të brendshme në përdorimin me efektivitet të mjeteve të punës, të lëndëve të para e të materialeve e të fondit të pag</w:t>
      </w:r>
      <w:r w:rsidR="00BC387B">
        <w:rPr>
          <w:lang w:val="it-IT"/>
        </w:rPr>
        <w:t>ave, në shfrytëzimin e kapacite</w:t>
      </w:r>
      <w:r w:rsidRPr="00D03BA0">
        <w:rPr>
          <w:lang w:val="it-IT"/>
        </w:rPr>
        <w:t>ve prodhuese e në kursimin e fondeve, të mjeteve etj.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c)</w:t>
      </w:r>
      <w:r w:rsidR="00BC387B">
        <w:rPr>
          <w:lang w:val="it-IT"/>
        </w:rPr>
        <w:t xml:space="preserve"> </w:t>
      </w:r>
      <w:r w:rsidRPr="00D03BA0">
        <w:rPr>
          <w:lang w:val="it-IT"/>
        </w:rPr>
        <w:t>Të kontrollojnë efekvitietin e përdorimit të mjeteve kryesore, zbatimin e kritereve në fushën e stimujve materialë, si dhe zbatimin e metodologjisë dhe saktësinë e kontabilitetit.</w:t>
      </w:r>
    </w:p>
    <w:p w:rsidR="00C13A49" w:rsidRPr="00D03BA0" w:rsidRDefault="00BC387B" w:rsidP="00C13A49">
      <w:pPr>
        <w:pStyle w:val="Paragrafi"/>
        <w:rPr>
          <w:lang w:val="it-IT"/>
        </w:rPr>
      </w:pPr>
      <w:r>
        <w:rPr>
          <w:lang w:val="it-IT"/>
        </w:rPr>
        <w:t>ç</w:t>
      </w:r>
      <w:r w:rsidR="00C13A49" w:rsidRPr="00D03BA0">
        <w:rPr>
          <w:lang w:val="it-IT"/>
        </w:rPr>
        <w:t>)</w:t>
      </w:r>
      <w:r>
        <w:rPr>
          <w:lang w:val="it-IT"/>
        </w:rPr>
        <w:t xml:space="preserve"> </w:t>
      </w:r>
      <w:r w:rsidR="00C13A49" w:rsidRPr="00D03BA0">
        <w:rPr>
          <w:lang w:val="it-IT"/>
        </w:rPr>
        <w:t>Të kontrollojnë veprimtarinë e organeve të kontroll-revizionit ekonomiko-financiar në ndërmarrjet e në institucionet.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d)</w:t>
      </w:r>
      <w:r w:rsidR="00BD07C7">
        <w:rPr>
          <w:lang w:val="it-IT"/>
        </w:rPr>
        <w:t xml:space="preserve"> </w:t>
      </w:r>
      <w:r w:rsidRPr="00D03BA0">
        <w:rPr>
          <w:lang w:val="it-IT"/>
        </w:rPr>
        <w:t xml:space="preserve">Të kryejnë kontrolle tematike e të befasishme për probleme të rëndësishme në shkallë </w:t>
      </w:r>
      <w:r w:rsidR="00EE67A0">
        <w:rPr>
          <w:lang w:val="it-IT"/>
        </w:rPr>
        <w:t xml:space="preserve">dege, </w:t>
      </w:r>
      <w:r w:rsidRPr="00D03BA0">
        <w:rPr>
          <w:lang w:val="it-IT"/>
        </w:rPr>
        <w:t>ekonomike ose rrethi.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Seksionet e kontroll-revizionit në komitete ekzekutive të këshillave popullore të rretheve dhe të rajoneve, kanë për detyrë të kontrollojnë në kooperativa bujqësore, jo më pak se një herë në vit, zbatimin e marrëdhënieve finaqnciare me shtetin, kurse kur kërkohet prej tyre, ushtrojnë kontrooll-revizion ekonomik-financiar. Në raste të til</w:t>
      </w:r>
      <w:r w:rsidR="00BD07C7">
        <w:rPr>
          <w:lang w:val="it-IT"/>
        </w:rPr>
        <w:t>la mund të kryejë kontroll-reviz</w:t>
      </w:r>
      <w:r w:rsidRPr="00D03BA0">
        <w:rPr>
          <w:lang w:val="it-IT"/>
        </w:rPr>
        <w:t>ion ekonomiko-financiar edhe Ministria e Bujqësisë.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Seksionet e kontroll-revizionit në komtietet ekzekutive të këshillave popullore të r</w:t>
      </w:r>
      <w:r w:rsidR="00BD07C7">
        <w:rPr>
          <w:lang w:val="it-IT"/>
        </w:rPr>
        <w:t>r</w:t>
      </w:r>
      <w:r w:rsidRPr="00D03BA0">
        <w:rPr>
          <w:lang w:val="it-IT"/>
        </w:rPr>
        <w:t>etheve dhe të rajoneve kanë të drejtë të kontrollojnë veprimtarinë financiare të kooperativave të artizanatit, si dhe respektimin e saktësinë e marrëdhënieve të tyre me shtetin.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NeniNr"/>
        <w:rPr>
          <w:lang w:val="it-IT"/>
        </w:rPr>
      </w:pPr>
      <w:r w:rsidRPr="00D03BA0">
        <w:rPr>
          <w:lang w:val="it-IT"/>
        </w:rPr>
        <w:t>Neni 7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Ministria e financave përgjigjet për mbarëvajtjen e punës së kontroll-revizionit ekonomiko-financiar në të gjithë vendin dhe ka për detyrë: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a)</w:t>
      </w:r>
      <w:r w:rsidR="00BD07C7">
        <w:rPr>
          <w:lang w:val="it-IT"/>
        </w:rPr>
        <w:t xml:space="preserve"> </w:t>
      </w:r>
      <w:r w:rsidRPr="00D03BA0">
        <w:rPr>
          <w:lang w:val="it-IT"/>
        </w:rPr>
        <w:t>Të kontrollojë punën e organeve të kontroll-revizionit ekonomiko-financiar në m</w:t>
      </w:r>
      <w:r w:rsidR="00EE67A0">
        <w:rPr>
          <w:lang w:val="it-IT"/>
        </w:rPr>
        <w:t>inistritë e institucionet e tjer</w:t>
      </w:r>
      <w:r w:rsidRPr="00D03BA0">
        <w:rPr>
          <w:lang w:val="it-IT"/>
        </w:rPr>
        <w:t>a qendrore, komitetet ekzekutive të këshillave popullore të rrethe</w:t>
      </w:r>
      <w:r w:rsidR="00BD07C7">
        <w:rPr>
          <w:lang w:val="it-IT"/>
        </w:rPr>
        <w:t>v</w:t>
      </w:r>
      <w:r w:rsidRPr="00D03BA0">
        <w:rPr>
          <w:lang w:val="it-IT"/>
        </w:rPr>
        <w:t>e e të rajoneve, njësi</w:t>
      </w:r>
      <w:r w:rsidR="00BD07C7">
        <w:rPr>
          <w:lang w:val="it-IT"/>
        </w:rPr>
        <w:t>të e bashkuara, ndërmarrjet, ins</w:t>
      </w:r>
      <w:r w:rsidRPr="00D03BA0">
        <w:rPr>
          <w:lang w:val="it-IT"/>
        </w:rPr>
        <w:t>titucionet, njësitë e repartet ushtar</w:t>
      </w:r>
      <w:r w:rsidR="00191FB2">
        <w:rPr>
          <w:lang w:val="it-IT"/>
        </w:rPr>
        <w:t>a</w:t>
      </w:r>
      <w:r w:rsidRPr="00D03BA0">
        <w:rPr>
          <w:lang w:val="it-IT"/>
        </w:rPr>
        <w:t xml:space="preserve">ke dhe organet e punëve të </w:t>
      </w:r>
      <w:r w:rsidRPr="00D03BA0">
        <w:rPr>
          <w:lang w:val="it-IT"/>
        </w:rPr>
        <w:lastRenderedPageBreak/>
        <w:t>brendshme, si dhe ka të drejtë të kryejë kontroll-revizione në gjithë veprimtarinë ekonomiko-financiare të vendit.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b)</w:t>
      </w:r>
      <w:r w:rsidR="00BD07C7">
        <w:rPr>
          <w:lang w:val="it-IT"/>
        </w:rPr>
        <w:t xml:space="preserve"> </w:t>
      </w:r>
      <w:r w:rsidRPr="00D03BA0">
        <w:rPr>
          <w:lang w:val="it-IT"/>
        </w:rPr>
        <w:t>Të drejtojë metodologjik</w:t>
      </w:r>
      <w:r w:rsidR="00BD07C7">
        <w:rPr>
          <w:lang w:val="it-IT"/>
        </w:rPr>
        <w:t>isht kontroll-reviz</w:t>
      </w:r>
      <w:r w:rsidRPr="00D03BA0">
        <w:rPr>
          <w:lang w:val="it-IT"/>
        </w:rPr>
        <w:t>ionin ekonomiko-financiar në gjithë vendin, që përfshin oranizimin e kontroll-revizionit, hartimin e përsosjen e metodikave, përpunimin dhe përgjithësimin e përvojës, si dhe bashkërendimin e punës me organet e tjera shtetërore e organizatat shoqërore.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Drejtoria e kontroll-revizionit e Ministrisë së Financave ka të drejtë të kont</w:t>
      </w:r>
      <w:r w:rsidR="00191FB2">
        <w:rPr>
          <w:lang w:val="it-IT"/>
        </w:rPr>
        <w:t>r</w:t>
      </w:r>
      <w:r w:rsidRPr="00D03BA0">
        <w:rPr>
          <w:lang w:val="it-IT"/>
        </w:rPr>
        <w:t>olloj</w:t>
      </w:r>
      <w:r w:rsidR="00191FB2">
        <w:rPr>
          <w:lang w:val="it-IT"/>
        </w:rPr>
        <w:t>ë veprimtarinë financiare të koo</w:t>
      </w:r>
      <w:r w:rsidRPr="00D03BA0">
        <w:rPr>
          <w:lang w:val="it-IT"/>
        </w:rPr>
        <w:t>perativave të artizanatit, si dhe respektimin  e saktësinë e marrëdhënieve të tyre me shtetin.</w:t>
      </w:r>
    </w:p>
    <w:p w:rsidR="00C13A49" w:rsidRPr="00D03BA0" w:rsidRDefault="00C13A49" w:rsidP="00C13A49">
      <w:pPr>
        <w:pStyle w:val="NeniNr"/>
        <w:rPr>
          <w:lang w:val="it-IT"/>
        </w:rPr>
      </w:pPr>
    </w:p>
    <w:p w:rsidR="00C13A49" w:rsidRPr="00D03BA0" w:rsidRDefault="00C13A49" w:rsidP="00C13A49">
      <w:pPr>
        <w:pStyle w:val="NeniNr"/>
        <w:rPr>
          <w:lang w:val="it-IT"/>
        </w:rPr>
      </w:pPr>
      <w:r w:rsidRPr="00D03BA0">
        <w:rPr>
          <w:lang w:val="it-IT"/>
        </w:rPr>
        <w:t>Neni 8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Kontroll-revizionet ekonomiko-financiare të p</w:t>
      </w:r>
      <w:r w:rsidR="00E17D89">
        <w:rPr>
          <w:lang w:val="it-IT"/>
        </w:rPr>
        <w:t>ërgjithshme në formë të plotë o</w:t>
      </w:r>
      <w:r w:rsidRPr="00D03BA0">
        <w:rPr>
          <w:lang w:val="it-IT"/>
        </w:rPr>
        <w:t>se me të zgjedhur ushtrohen jo më pak se një herë në vit dhe në bazë të planit vjetor.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Ndërmarrjet, institucionet, njësitë dhe repartet ushtarake kontroll-revizionin ekonomiko-financiar në qendrën e t</w:t>
      </w:r>
      <w:r w:rsidR="00E17D89">
        <w:rPr>
          <w:lang w:val="it-IT"/>
        </w:rPr>
        <w:t>yre mund ta ushtro</w:t>
      </w:r>
      <w:r w:rsidRPr="00D03BA0">
        <w:rPr>
          <w:lang w:val="it-IT"/>
        </w:rPr>
        <w:t>jnë edhe pjesë-pjesë, por me kusht që e gjithë veprimt</w:t>
      </w:r>
      <w:r w:rsidR="003A045A">
        <w:rPr>
          <w:lang w:val="it-IT"/>
        </w:rPr>
        <w:t>a</w:t>
      </w:r>
      <w:r w:rsidRPr="00D03BA0">
        <w:rPr>
          <w:lang w:val="it-IT"/>
        </w:rPr>
        <w:t>ria ekonomiko-financiare e tyre të revizionohet brenda vitit.</w:t>
      </w:r>
    </w:p>
    <w:p w:rsidR="00C13A49" w:rsidRPr="00D03BA0" w:rsidRDefault="003A045A" w:rsidP="00C13A49">
      <w:pPr>
        <w:pStyle w:val="Paragrafi"/>
        <w:rPr>
          <w:lang w:val="it-IT"/>
        </w:rPr>
      </w:pPr>
      <w:r>
        <w:rPr>
          <w:lang w:val="it-IT"/>
        </w:rPr>
        <w:t>Ministria e Punëve të J</w:t>
      </w:r>
      <w:r w:rsidR="00C13A49" w:rsidRPr="00D03BA0">
        <w:rPr>
          <w:lang w:val="it-IT"/>
        </w:rPr>
        <w:t>ashtme, në objektet që kanë veprimtari financiare të vogël, kontroll-revizionin ekonomiko-financiar</w:t>
      </w:r>
      <w:r>
        <w:rPr>
          <w:lang w:val="it-IT"/>
        </w:rPr>
        <w:t xml:space="preserve"> e kryejnë</w:t>
      </w:r>
      <w:r w:rsidR="00C13A49" w:rsidRPr="00D03BA0">
        <w:rPr>
          <w:lang w:val="it-IT"/>
        </w:rPr>
        <w:t xml:space="preserve"> një herë në dy vjet.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Kontroll-revizioni ekonomiko-financiar mund të ushtrohet në organizatat shoqërore, kur kërkohet prej tyre.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NeniNr"/>
        <w:rPr>
          <w:lang w:val="it-IT"/>
        </w:rPr>
      </w:pPr>
      <w:r w:rsidRPr="00D03BA0">
        <w:rPr>
          <w:lang w:val="it-IT"/>
        </w:rPr>
        <w:t>Neni 9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Organet e kontroll-revizionit ekonomiko-financiar kanë këto të drejta kryesore: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a)</w:t>
      </w:r>
      <w:r w:rsidR="009653C9">
        <w:rPr>
          <w:lang w:val="it-IT"/>
        </w:rPr>
        <w:t xml:space="preserve"> </w:t>
      </w:r>
      <w:r w:rsidRPr="00D03BA0">
        <w:rPr>
          <w:lang w:val="it-IT"/>
        </w:rPr>
        <w:t>Kërkojnë nga personi që kontrollohet, plane, dokumente, të dhëna e sqarime për çështjet që lidhen me ushtrimin e kontroll-revizionit ekonomiko-financiar, duke përfshirë edhe të dhënat e kontrolleve tekniko-ekonomike të kryera nga organet e tjera.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b)</w:t>
      </w:r>
      <w:r w:rsidR="009653C9">
        <w:rPr>
          <w:lang w:val="it-IT"/>
        </w:rPr>
        <w:t xml:space="preserve"> </w:t>
      </w:r>
      <w:r w:rsidR="00EE67A0">
        <w:rPr>
          <w:lang w:val="it-IT"/>
        </w:rPr>
        <w:t>M</w:t>
      </w:r>
      <w:r w:rsidRPr="00D03BA0">
        <w:rPr>
          <w:lang w:val="it-IT"/>
        </w:rPr>
        <w:t>arrin dokumente për sigurimin e provave, kundrejt vërtetimeve që lëshojnë kontrollorë-revizorët, djhe vulosin arka, magazina, dokumente etj., si dhe marrin deklarime që lidhen me çështjet që kontrollohen.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c)</w:t>
      </w:r>
      <w:r w:rsidR="009653C9">
        <w:rPr>
          <w:lang w:val="it-IT"/>
        </w:rPr>
        <w:t xml:space="preserve"> Kë</w:t>
      </w:r>
      <w:r w:rsidRPr="00D03BA0">
        <w:rPr>
          <w:lang w:val="it-IT"/>
        </w:rPr>
        <w:t>rkojnë të dhëna e kopje të dokumenteve të ndërmarrjeve, institucioneve e organizatave të tjera për veprimet dhe likuidimet q</w:t>
      </w:r>
      <w:r w:rsidR="009653C9">
        <w:rPr>
          <w:lang w:val="it-IT"/>
        </w:rPr>
        <w:t>ë kanë lidhje me kontroll-reviz</w:t>
      </w:r>
      <w:r w:rsidRPr="00D03BA0">
        <w:rPr>
          <w:lang w:val="it-IT"/>
        </w:rPr>
        <w:t>ionin që ushtrohet, pavarësisht nga vartësia.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ç)</w:t>
      </w:r>
      <w:r w:rsidR="009653C9">
        <w:rPr>
          <w:lang w:val="it-IT"/>
        </w:rPr>
        <w:t xml:space="preserve"> </w:t>
      </w:r>
      <w:r w:rsidRPr="00D03BA0">
        <w:rPr>
          <w:lang w:val="it-IT"/>
        </w:rPr>
        <w:t>Aktivizojnë në kontroll-revizione punonjës të financës dhe specialistë të ndryshëm e ekspertë, me miratimin e titullarit të organit të kontroll-revizionit.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d)</w:t>
      </w:r>
      <w:r w:rsidR="009653C9">
        <w:rPr>
          <w:lang w:val="it-IT"/>
        </w:rPr>
        <w:t xml:space="preserve"> </w:t>
      </w:r>
      <w:r w:rsidRPr="00D03BA0">
        <w:rPr>
          <w:lang w:val="it-IT"/>
        </w:rPr>
        <w:t>Marrin masa në vend për ndreqjen e të metave dhe vendosjen e rregullit, lënë detyra, kur nuk kanë mundësi që ato të zgjidhen menjëherë, kërkojnë marrjen</w:t>
      </w:r>
      <w:r w:rsidR="009653C9">
        <w:rPr>
          <w:lang w:val="it-IT"/>
        </w:rPr>
        <w:t xml:space="preserve"> e masave administrative, disip</w:t>
      </w:r>
      <w:r w:rsidRPr="00D03BA0">
        <w:rPr>
          <w:lang w:val="it-IT"/>
        </w:rPr>
        <w:t>linore e materiale për shkeljet e shkaktuara dhe në raste të veçanta, kur aktet e kryera formojnë vepër penale, bëjnë kallëzime në organet e hetuesisë.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Drejtuesit e organeve të kontroll-revizionit ekonomiko-financiarë dhe kontrollorë-revizorët në ndërmarrje e institucione kanë të drejtë të pezullojnë veprimet që bien ndesh me dispozitat në fuqi, gjer në shqyrtimin e tyre nga organi përkatës.</w:t>
      </w:r>
    </w:p>
    <w:p w:rsidR="00C13A49" w:rsidRDefault="00C13A49" w:rsidP="00C13A49">
      <w:pPr>
        <w:pStyle w:val="Paragrafi"/>
        <w:rPr>
          <w:lang w:val="it-IT"/>
        </w:rPr>
      </w:pPr>
    </w:p>
    <w:p w:rsidR="009653C9" w:rsidRDefault="009653C9" w:rsidP="00C13A49">
      <w:pPr>
        <w:pStyle w:val="Paragrafi"/>
        <w:rPr>
          <w:lang w:val="it-IT"/>
        </w:rPr>
      </w:pPr>
    </w:p>
    <w:p w:rsidR="009653C9" w:rsidRPr="00D03BA0" w:rsidRDefault="009653C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NeniNr"/>
        <w:rPr>
          <w:lang w:val="it-IT"/>
        </w:rPr>
      </w:pPr>
      <w:r w:rsidRPr="00D03BA0">
        <w:rPr>
          <w:lang w:val="it-IT"/>
        </w:rPr>
        <w:t>Neni 10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Për kontroll-revizionet ekonomiko-financiare të ushtruara nxirren përfundime dhe u bëhen të njohura kolektivave punonjës.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Për çështje të rëndësishme që dalin, organet e kontroll-revizionit i paraqitin përfundimet titullarëve të tyre. Në këto raste seksionet e kontroll-revizionit të komiteteve ekzekutive të këshillave popullore të rretheve dhe të rajoneve u dërgojnë përfundimet edhe ministrive e institucionev</w:t>
      </w:r>
      <w:r w:rsidR="009653C9">
        <w:rPr>
          <w:lang w:val="it-IT"/>
        </w:rPr>
        <w:t>e të tje</w:t>
      </w:r>
      <w:r w:rsidRPr="00D03BA0">
        <w:rPr>
          <w:lang w:val="it-IT"/>
        </w:rPr>
        <w:t xml:space="preserve">ra qendrore për objektet e sistemit të tyre të kontrolluara. Organet e kontroll-revizionit u dërgojnë përgjithësime ose përfundime për objekte të veçanta edhe Ministrisë së Financave dhe, kur janë të një </w:t>
      </w:r>
      <w:r w:rsidRPr="00D03BA0">
        <w:rPr>
          <w:lang w:val="it-IT"/>
        </w:rPr>
        <w:lastRenderedPageBreak/>
        <w:t>rëndësie të veçantë, edhe Këshillit të Ministrave.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NeniNr"/>
        <w:rPr>
          <w:lang w:val="it-IT"/>
        </w:rPr>
      </w:pPr>
      <w:r w:rsidRPr="00D03BA0">
        <w:rPr>
          <w:lang w:val="it-IT"/>
        </w:rPr>
        <w:t>Neni 11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Për problemet që dalin gjatë ushtrimit të kontroll-revizionit, hartohet akti i kontroll-r</w:t>
      </w:r>
      <w:r w:rsidR="009653C9">
        <w:rPr>
          <w:lang w:val="it-IT"/>
        </w:rPr>
        <w:t>evizionit ekonomiko-financiar d</w:t>
      </w:r>
      <w:r w:rsidRPr="00D03BA0">
        <w:rPr>
          <w:lang w:val="it-IT"/>
        </w:rPr>
        <w:t>he, kur zbulohen dëmtime, mungesa, shkelje të disiplinës financiare e shkelje të tjera, mbahet procesverbali i veçantë me shkaktarët.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Akti i kontrollit nënshkruhet nga të kontrolluarit brend 3 ditëve nga marrja në dorëzim, procesverbalet nënshkruhen brenda 24 orëve, kurse aktet e tjera që anë lidhje me prova të v</w:t>
      </w:r>
      <w:r w:rsidR="009653C9">
        <w:rPr>
          <w:lang w:val="it-IT"/>
        </w:rPr>
        <w:t xml:space="preserve">eçanta, nënshkruhen menjëherë, </w:t>
      </w:r>
      <w:r w:rsidRPr="00D03BA0">
        <w:rPr>
          <w:lang w:val="it-IT"/>
        </w:rPr>
        <w:t>kur personat që kontrollohen kanë vërejtje, bëjnë shënimet përkatëse.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NeniNr"/>
        <w:rPr>
          <w:lang w:val="it-IT"/>
        </w:rPr>
      </w:pPr>
      <w:r w:rsidRPr="00D03BA0">
        <w:rPr>
          <w:lang w:val="it-IT"/>
        </w:rPr>
        <w:t>Neni 12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Ministrat dhe drejtuesit e institucioneve të tjera qendrore në shkallë sistemi, kryetarët e komiteteve ekzekutive të këshillave popullorë të rretheve e të rajoneve në shkallë rrethi e rajoni dhe drejtuesit e ndërmarrjeve, institucioneve dhe të njësive e reparteve ushtarake, në mbështetje të materialeve që u paraqitën, kanë për detyrë të bëjnë shqyrtimin dhe të nxjerrin urdhra e udhëzime brenda 30 ditëve nga data e dorëzimit të tyre.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Kur organet e kontroll-revizionit nuk janë të një mendimi për zgjidhjen e çështjeve të veçanta me organet që i shqyrtojnë, këto çështje i parashtrohen për zgjidhje organit më të lartë.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NeniNr"/>
        <w:rPr>
          <w:lang w:val="it-IT"/>
        </w:rPr>
      </w:pPr>
      <w:r w:rsidRPr="00D03BA0">
        <w:rPr>
          <w:lang w:val="it-IT"/>
        </w:rPr>
        <w:t>Neni 13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Punonjësit e ndërmarrjeve ose të institucioneve ku ushtrohet kont</w:t>
      </w:r>
      <w:r w:rsidR="00EE67A0">
        <w:rPr>
          <w:lang w:val="it-IT"/>
        </w:rPr>
        <w:t>ro</w:t>
      </w:r>
      <w:r w:rsidRPr="00D03BA0">
        <w:rPr>
          <w:lang w:val="it-IT"/>
        </w:rPr>
        <w:t>lli u japin ndihmë organeve të kontroll-revizionit ekonomiko-financiar me iniciativë dhe kur kjo u kërkohet.</w:t>
      </w: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Kontrollorë-revizorët vërtetojnë qenien e tyre në këtë detyrë me anën e librezës së veçantë, të lëshuar nga titullari.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NeniNr"/>
        <w:rPr>
          <w:lang w:val="it-IT"/>
        </w:rPr>
      </w:pPr>
      <w:r w:rsidRPr="00D03BA0">
        <w:rPr>
          <w:lang w:val="it-IT"/>
        </w:rPr>
        <w:t>Neni 14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 xml:space="preserve">Kontrollorë-revizorët dhe personat e tjerë të aktivizuar mbajnë përgjegjësi, sipas rastit, disiplinore ose penale për vërtetësinë dhe </w:t>
      </w:r>
      <w:r w:rsidR="009653C9">
        <w:rPr>
          <w:lang w:val="it-IT"/>
        </w:rPr>
        <w:t>saktësinë e rezultateve të nxjer</w:t>
      </w:r>
      <w:r w:rsidRPr="00D03BA0">
        <w:rPr>
          <w:lang w:val="it-IT"/>
        </w:rPr>
        <w:t>ra, për moszbatimin e detyrave të caktuara në programin e punës, si dhe për moskryerjen e tij në përputhje me kërkesat e metodikave përkatëse për kontroll-revizionin ekonomiko-financiar.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NeniNr"/>
        <w:rPr>
          <w:lang w:val="it-IT"/>
        </w:rPr>
      </w:pPr>
      <w:r w:rsidRPr="00D03BA0">
        <w:rPr>
          <w:lang w:val="it-IT"/>
        </w:rPr>
        <w:t>Neni 15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Dispozitat e kësaj urdhërese u rekomandohen për zbatim edhe kooperativave bujqësore.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NeniNr"/>
        <w:rPr>
          <w:lang w:val="it-IT"/>
        </w:rPr>
      </w:pPr>
      <w:r w:rsidRPr="00D03BA0">
        <w:rPr>
          <w:lang w:val="it-IT"/>
        </w:rPr>
        <w:t>Neni 16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Urdhëresa nr.1, datë 19.6.1987 “Për kontroll-revizionin ekonomiko-financiar”</w:t>
      </w:r>
      <w:r w:rsidR="00EE67A0">
        <w:rPr>
          <w:lang w:val="it-IT"/>
        </w:rPr>
        <w:t>,</w:t>
      </w:r>
      <w:r w:rsidRPr="00D03BA0">
        <w:rPr>
          <w:lang w:val="it-IT"/>
        </w:rPr>
        <w:t xml:space="preserve"> shfuqizohet.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NeniNr"/>
        <w:rPr>
          <w:lang w:val="it-IT"/>
        </w:rPr>
      </w:pPr>
      <w:r w:rsidRPr="00D03BA0">
        <w:rPr>
          <w:lang w:val="it-IT"/>
        </w:rPr>
        <w:t>Neni 17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  <w:r w:rsidRPr="00D03BA0">
        <w:rPr>
          <w:lang w:val="it-IT"/>
        </w:rPr>
        <w:t>Kjo urdhëresë hyn në fuqi më 1.1.1991.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Autoriteti"/>
        <w:rPr>
          <w:lang w:val="it-IT"/>
        </w:rPr>
      </w:pPr>
      <w:r w:rsidRPr="00D03BA0">
        <w:rPr>
          <w:lang w:val="it-IT"/>
        </w:rPr>
        <w:t>KRYETARI I KËSHILLIT TË MINISTRAVE</w:t>
      </w:r>
    </w:p>
    <w:p w:rsidR="00C13A49" w:rsidRPr="00D03BA0" w:rsidRDefault="00C13A49" w:rsidP="00C13A49">
      <w:pPr>
        <w:pStyle w:val="AutoritetiEmer"/>
        <w:rPr>
          <w:lang w:val="it-IT"/>
        </w:rPr>
      </w:pPr>
      <w:r w:rsidRPr="00D03BA0">
        <w:rPr>
          <w:lang w:val="it-IT"/>
        </w:rPr>
        <w:t>Adil Çarçani</w:t>
      </w:r>
    </w:p>
    <w:p w:rsidR="00C13A49" w:rsidRPr="00D03BA0" w:rsidRDefault="00C13A49" w:rsidP="00C13A49">
      <w:pPr>
        <w:pStyle w:val="Paragrafi"/>
        <w:rPr>
          <w:lang w:val="it-IT"/>
        </w:rPr>
      </w:pPr>
    </w:p>
    <w:p w:rsidR="00C13A49" w:rsidRPr="00D03BA0" w:rsidRDefault="00C13A49" w:rsidP="00C13A49">
      <w:pPr>
        <w:pStyle w:val="Paragrafi"/>
        <w:rPr>
          <w:lang w:val="it-IT"/>
        </w:rPr>
      </w:pPr>
    </w:p>
    <w:p w:rsidR="00A0784B" w:rsidRPr="00C13A49" w:rsidRDefault="00A0784B" w:rsidP="00116978">
      <w:pPr>
        <w:pStyle w:val="Paragrafi"/>
        <w:rPr>
          <w:lang w:val="it-IT"/>
        </w:rPr>
      </w:pPr>
    </w:p>
    <w:sectPr w:rsidR="00A0784B" w:rsidRPr="00C13A4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67F04"/>
    <w:rsid w:val="00074162"/>
    <w:rsid w:val="00075BF5"/>
    <w:rsid w:val="000B29AB"/>
    <w:rsid w:val="00116978"/>
    <w:rsid w:val="00134ADF"/>
    <w:rsid w:val="00187855"/>
    <w:rsid w:val="00191FB2"/>
    <w:rsid w:val="001A58B2"/>
    <w:rsid w:val="001C7978"/>
    <w:rsid w:val="0022170D"/>
    <w:rsid w:val="00284A6A"/>
    <w:rsid w:val="002C6BAB"/>
    <w:rsid w:val="00304413"/>
    <w:rsid w:val="00383FD5"/>
    <w:rsid w:val="003A045A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0EBA"/>
    <w:rsid w:val="006A37D8"/>
    <w:rsid w:val="00705463"/>
    <w:rsid w:val="0074183C"/>
    <w:rsid w:val="00767527"/>
    <w:rsid w:val="007B0B5A"/>
    <w:rsid w:val="007E4C45"/>
    <w:rsid w:val="0080475E"/>
    <w:rsid w:val="008072B9"/>
    <w:rsid w:val="00841EC5"/>
    <w:rsid w:val="008521B4"/>
    <w:rsid w:val="00872000"/>
    <w:rsid w:val="00881600"/>
    <w:rsid w:val="00912961"/>
    <w:rsid w:val="009653C9"/>
    <w:rsid w:val="009C29DF"/>
    <w:rsid w:val="009F72BC"/>
    <w:rsid w:val="00A0784B"/>
    <w:rsid w:val="00A239AF"/>
    <w:rsid w:val="00A246D1"/>
    <w:rsid w:val="00A33493"/>
    <w:rsid w:val="00A923BE"/>
    <w:rsid w:val="00AA3124"/>
    <w:rsid w:val="00AA4D4B"/>
    <w:rsid w:val="00AA5B50"/>
    <w:rsid w:val="00AF0805"/>
    <w:rsid w:val="00B533E4"/>
    <w:rsid w:val="00B93DB1"/>
    <w:rsid w:val="00BB5AB5"/>
    <w:rsid w:val="00BC387B"/>
    <w:rsid w:val="00BC6B73"/>
    <w:rsid w:val="00BD07C7"/>
    <w:rsid w:val="00C13A49"/>
    <w:rsid w:val="00C22BA7"/>
    <w:rsid w:val="00C36B40"/>
    <w:rsid w:val="00C76FF8"/>
    <w:rsid w:val="00C7710C"/>
    <w:rsid w:val="00C90372"/>
    <w:rsid w:val="00CF719F"/>
    <w:rsid w:val="00D1319A"/>
    <w:rsid w:val="00D92AC6"/>
    <w:rsid w:val="00DB2FA3"/>
    <w:rsid w:val="00DC64E5"/>
    <w:rsid w:val="00E06AA7"/>
    <w:rsid w:val="00E17D89"/>
    <w:rsid w:val="00E624E2"/>
    <w:rsid w:val="00E645E3"/>
    <w:rsid w:val="00EA206E"/>
    <w:rsid w:val="00EE2805"/>
    <w:rsid w:val="00EE67A0"/>
    <w:rsid w:val="00F15D98"/>
    <w:rsid w:val="00F33082"/>
    <w:rsid w:val="00F52BF2"/>
    <w:rsid w:val="00F55282"/>
    <w:rsid w:val="00F903E7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24D819-8ED8-4EB3-9AF8-8D6467341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C13A49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13A4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13A4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1815</Words>
  <Characters>10348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