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7C09" w:rsidRPr="001A45F0" w:rsidRDefault="00AD7C09" w:rsidP="00AD7C09">
      <w:pPr>
        <w:pStyle w:val="Akti"/>
        <w:rPr>
          <w:lang w:val="sq-AL"/>
        </w:rPr>
      </w:pPr>
      <w:r w:rsidRPr="001A45F0">
        <w:rPr>
          <w:lang w:val="sq-AL"/>
        </w:rPr>
        <w:t>URDHËR</w:t>
      </w:r>
    </w:p>
    <w:p w:rsidR="00AD7C09" w:rsidRPr="001A45F0" w:rsidRDefault="00AD7C09" w:rsidP="00AD7C09">
      <w:pPr>
        <w:pStyle w:val="NumriData"/>
        <w:rPr>
          <w:lang w:val="sq-AL"/>
        </w:rPr>
      </w:pPr>
      <w:r w:rsidRPr="001A45F0">
        <w:rPr>
          <w:lang w:val="sq-AL"/>
        </w:rPr>
        <w:t>Nr.</w:t>
      </w:r>
      <w:r>
        <w:rPr>
          <w:lang w:val="sq-AL"/>
        </w:rPr>
        <w:t xml:space="preserve"> </w:t>
      </w:r>
      <w:r w:rsidRPr="001A45F0">
        <w:rPr>
          <w:lang w:val="sq-AL"/>
        </w:rPr>
        <w:t>295, datë 18.8.2015</w:t>
      </w:r>
    </w:p>
    <w:p w:rsidR="00AD7C09" w:rsidRPr="009B7E56" w:rsidRDefault="00AD7C09" w:rsidP="00AD7C09">
      <w:pPr>
        <w:pStyle w:val="Hapesira7"/>
        <w:rPr>
          <w:sz w:val="10"/>
          <w:lang w:val="sq-AL"/>
        </w:rPr>
      </w:pPr>
    </w:p>
    <w:p w:rsidR="00AD7C09" w:rsidRPr="001A45F0" w:rsidRDefault="00AD7C09" w:rsidP="00AD7C09">
      <w:pPr>
        <w:pStyle w:val="Titulli"/>
        <w:rPr>
          <w:lang w:val="sq-AL"/>
        </w:rPr>
      </w:pPr>
      <w:r w:rsidRPr="001A45F0">
        <w:rPr>
          <w:lang w:val="sq-AL"/>
        </w:rPr>
        <w:t>PËR SHPËRNDARJEN E KUOTAVE TË TRANSFERIMIT TË STUDIMEVE, SI DHE KUOTAT PËR PROGRAME TË DYTA STUDIMI, NË PROGRAMET E CIKLIT TË PARË TË STUDIMEVE, NË PROGRAMET E</w:t>
      </w:r>
      <w:r>
        <w:rPr>
          <w:lang w:val="sq-AL"/>
        </w:rPr>
        <w:t xml:space="preserve"> </w:t>
      </w:r>
      <w:r w:rsidRPr="001A45F0">
        <w:rPr>
          <w:lang w:val="sq-AL"/>
        </w:rPr>
        <w:t>STUDIMEVE JOUNIVERSITARE PROFESIONALE DHE NË PROGRAMET E INTEGRUARA TË STUDIMEVE TË CIKLIT TË DYTË, ME KOHË TË PLOTË,</w:t>
      </w:r>
      <w:r>
        <w:rPr>
          <w:lang w:val="sq-AL"/>
        </w:rPr>
        <w:t xml:space="preserve"> </w:t>
      </w:r>
      <w:r w:rsidRPr="001A45F0">
        <w:rPr>
          <w:lang w:val="sq-AL"/>
        </w:rPr>
        <w:t>NË VITIN AKADEMIK 2015-2016</w:t>
      </w:r>
    </w:p>
    <w:p w:rsidR="00AD7C09" w:rsidRPr="009B7E56" w:rsidRDefault="00AD7C09" w:rsidP="00AD7C09">
      <w:pPr>
        <w:pStyle w:val="Hapesira7"/>
        <w:rPr>
          <w:sz w:val="10"/>
          <w:lang w:val="sq-AL"/>
        </w:rPr>
      </w:pPr>
    </w:p>
    <w:p w:rsidR="00AD7C09" w:rsidRPr="001A45F0" w:rsidRDefault="00AD7C09" w:rsidP="00AD7C09">
      <w:pPr>
        <w:pStyle w:val="Paragrafi"/>
        <w:rPr>
          <w:lang w:val="sq-AL"/>
        </w:rPr>
      </w:pPr>
      <w:r w:rsidRPr="001A45F0">
        <w:rPr>
          <w:lang w:val="sq-AL"/>
        </w:rPr>
        <w:t>Në mbështetje të nenit 102 të Kushtetutës, të neneve 33, 35 dhe 36 të ligjit nr. 9741, datë 21.5.2007, “Për arsimin e lartë në Republikën e Shqipërisë”, të ndryshuar, si dhe vendimit nr. 638, datë 22.7.2015, të Këshillit të Ministrave, “Për kuotat e pranimit në institucionet publike të arsimit të lartë, në programet e studimeve të ciklit të parë, në programet e studimeve jouniversitare profesionale dhe në programet e integruara të studimeve të ciklit të dytë, me kohë të plotë, si edhe tarifat e shkollimit për vitin akademik 2015 – 2016”,</w:t>
      </w:r>
    </w:p>
    <w:p w:rsidR="00AD7C09" w:rsidRPr="001A45F0" w:rsidRDefault="00AD7C09" w:rsidP="00AD7C09">
      <w:pPr>
        <w:pStyle w:val="Vendosi"/>
        <w:rPr>
          <w:lang w:val="sq-AL"/>
        </w:rPr>
      </w:pPr>
      <w:r w:rsidRPr="001A45F0">
        <w:rPr>
          <w:lang w:val="sq-AL"/>
        </w:rPr>
        <w:t>URDHËROJ:</w:t>
      </w:r>
    </w:p>
    <w:p w:rsidR="00AD7C09" w:rsidRPr="00B4747E" w:rsidRDefault="00AD7C09" w:rsidP="00AD7C09">
      <w:pPr>
        <w:pStyle w:val="Hapesira7"/>
        <w:rPr>
          <w:lang w:val="sq-AL"/>
        </w:rPr>
      </w:pPr>
    </w:p>
    <w:p w:rsidR="00AD7C09" w:rsidRPr="001A45F0" w:rsidRDefault="00AD7C09" w:rsidP="00AD7C09">
      <w:pPr>
        <w:pStyle w:val="Paragrafi"/>
        <w:rPr>
          <w:lang w:val="sq-AL"/>
        </w:rPr>
      </w:pPr>
      <w:r w:rsidRPr="001A45F0">
        <w:rPr>
          <w:lang w:val="sq-AL"/>
        </w:rPr>
        <w:t>1. Shpërndarjen e kuotave të transferimit të studimeve, si dhe kuotave për programe të dyta studimi, në programet e ciklit të parë të studimeve, në programet e studimeve jouniversitare profesionale dhe në programet e integruara të studimeve të ciklit të dytë, me kohë të plotë, në vitin akademik 2015-2016, sipas tabelës bashkëlidhur këtij urdhri.</w:t>
      </w:r>
    </w:p>
    <w:p w:rsidR="00AD7C09" w:rsidRPr="001A45F0" w:rsidRDefault="00AD7C09" w:rsidP="00AD7C09">
      <w:pPr>
        <w:pStyle w:val="Paragrafi"/>
        <w:rPr>
          <w:lang w:val="sq-AL"/>
        </w:rPr>
      </w:pPr>
      <w:r w:rsidRPr="001A45F0">
        <w:rPr>
          <w:lang w:val="sq-AL"/>
        </w:rPr>
        <w:t>2. Kanë të drejtë të aplikojnë për të përfituar kuota për transferim studimesh:</w:t>
      </w:r>
    </w:p>
    <w:p w:rsidR="00AD7C09" w:rsidRPr="001A45F0" w:rsidRDefault="00AD7C09" w:rsidP="00AD7C09">
      <w:pPr>
        <w:pStyle w:val="Paragrafi"/>
        <w:rPr>
          <w:lang w:val="sq-AL"/>
        </w:rPr>
      </w:pPr>
      <w:r w:rsidRPr="001A45F0">
        <w:rPr>
          <w:lang w:val="sq-AL"/>
        </w:rPr>
        <w:t xml:space="preserve">a) Të gjithë ata kandidatë të cilët nuk kanë qenë/janë objekt i udhëzimit nr. 33 datë 19.9.2014, “Për procedurat e pranimit dhe regjistrimit, në institucionet e arsimit të lartë publik e privat, në vitin akademik 2014-2015, të studentëve që transferojnë studimet nga institucionet private të arsimit të lartë të cilëve u është hequr licenca”, </w:t>
      </w:r>
      <w:r>
        <w:rPr>
          <w:lang w:val="sq-AL"/>
        </w:rPr>
        <w:t>të</w:t>
      </w:r>
      <w:r w:rsidRPr="001A45F0">
        <w:rPr>
          <w:lang w:val="sq-AL"/>
        </w:rPr>
        <w:t xml:space="preserve"> ndryshuar;</w:t>
      </w:r>
    </w:p>
    <w:p w:rsidR="00AD7C09" w:rsidRPr="001A45F0" w:rsidRDefault="00AD7C09" w:rsidP="00AD7C09">
      <w:pPr>
        <w:pStyle w:val="Paragrafi"/>
        <w:rPr>
          <w:lang w:val="sq-AL"/>
        </w:rPr>
      </w:pPr>
      <w:r w:rsidRPr="001A45F0">
        <w:rPr>
          <w:lang w:val="sq-AL"/>
        </w:rPr>
        <w:t>b) Kandidatët të cilët kanë grumbulluar në programin e studimit që kanë ndjekur dhe nga ku duan të transferohen të paktën 30 kredite (ECTS), të njohura të vlefshmepër programin e studimit ku do të transferohen;</w:t>
      </w:r>
    </w:p>
    <w:p w:rsidR="00AD7C09" w:rsidRDefault="00AD7C09" w:rsidP="00AD7C09">
      <w:pPr>
        <w:pStyle w:val="Paragrafi"/>
        <w:rPr>
          <w:lang w:val="sq-AL"/>
        </w:rPr>
      </w:pPr>
    </w:p>
    <w:p w:rsidR="00AD7C09" w:rsidRPr="001A45F0" w:rsidRDefault="00AD7C09" w:rsidP="00AD7C09">
      <w:pPr>
        <w:pStyle w:val="Paragrafi"/>
        <w:rPr>
          <w:lang w:val="sq-AL"/>
        </w:rPr>
      </w:pPr>
      <w:r w:rsidRPr="001A45F0">
        <w:rPr>
          <w:lang w:val="sq-AL"/>
        </w:rPr>
        <w:t>c) Kandidatët që kanë ndjekur një program studimi në Republikën e Shqipërisë në një IAL publike ose që kanë ndjekur një program studimi të akredituar në një IAL private në momentin e aplikimit për transferim, si dhe kandidatët që kanë ndjekur një program studimi jashtë vendit, në një institucion të arsimit të lartë të akredituar në vendin e origjinës, si institucion dhe program studimi;</w:t>
      </w:r>
    </w:p>
    <w:p w:rsidR="00AD7C09" w:rsidRPr="001A45F0" w:rsidRDefault="00AD7C09" w:rsidP="00AD7C09">
      <w:pPr>
        <w:pStyle w:val="Paragrafi"/>
        <w:rPr>
          <w:lang w:val="sq-AL"/>
        </w:rPr>
      </w:pPr>
      <w:r w:rsidRPr="001A45F0">
        <w:rPr>
          <w:lang w:val="sq-AL"/>
        </w:rPr>
        <w:t>3. Kanë të drejtë të aplikojnë për të përfituar kuota për program të dytë studimi:</w:t>
      </w:r>
    </w:p>
    <w:p w:rsidR="00AD7C09" w:rsidRPr="001A45F0" w:rsidRDefault="00AD7C09" w:rsidP="00AD7C09">
      <w:pPr>
        <w:pStyle w:val="Paragrafi"/>
        <w:rPr>
          <w:lang w:val="sq-AL"/>
        </w:rPr>
      </w:pPr>
      <w:r w:rsidRPr="001A45F0">
        <w:rPr>
          <w:lang w:val="sq-AL"/>
        </w:rPr>
        <w:t>a) Kandidatët që kanë përfunduarnjë program studimi të të njëjtit cikël dhe lloj (diplomë jouniversitare profesionale, “Bachelor”, program të integruar të ciklit të dytë) me atë program ku po aplikojnë, në rastet kur kanë përfunduar studimet:</w:t>
      </w:r>
    </w:p>
    <w:p w:rsidR="00AD7C09" w:rsidRPr="001A45F0" w:rsidRDefault="00AD7C09" w:rsidP="00AD7C09">
      <w:pPr>
        <w:pStyle w:val="Paragrafi"/>
        <w:rPr>
          <w:lang w:val="sq-AL"/>
        </w:rPr>
      </w:pPr>
      <w:r w:rsidRPr="001A45F0">
        <w:rPr>
          <w:lang w:val="sq-AL"/>
        </w:rPr>
        <w:t>- në Republikën e Shqipërisë, në një IAL publike, ose në një IAL private, në një program studimi të akredituar përpara përfundimit të programit përkatës të studimit;</w:t>
      </w:r>
    </w:p>
    <w:p w:rsidR="00AD7C09" w:rsidRPr="001A45F0" w:rsidRDefault="00AD7C09" w:rsidP="00AD7C09">
      <w:pPr>
        <w:pStyle w:val="Paragrafi"/>
        <w:rPr>
          <w:lang w:val="sq-AL"/>
        </w:rPr>
      </w:pPr>
      <w:r w:rsidRPr="001A45F0">
        <w:rPr>
          <w:lang w:val="sq-AL"/>
        </w:rPr>
        <w:t>- jashtë vendit dhe kanë kryer njohjen e diplomës në MAS.</w:t>
      </w:r>
    </w:p>
    <w:p w:rsidR="00AD7C09" w:rsidRPr="001A45F0" w:rsidRDefault="00AD7C09" w:rsidP="00AD7C09">
      <w:pPr>
        <w:pStyle w:val="Paragrafi"/>
        <w:rPr>
          <w:lang w:val="sq-AL"/>
        </w:rPr>
      </w:pPr>
      <w:r w:rsidRPr="001A45F0">
        <w:rPr>
          <w:lang w:val="sq-AL"/>
        </w:rPr>
        <w:t>4. Ngarkohen për zbatimin e këtij urdhri, Sekretari i Përgjithshëm, Drejtoria e Arsimit të Lartë dhe Shkencës, në Ministrinë e Arsimit dhe Sportit, Agjencia Kombëtare e Provimeve, si dhe institucionet publike të arsimit të lartë.</w:t>
      </w:r>
    </w:p>
    <w:p w:rsidR="00AD7C09" w:rsidRPr="001A45F0" w:rsidRDefault="00AD7C09" w:rsidP="00AD7C09">
      <w:pPr>
        <w:pStyle w:val="Paragrafi"/>
        <w:rPr>
          <w:lang w:val="sq-AL"/>
        </w:rPr>
      </w:pPr>
      <w:r w:rsidRPr="001A45F0">
        <w:rPr>
          <w:lang w:val="sq-AL"/>
        </w:rPr>
        <w:t>Ky urdhër hyn në fuqi menjëherë dhe botohet në Fletoren Zyrtare.</w:t>
      </w:r>
    </w:p>
    <w:p w:rsidR="00AD7C09" w:rsidRPr="001A45F0" w:rsidRDefault="00AD7C09" w:rsidP="00AD7C09">
      <w:pPr>
        <w:pStyle w:val="Hapesira7"/>
        <w:rPr>
          <w:lang w:val="sq-AL"/>
        </w:rPr>
      </w:pPr>
    </w:p>
    <w:p w:rsidR="00AD7C09" w:rsidRPr="001A45F0" w:rsidRDefault="00AD7C09" w:rsidP="00AD7C09">
      <w:pPr>
        <w:pStyle w:val="Autoriteti"/>
        <w:rPr>
          <w:lang w:val="sq-AL"/>
        </w:rPr>
      </w:pPr>
      <w:r w:rsidRPr="001A45F0">
        <w:rPr>
          <w:lang w:val="sq-AL"/>
        </w:rPr>
        <w:t>MINISTRI I ARSIMIT DHE SPORTIT</w:t>
      </w:r>
    </w:p>
    <w:p w:rsidR="00AD7C09" w:rsidRPr="001A45F0" w:rsidRDefault="00AD7C09" w:rsidP="00AD7C09">
      <w:pPr>
        <w:pStyle w:val="AutoritetiEmer"/>
        <w:rPr>
          <w:lang w:val="sq-AL"/>
        </w:rPr>
      </w:pPr>
      <w:r w:rsidRPr="001A45F0">
        <w:rPr>
          <w:lang w:val="sq-AL"/>
        </w:rPr>
        <w:t>Lindita Nikolla</w:t>
      </w:r>
    </w:p>
    <w:p w:rsidR="00AD7C09" w:rsidRPr="001A45F0" w:rsidRDefault="00AD7C09" w:rsidP="00AD7C09">
      <w:pPr>
        <w:pStyle w:val="Paragrafi"/>
        <w:rPr>
          <w:lang w:val="sq-AL"/>
        </w:rPr>
        <w:sectPr w:rsidR="00AD7C09" w:rsidRPr="001A45F0" w:rsidSect="00AD7C09">
          <w:pgSz w:w="11907" w:h="16840" w:code="9"/>
          <w:pgMar w:top="720" w:right="1138" w:bottom="720" w:left="1138" w:header="850" w:footer="850" w:gutter="0"/>
          <w:pgNumType w:start="11594"/>
          <w:cols w:space="454"/>
          <w:docGrid w:linePitch="360"/>
        </w:sectPr>
      </w:pPr>
    </w:p>
    <w:p w:rsidR="00AD7C09" w:rsidRDefault="00AD7C09" w:rsidP="00043D4D">
      <w:pPr>
        <w:pStyle w:val="Paragrafi"/>
        <w:ind w:firstLine="0"/>
        <w:rPr>
          <w:lang w:val="sq-AL"/>
        </w:rPr>
        <w:sectPr w:rsidR="00AD7C09" w:rsidSect="00AD7C09">
          <w:type w:val="continuous"/>
          <w:pgSz w:w="11907" w:h="16840" w:code="9"/>
          <w:pgMar w:top="720" w:right="1138" w:bottom="720" w:left="1138" w:header="850" w:footer="850" w:gutter="0"/>
          <w:pgNumType w:start="3"/>
          <w:cols w:space="454"/>
          <w:docGrid w:linePitch="360"/>
        </w:sectPr>
      </w:pPr>
    </w:p>
    <w:p w:rsidR="00AD7C09" w:rsidRDefault="00AD7C09" w:rsidP="00043D4D">
      <w:pPr>
        <w:pStyle w:val="Paragrafi"/>
        <w:ind w:firstLine="0"/>
        <w:rPr>
          <w:lang w:val="sq-AL"/>
        </w:rPr>
        <w:sectPr w:rsidR="00AD7C09" w:rsidSect="00AD7C09">
          <w:type w:val="continuous"/>
          <w:pgSz w:w="11907" w:h="16840" w:code="9"/>
          <w:pgMar w:top="720" w:right="1138" w:bottom="720" w:left="1138" w:header="850" w:footer="850" w:gutter="0"/>
          <w:pgNumType w:start="3"/>
          <w:cols w:space="454"/>
          <w:docGrid w:linePitch="360"/>
        </w:sectPr>
      </w:pPr>
    </w:p>
    <w:p w:rsidR="008F4DC0" w:rsidRDefault="008F4DC0" w:rsidP="008F4DC0">
      <w:pPr>
        <w:pStyle w:val="Paragrafi"/>
        <w:jc w:val="center"/>
        <w:rPr>
          <w:rFonts w:eastAsia="Times New Roman" w:cs="Calibri"/>
          <w:lang w:val="sq-AL"/>
        </w:rPr>
      </w:pPr>
      <w:bookmarkStart w:id="0" w:name="_GoBack"/>
      <w:bookmarkEnd w:id="0"/>
    </w:p>
    <w:tbl>
      <w:tblPr>
        <w:tblW w:w="5180" w:type="pct"/>
        <w:jc w:val="center"/>
        <w:tblLook w:val="04A0" w:firstRow="1" w:lastRow="0" w:firstColumn="1" w:lastColumn="0" w:noHBand="0" w:noVBand="1"/>
      </w:tblPr>
      <w:tblGrid>
        <w:gridCol w:w="2655"/>
        <w:gridCol w:w="1238"/>
        <w:gridCol w:w="3724"/>
        <w:gridCol w:w="1048"/>
        <w:gridCol w:w="1256"/>
      </w:tblGrid>
      <w:tr w:rsidR="008F4DC0" w:rsidTr="00C074A4">
        <w:trPr>
          <w:trHeight w:val="139"/>
          <w:jc w:val="center"/>
        </w:trPr>
        <w:tc>
          <w:tcPr>
            <w:tcW w:w="5000" w:type="pct"/>
            <w:gridSpan w:val="5"/>
            <w:tcBorders>
              <w:top w:val="nil"/>
              <w:left w:val="single" w:sz="4" w:space="0" w:color="000000"/>
              <w:bottom w:val="nil"/>
              <w:right w:val="nil"/>
            </w:tcBorders>
            <w:shd w:val="clear" w:color="auto" w:fill="BEBEBE"/>
            <w:hideMark/>
          </w:tcPr>
          <w:p w:rsidR="008F4DC0" w:rsidRDefault="008F4DC0" w:rsidP="00C074A4">
            <w:pPr>
              <w:ind w:firstLine="0"/>
              <w:jc w:val="center"/>
              <w:rPr>
                <w:rFonts w:ascii="Times New Roman" w:eastAsia="Times New Roman" w:hAnsi="Times New Roman"/>
                <w:b/>
                <w:bCs/>
                <w:sz w:val="12"/>
                <w:szCs w:val="12"/>
                <w:lang w:val="en-GB" w:eastAsia="en-GB"/>
              </w:rPr>
            </w:pPr>
            <w:r>
              <w:rPr>
                <w:rFonts w:ascii="Times New Roman" w:eastAsia="Times New Roman" w:hAnsi="Times New Roman"/>
                <w:b/>
                <w:bCs/>
                <w:sz w:val="12"/>
                <w:szCs w:val="12"/>
                <w:lang w:val="en-GB" w:eastAsia="en-GB"/>
              </w:rPr>
              <w:t xml:space="preserve">TABELA nr. 1 </w:t>
            </w:r>
          </w:p>
          <w:p w:rsidR="008F4DC0" w:rsidRDefault="008F4DC0" w:rsidP="00C074A4">
            <w:pPr>
              <w:ind w:firstLine="0"/>
              <w:jc w:val="center"/>
              <w:rPr>
                <w:rFonts w:ascii="Times New Roman" w:eastAsia="Times New Roman" w:hAnsi="Times New Roman"/>
                <w:b/>
                <w:bCs/>
                <w:sz w:val="12"/>
                <w:szCs w:val="12"/>
                <w:lang w:val="en-GB" w:eastAsia="en-GB"/>
              </w:rPr>
            </w:pPr>
            <w:r>
              <w:rPr>
                <w:rFonts w:ascii="Times New Roman" w:eastAsia="Times New Roman" w:hAnsi="Times New Roman"/>
                <w:b/>
                <w:bCs/>
                <w:sz w:val="12"/>
                <w:szCs w:val="12"/>
                <w:lang w:val="en-GB" w:eastAsia="en-GB"/>
              </w:rPr>
              <w:t xml:space="preserve">SHPËRNDARJA E KUOTAVE TË PRANIMIT PËR TRANSFERIMIN E STUDIMEVE DHE PËR PROGRAM TË DYTË STUDIMI, NË PROGRAMET E STUDIMIT TË CIKLIT TË PARË TË STUDIMEVE, PROGRAMET E STUDIMEVE JOUNIVERSITARE PROFESIONALE, SI DHE PROGRAMET E INTEGRUARA TË STUDIMEVE TË CIKLIT TË </w:t>
            </w:r>
            <w:proofErr w:type="gramStart"/>
            <w:r>
              <w:rPr>
                <w:rFonts w:ascii="Times New Roman" w:eastAsia="Times New Roman" w:hAnsi="Times New Roman"/>
                <w:b/>
                <w:bCs/>
                <w:sz w:val="12"/>
                <w:szCs w:val="12"/>
                <w:lang w:val="en-GB" w:eastAsia="en-GB"/>
              </w:rPr>
              <w:t>DYTË,  ME</w:t>
            </w:r>
            <w:proofErr w:type="gramEnd"/>
            <w:r>
              <w:rPr>
                <w:rFonts w:ascii="Times New Roman" w:eastAsia="Times New Roman" w:hAnsi="Times New Roman"/>
                <w:b/>
                <w:bCs/>
                <w:sz w:val="12"/>
                <w:szCs w:val="12"/>
                <w:lang w:val="en-GB" w:eastAsia="en-GB"/>
              </w:rPr>
              <w:t xml:space="preserve"> KOHË TË PLOTË,  PËR VITIN AKADEMIK 2015 - 2016</w:t>
            </w:r>
          </w:p>
        </w:tc>
      </w:tr>
      <w:tr w:rsidR="008F4DC0" w:rsidTr="00C074A4">
        <w:trPr>
          <w:trHeight w:val="139"/>
          <w:jc w:val="center"/>
        </w:trPr>
        <w:tc>
          <w:tcPr>
            <w:tcW w:w="1338" w:type="pct"/>
            <w:tcBorders>
              <w:top w:val="single" w:sz="4" w:space="0" w:color="000000"/>
              <w:left w:val="single" w:sz="4" w:space="0" w:color="000000"/>
              <w:bottom w:val="single" w:sz="4" w:space="0" w:color="000000"/>
              <w:right w:val="single" w:sz="4" w:space="0" w:color="000000"/>
            </w:tcBorders>
            <w:shd w:val="clear" w:color="auto" w:fill="DDEBF7"/>
            <w:vAlign w:val="center"/>
            <w:hideMark/>
          </w:tcPr>
          <w:p w:rsidR="008F4DC0" w:rsidRDefault="008F4DC0" w:rsidP="00C074A4">
            <w:pPr>
              <w:ind w:firstLine="0"/>
              <w:jc w:val="center"/>
              <w:rPr>
                <w:rFonts w:ascii="Trebuchet MS" w:eastAsia="Times New Roman" w:hAnsi="Trebuchet MS" w:cs="Calibri"/>
                <w:b/>
                <w:bCs/>
                <w:sz w:val="14"/>
                <w:szCs w:val="14"/>
                <w:lang w:val="en-GB" w:eastAsia="en-GB"/>
              </w:rPr>
            </w:pPr>
            <w:r>
              <w:rPr>
                <w:rFonts w:ascii="Trebuchet MS" w:eastAsia="Times New Roman" w:hAnsi="Trebuchet MS" w:cs="Calibri"/>
                <w:b/>
                <w:bCs/>
                <w:sz w:val="14"/>
                <w:szCs w:val="14"/>
                <w:lang w:val="en-GB" w:eastAsia="en-GB"/>
              </w:rPr>
              <w:t>EMËRTIMI I UNIVERSITETIT</w:t>
            </w:r>
          </w:p>
        </w:tc>
        <w:tc>
          <w:tcPr>
            <w:tcW w:w="624" w:type="pct"/>
            <w:tcBorders>
              <w:top w:val="single" w:sz="4" w:space="0" w:color="000000"/>
              <w:left w:val="nil"/>
              <w:bottom w:val="single" w:sz="4" w:space="0" w:color="000000"/>
              <w:right w:val="single" w:sz="4" w:space="0" w:color="000000"/>
            </w:tcBorders>
            <w:shd w:val="clear" w:color="auto" w:fill="DDEBF7"/>
            <w:vAlign w:val="center"/>
            <w:hideMark/>
          </w:tcPr>
          <w:p w:rsidR="008F4DC0" w:rsidRDefault="008F4DC0" w:rsidP="00C074A4">
            <w:pPr>
              <w:ind w:firstLine="0"/>
              <w:jc w:val="center"/>
              <w:rPr>
                <w:rFonts w:ascii="Trebuchet MS" w:eastAsia="Times New Roman" w:hAnsi="Trebuchet MS" w:cs="Calibri"/>
                <w:b/>
                <w:bCs/>
                <w:sz w:val="14"/>
                <w:szCs w:val="14"/>
                <w:lang w:val="en-GB" w:eastAsia="en-GB"/>
              </w:rPr>
            </w:pPr>
            <w:r>
              <w:rPr>
                <w:rFonts w:ascii="Trebuchet MS" w:eastAsia="Times New Roman" w:hAnsi="Trebuchet MS" w:cs="Calibri"/>
                <w:b/>
                <w:bCs/>
                <w:sz w:val="14"/>
                <w:szCs w:val="14"/>
                <w:lang w:val="en-GB" w:eastAsia="en-GB"/>
              </w:rPr>
              <w:t>ID_PROG RAMIT</w:t>
            </w:r>
          </w:p>
        </w:tc>
        <w:tc>
          <w:tcPr>
            <w:tcW w:w="1877" w:type="pct"/>
            <w:tcBorders>
              <w:top w:val="single" w:sz="4" w:space="0" w:color="000000"/>
              <w:left w:val="nil"/>
              <w:bottom w:val="single" w:sz="4" w:space="0" w:color="000000"/>
              <w:right w:val="single" w:sz="4" w:space="0" w:color="000000"/>
            </w:tcBorders>
            <w:shd w:val="clear" w:color="auto" w:fill="DDEBF7"/>
            <w:vAlign w:val="center"/>
            <w:hideMark/>
          </w:tcPr>
          <w:p w:rsidR="008F4DC0" w:rsidRDefault="008F4DC0" w:rsidP="00C074A4">
            <w:pPr>
              <w:ind w:firstLine="0"/>
              <w:jc w:val="center"/>
              <w:rPr>
                <w:rFonts w:ascii="Trebuchet MS" w:eastAsia="Times New Roman" w:hAnsi="Trebuchet MS" w:cs="Calibri"/>
                <w:b/>
                <w:bCs/>
                <w:sz w:val="12"/>
                <w:szCs w:val="12"/>
                <w:lang w:val="en-GB" w:eastAsia="en-GB"/>
              </w:rPr>
            </w:pPr>
            <w:r>
              <w:rPr>
                <w:rFonts w:ascii="Trebuchet MS" w:eastAsia="Times New Roman" w:hAnsi="Trebuchet MS" w:cs="Calibri"/>
                <w:b/>
                <w:bCs/>
                <w:sz w:val="12"/>
                <w:szCs w:val="12"/>
                <w:lang w:val="en-GB" w:eastAsia="en-GB"/>
              </w:rPr>
              <w:t>EMËRTIMI I PROGRAMIT TË STUDIMIT</w:t>
            </w:r>
          </w:p>
        </w:tc>
        <w:tc>
          <w:tcPr>
            <w:tcW w:w="528" w:type="pct"/>
            <w:tcBorders>
              <w:top w:val="single" w:sz="4" w:space="0" w:color="000000"/>
              <w:left w:val="nil"/>
              <w:bottom w:val="single" w:sz="4" w:space="0" w:color="000000"/>
              <w:right w:val="single" w:sz="4" w:space="0" w:color="000000"/>
            </w:tcBorders>
            <w:shd w:val="clear" w:color="auto" w:fill="DDEBF7"/>
            <w:vAlign w:val="center"/>
            <w:hideMark/>
          </w:tcPr>
          <w:p w:rsidR="008F4DC0" w:rsidRDefault="008F4DC0" w:rsidP="00C074A4">
            <w:pPr>
              <w:ind w:firstLine="0"/>
              <w:jc w:val="center"/>
              <w:rPr>
                <w:rFonts w:ascii="Trebuchet MS" w:eastAsia="Times New Roman" w:hAnsi="Trebuchet MS" w:cs="Calibri"/>
                <w:b/>
                <w:bCs/>
                <w:sz w:val="12"/>
                <w:szCs w:val="12"/>
                <w:lang w:val="en-GB" w:eastAsia="en-GB"/>
              </w:rPr>
            </w:pPr>
            <w:r>
              <w:rPr>
                <w:rFonts w:ascii="Trebuchet MS" w:eastAsia="Times New Roman" w:hAnsi="Trebuchet MS" w:cs="Calibri"/>
                <w:b/>
                <w:bCs/>
                <w:sz w:val="12"/>
                <w:szCs w:val="12"/>
                <w:lang w:val="en-GB" w:eastAsia="en-GB"/>
              </w:rPr>
              <w:t>Kuota për program të dytë studimi</w:t>
            </w:r>
          </w:p>
        </w:tc>
        <w:tc>
          <w:tcPr>
            <w:tcW w:w="633" w:type="pct"/>
            <w:tcBorders>
              <w:top w:val="single" w:sz="4" w:space="0" w:color="000000"/>
              <w:left w:val="nil"/>
              <w:bottom w:val="single" w:sz="4" w:space="0" w:color="000000"/>
              <w:right w:val="single" w:sz="4" w:space="0" w:color="000000"/>
            </w:tcBorders>
            <w:shd w:val="clear" w:color="auto" w:fill="DDEBF7"/>
            <w:vAlign w:val="center"/>
            <w:hideMark/>
          </w:tcPr>
          <w:p w:rsidR="008F4DC0" w:rsidRDefault="008F4DC0" w:rsidP="00C074A4">
            <w:pPr>
              <w:ind w:firstLine="0"/>
              <w:jc w:val="center"/>
              <w:rPr>
                <w:rFonts w:ascii="Trebuchet MS" w:eastAsia="Times New Roman" w:hAnsi="Trebuchet MS" w:cs="Calibri"/>
                <w:b/>
                <w:bCs/>
                <w:sz w:val="12"/>
                <w:szCs w:val="12"/>
                <w:lang w:val="en-GB" w:eastAsia="en-GB"/>
              </w:rPr>
            </w:pPr>
            <w:r>
              <w:rPr>
                <w:rFonts w:ascii="Trebuchet MS" w:eastAsia="Times New Roman" w:hAnsi="Trebuchet MS" w:cs="Calibri"/>
                <w:b/>
                <w:bCs/>
                <w:sz w:val="12"/>
                <w:szCs w:val="12"/>
                <w:lang w:val="en-GB" w:eastAsia="en-GB"/>
              </w:rPr>
              <w:t>Kuota për transferim studimesh</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 Tiranës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001</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Histori</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3</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 Tiranës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002</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Gjeografi</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3</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 Tiranës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003</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Gjuhë - Letërsi</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3</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 Tiranës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004</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Gazetari</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 Tiranës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005</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Arkeologji</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 Tiranës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006</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Biologji</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 Tiranës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007</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Bioteknologji</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 Tiranës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008</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Matematikë</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 Tiranës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009</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Fizikë</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 Tiranës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010</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Informatikë</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3</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 Tiranës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011</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Kimi</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 Tiranës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012</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Kimi dhe Teknologji Ushqimore</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 Tiranës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013</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Kimi Industriale dhe Mjedisore</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 Tiranës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014</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Inxhinieri Matematike dhe Informatike</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 Tiranës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015</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Teknologji Informacioni dhe Komunikimi</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3</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 Tiranës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016</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Gjuhë Angleze</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3</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5</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 Tiranës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017</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Gjuhë Frënge</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3</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 Tiranës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018</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Gjuhë Gjermane</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 Tiranës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019</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Gjuhë Italiane</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3</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 Tiranës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020</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Gjuhë Greke</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 Tiranës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021</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Gjuhë Turke</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 Tiranës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022</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Gjuhë Ruse</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 Tiranës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023</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Gjuhë Spanjolle me profil Gjuhë - letërsi dhe qytetërim hispanik</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 Tiranës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024</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Gjuhë Angleze (Sarandë)</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 Tiranës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025</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Psikologji</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 Tiranës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026</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Punë Sociale</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4</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 Tiranës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027</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Filozofi</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 Tiranës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028</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Sociologji</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 Tiranës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029</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Shkenca Politike</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3</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 Tiranës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030</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Administrim dhe Politika Sociale</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4</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 Tiranës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031</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Administrim - Biznes</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4</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 Tiranës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032</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Ekonomiks</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 Tiranës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033</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Financë</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4</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 Tiranës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034</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Informatikë Ekonomike</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 Tiranës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035</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 xml:space="preserve">Administrim- Biznes </w:t>
            </w:r>
            <w:proofErr w:type="gramStart"/>
            <w:r>
              <w:rPr>
                <w:rFonts w:ascii="Times New Roman" w:eastAsia="Times New Roman" w:hAnsi="Times New Roman"/>
                <w:sz w:val="14"/>
                <w:szCs w:val="14"/>
                <w:lang w:val="en-GB" w:eastAsia="en-GB"/>
              </w:rPr>
              <w:t>( Sarandë</w:t>
            </w:r>
            <w:proofErr w:type="gramEnd"/>
            <w:r>
              <w:rPr>
                <w:rFonts w:ascii="Times New Roman" w:eastAsia="Times New Roman" w:hAnsi="Times New Roman"/>
                <w:sz w:val="14"/>
                <w:szCs w:val="14"/>
                <w:lang w:val="en-GB" w:eastAsia="en-GB"/>
              </w:rPr>
              <w:t>)</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 Tiranës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036</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Drejtësi</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5</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 Mjekësisë, Tiranë</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037</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Mjekësi e Përgjithshme</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 Mjekësisë, Tiranë</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038</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Farmaci</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 Mjekësisë, Tiranë</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039</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Stomatologji</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 Mjekësisë, Tiranë</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040</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Infermieri e Përgjithshme</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 Mjekësisë, Tiranë</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041</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Mami</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 Mjekësisë, Tiranë</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042</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Teknikë e Lartë Laboratorike</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 Mjekësisë, Tiranë</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043</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Fizioterapi</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 Mjekësisë, Tiranë</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044</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Logopedi</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 Mjekësisë, Tiranë</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045</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Imazheri</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Bujqësor i Tiranës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046</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Menaxhim Agrobiznesi</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Bujqësor i Tiranës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047</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Ekonomi dhe Politikë Agrare</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Bujqësor i Tiranës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048</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Financë – Kontabilitet</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Bujqësor i Tiranës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049</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Menaxhim i Turizmit Rural</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Bujqësor i Tiranës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050</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Informatikë Biznesi</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Bujqësor i Tiranës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051</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Ekonomiks i Aplikuar</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Bujqësor i Tiranës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052</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Mbrojtje Bimësh</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Bujqësor i Tiranës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053</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Hortikulturë</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Bujqësor i Tiranës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054</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Prodhim Bimor</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Bujqësor i Tiranës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055</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Zootekni dhe Biznes Blegtoral</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Bujqësor i Tiranës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056</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Akuakulturë dhe Menaxhim Peshkimi</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Bujqësor i Tiranës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057</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Agromjedis dhe Ekologji</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Bujqësor i Tiranës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058</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Inxhinieri Agrare - Agromekanizim</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Bujqësor i Tiranës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059</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Teknologji Agroushqimore</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Bujqësor i Tiranës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060</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Vreshtari - Enologji</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auto"/>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Bujqësor i Tiranës</w:t>
            </w:r>
          </w:p>
        </w:tc>
        <w:tc>
          <w:tcPr>
            <w:tcW w:w="624" w:type="pct"/>
            <w:tcBorders>
              <w:top w:val="nil"/>
              <w:left w:val="nil"/>
              <w:bottom w:val="single" w:sz="4" w:space="0" w:color="auto"/>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061</w:t>
            </w:r>
          </w:p>
        </w:tc>
        <w:tc>
          <w:tcPr>
            <w:tcW w:w="1877" w:type="pct"/>
            <w:tcBorders>
              <w:top w:val="nil"/>
              <w:left w:val="nil"/>
              <w:bottom w:val="single" w:sz="4" w:space="0" w:color="auto"/>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Mbarështim Pyjesh</w:t>
            </w:r>
          </w:p>
        </w:tc>
        <w:tc>
          <w:tcPr>
            <w:tcW w:w="528" w:type="pct"/>
            <w:tcBorders>
              <w:top w:val="nil"/>
              <w:left w:val="nil"/>
              <w:bottom w:val="single" w:sz="4" w:space="0" w:color="auto"/>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auto"/>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single" w:sz="4" w:space="0" w:color="auto"/>
              <w:left w:val="single" w:sz="4" w:space="0" w:color="auto"/>
              <w:bottom w:val="single" w:sz="4" w:space="0" w:color="auto"/>
              <w:right w:val="single" w:sz="4" w:space="0" w:color="auto"/>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Bujqësor i Tiranës</w:t>
            </w:r>
          </w:p>
        </w:tc>
        <w:tc>
          <w:tcPr>
            <w:tcW w:w="624" w:type="pct"/>
            <w:tcBorders>
              <w:top w:val="single" w:sz="4" w:space="0" w:color="auto"/>
              <w:left w:val="single" w:sz="4" w:space="0" w:color="auto"/>
              <w:bottom w:val="single" w:sz="4" w:space="0" w:color="auto"/>
              <w:right w:val="single" w:sz="4" w:space="0" w:color="auto"/>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062</w:t>
            </w:r>
          </w:p>
        </w:tc>
        <w:tc>
          <w:tcPr>
            <w:tcW w:w="1877" w:type="pct"/>
            <w:tcBorders>
              <w:top w:val="single" w:sz="4" w:space="0" w:color="auto"/>
              <w:left w:val="single" w:sz="4" w:space="0" w:color="auto"/>
              <w:bottom w:val="single" w:sz="4" w:space="0" w:color="auto"/>
              <w:right w:val="single" w:sz="4" w:space="0" w:color="auto"/>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Përpunim Druri</w:t>
            </w:r>
          </w:p>
        </w:tc>
        <w:tc>
          <w:tcPr>
            <w:tcW w:w="528" w:type="pct"/>
            <w:tcBorders>
              <w:top w:val="single" w:sz="4" w:space="0" w:color="auto"/>
              <w:left w:val="single" w:sz="4" w:space="0" w:color="auto"/>
              <w:bottom w:val="single" w:sz="4" w:space="0" w:color="auto"/>
              <w:right w:val="single" w:sz="4" w:space="0" w:color="auto"/>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single" w:sz="4" w:space="0" w:color="auto"/>
              <w:left w:val="single" w:sz="4" w:space="0" w:color="auto"/>
              <w:bottom w:val="single" w:sz="4" w:space="0" w:color="auto"/>
              <w:right w:val="single" w:sz="4" w:space="0" w:color="auto"/>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single" w:sz="4" w:space="0" w:color="auto"/>
              <w:left w:val="single" w:sz="4" w:space="0" w:color="auto"/>
              <w:bottom w:val="single" w:sz="4" w:space="0" w:color="auto"/>
              <w:right w:val="single" w:sz="4" w:space="0" w:color="auto"/>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Bujqësor i Tiranës</w:t>
            </w:r>
          </w:p>
        </w:tc>
        <w:tc>
          <w:tcPr>
            <w:tcW w:w="624" w:type="pct"/>
            <w:tcBorders>
              <w:top w:val="single" w:sz="4" w:space="0" w:color="auto"/>
              <w:left w:val="single" w:sz="4" w:space="0" w:color="auto"/>
              <w:bottom w:val="single" w:sz="4" w:space="0" w:color="auto"/>
              <w:right w:val="single" w:sz="4" w:space="0" w:color="auto"/>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063</w:t>
            </w:r>
          </w:p>
        </w:tc>
        <w:tc>
          <w:tcPr>
            <w:tcW w:w="1877" w:type="pct"/>
            <w:tcBorders>
              <w:top w:val="single" w:sz="4" w:space="0" w:color="auto"/>
              <w:left w:val="single" w:sz="4" w:space="0" w:color="auto"/>
              <w:bottom w:val="single" w:sz="4" w:space="0" w:color="auto"/>
              <w:right w:val="single" w:sz="4" w:space="0" w:color="auto"/>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Mjekësi Veterinare</w:t>
            </w:r>
          </w:p>
        </w:tc>
        <w:tc>
          <w:tcPr>
            <w:tcW w:w="528" w:type="pct"/>
            <w:tcBorders>
              <w:top w:val="single" w:sz="4" w:space="0" w:color="auto"/>
              <w:left w:val="single" w:sz="4" w:space="0" w:color="auto"/>
              <w:bottom w:val="single" w:sz="4" w:space="0" w:color="auto"/>
              <w:right w:val="single" w:sz="4" w:space="0" w:color="auto"/>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single" w:sz="4" w:space="0" w:color="auto"/>
              <w:left w:val="single" w:sz="4" w:space="0" w:color="auto"/>
              <w:bottom w:val="single" w:sz="4" w:space="0" w:color="auto"/>
              <w:right w:val="single" w:sz="4" w:space="0" w:color="auto"/>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w:t>
            </w:r>
          </w:p>
        </w:tc>
      </w:tr>
      <w:tr w:rsidR="008F4DC0" w:rsidTr="00C074A4">
        <w:trPr>
          <w:trHeight w:val="139"/>
          <w:jc w:val="center"/>
        </w:trPr>
        <w:tc>
          <w:tcPr>
            <w:tcW w:w="1338" w:type="pct"/>
            <w:tcBorders>
              <w:top w:val="single" w:sz="4" w:space="0" w:color="auto"/>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Bujqësor i Tiranës</w:t>
            </w:r>
          </w:p>
        </w:tc>
        <w:tc>
          <w:tcPr>
            <w:tcW w:w="624" w:type="pct"/>
            <w:tcBorders>
              <w:top w:val="single" w:sz="4" w:space="0" w:color="auto"/>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064</w:t>
            </w:r>
          </w:p>
        </w:tc>
        <w:tc>
          <w:tcPr>
            <w:tcW w:w="1877" w:type="pct"/>
            <w:tcBorders>
              <w:top w:val="single" w:sz="4" w:space="0" w:color="auto"/>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Menaxhim veterinar (2 vjecar)</w:t>
            </w:r>
          </w:p>
        </w:tc>
        <w:tc>
          <w:tcPr>
            <w:tcW w:w="528" w:type="pct"/>
            <w:tcBorders>
              <w:top w:val="single" w:sz="4" w:space="0" w:color="auto"/>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single" w:sz="4" w:space="0" w:color="auto"/>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Politeknik i Tiranës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065</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proofErr w:type="gramStart"/>
            <w:r>
              <w:rPr>
                <w:rFonts w:ascii="Times New Roman" w:eastAsia="Times New Roman" w:hAnsi="Times New Roman"/>
                <w:sz w:val="14"/>
                <w:szCs w:val="14"/>
                <w:lang w:val="en-GB" w:eastAsia="en-GB"/>
              </w:rPr>
              <w:t>Inxhinieri  Ndërtimi</w:t>
            </w:r>
            <w:proofErr w:type="gramEnd"/>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Politeknik i Tiranës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066</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Inxhinieri Hidroteknike</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Politeknik i Tiranës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067</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Inxhinieri Mjedisi</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lastRenderedPageBreak/>
              <w:t>Universiteti Politeknik i Tiranës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068</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Arkitekturë (Arkitekt)</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Politeknik i Tiranës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069</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Arkitekturë (Urbanist)</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Politeknik i Tiranës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070</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Inxhinieri Gjeodezi</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Politeknik i Tiranës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071</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Inxhinieri Elektrike (Automatizim i Industrisë)</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Politeknik i Tiranës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072</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Inxhinieri Elektrike (Energjitikë)</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Politeknik i Tiranës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073</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Inxhinieri Mekatronike</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Politeknik i Tiranës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074</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Inxhinieri Fizike</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Politeknik i Tiranës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075</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Inxhinieri Matematike</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Politeknik i Tiranës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076</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Inxhinieri Mekanike</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Politeknik i Tiranës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077</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Inxhinieri Tekstile dhe Modë</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Politeknik i Tiranës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078</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Inxhinieri Materiale</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Politeknik i Tiranës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079</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Inxhinieri Ekonomike</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Politeknik i Tiranës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080</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Inxhinieri Gjeologjike</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Politeknik i Tiranës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081</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Inxhinieri Gjeoburimesh</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Politeknik i Tiranës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082</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proofErr w:type="gramStart"/>
            <w:r>
              <w:rPr>
                <w:rFonts w:ascii="Times New Roman" w:eastAsia="Times New Roman" w:hAnsi="Times New Roman"/>
                <w:sz w:val="14"/>
                <w:szCs w:val="14"/>
                <w:lang w:val="en-GB" w:eastAsia="en-GB"/>
              </w:rPr>
              <w:t>Inxhinieri  Gjeoinformatikë</w:t>
            </w:r>
            <w:proofErr w:type="gramEnd"/>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Politeknik i Tiranës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083</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Inxhinieri Gjeomjedis</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Politeknik i Tiranës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084</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Inxhinieri Elektronike</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Politeknik i Tiranës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085</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Inxhinieri Informatike</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Politeknik i Tiranës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086</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Inxhinieri Telekomunikacioni</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"Fan S. Noli" Korçë</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087</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Gjuhë - Letërsi</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"Fan S. Noli" Korçë</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088</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Gjuhë dhe Kulturë Frënge</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"Fan S. Noli" Korçë</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089</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Gjuhë Angleze</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"Fan S. Noli" Korçë</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090</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Mësuesi për Arsimin Fillor</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"Fan S. Noli" Korçë</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091</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Mësuesi për Arsimin Parashkollor</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"Fan S. Noli" Korçë</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092</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Histori - Gjeografi</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"Fan S. Noli" Korçë</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093</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Filozofi - Sociologji</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"Fan S. Noli" Korçë</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094</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 xml:space="preserve">Matematikë </w:t>
            </w:r>
            <w:proofErr w:type="gramStart"/>
            <w:r>
              <w:rPr>
                <w:rFonts w:ascii="Times New Roman" w:eastAsia="Times New Roman" w:hAnsi="Times New Roman"/>
                <w:sz w:val="14"/>
                <w:szCs w:val="14"/>
                <w:lang w:val="en-GB" w:eastAsia="en-GB"/>
              </w:rPr>
              <w:t>-  Fizikë</w:t>
            </w:r>
            <w:proofErr w:type="gramEnd"/>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"Fan S. Noli" Korçë</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095</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Matematikë - Informatikë</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"Fan S. Noli" Korçë</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096</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Biologji - Kimi</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"Fan S. Noli" Korçë</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097</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Teknologji Informacioni</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"Fan S. Noli" Korçë</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098</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Infermieri e Përgjithshme</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"Fan S. Noli" Korçë</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099</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Mami (Infermier)</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"Fan S. Noli" Korçë</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100</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Administrim dhe Politika Sociale</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"Fan S. Noli" Korçë</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101</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Financë - Kontabilitet</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"Fan S. Noli" Korçë</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102</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Menaxhim</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"Fan S. Noli" Korçë</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103</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Administrim Biznesi në Marketing</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"Fan S. Noli" Korçë</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104</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Administrim Biznesi në Turizëm</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"Fan S. Noli" Korçë</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105</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Agroushqim</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"Fan S. Noli" Korçë</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106</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Agrobiznes</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"Fan S. Noli" Korçë</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107</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Inxhinieri Agronomike</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"Fan S. Noli" Korçë</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108</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Mjekësi e Bimëve dhe Hortikulturë</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"Aleksandër Xhuvani" Elbasan</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109</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Gjuhë - Letërsi</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"Aleksandër Xhuvani" Elbasan</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110</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Gjuhë -Letërsi Shqipe dhe Frënge</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"Aleksandër Xhuvani" Elbasan</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111</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Histori - Gjeografi</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"Aleksandër Xhuvani" Elbasan</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112</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Histori dhe Gjuhë Gjermane</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"Aleksandër Xhuvani" Elbasan</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113</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Gjeografi dhe Gjuhë Italiane</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"Aleksandër Xhuvani" Elbasan</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114</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Gjuhë Angleze</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"Aleksandër Xhuvani" Elbasan</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115</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Gjuhë Gjermane</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"Aleksandër Xhuvani" Elbasan</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116</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Gjuhë Frënge</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"Aleksandër Xhuvani" Elbasan</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117</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Gjuhë Italiane</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"Aleksandër Xhuvani" Elbasan</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118</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Gazetari</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"Aleksandër Xhuvani" Elbasan</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119</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Gazetari - Anglisht</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"Aleksandër Xhuvani" Elbasan</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120</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Gjuhë Shqipe dhe Rome</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"Aleksandër Xhuvani" Elbasan</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121</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Biologji - Kimi</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"Aleksandër Xhuvani" Elbasan</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122</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Matematikë - Fizikë</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"Aleksandër Xhuvani" Elbasan</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123</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Teknologjitë e Informacionit</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"Aleksandër Xhuvani" Elbasan</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124</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 xml:space="preserve">Teknologji </w:t>
            </w:r>
            <w:proofErr w:type="gramStart"/>
            <w:r>
              <w:rPr>
                <w:rFonts w:ascii="Times New Roman" w:eastAsia="Times New Roman" w:hAnsi="Times New Roman"/>
                <w:sz w:val="14"/>
                <w:szCs w:val="14"/>
                <w:lang w:val="en-GB" w:eastAsia="en-GB"/>
              </w:rPr>
              <w:t>Laboratori  (</w:t>
            </w:r>
            <w:proofErr w:type="gramEnd"/>
            <w:r>
              <w:rPr>
                <w:rFonts w:ascii="Times New Roman" w:eastAsia="Times New Roman" w:hAnsi="Times New Roman"/>
                <w:sz w:val="14"/>
                <w:szCs w:val="14"/>
                <w:lang w:val="en-GB" w:eastAsia="en-GB"/>
              </w:rPr>
              <w:t>2 vjeçar)</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"Aleksandër Xhuvani" Elbasan</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125</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Fizikë Kompjuterike</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 xml:space="preserve">Universiteti "Aleksandër Xhuvani" </w:t>
            </w:r>
            <w:r>
              <w:rPr>
                <w:rFonts w:ascii="Times New Roman" w:eastAsia="Times New Roman" w:hAnsi="Times New Roman"/>
                <w:sz w:val="14"/>
                <w:szCs w:val="14"/>
                <w:lang w:val="en-GB" w:eastAsia="en-GB"/>
              </w:rPr>
              <w:lastRenderedPageBreak/>
              <w:t>Elbasan</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lastRenderedPageBreak/>
              <w:t>126</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Matematikë Informatike</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"Aleksandër Xhuvani" Elbasan</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127</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Infermieri e Përgjithshme</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"Aleksandër Xhuvani" Elbasan</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128</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Infermieri - Mami</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"Aleksandër Xhuvani" Elbasan</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129</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Fizioterapi</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"Aleksandër Xhuvani" Elbasan</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130</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Logopedi</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"Aleksandër Xhuvani" Elbasan</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131</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Imazheri</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"Aleksandër Xhuvani" Elbasan</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132</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proofErr w:type="gramStart"/>
            <w:r>
              <w:rPr>
                <w:rFonts w:ascii="Times New Roman" w:eastAsia="Times New Roman" w:hAnsi="Times New Roman"/>
                <w:sz w:val="14"/>
                <w:szCs w:val="14"/>
                <w:lang w:val="en-GB" w:eastAsia="en-GB"/>
              </w:rPr>
              <w:t>Teknologji  Laboratori</w:t>
            </w:r>
            <w:proofErr w:type="gramEnd"/>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"Aleksandër Xhuvani" Elbasan</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133</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Mësuesi për Arsimin Fillor</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"Aleksandër Xhuvani" Elbasan</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134</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Mësuesi për Arsimin Parashkollor</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"Aleksandër Xhuvani" Elbasan</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135</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Edukim Qytetar</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"Aleksandër Xhuvani" Elbasan</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136</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Punonjës Social</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"Aleksandër Xhuvani" Elbasan</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137</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Filozofi - Sociologji</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"Aleksandër Xhuvani" Elbasan</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138</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Psikologji</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"Aleksandër Xhuvani" Elbasan</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139</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Edukim Fizik dhe Sporte</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auto"/>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"Aleksandër Xhuvani" Elbasan</w:t>
            </w:r>
          </w:p>
        </w:tc>
        <w:tc>
          <w:tcPr>
            <w:tcW w:w="624" w:type="pct"/>
            <w:tcBorders>
              <w:top w:val="nil"/>
              <w:left w:val="nil"/>
              <w:bottom w:val="single" w:sz="4" w:space="0" w:color="auto"/>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140</w:t>
            </w:r>
          </w:p>
        </w:tc>
        <w:tc>
          <w:tcPr>
            <w:tcW w:w="1877" w:type="pct"/>
            <w:tcBorders>
              <w:top w:val="nil"/>
              <w:left w:val="nil"/>
              <w:bottom w:val="single" w:sz="4" w:space="0" w:color="auto"/>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Administrim - Biznes</w:t>
            </w:r>
          </w:p>
        </w:tc>
        <w:tc>
          <w:tcPr>
            <w:tcW w:w="528" w:type="pct"/>
            <w:tcBorders>
              <w:top w:val="nil"/>
              <w:left w:val="nil"/>
              <w:bottom w:val="single" w:sz="4" w:space="0" w:color="auto"/>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auto"/>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w:t>
            </w:r>
          </w:p>
        </w:tc>
      </w:tr>
      <w:tr w:rsidR="008F4DC0" w:rsidTr="00C074A4">
        <w:trPr>
          <w:trHeight w:val="139"/>
          <w:jc w:val="center"/>
        </w:trPr>
        <w:tc>
          <w:tcPr>
            <w:tcW w:w="1338" w:type="pct"/>
            <w:tcBorders>
              <w:top w:val="single" w:sz="4" w:space="0" w:color="auto"/>
              <w:left w:val="single" w:sz="4" w:space="0" w:color="auto"/>
              <w:bottom w:val="single" w:sz="4" w:space="0" w:color="auto"/>
              <w:right w:val="single" w:sz="4" w:space="0" w:color="auto"/>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"Aleksandër Xhuvani" Elbasan</w:t>
            </w:r>
          </w:p>
        </w:tc>
        <w:tc>
          <w:tcPr>
            <w:tcW w:w="624" w:type="pct"/>
            <w:tcBorders>
              <w:top w:val="single" w:sz="4" w:space="0" w:color="auto"/>
              <w:left w:val="single" w:sz="4" w:space="0" w:color="auto"/>
              <w:bottom w:val="single" w:sz="4" w:space="0" w:color="auto"/>
              <w:right w:val="single" w:sz="4" w:space="0" w:color="auto"/>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141</w:t>
            </w:r>
          </w:p>
        </w:tc>
        <w:tc>
          <w:tcPr>
            <w:tcW w:w="1877" w:type="pct"/>
            <w:tcBorders>
              <w:top w:val="single" w:sz="4" w:space="0" w:color="auto"/>
              <w:left w:val="single" w:sz="4" w:space="0" w:color="auto"/>
              <w:bottom w:val="single" w:sz="4" w:space="0" w:color="auto"/>
              <w:right w:val="single" w:sz="4" w:space="0" w:color="auto"/>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Financë - Kontabilitet</w:t>
            </w:r>
          </w:p>
        </w:tc>
        <w:tc>
          <w:tcPr>
            <w:tcW w:w="528" w:type="pct"/>
            <w:tcBorders>
              <w:top w:val="single" w:sz="4" w:space="0" w:color="auto"/>
              <w:left w:val="single" w:sz="4" w:space="0" w:color="auto"/>
              <w:bottom w:val="single" w:sz="4" w:space="0" w:color="auto"/>
              <w:right w:val="single" w:sz="4" w:space="0" w:color="auto"/>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single" w:sz="4" w:space="0" w:color="auto"/>
              <w:left w:val="single" w:sz="4" w:space="0" w:color="auto"/>
              <w:bottom w:val="single" w:sz="4" w:space="0" w:color="auto"/>
              <w:right w:val="single" w:sz="4" w:space="0" w:color="auto"/>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w:t>
            </w:r>
          </w:p>
        </w:tc>
      </w:tr>
      <w:tr w:rsidR="008F4DC0" w:rsidTr="00C074A4">
        <w:trPr>
          <w:trHeight w:val="139"/>
          <w:jc w:val="center"/>
        </w:trPr>
        <w:tc>
          <w:tcPr>
            <w:tcW w:w="1338" w:type="pct"/>
            <w:tcBorders>
              <w:top w:val="single" w:sz="4" w:space="0" w:color="auto"/>
              <w:left w:val="single" w:sz="4" w:space="0" w:color="auto"/>
              <w:bottom w:val="single" w:sz="4" w:space="0" w:color="auto"/>
              <w:right w:val="single" w:sz="4" w:space="0" w:color="auto"/>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"Aleksandër Xhuvani" Elbasan</w:t>
            </w:r>
          </w:p>
        </w:tc>
        <w:tc>
          <w:tcPr>
            <w:tcW w:w="624" w:type="pct"/>
            <w:tcBorders>
              <w:top w:val="single" w:sz="4" w:space="0" w:color="auto"/>
              <w:left w:val="single" w:sz="4" w:space="0" w:color="auto"/>
              <w:bottom w:val="single" w:sz="4" w:space="0" w:color="auto"/>
              <w:right w:val="single" w:sz="4" w:space="0" w:color="auto"/>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142</w:t>
            </w:r>
          </w:p>
        </w:tc>
        <w:tc>
          <w:tcPr>
            <w:tcW w:w="1877" w:type="pct"/>
            <w:tcBorders>
              <w:top w:val="single" w:sz="4" w:space="0" w:color="auto"/>
              <w:left w:val="single" w:sz="4" w:space="0" w:color="auto"/>
              <w:bottom w:val="single" w:sz="4" w:space="0" w:color="auto"/>
              <w:right w:val="single" w:sz="4" w:space="0" w:color="auto"/>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Ekonomia dhe e Drejta</w:t>
            </w:r>
          </w:p>
        </w:tc>
        <w:tc>
          <w:tcPr>
            <w:tcW w:w="528" w:type="pct"/>
            <w:tcBorders>
              <w:top w:val="single" w:sz="4" w:space="0" w:color="auto"/>
              <w:left w:val="single" w:sz="4" w:space="0" w:color="auto"/>
              <w:bottom w:val="single" w:sz="4" w:space="0" w:color="auto"/>
              <w:right w:val="single" w:sz="4" w:space="0" w:color="auto"/>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single" w:sz="4" w:space="0" w:color="auto"/>
              <w:left w:val="single" w:sz="4" w:space="0" w:color="auto"/>
              <w:bottom w:val="single" w:sz="4" w:space="0" w:color="auto"/>
              <w:right w:val="single" w:sz="4" w:space="0" w:color="auto"/>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single" w:sz="4" w:space="0" w:color="auto"/>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"Aleksandër Xhuvani" Elbasan</w:t>
            </w:r>
          </w:p>
        </w:tc>
        <w:tc>
          <w:tcPr>
            <w:tcW w:w="624" w:type="pct"/>
            <w:tcBorders>
              <w:top w:val="single" w:sz="4" w:space="0" w:color="auto"/>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143</w:t>
            </w:r>
          </w:p>
        </w:tc>
        <w:tc>
          <w:tcPr>
            <w:tcW w:w="1877" w:type="pct"/>
            <w:tcBorders>
              <w:top w:val="single" w:sz="4" w:space="0" w:color="auto"/>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Informatikë Ekonomike</w:t>
            </w:r>
          </w:p>
        </w:tc>
        <w:tc>
          <w:tcPr>
            <w:tcW w:w="528" w:type="pct"/>
            <w:tcBorders>
              <w:top w:val="single" w:sz="4" w:space="0" w:color="auto"/>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single" w:sz="4" w:space="0" w:color="auto"/>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"Aleksandër Xhuvani" Elbasan</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144</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Ekonomi Turizmi</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"Aleksandër Xhuvani" Elbasan</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145</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Administrim Biznesi dhe Inxhinieri</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"Aleksandër Xhuvani" Elbasan</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146</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Shkenca Juridike në Biznes</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"Aleksandër Xhuvani" Elbasan</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147</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Shkenca Juridike në Sektorin Publik</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"Eqrem Çabej" Gjirokastër</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148</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Biologji - Kimi</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"Eqrem Çabej" Gjirokastër</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149</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Fizikë dhe Teknologji Informacioni</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"Eqrem Çabej" Gjirokastër</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150</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Matematikë - Fizikë</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"Eqrem Çabej" Gjirokastër</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151</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Matematikë-Informatikë</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"Eqrem Çabej" Gjirokastër</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152</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Teknologji Informacioni</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"Eqrem Çabej" Gjirokastër</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153</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Infermieri e përgjithshme</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"Eqrem Çabej" Gjirokastër</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154</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Infermieri Mami</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"Eqrem Çabej" Gjirokastër</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155</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Histori - Gjeografi</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"Eqrem Çabej" Gjirokastër</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156</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Gjuhë - Letërsi Shqipe</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"Eqrem Çabej" Gjirokastër</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157</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Gjuhë Letërsi Angleze</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"Eqrem Çabej" Gjirokastër</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158</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Gjuhë Letërsi Italiane</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"Eqrem Çabej" Gjirokastër</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159</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Gjuhë Letërsi dhe Qytetërim Grek</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"Eqrem Çabej" Gjirokastër</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160</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Histori dhe Gjuhë Italiane</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"Eqrem Çabej" Gjirokastër</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161</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Mësuesi për Arsimin Fillor</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"Eqrem Çabej" Gjirokastër</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162</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Mësuesi për Arsimin Parashkollor</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"Eqrem Çabej" Gjirokastër</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163</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Kontabilitet - Financë</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"Eqrem Çabej" Gjirokastër</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164</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Administrim - Publik</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"Eqrem Çabej" Gjirokastër</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165</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Ekonomi Turizmi</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"Luigj Gurakuqi" Shkodër</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166</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Gjuhë – Letërsi</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"Luigj Gurakuqi" Shkodër</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167</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Gazetari dhe Komunikim</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"Luigj Gurakuqi" Shkodër</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168</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Histori</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3</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"Luigj Gurakuqi" Shkodër</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169</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Gjeografi</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3</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"Luigj Gurakuqi" Shkodër</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170</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Matematikë</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"Luigj Gurakuqi" Shkodër</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171</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Fizikë</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"Luigj Gurakuqi" Shkodër</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172</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Informatikë</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"Luigj Gurakuqi" Shkodër</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173</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Biologji - Kimi</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"Luigj Gurakuqi" Shkodër</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174</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Infermieri e Përgjithshme</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"Luigj Gurakuqi" Shkodër</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175</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Infermieri (Mami)</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"Luigj Gurakuqi" Shkodër</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176</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Infermieri (Fizioterapi)</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"Luigj Gurakuqi" Shkodër</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177</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Mësuesi për Arsimin Fillor</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"Luigj Gurakuqi" Shkodër</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178</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Mësuesi për Arsimin Parashkollor</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"Luigj Gurakuqi" Shkodër</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179</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Psikologji</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"Luigj Gurakuqi" Shkodër</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180</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Punë Sociale</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"Luigj Gurakuqi" Shkodër</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181</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Edukim Fizik dhe Sporte</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lastRenderedPageBreak/>
              <w:t>Universiteti "Luigj Gurakuqi" Shkodër</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182</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Financë - Kontabilitet</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"Luigj Gurakuqi" Shkodër</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183</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Administrim - Biznes</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"Luigj Gurakuqi" Shkodër</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184</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Turizëm</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"Luigj Gurakuqi" Shkodër</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185</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Gjuhë Angleze</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"Luigj Gurakuqi" Shkodër</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186</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Gjuhë Italiane</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"Luigj Gurakuqi" Shkodër</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187</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Gjuhë Gjermane</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"Luigj Gurakuqi" Shkodër</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188</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Gjuhë Frënge</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"Luigj Gurakuqi" Shkodër</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189</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Drejtësi</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3</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"Luigj Gurakuqi" Shkodër</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190</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Pikturë e grafikë</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"Luigj Gurakuqi" Shkodër</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191</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Pedagogji muzikore</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"Ismail Qemali" Vlorë</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192</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Matematikë</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"Ismail Qemali" Vlorë</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193</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Fizikë</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"Ismail Qemali" Vlorë</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194</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Shkenca Kompjuterike</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"Ismail Qemali" Vlorë</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195</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Teknologji Informacioni</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"Ismail Qemali" Vlorë</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196</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Informatikë</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"Ismail Qemali" Vlorë</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197</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Inxhinieri Navale</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"Ismail Qemali" Vlorë</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198</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Inxhinieri Mekanike</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"Ismail Qemali" Vlorë</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199</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Navigacion</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"Ismail Qemali" Vlorë</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200</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Kimi</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"Ismail Qemali" Vlorë</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201</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Biologji</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"Ismail Qemali" Vlorë</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202</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Inxhinieri Elektrike</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"Ismail Qemali" Vlorë</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203</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Administrim Biznesi</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"Ismail Qemali" Vlorë</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204</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Menaxhim Turizmi</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3</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"Ismail Qemali" Vlorë</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205</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Ekonomiks</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"Ismail Qemali" Vlorë</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206</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Financë</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"Ismail Qemali" Vlorë</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207</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Kontabilitet</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"Ismail Qemali" Vlorë</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208</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Marketing</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"Ismail Qemali" Vlorë</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209</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Mësuesi për Arsimin Fillor</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"Ismail Qemali" Vlorë</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210</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Mësuesi për Arsimin Parashkollor</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"Ismail Qemali" Vlorë</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211</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Pedagogji e Specializuar</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"Ismail Qemali" Vlorë</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212</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Gjuhë Shqipe dhe Letërsi</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"Ismail Qemali" Vlorë</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213</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Gjuhë Angleze</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"Ismail Qemali" Vlorë</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214</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Gjuhë Italiane</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"Ismail Qemali" Vlorë</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215</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Histori - Gjeografi</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"Ismail Qemali" Vlorë</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216</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Drejtësi</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"Ismail Qemali" Vlorë</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217</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Infermieri e Përgjithshme</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"Ismail Qemali" Vlorë</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218</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Infermier Mami</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auto"/>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"Aleksandër Moisiu" Durrës</w:t>
            </w:r>
          </w:p>
        </w:tc>
        <w:tc>
          <w:tcPr>
            <w:tcW w:w="624" w:type="pct"/>
            <w:tcBorders>
              <w:top w:val="nil"/>
              <w:left w:val="nil"/>
              <w:bottom w:val="single" w:sz="4" w:space="0" w:color="auto"/>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219</w:t>
            </w:r>
          </w:p>
        </w:tc>
        <w:tc>
          <w:tcPr>
            <w:tcW w:w="1877" w:type="pct"/>
            <w:tcBorders>
              <w:top w:val="nil"/>
              <w:left w:val="nil"/>
              <w:bottom w:val="single" w:sz="4" w:space="0" w:color="auto"/>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Administrim Biznesi</w:t>
            </w:r>
          </w:p>
        </w:tc>
        <w:tc>
          <w:tcPr>
            <w:tcW w:w="528" w:type="pct"/>
            <w:tcBorders>
              <w:top w:val="nil"/>
              <w:left w:val="nil"/>
              <w:bottom w:val="single" w:sz="4" w:space="0" w:color="auto"/>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auto"/>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w:t>
            </w:r>
          </w:p>
        </w:tc>
      </w:tr>
      <w:tr w:rsidR="008F4DC0" w:rsidTr="00C074A4">
        <w:trPr>
          <w:trHeight w:val="139"/>
          <w:jc w:val="center"/>
        </w:trPr>
        <w:tc>
          <w:tcPr>
            <w:tcW w:w="1338" w:type="pct"/>
            <w:tcBorders>
              <w:top w:val="single" w:sz="4" w:space="0" w:color="auto"/>
              <w:left w:val="single" w:sz="4" w:space="0" w:color="auto"/>
              <w:bottom w:val="single" w:sz="4" w:space="0" w:color="auto"/>
              <w:right w:val="single" w:sz="4" w:space="0" w:color="auto"/>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"Aleksandër Moisiu" Durrës</w:t>
            </w:r>
          </w:p>
        </w:tc>
        <w:tc>
          <w:tcPr>
            <w:tcW w:w="624" w:type="pct"/>
            <w:tcBorders>
              <w:top w:val="single" w:sz="4" w:space="0" w:color="auto"/>
              <w:left w:val="single" w:sz="4" w:space="0" w:color="auto"/>
              <w:bottom w:val="single" w:sz="4" w:space="0" w:color="auto"/>
              <w:right w:val="single" w:sz="4" w:space="0" w:color="auto"/>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220</w:t>
            </w:r>
          </w:p>
        </w:tc>
        <w:tc>
          <w:tcPr>
            <w:tcW w:w="1877" w:type="pct"/>
            <w:tcBorders>
              <w:top w:val="single" w:sz="4" w:space="0" w:color="auto"/>
              <w:left w:val="single" w:sz="4" w:space="0" w:color="auto"/>
              <w:bottom w:val="single" w:sz="4" w:space="0" w:color="auto"/>
              <w:right w:val="single" w:sz="4" w:space="0" w:color="auto"/>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Menaxhim - Marketing</w:t>
            </w:r>
          </w:p>
        </w:tc>
        <w:tc>
          <w:tcPr>
            <w:tcW w:w="528" w:type="pct"/>
            <w:tcBorders>
              <w:top w:val="single" w:sz="4" w:space="0" w:color="auto"/>
              <w:left w:val="single" w:sz="4" w:space="0" w:color="auto"/>
              <w:bottom w:val="single" w:sz="4" w:space="0" w:color="auto"/>
              <w:right w:val="single" w:sz="4" w:space="0" w:color="auto"/>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single" w:sz="4" w:space="0" w:color="auto"/>
              <w:left w:val="single" w:sz="4" w:space="0" w:color="auto"/>
              <w:bottom w:val="single" w:sz="4" w:space="0" w:color="auto"/>
              <w:right w:val="single" w:sz="4" w:space="0" w:color="auto"/>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w:t>
            </w:r>
          </w:p>
        </w:tc>
      </w:tr>
      <w:tr w:rsidR="008F4DC0" w:rsidTr="00C074A4">
        <w:trPr>
          <w:trHeight w:val="139"/>
          <w:jc w:val="center"/>
        </w:trPr>
        <w:tc>
          <w:tcPr>
            <w:tcW w:w="1338" w:type="pct"/>
            <w:tcBorders>
              <w:top w:val="single" w:sz="4" w:space="0" w:color="auto"/>
              <w:left w:val="single" w:sz="4" w:space="0" w:color="auto"/>
              <w:bottom w:val="single" w:sz="4" w:space="0" w:color="auto"/>
              <w:right w:val="single" w:sz="4" w:space="0" w:color="auto"/>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"Aleksandër Moisiu" Durrës</w:t>
            </w:r>
          </w:p>
        </w:tc>
        <w:tc>
          <w:tcPr>
            <w:tcW w:w="624" w:type="pct"/>
            <w:tcBorders>
              <w:top w:val="single" w:sz="4" w:space="0" w:color="auto"/>
              <w:left w:val="single" w:sz="4" w:space="0" w:color="auto"/>
              <w:bottom w:val="single" w:sz="4" w:space="0" w:color="auto"/>
              <w:right w:val="single" w:sz="4" w:space="0" w:color="auto"/>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221</w:t>
            </w:r>
          </w:p>
        </w:tc>
        <w:tc>
          <w:tcPr>
            <w:tcW w:w="1877" w:type="pct"/>
            <w:tcBorders>
              <w:top w:val="single" w:sz="4" w:space="0" w:color="auto"/>
              <w:left w:val="single" w:sz="4" w:space="0" w:color="auto"/>
              <w:bottom w:val="single" w:sz="4" w:space="0" w:color="auto"/>
              <w:right w:val="single" w:sz="4" w:space="0" w:color="auto"/>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Shkenca Ekonomike</w:t>
            </w:r>
          </w:p>
        </w:tc>
        <w:tc>
          <w:tcPr>
            <w:tcW w:w="528" w:type="pct"/>
            <w:tcBorders>
              <w:top w:val="single" w:sz="4" w:space="0" w:color="auto"/>
              <w:left w:val="single" w:sz="4" w:space="0" w:color="auto"/>
              <w:bottom w:val="single" w:sz="4" w:space="0" w:color="auto"/>
              <w:right w:val="single" w:sz="4" w:space="0" w:color="auto"/>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single" w:sz="4" w:space="0" w:color="auto"/>
              <w:left w:val="single" w:sz="4" w:space="0" w:color="auto"/>
              <w:bottom w:val="single" w:sz="4" w:space="0" w:color="auto"/>
              <w:right w:val="single" w:sz="4" w:space="0" w:color="auto"/>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w:t>
            </w:r>
          </w:p>
        </w:tc>
      </w:tr>
      <w:tr w:rsidR="008F4DC0" w:rsidTr="00C074A4">
        <w:trPr>
          <w:trHeight w:val="139"/>
          <w:jc w:val="center"/>
        </w:trPr>
        <w:tc>
          <w:tcPr>
            <w:tcW w:w="1338" w:type="pct"/>
            <w:tcBorders>
              <w:top w:val="single" w:sz="4" w:space="0" w:color="auto"/>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"Aleksandër Moisiu" Durrës</w:t>
            </w:r>
          </w:p>
        </w:tc>
        <w:tc>
          <w:tcPr>
            <w:tcW w:w="624" w:type="pct"/>
            <w:tcBorders>
              <w:top w:val="single" w:sz="4" w:space="0" w:color="auto"/>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222</w:t>
            </w:r>
          </w:p>
        </w:tc>
        <w:tc>
          <w:tcPr>
            <w:tcW w:w="1877" w:type="pct"/>
            <w:tcBorders>
              <w:top w:val="single" w:sz="4" w:space="0" w:color="auto"/>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Financë -Kontabilitet</w:t>
            </w:r>
          </w:p>
        </w:tc>
        <w:tc>
          <w:tcPr>
            <w:tcW w:w="528" w:type="pct"/>
            <w:tcBorders>
              <w:top w:val="single" w:sz="4" w:space="0" w:color="auto"/>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single" w:sz="4" w:space="0" w:color="auto"/>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"Aleksandër Moisiu" Durrës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223</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Bankë Financë</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"Aleksandër Moisiu" Durrës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224</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Menaxhim Hotel Restorant</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"Aleksandër Moisiu" Durrës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225</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Menaxhim Turizëm Kulturor</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"Aleksandër Moisiu" Durrës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226</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Menaxhim Turizëm Arkeologjik</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"Aleksandër Moisiu" Durrës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227</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Drejtësi</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"Aleksandër Moisiu" Durrës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228</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Shkenca Politike</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"Aleksandër Moisiu" Durrës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229</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Administrim Publik</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"Aleksandër Moisiu" Durrës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230</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Politikë Ekonomike</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"Aleksandër Moisiu" Durrës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231</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Marrëdhënie me Publikun</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3</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"Aleksandër Moisiu" Durrës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232</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Histori</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"Aleksandër Moisiu" Durrës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233</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Infermieri e Përgjithshme</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"Aleksandër Moisiu" Durrës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234</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Mami</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"Aleksandër Moisiu" Durrës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235</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Fizioterapi</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"Aleksandër Moisiu" Durrës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236</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Navigacion dhe Peshkim Detar</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"Aleksandër Moisiu" Durrës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237</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Teknikë Elektrike (2- vjeçar)</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"Aleksandër Moisiu" Durrës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238</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 xml:space="preserve">Hidroteknikë Ujësjellës </w:t>
            </w:r>
            <w:proofErr w:type="gramStart"/>
            <w:r>
              <w:rPr>
                <w:rFonts w:ascii="Times New Roman" w:eastAsia="Times New Roman" w:hAnsi="Times New Roman"/>
                <w:sz w:val="14"/>
                <w:szCs w:val="14"/>
                <w:lang w:val="en-GB" w:eastAsia="en-GB"/>
              </w:rPr>
              <w:t>Kanalizime  (</w:t>
            </w:r>
            <w:proofErr w:type="gramEnd"/>
            <w:r>
              <w:rPr>
                <w:rFonts w:ascii="Times New Roman" w:eastAsia="Times New Roman" w:hAnsi="Times New Roman"/>
                <w:sz w:val="14"/>
                <w:szCs w:val="14"/>
                <w:lang w:val="en-GB" w:eastAsia="en-GB"/>
              </w:rPr>
              <w:t>2- vjeçar)</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"Aleksandër Moisiu" Durrës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239</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Asistencë Stomatologji (2- vjeçar)</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"Aleksandër Moisiu" Durrës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240</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Menaxhim Ndërtimi (2- vjeçar)</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"Aleksandër Moisiu" Durrës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241</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Menaxhim Transporti (2- vjeçar)</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"Aleksandër Moisiu" Durrës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242</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Asistencë Ligjore (2- vjeçar)</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"Aleksandër Moisiu" Durrës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243</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Asistencë Administrative (2- vjeçar)</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"Aleksandër Moisiu" Durrës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244</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Teknologji Automobilash (2- vjeçar)</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"Aleksandër Moisiu" Durrës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245</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Teknikë e Rrjeteve Kompjuterike (2- vjeçar)</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"Aleksandër Moisiu" Durrës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246</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Informatikë Praktike (2- vjeçar)</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"Aleksandër Moisiu" Durrës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247</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Gjuhë Angleze</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"Aleksandër Moisiu" Durrës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248</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Mësuesi për Arsimin Fillor</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"Aleksandër Moisiu" Durrës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249</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Mësuesi për Arsimin Parashkollor</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"Aleksandër Moisiu" Durrës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250</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Gjuhë Letërsi - Anglisht</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"Aleksandër Moisiu" Durrës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251</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Gjermanisht-Anglisht</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"Aleksandër Moisiu" Durrës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252</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Shkenca Kompjuterike</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"Aleksandër Moisiu" Durrës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253</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Sistemet e Informacionit</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"Aleksandër Moisiu" Durrës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254</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Teknologji Informacioni</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"Aleksandër Moisiu" Durrës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255</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Matematikë - Informatikë</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"Aleksandër Moisiu" Durrës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256</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Informatikë - Anglisht</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lastRenderedPageBreak/>
              <w:t>Universiteti "Aleksandër Moisiu" Durrës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257</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Multimedia dhe Televizioni Dixhital</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"Aleksandër Moisiu" Durrës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258</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 xml:space="preserve">Menaxhim i </w:t>
            </w:r>
            <w:proofErr w:type="gramStart"/>
            <w:r>
              <w:rPr>
                <w:rFonts w:ascii="Times New Roman" w:eastAsia="Times New Roman" w:hAnsi="Times New Roman"/>
                <w:sz w:val="14"/>
                <w:szCs w:val="14"/>
                <w:lang w:val="en-GB" w:eastAsia="en-GB"/>
              </w:rPr>
              <w:t>Bankave  (</w:t>
            </w:r>
            <w:proofErr w:type="gramEnd"/>
            <w:r>
              <w:rPr>
                <w:rFonts w:ascii="Times New Roman" w:eastAsia="Times New Roman" w:hAnsi="Times New Roman"/>
                <w:sz w:val="14"/>
                <w:szCs w:val="14"/>
                <w:lang w:val="en-GB" w:eastAsia="en-GB"/>
              </w:rPr>
              <w:t>Program në Gjuhë Angleze)</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"Aleksandër Moisiu" Durrës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259</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 xml:space="preserve">Menaxhim Hoteleri </w:t>
            </w:r>
            <w:proofErr w:type="gramStart"/>
            <w:r>
              <w:rPr>
                <w:rFonts w:ascii="Times New Roman" w:eastAsia="Times New Roman" w:hAnsi="Times New Roman"/>
                <w:sz w:val="14"/>
                <w:szCs w:val="14"/>
                <w:lang w:val="en-GB" w:eastAsia="en-GB"/>
              </w:rPr>
              <w:t>Turizëm  (</w:t>
            </w:r>
            <w:proofErr w:type="gramEnd"/>
            <w:r>
              <w:rPr>
                <w:rFonts w:ascii="Times New Roman" w:eastAsia="Times New Roman" w:hAnsi="Times New Roman"/>
                <w:sz w:val="14"/>
                <w:szCs w:val="14"/>
                <w:lang w:val="en-GB" w:eastAsia="en-GB"/>
              </w:rPr>
              <w:t>Program në Gjuhë Angleze)</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"Aleksandër Moisiu" Durrës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260</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Menaxhim i Ndërmarrjeve të Vogla dhe të Mesme (Program në Gjuhë Angleze)</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 Arteve, Tiranë</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261</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Regji Filmi dhe Televizioni</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 Arteve, Tiranë</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262</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Aktrim</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 Arteve, Tiranë</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263</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Regji</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 Arteve, Tiranë</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264</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Skenografi - Kostumografi</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 Arteve, Tiranë</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265</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Koreografi</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 Arteve, Tiranë</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266</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Pikturë</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 Arteve, Tiranë</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267</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Skulpturë</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 Arteve, Tiranë</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268</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Muzikologji</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 Arteve, Tiranë</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269</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Kompozim</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 Arteve, Tiranë</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270</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Dirizhim</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 Arteve, Tiranë</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271</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Piano</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1</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 Arteve, Tiranë</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272</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Violinë</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 Arteve, Tiranë</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273</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Violonçel</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 Arteve, Tiranë</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274</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Violë</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 Arteve, Tiranë</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275</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Kitarë</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 Arteve, Tiranë</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276</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Kontrabas</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 Arteve, Tiranë</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277</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Flaut</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 Arteve, Tiranë</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278</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Oboe</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 Arteve, Tiranë</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279</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Klarinetë</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 Arteve, Tiranë</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280</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Fagot</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 Arteve, Tiranë</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281</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Korno</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 Arteve, Tiranë</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282</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Trombë</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 Arteve, Tiranë</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283</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Trombonë</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 Arteve, Tiranë</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284</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Bastub</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 Arteve, Tiranë</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285</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Kanto</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 Arteve, Tiranë</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286</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Pedagogji Muzikore</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 Arteve, Tiranë</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287</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Fizarmonikë Klasike</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 Sporteve të Tiranës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288</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Shkencat e Lëvizjes</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Universiteti i Sporteve të Tiranës</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center"/>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289</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sz w:val="14"/>
                <w:szCs w:val="14"/>
                <w:lang w:val="en-GB" w:eastAsia="en-GB"/>
              </w:rPr>
            </w:pPr>
            <w:r>
              <w:rPr>
                <w:rFonts w:ascii="Times New Roman" w:eastAsia="Times New Roman" w:hAnsi="Times New Roman"/>
                <w:sz w:val="14"/>
                <w:szCs w:val="14"/>
                <w:lang w:val="en-GB" w:eastAsia="en-GB"/>
              </w:rPr>
              <w:t>Fushat e Veprimtarisë Fizike, të Shëndetit dhe të Rekreacionit</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r>
      <w:tr w:rsidR="008F4DC0" w:rsidTr="00C074A4">
        <w:trPr>
          <w:trHeight w:val="139"/>
          <w:jc w:val="center"/>
        </w:trPr>
        <w:tc>
          <w:tcPr>
            <w:tcW w:w="1338" w:type="pct"/>
            <w:tcBorders>
              <w:top w:val="nil"/>
              <w:left w:val="single" w:sz="4" w:space="0" w:color="000000"/>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624"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color w:val="000000"/>
                <w:sz w:val="14"/>
                <w:szCs w:val="14"/>
                <w:lang w:val="en-GB" w:eastAsia="en-GB"/>
              </w:rPr>
            </w:pPr>
            <w:r>
              <w:rPr>
                <w:rFonts w:ascii="Times New Roman" w:eastAsia="Times New Roman" w:hAnsi="Times New Roman"/>
                <w:color w:val="000000"/>
                <w:sz w:val="14"/>
                <w:szCs w:val="14"/>
                <w:lang w:val="en-GB" w:eastAsia="en-GB"/>
              </w:rPr>
              <w:t> </w:t>
            </w:r>
          </w:p>
        </w:tc>
        <w:tc>
          <w:tcPr>
            <w:tcW w:w="1877" w:type="pct"/>
            <w:tcBorders>
              <w:top w:val="nil"/>
              <w:left w:val="nil"/>
              <w:bottom w:val="single" w:sz="4" w:space="0" w:color="000000"/>
              <w:right w:val="single" w:sz="4" w:space="0" w:color="000000"/>
            </w:tcBorders>
            <w:hideMark/>
          </w:tcPr>
          <w:p w:rsidR="008F4DC0" w:rsidRDefault="008F4DC0" w:rsidP="00C074A4">
            <w:pPr>
              <w:ind w:firstLine="0"/>
              <w:jc w:val="left"/>
              <w:rPr>
                <w:rFonts w:ascii="Times New Roman" w:eastAsia="Times New Roman" w:hAnsi="Times New Roman"/>
                <w:b/>
                <w:bCs/>
                <w:sz w:val="14"/>
                <w:szCs w:val="14"/>
                <w:lang w:val="en-GB" w:eastAsia="en-GB"/>
              </w:rPr>
            </w:pPr>
            <w:r>
              <w:rPr>
                <w:rFonts w:ascii="Times New Roman" w:eastAsia="Times New Roman" w:hAnsi="Times New Roman"/>
                <w:b/>
                <w:bCs/>
                <w:sz w:val="14"/>
                <w:szCs w:val="14"/>
                <w:lang w:val="en-GB" w:eastAsia="en-GB"/>
              </w:rPr>
              <w:t>Totali</w:t>
            </w:r>
          </w:p>
        </w:tc>
        <w:tc>
          <w:tcPr>
            <w:tcW w:w="528"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b/>
                <w:bCs/>
                <w:color w:val="000000"/>
                <w:sz w:val="14"/>
                <w:szCs w:val="14"/>
                <w:lang w:val="en-GB" w:eastAsia="en-GB"/>
              </w:rPr>
            </w:pPr>
            <w:r>
              <w:rPr>
                <w:rFonts w:ascii="Times New Roman" w:eastAsia="Times New Roman" w:hAnsi="Times New Roman"/>
                <w:b/>
                <w:bCs/>
                <w:color w:val="000000"/>
                <w:sz w:val="14"/>
                <w:szCs w:val="14"/>
                <w:lang w:val="en-GB" w:eastAsia="en-GB"/>
              </w:rPr>
              <w:t>200</w:t>
            </w:r>
          </w:p>
        </w:tc>
        <w:tc>
          <w:tcPr>
            <w:tcW w:w="633" w:type="pct"/>
            <w:tcBorders>
              <w:top w:val="nil"/>
              <w:left w:val="nil"/>
              <w:bottom w:val="single" w:sz="4" w:space="0" w:color="000000"/>
              <w:right w:val="single" w:sz="4" w:space="0" w:color="000000"/>
            </w:tcBorders>
            <w:hideMark/>
          </w:tcPr>
          <w:p w:rsidR="008F4DC0" w:rsidRDefault="008F4DC0" w:rsidP="00C074A4">
            <w:pPr>
              <w:ind w:firstLine="0"/>
              <w:jc w:val="right"/>
              <w:rPr>
                <w:rFonts w:ascii="Times New Roman" w:eastAsia="Times New Roman" w:hAnsi="Times New Roman"/>
                <w:b/>
                <w:bCs/>
                <w:color w:val="000000"/>
                <w:sz w:val="14"/>
                <w:szCs w:val="14"/>
                <w:lang w:val="en-GB" w:eastAsia="en-GB"/>
              </w:rPr>
            </w:pPr>
            <w:r>
              <w:rPr>
                <w:rFonts w:ascii="Times New Roman" w:eastAsia="Times New Roman" w:hAnsi="Times New Roman"/>
                <w:b/>
                <w:bCs/>
                <w:color w:val="000000"/>
                <w:sz w:val="14"/>
                <w:szCs w:val="14"/>
                <w:lang w:val="en-GB" w:eastAsia="en-GB"/>
              </w:rPr>
              <w:t>300</w:t>
            </w:r>
          </w:p>
        </w:tc>
      </w:tr>
    </w:tbl>
    <w:p w:rsidR="008F4DC0" w:rsidRDefault="008F4DC0" w:rsidP="008F4DC0"/>
    <w:p w:rsidR="000F6EA9" w:rsidRDefault="000F6EA9"/>
    <w:sectPr w:rsidR="000F6E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1CE6A86"/>
    <w:multiLevelType w:val="hybridMultilevel"/>
    <w:tmpl w:val="B89E137E"/>
    <w:lvl w:ilvl="0" w:tplc="F92A7E98">
      <w:start w:val="1"/>
      <w:numFmt w:val="decimal"/>
      <w:lvlText w:val="%1."/>
      <w:lvlJc w:val="left"/>
      <w:pPr>
        <w:ind w:left="720" w:hanging="360"/>
      </w:pPr>
      <w:rPr>
        <w:rFonts w:ascii="Bookman Old Style" w:hAnsi="Bookman Old Style"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B4759CB"/>
    <w:multiLevelType w:val="hybridMultilevel"/>
    <w:tmpl w:val="2DB25B0C"/>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6"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53422F2"/>
    <w:multiLevelType w:val="hybridMultilevel"/>
    <w:tmpl w:val="B3228F9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5"/>
  </w:num>
  <w:num w:numId="2">
    <w:abstractNumId w:val="14"/>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8"/>
  </w:num>
  <w:num w:numId="16">
    <w:abstractNumId w:val="16"/>
  </w:num>
  <w:num w:numId="17">
    <w:abstractNumId w:val="12"/>
  </w:num>
  <w:num w:numId="18">
    <w:abstractNumId w:val="13"/>
  </w:num>
  <w:num w:numId="19">
    <w:abstractNumId w:val="17"/>
  </w:num>
  <w:num w:numId="20">
    <w:abstractNumId w:val="0"/>
    <w:lvlOverride w:ilvl="0">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C09"/>
    <w:rsid w:val="00043D4D"/>
    <w:rsid w:val="000F6EA9"/>
    <w:rsid w:val="008F4DC0"/>
    <w:rsid w:val="00AD7C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302FBC3-44DF-42BB-B615-4754673AA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0" w:defSemiHidden="0" w:defUnhideWhenUsed="0" w:defQFormat="0" w:count="375">
    <w:lsdException w:name="Normal" w:qFormat="1"/>
    <w:lsdException w:name="heading 1" w:qFormat="1"/>
    <w:lsdException w:name="heading 2" w:semiHidden="1" w:uiPriority="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9"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99"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D7C09"/>
    <w:pPr>
      <w:spacing w:after="0" w:line="240" w:lineRule="auto"/>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qFormat/>
    <w:rsid w:val="00AD7C09"/>
    <w:pPr>
      <w:keepNext/>
      <w:spacing w:before="240" w:after="60"/>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1"/>
    <w:qFormat/>
    <w:rsid w:val="00AD7C09"/>
    <w:pPr>
      <w:spacing w:before="200"/>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AD7C09"/>
    <w:pPr>
      <w:spacing w:before="20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AD7C09"/>
    <w:pPr>
      <w:spacing w:before="200"/>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AD7C09"/>
    <w:pPr>
      <w:spacing w:before="200"/>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AD7C09"/>
    <w:pPr>
      <w:spacing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9"/>
    <w:qFormat/>
    <w:rsid w:val="00AD7C09"/>
    <w:pPr>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9"/>
    <w:qFormat/>
    <w:rsid w:val="00AD7C09"/>
    <w:pPr>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AD7C09"/>
    <w:pPr>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AD7C09"/>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1"/>
    <w:rsid w:val="00AD7C09"/>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AD7C09"/>
    <w:rPr>
      <w:rFonts w:ascii="Cambria" w:eastAsia="MS Mincho" w:hAnsi="Cambria" w:cs="Cambria"/>
      <w:b/>
      <w:bCs/>
      <w:sz w:val="24"/>
      <w:szCs w:val="24"/>
      <w:lang w:val="en-US"/>
    </w:rPr>
  </w:style>
  <w:style w:type="character" w:customStyle="1" w:styleId="Heading4Char">
    <w:name w:val="Heading 4 Char"/>
    <w:basedOn w:val="DefaultParagraphFont"/>
    <w:link w:val="Heading4"/>
    <w:rsid w:val="00AD7C09"/>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AD7C09"/>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AD7C09"/>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uiPriority w:val="99"/>
    <w:rsid w:val="00AD7C09"/>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uiPriority w:val="99"/>
    <w:rsid w:val="00AD7C09"/>
    <w:rPr>
      <w:rFonts w:ascii="Cambria" w:eastAsia="MS Mincho" w:hAnsi="Cambria" w:cs="Cambria"/>
      <w:sz w:val="20"/>
      <w:szCs w:val="20"/>
      <w:lang w:val="en-US"/>
    </w:rPr>
  </w:style>
  <w:style w:type="character" w:customStyle="1" w:styleId="Heading9Char">
    <w:name w:val="Heading 9 Char"/>
    <w:basedOn w:val="DefaultParagraphFont"/>
    <w:link w:val="Heading9"/>
    <w:rsid w:val="00AD7C09"/>
    <w:rPr>
      <w:rFonts w:ascii="Cambria" w:eastAsia="MS Mincho" w:hAnsi="Cambria" w:cs="Cambria"/>
      <w:i/>
      <w:iCs/>
      <w:spacing w:val="5"/>
      <w:sz w:val="20"/>
      <w:szCs w:val="20"/>
      <w:lang w:val="en-US"/>
    </w:rPr>
  </w:style>
  <w:style w:type="paragraph" w:styleId="NoSpacing">
    <w:name w:val="No Spacing"/>
    <w:link w:val="NoSpacingChar"/>
    <w:uiPriority w:val="1"/>
    <w:qFormat/>
    <w:rsid w:val="00AD7C09"/>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AD7C09"/>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AD7C09"/>
    <w:rPr>
      <w:rFonts w:ascii="Tahoma" w:hAnsi="Tahoma" w:cs="Tahoma"/>
      <w:sz w:val="16"/>
      <w:szCs w:val="16"/>
    </w:rPr>
  </w:style>
  <w:style w:type="character" w:customStyle="1" w:styleId="BalloonTextChar">
    <w:name w:val="Balloon Text Char"/>
    <w:basedOn w:val="DefaultParagraphFont"/>
    <w:link w:val="BalloonText"/>
    <w:rsid w:val="00AD7C09"/>
    <w:rPr>
      <w:rFonts w:ascii="Tahoma" w:eastAsia="Calibri" w:hAnsi="Tahoma" w:cs="Tahoma"/>
      <w:sz w:val="16"/>
      <w:szCs w:val="16"/>
      <w:lang w:val="en-US"/>
    </w:rPr>
  </w:style>
  <w:style w:type="paragraph" w:styleId="Header">
    <w:name w:val="header"/>
    <w:basedOn w:val="Normal"/>
    <w:link w:val="HeaderChar"/>
    <w:uiPriority w:val="99"/>
    <w:unhideWhenUsed/>
    <w:rsid w:val="00AD7C09"/>
    <w:pPr>
      <w:tabs>
        <w:tab w:val="center" w:pos="4680"/>
        <w:tab w:val="right" w:pos="9360"/>
      </w:tabs>
    </w:pPr>
  </w:style>
  <w:style w:type="character" w:customStyle="1" w:styleId="HeaderChar">
    <w:name w:val="Header Char"/>
    <w:basedOn w:val="DefaultParagraphFont"/>
    <w:link w:val="Header"/>
    <w:uiPriority w:val="99"/>
    <w:rsid w:val="00AD7C09"/>
    <w:rPr>
      <w:rFonts w:ascii="Calibri" w:eastAsia="Calibri" w:hAnsi="Calibri" w:cs="Times New Roman"/>
      <w:lang w:val="en-US"/>
    </w:rPr>
  </w:style>
  <w:style w:type="paragraph" w:styleId="Footer">
    <w:name w:val="footer"/>
    <w:basedOn w:val="Normal"/>
    <w:link w:val="FooterChar"/>
    <w:unhideWhenUsed/>
    <w:rsid w:val="00AD7C09"/>
    <w:pPr>
      <w:tabs>
        <w:tab w:val="center" w:pos="4680"/>
        <w:tab w:val="right" w:pos="9360"/>
      </w:tabs>
    </w:pPr>
  </w:style>
  <w:style w:type="character" w:customStyle="1" w:styleId="FooterChar">
    <w:name w:val="Footer Char"/>
    <w:basedOn w:val="DefaultParagraphFont"/>
    <w:link w:val="Footer"/>
    <w:rsid w:val="00AD7C09"/>
    <w:rPr>
      <w:rFonts w:ascii="Calibri" w:eastAsia="Calibri" w:hAnsi="Calibri" w:cs="Times New Roman"/>
      <w:lang w:val="en-US"/>
    </w:rPr>
  </w:style>
  <w:style w:type="paragraph" w:customStyle="1" w:styleId="Akti">
    <w:name w:val="Akti"/>
    <w:link w:val="AktiChar"/>
    <w:rsid w:val="00AD7C09"/>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AD7C09"/>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AD7C09"/>
    <w:rPr>
      <w:rFonts w:ascii="Garamond" w:eastAsia="MS Mincho" w:hAnsi="Garamond" w:cs="CG Times"/>
      <w:b/>
      <w:bCs/>
      <w:sz w:val="24"/>
    </w:rPr>
  </w:style>
  <w:style w:type="paragraph" w:customStyle="1" w:styleId="Paragrafi">
    <w:name w:val="Paragrafi"/>
    <w:link w:val="ParagrafiChar"/>
    <w:rsid w:val="00AD7C09"/>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AD7C09"/>
    <w:rPr>
      <w:rFonts w:ascii="Garamond" w:eastAsia="MS Mincho" w:hAnsi="Garamond" w:cs="CG Times"/>
      <w:sz w:val="24"/>
      <w:lang w:val="en-US"/>
    </w:rPr>
  </w:style>
  <w:style w:type="paragraph" w:customStyle="1" w:styleId="Titulli">
    <w:name w:val="Titulli"/>
    <w:next w:val="Normal"/>
    <w:link w:val="TitulliChar"/>
    <w:rsid w:val="00AD7C09"/>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AD7C09"/>
    <w:rPr>
      <w:rFonts w:ascii="Garamond" w:eastAsia="MS Mincho" w:hAnsi="Garamond" w:cs="CG Times"/>
      <w:b/>
      <w:bCs/>
      <w:caps/>
      <w:sz w:val="24"/>
    </w:rPr>
  </w:style>
  <w:style w:type="character" w:customStyle="1" w:styleId="AktiChar">
    <w:name w:val="Akti Char"/>
    <w:basedOn w:val="DefaultParagraphFont"/>
    <w:link w:val="Akti"/>
    <w:rsid w:val="00AD7C09"/>
    <w:rPr>
      <w:rFonts w:ascii="Garamond" w:eastAsia="MS Mincho" w:hAnsi="Garamond" w:cs="CG Times"/>
      <w:b/>
      <w:bCs/>
      <w:caps/>
      <w:color w:val="000000"/>
      <w:sz w:val="24"/>
    </w:rPr>
  </w:style>
  <w:style w:type="paragraph" w:customStyle="1" w:styleId="NeniNr">
    <w:name w:val="Neni_Nr"/>
    <w:next w:val="Normal"/>
    <w:link w:val="NeniNrChar"/>
    <w:rsid w:val="00AD7C09"/>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uiPriority w:val="99"/>
    <w:rsid w:val="00AD7C09"/>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AD7C09"/>
    <w:rPr>
      <w:rFonts w:ascii="Garamond" w:eastAsia="MS Mincho" w:hAnsi="Garamond" w:cs="CG Times"/>
      <w:sz w:val="24"/>
    </w:rPr>
  </w:style>
  <w:style w:type="paragraph" w:customStyle="1" w:styleId="Autoriteti">
    <w:name w:val="Autoriteti"/>
    <w:next w:val="Normal"/>
    <w:link w:val="AutoritetiChar"/>
    <w:rsid w:val="00AD7C09"/>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AD7C09"/>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AD7C09"/>
    <w:rPr>
      <w:rFonts w:ascii="Garamond" w:eastAsia="MS Mincho" w:hAnsi="Garamond" w:cs="CG Times"/>
      <w:caps/>
      <w:sz w:val="24"/>
    </w:rPr>
  </w:style>
  <w:style w:type="character" w:customStyle="1" w:styleId="AutoritetiEmerChar">
    <w:name w:val="Autoriteti_Emer Char"/>
    <w:link w:val="AutoritetiEmer"/>
    <w:locked/>
    <w:rsid w:val="00AD7C09"/>
    <w:rPr>
      <w:rFonts w:ascii="Garamond" w:eastAsia="MS Mincho" w:hAnsi="Garamond" w:cs="Times New Roman"/>
      <w:b/>
      <w:bCs/>
      <w:sz w:val="24"/>
    </w:rPr>
  </w:style>
  <w:style w:type="paragraph" w:customStyle="1" w:styleId="Titull-Titull">
    <w:name w:val="Titull-Titull"/>
    <w:basedOn w:val="Paragrafi"/>
    <w:uiPriority w:val="99"/>
    <w:qFormat/>
    <w:rsid w:val="00AD7C09"/>
    <w:pPr>
      <w:ind w:firstLine="0"/>
      <w:jc w:val="center"/>
    </w:pPr>
    <w:rPr>
      <w:caps/>
      <w:szCs w:val="24"/>
    </w:rPr>
  </w:style>
  <w:style w:type="paragraph" w:customStyle="1" w:styleId="Vendosi">
    <w:name w:val="Vendosi"/>
    <w:basedOn w:val="Titull-Titull"/>
    <w:uiPriority w:val="99"/>
    <w:qFormat/>
    <w:rsid w:val="00AD7C09"/>
  </w:style>
  <w:style w:type="paragraph" w:customStyle="1" w:styleId="Hapesira7">
    <w:name w:val="Hapesira 7"/>
    <w:basedOn w:val="Paragrafi"/>
    <w:uiPriority w:val="99"/>
    <w:qFormat/>
    <w:rsid w:val="00AD7C09"/>
    <w:rPr>
      <w:sz w:val="14"/>
      <w:szCs w:val="24"/>
    </w:rPr>
  </w:style>
  <w:style w:type="paragraph" w:styleId="ListParagraph">
    <w:name w:val="List Paragraph"/>
    <w:aliases w:val="List Paragraph2"/>
    <w:basedOn w:val="Normal"/>
    <w:link w:val="ListParagraphChar"/>
    <w:uiPriority w:val="34"/>
    <w:qFormat/>
    <w:rsid w:val="00AD7C09"/>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AD7C09"/>
    <w:rPr>
      <w:rFonts w:ascii="Calibri" w:eastAsia="Times New Roman" w:hAnsi="Calibri" w:cs="Times New Roman"/>
      <w:lang w:val="en-US"/>
    </w:rPr>
  </w:style>
  <w:style w:type="paragraph" w:customStyle="1" w:styleId="Style1">
    <w:name w:val="Style1"/>
    <w:basedOn w:val="Akti"/>
    <w:uiPriority w:val="99"/>
    <w:qFormat/>
    <w:rsid w:val="00AD7C09"/>
  </w:style>
  <w:style w:type="character" w:customStyle="1" w:styleId="Heading2Char1">
    <w:name w:val="Heading 2 Char1"/>
    <w:link w:val="Heading2"/>
    <w:uiPriority w:val="1"/>
    <w:locked/>
    <w:rsid w:val="00AD7C09"/>
    <w:rPr>
      <w:rFonts w:ascii="Cambria" w:eastAsia="MS Mincho" w:hAnsi="Cambria" w:cs="Cambria"/>
      <w:b/>
      <w:bCs/>
      <w:sz w:val="26"/>
      <w:szCs w:val="26"/>
      <w:lang w:val="en-US"/>
    </w:rPr>
  </w:style>
  <w:style w:type="character" w:customStyle="1" w:styleId="Heading3Char1">
    <w:name w:val="Heading 3 Char1"/>
    <w:aliases w:val="Germa Char1"/>
    <w:link w:val="Heading3"/>
    <w:locked/>
    <w:rsid w:val="00AD7C09"/>
    <w:rPr>
      <w:rFonts w:ascii="Cambria" w:eastAsia="MS Mincho" w:hAnsi="Cambria" w:cs="Cambria"/>
      <w:b/>
      <w:bCs/>
      <w:sz w:val="24"/>
      <w:szCs w:val="24"/>
      <w:lang w:val="en-US"/>
    </w:rPr>
  </w:style>
  <w:style w:type="paragraph" w:customStyle="1" w:styleId="ADDRESS">
    <w:name w:val="ADDRESS"/>
    <w:basedOn w:val="Normal"/>
    <w:uiPriority w:val="99"/>
    <w:rsid w:val="00AD7C09"/>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uiPriority w:val="99"/>
    <w:rsid w:val="00AD7C09"/>
    <w:pPr>
      <w:spacing w:after="0" w:line="240" w:lineRule="auto"/>
      <w:jc w:val="both"/>
    </w:pPr>
    <w:rPr>
      <w:rFonts w:ascii="CG Times" w:eastAsia="MS Mincho" w:hAnsi="CG Times" w:cs="CG Times"/>
      <w:sz w:val="21"/>
    </w:rPr>
  </w:style>
  <w:style w:type="paragraph" w:customStyle="1" w:styleId="AneksiNr">
    <w:name w:val="Aneksi_Nr"/>
    <w:next w:val="Normal"/>
    <w:uiPriority w:val="99"/>
    <w:rsid w:val="00AD7C09"/>
    <w:pPr>
      <w:keepNext/>
      <w:widowControl w:val="0"/>
      <w:spacing w:after="0" w:line="240" w:lineRule="auto"/>
      <w:jc w:val="center"/>
    </w:pPr>
    <w:rPr>
      <w:rFonts w:ascii="CG Times" w:eastAsia="MS Mincho" w:hAnsi="CG Times" w:cs="CG Times"/>
      <w:caps/>
      <w:sz w:val="21"/>
    </w:rPr>
  </w:style>
  <w:style w:type="paragraph" w:customStyle="1" w:styleId="AneksiTitull">
    <w:name w:val="Aneksi_Titull"/>
    <w:next w:val="Normal"/>
    <w:uiPriority w:val="99"/>
    <w:rsid w:val="00AD7C09"/>
    <w:pPr>
      <w:spacing w:after="0" w:line="240" w:lineRule="auto"/>
      <w:jc w:val="center"/>
    </w:pPr>
    <w:rPr>
      <w:rFonts w:ascii="CG Times" w:eastAsia="MS Mincho" w:hAnsi="CG Times" w:cs="CG Times"/>
      <w:sz w:val="21"/>
      <w:szCs w:val="24"/>
    </w:rPr>
  </w:style>
  <w:style w:type="paragraph" w:styleId="BodyText">
    <w:name w:val="Body Text"/>
    <w:basedOn w:val="Normal"/>
    <w:link w:val="BodyTextChar"/>
    <w:qFormat/>
    <w:rsid w:val="00AD7C09"/>
    <w:pPr>
      <w:numPr>
        <w:numId w:val="1"/>
      </w:numPr>
    </w:pPr>
    <w:rPr>
      <w:rFonts w:ascii="Arial" w:eastAsia="Times New Roman" w:hAnsi="Arial" w:cs="Arial"/>
      <w:color w:val="000000"/>
      <w:sz w:val="24"/>
      <w:szCs w:val="24"/>
    </w:rPr>
  </w:style>
  <w:style w:type="character" w:customStyle="1" w:styleId="BodyTextChar">
    <w:name w:val="Body Text Char"/>
    <w:basedOn w:val="DefaultParagraphFont"/>
    <w:link w:val="BodyText"/>
    <w:rsid w:val="00AD7C09"/>
    <w:rPr>
      <w:rFonts w:ascii="Arial" w:eastAsia="Times New Roman" w:hAnsi="Arial" w:cs="Arial"/>
      <w:color w:val="000000"/>
      <w:sz w:val="24"/>
      <w:szCs w:val="24"/>
      <w:lang w:val="en-US"/>
    </w:rPr>
  </w:style>
  <w:style w:type="paragraph" w:customStyle="1" w:styleId="BazLigjPropozues">
    <w:name w:val="Baz_Ligj_Propozues"/>
    <w:uiPriority w:val="99"/>
    <w:rsid w:val="00AD7C09"/>
    <w:pPr>
      <w:keepNext/>
      <w:widowControl w:val="0"/>
      <w:spacing w:after="0" w:line="240" w:lineRule="auto"/>
      <w:jc w:val="both"/>
    </w:pPr>
    <w:rPr>
      <w:rFonts w:ascii="CG Times" w:eastAsia="MS Mincho" w:hAnsi="CG Times" w:cs="CG Times"/>
      <w:color w:val="000000"/>
      <w:sz w:val="21"/>
    </w:rPr>
  </w:style>
  <w:style w:type="paragraph" w:styleId="Subtitle">
    <w:name w:val="Subtitle"/>
    <w:basedOn w:val="Normal"/>
    <w:link w:val="SubtitleChar"/>
    <w:qFormat/>
    <w:rsid w:val="00AD7C09"/>
    <w:pPr>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AD7C09"/>
    <w:rPr>
      <w:rFonts w:ascii="Times New Roman" w:eastAsia="Times New Roman" w:hAnsi="Times New Roman" w:cs="Times New Roman"/>
      <w:caps/>
      <w:sz w:val="26"/>
      <w:szCs w:val="26"/>
    </w:rPr>
  </w:style>
  <w:style w:type="character" w:customStyle="1" w:styleId="apple-converted-space">
    <w:name w:val="apple-converted-space"/>
    <w:rsid w:val="00AD7C09"/>
  </w:style>
  <w:style w:type="character" w:styleId="Hyperlink">
    <w:name w:val="Hyperlink"/>
    <w:uiPriority w:val="99"/>
    <w:unhideWhenUsed/>
    <w:rsid w:val="00AD7C09"/>
    <w:rPr>
      <w:color w:val="0000FF"/>
      <w:u w:val="single"/>
    </w:rPr>
  </w:style>
  <w:style w:type="character" w:styleId="FollowedHyperlink">
    <w:name w:val="FollowedHyperlink"/>
    <w:uiPriority w:val="99"/>
    <w:unhideWhenUsed/>
    <w:rsid w:val="00AD7C09"/>
    <w:rPr>
      <w:color w:val="800080"/>
      <w:u w:val="single"/>
    </w:rPr>
  </w:style>
  <w:style w:type="paragraph" w:customStyle="1" w:styleId="font5">
    <w:name w:val="font5"/>
    <w:basedOn w:val="Normal"/>
    <w:uiPriority w:val="99"/>
    <w:rsid w:val="00AD7C09"/>
    <w:pPr>
      <w:spacing w:before="100" w:beforeAutospacing="1" w:after="100" w:afterAutospacing="1"/>
      <w:ind w:firstLine="0"/>
      <w:jc w:val="left"/>
    </w:pPr>
    <w:rPr>
      <w:rFonts w:ascii="CG Times" w:eastAsia="Times New Roman" w:hAnsi="CG Times"/>
      <w:sz w:val="16"/>
      <w:szCs w:val="16"/>
    </w:rPr>
  </w:style>
  <w:style w:type="paragraph" w:customStyle="1" w:styleId="font6">
    <w:name w:val="font6"/>
    <w:basedOn w:val="Normal"/>
    <w:uiPriority w:val="99"/>
    <w:rsid w:val="00AD7C09"/>
    <w:pPr>
      <w:spacing w:before="100" w:beforeAutospacing="1" w:after="100" w:afterAutospacing="1"/>
      <w:ind w:firstLine="0"/>
      <w:jc w:val="left"/>
    </w:pPr>
    <w:rPr>
      <w:rFonts w:ascii="CG Times" w:eastAsia="Times New Roman" w:hAnsi="CG Times"/>
      <w:color w:val="FFFFFF"/>
      <w:sz w:val="16"/>
      <w:szCs w:val="16"/>
    </w:rPr>
  </w:style>
  <w:style w:type="paragraph" w:customStyle="1" w:styleId="xl65">
    <w:name w:val="xl65"/>
    <w:basedOn w:val="Normal"/>
    <w:uiPriority w:val="99"/>
    <w:rsid w:val="00AD7C09"/>
    <w:pPr>
      <w:spacing w:before="100" w:beforeAutospacing="1" w:after="100" w:afterAutospacing="1"/>
      <w:ind w:firstLine="0"/>
      <w:jc w:val="left"/>
    </w:pPr>
    <w:rPr>
      <w:rFonts w:ascii="Arial" w:eastAsia="Times New Roman" w:hAnsi="Arial" w:cs="Arial"/>
      <w:b/>
      <w:bCs/>
      <w:sz w:val="24"/>
      <w:szCs w:val="24"/>
    </w:rPr>
  </w:style>
  <w:style w:type="paragraph" w:customStyle="1" w:styleId="xl66">
    <w:name w:val="xl66"/>
    <w:basedOn w:val="Normal"/>
    <w:uiPriority w:val="99"/>
    <w:rsid w:val="00AD7C09"/>
    <w:pPr>
      <w:spacing w:before="100" w:beforeAutospacing="1" w:after="100" w:afterAutospacing="1"/>
      <w:ind w:firstLine="0"/>
      <w:jc w:val="left"/>
    </w:pPr>
    <w:rPr>
      <w:rFonts w:ascii="Times New Roman" w:eastAsia="Times New Roman" w:hAnsi="Times New Roman"/>
      <w:sz w:val="24"/>
      <w:szCs w:val="24"/>
    </w:rPr>
  </w:style>
  <w:style w:type="paragraph" w:customStyle="1" w:styleId="xl67">
    <w:name w:val="xl67"/>
    <w:basedOn w:val="Normal"/>
    <w:uiPriority w:val="99"/>
    <w:rsid w:val="00AD7C09"/>
    <w:pPr>
      <w:spacing w:before="100" w:beforeAutospacing="1" w:after="100" w:afterAutospacing="1"/>
      <w:ind w:firstLine="0"/>
      <w:jc w:val="left"/>
    </w:pPr>
    <w:rPr>
      <w:rFonts w:ascii="CG Times" w:eastAsia="Times New Roman" w:hAnsi="CG Times"/>
      <w:sz w:val="16"/>
      <w:szCs w:val="16"/>
    </w:rPr>
  </w:style>
  <w:style w:type="paragraph" w:customStyle="1" w:styleId="xl68">
    <w:name w:val="xl68"/>
    <w:basedOn w:val="Normal"/>
    <w:uiPriority w:val="99"/>
    <w:rsid w:val="00AD7C09"/>
    <w:pPr>
      <w:spacing w:before="100" w:beforeAutospacing="1" w:after="100" w:afterAutospacing="1"/>
      <w:ind w:firstLine="0"/>
      <w:jc w:val="left"/>
    </w:pPr>
    <w:rPr>
      <w:rFonts w:ascii="CG Times" w:eastAsia="Times New Roman" w:hAnsi="CG Times"/>
      <w:sz w:val="16"/>
      <w:szCs w:val="16"/>
    </w:rPr>
  </w:style>
  <w:style w:type="paragraph" w:customStyle="1" w:styleId="Figure">
    <w:name w:val="Figure"/>
    <w:next w:val="Normal"/>
    <w:uiPriority w:val="99"/>
    <w:rsid w:val="00AD7C09"/>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uiPriority w:val="99"/>
    <w:rsid w:val="00AD7C09"/>
    <w:pPr>
      <w:spacing w:before="100" w:beforeAutospacing="1" w:after="100" w:afterAutospacing="1"/>
      <w:ind w:firstLine="0"/>
      <w:jc w:val="left"/>
    </w:pPr>
    <w:rPr>
      <w:rFonts w:ascii="CG Times" w:eastAsia="Times New Roman" w:hAnsi="CG Times"/>
      <w:b/>
      <w:bCs/>
      <w:sz w:val="16"/>
      <w:szCs w:val="16"/>
    </w:rPr>
  </w:style>
  <w:style w:type="paragraph" w:customStyle="1" w:styleId="xl70">
    <w:name w:val="xl70"/>
    <w:basedOn w:val="Normal"/>
    <w:uiPriority w:val="99"/>
    <w:rsid w:val="00AD7C09"/>
    <w:pPr>
      <w:pBdr>
        <w:top w:val="single" w:sz="8" w:space="0" w:color="auto"/>
        <w:left w:val="single" w:sz="8" w:space="0" w:color="auto"/>
        <w:right w:val="single" w:sz="8" w:space="0" w:color="auto"/>
      </w:pBdr>
      <w:spacing w:before="100" w:beforeAutospacing="1" w:after="100" w:afterAutospacing="1"/>
      <w:ind w:firstLine="0"/>
      <w:jc w:val="left"/>
    </w:pPr>
    <w:rPr>
      <w:rFonts w:ascii="CG Times" w:eastAsia="Times New Roman" w:hAnsi="CG Times"/>
      <w:b/>
      <w:bCs/>
      <w:sz w:val="16"/>
      <w:szCs w:val="16"/>
    </w:rPr>
  </w:style>
  <w:style w:type="paragraph" w:customStyle="1" w:styleId="xl71">
    <w:name w:val="xl71"/>
    <w:basedOn w:val="Normal"/>
    <w:uiPriority w:val="99"/>
    <w:rsid w:val="00AD7C09"/>
    <w:pPr>
      <w:pBdr>
        <w:top w:val="single" w:sz="8" w:space="0" w:color="auto"/>
        <w:left w:val="single" w:sz="8" w:space="0" w:color="auto"/>
        <w:bottom w:val="single" w:sz="8" w:space="0" w:color="auto"/>
      </w:pBdr>
      <w:spacing w:before="100" w:beforeAutospacing="1" w:after="100" w:afterAutospacing="1"/>
      <w:ind w:firstLine="0"/>
      <w:jc w:val="center"/>
    </w:pPr>
    <w:rPr>
      <w:rFonts w:ascii="CG Times" w:eastAsia="Times New Roman" w:hAnsi="CG Times"/>
      <w:b/>
      <w:bCs/>
      <w:sz w:val="16"/>
      <w:szCs w:val="16"/>
    </w:rPr>
  </w:style>
  <w:style w:type="paragraph" w:customStyle="1" w:styleId="xl72">
    <w:name w:val="xl72"/>
    <w:basedOn w:val="Normal"/>
    <w:uiPriority w:val="99"/>
    <w:rsid w:val="00AD7C09"/>
    <w:pPr>
      <w:pBdr>
        <w:top w:val="single" w:sz="8" w:space="0" w:color="auto"/>
        <w:bottom w:val="single" w:sz="8" w:space="0" w:color="auto"/>
      </w:pBdr>
      <w:spacing w:before="100" w:beforeAutospacing="1" w:after="100" w:afterAutospacing="1"/>
      <w:ind w:firstLine="0"/>
      <w:jc w:val="center"/>
    </w:pPr>
    <w:rPr>
      <w:rFonts w:ascii="CG Times" w:eastAsia="Times New Roman" w:hAnsi="CG Times"/>
      <w:b/>
      <w:bCs/>
      <w:sz w:val="16"/>
      <w:szCs w:val="16"/>
    </w:rPr>
  </w:style>
  <w:style w:type="paragraph" w:customStyle="1" w:styleId="xl73">
    <w:name w:val="xl73"/>
    <w:basedOn w:val="Normal"/>
    <w:uiPriority w:val="99"/>
    <w:rsid w:val="00AD7C09"/>
    <w:pPr>
      <w:pBdr>
        <w:top w:val="single" w:sz="8" w:space="0" w:color="auto"/>
        <w:bottom w:val="single" w:sz="8" w:space="0" w:color="auto"/>
        <w:right w:val="single" w:sz="8" w:space="0" w:color="auto"/>
      </w:pBdr>
      <w:spacing w:before="100" w:beforeAutospacing="1" w:after="100" w:afterAutospacing="1"/>
      <w:ind w:firstLine="0"/>
      <w:jc w:val="center"/>
    </w:pPr>
    <w:rPr>
      <w:rFonts w:ascii="CG Times" w:eastAsia="Times New Roman" w:hAnsi="CG Times"/>
      <w:b/>
      <w:bCs/>
      <w:sz w:val="16"/>
      <w:szCs w:val="16"/>
    </w:rPr>
  </w:style>
  <w:style w:type="paragraph" w:customStyle="1" w:styleId="Institucioni">
    <w:name w:val="Institucioni"/>
    <w:next w:val="Normal"/>
    <w:uiPriority w:val="99"/>
    <w:rsid w:val="00AD7C09"/>
    <w:pPr>
      <w:keepNext/>
      <w:widowControl w:val="0"/>
      <w:spacing w:after="0" w:line="240" w:lineRule="auto"/>
      <w:jc w:val="center"/>
    </w:pPr>
    <w:rPr>
      <w:rFonts w:ascii="CG Times" w:eastAsia="MS Mincho" w:hAnsi="CG Times" w:cs="CG Times"/>
      <w:caps/>
      <w:sz w:val="21"/>
    </w:rPr>
  </w:style>
  <w:style w:type="paragraph" w:customStyle="1" w:styleId="Kapakufund">
    <w:name w:val="Kapaku_fund"/>
    <w:next w:val="Normal"/>
    <w:uiPriority w:val="99"/>
    <w:rsid w:val="00AD7C09"/>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uiPriority w:val="99"/>
    <w:rsid w:val="00AD7C09"/>
    <w:pPr>
      <w:keepNext/>
      <w:widowControl w:val="0"/>
      <w:spacing w:after="0" w:line="240" w:lineRule="auto"/>
      <w:jc w:val="center"/>
    </w:pPr>
    <w:rPr>
      <w:rFonts w:ascii="CG Times" w:eastAsia="MS Mincho" w:hAnsi="CG Times" w:cs="CG Times"/>
      <w:caps/>
      <w:sz w:val="21"/>
    </w:rPr>
  </w:style>
  <w:style w:type="paragraph" w:customStyle="1" w:styleId="KapitulliTitull">
    <w:name w:val="Kapitulli_Titull"/>
    <w:uiPriority w:val="99"/>
    <w:rsid w:val="00AD7C09"/>
    <w:pPr>
      <w:keepNext/>
      <w:widowControl w:val="0"/>
      <w:spacing w:after="0" w:line="240" w:lineRule="auto"/>
      <w:jc w:val="center"/>
    </w:pPr>
    <w:rPr>
      <w:rFonts w:ascii="CG Times" w:eastAsia="MS Mincho" w:hAnsi="CG Times" w:cs="CG Times"/>
      <w:caps/>
      <w:sz w:val="21"/>
    </w:rPr>
  </w:style>
  <w:style w:type="paragraph" w:customStyle="1" w:styleId="KreuNr">
    <w:name w:val="Kreu_Nr"/>
    <w:uiPriority w:val="99"/>
    <w:rsid w:val="00AD7C09"/>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uiPriority w:val="99"/>
    <w:rsid w:val="00AD7C09"/>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uiPriority w:val="99"/>
    <w:rsid w:val="00AD7C09"/>
    <w:pPr>
      <w:pBdr>
        <w:top w:val="single" w:sz="8" w:space="0" w:color="auto"/>
        <w:left w:val="single" w:sz="8" w:space="0" w:color="auto"/>
        <w:right w:val="single" w:sz="8" w:space="0" w:color="auto"/>
      </w:pBdr>
      <w:spacing w:before="100" w:beforeAutospacing="1" w:after="100" w:afterAutospacing="1"/>
      <w:ind w:firstLine="0"/>
      <w:jc w:val="left"/>
    </w:pPr>
    <w:rPr>
      <w:rFonts w:ascii="CG Times" w:eastAsia="Times New Roman" w:hAnsi="CG Times"/>
      <w:b/>
      <w:bCs/>
      <w:sz w:val="16"/>
      <w:szCs w:val="16"/>
    </w:rPr>
  </w:style>
  <w:style w:type="paragraph" w:customStyle="1" w:styleId="xl75">
    <w:name w:val="xl75"/>
    <w:basedOn w:val="Normal"/>
    <w:uiPriority w:val="99"/>
    <w:rsid w:val="00AD7C09"/>
    <w:pPr>
      <w:pBdr>
        <w:top w:val="single" w:sz="8" w:space="0" w:color="auto"/>
        <w:left w:val="double" w:sz="6" w:space="0" w:color="auto"/>
        <w:bottom w:val="single" w:sz="8" w:space="0" w:color="auto"/>
      </w:pBdr>
      <w:spacing w:before="100" w:beforeAutospacing="1" w:after="100" w:afterAutospacing="1"/>
      <w:ind w:firstLine="0"/>
      <w:jc w:val="center"/>
    </w:pPr>
    <w:rPr>
      <w:rFonts w:ascii="CG Times" w:eastAsia="Times New Roman" w:hAnsi="CG Times"/>
      <w:b/>
      <w:bCs/>
      <w:sz w:val="16"/>
      <w:szCs w:val="16"/>
    </w:rPr>
  </w:style>
  <w:style w:type="paragraph" w:customStyle="1" w:styleId="xl76">
    <w:name w:val="xl76"/>
    <w:basedOn w:val="Normal"/>
    <w:uiPriority w:val="99"/>
    <w:rsid w:val="00AD7C09"/>
    <w:pPr>
      <w:pBdr>
        <w:top w:val="single" w:sz="8" w:space="0" w:color="auto"/>
        <w:bottom w:val="single" w:sz="8" w:space="0" w:color="auto"/>
      </w:pBdr>
      <w:spacing w:before="100" w:beforeAutospacing="1" w:after="100" w:afterAutospacing="1"/>
      <w:ind w:firstLine="0"/>
      <w:jc w:val="center"/>
    </w:pPr>
    <w:rPr>
      <w:rFonts w:ascii="CG Times" w:eastAsia="Times New Roman" w:hAnsi="CG Times"/>
      <w:b/>
      <w:bCs/>
      <w:sz w:val="16"/>
      <w:szCs w:val="16"/>
    </w:rPr>
  </w:style>
  <w:style w:type="paragraph" w:customStyle="1" w:styleId="xl77">
    <w:name w:val="xl77"/>
    <w:basedOn w:val="Normal"/>
    <w:uiPriority w:val="99"/>
    <w:rsid w:val="00AD7C09"/>
    <w:pPr>
      <w:pBdr>
        <w:top w:val="single" w:sz="8" w:space="0" w:color="auto"/>
        <w:bottom w:val="single" w:sz="8" w:space="0" w:color="auto"/>
        <w:right w:val="double" w:sz="6" w:space="0" w:color="auto"/>
      </w:pBdr>
      <w:spacing w:before="100" w:beforeAutospacing="1" w:after="100" w:afterAutospacing="1"/>
      <w:ind w:firstLine="0"/>
      <w:jc w:val="center"/>
    </w:pPr>
    <w:rPr>
      <w:rFonts w:ascii="CG Times" w:eastAsia="Times New Roman" w:hAnsi="CG Times"/>
      <w:b/>
      <w:bCs/>
      <w:sz w:val="16"/>
      <w:szCs w:val="16"/>
    </w:rPr>
  </w:style>
  <w:style w:type="paragraph" w:customStyle="1" w:styleId="xl78">
    <w:name w:val="xl78"/>
    <w:basedOn w:val="Normal"/>
    <w:uiPriority w:val="99"/>
    <w:rsid w:val="00AD7C09"/>
    <w:pPr>
      <w:pBdr>
        <w:top w:val="single" w:sz="8" w:space="0" w:color="auto"/>
        <w:left w:val="double" w:sz="6" w:space="0" w:color="auto"/>
        <w:right w:val="single" w:sz="8" w:space="0" w:color="auto"/>
      </w:pBdr>
      <w:spacing w:before="100" w:beforeAutospacing="1" w:after="100" w:afterAutospacing="1"/>
      <w:ind w:firstLine="0"/>
      <w:jc w:val="center"/>
    </w:pPr>
    <w:rPr>
      <w:rFonts w:ascii="CG Times" w:eastAsia="Times New Roman" w:hAnsi="CG Times"/>
      <w:b/>
      <w:bCs/>
      <w:sz w:val="16"/>
      <w:szCs w:val="16"/>
    </w:rPr>
  </w:style>
  <w:style w:type="paragraph" w:customStyle="1" w:styleId="xl79">
    <w:name w:val="xl79"/>
    <w:basedOn w:val="Normal"/>
    <w:uiPriority w:val="99"/>
    <w:rsid w:val="00AD7C09"/>
    <w:pPr>
      <w:pBdr>
        <w:top w:val="single" w:sz="8" w:space="0" w:color="auto"/>
        <w:left w:val="single" w:sz="8" w:space="0" w:color="auto"/>
        <w:right w:val="single" w:sz="8" w:space="0" w:color="auto"/>
      </w:pBdr>
      <w:spacing w:before="100" w:beforeAutospacing="1" w:after="100" w:afterAutospacing="1"/>
      <w:ind w:firstLine="0"/>
      <w:jc w:val="center"/>
    </w:pPr>
    <w:rPr>
      <w:rFonts w:ascii="CG Times" w:eastAsia="Times New Roman" w:hAnsi="CG Times"/>
      <w:b/>
      <w:bCs/>
      <w:sz w:val="16"/>
      <w:szCs w:val="16"/>
    </w:rPr>
  </w:style>
  <w:style w:type="paragraph" w:customStyle="1" w:styleId="xl80">
    <w:name w:val="xl80"/>
    <w:basedOn w:val="Normal"/>
    <w:uiPriority w:val="99"/>
    <w:rsid w:val="00AD7C09"/>
    <w:pPr>
      <w:pBdr>
        <w:left w:val="single" w:sz="8" w:space="0" w:color="auto"/>
        <w:right w:val="single" w:sz="8" w:space="0" w:color="auto"/>
      </w:pBdr>
      <w:spacing w:before="100" w:beforeAutospacing="1" w:after="100" w:afterAutospacing="1"/>
      <w:ind w:firstLine="0"/>
      <w:jc w:val="left"/>
    </w:pPr>
    <w:rPr>
      <w:rFonts w:ascii="CG Times" w:eastAsia="Times New Roman" w:hAnsi="CG Times"/>
      <w:b/>
      <w:bCs/>
      <w:sz w:val="16"/>
      <w:szCs w:val="16"/>
    </w:rPr>
  </w:style>
  <w:style w:type="paragraph" w:customStyle="1" w:styleId="xl81">
    <w:name w:val="xl81"/>
    <w:basedOn w:val="Normal"/>
    <w:uiPriority w:val="99"/>
    <w:rsid w:val="00AD7C09"/>
    <w:pPr>
      <w:pBdr>
        <w:top w:val="single" w:sz="8" w:space="0" w:color="auto"/>
        <w:right w:val="single" w:sz="4" w:space="0" w:color="auto"/>
      </w:pBdr>
      <w:spacing w:before="100" w:beforeAutospacing="1" w:after="100" w:afterAutospacing="1"/>
      <w:ind w:firstLine="0"/>
      <w:jc w:val="left"/>
    </w:pPr>
    <w:rPr>
      <w:rFonts w:ascii="CG Times" w:eastAsia="Times New Roman" w:hAnsi="CG Times"/>
      <w:b/>
      <w:bCs/>
      <w:sz w:val="16"/>
      <w:szCs w:val="16"/>
    </w:rPr>
  </w:style>
  <w:style w:type="paragraph" w:customStyle="1" w:styleId="Ndryshimet">
    <w:name w:val="Ndryshimet"/>
    <w:next w:val="Normal"/>
    <w:uiPriority w:val="99"/>
    <w:rsid w:val="00AD7C09"/>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uiPriority w:val="99"/>
    <w:rsid w:val="00AD7C09"/>
    <w:pPr>
      <w:keepNext/>
      <w:widowControl w:val="0"/>
      <w:spacing w:after="0" w:line="240" w:lineRule="auto"/>
      <w:jc w:val="center"/>
    </w:pPr>
    <w:rPr>
      <w:rFonts w:ascii="CG Times" w:eastAsia="MS Mincho" w:hAnsi="CG Times" w:cs="CG Times"/>
      <w:caps/>
      <w:sz w:val="21"/>
    </w:rPr>
  </w:style>
  <w:style w:type="paragraph" w:customStyle="1" w:styleId="NenkreuTitull">
    <w:name w:val="Nenkreu_Titull"/>
    <w:uiPriority w:val="99"/>
    <w:rsid w:val="00AD7C09"/>
    <w:pPr>
      <w:spacing w:after="0" w:line="240" w:lineRule="auto"/>
      <w:jc w:val="center"/>
    </w:pPr>
    <w:rPr>
      <w:rFonts w:ascii="CG Times" w:eastAsia="MS Mincho" w:hAnsi="CG Times" w:cs="CG Times"/>
      <w:caps/>
      <w:sz w:val="21"/>
    </w:rPr>
  </w:style>
  <w:style w:type="paragraph" w:customStyle="1" w:styleId="xl82">
    <w:name w:val="xl82"/>
    <w:basedOn w:val="Normal"/>
    <w:uiPriority w:val="99"/>
    <w:rsid w:val="00AD7C09"/>
    <w:pPr>
      <w:pBdr>
        <w:top w:val="single" w:sz="8" w:space="0" w:color="auto"/>
        <w:left w:val="single" w:sz="4" w:space="0" w:color="auto"/>
        <w:right w:val="single" w:sz="4" w:space="0" w:color="auto"/>
      </w:pBdr>
      <w:spacing w:before="100" w:beforeAutospacing="1" w:after="100" w:afterAutospacing="1"/>
      <w:ind w:firstLine="0"/>
      <w:jc w:val="left"/>
    </w:pPr>
    <w:rPr>
      <w:rFonts w:ascii="CG Times" w:eastAsia="Times New Roman" w:hAnsi="CG Times"/>
      <w:b/>
      <w:bCs/>
      <w:sz w:val="16"/>
      <w:szCs w:val="16"/>
    </w:rPr>
  </w:style>
  <w:style w:type="paragraph" w:customStyle="1" w:styleId="xl83">
    <w:name w:val="xl83"/>
    <w:basedOn w:val="Normal"/>
    <w:uiPriority w:val="99"/>
    <w:rsid w:val="00AD7C09"/>
    <w:pPr>
      <w:pBdr>
        <w:top w:val="single" w:sz="8" w:space="0" w:color="auto"/>
        <w:left w:val="single" w:sz="4" w:space="0" w:color="auto"/>
      </w:pBdr>
      <w:spacing w:before="100" w:beforeAutospacing="1" w:after="100" w:afterAutospacing="1"/>
      <w:ind w:firstLine="0"/>
      <w:jc w:val="left"/>
    </w:pPr>
    <w:rPr>
      <w:rFonts w:ascii="CG Times" w:eastAsia="Times New Roman" w:hAnsi="CG Times"/>
      <w:b/>
      <w:bCs/>
      <w:sz w:val="16"/>
      <w:szCs w:val="16"/>
    </w:rPr>
  </w:style>
  <w:style w:type="paragraph" w:customStyle="1" w:styleId="xl84">
    <w:name w:val="xl84"/>
    <w:basedOn w:val="Normal"/>
    <w:uiPriority w:val="99"/>
    <w:rsid w:val="00AD7C09"/>
    <w:pPr>
      <w:pBdr>
        <w:left w:val="single" w:sz="8" w:space="0" w:color="auto"/>
        <w:right w:val="single" w:sz="8" w:space="0" w:color="auto"/>
      </w:pBdr>
      <w:spacing w:before="100" w:beforeAutospacing="1" w:after="100" w:afterAutospacing="1"/>
      <w:ind w:firstLine="0"/>
      <w:jc w:val="left"/>
    </w:pPr>
    <w:rPr>
      <w:rFonts w:ascii="CG Times" w:eastAsia="Times New Roman" w:hAnsi="CG Times"/>
      <w:b/>
      <w:bCs/>
      <w:sz w:val="16"/>
      <w:szCs w:val="16"/>
    </w:rPr>
  </w:style>
  <w:style w:type="paragraph" w:customStyle="1" w:styleId="xl85">
    <w:name w:val="xl85"/>
    <w:basedOn w:val="Normal"/>
    <w:uiPriority w:val="99"/>
    <w:rsid w:val="00AD7C09"/>
    <w:pPr>
      <w:pBdr>
        <w:top w:val="single" w:sz="8" w:space="0" w:color="auto"/>
        <w:left w:val="single" w:sz="8" w:space="0" w:color="auto"/>
        <w:right w:val="double" w:sz="6" w:space="0" w:color="auto"/>
      </w:pBdr>
      <w:spacing w:before="100" w:beforeAutospacing="1" w:after="100" w:afterAutospacing="1"/>
      <w:ind w:firstLine="0"/>
      <w:jc w:val="center"/>
    </w:pPr>
    <w:rPr>
      <w:rFonts w:ascii="CG Times" w:eastAsia="Times New Roman" w:hAnsi="CG Times"/>
      <w:b/>
      <w:bCs/>
      <w:sz w:val="16"/>
      <w:szCs w:val="16"/>
    </w:rPr>
  </w:style>
  <w:style w:type="paragraph" w:customStyle="1" w:styleId="xl86">
    <w:name w:val="xl86"/>
    <w:basedOn w:val="Normal"/>
    <w:uiPriority w:val="99"/>
    <w:rsid w:val="00AD7C09"/>
    <w:pPr>
      <w:pBdr>
        <w:left w:val="double" w:sz="6" w:space="0" w:color="auto"/>
        <w:right w:val="single" w:sz="8" w:space="0" w:color="auto"/>
      </w:pBdr>
      <w:spacing w:before="100" w:beforeAutospacing="1" w:after="100" w:afterAutospacing="1"/>
      <w:ind w:firstLine="0"/>
      <w:jc w:val="center"/>
    </w:pPr>
    <w:rPr>
      <w:rFonts w:ascii="CG Times" w:eastAsia="Times New Roman" w:hAnsi="CG Times"/>
      <w:b/>
      <w:bCs/>
      <w:sz w:val="16"/>
      <w:szCs w:val="16"/>
    </w:rPr>
  </w:style>
  <w:style w:type="paragraph" w:customStyle="1" w:styleId="xl87">
    <w:name w:val="xl87"/>
    <w:basedOn w:val="Normal"/>
    <w:uiPriority w:val="99"/>
    <w:rsid w:val="00AD7C09"/>
    <w:pPr>
      <w:pBdr>
        <w:left w:val="single" w:sz="8" w:space="0" w:color="auto"/>
        <w:right w:val="single" w:sz="8" w:space="0" w:color="auto"/>
      </w:pBdr>
      <w:spacing w:before="100" w:beforeAutospacing="1" w:after="100" w:afterAutospacing="1"/>
      <w:ind w:firstLine="0"/>
      <w:jc w:val="center"/>
    </w:pPr>
    <w:rPr>
      <w:rFonts w:ascii="CG Times" w:eastAsia="Times New Roman" w:hAnsi="CG Times"/>
      <w:b/>
      <w:bCs/>
      <w:sz w:val="16"/>
      <w:szCs w:val="16"/>
    </w:rPr>
  </w:style>
  <w:style w:type="paragraph" w:customStyle="1" w:styleId="xl88">
    <w:name w:val="xl88"/>
    <w:basedOn w:val="Normal"/>
    <w:uiPriority w:val="99"/>
    <w:rsid w:val="00AD7C09"/>
    <w:pPr>
      <w:pBdr>
        <w:right w:val="single" w:sz="4" w:space="0" w:color="auto"/>
      </w:pBdr>
      <w:spacing w:before="100" w:beforeAutospacing="1" w:after="100" w:afterAutospacing="1"/>
      <w:ind w:firstLine="0"/>
      <w:jc w:val="left"/>
    </w:pPr>
    <w:rPr>
      <w:rFonts w:ascii="CG Times" w:eastAsia="Times New Roman" w:hAnsi="CG Times"/>
      <w:b/>
      <w:bCs/>
      <w:sz w:val="16"/>
      <w:szCs w:val="16"/>
    </w:rPr>
  </w:style>
  <w:style w:type="paragraph" w:customStyle="1" w:styleId="xl89">
    <w:name w:val="xl89"/>
    <w:basedOn w:val="Normal"/>
    <w:uiPriority w:val="99"/>
    <w:rsid w:val="00AD7C09"/>
    <w:pPr>
      <w:pBdr>
        <w:left w:val="single" w:sz="4" w:space="0" w:color="auto"/>
        <w:right w:val="single" w:sz="4" w:space="0" w:color="auto"/>
      </w:pBdr>
      <w:spacing w:before="100" w:beforeAutospacing="1" w:after="100" w:afterAutospacing="1"/>
      <w:ind w:firstLine="0"/>
      <w:jc w:val="left"/>
    </w:pPr>
    <w:rPr>
      <w:rFonts w:ascii="CG Times" w:eastAsia="Times New Roman" w:hAnsi="CG Times"/>
      <w:b/>
      <w:bCs/>
      <w:sz w:val="16"/>
      <w:szCs w:val="16"/>
    </w:rPr>
  </w:style>
  <w:style w:type="paragraph" w:customStyle="1" w:styleId="Pika">
    <w:name w:val="Pika"/>
    <w:next w:val="Normal"/>
    <w:autoRedefine/>
    <w:uiPriority w:val="99"/>
    <w:rsid w:val="00AD7C09"/>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uiPriority w:val="99"/>
    <w:rsid w:val="00AD7C09"/>
  </w:style>
  <w:style w:type="paragraph" w:customStyle="1" w:styleId="PjesaNr">
    <w:name w:val="Pjesa_Nr"/>
    <w:next w:val="Normal"/>
    <w:uiPriority w:val="99"/>
    <w:rsid w:val="00AD7C09"/>
    <w:pPr>
      <w:keepNext/>
      <w:widowControl w:val="0"/>
      <w:spacing w:after="0" w:line="240" w:lineRule="auto"/>
      <w:jc w:val="center"/>
    </w:pPr>
    <w:rPr>
      <w:rFonts w:ascii="CG Times" w:eastAsia="MS Mincho" w:hAnsi="CG Times" w:cs="CG Times"/>
      <w:caps/>
      <w:sz w:val="21"/>
    </w:rPr>
  </w:style>
  <w:style w:type="paragraph" w:customStyle="1" w:styleId="PjesaTitull">
    <w:name w:val="Pjesa_Titull"/>
    <w:uiPriority w:val="99"/>
    <w:rsid w:val="00AD7C09"/>
    <w:pPr>
      <w:keepNext/>
      <w:widowControl w:val="0"/>
      <w:spacing w:after="0" w:line="240" w:lineRule="auto"/>
      <w:jc w:val="center"/>
    </w:pPr>
    <w:rPr>
      <w:rFonts w:ascii="CG Times" w:eastAsia="MS Mincho" w:hAnsi="CG Times" w:cs="CG Times"/>
      <w:caps/>
      <w:sz w:val="21"/>
    </w:rPr>
  </w:style>
  <w:style w:type="paragraph" w:customStyle="1" w:styleId="xl90">
    <w:name w:val="xl90"/>
    <w:basedOn w:val="Normal"/>
    <w:uiPriority w:val="99"/>
    <w:rsid w:val="00AD7C09"/>
    <w:pPr>
      <w:pBdr>
        <w:left w:val="single" w:sz="4" w:space="0" w:color="auto"/>
      </w:pBdr>
      <w:spacing w:before="100" w:beforeAutospacing="1" w:after="100" w:afterAutospacing="1"/>
      <w:ind w:firstLine="0"/>
      <w:jc w:val="left"/>
    </w:pPr>
    <w:rPr>
      <w:rFonts w:ascii="CG Times" w:eastAsia="Times New Roman" w:hAnsi="CG Times"/>
      <w:b/>
      <w:bCs/>
      <w:sz w:val="16"/>
      <w:szCs w:val="16"/>
    </w:rPr>
  </w:style>
  <w:style w:type="paragraph" w:customStyle="1" w:styleId="xl91">
    <w:name w:val="xl91"/>
    <w:basedOn w:val="Normal"/>
    <w:uiPriority w:val="99"/>
    <w:rsid w:val="00AD7C09"/>
    <w:pPr>
      <w:pBdr>
        <w:top w:val="single" w:sz="8" w:space="0" w:color="auto"/>
        <w:left w:val="double" w:sz="6" w:space="0" w:color="auto"/>
        <w:right w:val="single" w:sz="8" w:space="0" w:color="auto"/>
      </w:pBdr>
      <w:spacing w:before="100" w:beforeAutospacing="1" w:after="100" w:afterAutospacing="1"/>
      <w:ind w:firstLine="0"/>
      <w:jc w:val="left"/>
    </w:pPr>
    <w:rPr>
      <w:rFonts w:ascii="CG Times" w:eastAsia="Times New Roman" w:hAnsi="CG Times"/>
      <w:b/>
      <w:bCs/>
      <w:sz w:val="16"/>
      <w:szCs w:val="16"/>
    </w:rPr>
  </w:style>
  <w:style w:type="paragraph" w:customStyle="1" w:styleId="Shpallja">
    <w:name w:val="Shpallja"/>
    <w:uiPriority w:val="99"/>
    <w:rsid w:val="00AD7C09"/>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uiPriority w:val="99"/>
    <w:rsid w:val="00AD7C09"/>
    <w:pPr>
      <w:pBdr>
        <w:left w:val="single" w:sz="8" w:space="0" w:color="auto"/>
        <w:right w:val="double" w:sz="6" w:space="0" w:color="auto"/>
      </w:pBdr>
      <w:spacing w:before="100" w:beforeAutospacing="1" w:after="100" w:afterAutospacing="1"/>
      <w:ind w:firstLine="0"/>
      <w:jc w:val="center"/>
    </w:pPr>
    <w:rPr>
      <w:rFonts w:ascii="CG Times" w:eastAsia="Times New Roman" w:hAnsi="CG Times"/>
      <w:b/>
      <w:bCs/>
      <w:sz w:val="16"/>
      <w:szCs w:val="16"/>
    </w:rPr>
  </w:style>
  <w:style w:type="paragraph" w:customStyle="1" w:styleId="xl93">
    <w:name w:val="xl93"/>
    <w:basedOn w:val="Normal"/>
    <w:uiPriority w:val="99"/>
    <w:rsid w:val="00AD7C09"/>
    <w:pPr>
      <w:pBdr>
        <w:left w:val="single" w:sz="8" w:space="0" w:color="auto"/>
        <w:bottom w:val="single" w:sz="8" w:space="0" w:color="auto"/>
        <w:right w:val="single" w:sz="8" w:space="0" w:color="auto"/>
      </w:pBdr>
      <w:spacing w:before="100" w:beforeAutospacing="1" w:after="100" w:afterAutospacing="1"/>
      <w:ind w:firstLine="0"/>
      <w:jc w:val="left"/>
    </w:pPr>
    <w:rPr>
      <w:rFonts w:ascii="CG Times" w:eastAsia="Times New Roman" w:hAnsi="CG Times"/>
      <w:b/>
      <w:bCs/>
      <w:sz w:val="16"/>
      <w:szCs w:val="16"/>
    </w:rPr>
  </w:style>
  <w:style w:type="paragraph" w:customStyle="1" w:styleId="xl94">
    <w:name w:val="xl94"/>
    <w:basedOn w:val="Normal"/>
    <w:uiPriority w:val="99"/>
    <w:rsid w:val="00AD7C09"/>
    <w:pPr>
      <w:pBdr>
        <w:bottom w:val="single" w:sz="8" w:space="0" w:color="auto"/>
        <w:right w:val="single" w:sz="4" w:space="0" w:color="auto"/>
      </w:pBdr>
      <w:spacing w:before="100" w:beforeAutospacing="1" w:after="100" w:afterAutospacing="1"/>
      <w:ind w:firstLine="0"/>
      <w:jc w:val="left"/>
    </w:pPr>
    <w:rPr>
      <w:rFonts w:ascii="CG Times" w:eastAsia="Times New Roman" w:hAnsi="CG Times"/>
      <w:b/>
      <w:bCs/>
      <w:sz w:val="16"/>
      <w:szCs w:val="16"/>
    </w:rPr>
  </w:style>
  <w:style w:type="paragraph" w:customStyle="1" w:styleId="xl95">
    <w:name w:val="xl95"/>
    <w:basedOn w:val="Normal"/>
    <w:uiPriority w:val="99"/>
    <w:rsid w:val="00AD7C09"/>
    <w:pPr>
      <w:pBdr>
        <w:left w:val="single" w:sz="4" w:space="0" w:color="auto"/>
        <w:bottom w:val="single" w:sz="8" w:space="0" w:color="auto"/>
        <w:right w:val="single" w:sz="4" w:space="0" w:color="auto"/>
      </w:pBdr>
      <w:spacing w:before="100" w:beforeAutospacing="1" w:after="100" w:afterAutospacing="1"/>
      <w:ind w:firstLine="0"/>
      <w:jc w:val="left"/>
    </w:pPr>
    <w:rPr>
      <w:rFonts w:ascii="CG Times" w:eastAsia="Times New Roman" w:hAnsi="CG Times"/>
      <w:b/>
      <w:bCs/>
      <w:sz w:val="16"/>
      <w:szCs w:val="16"/>
    </w:rPr>
  </w:style>
  <w:style w:type="paragraph" w:customStyle="1" w:styleId="xl96">
    <w:name w:val="xl96"/>
    <w:basedOn w:val="Normal"/>
    <w:uiPriority w:val="99"/>
    <w:rsid w:val="00AD7C09"/>
    <w:pPr>
      <w:pBdr>
        <w:left w:val="single" w:sz="4" w:space="0" w:color="auto"/>
        <w:bottom w:val="single" w:sz="8" w:space="0" w:color="auto"/>
      </w:pBdr>
      <w:spacing w:before="100" w:beforeAutospacing="1" w:after="100" w:afterAutospacing="1"/>
      <w:ind w:firstLine="0"/>
      <w:jc w:val="left"/>
    </w:pPr>
    <w:rPr>
      <w:rFonts w:ascii="CG Times" w:eastAsia="Times New Roman" w:hAnsi="CG Times"/>
      <w:b/>
      <w:bCs/>
      <w:sz w:val="16"/>
      <w:szCs w:val="16"/>
    </w:rPr>
  </w:style>
  <w:style w:type="paragraph" w:customStyle="1" w:styleId="Tabele">
    <w:name w:val="Tabele"/>
    <w:uiPriority w:val="99"/>
    <w:rsid w:val="00AD7C09"/>
    <w:pPr>
      <w:spacing w:after="0" w:line="240" w:lineRule="auto"/>
      <w:ind w:firstLine="284"/>
      <w:jc w:val="both"/>
    </w:pPr>
    <w:rPr>
      <w:rFonts w:ascii="CG Times" w:eastAsia="MS Mincho" w:hAnsi="CG Times" w:cs="CG Times"/>
    </w:rPr>
  </w:style>
  <w:style w:type="paragraph" w:customStyle="1" w:styleId="xl97">
    <w:name w:val="xl97"/>
    <w:basedOn w:val="Normal"/>
    <w:uiPriority w:val="99"/>
    <w:rsid w:val="00AD7C09"/>
    <w:pPr>
      <w:pBdr>
        <w:left w:val="single" w:sz="8" w:space="0" w:color="auto"/>
        <w:bottom w:val="single" w:sz="8" w:space="0" w:color="auto"/>
        <w:right w:val="single" w:sz="8" w:space="0" w:color="auto"/>
      </w:pBdr>
      <w:spacing w:before="100" w:beforeAutospacing="1" w:after="100" w:afterAutospacing="1"/>
      <w:ind w:firstLine="0"/>
      <w:jc w:val="left"/>
    </w:pPr>
    <w:rPr>
      <w:rFonts w:ascii="CG Times" w:eastAsia="Times New Roman" w:hAnsi="CG Times"/>
      <w:b/>
      <w:bCs/>
      <w:sz w:val="16"/>
      <w:szCs w:val="16"/>
    </w:rPr>
  </w:style>
  <w:style w:type="paragraph" w:customStyle="1" w:styleId="xl98">
    <w:name w:val="xl98"/>
    <w:basedOn w:val="Normal"/>
    <w:uiPriority w:val="99"/>
    <w:rsid w:val="00AD7C09"/>
    <w:pPr>
      <w:pBdr>
        <w:left w:val="double" w:sz="6" w:space="0" w:color="auto"/>
        <w:bottom w:val="single" w:sz="8" w:space="0" w:color="auto"/>
        <w:right w:val="single" w:sz="8" w:space="0" w:color="auto"/>
      </w:pBdr>
      <w:spacing w:before="100" w:beforeAutospacing="1" w:after="100" w:afterAutospacing="1"/>
      <w:ind w:firstLine="0"/>
      <w:jc w:val="left"/>
    </w:pPr>
    <w:rPr>
      <w:rFonts w:ascii="CG Times" w:eastAsia="Times New Roman" w:hAnsi="CG Times"/>
      <w:b/>
      <w:bCs/>
      <w:sz w:val="16"/>
      <w:szCs w:val="16"/>
    </w:rPr>
  </w:style>
  <w:style w:type="paragraph" w:customStyle="1" w:styleId="xl99">
    <w:name w:val="xl99"/>
    <w:basedOn w:val="Normal"/>
    <w:uiPriority w:val="99"/>
    <w:rsid w:val="00AD7C09"/>
    <w:pPr>
      <w:pBdr>
        <w:left w:val="single" w:sz="8" w:space="0" w:color="auto"/>
        <w:bottom w:val="single" w:sz="8" w:space="0" w:color="auto"/>
        <w:right w:val="single" w:sz="8" w:space="0" w:color="auto"/>
      </w:pBdr>
      <w:spacing w:before="100" w:beforeAutospacing="1" w:after="100" w:afterAutospacing="1"/>
      <w:ind w:firstLine="0"/>
      <w:jc w:val="center"/>
    </w:pPr>
    <w:rPr>
      <w:rFonts w:ascii="CG Times" w:eastAsia="Times New Roman" w:hAnsi="CG Times"/>
      <w:b/>
      <w:bCs/>
      <w:sz w:val="16"/>
      <w:szCs w:val="16"/>
    </w:rPr>
  </w:style>
  <w:style w:type="paragraph" w:customStyle="1" w:styleId="xl100">
    <w:name w:val="xl100"/>
    <w:basedOn w:val="Normal"/>
    <w:uiPriority w:val="99"/>
    <w:rsid w:val="00AD7C09"/>
    <w:pPr>
      <w:pBdr>
        <w:left w:val="single" w:sz="8" w:space="0" w:color="auto"/>
        <w:bottom w:val="single" w:sz="8" w:space="0" w:color="auto"/>
        <w:right w:val="double" w:sz="6" w:space="0" w:color="auto"/>
      </w:pBdr>
      <w:spacing w:before="100" w:beforeAutospacing="1" w:after="100" w:afterAutospacing="1"/>
      <w:ind w:firstLine="0"/>
      <w:jc w:val="center"/>
    </w:pPr>
    <w:rPr>
      <w:rFonts w:ascii="CG Times" w:eastAsia="Times New Roman" w:hAnsi="CG Times"/>
      <w:b/>
      <w:bCs/>
      <w:sz w:val="16"/>
      <w:szCs w:val="16"/>
    </w:rPr>
  </w:style>
  <w:style w:type="paragraph" w:customStyle="1" w:styleId="xl101">
    <w:name w:val="xl101"/>
    <w:basedOn w:val="Normal"/>
    <w:uiPriority w:val="99"/>
    <w:rsid w:val="00AD7C09"/>
    <w:pPr>
      <w:pBdr>
        <w:left w:val="double" w:sz="6" w:space="0" w:color="auto"/>
        <w:bottom w:val="single" w:sz="8" w:space="0" w:color="auto"/>
        <w:right w:val="single" w:sz="8" w:space="0" w:color="auto"/>
      </w:pBdr>
      <w:spacing w:before="100" w:beforeAutospacing="1" w:after="100" w:afterAutospacing="1"/>
      <w:ind w:firstLine="0"/>
      <w:jc w:val="center"/>
    </w:pPr>
    <w:rPr>
      <w:rFonts w:ascii="CG Times" w:eastAsia="Times New Roman" w:hAnsi="CG Times"/>
      <w:b/>
      <w:bCs/>
      <w:sz w:val="16"/>
      <w:szCs w:val="16"/>
    </w:rPr>
  </w:style>
  <w:style w:type="paragraph" w:customStyle="1" w:styleId="xl102">
    <w:name w:val="xl102"/>
    <w:basedOn w:val="Normal"/>
    <w:uiPriority w:val="99"/>
    <w:rsid w:val="00AD7C09"/>
    <w:pPr>
      <w:pBdr>
        <w:top w:val="single" w:sz="8" w:space="0" w:color="auto"/>
        <w:left w:val="single" w:sz="8" w:space="0" w:color="auto"/>
        <w:bottom w:val="single" w:sz="4" w:space="0" w:color="auto"/>
        <w:right w:val="single" w:sz="4" w:space="0" w:color="auto"/>
      </w:pBdr>
      <w:spacing w:before="100" w:beforeAutospacing="1" w:after="100" w:afterAutospacing="1"/>
      <w:ind w:firstLine="0"/>
      <w:jc w:val="left"/>
    </w:pPr>
    <w:rPr>
      <w:rFonts w:ascii="CG Times" w:eastAsia="Times New Roman" w:hAnsi="CG Times"/>
      <w:sz w:val="16"/>
      <w:szCs w:val="16"/>
    </w:rPr>
  </w:style>
  <w:style w:type="paragraph" w:customStyle="1" w:styleId="xl103">
    <w:name w:val="xl103"/>
    <w:basedOn w:val="Normal"/>
    <w:uiPriority w:val="99"/>
    <w:rsid w:val="00AD7C09"/>
    <w:pPr>
      <w:pBdr>
        <w:top w:val="single" w:sz="8" w:space="0" w:color="auto"/>
        <w:left w:val="single" w:sz="4" w:space="0" w:color="auto"/>
        <w:bottom w:val="single" w:sz="4" w:space="0" w:color="auto"/>
      </w:pBdr>
      <w:spacing w:before="100" w:beforeAutospacing="1" w:after="100" w:afterAutospacing="1"/>
      <w:ind w:firstLine="0"/>
      <w:jc w:val="left"/>
    </w:pPr>
    <w:rPr>
      <w:rFonts w:ascii="CG Times" w:eastAsia="Times New Roman" w:hAnsi="CG Times"/>
      <w:sz w:val="16"/>
      <w:szCs w:val="16"/>
    </w:rPr>
  </w:style>
  <w:style w:type="paragraph" w:customStyle="1" w:styleId="TitulliNr">
    <w:name w:val="Titulli_Nr"/>
    <w:uiPriority w:val="99"/>
    <w:rsid w:val="00AD7C09"/>
    <w:pPr>
      <w:keepNext/>
      <w:widowControl w:val="0"/>
      <w:spacing w:after="0" w:line="240" w:lineRule="auto"/>
      <w:jc w:val="center"/>
    </w:pPr>
    <w:rPr>
      <w:rFonts w:ascii="CG Times" w:eastAsia="MS Mincho" w:hAnsi="CG Times" w:cs="CG Times"/>
      <w:caps/>
      <w:sz w:val="21"/>
    </w:rPr>
  </w:style>
  <w:style w:type="paragraph" w:customStyle="1" w:styleId="xl104">
    <w:name w:val="xl104"/>
    <w:basedOn w:val="Normal"/>
    <w:uiPriority w:val="99"/>
    <w:rsid w:val="00AD7C09"/>
    <w:pPr>
      <w:pBdr>
        <w:top w:val="single" w:sz="8" w:space="0" w:color="auto"/>
        <w:bottom w:val="single" w:sz="4" w:space="0" w:color="auto"/>
      </w:pBdr>
      <w:spacing w:before="100" w:beforeAutospacing="1" w:after="100" w:afterAutospacing="1"/>
      <w:ind w:firstLine="0"/>
      <w:jc w:val="left"/>
    </w:pPr>
    <w:rPr>
      <w:rFonts w:ascii="CG Times" w:eastAsia="Times New Roman" w:hAnsi="CG Times"/>
      <w:sz w:val="16"/>
      <w:szCs w:val="16"/>
    </w:rPr>
  </w:style>
  <w:style w:type="paragraph" w:customStyle="1" w:styleId="xl105">
    <w:name w:val="xl105"/>
    <w:basedOn w:val="Normal"/>
    <w:uiPriority w:val="99"/>
    <w:rsid w:val="00AD7C09"/>
    <w:pPr>
      <w:pBdr>
        <w:top w:val="single" w:sz="8" w:space="0" w:color="auto"/>
        <w:bottom w:val="single" w:sz="4" w:space="0" w:color="auto"/>
        <w:right w:val="single" w:sz="4" w:space="0" w:color="auto"/>
      </w:pBdr>
      <w:spacing w:before="100" w:beforeAutospacing="1" w:after="100" w:afterAutospacing="1"/>
      <w:ind w:firstLine="0"/>
      <w:jc w:val="left"/>
    </w:pPr>
    <w:rPr>
      <w:rFonts w:ascii="CG Times" w:eastAsia="Times New Roman" w:hAnsi="CG Times"/>
      <w:sz w:val="16"/>
      <w:szCs w:val="16"/>
    </w:rPr>
  </w:style>
  <w:style w:type="paragraph" w:customStyle="1" w:styleId="xl106">
    <w:name w:val="xl106"/>
    <w:basedOn w:val="Normal"/>
    <w:uiPriority w:val="99"/>
    <w:rsid w:val="00AD7C09"/>
    <w:pPr>
      <w:pBdr>
        <w:top w:val="single" w:sz="8" w:space="0" w:color="auto"/>
        <w:left w:val="single" w:sz="4" w:space="0" w:color="auto"/>
        <w:bottom w:val="single" w:sz="4" w:space="0" w:color="auto"/>
        <w:right w:val="single" w:sz="4" w:space="0" w:color="auto"/>
      </w:pBdr>
      <w:spacing w:before="100" w:beforeAutospacing="1" w:after="100" w:afterAutospacing="1"/>
      <w:ind w:firstLine="0"/>
      <w:jc w:val="left"/>
    </w:pPr>
    <w:rPr>
      <w:rFonts w:ascii="CG Times" w:eastAsia="Times New Roman" w:hAnsi="CG Times"/>
      <w:b/>
      <w:bCs/>
      <w:sz w:val="16"/>
      <w:szCs w:val="16"/>
    </w:rPr>
  </w:style>
  <w:style w:type="paragraph" w:customStyle="1" w:styleId="xl107">
    <w:name w:val="xl107"/>
    <w:basedOn w:val="Normal"/>
    <w:uiPriority w:val="99"/>
    <w:rsid w:val="00AD7C09"/>
    <w:pPr>
      <w:pBdr>
        <w:top w:val="single" w:sz="8" w:space="0" w:color="auto"/>
        <w:left w:val="single" w:sz="4" w:space="0" w:color="auto"/>
        <w:bottom w:val="single" w:sz="4" w:space="0" w:color="auto"/>
        <w:right w:val="single" w:sz="4" w:space="0" w:color="auto"/>
      </w:pBdr>
      <w:spacing w:before="100" w:beforeAutospacing="1" w:after="100" w:afterAutospacing="1"/>
      <w:ind w:firstLine="0"/>
      <w:jc w:val="left"/>
    </w:pPr>
    <w:rPr>
      <w:rFonts w:ascii="CG Times" w:eastAsia="Times New Roman" w:hAnsi="CG Times"/>
      <w:sz w:val="16"/>
      <w:szCs w:val="16"/>
    </w:rPr>
  </w:style>
  <w:style w:type="paragraph" w:customStyle="1" w:styleId="xl108">
    <w:name w:val="xl108"/>
    <w:basedOn w:val="Normal"/>
    <w:uiPriority w:val="99"/>
    <w:rsid w:val="00AD7C09"/>
    <w:pPr>
      <w:pBdr>
        <w:top w:val="single" w:sz="8" w:space="0" w:color="auto"/>
        <w:left w:val="single" w:sz="4" w:space="0" w:color="auto"/>
        <w:bottom w:val="single" w:sz="4" w:space="0" w:color="auto"/>
        <w:right w:val="single" w:sz="4" w:space="0" w:color="auto"/>
      </w:pBdr>
      <w:spacing w:before="100" w:beforeAutospacing="1" w:after="100" w:afterAutospacing="1"/>
      <w:ind w:firstLine="0"/>
      <w:jc w:val="left"/>
    </w:pPr>
    <w:rPr>
      <w:rFonts w:ascii="CG Times" w:eastAsia="Times New Roman" w:hAnsi="CG Times"/>
      <w:sz w:val="16"/>
      <w:szCs w:val="16"/>
    </w:rPr>
  </w:style>
  <w:style w:type="paragraph" w:customStyle="1" w:styleId="xl109">
    <w:name w:val="xl109"/>
    <w:basedOn w:val="Normal"/>
    <w:uiPriority w:val="99"/>
    <w:rsid w:val="00AD7C09"/>
    <w:pPr>
      <w:pBdr>
        <w:top w:val="single" w:sz="8" w:space="0" w:color="auto"/>
        <w:left w:val="single" w:sz="4" w:space="0" w:color="auto"/>
        <w:bottom w:val="single" w:sz="4" w:space="0" w:color="auto"/>
        <w:right w:val="single" w:sz="4" w:space="0" w:color="auto"/>
      </w:pBdr>
      <w:spacing w:before="100" w:beforeAutospacing="1" w:after="100" w:afterAutospacing="1"/>
      <w:ind w:firstLine="0"/>
      <w:jc w:val="left"/>
    </w:pPr>
    <w:rPr>
      <w:rFonts w:ascii="CG Times" w:eastAsia="Times New Roman" w:hAnsi="CG Times"/>
      <w:sz w:val="16"/>
      <w:szCs w:val="16"/>
    </w:rPr>
  </w:style>
  <w:style w:type="paragraph" w:customStyle="1" w:styleId="xl110">
    <w:name w:val="xl110"/>
    <w:basedOn w:val="Normal"/>
    <w:uiPriority w:val="99"/>
    <w:rsid w:val="00AD7C09"/>
    <w:pPr>
      <w:pBdr>
        <w:top w:val="single" w:sz="8" w:space="0" w:color="auto"/>
        <w:left w:val="single" w:sz="4" w:space="0" w:color="auto"/>
        <w:bottom w:val="single" w:sz="4" w:space="0" w:color="auto"/>
        <w:right w:val="single" w:sz="8" w:space="0" w:color="auto"/>
      </w:pBdr>
      <w:spacing w:before="100" w:beforeAutospacing="1" w:after="100" w:afterAutospacing="1"/>
      <w:ind w:firstLine="0"/>
      <w:jc w:val="left"/>
    </w:pPr>
    <w:rPr>
      <w:rFonts w:ascii="CG Times" w:eastAsia="Times New Roman" w:hAnsi="CG Times"/>
      <w:sz w:val="16"/>
      <w:szCs w:val="16"/>
    </w:rPr>
  </w:style>
  <w:style w:type="paragraph" w:customStyle="1" w:styleId="xl111">
    <w:name w:val="xl111"/>
    <w:basedOn w:val="Normal"/>
    <w:uiPriority w:val="99"/>
    <w:rsid w:val="00AD7C09"/>
    <w:pPr>
      <w:pBdr>
        <w:top w:val="single" w:sz="4" w:space="0" w:color="auto"/>
        <w:left w:val="single" w:sz="8" w:space="0" w:color="auto"/>
        <w:bottom w:val="single" w:sz="4" w:space="0" w:color="auto"/>
        <w:right w:val="single" w:sz="4" w:space="0" w:color="auto"/>
      </w:pBdr>
      <w:spacing w:before="100" w:beforeAutospacing="1" w:after="100" w:afterAutospacing="1"/>
      <w:ind w:firstLine="0"/>
      <w:jc w:val="left"/>
    </w:pPr>
    <w:rPr>
      <w:rFonts w:ascii="CG Times" w:eastAsia="Times New Roman" w:hAnsi="CG Times"/>
      <w:sz w:val="16"/>
      <w:szCs w:val="16"/>
    </w:rPr>
  </w:style>
  <w:style w:type="paragraph" w:customStyle="1" w:styleId="xl112">
    <w:name w:val="xl112"/>
    <w:basedOn w:val="Normal"/>
    <w:uiPriority w:val="99"/>
    <w:rsid w:val="00AD7C09"/>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CG Times" w:eastAsia="Times New Roman" w:hAnsi="CG Times"/>
      <w:sz w:val="16"/>
      <w:szCs w:val="16"/>
    </w:rPr>
  </w:style>
  <w:style w:type="paragraph" w:customStyle="1" w:styleId="xl113">
    <w:name w:val="xl113"/>
    <w:basedOn w:val="Normal"/>
    <w:uiPriority w:val="99"/>
    <w:rsid w:val="00AD7C09"/>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CG Times" w:eastAsia="Times New Roman" w:hAnsi="CG Times"/>
      <w:sz w:val="16"/>
      <w:szCs w:val="16"/>
    </w:rPr>
  </w:style>
  <w:style w:type="paragraph" w:customStyle="1" w:styleId="xl114">
    <w:name w:val="xl114"/>
    <w:basedOn w:val="Normal"/>
    <w:uiPriority w:val="99"/>
    <w:rsid w:val="00AD7C09"/>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CG Times" w:eastAsia="Times New Roman" w:hAnsi="CG Times"/>
      <w:sz w:val="16"/>
      <w:szCs w:val="16"/>
    </w:rPr>
  </w:style>
  <w:style w:type="paragraph" w:customStyle="1" w:styleId="xl115">
    <w:name w:val="xl115"/>
    <w:basedOn w:val="Normal"/>
    <w:uiPriority w:val="99"/>
    <w:rsid w:val="00AD7C09"/>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CG Times" w:eastAsia="Times New Roman" w:hAnsi="CG Times"/>
      <w:sz w:val="16"/>
      <w:szCs w:val="16"/>
    </w:rPr>
  </w:style>
  <w:style w:type="paragraph" w:customStyle="1" w:styleId="xl116">
    <w:name w:val="xl116"/>
    <w:basedOn w:val="Normal"/>
    <w:uiPriority w:val="99"/>
    <w:rsid w:val="00AD7C09"/>
    <w:pPr>
      <w:pBdr>
        <w:top w:val="single" w:sz="4" w:space="0" w:color="auto"/>
        <w:left w:val="single" w:sz="4" w:space="0" w:color="auto"/>
        <w:bottom w:val="single" w:sz="4" w:space="0" w:color="auto"/>
        <w:right w:val="single" w:sz="8" w:space="0" w:color="auto"/>
      </w:pBdr>
      <w:spacing w:before="100" w:beforeAutospacing="1" w:after="100" w:afterAutospacing="1"/>
      <w:ind w:firstLine="0"/>
      <w:jc w:val="left"/>
    </w:pPr>
    <w:rPr>
      <w:rFonts w:ascii="CG Times" w:eastAsia="Times New Roman" w:hAnsi="CG Times"/>
      <w:sz w:val="16"/>
      <w:szCs w:val="16"/>
    </w:rPr>
  </w:style>
  <w:style w:type="paragraph" w:customStyle="1" w:styleId="xl117">
    <w:name w:val="xl117"/>
    <w:basedOn w:val="Normal"/>
    <w:uiPriority w:val="99"/>
    <w:rsid w:val="00AD7C09"/>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CG Times" w:eastAsia="Times New Roman" w:hAnsi="CG Times"/>
      <w:sz w:val="16"/>
      <w:szCs w:val="16"/>
    </w:rPr>
  </w:style>
  <w:style w:type="paragraph" w:customStyle="1" w:styleId="xl118">
    <w:name w:val="xl118"/>
    <w:basedOn w:val="Normal"/>
    <w:uiPriority w:val="99"/>
    <w:rsid w:val="00AD7C09"/>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CG Times" w:eastAsia="Times New Roman" w:hAnsi="CG Times"/>
      <w:sz w:val="16"/>
      <w:szCs w:val="16"/>
    </w:rPr>
  </w:style>
  <w:style w:type="paragraph" w:customStyle="1" w:styleId="xl119">
    <w:name w:val="xl119"/>
    <w:basedOn w:val="Normal"/>
    <w:uiPriority w:val="99"/>
    <w:rsid w:val="00AD7C09"/>
    <w:pPr>
      <w:pBdr>
        <w:top w:val="single" w:sz="4" w:space="0" w:color="auto"/>
        <w:left w:val="single" w:sz="8" w:space="0" w:color="auto"/>
        <w:bottom w:val="single" w:sz="8" w:space="0" w:color="auto"/>
        <w:right w:val="single" w:sz="4" w:space="0" w:color="auto"/>
      </w:pBdr>
      <w:spacing w:before="100" w:beforeAutospacing="1" w:after="100" w:afterAutospacing="1"/>
      <w:ind w:firstLine="0"/>
      <w:jc w:val="left"/>
    </w:pPr>
    <w:rPr>
      <w:rFonts w:ascii="CG Times" w:eastAsia="Times New Roman" w:hAnsi="CG Times"/>
      <w:sz w:val="16"/>
      <w:szCs w:val="16"/>
    </w:rPr>
  </w:style>
  <w:style w:type="paragraph" w:customStyle="1" w:styleId="xl120">
    <w:name w:val="xl120"/>
    <w:basedOn w:val="Normal"/>
    <w:uiPriority w:val="99"/>
    <w:rsid w:val="00AD7C09"/>
    <w:pPr>
      <w:pBdr>
        <w:top w:val="single" w:sz="4" w:space="0" w:color="auto"/>
        <w:left w:val="single" w:sz="4" w:space="0" w:color="auto"/>
        <w:bottom w:val="single" w:sz="8" w:space="0" w:color="auto"/>
        <w:right w:val="single" w:sz="4" w:space="0" w:color="auto"/>
      </w:pBdr>
      <w:spacing w:before="100" w:beforeAutospacing="1" w:after="100" w:afterAutospacing="1"/>
      <w:ind w:firstLine="0"/>
      <w:jc w:val="left"/>
    </w:pPr>
    <w:rPr>
      <w:rFonts w:ascii="CG Times" w:eastAsia="Times New Roman" w:hAnsi="CG Times"/>
      <w:sz w:val="16"/>
      <w:szCs w:val="16"/>
    </w:rPr>
  </w:style>
  <w:style w:type="paragraph" w:customStyle="1" w:styleId="xl121">
    <w:name w:val="xl121"/>
    <w:basedOn w:val="Normal"/>
    <w:uiPriority w:val="99"/>
    <w:rsid w:val="00AD7C09"/>
    <w:pPr>
      <w:pBdr>
        <w:top w:val="single" w:sz="4" w:space="0" w:color="auto"/>
        <w:left w:val="single" w:sz="4" w:space="0" w:color="auto"/>
        <w:bottom w:val="single" w:sz="8" w:space="0" w:color="auto"/>
        <w:right w:val="single" w:sz="4" w:space="0" w:color="auto"/>
      </w:pBdr>
      <w:spacing w:before="100" w:beforeAutospacing="1" w:after="100" w:afterAutospacing="1"/>
      <w:ind w:firstLine="0"/>
      <w:jc w:val="left"/>
    </w:pPr>
    <w:rPr>
      <w:rFonts w:ascii="CG Times" w:eastAsia="Times New Roman" w:hAnsi="CG Times"/>
      <w:sz w:val="16"/>
      <w:szCs w:val="16"/>
    </w:rPr>
  </w:style>
  <w:style w:type="paragraph" w:customStyle="1" w:styleId="xl122">
    <w:name w:val="xl122"/>
    <w:basedOn w:val="Normal"/>
    <w:uiPriority w:val="99"/>
    <w:rsid w:val="00AD7C09"/>
    <w:pPr>
      <w:pBdr>
        <w:top w:val="single" w:sz="4" w:space="0" w:color="auto"/>
        <w:left w:val="single" w:sz="4" w:space="0" w:color="auto"/>
        <w:bottom w:val="single" w:sz="8" w:space="0" w:color="auto"/>
        <w:right w:val="single" w:sz="4" w:space="0" w:color="auto"/>
      </w:pBdr>
      <w:spacing w:before="100" w:beforeAutospacing="1" w:after="100" w:afterAutospacing="1"/>
      <w:ind w:firstLine="0"/>
      <w:jc w:val="left"/>
    </w:pPr>
    <w:rPr>
      <w:rFonts w:ascii="CG Times" w:eastAsia="Times New Roman" w:hAnsi="CG Times"/>
      <w:sz w:val="16"/>
      <w:szCs w:val="16"/>
    </w:rPr>
  </w:style>
  <w:style w:type="paragraph" w:customStyle="1" w:styleId="xl123">
    <w:name w:val="xl123"/>
    <w:basedOn w:val="Normal"/>
    <w:uiPriority w:val="99"/>
    <w:rsid w:val="00AD7C09"/>
    <w:pPr>
      <w:pBdr>
        <w:top w:val="single" w:sz="4" w:space="0" w:color="auto"/>
        <w:left w:val="single" w:sz="4" w:space="0" w:color="auto"/>
        <w:bottom w:val="single" w:sz="8" w:space="0" w:color="auto"/>
        <w:right w:val="single" w:sz="8" w:space="0" w:color="auto"/>
      </w:pBdr>
      <w:spacing w:before="100" w:beforeAutospacing="1" w:after="100" w:afterAutospacing="1"/>
      <w:ind w:firstLine="0"/>
      <w:jc w:val="left"/>
    </w:pPr>
    <w:rPr>
      <w:rFonts w:ascii="CG Times" w:eastAsia="Times New Roman" w:hAnsi="CG Times"/>
      <w:sz w:val="16"/>
      <w:szCs w:val="16"/>
    </w:rPr>
  </w:style>
  <w:style w:type="paragraph" w:customStyle="1" w:styleId="xl124">
    <w:name w:val="xl124"/>
    <w:basedOn w:val="Normal"/>
    <w:uiPriority w:val="99"/>
    <w:rsid w:val="00AD7C09"/>
    <w:pPr>
      <w:pBdr>
        <w:left w:val="single" w:sz="8" w:space="0" w:color="auto"/>
        <w:bottom w:val="single" w:sz="4" w:space="0" w:color="auto"/>
        <w:right w:val="single" w:sz="4" w:space="0" w:color="auto"/>
      </w:pBdr>
      <w:spacing w:before="100" w:beforeAutospacing="1" w:after="100" w:afterAutospacing="1"/>
      <w:ind w:firstLine="0"/>
      <w:jc w:val="left"/>
    </w:pPr>
    <w:rPr>
      <w:rFonts w:ascii="CG Times" w:eastAsia="Times New Roman" w:hAnsi="CG Times"/>
      <w:sz w:val="16"/>
      <w:szCs w:val="16"/>
    </w:rPr>
  </w:style>
  <w:style w:type="paragraph" w:customStyle="1" w:styleId="xl125">
    <w:name w:val="xl125"/>
    <w:basedOn w:val="Normal"/>
    <w:uiPriority w:val="99"/>
    <w:rsid w:val="00AD7C09"/>
    <w:pPr>
      <w:pBdr>
        <w:left w:val="single" w:sz="4" w:space="0" w:color="auto"/>
        <w:bottom w:val="single" w:sz="4" w:space="0" w:color="auto"/>
        <w:right w:val="single" w:sz="4" w:space="0" w:color="auto"/>
      </w:pBdr>
      <w:spacing w:before="100" w:beforeAutospacing="1" w:after="100" w:afterAutospacing="1"/>
      <w:ind w:firstLine="0"/>
      <w:jc w:val="left"/>
    </w:pPr>
    <w:rPr>
      <w:rFonts w:ascii="CG Times" w:eastAsia="Times New Roman" w:hAnsi="CG Times"/>
      <w:sz w:val="16"/>
      <w:szCs w:val="16"/>
    </w:rPr>
  </w:style>
  <w:style w:type="paragraph" w:customStyle="1" w:styleId="xl126">
    <w:name w:val="xl126"/>
    <w:basedOn w:val="Normal"/>
    <w:uiPriority w:val="99"/>
    <w:rsid w:val="00AD7C09"/>
    <w:pPr>
      <w:pBdr>
        <w:left w:val="single" w:sz="4" w:space="0" w:color="auto"/>
        <w:bottom w:val="single" w:sz="4" w:space="0" w:color="auto"/>
        <w:right w:val="single" w:sz="4" w:space="0" w:color="auto"/>
      </w:pBdr>
      <w:spacing w:before="100" w:beforeAutospacing="1" w:after="100" w:afterAutospacing="1"/>
      <w:ind w:firstLine="0"/>
      <w:jc w:val="left"/>
    </w:pPr>
    <w:rPr>
      <w:rFonts w:ascii="CG Times" w:eastAsia="Times New Roman" w:hAnsi="CG Times"/>
      <w:b/>
      <w:bCs/>
      <w:sz w:val="16"/>
      <w:szCs w:val="16"/>
    </w:rPr>
  </w:style>
  <w:style w:type="paragraph" w:customStyle="1" w:styleId="xl127">
    <w:name w:val="xl127"/>
    <w:basedOn w:val="Normal"/>
    <w:uiPriority w:val="99"/>
    <w:rsid w:val="00AD7C09"/>
    <w:pPr>
      <w:pBdr>
        <w:left w:val="single" w:sz="4" w:space="0" w:color="auto"/>
        <w:bottom w:val="single" w:sz="4" w:space="0" w:color="auto"/>
        <w:right w:val="single" w:sz="4" w:space="0" w:color="auto"/>
      </w:pBdr>
      <w:spacing w:before="100" w:beforeAutospacing="1" w:after="100" w:afterAutospacing="1"/>
      <w:ind w:firstLine="0"/>
      <w:jc w:val="left"/>
    </w:pPr>
    <w:rPr>
      <w:rFonts w:ascii="CG Times" w:eastAsia="Times New Roman" w:hAnsi="CG Times"/>
      <w:sz w:val="16"/>
      <w:szCs w:val="16"/>
    </w:rPr>
  </w:style>
  <w:style w:type="paragraph" w:customStyle="1" w:styleId="xl128">
    <w:name w:val="xl128"/>
    <w:basedOn w:val="Normal"/>
    <w:uiPriority w:val="99"/>
    <w:rsid w:val="00AD7C09"/>
    <w:pPr>
      <w:pBdr>
        <w:left w:val="single" w:sz="4" w:space="0" w:color="auto"/>
        <w:bottom w:val="single" w:sz="4" w:space="0" w:color="auto"/>
        <w:right w:val="single" w:sz="4" w:space="0" w:color="auto"/>
      </w:pBdr>
      <w:spacing w:before="100" w:beforeAutospacing="1" w:after="100" w:afterAutospacing="1"/>
      <w:ind w:firstLine="0"/>
      <w:jc w:val="left"/>
    </w:pPr>
    <w:rPr>
      <w:rFonts w:ascii="CG Times" w:eastAsia="Times New Roman" w:hAnsi="CG Times"/>
      <w:sz w:val="16"/>
      <w:szCs w:val="16"/>
    </w:rPr>
  </w:style>
  <w:style w:type="paragraph" w:customStyle="1" w:styleId="xl129">
    <w:name w:val="xl129"/>
    <w:basedOn w:val="Normal"/>
    <w:uiPriority w:val="99"/>
    <w:rsid w:val="00AD7C09"/>
    <w:pPr>
      <w:pBdr>
        <w:left w:val="single" w:sz="4" w:space="0" w:color="auto"/>
        <w:bottom w:val="single" w:sz="4" w:space="0" w:color="auto"/>
        <w:right w:val="single" w:sz="8" w:space="0" w:color="auto"/>
      </w:pBdr>
      <w:spacing w:before="100" w:beforeAutospacing="1" w:after="100" w:afterAutospacing="1"/>
      <w:ind w:firstLine="0"/>
      <w:jc w:val="left"/>
    </w:pPr>
    <w:rPr>
      <w:rFonts w:ascii="CG Times" w:eastAsia="Times New Roman" w:hAnsi="CG Times"/>
      <w:sz w:val="16"/>
      <w:szCs w:val="16"/>
    </w:rPr>
  </w:style>
  <w:style w:type="table" w:styleId="TableGrid">
    <w:name w:val="Table Grid"/>
    <w:basedOn w:val="TableNormal"/>
    <w:rsid w:val="00AD7C09"/>
    <w:pPr>
      <w:spacing w:after="0" w:line="240" w:lineRule="auto"/>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uiPriority w:val="99"/>
    <w:rsid w:val="00AD7C09"/>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CG Times" w:eastAsia="Times New Roman" w:hAnsi="CG Times"/>
      <w:sz w:val="16"/>
      <w:szCs w:val="16"/>
    </w:rPr>
  </w:style>
  <w:style w:type="paragraph" w:customStyle="1" w:styleId="xl131">
    <w:name w:val="xl131"/>
    <w:basedOn w:val="Normal"/>
    <w:uiPriority w:val="99"/>
    <w:rsid w:val="00AD7C09"/>
    <w:pPr>
      <w:pBdr>
        <w:top w:val="single" w:sz="4" w:space="0" w:color="auto"/>
        <w:left w:val="single" w:sz="4" w:space="0" w:color="auto"/>
        <w:bottom w:val="single" w:sz="8" w:space="0" w:color="auto"/>
        <w:right w:val="single" w:sz="4" w:space="0" w:color="auto"/>
      </w:pBdr>
      <w:spacing w:before="100" w:beforeAutospacing="1" w:after="100" w:afterAutospacing="1"/>
      <w:ind w:firstLine="0"/>
      <w:jc w:val="left"/>
      <w:textAlignment w:val="top"/>
    </w:pPr>
    <w:rPr>
      <w:rFonts w:ascii="CG Times" w:eastAsia="Times New Roman" w:hAnsi="CG Times"/>
      <w:sz w:val="16"/>
      <w:szCs w:val="16"/>
    </w:rPr>
  </w:style>
  <w:style w:type="paragraph" w:customStyle="1" w:styleId="xl132">
    <w:name w:val="xl132"/>
    <w:basedOn w:val="Normal"/>
    <w:uiPriority w:val="99"/>
    <w:rsid w:val="00AD7C09"/>
    <w:pPr>
      <w:pBdr>
        <w:top w:val="single" w:sz="8" w:space="0" w:color="auto"/>
        <w:left w:val="single" w:sz="4" w:space="0" w:color="auto"/>
        <w:bottom w:val="single" w:sz="4" w:space="0" w:color="auto"/>
        <w:right w:val="single" w:sz="4" w:space="0" w:color="auto"/>
      </w:pBdr>
      <w:spacing w:before="100" w:beforeAutospacing="1" w:after="100" w:afterAutospacing="1"/>
      <w:ind w:firstLine="0"/>
      <w:jc w:val="left"/>
    </w:pPr>
    <w:rPr>
      <w:rFonts w:ascii="CG Times" w:eastAsia="Times New Roman" w:hAnsi="CG Times"/>
      <w:b/>
      <w:bCs/>
      <w:sz w:val="16"/>
      <w:szCs w:val="16"/>
    </w:rPr>
  </w:style>
  <w:style w:type="paragraph" w:customStyle="1" w:styleId="xl133">
    <w:name w:val="xl133"/>
    <w:basedOn w:val="Normal"/>
    <w:uiPriority w:val="99"/>
    <w:rsid w:val="00AD7C09"/>
    <w:pPr>
      <w:pBdr>
        <w:top w:val="single" w:sz="8" w:space="0" w:color="auto"/>
        <w:left w:val="single" w:sz="4" w:space="0" w:color="auto"/>
        <w:bottom w:val="single" w:sz="4" w:space="0" w:color="auto"/>
        <w:right w:val="single" w:sz="4" w:space="0" w:color="auto"/>
      </w:pBdr>
      <w:spacing w:before="100" w:beforeAutospacing="1" w:after="100" w:afterAutospacing="1"/>
      <w:ind w:firstLine="0"/>
      <w:jc w:val="left"/>
    </w:pPr>
    <w:rPr>
      <w:rFonts w:ascii="CG Times" w:eastAsia="Times New Roman" w:hAnsi="CG Times"/>
      <w:sz w:val="16"/>
      <w:szCs w:val="16"/>
    </w:rPr>
  </w:style>
  <w:style w:type="paragraph" w:customStyle="1" w:styleId="xl134">
    <w:name w:val="xl134"/>
    <w:basedOn w:val="Normal"/>
    <w:uiPriority w:val="99"/>
    <w:rsid w:val="00AD7C09"/>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CG Times" w:eastAsia="Times New Roman" w:hAnsi="CG Times"/>
      <w:sz w:val="16"/>
      <w:szCs w:val="16"/>
    </w:rPr>
  </w:style>
  <w:style w:type="paragraph" w:customStyle="1" w:styleId="xl135">
    <w:name w:val="xl135"/>
    <w:basedOn w:val="Normal"/>
    <w:uiPriority w:val="99"/>
    <w:rsid w:val="00AD7C09"/>
    <w:pPr>
      <w:pBdr>
        <w:top w:val="single" w:sz="4" w:space="0" w:color="auto"/>
        <w:left w:val="single" w:sz="4" w:space="0" w:color="auto"/>
        <w:bottom w:val="single" w:sz="8" w:space="0" w:color="auto"/>
        <w:right w:val="single" w:sz="4" w:space="0" w:color="auto"/>
      </w:pBdr>
      <w:spacing w:before="100" w:beforeAutospacing="1" w:after="100" w:afterAutospacing="1"/>
      <w:ind w:firstLine="0"/>
      <w:jc w:val="left"/>
    </w:pPr>
    <w:rPr>
      <w:rFonts w:ascii="CG Times" w:eastAsia="Times New Roman" w:hAnsi="CG Times"/>
      <w:sz w:val="16"/>
      <w:szCs w:val="16"/>
    </w:rPr>
  </w:style>
  <w:style w:type="character" w:styleId="Strong">
    <w:name w:val="Strong"/>
    <w:uiPriority w:val="22"/>
    <w:qFormat/>
    <w:rsid w:val="00AD7C09"/>
    <w:rPr>
      <w:b/>
      <w:bCs/>
    </w:rPr>
  </w:style>
  <w:style w:type="paragraph" w:customStyle="1" w:styleId="xl136">
    <w:name w:val="xl136"/>
    <w:basedOn w:val="Normal"/>
    <w:uiPriority w:val="99"/>
    <w:rsid w:val="00AD7C09"/>
    <w:pPr>
      <w:pBdr>
        <w:top w:val="single" w:sz="4" w:space="0" w:color="auto"/>
        <w:left w:val="single" w:sz="4" w:space="0" w:color="auto"/>
        <w:bottom w:val="single" w:sz="4" w:space="0" w:color="auto"/>
        <w:right w:val="single" w:sz="8" w:space="0" w:color="auto"/>
      </w:pBdr>
      <w:spacing w:before="100" w:beforeAutospacing="1" w:after="100" w:afterAutospacing="1"/>
      <w:ind w:firstLine="0"/>
      <w:jc w:val="center"/>
    </w:pPr>
    <w:rPr>
      <w:rFonts w:ascii="CG Times" w:eastAsia="Times New Roman" w:hAnsi="CG Times"/>
      <w:sz w:val="16"/>
      <w:szCs w:val="16"/>
    </w:rPr>
  </w:style>
  <w:style w:type="paragraph" w:customStyle="1" w:styleId="xl137">
    <w:name w:val="xl137"/>
    <w:basedOn w:val="Normal"/>
    <w:uiPriority w:val="99"/>
    <w:rsid w:val="00AD7C09"/>
    <w:pPr>
      <w:pBdr>
        <w:top w:val="single" w:sz="4" w:space="0" w:color="auto"/>
        <w:left w:val="single" w:sz="4" w:space="0" w:color="auto"/>
        <w:bottom w:val="single" w:sz="4" w:space="0" w:color="auto"/>
        <w:right w:val="single" w:sz="8" w:space="0" w:color="auto"/>
      </w:pBdr>
      <w:spacing w:before="100" w:beforeAutospacing="1" w:after="100" w:afterAutospacing="1"/>
      <w:ind w:firstLine="0"/>
      <w:jc w:val="left"/>
    </w:pPr>
    <w:rPr>
      <w:rFonts w:ascii="CG Times" w:eastAsia="Times New Roman" w:hAnsi="CG Times"/>
      <w:sz w:val="16"/>
      <w:szCs w:val="16"/>
    </w:rPr>
  </w:style>
  <w:style w:type="paragraph" w:customStyle="1" w:styleId="xl138">
    <w:name w:val="xl138"/>
    <w:basedOn w:val="Normal"/>
    <w:uiPriority w:val="99"/>
    <w:rsid w:val="00AD7C09"/>
    <w:pPr>
      <w:pBdr>
        <w:top w:val="single" w:sz="4" w:space="0" w:color="auto"/>
        <w:left w:val="single" w:sz="4" w:space="0" w:color="auto"/>
        <w:right w:val="single" w:sz="8" w:space="0" w:color="auto"/>
      </w:pBdr>
      <w:spacing w:before="100" w:beforeAutospacing="1" w:after="100" w:afterAutospacing="1"/>
      <w:ind w:firstLine="0"/>
      <w:jc w:val="left"/>
    </w:pPr>
    <w:rPr>
      <w:rFonts w:ascii="CG Times" w:eastAsia="Times New Roman" w:hAnsi="CG Times"/>
      <w:sz w:val="16"/>
      <w:szCs w:val="16"/>
    </w:rPr>
  </w:style>
  <w:style w:type="paragraph" w:customStyle="1" w:styleId="xl139">
    <w:name w:val="xl139"/>
    <w:basedOn w:val="Normal"/>
    <w:uiPriority w:val="99"/>
    <w:rsid w:val="00AD7C09"/>
    <w:pPr>
      <w:pBdr>
        <w:top w:val="single" w:sz="8" w:space="0" w:color="auto"/>
        <w:left w:val="single" w:sz="8" w:space="0" w:color="auto"/>
        <w:bottom w:val="single" w:sz="8" w:space="0" w:color="auto"/>
      </w:pBdr>
      <w:spacing w:before="100" w:beforeAutospacing="1" w:after="100" w:afterAutospacing="1"/>
      <w:ind w:firstLine="0"/>
      <w:jc w:val="left"/>
    </w:pPr>
    <w:rPr>
      <w:rFonts w:ascii="CG Times" w:eastAsia="Times New Roman" w:hAnsi="CG Times"/>
      <w:b/>
      <w:bCs/>
      <w:sz w:val="16"/>
      <w:szCs w:val="16"/>
    </w:rPr>
  </w:style>
  <w:style w:type="paragraph" w:customStyle="1" w:styleId="xl140">
    <w:name w:val="xl140"/>
    <w:basedOn w:val="Normal"/>
    <w:uiPriority w:val="99"/>
    <w:rsid w:val="00AD7C09"/>
    <w:pPr>
      <w:pBdr>
        <w:top w:val="single" w:sz="8" w:space="0" w:color="auto"/>
        <w:bottom w:val="single" w:sz="8" w:space="0" w:color="auto"/>
      </w:pBdr>
      <w:spacing w:before="100" w:beforeAutospacing="1" w:after="100" w:afterAutospacing="1"/>
      <w:ind w:firstLine="0"/>
      <w:jc w:val="left"/>
    </w:pPr>
    <w:rPr>
      <w:rFonts w:ascii="CG Times" w:eastAsia="Times New Roman" w:hAnsi="CG Times"/>
      <w:b/>
      <w:bCs/>
      <w:sz w:val="16"/>
      <w:szCs w:val="16"/>
    </w:rPr>
  </w:style>
  <w:style w:type="paragraph" w:customStyle="1" w:styleId="xl141">
    <w:name w:val="xl141"/>
    <w:basedOn w:val="Normal"/>
    <w:uiPriority w:val="99"/>
    <w:rsid w:val="00AD7C09"/>
    <w:pPr>
      <w:pBdr>
        <w:top w:val="single" w:sz="8" w:space="0" w:color="auto"/>
        <w:bottom w:val="single" w:sz="8" w:space="0" w:color="auto"/>
        <w:right w:val="single" w:sz="8" w:space="0" w:color="auto"/>
      </w:pBdr>
      <w:spacing w:before="100" w:beforeAutospacing="1" w:after="100" w:afterAutospacing="1"/>
      <w:ind w:firstLine="0"/>
      <w:jc w:val="left"/>
    </w:pPr>
    <w:rPr>
      <w:rFonts w:ascii="CG Times" w:eastAsia="Times New Roman" w:hAnsi="CG Times"/>
      <w:b/>
      <w:bCs/>
      <w:sz w:val="16"/>
      <w:szCs w:val="16"/>
    </w:rPr>
  </w:style>
  <w:style w:type="paragraph" w:customStyle="1" w:styleId="xl142">
    <w:name w:val="xl142"/>
    <w:basedOn w:val="Normal"/>
    <w:uiPriority w:val="99"/>
    <w:rsid w:val="00AD7C09"/>
    <w:pPr>
      <w:pBdr>
        <w:top w:val="single" w:sz="8" w:space="0" w:color="auto"/>
        <w:left w:val="single" w:sz="8" w:space="0" w:color="auto"/>
        <w:bottom w:val="single" w:sz="8" w:space="0" w:color="auto"/>
        <w:right w:val="single" w:sz="8" w:space="0" w:color="auto"/>
      </w:pBdr>
      <w:spacing w:before="100" w:beforeAutospacing="1" w:after="100" w:afterAutospacing="1"/>
      <w:ind w:firstLine="0"/>
      <w:jc w:val="left"/>
    </w:pPr>
    <w:rPr>
      <w:rFonts w:ascii="CG Times" w:eastAsia="Times New Roman" w:hAnsi="CG Times"/>
      <w:b/>
      <w:bCs/>
      <w:sz w:val="16"/>
      <w:szCs w:val="16"/>
    </w:rPr>
  </w:style>
  <w:style w:type="paragraph" w:customStyle="1" w:styleId="xl143">
    <w:name w:val="xl143"/>
    <w:basedOn w:val="Normal"/>
    <w:uiPriority w:val="99"/>
    <w:rsid w:val="00AD7C09"/>
    <w:pPr>
      <w:pBdr>
        <w:top w:val="single" w:sz="8" w:space="0" w:color="auto"/>
        <w:bottom w:val="single" w:sz="8" w:space="0" w:color="auto"/>
      </w:pBdr>
      <w:spacing w:before="100" w:beforeAutospacing="1" w:after="100" w:afterAutospacing="1"/>
      <w:ind w:firstLine="0"/>
      <w:jc w:val="left"/>
    </w:pPr>
    <w:rPr>
      <w:rFonts w:ascii="CG Times" w:eastAsia="Times New Roman" w:hAnsi="CG Times"/>
      <w:b/>
      <w:bCs/>
      <w:sz w:val="16"/>
      <w:szCs w:val="16"/>
    </w:rPr>
  </w:style>
  <w:style w:type="paragraph" w:customStyle="1" w:styleId="xl144">
    <w:name w:val="xl144"/>
    <w:basedOn w:val="Normal"/>
    <w:uiPriority w:val="99"/>
    <w:rsid w:val="00AD7C09"/>
    <w:pPr>
      <w:pBdr>
        <w:top w:val="single" w:sz="8" w:space="0" w:color="auto"/>
        <w:bottom w:val="single" w:sz="8" w:space="0" w:color="auto"/>
      </w:pBdr>
      <w:spacing w:before="100" w:beforeAutospacing="1" w:after="100" w:afterAutospacing="1"/>
      <w:ind w:firstLine="0"/>
      <w:jc w:val="left"/>
    </w:pPr>
    <w:rPr>
      <w:rFonts w:ascii="CG Times" w:eastAsia="Times New Roman" w:hAnsi="CG Times"/>
      <w:b/>
      <w:bCs/>
      <w:sz w:val="16"/>
      <w:szCs w:val="16"/>
    </w:rPr>
  </w:style>
  <w:style w:type="paragraph" w:customStyle="1" w:styleId="xl145">
    <w:name w:val="xl145"/>
    <w:basedOn w:val="Normal"/>
    <w:uiPriority w:val="99"/>
    <w:rsid w:val="00AD7C09"/>
    <w:pPr>
      <w:pBdr>
        <w:top w:val="single" w:sz="8" w:space="0" w:color="auto"/>
        <w:left w:val="single" w:sz="8" w:space="0" w:color="auto"/>
        <w:bottom w:val="single" w:sz="8" w:space="0" w:color="auto"/>
        <w:right w:val="single" w:sz="8" w:space="0" w:color="auto"/>
      </w:pBdr>
      <w:spacing w:before="100" w:beforeAutospacing="1" w:after="100" w:afterAutospacing="1"/>
      <w:ind w:firstLine="0"/>
      <w:jc w:val="left"/>
    </w:pPr>
    <w:rPr>
      <w:rFonts w:ascii="CG Times" w:eastAsia="Times New Roman" w:hAnsi="CG Times"/>
      <w:b/>
      <w:bCs/>
      <w:sz w:val="16"/>
      <w:szCs w:val="16"/>
    </w:rPr>
  </w:style>
  <w:style w:type="paragraph" w:customStyle="1" w:styleId="xl146">
    <w:name w:val="xl146"/>
    <w:basedOn w:val="Normal"/>
    <w:uiPriority w:val="99"/>
    <w:rsid w:val="00AD7C09"/>
    <w:pPr>
      <w:pBdr>
        <w:top w:val="single" w:sz="8" w:space="0" w:color="auto"/>
        <w:bottom w:val="single" w:sz="8" w:space="0" w:color="auto"/>
      </w:pBdr>
      <w:spacing w:before="100" w:beforeAutospacing="1" w:after="100" w:afterAutospacing="1"/>
      <w:ind w:firstLine="0"/>
      <w:jc w:val="left"/>
    </w:pPr>
    <w:rPr>
      <w:rFonts w:ascii="CG Times" w:eastAsia="Times New Roman" w:hAnsi="CG Times"/>
      <w:b/>
      <w:bCs/>
      <w:sz w:val="16"/>
      <w:szCs w:val="16"/>
    </w:rPr>
  </w:style>
  <w:style w:type="paragraph" w:customStyle="1" w:styleId="xl147">
    <w:name w:val="xl147"/>
    <w:basedOn w:val="Normal"/>
    <w:uiPriority w:val="99"/>
    <w:rsid w:val="00AD7C09"/>
    <w:pPr>
      <w:pBdr>
        <w:top w:val="single" w:sz="8" w:space="0" w:color="auto"/>
        <w:left w:val="single" w:sz="8" w:space="0" w:color="auto"/>
        <w:bottom w:val="single" w:sz="8" w:space="0" w:color="auto"/>
        <w:right w:val="single" w:sz="8" w:space="0" w:color="auto"/>
      </w:pBdr>
      <w:spacing w:before="100" w:beforeAutospacing="1" w:after="100" w:afterAutospacing="1"/>
      <w:ind w:firstLine="0"/>
      <w:jc w:val="left"/>
    </w:pPr>
    <w:rPr>
      <w:rFonts w:ascii="CG Times" w:eastAsia="Times New Roman" w:hAnsi="CG Times"/>
      <w:b/>
      <w:bCs/>
      <w:sz w:val="16"/>
      <w:szCs w:val="16"/>
    </w:rPr>
  </w:style>
  <w:style w:type="paragraph" w:customStyle="1" w:styleId="xl148">
    <w:name w:val="xl148"/>
    <w:basedOn w:val="Normal"/>
    <w:uiPriority w:val="99"/>
    <w:rsid w:val="00AD7C0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CG Times" w:eastAsia="Times New Roman" w:hAnsi="CG Times"/>
      <w:b/>
      <w:bCs/>
      <w:sz w:val="14"/>
      <w:szCs w:val="14"/>
    </w:rPr>
  </w:style>
  <w:style w:type="paragraph" w:customStyle="1" w:styleId="xl149">
    <w:name w:val="xl149"/>
    <w:basedOn w:val="Normal"/>
    <w:uiPriority w:val="99"/>
    <w:rsid w:val="00AD7C09"/>
    <w:pPr>
      <w:pBdr>
        <w:top w:val="single" w:sz="4" w:space="0" w:color="auto"/>
        <w:left w:val="single" w:sz="4" w:space="0" w:color="auto"/>
        <w:right w:val="single" w:sz="4" w:space="0" w:color="auto"/>
      </w:pBdr>
      <w:spacing w:before="100" w:beforeAutospacing="1" w:after="100" w:afterAutospacing="1"/>
      <w:ind w:firstLine="0"/>
      <w:jc w:val="left"/>
    </w:pPr>
    <w:rPr>
      <w:rFonts w:ascii="CG Times" w:eastAsia="Times New Roman" w:hAnsi="CG Times"/>
      <w:sz w:val="14"/>
      <w:szCs w:val="14"/>
    </w:rPr>
  </w:style>
  <w:style w:type="paragraph" w:customStyle="1" w:styleId="xl150">
    <w:name w:val="xl150"/>
    <w:basedOn w:val="Normal"/>
    <w:uiPriority w:val="99"/>
    <w:rsid w:val="00AD7C09"/>
    <w:pPr>
      <w:pBdr>
        <w:top w:val="single" w:sz="4" w:space="0" w:color="auto"/>
        <w:left w:val="single" w:sz="8" w:space="0" w:color="auto"/>
        <w:bottom w:val="single" w:sz="4" w:space="0" w:color="auto"/>
        <w:right w:val="single" w:sz="8" w:space="0" w:color="auto"/>
      </w:pBdr>
      <w:spacing w:before="100" w:beforeAutospacing="1" w:after="100" w:afterAutospacing="1"/>
      <w:ind w:firstLine="0"/>
      <w:jc w:val="left"/>
    </w:pPr>
    <w:rPr>
      <w:rFonts w:ascii="CG Times" w:eastAsia="Times New Roman" w:hAnsi="CG Times"/>
      <w:sz w:val="14"/>
      <w:szCs w:val="14"/>
    </w:rPr>
  </w:style>
  <w:style w:type="paragraph" w:customStyle="1" w:styleId="xl151">
    <w:name w:val="xl151"/>
    <w:basedOn w:val="Normal"/>
    <w:uiPriority w:val="99"/>
    <w:rsid w:val="00AD7C09"/>
    <w:pPr>
      <w:pBdr>
        <w:top w:val="single" w:sz="4" w:space="0" w:color="auto"/>
        <w:left w:val="single" w:sz="4" w:space="0" w:color="auto"/>
        <w:right w:val="single" w:sz="4" w:space="0" w:color="auto"/>
      </w:pBdr>
      <w:spacing w:before="100" w:beforeAutospacing="1" w:after="100" w:afterAutospacing="1"/>
      <w:ind w:firstLine="0"/>
      <w:jc w:val="right"/>
    </w:pPr>
    <w:rPr>
      <w:rFonts w:ascii="CG Times" w:eastAsia="Times New Roman" w:hAnsi="CG Times"/>
      <w:sz w:val="14"/>
      <w:szCs w:val="14"/>
    </w:rPr>
  </w:style>
  <w:style w:type="paragraph" w:customStyle="1" w:styleId="xl152">
    <w:name w:val="xl152"/>
    <w:basedOn w:val="Normal"/>
    <w:uiPriority w:val="99"/>
    <w:rsid w:val="00AD7C09"/>
    <w:pPr>
      <w:pBdr>
        <w:top w:val="single" w:sz="4" w:space="0" w:color="auto"/>
        <w:left w:val="single" w:sz="4" w:space="0" w:color="auto"/>
        <w:bottom w:val="single" w:sz="4" w:space="0" w:color="auto"/>
        <w:right w:val="single" w:sz="8" w:space="0" w:color="auto"/>
      </w:pBdr>
      <w:spacing w:before="100" w:beforeAutospacing="1" w:after="100" w:afterAutospacing="1"/>
      <w:ind w:firstLine="0"/>
      <w:jc w:val="center"/>
    </w:pPr>
    <w:rPr>
      <w:rFonts w:ascii="CG Times" w:eastAsia="Times New Roman" w:hAnsi="CG Times"/>
      <w:sz w:val="14"/>
      <w:szCs w:val="14"/>
    </w:rPr>
  </w:style>
  <w:style w:type="paragraph" w:customStyle="1" w:styleId="xl153">
    <w:name w:val="xl153"/>
    <w:basedOn w:val="Normal"/>
    <w:uiPriority w:val="99"/>
    <w:rsid w:val="00AD7C09"/>
    <w:pPr>
      <w:pBdr>
        <w:top w:val="single" w:sz="4" w:space="0" w:color="auto"/>
        <w:left w:val="single" w:sz="4" w:space="0" w:color="auto"/>
        <w:bottom w:val="single" w:sz="8" w:space="0" w:color="auto"/>
        <w:right w:val="single" w:sz="4" w:space="0" w:color="auto"/>
      </w:pBdr>
      <w:spacing w:before="100" w:beforeAutospacing="1" w:after="100" w:afterAutospacing="1"/>
      <w:ind w:firstLine="0"/>
      <w:jc w:val="center"/>
    </w:pPr>
    <w:rPr>
      <w:rFonts w:ascii="CG Times" w:eastAsia="Times New Roman" w:hAnsi="CG Times"/>
      <w:b/>
      <w:bCs/>
      <w:sz w:val="14"/>
      <w:szCs w:val="14"/>
    </w:rPr>
  </w:style>
  <w:style w:type="paragraph" w:customStyle="1" w:styleId="xl154">
    <w:name w:val="xl154"/>
    <w:basedOn w:val="Normal"/>
    <w:uiPriority w:val="99"/>
    <w:rsid w:val="00AD7C09"/>
    <w:pPr>
      <w:pBdr>
        <w:top w:val="single" w:sz="4" w:space="0" w:color="auto"/>
        <w:left w:val="single" w:sz="4" w:space="0" w:color="auto"/>
        <w:bottom w:val="single" w:sz="8" w:space="0" w:color="auto"/>
        <w:right w:val="single" w:sz="4" w:space="0" w:color="auto"/>
      </w:pBdr>
      <w:spacing w:before="100" w:beforeAutospacing="1" w:after="100" w:afterAutospacing="1"/>
      <w:ind w:firstLine="0"/>
      <w:jc w:val="left"/>
    </w:pPr>
    <w:rPr>
      <w:rFonts w:ascii="CG Times" w:eastAsia="Times New Roman" w:hAnsi="CG Times"/>
      <w:b/>
      <w:bCs/>
      <w:sz w:val="14"/>
      <w:szCs w:val="14"/>
    </w:rPr>
  </w:style>
  <w:style w:type="paragraph" w:customStyle="1" w:styleId="xl155">
    <w:name w:val="xl155"/>
    <w:basedOn w:val="Normal"/>
    <w:uiPriority w:val="99"/>
    <w:rsid w:val="00AD7C09"/>
    <w:pPr>
      <w:pBdr>
        <w:top w:val="single" w:sz="4" w:space="0" w:color="auto"/>
        <w:left w:val="single" w:sz="4" w:space="0" w:color="auto"/>
        <w:bottom w:val="single" w:sz="8" w:space="0" w:color="auto"/>
        <w:right w:val="single" w:sz="4" w:space="0" w:color="auto"/>
      </w:pBdr>
      <w:spacing w:before="100" w:beforeAutospacing="1" w:after="100" w:afterAutospacing="1"/>
      <w:ind w:firstLine="0"/>
      <w:jc w:val="left"/>
    </w:pPr>
    <w:rPr>
      <w:rFonts w:ascii="CG Times" w:eastAsia="Times New Roman" w:hAnsi="CG Times"/>
      <w:b/>
      <w:bCs/>
      <w:sz w:val="14"/>
      <w:szCs w:val="14"/>
    </w:rPr>
  </w:style>
  <w:style w:type="paragraph" w:customStyle="1" w:styleId="xl156">
    <w:name w:val="xl156"/>
    <w:basedOn w:val="Normal"/>
    <w:uiPriority w:val="99"/>
    <w:rsid w:val="00AD7C09"/>
    <w:pPr>
      <w:pBdr>
        <w:top w:val="single" w:sz="4" w:space="0" w:color="auto"/>
        <w:left w:val="single" w:sz="4" w:space="0" w:color="auto"/>
        <w:bottom w:val="single" w:sz="8" w:space="0" w:color="auto"/>
        <w:right w:val="single" w:sz="4" w:space="0" w:color="auto"/>
      </w:pBdr>
      <w:spacing w:before="100" w:beforeAutospacing="1" w:after="100" w:afterAutospacing="1"/>
      <w:ind w:firstLine="0"/>
      <w:jc w:val="right"/>
    </w:pPr>
    <w:rPr>
      <w:rFonts w:ascii="CG Times" w:eastAsia="Times New Roman" w:hAnsi="CG Times"/>
      <w:b/>
      <w:bCs/>
      <w:sz w:val="14"/>
      <w:szCs w:val="14"/>
    </w:rPr>
  </w:style>
  <w:style w:type="paragraph" w:customStyle="1" w:styleId="xl157">
    <w:name w:val="xl157"/>
    <w:basedOn w:val="Normal"/>
    <w:uiPriority w:val="99"/>
    <w:rsid w:val="00AD7C09"/>
    <w:pPr>
      <w:pBdr>
        <w:top w:val="single" w:sz="4" w:space="0" w:color="auto"/>
        <w:left w:val="single" w:sz="4" w:space="0" w:color="auto"/>
        <w:bottom w:val="single" w:sz="8" w:space="0" w:color="auto"/>
        <w:right w:val="single" w:sz="4" w:space="0" w:color="auto"/>
      </w:pBdr>
      <w:spacing w:before="100" w:beforeAutospacing="1" w:after="100" w:afterAutospacing="1"/>
      <w:ind w:firstLine="0"/>
      <w:jc w:val="left"/>
    </w:pPr>
    <w:rPr>
      <w:rFonts w:ascii="CG Times" w:eastAsia="Times New Roman" w:hAnsi="CG Times"/>
      <w:b/>
      <w:bCs/>
      <w:sz w:val="14"/>
      <w:szCs w:val="14"/>
    </w:rPr>
  </w:style>
  <w:style w:type="paragraph" w:customStyle="1" w:styleId="xl158">
    <w:name w:val="xl158"/>
    <w:basedOn w:val="Normal"/>
    <w:uiPriority w:val="99"/>
    <w:rsid w:val="00AD7C09"/>
    <w:pPr>
      <w:pBdr>
        <w:top w:val="single" w:sz="4" w:space="0" w:color="auto"/>
        <w:left w:val="single" w:sz="4" w:space="0" w:color="auto"/>
        <w:bottom w:val="single" w:sz="8" w:space="0" w:color="auto"/>
        <w:right w:val="single" w:sz="4" w:space="0" w:color="auto"/>
      </w:pBdr>
      <w:spacing w:before="100" w:beforeAutospacing="1" w:after="100" w:afterAutospacing="1"/>
      <w:ind w:firstLine="0"/>
      <w:jc w:val="right"/>
    </w:pPr>
    <w:rPr>
      <w:rFonts w:ascii="CG Times" w:eastAsia="Times New Roman" w:hAnsi="CG Times"/>
      <w:b/>
      <w:bCs/>
      <w:sz w:val="14"/>
      <w:szCs w:val="14"/>
    </w:rPr>
  </w:style>
  <w:style w:type="paragraph" w:customStyle="1" w:styleId="xl159">
    <w:name w:val="xl159"/>
    <w:basedOn w:val="Normal"/>
    <w:uiPriority w:val="99"/>
    <w:rsid w:val="00AD7C09"/>
    <w:pPr>
      <w:pBdr>
        <w:top w:val="single" w:sz="4" w:space="0" w:color="auto"/>
        <w:left w:val="single" w:sz="4" w:space="0" w:color="auto"/>
        <w:bottom w:val="single" w:sz="8" w:space="0" w:color="auto"/>
        <w:right w:val="single" w:sz="8" w:space="0" w:color="auto"/>
      </w:pBdr>
      <w:spacing w:before="100" w:beforeAutospacing="1" w:after="100" w:afterAutospacing="1"/>
      <w:ind w:firstLine="0"/>
      <w:jc w:val="left"/>
    </w:pPr>
    <w:rPr>
      <w:rFonts w:ascii="CG Times" w:eastAsia="Times New Roman" w:hAnsi="CG Times"/>
      <w:b/>
      <w:bCs/>
      <w:sz w:val="14"/>
      <w:szCs w:val="14"/>
    </w:rPr>
  </w:style>
  <w:style w:type="paragraph" w:customStyle="1" w:styleId="HI00">
    <w:name w:val="HI 00"/>
    <w:basedOn w:val="Normal"/>
    <w:uiPriority w:val="99"/>
    <w:rsid w:val="00AD7C09"/>
    <w:pPr>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qFormat/>
    <w:rsid w:val="00AD7C09"/>
    <w:pPr>
      <w:spacing w:before="100" w:beforeAutospacing="1" w:after="100" w:afterAutospacing="1"/>
      <w:ind w:firstLine="0"/>
      <w:jc w:val="left"/>
    </w:pPr>
    <w:rPr>
      <w:rFonts w:ascii="Times New Roman" w:eastAsia="Times New Roman" w:hAnsi="Times New Roman"/>
      <w:sz w:val="24"/>
      <w:szCs w:val="24"/>
    </w:rPr>
  </w:style>
  <w:style w:type="paragraph" w:customStyle="1" w:styleId="Default">
    <w:name w:val="Default"/>
    <w:uiPriority w:val="99"/>
    <w:rsid w:val="00AD7C09"/>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uiPriority w:val="99"/>
    <w:rsid w:val="00AD7C09"/>
    <w:pPr>
      <w:spacing w:before="100" w:beforeAutospacing="1" w:after="100" w:afterAutospacing="1"/>
      <w:ind w:firstLine="0"/>
      <w:jc w:val="left"/>
    </w:pPr>
    <w:rPr>
      <w:rFonts w:ascii="Times New Roman" w:eastAsia="Times New Roman" w:hAnsi="Times New Roman"/>
      <w:sz w:val="24"/>
      <w:szCs w:val="24"/>
    </w:rPr>
  </w:style>
  <w:style w:type="paragraph" w:customStyle="1" w:styleId="xmsonormal">
    <w:name w:val="x_msonormal"/>
    <w:basedOn w:val="Normal"/>
    <w:uiPriority w:val="99"/>
    <w:rsid w:val="00AD7C09"/>
    <w:pPr>
      <w:spacing w:before="100" w:beforeAutospacing="1" w:after="100" w:afterAutospacing="1"/>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AD7C09"/>
  </w:style>
  <w:style w:type="paragraph" w:styleId="Title">
    <w:name w:val="Title"/>
    <w:basedOn w:val="Heading1"/>
    <w:next w:val="Normal"/>
    <w:link w:val="TitleChar"/>
    <w:qFormat/>
    <w:rsid w:val="00AD7C09"/>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AD7C09"/>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AD7C09"/>
    <w:pPr>
      <w:spacing w:before="100" w:beforeAutospacing="1" w:after="100" w:afterAutospacing="1"/>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AD7C09"/>
    <w:pPr>
      <w:keepLines/>
      <w:spacing w:before="480" w:after="0"/>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AD7C09"/>
    <w:pPr>
      <w:spacing w:after="100"/>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AD7C09"/>
    <w:pPr>
      <w:spacing w:after="100"/>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AD7C09"/>
    <w:pPr>
      <w:spacing w:after="100"/>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AD7C09"/>
    <w:pPr>
      <w:spacing w:after="100"/>
      <w:ind w:left="660" w:firstLine="0"/>
      <w:jc w:val="left"/>
    </w:pPr>
    <w:rPr>
      <w:rFonts w:eastAsia="Times New Roman"/>
    </w:rPr>
  </w:style>
  <w:style w:type="paragraph" w:styleId="TOC5">
    <w:name w:val="toc 5"/>
    <w:basedOn w:val="Normal"/>
    <w:next w:val="Normal"/>
    <w:autoRedefine/>
    <w:unhideWhenUsed/>
    <w:rsid w:val="00AD7C09"/>
    <w:pPr>
      <w:spacing w:after="100"/>
      <w:ind w:left="880" w:firstLine="0"/>
      <w:jc w:val="left"/>
    </w:pPr>
    <w:rPr>
      <w:rFonts w:eastAsia="Times New Roman"/>
    </w:rPr>
  </w:style>
  <w:style w:type="paragraph" w:styleId="TOC6">
    <w:name w:val="toc 6"/>
    <w:basedOn w:val="Normal"/>
    <w:next w:val="Normal"/>
    <w:autoRedefine/>
    <w:unhideWhenUsed/>
    <w:rsid w:val="00AD7C09"/>
    <w:pPr>
      <w:spacing w:after="100"/>
      <w:ind w:left="1100" w:firstLine="0"/>
      <w:jc w:val="left"/>
    </w:pPr>
    <w:rPr>
      <w:rFonts w:eastAsia="Times New Roman"/>
    </w:rPr>
  </w:style>
  <w:style w:type="paragraph" w:styleId="TOC7">
    <w:name w:val="toc 7"/>
    <w:basedOn w:val="Normal"/>
    <w:next w:val="Normal"/>
    <w:autoRedefine/>
    <w:unhideWhenUsed/>
    <w:rsid w:val="00AD7C09"/>
    <w:pPr>
      <w:spacing w:after="100"/>
      <w:ind w:left="1320" w:firstLine="0"/>
      <w:jc w:val="left"/>
    </w:pPr>
    <w:rPr>
      <w:rFonts w:eastAsia="Times New Roman"/>
    </w:rPr>
  </w:style>
  <w:style w:type="paragraph" w:styleId="TOC8">
    <w:name w:val="toc 8"/>
    <w:basedOn w:val="Normal"/>
    <w:next w:val="Normal"/>
    <w:autoRedefine/>
    <w:unhideWhenUsed/>
    <w:rsid w:val="00AD7C09"/>
    <w:pPr>
      <w:spacing w:after="100"/>
      <w:ind w:left="1540" w:firstLine="0"/>
      <w:jc w:val="left"/>
    </w:pPr>
    <w:rPr>
      <w:rFonts w:eastAsia="Times New Roman"/>
    </w:rPr>
  </w:style>
  <w:style w:type="paragraph" w:styleId="TOC9">
    <w:name w:val="toc 9"/>
    <w:basedOn w:val="Normal"/>
    <w:next w:val="Normal"/>
    <w:autoRedefine/>
    <w:unhideWhenUsed/>
    <w:rsid w:val="00AD7C09"/>
    <w:pPr>
      <w:spacing w:after="100"/>
      <w:ind w:left="1760" w:firstLine="0"/>
      <w:jc w:val="left"/>
    </w:pPr>
    <w:rPr>
      <w:rFonts w:eastAsia="Times New Roman"/>
    </w:rPr>
  </w:style>
  <w:style w:type="paragraph" w:styleId="BodyTextIndent">
    <w:name w:val="Body Text Indent"/>
    <w:basedOn w:val="Normal"/>
    <w:link w:val="BodyTextIndentChar"/>
    <w:unhideWhenUsed/>
    <w:rsid w:val="00AD7C09"/>
    <w:pPr>
      <w:spacing w:after="120"/>
      <w:ind w:left="360"/>
    </w:pPr>
  </w:style>
  <w:style w:type="character" w:customStyle="1" w:styleId="BodyTextIndentChar">
    <w:name w:val="Body Text Indent Char"/>
    <w:basedOn w:val="DefaultParagraphFont"/>
    <w:link w:val="BodyTextIndent"/>
    <w:rsid w:val="00AD7C09"/>
    <w:rPr>
      <w:rFonts w:ascii="Calibri" w:eastAsia="Calibri" w:hAnsi="Calibri" w:cs="Times New Roman"/>
      <w:lang w:val="en-US"/>
    </w:rPr>
  </w:style>
  <w:style w:type="paragraph" w:customStyle="1" w:styleId="numridata0">
    <w:name w:val="numridata"/>
    <w:basedOn w:val="Normal"/>
    <w:uiPriority w:val="99"/>
    <w:rsid w:val="00AD7C09"/>
    <w:pPr>
      <w:spacing w:before="100" w:beforeAutospacing="1" w:after="100" w:afterAutospacing="1"/>
      <w:ind w:firstLine="0"/>
      <w:jc w:val="left"/>
    </w:pPr>
    <w:rPr>
      <w:rFonts w:ascii="Times New Roman" w:eastAsia="Times New Roman" w:hAnsi="Times New Roman"/>
      <w:sz w:val="24"/>
      <w:szCs w:val="24"/>
    </w:rPr>
  </w:style>
  <w:style w:type="paragraph" w:customStyle="1" w:styleId="CharCharCharChar">
    <w:name w:val="Char Char Char Char"/>
    <w:basedOn w:val="Normal"/>
    <w:uiPriority w:val="99"/>
    <w:rsid w:val="00AD7C09"/>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AD7C09"/>
    <w:pPr>
      <w:spacing w:after="120"/>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AD7C09"/>
    <w:rPr>
      <w:rFonts w:ascii="Times New Roman" w:eastAsia="Times New Roman" w:hAnsi="Times New Roman" w:cs="Times New Roman"/>
      <w:sz w:val="16"/>
      <w:szCs w:val="16"/>
      <w:lang w:val="en-US"/>
    </w:rPr>
  </w:style>
  <w:style w:type="paragraph" w:customStyle="1" w:styleId="s32b251d">
    <w:name w:val="s32b251d"/>
    <w:basedOn w:val="Normal"/>
    <w:uiPriority w:val="99"/>
    <w:rsid w:val="00AD7C09"/>
    <w:pPr>
      <w:spacing w:before="100" w:beforeAutospacing="1" w:after="100" w:afterAutospacing="1"/>
      <w:ind w:firstLine="0"/>
      <w:jc w:val="left"/>
    </w:pPr>
    <w:rPr>
      <w:rFonts w:ascii="Times New Roman" w:eastAsia="Times New Roman" w:hAnsi="Times New Roman"/>
      <w:sz w:val="24"/>
      <w:szCs w:val="24"/>
    </w:rPr>
  </w:style>
  <w:style w:type="character" w:customStyle="1" w:styleId="sb8d990e2">
    <w:name w:val="sb8d990e2"/>
    <w:basedOn w:val="DefaultParagraphFont"/>
    <w:rsid w:val="00AD7C09"/>
  </w:style>
  <w:style w:type="paragraph" w:customStyle="1" w:styleId="s30eec3f8">
    <w:name w:val="s30eec3f8"/>
    <w:basedOn w:val="Normal"/>
    <w:uiPriority w:val="99"/>
    <w:rsid w:val="00AD7C09"/>
    <w:pPr>
      <w:spacing w:before="100" w:beforeAutospacing="1" w:after="100" w:afterAutospacing="1"/>
      <w:ind w:firstLine="0"/>
      <w:jc w:val="left"/>
    </w:pPr>
    <w:rPr>
      <w:rFonts w:ascii="Times New Roman" w:eastAsia="Times New Roman" w:hAnsi="Times New Roman"/>
      <w:sz w:val="24"/>
      <w:szCs w:val="24"/>
    </w:rPr>
  </w:style>
  <w:style w:type="character" w:customStyle="1" w:styleId="JuParaCar">
    <w:name w:val="Ju_Para Car"/>
    <w:link w:val="JuPara"/>
    <w:locked/>
    <w:rsid w:val="00AD7C09"/>
    <w:rPr>
      <w:sz w:val="24"/>
      <w:lang w:eastAsia="fr-FR"/>
    </w:rPr>
  </w:style>
  <w:style w:type="paragraph" w:customStyle="1" w:styleId="JuPara">
    <w:name w:val="Ju_Para"/>
    <w:basedOn w:val="Normal"/>
    <w:link w:val="JuParaCar"/>
    <w:rsid w:val="00AD7C09"/>
    <w:pPr>
      <w:suppressAutoHyphens/>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AD7C09"/>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AD7C09"/>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AD7C09"/>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AD7C09"/>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AD7C09"/>
    <w:rPr>
      <w:vertAlign w:val="superscript"/>
    </w:rPr>
  </w:style>
  <w:style w:type="paragraph" w:customStyle="1" w:styleId="ju-005fpara">
    <w:name w:val="ju-005fpara"/>
    <w:basedOn w:val="Normal"/>
    <w:uiPriority w:val="99"/>
    <w:rsid w:val="00AD7C09"/>
    <w:pPr>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AD7C09"/>
  </w:style>
  <w:style w:type="character" w:customStyle="1" w:styleId="s7d2086b4">
    <w:name w:val="s7d2086b4"/>
    <w:basedOn w:val="DefaultParagraphFont"/>
    <w:uiPriority w:val="99"/>
    <w:rsid w:val="00AD7C09"/>
  </w:style>
  <w:style w:type="character" w:customStyle="1" w:styleId="hps">
    <w:name w:val="hps"/>
    <w:basedOn w:val="DefaultParagraphFont"/>
    <w:rsid w:val="00AD7C09"/>
  </w:style>
  <w:style w:type="paragraph" w:customStyle="1" w:styleId="paragrafi0">
    <w:name w:val="paragrafi"/>
    <w:basedOn w:val="Normal"/>
    <w:uiPriority w:val="99"/>
    <w:rsid w:val="00AD7C09"/>
    <w:pPr>
      <w:spacing w:before="100" w:beforeAutospacing="1" w:after="100" w:afterAutospacing="1"/>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uiPriority w:val="99"/>
    <w:rsid w:val="00AD7C09"/>
    <w:pPr>
      <w:spacing w:before="100" w:beforeAutospacing="1" w:after="100" w:afterAutospacing="1"/>
      <w:ind w:firstLine="0"/>
      <w:jc w:val="left"/>
    </w:pPr>
    <w:rPr>
      <w:rFonts w:ascii="Times New Roman" w:hAnsi="Times New Roman"/>
      <w:sz w:val="24"/>
      <w:szCs w:val="24"/>
    </w:rPr>
  </w:style>
  <w:style w:type="character" w:customStyle="1" w:styleId="grame">
    <w:name w:val="grame"/>
    <w:rsid w:val="00AD7C09"/>
    <w:rPr>
      <w:rFonts w:cs="Times New Roman"/>
    </w:rPr>
  </w:style>
  <w:style w:type="paragraph" w:customStyle="1" w:styleId="titulli0">
    <w:name w:val="titulli"/>
    <w:basedOn w:val="Normal"/>
    <w:uiPriority w:val="99"/>
    <w:rsid w:val="00AD7C09"/>
    <w:pPr>
      <w:spacing w:before="100" w:beforeAutospacing="1" w:after="100" w:afterAutospacing="1"/>
      <w:ind w:firstLine="0"/>
      <w:jc w:val="left"/>
    </w:pPr>
    <w:rPr>
      <w:rFonts w:ascii="Times New Roman" w:eastAsia="Times New Roman" w:hAnsi="Times New Roman"/>
      <w:sz w:val="24"/>
      <w:szCs w:val="24"/>
    </w:rPr>
  </w:style>
  <w:style w:type="paragraph" w:customStyle="1" w:styleId="vendosi0">
    <w:name w:val="vendosi"/>
    <w:basedOn w:val="Normal"/>
    <w:uiPriority w:val="99"/>
    <w:rsid w:val="00AD7C09"/>
    <w:pPr>
      <w:spacing w:before="100" w:beforeAutospacing="1" w:after="100" w:afterAutospacing="1"/>
      <w:ind w:firstLine="0"/>
      <w:jc w:val="left"/>
    </w:pPr>
    <w:rPr>
      <w:rFonts w:ascii="Times New Roman" w:eastAsia="Times New Roman" w:hAnsi="Times New Roman"/>
      <w:sz w:val="24"/>
      <w:szCs w:val="24"/>
    </w:rPr>
  </w:style>
  <w:style w:type="paragraph" w:customStyle="1" w:styleId="copyright">
    <w:name w:val="copyright"/>
    <w:basedOn w:val="Normal"/>
    <w:uiPriority w:val="99"/>
    <w:rsid w:val="00AD7C09"/>
    <w:pPr>
      <w:spacing w:before="100" w:beforeAutospacing="1" w:after="100" w:afterAutospacing="1"/>
      <w:ind w:firstLine="0"/>
      <w:jc w:val="left"/>
    </w:pPr>
    <w:rPr>
      <w:rFonts w:ascii="Times New Roman" w:eastAsia="Times New Roman" w:hAnsi="Times New Roman"/>
      <w:sz w:val="24"/>
      <w:szCs w:val="24"/>
    </w:rPr>
  </w:style>
  <w:style w:type="character" w:customStyle="1" w:styleId="atn">
    <w:name w:val="atn"/>
    <w:basedOn w:val="DefaultParagraphFont"/>
    <w:rsid w:val="00AD7C09"/>
  </w:style>
  <w:style w:type="paragraph" w:customStyle="1" w:styleId="akti0">
    <w:name w:val="akti"/>
    <w:basedOn w:val="Normal"/>
    <w:uiPriority w:val="99"/>
    <w:rsid w:val="00AD7C09"/>
    <w:pPr>
      <w:spacing w:before="100" w:beforeAutospacing="1" w:after="100" w:afterAutospacing="1"/>
      <w:ind w:firstLine="0"/>
      <w:jc w:val="left"/>
    </w:pPr>
    <w:rPr>
      <w:rFonts w:ascii="Times New Roman" w:eastAsia="Times New Roman" w:hAnsi="Times New Roman"/>
      <w:sz w:val="24"/>
      <w:szCs w:val="24"/>
    </w:rPr>
  </w:style>
  <w:style w:type="paragraph" w:customStyle="1" w:styleId="bazligjpropozues0">
    <w:name w:val="bazligjpropozues"/>
    <w:basedOn w:val="Normal"/>
    <w:uiPriority w:val="99"/>
    <w:rsid w:val="00AD7C09"/>
    <w:pPr>
      <w:spacing w:before="100" w:beforeAutospacing="1" w:after="100" w:afterAutospacing="1"/>
      <w:ind w:firstLine="0"/>
      <w:jc w:val="left"/>
    </w:pPr>
    <w:rPr>
      <w:rFonts w:ascii="Times New Roman" w:eastAsia="Times New Roman" w:hAnsi="Times New Roman"/>
      <w:sz w:val="24"/>
      <w:szCs w:val="24"/>
    </w:rPr>
  </w:style>
  <w:style w:type="paragraph" w:customStyle="1" w:styleId="neninr0">
    <w:name w:val="neninr"/>
    <w:basedOn w:val="Normal"/>
    <w:uiPriority w:val="99"/>
    <w:rsid w:val="00AD7C09"/>
    <w:pPr>
      <w:spacing w:before="100" w:beforeAutospacing="1" w:after="100" w:afterAutospacing="1"/>
      <w:ind w:firstLine="0"/>
      <w:jc w:val="left"/>
    </w:pPr>
    <w:rPr>
      <w:rFonts w:ascii="Times New Roman" w:eastAsia="Times New Roman" w:hAnsi="Times New Roman"/>
      <w:sz w:val="24"/>
      <w:szCs w:val="24"/>
    </w:rPr>
  </w:style>
  <w:style w:type="paragraph" w:customStyle="1" w:styleId="autoriteti0">
    <w:name w:val="autoriteti"/>
    <w:basedOn w:val="Normal"/>
    <w:uiPriority w:val="99"/>
    <w:rsid w:val="00AD7C09"/>
    <w:pPr>
      <w:spacing w:before="100" w:beforeAutospacing="1" w:after="100" w:afterAutospacing="1"/>
      <w:ind w:firstLine="0"/>
      <w:jc w:val="left"/>
    </w:pPr>
    <w:rPr>
      <w:rFonts w:ascii="Times New Roman" w:eastAsia="Times New Roman" w:hAnsi="Times New Roman"/>
      <w:sz w:val="24"/>
      <w:szCs w:val="24"/>
    </w:rPr>
  </w:style>
  <w:style w:type="paragraph" w:customStyle="1" w:styleId="autoritetiemer0">
    <w:name w:val="autoritetiemer"/>
    <w:basedOn w:val="Normal"/>
    <w:uiPriority w:val="99"/>
    <w:rsid w:val="00AD7C09"/>
    <w:pPr>
      <w:spacing w:before="100" w:beforeAutospacing="1" w:after="100" w:afterAutospacing="1"/>
      <w:ind w:firstLine="0"/>
      <w:jc w:val="left"/>
    </w:pPr>
    <w:rPr>
      <w:rFonts w:ascii="Times New Roman" w:eastAsia="Times New Roman" w:hAnsi="Times New Roman"/>
      <w:sz w:val="24"/>
      <w:szCs w:val="24"/>
    </w:rPr>
  </w:style>
  <w:style w:type="character" w:styleId="PageNumber">
    <w:name w:val="page number"/>
    <w:uiPriority w:val="99"/>
    <w:rsid w:val="00AD7C09"/>
  </w:style>
  <w:style w:type="paragraph" w:customStyle="1" w:styleId="CM49">
    <w:name w:val="CM49"/>
    <w:basedOn w:val="Normal"/>
    <w:next w:val="Normal"/>
    <w:uiPriority w:val="99"/>
    <w:rsid w:val="00AD7C09"/>
    <w:pPr>
      <w:widowControl w:val="0"/>
      <w:autoSpaceDE w:val="0"/>
      <w:autoSpaceDN w:val="0"/>
      <w:adjustRightInd w:val="0"/>
      <w:spacing w:after="270"/>
      <w:ind w:firstLine="0"/>
      <w:jc w:val="left"/>
    </w:pPr>
    <w:rPr>
      <w:rFonts w:ascii="Helvetica" w:eastAsia="Times New Roman" w:hAnsi="Helvetica" w:cs="Helvetica"/>
      <w:sz w:val="24"/>
      <w:szCs w:val="24"/>
      <w:lang w:val="sq-AL"/>
    </w:rPr>
  </w:style>
  <w:style w:type="paragraph" w:customStyle="1" w:styleId="a">
    <w:name w:val="Κείμενο πλαισίου"/>
    <w:basedOn w:val="Normal"/>
    <w:uiPriority w:val="99"/>
    <w:semiHidden/>
    <w:rsid w:val="00AD7C09"/>
    <w:pPr>
      <w:widowControl w:val="0"/>
      <w:autoSpaceDE w:val="0"/>
      <w:autoSpaceDN w:val="0"/>
      <w:adjustRightInd w:val="0"/>
    </w:pPr>
    <w:rPr>
      <w:rFonts w:ascii="Tahoma" w:eastAsia="Times New Roman" w:hAnsi="Tahoma" w:cs="Tahoma"/>
      <w:sz w:val="16"/>
      <w:szCs w:val="16"/>
      <w:lang w:val="el-GR" w:eastAsia="el-GR"/>
    </w:rPr>
  </w:style>
  <w:style w:type="paragraph" w:customStyle="1" w:styleId="CM56">
    <w:name w:val="CM56"/>
    <w:basedOn w:val="Normal"/>
    <w:next w:val="Normal"/>
    <w:uiPriority w:val="99"/>
    <w:rsid w:val="00AD7C09"/>
    <w:pPr>
      <w:widowControl w:val="0"/>
      <w:autoSpaceDE w:val="0"/>
      <w:autoSpaceDN w:val="0"/>
      <w:adjustRightInd w:val="0"/>
      <w:spacing w:after="1000"/>
      <w:ind w:firstLine="0"/>
      <w:jc w:val="left"/>
    </w:pPr>
    <w:rPr>
      <w:rFonts w:ascii="Helvetica" w:eastAsia="Times New Roman" w:hAnsi="Helvetica" w:cs="Helvetica"/>
      <w:sz w:val="24"/>
      <w:szCs w:val="24"/>
      <w:lang w:val="sq-AL"/>
    </w:rPr>
  </w:style>
  <w:style w:type="paragraph" w:customStyle="1" w:styleId="CM6">
    <w:name w:val="CM6"/>
    <w:basedOn w:val="Default"/>
    <w:next w:val="Default"/>
    <w:uiPriority w:val="99"/>
    <w:rsid w:val="00AD7C09"/>
    <w:pPr>
      <w:widowControl w:val="0"/>
    </w:pPr>
    <w:rPr>
      <w:rFonts w:ascii="Helvetica" w:eastAsia="Times New Roman" w:hAnsi="Helvetica" w:cs="Helvetica"/>
      <w:lang w:val="sq-AL"/>
    </w:rPr>
  </w:style>
  <w:style w:type="paragraph" w:customStyle="1" w:styleId="CM57">
    <w:name w:val="CM57"/>
    <w:basedOn w:val="Normal"/>
    <w:next w:val="Normal"/>
    <w:uiPriority w:val="99"/>
    <w:rsid w:val="00AD7C09"/>
    <w:pPr>
      <w:widowControl w:val="0"/>
      <w:autoSpaceDE w:val="0"/>
      <w:autoSpaceDN w:val="0"/>
      <w:adjustRightInd w:val="0"/>
      <w:spacing w:after="113"/>
      <w:ind w:firstLine="0"/>
      <w:jc w:val="left"/>
    </w:pPr>
    <w:rPr>
      <w:rFonts w:ascii="Helvetica" w:eastAsia="Times New Roman" w:hAnsi="Helvetica" w:cs="Helvetica"/>
      <w:sz w:val="24"/>
      <w:szCs w:val="24"/>
      <w:lang w:val="sq-AL"/>
    </w:rPr>
  </w:style>
  <w:style w:type="paragraph" w:customStyle="1" w:styleId="CM11">
    <w:name w:val="CM11"/>
    <w:basedOn w:val="Normal"/>
    <w:next w:val="Normal"/>
    <w:uiPriority w:val="99"/>
    <w:rsid w:val="00AD7C09"/>
    <w:pPr>
      <w:widowControl w:val="0"/>
      <w:autoSpaceDE w:val="0"/>
      <w:autoSpaceDN w:val="0"/>
      <w:adjustRightInd w:val="0"/>
      <w:spacing w:line="253" w:lineRule="atLeast"/>
      <w:ind w:firstLine="0"/>
      <w:jc w:val="left"/>
    </w:pPr>
    <w:rPr>
      <w:rFonts w:ascii="Helvetica" w:eastAsia="Times New Roman" w:hAnsi="Helvetica" w:cs="Helvetica"/>
      <w:sz w:val="24"/>
      <w:szCs w:val="24"/>
      <w:lang w:val="sq-AL"/>
    </w:rPr>
  </w:style>
  <w:style w:type="paragraph" w:customStyle="1" w:styleId="Normal0">
    <w:name w:val="[Normal]"/>
    <w:uiPriority w:val="99"/>
    <w:rsid w:val="00AD7C09"/>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AD7C0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uiPriority w:val="99"/>
    <w:rsid w:val="00AD7C09"/>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AD7C09"/>
  </w:style>
  <w:style w:type="character" w:customStyle="1" w:styleId="StyleHeading6BoldChar">
    <w:name w:val="Style Heading 6 + Bold Char"/>
    <w:link w:val="StyleHeading6Bold"/>
    <w:rsid w:val="00AD7C09"/>
    <w:rPr>
      <w:rFonts w:ascii="Cambria" w:eastAsia="MS Mincho" w:hAnsi="Cambria" w:cs="Cambria"/>
      <w:b/>
      <w:bCs/>
      <w:i/>
      <w:iCs/>
      <w:color w:val="7F7F7F"/>
      <w:sz w:val="24"/>
      <w:szCs w:val="24"/>
      <w:lang w:val="en-US"/>
    </w:rPr>
  </w:style>
  <w:style w:type="paragraph" w:customStyle="1" w:styleId="tableheaders">
    <w:name w:val="table headers"/>
    <w:uiPriority w:val="99"/>
    <w:rsid w:val="00AD7C09"/>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rsid w:val="00AD7C09"/>
    <w:rPr>
      <w:b w:val="0"/>
    </w:rPr>
  </w:style>
  <w:style w:type="paragraph" w:styleId="PlainText">
    <w:name w:val="Plain Text"/>
    <w:basedOn w:val="Normal"/>
    <w:link w:val="PlainTextChar"/>
    <w:uiPriority w:val="99"/>
    <w:unhideWhenUsed/>
    <w:rsid w:val="00AD7C09"/>
    <w:pPr>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AD7C09"/>
    <w:rPr>
      <w:rFonts w:ascii="Consolas" w:eastAsia="Calibri" w:hAnsi="Consolas" w:cs="Times New Roman"/>
      <w:sz w:val="21"/>
      <w:szCs w:val="21"/>
      <w:lang w:val="sq-AL"/>
    </w:rPr>
  </w:style>
  <w:style w:type="paragraph" w:customStyle="1" w:styleId="StyleStyle1Bold">
    <w:name w:val="Style Style1 + Bold"/>
    <w:basedOn w:val="Style1"/>
    <w:uiPriority w:val="99"/>
    <w:rsid w:val="00AD7C09"/>
  </w:style>
  <w:style w:type="paragraph" w:customStyle="1" w:styleId="CM1">
    <w:name w:val="CM1"/>
    <w:basedOn w:val="Default"/>
    <w:next w:val="Default"/>
    <w:uiPriority w:val="99"/>
    <w:rsid w:val="00AD7C09"/>
    <w:rPr>
      <w:rFonts w:ascii="EUAlbertina" w:hAnsi="EUAlbertina"/>
      <w:color w:val="auto"/>
    </w:rPr>
  </w:style>
  <w:style w:type="paragraph" w:customStyle="1" w:styleId="CM4">
    <w:name w:val="CM4"/>
    <w:basedOn w:val="Normal"/>
    <w:next w:val="Normal"/>
    <w:uiPriority w:val="99"/>
    <w:rsid w:val="00AD7C09"/>
    <w:pPr>
      <w:autoSpaceDE w:val="0"/>
      <w:autoSpaceDN w:val="0"/>
      <w:adjustRightInd w:val="0"/>
      <w:ind w:firstLine="0"/>
      <w:jc w:val="left"/>
    </w:pPr>
    <w:rPr>
      <w:rFonts w:ascii="EUAlbertina" w:eastAsia="Times New Roman" w:hAnsi="EUAlbertina"/>
      <w:sz w:val="24"/>
      <w:szCs w:val="24"/>
    </w:rPr>
  </w:style>
  <w:style w:type="paragraph" w:customStyle="1" w:styleId="CM3">
    <w:name w:val="CM3"/>
    <w:basedOn w:val="Normal"/>
    <w:next w:val="Normal"/>
    <w:uiPriority w:val="99"/>
    <w:rsid w:val="00AD7C09"/>
    <w:pPr>
      <w:autoSpaceDE w:val="0"/>
      <w:autoSpaceDN w:val="0"/>
      <w:adjustRightInd w:val="0"/>
      <w:ind w:firstLine="0"/>
      <w:jc w:val="left"/>
    </w:pPr>
    <w:rPr>
      <w:rFonts w:ascii="EUAlbertina" w:eastAsia="Times New Roman" w:hAnsi="EUAlbertina"/>
      <w:sz w:val="24"/>
      <w:szCs w:val="24"/>
    </w:rPr>
  </w:style>
  <w:style w:type="paragraph" w:styleId="DocumentMap">
    <w:name w:val="Document Map"/>
    <w:basedOn w:val="Normal"/>
    <w:link w:val="DocumentMapChar"/>
    <w:rsid w:val="00AD7C09"/>
    <w:pPr>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AD7C09"/>
    <w:rPr>
      <w:rFonts w:ascii="Tahoma" w:eastAsia="Times New Roman" w:hAnsi="Tahoma" w:cs="Times New Roman"/>
      <w:sz w:val="16"/>
      <w:szCs w:val="16"/>
      <w:lang w:val="sq-AL"/>
    </w:rPr>
  </w:style>
  <w:style w:type="numbering" w:customStyle="1" w:styleId="NoList3">
    <w:name w:val="No List3"/>
    <w:next w:val="NoList"/>
    <w:semiHidden/>
    <w:rsid w:val="00AD7C09"/>
  </w:style>
  <w:style w:type="numbering" w:customStyle="1" w:styleId="NoList4">
    <w:name w:val="No List4"/>
    <w:next w:val="NoList"/>
    <w:semiHidden/>
    <w:rsid w:val="00AD7C09"/>
  </w:style>
  <w:style w:type="paragraph" w:customStyle="1" w:styleId="Point1">
    <w:name w:val="Point 1"/>
    <w:basedOn w:val="Normal"/>
    <w:link w:val="Point1Char"/>
    <w:rsid w:val="00AD7C09"/>
    <w:pPr>
      <w:spacing w:before="120" w:after="120"/>
      <w:ind w:left="1417" w:hanging="567"/>
    </w:pPr>
    <w:rPr>
      <w:rFonts w:eastAsia="Times New Roman"/>
      <w:sz w:val="24"/>
      <w:szCs w:val="24"/>
      <w:lang w:val="en-GB" w:eastAsia="en-GB"/>
    </w:rPr>
  </w:style>
  <w:style w:type="character" w:customStyle="1" w:styleId="Point1Char">
    <w:name w:val="Point 1 Char"/>
    <w:link w:val="Point1"/>
    <w:rsid w:val="00AD7C09"/>
    <w:rPr>
      <w:rFonts w:ascii="Calibri" w:eastAsia="Times New Roman" w:hAnsi="Calibri" w:cs="Times New Roman"/>
      <w:sz w:val="24"/>
      <w:szCs w:val="24"/>
      <w:lang w:eastAsia="en-GB"/>
    </w:rPr>
  </w:style>
  <w:style w:type="character" w:customStyle="1" w:styleId="longtext">
    <w:name w:val="long_text"/>
    <w:rsid w:val="00AD7C09"/>
    <w:rPr>
      <w:rFonts w:ascii="Comic Sans MS" w:hAnsi="Comic Sans MS"/>
      <w:b/>
      <w:sz w:val="96"/>
      <w:szCs w:val="24"/>
      <w:lang w:val="pl-PL" w:eastAsia="pl-PL" w:bidi="ar-SA"/>
    </w:rPr>
  </w:style>
  <w:style w:type="paragraph" w:customStyle="1" w:styleId="Text1">
    <w:name w:val="Text 1"/>
    <w:basedOn w:val="Normal"/>
    <w:link w:val="Text1Char"/>
    <w:rsid w:val="00AD7C09"/>
    <w:pPr>
      <w:spacing w:before="120" w:after="120"/>
      <w:ind w:left="850" w:firstLine="0"/>
    </w:pPr>
    <w:rPr>
      <w:rFonts w:eastAsia="Times New Roman"/>
      <w:sz w:val="24"/>
      <w:szCs w:val="24"/>
      <w:lang w:val="en-GB" w:eastAsia="en-GB"/>
    </w:rPr>
  </w:style>
  <w:style w:type="paragraph" w:customStyle="1" w:styleId="Point2">
    <w:name w:val="Point 2"/>
    <w:basedOn w:val="Normal"/>
    <w:uiPriority w:val="99"/>
    <w:rsid w:val="00AD7C09"/>
    <w:pPr>
      <w:spacing w:before="120" w:after="120"/>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AD7C09"/>
    <w:pPr>
      <w:keepNext/>
      <w:spacing w:before="120" w:after="360"/>
      <w:ind w:firstLine="0"/>
      <w:jc w:val="center"/>
    </w:pPr>
    <w:rPr>
      <w:rFonts w:eastAsia="Times New Roman"/>
      <w:b/>
      <w:bCs/>
      <w:smallCaps/>
      <w:sz w:val="28"/>
      <w:szCs w:val="28"/>
      <w:lang w:val="en-GB" w:eastAsia="en-GB"/>
    </w:rPr>
  </w:style>
  <w:style w:type="paragraph" w:customStyle="1" w:styleId="Titrearticle">
    <w:name w:val="Titre article"/>
    <w:basedOn w:val="Normal"/>
    <w:next w:val="Normal"/>
    <w:uiPriority w:val="99"/>
    <w:rsid w:val="00AD7C09"/>
    <w:pPr>
      <w:keepNext/>
      <w:spacing w:before="360" w:after="120"/>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uiPriority w:val="99"/>
    <w:rsid w:val="00AD7C09"/>
    <w:pPr>
      <w:spacing w:before="360" w:after="360"/>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AD7C09"/>
  </w:style>
  <w:style w:type="character" w:customStyle="1" w:styleId="SectionTitleCharCharChar">
    <w:name w:val="SectionTitle Char Char Char"/>
    <w:link w:val="SectionTitleCharChar"/>
    <w:rsid w:val="00AD7C09"/>
    <w:rPr>
      <w:rFonts w:ascii="Calibri" w:eastAsia="Times New Roman" w:hAnsi="Calibri" w:cs="Times New Roman"/>
      <w:b/>
      <w:bCs/>
      <w:smallCaps/>
      <w:sz w:val="28"/>
      <w:szCs w:val="28"/>
      <w:lang w:eastAsia="en-GB"/>
    </w:rPr>
  </w:style>
  <w:style w:type="character" w:customStyle="1" w:styleId="SubsectionTitleCharCharChar">
    <w:name w:val="SubsectionTitle Char Char Char"/>
    <w:link w:val="SubsectionTitleCharChar"/>
    <w:rsid w:val="00AD7C09"/>
    <w:rPr>
      <w:rFonts w:ascii="Calibri" w:eastAsia="Times New Roman" w:hAnsi="Calibri" w:cs="Times New Roman"/>
      <w:b/>
      <w:bCs/>
      <w:smallCaps/>
      <w:sz w:val="28"/>
      <w:szCs w:val="28"/>
      <w:lang w:eastAsia="en-GB"/>
    </w:rPr>
  </w:style>
  <w:style w:type="character" w:customStyle="1" w:styleId="Text1Char">
    <w:name w:val="Text 1 Char"/>
    <w:link w:val="Text1"/>
    <w:rsid w:val="00AD7C09"/>
    <w:rPr>
      <w:rFonts w:ascii="Calibri" w:eastAsia="Times New Roman" w:hAnsi="Calibri" w:cs="Times New Roman"/>
      <w:sz w:val="24"/>
      <w:szCs w:val="24"/>
      <w:lang w:eastAsia="en-GB"/>
    </w:rPr>
  </w:style>
  <w:style w:type="character" w:customStyle="1" w:styleId="Point1CharChar">
    <w:name w:val="Point 1 Char Char"/>
    <w:rsid w:val="00AD7C09"/>
    <w:rPr>
      <w:sz w:val="24"/>
      <w:szCs w:val="24"/>
      <w:lang w:val="en-GB" w:eastAsia="en-GB" w:bidi="ar-SA"/>
    </w:rPr>
  </w:style>
  <w:style w:type="paragraph" w:customStyle="1" w:styleId="Point0">
    <w:name w:val="Point 0"/>
    <w:basedOn w:val="Normal"/>
    <w:uiPriority w:val="99"/>
    <w:rsid w:val="00AD7C09"/>
    <w:pPr>
      <w:spacing w:before="120" w:after="120"/>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uiPriority w:val="99"/>
    <w:rsid w:val="00AD7C09"/>
    <w:pPr>
      <w:numPr>
        <w:numId w:val="3"/>
      </w:numPr>
      <w:spacing w:before="120" w:after="120"/>
    </w:pPr>
    <w:rPr>
      <w:rFonts w:ascii="Times New Roman" w:eastAsia="Times New Roman" w:hAnsi="Times New Roman"/>
      <w:sz w:val="24"/>
      <w:szCs w:val="20"/>
      <w:lang w:val="en-GB" w:eastAsia="zh-CN"/>
    </w:rPr>
  </w:style>
  <w:style w:type="paragraph" w:customStyle="1" w:styleId="NumPar2">
    <w:name w:val="NumPar 2"/>
    <w:basedOn w:val="Normal"/>
    <w:next w:val="Normal"/>
    <w:uiPriority w:val="99"/>
    <w:rsid w:val="00AD7C09"/>
    <w:pPr>
      <w:numPr>
        <w:ilvl w:val="1"/>
        <w:numId w:val="3"/>
      </w:numPr>
      <w:spacing w:before="120" w:after="120"/>
    </w:pPr>
    <w:rPr>
      <w:rFonts w:ascii="Times New Roman" w:eastAsia="Times New Roman" w:hAnsi="Times New Roman"/>
      <w:sz w:val="24"/>
      <w:szCs w:val="20"/>
      <w:lang w:val="en-GB" w:eastAsia="zh-CN"/>
    </w:rPr>
  </w:style>
  <w:style w:type="paragraph" w:customStyle="1" w:styleId="NumPar3">
    <w:name w:val="NumPar 3"/>
    <w:basedOn w:val="Normal"/>
    <w:next w:val="Normal"/>
    <w:uiPriority w:val="99"/>
    <w:rsid w:val="00AD7C09"/>
    <w:pPr>
      <w:numPr>
        <w:ilvl w:val="2"/>
        <w:numId w:val="3"/>
      </w:numPr>
      <w:spacing w:before="120" w:after="120"/>
    </w:pPr>
    <w:rPr>
      <w:rFonts w:ascii="Times New Roman" w:eastAsia="Times New Roman" w:hAnsi="Times New Roman"/>
      <w:sz w:val="24"/>
      <w:szCs w:val="20"/>
      <w:lang w:val="en-GB" w:eastAsia="zh-CN"/>
    </w:rPr>
  </w:style>
  <w:style w:type="paragraph" w:customStyle="1" w:styleId="NumPar4">
    <w:name w:val="NumPar 4"/>
    <w:basedOn w:val="Normal"/>
    <w:next w:val="Normal"/>
    <w:uiPriority w:val="99"/>
    <w:rsid w:val="00AD7C09"/>
    <w:pPr>
      <w:numPr>
        <w:ilvl w:val="3"/>
        <w:numId w:val="3"/>
      </w:numPr>
      <w:spacing w:before="120" w:after="120"/>
    </w:pPr>
    <w:rPr>
      <w:rFonts w:ascii="Times New Roman" w:eastAsia="Times New Roman" w:hAnsi="Times New Roman"/>
      <w:sz w:val="24"/>
      <w:szCs w:val="20"/>
      <w:lang w:val="en-GB" w:eastAsia="zh-CN"/>
    </w:rPr>
  </w:style>
  <w:style w:type="paragraph" w:customStyle="1" w:styleId="Sous-titreobjet">
    <w:name w:val="Sous-titre objet"/>
    <w:basedOn w:val="Normal"/>
    <w:uiPriority w:val="99"/>
    <w:rsid w:val="00AD7C09"/>
    <w:pPr>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AD7C09"/>
    <w:pPr>
      <w:keepNext/>
      <w:spacing w:before="120" w:after="360"/>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AD7C09"/>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uiPriority w:val="99"/>
    <w:rsid w:val="00AD7C09"/>
    <w:pPr>
      <w:keepNext/>
      <w:spacing w:before="120" w:after="360"/>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AD7C09"/>
    <w:rPr>
      <w:rFonts w:ascii="CG Times" w:hAnsi="CG Times"/>
      <w:sz w:val="22"/>
      <w:lang w:val="en-US" w:eastAsia="en-US" w:bidi="ar-SA"/>
    </w:rPr>
  </w:style>
  <w:style w:type="paragraph" w:customStyle="1" w:styleId="SectionTitle">
    <w:name w:val="SectionTitle"/>
    <w:basedOn w:val="Normal"/>
    <w:next w:val="Heading1"/>
    <w:uiPriority w:val="99"/>
    <w:rsid w:val="00AD7C09"/>
    <w:pPr>
      <w:keepNext/>
      <w:spacing w:before="120" w:after="360"/>
      <w:ind w:firstLine="0"/>
      <w:jc w:val="center"/>
    </w:pPr>
    <w:rPr>
      <w:rFonts w:ascii="Tahoma" w:eastAsia="Times New Roman" w:hAnsi="Tahoma"/>
      <w:b/>
      <w:smallCaps/>
      <w:sz w:val="28"/>
      <w:szCs w:val="24"/>
      <w:lang w:val="en-GB" w:eastAsia="de-DE"/>
    </w:rPr>
  </w:style>
  <w:style w:type="character" w:customStyle="1" w:styleId="apple-style-span">
    <w:name w:val="apple-style-span"/>
    <w:rsid w:val="00AD7C09"/>
  </w:style>
  <w:style w:type="paragraph" w:styleId="TableofFigures">
    <w:name w:val="table of figures"/>
    <w:basedOn w:val="Normal"/>
    <w:next w:val="Normal"/>
    <w:rsid w:val="00AD7C09"/>
    <w:pPr>
      <w:tabs>
        <w:tab w:val="right" w:pos="9412"/>
      </w:tabs>
      <w:spacing w:line="360" w:lineRule="auto"/>
      <w:ind w:firstLine="0"/>
      <w:jc w:val="left"/>
    </w:pPr>
    <w:rPr>
      <w:rFonts w:ascii="Tahoma" w:eastAsia="Times New Roman" w:hAnsi="Tahoma"/>
      <w:lang w:val="de-AT" w:eastAsia="de-DE"/>
    </w:rPr>
  </w:style>
  <w:style w:type="paragraph" w:styleId="ListBullet">
    <w:name w:val="List Bullet"/>
    <w:basedOn w:val="Normal"/>
    <w:rsid w:val="00AD7C09"/>
    <w:pPr>
      <w:numPr>
        <w:numId w:val="4"/>
      </w:numPr>
      <w:spacing w:line="360" w:lineRule="auto"/>
      <w:jc w:val="left"/>
    </w:pPr>
    <w:rPr>
      <w:rFonts w:ascii="Tahoma" w:eastAsia="Times New Roman" w:hAnsi="Tahoma"/>
      <w:lang w:val="de-AT" w:eastAsia="de-DE"/>
    </w:rPr>
  </w:style>
  <w:style w:type="paragraph" w:styleId="ListBullet2">
    <w:name w:val="List Bullet 2"/>
    <w:basedOn w:val="Normal"/>
    <w:rsid w:val="00AD7C09"/>
    <w:pPr>
      <w:numPr>
        <w:numId w:val="5"/>
      </w:numPr>
      <w:spacing w:line="360" w:lineRule="auto"/>
      <w:jc w:val="left"/>
    </w:pPr>
    <w:rPr>
      <w:rFonts w:ascii="Tahoma" w:eastAsia="Times New Roman" w:hAnsi="Tahoma"/>
      <w:lang w:val="de-AT" w:eastAsia="de-DE"/>
    </w:rPr>
  </w:style>
  <w:style w:type="paragraph" w:styleId="ListBullet3">
    <w:name w:val="List Bullet 3"/>
    <w:basedOn w:val="Normal"/>
    <w:rsid w:val="00AD7C09"/>
    <w:pPr>
      <w:numPr>
        <w:numId w:val="6"/>
      </w:numPr>
      <w:spacing w:line="360" w:lineRule="auto"/>
      <w:jc w:val="left"/>
    </w:pPr>
    <w:rPr>
      <w:rFonts w:ascii="Tahoma" w:eastAsia="Times New Roman" w:hAnsi="Tahoma"/>
      <w:lang w:val="de-AT" w:eastAsia="de-DE"/>
    </w:rPr>
  </w:style>
  <w:style w:type="paragraph" w:styleId="ListBullet4">
    <w:name w:val="List Bullet 4"/>
    <w:basedOn w:val="Normal"/>
    <w:rsid w:val="00AD7C09"/>
    <w:pPr>
      <w:numPr>
        <w:numId w:val="7"/>
      </w:numPr>
      <w:spacing w:line="360" w:lineRule="auto"/>
      <w:jc w:val="left"/>
    </w:pPr>
    <w:rPr>
      <w:rFonts w:ascii="Tahoma" w:eastAsia="Times New Roman" w:hAnsi="Tahoma"/>
      <w:lang w:val="de-AT" w:eastAsia="de-DE"/>
    </w:rPr>
  </w:style>
  <w:style w:type="paragraph" w:styleId="ListBullet5">
    <w:name w:val="List Bullet 5"/>
    <w:basedOn w:val="Normal"/>
    <w:rsid w:val="00AD7C09"/>
    <w:pPr>
      <w:numPr>
        <w:numId w:val="8"/>
      </w:numPr>
      <w:spacing w:line="360" w:lineRule="auto"/>
      <w:jc w:val="left"/>
    </w:pPr>
    <w:rPr>
      <w:rFonts w:ascii="Tahoma" w:eastAsia="Times New Roman" w:hAnsi="Tahoma"/>
      <w:lang w:val="de-AT" w:eastAsia="de-DE"/>
    </w:rPr>
  </w:style>
  <w:style w:type="paragraph" w:styleId="Caption">
    <w:name w:val="caption"/>
    <w:basedOn w:val="Normal"/>
    <w:next w:val="Normal"/>
    <w:qFormat/>
    <w:rsid w:val="00AD7C09"/>
    <w:pPr>
      <w:keepNext/>
      <w:keepLines/>
      <w:spacing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AD7C09"/>
    <w:pPr>
      <w:tabs>
        <w:tab w:val="right" w:pos="2659"/>
      </w:tabs>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AD7C09"/>
    <w:pPr>
      <w:tabs>
        <w:tab w:val="right" w:pos="2659"/>
      </w:tabs>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AD7C09"/>
    <w:pPr>
      <w:tabs>
        <w:tab w:val="right" w:pos="2659"/>
      </w:tabs>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AD7C09"/>
    <w:pPr>
      <w:tabs>
        <w:tab w:val="right" w:pos="2659"/>
      </w:tabs>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AD7C09"/>
    <w:pPr>
      <w:tabs>
        <w:tab w:val="right" w:pos="2659"/>
      </w:tabs>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AD7C09"/>
    <w:pPr>
      <w:tabs>
        <w:tab w:val="right" w:pos="2659"/>
      </w:tabs>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AD7C09"/>
    <w:pPr>
      <w:tabs>
        <w:tab w:val="right" w:pos="2659"/>
      </w:tabs>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AD7C09"/>
    <w:pPr>
      <w:tabs>
        <w:tab w:val="right" w:pos="2659"/>
      </w:tabs>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AD7C09"/>
    <w:pPr>
      <w:tabs>
        <w:tab w:val="right" w:pos="2659"/>
      </w:tabs>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AD7C09"/>
    <w:pPr>
      <w:spacing w:line="360" w:lineRule="auto"/>
      <w:ind w:firstLine="0"/>
      <w:jc w:val="left"/>
    </w:pPr>
    <w:rPr>
      <w:rFonts w:ascii="Tahoma" w:eastAsia="Times New Roman" w:hAnsi="Tahoma"/>
      <w:lang w:val="de-AT" w:eastAsia="de-DE"/>
    </w:rPr>
  </w:style>
  <w:style w:type="paragraph" w:styleId="List">
    <w:name w:val="List"/>
    <w:basedOn w:val="Normal"/>
    <w:rsid w:val="00AD7C09"/>
    <w:pPr>
      <w:spacing w:line="360" w:lineRule="auto"/>
      <w:ind w:left="454" w:hanging="454"/>
      <w:jc w:val="left"/>
    </w:pPr>
    <w:rPr>
      <w:rFonts w:ascii="Tahoma" w:eastAsia="Times New Roman" w:hAnsi="Tahoma"/>
      <w:lang w:val="de-AT" w:eastAsia="de-DE"/>
    </w:rPr>
  </w:style>
  <w:style w:type="paragraph" w:styleId="List2">
    <w:name w:val="List 2"/>
    <w:basedOn w:val="Normal"/>
    <w:rsid w:val="00AD7C09"/>
    <w:pPr>
      <w:spacing w:line="360" w:lineRule="auto"/>
      <w:ind w:left="681" w:hanging="454"/>
      <w:jc w:val="left"/>
    </w:pPr>
    <w:rPr>
      <w:rFonts w:ascii="Tahoma" w:eastAsia="Times New Roman" w:hAnsi="Tahoma"/>
      <w:lang w:val="de-AT" w:eastAsia="de-DE"/>
    </w:rPr>
  </w:style>
  <w:style w:type="paragraph" w:styleId="List3">
    <w:name w:val="List 3"/>
    <w:basedOn w:val="Normal"/>
    <w:rsid w:val="00AD7C09"/>
    <w:pPr>
      <w:spacing w:line="360" w:lineRule="auto"/>
      <w:ind w:left="908" w:hanging="454"/>
      <w:jc w:val="left"/>
    </w:pPr>
    <w:rPr>
      <w:rFonts w:ascii="Tahoma" w:eastAsia="Times New Roman" w:hAnsi="Tahoma"/>
      <w:lang w:val="de-AT" w:eastAsia="de-DE"/>
    </w:rPr>
  </w:style>
  <w:style w:type="paragraph" w:styleId="List4">
    <w:name w:val="List 4"/>
    <w:basedOn w:val="Normal"/>
    <w:rsid w:val="00AD7C09"/>
    <w:pPr>
      <w:spacing w:line="360" w:lineRule="auto"/>
      <w:ind w:left="1134" w:hanging="454"/>
      <w:jc w:val="left"/>
    </w:pPr>
    <w:rPr>
      <w:rFonts w:ascii="Tahoma" w:eastAsia="Times New Roman" w:hAnsi="Tahoma"/>
      <w:lang w:val="de-AT" w:eastAsia="de-DE"/>
    </w:rPr>
  </w:style>
  <w:style w:type="paragraph" w:styleId="List5">
    <w:name w:val="List 5"/>
    <w:basedOn w:val="Normal"/>
    <w:rsid w:val="00AD7C09"/>
    <w:pPr>
      <w:spacing w:line="360" w:lineRule="auto"/>
      <w:ind w:left="1361" w:hanging="454"/>
      <w:jc w:val="left"/>
    </w:pPr>
    <w:rPr>
      <w:rFonts w:ascii="Tahoma" w:eastAsia="Times New Roman" w:hAnsi="Tahoma"/>
      <w:lang w:val="de-AT" w:eastAsia="de-DE"/>
    </w:rPr>
  </w:style>
  <w:style w:type="paragraph" w:styleId="ListContinue">
    <w:name w:val="List Continue"/>
    <w:basedOn w:val="Normal"/>
    <w:rsid w:val="00AD7C09"/>
    <w:pPr>
      <w:spacing w:line="360" w:lineRule="auto"/>
      <w:ind w:left="227" w:firstLine="0"/>
      <w:jc w:val="left"/>
    </w:pPr>
    <w:rPr>
      <w:rFonts w:ascii="Tahoma" w:eastAsia="Times New Roman" w:hAnsi="Tahoma"/>
      <w:lang w:val="de-AT" w:eastAsia="de-DE"/>
    </w:rPr>
  </w:style>
  <w:style w:type="paragraph" w:styleId="ListContinue2">
    <w:name w:val="List Continue 2"/>
    <w:basedOn w:val="Normal"/>
    <w:rsid w:val="00AD7C09"/>
    <w:pPr>
      <w:spacing w:line="360" w:lineRule="auto"/>
      <w:ind w:left="454" w:firstLine="0"/>
      <w:jc w:val="left"/>
    </w:pPr>
    <w:rPr>
      <w:rFonts w:ascii="Tahoma" w:eastAsia="Times New Roman" w:hAnsi="Tahoma"/>
      <w:lang w:val="de-AT" w:eastAsia="de-DE"/>
    </w:rPr>
  </w:style>
  <w:style w:type="paragraph" w:styleId="ListContinue3">
    <w:name w:val="List Continue 3"/>
    <w:basedOn w:val="Normal"/>
    <w:rsid w:val="00AD7C09"/>
    <w:pPr>
      <w:spacing w:line="360" w:lineRule="auto"/>
      <w:ind w:left="680" w:firstLine="0"/>
      <w:jc w:val="left"/>
    </w:pPr>
    <w:rPr>
      <w:rFonts w:ascii="Tahoma" w:eastAsia="Times New Roman" w:hAnsi="Tahoma"/>
      <w:lang w:val="de-AT" w:eastAsia="de-DE"/>
    </w:rPr>
  </w:style>
  <w:style w:type="paragraph" w:styleId="ListContinue4">
    <w:name w:val="List Continue 4"/>
    <w:basedOn w:val="Normal"/>
    <w:rsid w:val="00AD7C09"/>
    <w:pPr>
      <w:spacing w:line="360" w:lineRule="auto"/>
      <w:ind w:left="907" w:firstLine="0"/>
      <w:jc w:val="left"/>
    </w:pPr>
    <w:rPr>
      <w:rFonts w:ascii="Tahoma" w:eastAsia="Times New Roman" w:hAnsi="Tahoma"/>
      <w:lang w:val="de-AT" w:eastAsia="de-DE"/>
    </w:rPr>
  </w:style>
  <w:style w:type="paragraph" w:styleId="ListContinue5">
    <w:name w:val="List Continue 5"/>
    <w:basedOn w:val="Normal"/>
    <w:rsid w:val="00AD7C09"/>
    <w:pPr>
      <w:spacing w:line="360" w:lineRule="auto"/>
      <w:ind w:left="1134" w:firstLine="0"/>
      <w:jc w:val="left"/>
    </w:pPr>
    <w:rPr>
      <w:rFonts w:ascii="Tahoma" w:eastAsia="Times New Roman" w:hAnsi="Tahoma"/>
      <w:lang w:val="de-AT" w:eastAsia="de-DE"/>
    </w:rPr>
  </w:style>
  <w:style w:type="paragraph" w:styleId="ListNumber">
    <w:name w:val="List Number"/>
    <w:basedOn w:val="Normal"/>
    <w:rsid w:val="00AD7C09"/>
    <w:pPr>
      <w:numPr>
        <w:numId w:val="9"/>
      </w:numPr>
      <w:spacing w:line="360" w:lineRule="auto"/>
      <w:jc w:val="left"/>
    </w:pPr>
    <w:rPr>
      <w:rFonts w:ascii="Tahoma" w:eastAsia="Times New Roman" w:hAnsi="Tahoma"/>
      <w:lang w:val="de-AT" w:eastAsia="de-DE"/>
    </w:rPr>
  </w:style>
  <w:style w:type="paragraph" w:styleId="ListNumber2">
    <w:name w:val="List Number 2"/>
    <w:basedOn w:val="Normal"/>
    <w:rsid w:val="00AD7C09"/>
    <w:pPr>
      <w:numPr>
        <w:numId w:val="10"/>
      </w:numPr>
      <w:spacing w:line="360" w:lineRule="auto"/>
      <w:jc w:val="left"/>
    </w:pPr>
    <w:rPr>
      <w:rFonts w:ascii="Tahoma" w:eastAsia="Times New Roman" w:hAnsi="Tahoma"/>
      <w:lang w:val="de-AT" w:eastAsia="de-DE"/>
    </w:rPr>
  </w:style>
  <w:style w:type="paragraph" w:styleId="ListNumber3">
    <w:name w:val="List Number 3"/>
    <w:basedOn w:val="Normal"/>
    <w:rsid w:val="00AD7C09"/>
    <w:pPr>
      <w:numPr>
        <w:numId w:val="11"/>
      </w:numPr>
      <w:spacing w:line="360" w:lineRule="auto"/>
      <w:jc w:val="left"/>
    </w:pPr>
    <w:rPr>
      <w:rFonts w:ascii="Tahoma" w:eastAsia="Times New Roman" w:hAnsi="Tahoma"/>
      <w:lang w:val="de-AT" w:eastAsia="de-DE"/>
    </w:rPr>
  </w:style>
  <w:style w:type="character" w:styleId="CommentReference">
    <w:name w:val="annotation reference"/>
    <w:unhideWhenUsed/>
    <w:rsid w:val="00AD7C09"/>
    <w:rPr>
      <w:sz w:val="16"/>
      <w:szCs w:val="16"/>
    </w:rPr>
  </w:style>
  <w:style w:type="paragraph" w:styleId="CommentText">
    <w:name w:val="annotation text"/>
    <w:aliases w:val=" Char"/>
    <w:basedOn w:val="Normal"/>
    <w:link w:val="CommentTextChar"/>
    <w:uiPriority w:val="99"/>
    <w:unhideWhenUsed/>
    <w:rsid w:val="00AD7C09"/>
    <w:rPr>
      <w:rFonts w:eastAsia="MS Mincho"/>
      <w:sz w:val="20"/>
      <w:szCs w:val="20"/>
      <w:lang w:val="sq-AL"/>
    </w:rPr>
  </w:style>
  <w:style w:type="character" w:customStyle="1" w:styleId="CommentTextChar">
    <w:name w:val="Comment Text Char"/>
    <w:aliases w:val=" Char Char1"/>
    <w:basedOn w:val="DefaultParagraphFont"/>
    <w:link w:val="CommentText"/>
    <w:rsid w:val="00AD7C09"/>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AD7C09"/>
    <w:rPr>
      <w:b/>
      <w:bCs/>
    </w:rPr>
  </w:style>
  <w:style w:type="character" w:customStyle="1" w:styleId="CommentSubjectChar">
    <w:name w:val="Comment Subject Char"/>
    <w:basedOn w:val="CommentTextChar"/>
    <w:link w:val="CommentSubject"/>
    <w:rsid w:val="00AD7C09"/>
    <w:rPr>
      <w:rFonts w:ascii="Calibri" w:eastAsia="MS Mincho" w:hAnsi="Calibri" w:cs="Times New Roman"/>
      <w:b/>
      <w:bCs/>
      <w:sz w:val="20"/>
      <w:szCs w:val="20"/>
      <w:lang w:val="sq-AL"/>
    </w:rPr>
  </w:style>
  <w:style w:type="paragraph" w:styleId="ListNumber4">
    <w:name w:val="List Number 4"/>
    <w:basedOn w:val="Normal"/>
    <w:rsid w:val="00AD7C09"/>
    <w:pPr>
      <w:numPr>
        <w:numId w:val="12"/>
      </w:numPr>
      <w:spacing w:line="360" w:lineRule="auto"/>
      <w:jc w:val="left"/>
    </w:pPr>
    <w:rPr>
      <w:rFonts w:ascii="Tahoma" w:eastAsia="Times New Roman" w:hAnsi="Tahoma"/>
      <w:lang w:val="de-AT" w:eastAsia="de-DE"/>
    </w:rPr>
  </w:style>
  <w:style w:type="paragraph" w:styleId="ListNumber5">
    <w:name w:val="List Number 5"/>
    <w:basedOn w:val="Normal"/>
    <w:rsid w:val="00AD7C09"/>
    <w:pPr>
      <w:numPr>
        <w:numId w:val="13"/>
      </w:numPr>
      <w:spacing w:line="360" w:lineRule="auto"/>
      <w:jc w:val="left"/>
    </w:pPr>
    <w:rPr>
      <w:rFonts w:ascii="Tahoma" w:eastAsia="Times New Roman" w:hAnsi="Tahoma"/>
      <w:lang w:val="de-AT" w:eastAsia="de-DE"/>
    </w:rPr>
  </w:style>
  <w:style w:type="numbering" w:customStyle="1" w:styleId="NoList1">
    <w:name w:val="No List1"/>
    <w:next w:val="NoList"/>
    <w:semiHidden/>
    <w:unhideWhenUsed/>
    <w:rsid w:val="00AD7C09"/>
  </w:style>
  <w:style w:type="paragraph" w:styleId="MacroText">
    <w:name w:val="macro"/>
    <w:link w:val="MacroTextChar"/>
    <w:semiHidden/>
    <w:rsid w:val="00AD7C09"/>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AD7C09"/>
    <w:rPr>
      <w:rFonts w:ascii="Courier New" w:eastAsia="Times New Roman" w:hAnsi="Courier New" w:cs="Times New Roman"/>
      <w:lang w:val="de-DE" w:eastAsia="de-DE"/>
    </w:rPr>
  </w:style>
  <w:style w:type="paragraph" w:styleId="NormalIndent">
    <w:name w:val="Normal Indent"/>
    <w:basedOn w:val="Normal"/>
    <w:link w:val="NormalIndentChar"/>
    <w:rsid w:val="00AD7C09"/>
    <w:pPr>
      <w:spacing w:line="360" w:lineRule="auto"/>
      <w:ind w:left="454" w:firstLine="0"/>
      <w:jc w:val="left"/>
    </w:pPr>
    <w:rPr>
      <w:rFonts w:ascii="Tahoma" w:eastAsia="Times New Roman" w:hAnsi="Tahoma"/>
      <w:lang w:val="de-AT" w:eastAsia="de-DE"/>
    </w:rPr>
  </w:style>
  <w:style w:type="paragraph" w:styleId="EnvelopeReturn">
    <w:name w:val="envelope return"/>
    <w:basedOn w:val="Normal"/>
    <w:rsid w:val="00AD7C09"/>
    <w:pPr>
      <w:ind w:firstLine="0"/>
      <w:jc w:val="left"/>
    </w:pPr>
    <w:rPr>
      <w:rFonts w:ascii="Tahoma" w:eastAsia="Times New Roman" w:hAnsi="Tahoma"/>
      <w:sz w:val="20"/>
      <w:lang w:val="de-AT" w:eastAsia="de-DE"/>
    </w:rPr>
  </w:style>
  <w:style w:type="paragraph" w:styleId="EnvelopeAddress">
    <w:name w:val="envelope address"/>
    <w:basedOn w:val="Normal"/>
    <w:rsid w:val="00AD7C09"/>
    <w:pPr>
      <w:framePr w:w="7938" w:h="2835" w:hRule="exact" w:hSpace="142" w:vSpace="142" w:wrap="around" w:hAnchor="page" w:xAlign="center" w:yAlign="bottom"/>
      <w:ind w:left="2835" w:firstLine="0"/>
      <w:jc w:val="left"/>
    </w:pPr>
    <w:rPr>
      <w:rFonts w:ascii="Tahoma" w:eastAsia="Times New Roman" w:hAnsi="Tahoma"/>
      <w:sz w:val="24"/>
      <w:szCs w:val="24"/>
      <w:lang w:val="de-AT" w:eastAsia="de-DE"/>
    </w:rPr>
  </w:style>
  <w:style w:type="character" w:styleId="LineNumber">
    <w:name w:val="line number"/>
    <w:rsid w:val="00AD7C09"/>
    <w:rPr>
      <w:rFonts w:ascii="Tahoma" w:hAnsi="Tahoma"/>
      <w:sz w:val="22"/>
    </w:rPr>
  </w:style>
  <w:style w:type="paragraph" w:styleId="BlockText">
    <w:name w:val="Block Text"/>
    <w:basedOn w:val="Normal"/>
    <w:rsid w:val="00AD7C09"/>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AD7C09"/>
    <w:pPr>
      <w:spacing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AD7C09"/>
    <w:rPr>
      <w:rFonts w:ascii="Tahoma" w:eastAsia="Times New Roman" w:hAnsi="Tahoma" w:cs="Times New Roman"/>
      <w:lang w:val="de-AT" w:eastAsia="de-DE"/>
    </w:rPr>
  </w:style>
  <w:style w:type="character" w:customStyle="1" w:styleId="Emphasis1">
    <w:name w:val="Emphasis1"/>
    <w:semiHidden/>
    <w:rsid w:val="00AD7C09"/>
  </w:style>
  <w:style w:type="paragraph" w:styleId="NoteHeading">
    <w:name w:val="Note Heading"/>
    <w:basedOn w:val="Normal"/>
    <w:next w:val="Normal"/>
    <w:link w:val="NoteHeadingChar"/>
    <w:rsid w:val="00AD7C09"/>
    <w:pPr>
      <w:spacing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AD7C09"/>
    <w:rPr>
      <w:rFonts w:ascii="Tahoma" w:eastAsia="Times New Roman" w:hAnsi="Tahoma" w:cs="Times New Roman"/>
      <w:lang w:val="de-AT" w:eastAsia="de-DE"/>
    </w:rPr>
  </w:style>
  <w:style w:type="paragraph" w:styleId="MessageHeader">
    <w:name w:val="Message Header"/>
    <w:basedOn w:val="Normal"/>
    <w:link w:val="MessageHeaderChar"/>
    <w:semiHidden/>
    <w:rsid w:val="00AD7C09"/>
    <w:pPr>
      <w:pBdr>
        <w:top w:val="single" w:sz="6" w:space="1" w:color="auto"/>
        <w:left w:val="single" w:sz="6" w:space="1" w:color="auto"/>
        <w:bottom w:val="single" w:sz="6" w:space="1" w:color="auto"/>
        <w:right w:val="single" w:sz="6" w:space="1" w:color="auto"/>
      </w:pBdr>
      <w:shd w:val="pct20" w:color="auto" w:fill="auto"/>
      <w:spacing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AD7C09"/>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uiPriority w:val="99"/>
    <w:semiHidden/>
    <w:rsid w:val="00AD7C09"/>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AD7C09"/>
    <w:rPr>
      <w:rFonts w:ascii="Tahoma" w:eastAsia="Times New Roman" w:hAnsi="Tahoma"/>
      <w:sz w:val="20"/>
      <w:szCs w:val="20"/>
    </w:rPr>
  </w:style>
  <w:style w:type="character" w:customStyle="1" w:styleId="EndnoteTextChar">
    <w:name w:val="Endnote Text Char"/>
    <w:aliases w:val=" Char Char Char,Char Char Char"/>
    <w:basedOn w:val="DefaultParagraphFont"/>
    <w:link w:val="EndnoteText"/>
    <w:rsid w:val="00AD7C09"/>
    <w:rPr>
      <w:rFonts w:ascii="Tahoma" w:eastAsia="Times New Roman" w:hAnsi="Tahoma" w:cs="Times New Roman"/>
      <w:sz w:val="20"/>
      <w:szCs w:val="20"/>
      <w:lang w:val="en-US"/>
    </w:rPr>
  </w:style>
  <w:style w:type="character" w:styleId="EndnoteReference">
    <w:name w:val="endnote reference"/>
    <w:uiPriority w:val="99"/>
    <w:semiHidden/>
    <w:unhideWhenUsed/>
    <w:rsid w:val="00AD7C09"/>
    <w:rPr>
      <w:vertAlign w:val="superscript"/>
    </w:rPr>
  </w:style>
  <w:style w:type="paragraph" w:styleId="BodyTextFirstIndent2">
    <w:name w:val="Body Text First Indent 2"/>
    <w:basedOn w:val="BodyTextIndent"/>
    <w:link w:val="BodyTextFirstIndent2Char"/>
    <w:semiHidden/>
    <w:rsid w:val="00AD7C09"/>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AD7C09"/>
    <w:rPr>
      <w:rFonts w:ascii="Tahoma" w:eastAsia="Times New Roman" w:hAnsi="Tahoma" w:cs="Times New Roman"/>
      <w:lang w:val="de-AT" w:eastAsia="de-DE"/>
    </w:rPr>
  </w:style>
  <w:style w:type="numbering" w:styleId="111111">
    <w:name w:val="Outline List 2"/>
    <w:basedOn w:val="NoList"/>
    <w:semiHidden/>
    <w:rsid w:val="00AD7C09"/>
    <w:pPr>
      <w:numPr>
        <w:numId w:val="14"/>
      </w:numPr>
    </w:pPr>
  </w:style>
  <w:style w:type="paragraph" w:customStyle="1" w:styleId="Zusatz2">
    <w:name w:val="Zusatz 2"/>
    <w:basedOn w:val="Normal"/>
    <w:next w:val="Normal"/>
    <w:uiPriority w:val="99"/>
    <w:semiHidden/>
    <w:rsid w:val="00AD7C09"/>
    <w:pPr>
      <w:spacing w:line="360" w:lineRule="auto"/>
      <w:ind w:firstLine="0"/>
      <w:jc w:val="left"/>
    </w:pPr>
    <w:rPr>
      <w:rFonts w:ascii="Tahoma" w:eastAsia="Times New Roman" w:hAnsi="Tahoma"/>
      <w:lang w:val="de-AT" w:eastAsia="de-DE"/>
    </w:rPr>
  </w:style>
  <w:style w:type="paragraph" w:customStyle="1" w:styleId="Zusatz1">
    <w:name w:val="Zusatz 1"/>
    <w:basedOn w:val="Normal"/>
    <w:next w:val="Normal"/>
    <w:uiPriority w:val="99"/>
    <w:semiHidden/>
    <w:rsid w:val="00AD7C09"/>
    <w:pPr>
      <w:spacing w:before="12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AD7C09"/>
    <w:pPr>
      <w:numPr>
        <w:numId w:val="15"/>
      </w:numPr>
    </w:pPr>
  </w:style>
  <w:style w:type="paragraph" w:styleId="Salutation">
    <w:name w:val="Salutation"/>
    <w:basedOn w:val="Normal"/>
    <w:next w:val="Normal"/>
    <w:link w:val="SalutationChar"/>
    <w:semiHidden/>
    <w:rsid w:val="00AD7C09"/>
    <w:pPr>
      <w:spacing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AD7C09"/>
    <w:rPr>
      <w:rFonts w:ascii="Tahoma" w:eastAsia="Times New Roman" w:hAnsi="Tahoma" w:cs="Times New Roman"/>
      <w:lang w:val="de-AT" w:eastAsia="de-DE"/>
    </w:rPr>
  </w:style>
  <w:style w:type="numbering" w:styleId="ArticleSection">
    <w:name w:val="Outline List 3"/>
    <w:basedOn w:val="NoList"/>
    <w:semiHidden/>
    <w:rsid w:val="00AD7C09"/>
    <w:pPr>
      <w:numPr>
        <w:numId w:val="16"/>
      </w:numPr>
    </w:pPr>
  </w:style>
  <w:style w:type="paragraph" w:styleId="Closing">
    <w:name w:val="Closing"/>
    <w:basedOn w:val="Normal"/>
    <w:link w:val="ClosingChar"/>
    <w:semiHidden/>
    <w:rsid w:val="00AD7C09"/>
    <w:pPr>
      <w:spacing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AD7C09"/>
    <w:rPr>
      <w:rFonts w:ascii="Tahoma" w:eastAsia="Times New Roman" w:hAnsi="Tahoma" w:cs="Times New Roman"/>
      <w:lang w:val="de-AT" w:eastAsia="de-DE"/>
    </w:rPr>
  </w:style>
  <w:style w:type="character" w:styleId="Emphasis">
    <w:name w:val="Emphasis"/>
    <w:uiPriority w:val="99"/>
    <w:qFormat/>
    <w:rsid w:val="00AD7C09"/>
    <w:rPr>
      <w:i/>
      <w:iCs/>
    </w:rPr>
  </w:style>
  <w:style w:type="paragraph" w:styleId="HTMLAddress">
    <w:name w:val="HTML Address"/>
    <w:basedOn w:val="Normal"/>
    <w:link w:val="HTMLAddressChar"/>
    <w:semiHidden/>
    <w:rsid w:val="00AD7C09"/>
    <w:pPr>
      <w:spacing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AD7C09"/>
    <w:rPr>
      <w:rFonts w:ascii="Tahoma" w:eastAsia="Times New Roman" w:hAnsi="Tahoma" w:cs="Times New Roman"/>
      <w:i/>
      <w:iCs/>
      <w:lang w:val="de-AT" w:eastAsia="de-DE"/>
    </w:rPr>
  </w:style>
  <w:style w:type="character" w:styleId="HTMLAcronym">
    <w:name w:val="HTML Acronym"/>
    <w:semiHidden/>
    <w:rsid w:val="00AD7C09"/>
  </w:style>
  <w:style w:type="character" w:styleId="HTMLSample">
    <w:name w:val="HTML Sample"/>
    <w:semiHidden/>
    <w:rsid w:val="00AD7C09"/>
    <w:rPr>
      <w:rFonts w:ascii="Courier New" w:hAnsi="Courier New" w:cs="Courier New"/>
    </w:rPr>
  </w:style>
  <w:style w:type="character" w:styleId="HTMLCode">
    <w:name w:val="HTML Code"/>
    <w:semiHidden/>
    <w:rsid w:val="00AD7C09"/>
    <w:rPr>
      <w:rFonts w:ascii="Courier New" w:hAnsi="Courier New" w:cs="Courier New"/>
      <w:sz w:val="20"/>
      <w:szCs w:val="20"/>
    </w:rPr>
  </w:style>
  <w:style w:type="character" w:styleId="HTMLDefinition">
    <w:name w:val="HTML Definition"/>
    <w:semiHidden/>
    <w:rsid w:val="00AD7C09"/>
    <w:rPr>
      <w:i/>
      <w:iCs/>
    </w:rPr>
  </w:style>
  <w:style w:type="character" w:styleId="HTMLTypewriter">
    <w:name w:val="HTML Typewriter"/>
    <w:semiHidden/>
    <w:rsid w:val="00AD7C09"/>
    <w:rPr>
      <w:rFonts w:ascii="Courier New" w:hAnsi="Courier New" w:cs="Courier New"/>
      <w:sz w:val="20"/>
      <w:szCs w:val="20"/>
    </w:rPr>
  </w:style>
  <w:style w:type="character" w:styleId="HTMLKeyboard">
    <w:name w:val="HTML Keyboard"/>
    <w:semiHidden/>
    <w:rsid w:val="00AD7C09"/>
    <w:rPr>
      <w:rFonts w:ascii="Courier New" w:hAnsi="Courier New" w:cs="Courier New"/>
      <w:sz w:val="20"/>
      <w:szCs w:val="20"/>
    </w:rPr>
  </w:style>
  <w:style w:type="character" w:styleId="HTMLVariable">
    <w:name w:val="HTML Variable"/>
    <w:semiHidden/>
    <w:rsid w:val="00AD7C09"/>
    <w:rPr>
      <w:i/>
      <w:iCs/>
    </w:rPr>
  </w:style>
  <w:style w:type="paragraph" w:styleId="HTMLPreformatted">
    <w:name w:val="HTML Preformatted"/>
    <w:basedOn w:val="Normal"/>
    <w:link w:val="HTMLPreformattedChar"/>
    <w:semiHidden/>
    <w:rsid w:val="00AD7C09"/>
    <w:pPr>
      <w:spacing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AD7C09"/>
    <w:rPr>
      <w:rFonts w:ascii="Courier New" w:eastAsia="Times New Roman" w:hAnsi="Courier New" w:cs="Times New Roman"/>
      <w:sz w:val="20"/>
      <w:lang w:val="de-AT" w:eastAsia="de-DE"/>
    </w:rPr>
  </w:style>
  <w:style w:type="character" w:styleId="HTMLCite">
    <w:name w:val="HTML Cite"/>
    <w:semiHidden/>
    <w:rsid w:val="00AD7C09"/>
    <w:rPr>
      <w:i/>
      <w:iCs/>
    </w:rPr>
  </w:style>
  <w:style w:type="table" w:styleId="Table3Deffects1">
    <w:name w:val="Table 3D effects 1"/>
    <w:basedOn w:val="TableNormal"/>
    <w:semiHidden/>
    <w:rsid w:val="00AD7C09"/>
    <w:pPr>
      <w:spacing w:after="0" w:line="360" w:lineRule="auto"/>
    </w:pPr>
    <w:rPr>
      <w:rFonts w:ascii="Tahoma" w:eastAsia="Times New Roman" w:hAnsi="Tahoma" w:cs="Times New Roman"/>
      <w:sz w:val="20"/>
      <w:szCs w:val="20"/>
      <w:lang w:val="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D7C09"/>
    <w:pPr>
      <w:spacing w:after="0" w:line="360" w:lineRule="auto"/>
    </w:pPr>
    <w:rPr>
      <w:rFonts w:ascii="Times New Roman" w:eastAsia="Times New Roman" w:hAnsi="Times New Roman" w:cs="Times New Roman"/>
      <w:sz w:val="20"/>
      <w:szCs w:val="20"/>
      <w:lang w:val="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D7C09"/>
    <w:pPr>
      <w:spacing w:after="0" w:line="360" w:lineRule="auto"/>
    </w:pPr>
    <w:rPr>
      <w:rFonts w:ascii="Times New Roman" w:eastAsia="Times New Roman" w:hAnsi="Times New Roman" w:cs="Times New Roman"/>
      <w:sz w:val="20"/>
      <w:szCs w:val="20"/>
      <w:lang w:val="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AD7C09"/>
    <w:pPr>
      <w:spacing w:after="0" w:line="360" w:lineRule="auto"/>
    </w:pPr>
    <w:rPr>
      <w:rFonts w:ascii="Times New Roman" w:eastAsia="Times New Roman" w:hAnsi="Times New Roman" w:cs="Times New Roman"/>
      <w:sz w:val="20"/>
      <w:szCs w:val="20"/>
      <w:lang w:val="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AD7C09"/>
    <w:pPr>
      <w:spacing w:after="0" w:line="360" w:lineRule="auto"/>
    </w:pPr>
    <w:rPr>
      <w:rFonts w:ascii="Times New Roman" w:eastAsia="Times New Roman" w:hAnsi="Times New Roman" w:cs="Times New Roman"/>
      <w:sz w:val="20"/>
      <w:szCs w:val="20"/>
      <w:lang w:val="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D7C09"/>
    <w:pPr>
      <w:spacing w:after="0" w:line="360" w:lineRule="auto"/>
    </w:pPr>
    <w:rPr>
      <w:rFonts w:ascii="Times New Roman" w:eastAsia="Times New Roman" w:hAnsi="Times New Roman" w:cs="Times New Roman"/>
      <w:sz w:val="20"/>
      <w:szCs w:val="20"/>
      <w:lang w:val="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D7C09"/>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AD7C09"/>
    <w:pPr>
      <w:spacing w:after="0" w:line="360" w:lineRule="auto"/>
    </w:pPr>
    <w:rPr>
      <w:rFonts w:ascii="Times New Roman" w:eastAsia="Times New Roman" w:hAnsi="Times New Roman" w:cs="Times New Roman"/>
      <w:sz w:val="20"/>
      <w:szCs w:val="20"/>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AD7C09"/>
    <w:pPr>
      <w:spacing w:after="0" w:line="360" w:lineRule="auto"/>
    </w:pPr>
    <w:rPr>
      <w:rFonts w:ascii="Times New Roman" w:eastAsia="Times New Roman" w:hAnsi="Times New Roman" w:cs="Times New Roman"/>
      <w:color w:val="FFFFFF"/>
      <w:sz w:val="20"/>
      <w:szCs w:val="20"/>
      <w:lang w:val="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D7C09"/>
    <w:pPr>
      <w:spacing w:after="0" w:line="360" w:lineRule="auto"/>
    </w:pPr>
    <w:rPr>
      <w:rFonts w:ascii="Times New Roman" w:eastAsia="Times New Roman" w:hAnsi="Times New Roman" w:cs="Times New Roman"/>
      <w:sz w:val="20"/>
      <w:szCs w:val="20"/>
      <w:lang w:val="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D7C09"/>
    <w:pPr>
      <w:spacing w:after="0" w:line="360" w:lineRule="auto"/>
    </w:pPr>
    <w:rPr>
      <w:rFonts w:ascii="Times New Roman" w:eastAsia="Times New Roman" w:hAnsi="Times New Roman" w:cs="Times New Roman"/>
      <w:sz w:val="20"/>
      <w:szCs w:val="20"/>
      <w:lang w:val="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AD7C09"/>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D7C09"/>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D7C09"/>
    <w:pPr>
      <w:spacing w:after="0" w:line="360" w:lineRule="auto"/>
    </w:pPr>
    <w:rPr>
      <w:rFonts w:ascii="Times New Roman" w:eastAsia="Times New Roman" w:hAnsi="Times New Roman" w:cs="Times New Roman"/>
      <w:color w:val="000080"/>
      <w:sz w:val="20"/>
      <w:szCs w:val="20"/>
      <w:lang w:val="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D7C09"/>
    <w:pPr>
      <w:spacing w:after="0" w:line="360" w:lineRule="auto"/>
    </w:pPr>
    <w:rPr>
      <w:rFonts w:ascii="Times New Roman" w:eastAsia="Times New Roman" w:hAnsi="Times New Roman" w:cs="Times New Roman"/>
      <w:sz w:val="20"/>
      <w:szCs w:val="20"/>
      <w:lang w:val="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AD7C09"/>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AD7C09"/>
    <w:pPr>
      <w:spacing w:after="0" w:line="360" w:lineRule="auto"/>
    </w:pPr>
    <w:rPr>
      <w:rFonts w:ascii="Times New Roman" w:eastAsia="Times New Roman" w:hAnsi="Times New Roman" w:cs="Times New Roman"/>
      <w:sz w:val="20"/>
      <w:szCs w:val="20"/>
      <w:lang w:val="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D7C09"/>
    <w:pPr>
      <w:spacing w:after="0" w:line="360" w:lineRule="auto"/>
    </w:pPr>
    <w:rPr>
      <w:rFonts w:ascii="Times New Roman" w:eastAsia="Times New Roman" w:hAnsi="Times New Roman" w:cs="Times New Roman"/>
      <w:sz w:val="20"/>
      <w:szCs w:val="20"/>
      <w:lang w:val="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D7C09"/>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D7C09"/>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D7C09"/>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D7C09"/>
    <w:pPr>
      <w:spacing w:after="0" w:line="36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D7C09"/>
    <w:pPr>
      <w:spacing w:after="0" w:line="360" w:lineRule="auto"/>
    </w:pPr>
    <w:rPr>
      <w:rFonts w:ascii="Times New Roman" w:eastAsia="Times New Roman" w:hAnsi="Times New Roman" w:cs="Times New Roman"/>
      <w:sz w:val="20"/>
      <w:szCs w:val="20"/>
      <w:lang w:val="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D7C09"/>
    <w:pPr>
      <w:spacing w:after="0" w:line="36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D7C09"/>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AD7C09"/>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D7C09"/>
    <w:pPr>
      <w:spacing w:after="0" w:line="360" w:lineRule="auto"/>
    </w:pPr>
    <w:rPr>
      <w:rFonts w:ascii="Times New Roman" w:eastAsia="Times New Roman" w:hAnsi="Times New Roman" w:cs="Times New Roman"/>
      <w:sz w:val="20"/>
      <w:szCs w:val="20"/>
      <w:lang w:val="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D7C09"/>
    <w:pPr>
      <w:spacing w:after="0" w:line="360" w:lineRule="auto"/>
    </w:pPr>
    <w:rPr>
      <w:rFonts w:ascii="Times New Roman" w:eastAsia="Times New Roman" w:hAnsi="Times New Roman" w:cs="Times New Roman"/>
      <w:sz w:val="20"/>
      <w:szCs w:val="20"/>
      <w:lang w:val="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D7C09"/>
    <w:pPr>
      <w:spacing w:after="0" w:line="360" w:lineRule="auto"/>
    </w:pPr>
    <w:rPr>
      <w:rFonts w:ascii="Times New Roman" w:eastAsia="Times New Roman" w:hAnsi="Times New Roman" w:cs="Times New Roman"/>
      <w:sz w:val="20"/>
      <w:szCs w:val="20"/>
      <w:lang w:val="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D7C09"/>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D7C09"/>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D7C09"/>
    <w:pPr>
      <w:spacing w:after="0" w:line="360" w:lineRule="auto"/>
    </w:pPr>
    <w:rPr>
      <w:rFonts w:ascii="Times New Roman" w:eastAsia="Times New Roman" w:hAnsi="Times New Roman" w:cs="Times New Roman"/>
      <w:b/>
      <w:bCs/>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D7C09"/>
    <w:pPr>
      <w:spacing w:after="0" w:line="360" w:lineRule="auto"/>
    </w:pPr>
    <w:rPr>
      <w:rFonts w:ascii="Times New Roman" w:eastAsia="Times New Roman" w:hAnsi="Times New Roman" w:cs="Times New Roman"/>
      <w:sz w:val="20"/>
      <w:szCs w:val="20"/>
      <w:lang w:val="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AD7C09"/>
    <w:pPr>
      <w:spacing w:after="0" w:line="360" w:lineRule="auto"/>
    </w:pPr>
    <w:rPr>
      <w:rFonts w:ascii="Times New Roman" w:eastAsia="Times New Roman" w:hAnsi="Times New Roman" w:cs="Times New Roman"/>
      <w:b/>
      <w:bCs/>
      <w:sz w:val="20"/>
      <w:szCs w:val="20"/>
      <w:lang w:val="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D7C09"/>
    <w:pPr>
      <w:spacing w:after="0" w:line="360" w:lineRule="auto"/>
    </w:pPr>
    <w:rPr>
      <w:rFonts w:ascii="Times New Roman" w:eastAsia="Times New Roman" w:hAnsi="Times New Roman" w:cs="Times New Roman"/>
      <w:b/>
      <w:bCs/>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D7C09"/>
    <w:pPr>
      <w:spacing w:after="0" w:line="360" w:lineRule="auto"/>
    </w:pPr>
    <w:rPr>
      <w:rFonts w:ascii="Times New Roman" w:eastAsia="Times New Roman" w:hAnsi="Times New Roman" w:cs="Times New Roman"/>
      <w:b/>
      <w:bCs/>
      <w:sz w:val="20"/>
      <w:szCs w:val="20"/>
      <w:lang w:val="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D7C09"/>
    <w:pPr>
      <w:spacing w:after="0" w:line="360" w:lineRule="auto"/>
    </w:pPr>
    <w:rPr>
      <w:rFonts w:ascii="Times New Roman" w:eastAsia="Times New Roman" w:hAnsi="Times New Roman" w:cs="Times New Roman"/>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D7C09"/>
    <w:pPr>
      <w:spacing w:after="0" w:line="360" w:lineRule="auto"/>
    </w:pPr>
    <w:rPr>
      <w:rFonts w:ascii="Times New Roman" w:eastAsia="Times New Roman" w:hAnsi="Times New Roman" w:cs="Times New Roman"/>
      <w:sz w:val="20"/>
      <w:szCs w:val="20"/>
      <w:lang w:val="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AD7C09"/>
    <w:pPr>
      <w:spacing w:after="0" w:line="360" w:lineRule="auto"/>
    </w:pPr>
    <w:rPr>
      <w:rFonts w:ascii="Times New Roman" w:eastAsia="Times New Roman" w:hAnsi="Times New Roman" w:cs="Times New Roman"/>
      <w:sz w:val="20"/>
      <w:szCs w:val="20"/>
      <w:lang w:val="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D7C09"/>
    <w:pPr>
      <w:spacing w:after="0" w:line="360" w:lineRule="auto"/>
    </w:pPr>
    <w:rPr>
      <w:rFonts w:ascii="Times New Roman" w:eastAsia="Times New Roman" w:hAnsi="Times New Roman" w:cs="Times New Roman"/>
      <w:sz w:val="20"/>
      <w:szCs w:val="20"/>
      <w:lang w:val="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AD7C09"/>
    <w:pPr>
      <w:spacing w:after="0" w:line="360" w:lineRule="auto"/>
    </w:pPr>
    <w:rPr>
      <w:rFonts w:ascii="Times New Roman" w:eastAsia="Times New Roman" w:hAnsi="Times New Roman" w:cs="Times New Roman"/>
      <w:sz w:val="20"/>
      <w:szCs w:val="20"/>
      <w:lang w:val="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D7C09"/>
    <w:pPr>
      <w:spacing w:after="0" w:line="360" w:lineRule="auto"/>
    </w:pPr>
    <w:rPr>
      <w:rFonts w:ascii="Times New Roman" w:eastAsia="Times New Roman" w:hAnsi="Times New Roman" w:cs="Times New Roman"/>
      <w:sz w:val="20"/>
      <w:szCs w:val="20"/>
      <w:lang w:val="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D7C09"/>
    <w:pPr>
      <w:spacing w:after="0" w:line="360" w:lineRule="auto"/>
    </w:pPr>
    <w:rPr>
      <w:rFonts w:ascii="Times New Roman" w:eastAsia="Times New Roman" w:hAnsi="Times New Roman" w:cs="Times New Roman"/>
      <w:sz w:val="20"/>
      <w:szCs w:val="20"/>
      <w:lang w:val="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AD7C09"/>
    <w:pPr>
      <w:spacing w:after="0" w:line="360" w:lineRule="auto"/>
    </w:pPr>
    <w:rPr>
      <w:rFonts w:ascii="Tahoma" w:eastAsia="Times New Roman" w:hAnsi="Tahoma"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AD7C09"/>
    <w:pPr>
      <w:spacing w:after="0" w:line="36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AD7C09"/>
    <w:pPr>
      <w:spacing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AD7C09"/>
    <w:rPr>
      <w:rFonts w:ascii="Tahoma" w:eastAsia="Times New Roman" w:hAnsi="Tahoma" w:cs="Times New Roman"/>
      <w:lang w:val="de-AT" w:eastAsia="de-DE"/>
    </w:rPr>
  </w:style>
  <w:style w:type="paragraph" w:styleId="E-mailSignature">
    <w:name w:val="E-mail Signature"/>
    <w:basedOn w:val="Normal"/>
    <w:link w:val="E-mailSignatureChar"/>
    <w:rsid w:val="00AD7C09"/>
    <w:pPr>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AD7C09"/>
    <w:rPr>
      <w:rFonts w:ascii="Tahoma" w:eastAsia="Times New Roman" w:hAnsi="Tahoma" w:cs="Times New Roman"/>
      <w:lang w:val="de-AT" w:eastAsia="de-DE"/>
    </w:rPr>
  </w:style>
  <w:style w:type="paragraph" w:styleId="BodyText2">
    <w:name w:val="Body Text 2"/>
    <w:basedOn w:val="Normal"/>
    <w:link w:val="BodyText2Char"/>
    <w:rsid w:val="00AD7C09"/>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AD7C09"/>
    <w:rPr>
      <w:rFonts w:ascii="Tahoma" w:eastAsia="Times New Roman" w:hAnsi="Tahoma" w:cs="Times New Roman"/>
      <w:lang w:val="de-AT" w:eastAsia="de-DE"/>
    </w:rPr>
  </w:style>
  <w:style w:type="paragraph" w:styleId="BodyTextIndent2">
    <w:name w:val="Body Text Indent 2"/>
    <w:basedOn w:val="Normal"/>
    <w:link w:val="BodyTextIndent2Char"/>
    <w:semiHidden/>
    <w:rsid w:val="00AD7C09"/>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AD7C09"/>
    <w:rPr>
      <w:rFonts w:ascii="Tahoma" w:eastAsia="Times New Roman" w:hAnsi="Tahoma" w:cs="Times New Roman"/>
      <w:lang w:val="de-AT" w:eastAsia="de-DE"/>
    </w:rPr>
  </w:style>
  <w:style w:type="paragraph" w:styleId="BodyTextIndent3">
    <w:name w:val="Body Text Indent 3"/>
    <w:basedOn w:val="Normal"/>
    <w:link w:val="BodyTextIndent3Char"/>
    <w:semiHidden/>
    <w:rsid w:val="00AD7C09"/>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AD7C09"/>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AD7C09"/>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AD7C09"/>
    <w:rPr>
      <w:rFonts w:ascii="Tahoma" w:eastAsia="Times New Roman" w:hAnsi="Tahoma" w:cs="Times New Roman"/>
      <w:color w:val="000000"/>
      <w:sz w:val="24"/>
      <w:szCs w:val="24"/>
      <w:lang w:val="de-AT" w:eastAsia="de-DE"/>
    </w:rPr>
  </w:style>
  <w:style w:type="paragraph" w:customStyle="1" w:styleId="StandardWeb8">
    <w:name w:val="Standard (Web)8"/>
    <w:basedOn w:val="Normal"/>
    <w:uiPriority w:val="99"/>
    <w:rsid w:val="00AD7C09"/>
    <w:pPr>
      <w:spacing w:before="75" w:after="75"/>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AD7C09"/>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AD7C09"/>
    <w:rPr>
      <w:rFonts w:ascii="CG Times" w:eastAsia="Times New Roman" w:hAnsi="CG Times" w:cs="Times New Roman"/>
      <w:b/>
      <w:szCs w:val="24"/>
      <w:lang w:val="en-US"/>
    </w:rPr>
  </w:style>
  <w:style w:type="character" w:customStyle="1" w:styleId="SubtitleChar1">
    <w:name w:val="Subtitle Char1"/>
    <w:locked/>
    <w:rsid w:val="00AD7C09"/>
    <w:rPr>
      <w:rFonts w:ascii="Cambria" w:hAnsi="Cambria"/>
      <w:sz w:val="24"/>
      <w:szCs w:val="24"/>
    </w:rPr>
  </w:style>
  <w:style w:type="paragraph" w:customStyle="1" w:styleId="Char1">
    <w:name w:val="Char1"/>
    <w:basedOn w:val="Normal"/>
    <w:uiPriority w:val="99"/>
    <w:rsid w:val="00AD7C09"/>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AD7C09"/>
    <w:rPr>
      <w:rFonts w:ascii="Tahoma" w:hAnsi="Tahoma" w:cs="Tahoma"/>
      <w:i/>
      <w:iCs/>
      <w:sz w:val="22"/>
      <w:szCs w:val="22"/>
      <w:lang w:val="de-AT" w:eastAsia="de-DE" w:bidi="ar-SA"/>
    </w:rPr>
  </w:style>
  <w:style w:type="character" w:customStyle="1" w:styleId="CharChar36">
    <w:name w:val="Char Char36"/>
    <w:locked/>
    <w:rsid w:val="00AD7C09"/>
    <w:rPr>
      <w:rFonts w:ascii="Arial" w:hAnsi="Arial" w:cs="Arial"/>
      <w:b/>
      <w:bCs/>
      <w:kern w:val="32"/>
      <w:sz w:val="32"/>
      <w:szCs w:val="32"/>
      <w:lang w:val="sq-AL" w:eastAsia="en-US" w:bidi="ar-SA"/>
    </w:rPr>
  </w:style>
  <w:style w:type="character" w:customStyle="1" w:styleId="CharChar35">
    <w:name w:val="Char Char35"/>
    <w:locked/>
    <w:rsid w:val="00AD7C09"/>
    <w:rPr>
      <w:rFonts w:ascii="Arial" w:hAnsi="Arial" w:cs="Arial"/>
      <w:b/>
      <w:bCs/>
      <w:i/>
      <w:iCs/>
      <w:sz w:val="28"/>
      <w:szCs w:val="28"/>
      <w:lang w:val="sq-AL" w:eastAsia="en-US" w:bidi="ar-SA"/>
    </w:rPr>
  </w:style>
  <w:style w:type="character" w:customStyle="1" w:styleId="CharChar34">
    <w:name w:val="Char Char34"/>
    <w:locked/>
    <w:rsid w:val="00AD7C09"/>
    <w:rPr>
      <w:rFonts w:ascii="Tahoma" w:hAnsi="Tahoma"/>
      <w:b/>
      <w:kern w:val="28"/>
      <w:sz w:val="24"/>
      <w:szCs w:val="28"/>
      <w:lang w:val="de-AT" w:eastAsia="de-DE" w:bidi="ar-SA"/>
    </w:rPr>
  </w:style>
  <w:style w:type="character" w:customStyle="1" w:styleId="CharChar33">
    <w:name w:val="Char Char33"/>
    <w:locked/>
    <w:rsid w:val="00AD7C09"/>
    <w:rPr>
      <w:rFonts w:ascii="Tahoma" w:hAnsi="Tahoma"/>
      <w:b/>
      <w:i/>
      <w:kern w:val="28"/>
      <w:sz w:val="22"/>
      <w:szCs w:val="22"/>
      <w:lang w:val="de-AT" w:eastAsia="de-DE" w:bidi="ar-SA"/>
    </w:rPr>
  </w:style>
  <w:style w:type="character" w:customStyle="1" w:styleId="CharChar32">
    <w:name w:val="Char Char32"/>
    <w:locked/>
    <w:rsid w:val="00AD7C09"/>
    <w:rPr>
      <w:rFonts w:ascii="Tahoma" w:hAnsi="Tahoma"/>
      <w:b/>
      <w:i/>
      <w:kern w:val="28"/>
      <w:sz w:val="22"/>
      <w:szCs w:val="22"/>
      <w:lang w:val="de-AT" w:eastAsia="de-DE" w:bidi="ar-SA"/>
    </w:rPr>
  </w:style>
  <w:style w:type="character" w:customStyle="1" w:styleId="CharChar31">
    <w:name w:val="Char Char31"/>
    <w:locked/>
    <w:rsid w:val="00AD7C09"/>
    <w:rPr>
      <w:rFonts w:ascii="Tahoma" w:hAnsi="Tahoma"/>
      <w:b/>
      <w:i/>
      <w:kern w:val="28"/>
      <w:sz w:val="22"/>
      <w:szCs w:val="22"/>
      <w:lang w:val="de-AT" w:eastAsia="de-DE" w:bidi="ar-SA"/>
    </w:rPr>
  </w:style>
  <w:style w:type="character" w:customStyle="1" w:styleId="CharChar10">
    <w:name w:val="Char Char10"/>
    <w:semiHidden/>
    <w:locked/>
    <w:rsid w:val="00AD7C09"/>
    <w:rPr>
      <w:rFonts w:ascii="Courier New" w:hAnsi="Courier New" w:cs="Courier New"/>
      <w:szCs w:val="22"/>
      <w:lang w:val="de-AT" w:eastAsia="de-DE" w:bidi="ar-SA"/>
    </w:rPr>
  </w:style>
  <w:style w:type="character" w:customStyle="1" w:styleId="CharChar30">
    <w:name w:val="Char Char30"/>
    <w:locked/>
    <w:rsid w:val="00AD7C09"/>
    <w:rPr>
      <w:rFonts w:ascii="Tahoma" w:hAnsi="Tahoma"/>
      <w:b/>
      <w:i/>
      <w:kern w:val="28"/>
      <w:sz w:val="22"/>
      <w:szCs w:val="22"/>
      <w:lang w:val="de-AT" w:eastAsia="de-DE" w:bidi="ar-SA"/>
    </w:rPr>
  </w:style>
  <w:style w:type="character" w:customStyle="1" w:styleId="CharChar29">
    <w:name w:val="Char Char29"/>
    <w:locked/>
    <w:rsid w:val="00AD7C09"/>
    <w:rPr>
      <w:rFonts w:ascii="Tahoma" w:hAnsi="Tahoma"/>
      <w:b/>
      <w:i/>
      <w:kern w:val="28"/>
      <w:sz w:val="22"/>
      <w:szCs w:val="22"/>
      <w:lang w:val="de-AT" w:eastAsia="de-DE" w:bidi="ar-SA"/>
    </w:rPr>
  </w:style>
  <w:style w:type="character" w:customStyle="1" w:styleId="CharChar28">
    <w:name w:val="Char Char28"/>
    <w:locked/>
    <w:rsid w:val="00AD7C09"/>
    <w:rPr>
      <w:rFonts w:ascii="Tahoma" w:hAnsi="Tahoma"/>
      <w:b/>
      <w:i/>
      <w:kern w:val="28"/>
      <w:sz w:val="22"/>
      <w:szCs w:val="22"/>
      <w:lang w:val="de-AT" w:eastAsia="de-DE" w:bidi="ar-SA"/>
    </w:rPr>
  </w:style>
  <w:style w:type="character" w:customStyle="1" w:styleId="CharChar27">
    <w:name w:val="Char Char27"/>
    <w:locked/>
    <w:rsid w:val="00AD7C09"/>
    <w:rPr>
      <w:rFonts w:ascii="Calibri" w:eastAsia="Calibri" w:hAnsi="Calibri"/>
      <w:lang w:val="sq-AL" w:eastAsia="en-US" w:bidi="ar-SA"/>
    </w:rPr>
  </w:style>
  <w:style w:type="character" w:customStyle="1" w:styleId="CharChar24">
    <w:name w:val="Char Char24"/>
    <w:locked/>
    <w:rsid w:val="00AD7C09"/>
    <w:rPr>
      <w:rFonts w:ascii="Tahoma" w:hAnsi="Tahoma" w:cs="Tahoma"/>
      <w:sz w:val="22"/>
      <w:szCs w:val="22"/>
      <w:lang w:val="de-AT" w:eastAsia="de-DE" w:bidi="ar-SA"/>
    </w:rPr>
  </w:style>
  <w:style w:type="character" w:customStyle="1" w:styleId="CharChar23">
    <w:name w:val="Char Char23"/>
    <w:locked/>
    <w:rsid w:val="00AD7C09"/>
    <w:rPr>
      <w:rFonts w:ascii="Tahoma" w:hAnsi="Tahoma" w:cs="Tahoma"/>
      <w:sz w:val="22"/>
      <w:szCs w:val="22"/>
      <w:lang w:val="de-AT" w:eastAsia="de-DE" w:bidi="ar-SA"/>
    </w:rPr>
  </w:style>
  <w:style w:type="character" w:customStyle="1" w:styleId="CharChar22">
    <w:name w:val="Char Char22"/>
    <w:semiHidden/>
    <w:locked/>
    <w:rsid w:val="00AD7C09"/>
    <w:rPr>
      <w:rFonts w:ascii="Courier New" w:hAnsi="Courier New" w:cs="Courier New"/>
      <w:sz w:val="22"/>
      <w:szCs w:val="22"/>
      <w:lang w:val="de-DE" w:eastAsia="de-DE" w:bidi="ar-SA"/>
    </w:rPr>
  </w:style>
  <w:style w:type="character" w:customStyle="1" w:styleId="CharChar21">
    <w:name w:val="Char Char21"/>
    <w:locked/>
    <w:rsid w:val="00AD7C09"/>
    <w:rPr>
      <w:rFonts w:ascii="Tahoma" w:hAnsi="Tahoma" w:cs="Tahoma"/>
      <w:b/>
      <w:kern w:val="28"/>
      <w:sz w:val="36"/>
      <w:szCs w:val="36"/>
      <w:lang w:val="de-AT" w:eastAsia="de-DE" w:bidi="ar-SA"/>
    </w:rPr>
  </w:style>
  <w:style w:type="character" w:customStyle="1" w:styleId="CharChar12">
    <w:name w:val="Char Char12"/>
    <w:semiHidden/>
    <w:locked/>
    <w:rsid w:val="00AD7C09"/>
    <w:rPr>
      <w:rFonts w:ascii="Tahoma" w:hAnsi="Tahoma" w:cs="Tahoma"/>
      <w:sz w:val="22"/>
      <w:szCs w:val="22"/>
      <w:lang w:val="de-AT" w:eastAsia="de-DE" w:bidi="ar-SA"/>
    </w:rPr>
  </w:style>
  <w:style w:type="character" w:customStyle="1" w:styleId="CharChar9">
    <w:name w:val="Char Char9"/>
    <w:semiHidden/>
    <w:locked/>
    <w:rsid w:val="00AD7C09"/>
    <w:rPr>
      <w:rFonts w:ascii="Tahoma" w:hAnsi="Tahoma" w:cs="Tahoma"/>
      <w:sz w:val="22"/>
      <w:szCs w:val="22"/>
      <w:lang w:val="de-AT" w:eastAsia="de-DE" w:bidi="ar-SA"/>
    </w:rPr>
  </w:style>
  <w:style w:type="character" w:customStyle="1" w:styleId="CharChar25">
    <w:name w:val="Char Char25"/>
    <w:semiHidden/>
    <w:locked/>
    <w:rsid w:val="00AD7C09"/>
    <w:rPr>
      <w:rFonts w:ascii="Tahoma" w:hAnsi="Tahoma" w:cs="Tahoma"/>
      <w:sz w:val="22"/>
      <w:szCs w:val="22"/>
      <w:lang w:val="de-AT" w:eastAsia="de-DE" w:bidi="ar-SA"/>
    </w:rPr>
  </w:style>
  <w:style w:type="character" w:customStyle="1" w:styleId="CharChar15">
    <w:name w:val="Char Char15"/>
    <w:semiHidden/>
    <w:locked/>
    <w:rsid w:val="00AD7C09"/>
    <w:rPr>
      <w:rFonts w:ascii="Tahoma" w:hAnsi="Tahoma" w:cs="Tahoma"/>
      <w:sz w:val="22"/>
      <w:szCs w:val="22"/>
      <w:lang w:val="de-AT" w:eastAsia="de-DE" w:bidi="ar-SA"/>
    </w:rPr>
  </w:style>
  <w:style w:type="character" w:customStyle="1" w:styleId="CharChar16">
    <w:name w:val="Char Char16"/>
    <w:semiHidden/>
    <w:locked/>
    <w:rsid w:val="00AD7C09"/>
    <w:rPr>
      <w:rFonts w:ascii="Tahoma" w:hAnsi="Tahoma" w:cs="Arial"/>
      <w:sz w:val="24"/>
      <w:szCs w:val="24"/>
      <w:lang w:val="de-AT" w:eastAsia="de-DE" w:bidi="ar-SA"/>
    </w:rPr>
  </w:style>
  <w:style w:type="character" w:customStyle="1" w:styleId="CharChar20">
    <w:name w:val="Char Char20"/>
    <w:locked/>
    <w:rsid w:val="00AD7C09"/>
    <w:rPr>
      <w:rFonts w:ascii="Tahoma" w:hAnsi="Tahoma" w:cs="Tahoma"/>
      <w:b/>
      <w:kern w:val="28"/>
      <w:sz w:val="32"/>
      <w:szCs w:val="36"/>
      <w:lang w:val="de-AT" w:eastAsia="de-DE" w:bidi="ar-SA"/>
    </w:rPr>
  </w:style>
  <w:style w:type="character" w:customStyle="1" w:styleId="CharChar13">
    <w:name w:val="Char Char13"/>
    <w:semiHidden/>
    <w:locked/>
    <w:rsid w:val="00AD7C09"/>
    <w:rPr>
      <w:rFonts w:ascii="Tahoma" w:hAnsi="Tahoma" w:cs="Tahoma"/>
      <w:sz w:val="22"/>
      <w:szCs w:val="22"/>
      <w:lang w:val="de-AT" w:eastAsia="de-DE" w:bidi="ar-SA"/>
    </w:rPr>
  </w:style>
  <w:style w:type="character" w:customStyle="1" w:styleId="CharChar19">
    <w:name w:val="Char Char19"/>
    <w:semiHidden/>
    <w:locked/>
    <w:rsid w:val="00AD7C09"/>
    <w:rPr>
      <w:rFonts w:ascii="Tahoma" w:hAnsi="Tahoma" w:cs="Tahoma"/>
      <w:sz w:val="22"/>
      <w:szCs w:val="22"/>
      <w:lang w:val="de-AT" w:eastAsia="de-DE" w:bidi="ar-SA"/>
    </w:rPr>
  </w:style>
  <w:style w:type="character" w:customStyle="1" w:styleId="CharChar3">
    <w:name w:val="Char Char3"/>
    <w:semiHidden/>
    <w:locked/>
    <w:rsid w:val="00AD7C09"/>
  </w:style>
  <w:style w:type="character" w:customStyle="1" w:styleId="CharChar14">
    <w:name w:val="Char Char14"/>
    <w:semiHidden/>
    <w:locked/>
    <w:rsid w:val="00AD7C09"/>
  </w:style>
  <w:style w:type="character" w:customStyle="1" w:styleId="CharChar17">
    <w:name w:val="Char Char17"/>
    <w:locked/>
    <w:rsid w:val="00AD7C09"/>
    <w:rPr>
      <w:rFonts w:ascii="Tahoma" w:hAnsi="Tahoma" w:cs="Tahoma"/>
      <w:sz w:val="22"/>
      <w:szCs w:val="22"/>
      <w:lang w:val="de-AT" w:eastAsia="de-DE" w:bidi="ar-SA"/>
    </w:rPr>
  </w:style>
  <w:style w:type="character" w:customStyle="1" w:styleId="CharChar7">
    <w:name w:val="Char Char7"/>
    <w:semiHidden/>
    <w:locked/>
    <w:rsid w:val="00AD7C09"/>
    <w:rPr>
      <w:rFonts w:ascii="Tahoma" w:hAnsi="Tahoma" w:cs="Tahoma"/>
      <w:sz w:val="22"/>
      <w:szCs w:val="22"/>
      <w:lang w:val="de-AT" w:eastAsia="de-DE" w:bidi="ar-SA"/>
    </w:rPr>
  </w:style>
  <w:style w:type="character" w:customStyle="1" w:styleId="CharChar6">
    <w:name w:val="Char Char6"/>
    <w:semiHidden/>
    <w:locked/>
    <w:rsid w:val="00AD7C09"/>
    <w:rPr>
      <w:rFonts w:ascii="Tahoma" w:hAnsi="Tahoma" w:cs="Tahoma"/>
      <w:sz w:val="16"/>
      <w:szCs w:val="16"/>
      <w:lang w:val="de-AT" w:eastAsia="de-DE" w:bidi="ar-SA"/>
    </w:rPr>
  </w:style>
  <w:style w:type="character" w:customStyle="1" w:styleId="CharChar5">
    <w:name w:val="Char Char5"/>
    <w:semiHidden/>
    <w:locked/>
    <w:rsid w:val="00AD7C09"/>
    <w:rPr>
      <w:rFonts w:ascii="Tahoma" w:hAnsi="Tahoma" w:cs="Tahoma"/>
      <w:sz w:val="22"/>
      <w:szCs w:val="22"/>
      <w:lang w:val="de-AT" w:eastAsia="de-DE" w:bidi="ar-SA"/>
    </w:rPr>
  </w:style>
  <w:style w:type="character" w:customStyle="1" w:styleId="CharChar4">
    <w:name w:val="Char Char4"/>
    <w:semiHidden/>
    <w:locked/>
    <w:rsid w:val="00AD7C09"/>
    <w:rPr>
      <w:rFonts w:ascii="Tahoma" w:hAnsi="Tahoma" w:cs="Tahoma"/>
      <w:sz w:val="16"/>
      <w:szCs w:val="16"/>
      <w:lang w:val="de-AT" w:eastAsia="de-DE" w:bidi="ar-SA"/>
    </w:rPr>
  </w:style>
  <w:style w:type="character" w:customStyle="1" w:styleId="CharChar18">
    <w:name w:val="Char Char18"/>
    <w:semiHidden/>
    <w:locked/>
    <w:rsid w:val="00AD7C09"/>
    <w:rPr>
      <w:rFonts w:ascii="Tahoma" w:hAnsi="Tahoma" w:cs="Tahoma"/>
      <w:sz w:val="22"/>
      <w:szCs w:val="22"/>
      <w:lang w:val="de-AT" w:eastAsia="de-DE" w:bidi="ar-SA"/>
    </w:rPr>
  </w:style>
  <w:style w:type="character" w:customStyle="1" w:styleId="CharChar8">
    <w:name w:val="Char Char8"/>
    <w:locked/>
    <w:rsid w:val="00AD7C09"/>
    <w:rPr>
      <w:rFonts w:ascii="Tahoma" w:hAnsi="Tahoma" w:cs="Tahoma"/>
      <w:sz w:val="22"/>
      <w:szCs w:val="22"/>
      <w:lang w:val="de-AT" w:eastAsia="de-DE" w:bidi="ar-SA"/>
    </w:rPr>
  </w:style>
  <w:style w:type="character" w:customStyle="1" w:styleId="CharChar2">
    <w:name w:val="Char Char2"/>
    <w:locked/>
    <w:rsid w:val="00AD7C09"/>
    <w:rPr>
      <w:rFonts w:ascii="Calibri" w:eastAsia="Calibri" w:hAnsi="Calibri" w:cs="Times New Roman"/>
      <w:b/>
      <w:bCs/>
      <w:sz w:val="20"/>
      <w:szCs w:val="20"/>
      <w:lang w:val="sq-AL" w:eastAsia="en-US" w:bidi="ar-SA"/>
    </w:rPr>
  </w:style>
  <w:style w:type="character" w:customStyle="1" w:styleId="CharChar26">
    <w:name w:val="Char Char26"/>
    <w:semiHidden/>
    <w:locked/>
    <w:rsid w:val="00AD7C09"/>
    <w:rPr>
      <w:rFonts w:ascii="Tahoma" w:hAnsi="Tahoma" w:cs="Tahoma"/>
      <w:sz w:val="16"/>
      <w:szCs w:val="16"/>
      <w:lang w:val="sq-AL" w:eastAsia="en-US" w:bidi="ar-SA"/>
    </w:rPr>
  </w:style>
  <w:style w:type="character" w:customStyle="1" w:styleId="CommentTextChar11">
    <w:name w:val="Comment Text Char11"/>
    <w:aliases w:val="Char Char37"/>
    <w:semiHidden/>
    <w:rsid w:val="00AD7C09"/>
    <w:rPr>
      <w:rFonts w:ascii="Calibri" w:hAnsi="Calibri" w:hint="default"/>
      <w:lang w:val="sq-AL"/>
    </w:rPr>
  </w:style>
  <w:style w:type="character" w:customStyle="1" w:styleId="NormalIndentChar">
    <w:name w:val="Normal Indent Char"/>
    <w:link w:val="NormalIndent"/>
    <w:rsid w:val="00AD7C09"/>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AD7C09"/>
    <w:pPr>
      <w:spacing w:before="24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uiPriority w:val="99"/>
    <w:locked/>
    <w:rsid w:val="00AD7C09"/>
    <w:pPr>
      <w:tabs>
        <w:tab w:val="num" w:pos="360"/>
        <w:tab w:val="num" w:pos="1935"/>
        <w:tab w:val="num" w:pos="2563"/>
        <w:tab w:val="num" w:pos="3474"/>
      </w:tabs>
      <w:ind w:left="1935" w:hanging="360"/>
      <w:outlineLvl w:val="6"/>
    </w:pPr>
  </w:style>
  <w:style w:type="character" w:customStyle="1" w:styleId="AODefHeadChar">
    <w:name w:val="AODefHead Char"/>
    <w:link w:val="AODefHead"/>
    <w:rsid w:val="00AD7C09"/>
    <w:rPr>
      <w:rFonts w:ascii="Times New Roman" w:eastAsia="Times New Roman" w:hAnsi="Times New Roman" w:cs="Times New Roman"/>
      <w:szCs w:val="20"/>
      <w:lang w:val="sq-AL" w:eastAsia="sq-AL" w:bidi="sq-AL"/>
    </w:rPr>
  </w:style>
  <w:style w:type="paragraph" w:customStyle="1" w:styleId="PARA">
    <w:name w:val="PARA"/>
    <w:basedOn w:val="Normal"/>
    <w:uiPriority w:val="99"/>
    <w:locked/>
    <w:rsid w:val="00AD7C09"/>
    <w:pPr>
      <w:spacing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AD7C09"/>
    <w:pPr>
      <w:keepLines/>
      <w:tabs>
        <w:tab w:val="left" w:pos="2268"/>
      </w:tabs>
      <w:overflowPunct w:val="0"/>
      <w:autoSpaceDE w:val="0"/>
      <w:autoSpaceDN w:val="0"/>
      <w:adjustRightInd w:val="0"/>
      <w:spacing w:after="120"/>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AD7C09"/>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AD7C09"/>
    <w:pPr>
      <w:keepLines/>
      <w:tabs>
        <w:tab w:val="left" w:pos="2268"/>
      </w:tabs>
      <w:overflowPunct w:val="0"/>
      <w:autoSpaceDE w:val="0"/>
      <w:autoSpaceDN w:val="0"/>
      <w:adjustRightInd w:val="0"/>
      <w:spacing w:after="120"/>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AD7C09"/>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AD7C09"/>
    <w:rPr>
      <w:color w:val="0000FF"/>
      <w:spacing w:val="0"/>
      <w:u w:val="double"/>
    </w:rPr>
  </w:style>
  <w:style w:type="paragraph" w:customStyle="1" w:styleId="dia">
    <w:name w:val="di(a)"/>
    <w:basedOn w:val="Normal"/>
    <w:uiPriority w:val="99"/>
    <w:rsid w:val="00AD7C09"/>
    <w:pPr>
      <w:keepLines/>
      <w:tabs>
        <w:tab w:val="num" w:pos="2552"/>
      </w:tabs>
      <w:overflowPunct w:val="0"/>
      <w:autoSpaceDE w:val="0"/>
      <w:autoSpaceDN w:val="0"/>
      <w:adjustRightInd w:val="0"/>
      <w:spacing w:after="120"/>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uiPriority w:val="99"/>
    <w:rsid w:val="00AD7C09"/>
    <w:pPr>
      <w:autoSpaceDE w:val="0"/>
      <w:autoSpaceDN w:val="0"/>
      <w:adjustRightInd w:val="0"/>
      <w:spacing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uiPriority w:val="99"/>
    <w:rsid w:val="00AD7C09"/>
    <w:pPr>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AD7C09"/>
    <w:pPr>
      <w:spacing w:after="240"/>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AD7C09"/>
    <w:rPr>
      <w:rFonts w:ascii="Times New Roman" w:eastAsia="Times New Roman" w:hAnsi="Times New Roman" w:cs="Times New Roman"/>
      <w:sz w:val="24"/>
      <w:szCs w:val="20"/>
    </w:rPr>
  </w:style>
  <w:style w:type="paragraph" w:customStyle="1" w:styleId="Paragrapha">
    <w:name w:val="Paragraph (a)"/>
    <w:basedOn w:val="Normal"/>
    <w:uiPriority w:val="99"/>
    <w:rsid w:val="00AD7C0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AD7C09"/>
    <w:rPr>
      <w:rFonts w:cs="Times New Roman"/>
      <w:color w:val="808080"/>
    </w:rPr>
  </w:style>
  <w:style w:type="character" w:customStyle="1" w:styleId="az12">
    <w:name w:val="az12"/>
    <w:uiPriority w:val="99"/>
    <w:rsid w:val="00AD7C09"/>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AD7C09"/>
    <w:pPr>
      <w:spacing w:after="120"/>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AD7C09"/>
    <w:rPr>
      <w:rFonts w:ascii="Calibri" w:eastAsia="Times New Roman" w:hAnsi="Calibri" w:cs="Times New Roman"/>
      <w:sz w:val="24"/>
      <w:szCs w:val="24"/>
      <w:lang w:eastAsia="en-GB"/>
    </w:rPr>
  </w:style>
  <w:style w:type="paragraph" w:customStyle="1" w:styleId="Paragraf02">
    <w:name w:val="Paragraf 0.2"/>
    <w:basedOn w:val="Paragrafi"/>
    <w:uiPriority w:val="99"/>
    <w:qFormat/>
    <w:rsid w:val="00AD7C09"/>
    <w:pPr>
      <w:tabs>
        <w:tab w:val="left" w:pos="6575"/>
      </w:tabs>
    </w:pPr>
    <w:rPr>
      <w:spacing w:val="-4"/>
    </w:rPr>
  </w:style>
  <w:style w:type="table" w:customStyle="1" w:styleId="TableGrid30">
    <w:name w:val="Table Grid3"/>
    <w:basedOn w:val="TableNormal"/>
    <w:next w:val="TableGrid"/>
    <w:uiPriority w:val="59"/>
    <w:rsid w:val="00AD7C0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AD7C09"/>
  </w:style>
  <w:style w:type="character" w:styleId="BookTitle">
    <w:name w:val="Book Title"/>
    <w:uiPriority w:val="33"/>
    <w:qFormat/>
    <w:rsid w:val="00AD7C09"/>
    <w:rPr>
      <w:b/>
      <w:bCs/>
      <w:smallCaps/>
      <w:spacing w:val="5"/>
    </w:rPr>
  </w:style>
  <w:style w:type="paragraph" w:customStyle="1" w:styleId="Cover1">
    <w:name w:val="Cover1"/>
    <w:basedOn w:val="Normal"/>
    <w:next w:val="Normal"/>
    <w:uiPriority w:val="99"/>
    <w:rsid w:val="00AD7C09"/>
    <w:pPr>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uiPriority w:val="99"/>
    <w:rsid w:val="00AD7C09"/>
    <w:pPr>
      <w:spacing w:after="240"/>
      <w:ind w:firstLine="0"/>
      <w:jc w:val="left"/>
    </w:pPr>
    <w:rPr>
      <w:rFonts w:ascii="Arial" w:eastAsia="Times New Roman" w:hAnsi="Arial"/>
      <w:szCs w:val="20"/>
      <w:lang w:val="sq-AL" w:eastAsia="sq-AL" w:bidi="sq-AL"/>
    </w:rPr>
  </w:style>
  <w:style w:type="paragraph" w:customStyle="1" w:styleId="Stile">
    <w:name w:val="Stile"/>
    <w:uiPriority w:val="99"/>
    <w:rsid w:val="00AD7C09"/>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AD7C09"/>
    <w:pPr>
      <w:spacing w:after="240"/>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AD7C09"/>
    <w:rPr>
      <w:rFonts w:ascii="Times New Roman" w:eastAsia="Times New Roman" w:hAnsi="Times New Roman" w:cs="Times New Roman"/>
      <w:szCs w:val="20"/>
      <w:lang w:val="sq-AL"/>
    </w:rPr>
  </w:style>
  <w:style w:type="character" w:customStyle="1" w:styleId="Bodytext0">
    <w:name w:val="Body text_"/>
    <w:link w:val="BodyText1"/>
    <w:rsid w:val="00AD7C09"/>
    <w:rPr>
      <w:rFonts w:ascii="Times New Roman" w:hAnsi="Times New Roman"/>
      <w:sz w:val="21"/>
      <w:szCs w:val="21"/>
      <w:shd w:val="clear" w:color="auto" w:fill="FFFFFF"/>
    </w:rPr>
  </w:style>
  <w:style w:type="paragraph" w:customStyle="1" w:styleId="BodyText1">
    <w:name w:val="Body Text1"/>
    <w:basedOn w:val="Normal"/>
    <w:link w:val="Bodytext0"/>
    <w:rsid w:val="00AD7C09"/>
    <w:pPr>
      <w:widowControl w:val="0"/>
      <w:shd w:val="clear" w:color="auto" w:fill="FFFFFF"/>
      <w:spacing w:before="180" w:after="720" w:line="302" w:lineRule="exact"/>
      <w:ind w:hanging="680"/>
    </w:pPr>
    <w:rPr>
      <w:rFonts w:ascii="Times New Roman" w:eastAsiaTheme="minorHAnsi" w:hAnsi="Times New Roman" w:cstheme="minorBidi"/>
      <w:sz w:val="21"/>
      <w:szCs w:val="21"/>
      <w:lang w:val="en-GB"/>
    </w:rPr>
  </w:style>
  <w:style w:type="paragraph" w:customStyle="1" w:styleId="AUTORITETI1">
    <w:name w:val="AUTORITETI"/>
    <w:basedOn w:val="Paragrafi"/>
    <w:uiPriority w:val="99"/>
    <w:qFormat/>
    <w:rsid w:val="00AD7C09"/>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rsid w:val="00AD7C09"/>
    <w:pPr>
      <w:spacing w:after="160" w:line="240" w:lineRule="exact"/>
      <w:ind w:firstLine="0"/>
      <w:jc w:val="left"/>
    </w:pPr>
    <w:rPr>
      <w:rFonts w:ascii="Tahoma" w:eastAsia="MS Mincho" w:hAnsi="Tahoma"/>
      <w:sz w:val="20"/>
      <w:szCs w:val="20"/>
      <w:lang w:val="sq-AL"/>
    </w:rPr>
  </w:style>
  <w:style w:type="paragraph" w:customStyle="1" w:styleId="CM10">
    <w:name w:val="CM10"/>
    <w:basedOn w:val="Default"/>
    <w:next w:val="Default"/>
    <w:uiPriority w:val="99"/>
    <w:rsid w:val="00AD7C09"/>
    <w:pPr>
      <w:spacing w:after="310"/>
    </w:pPr>
    <w:rPr>
      <w:rFonts w:ascii="Arial" w:eastAsiaTheme="minorHAnsi" w:hAnsi="Arial" w:cs="Arial"/>
      <w:color w:val="auto"/>
    </w:rPr>
  </w:style>
  <w:style w:type="paragraph" w:customStyle="1" w:styleId="CM13">
    <w:name w:val="CM13"/>
    <w:basedOn w:val="Default"/>
    <w:next w:val="Default"/>
    <w:uiPriority w:val="99"/>
    <w:rsid w:val="00AD7C09"/>
    <w:pPr>
      <w:widowControl w:val="0"/>
      <w:spacing w:after="255"/>
    </w:pPr>
    <w:rPr>
      <w:rFonts w:ascii="Arial" w:eastAsia="Times New Roman" w:hAnsi="Arial" w:cs="Arial"/>
      <w:color w:val="auto"/>
    </w:rPr>
  </w:style>
  <w:style w:type="paragraph" w:customStyle="1" w:styleId="CM15">
    <w:name w:val="CM15"/>
    <w:basedOn w:val="Default"/>
    <w:next w:val="Default"/>
    <w:uiPriority w:val="99"/>
    <w:rsid w:val="00AD7C09"/>
    <w:pPr>
      <w:widowControl w:val="0"/>
      <w:spacing w:after="603"/>
    </w:pPr>
    <w:rPr>
      <w:rFonts w:ascii="Arial" w:eastAsia="Times New Roman" w:hAnsi="Arial" w:cs="Arial"/>
      <w:color w:val="auto"/>
    </w:rPr>
  </w:style>
  <w:style w:type="paragraph" w:customStyle="1" w:styleId="Style10">
    <w:name w:val="Style10"/>
    <w:basedOn w:val="Normal"/>
    <w:uiPriority w:val="99"/>
    <w:rsid w:val="00AD7C09"/>
    <w:pPr>
      <w:widowControl w:val="0"/>
      <w:autoSpaceDE w:val="0"/>
      <w:autoSpaceDN w:val="0"/>
      <w:adjustRightInd w:val="0"/>
      <w:spacing w:line="259" w:lineRule="exact"/>
      <w:ind w:hanging="336"/>
    </w:pPr>
    <w:rPr>
      <w:rFonts w:ascii="Times New Roman" w:eastAsia="Times New Roman" w:hAnsi="Times New Roman"/>
      <w:sz w:val="24"/>
      <w:szCs w:val="24"/>
      <w:lang w:val="sq-AL"/>
    </w:rPr>
  </w:style>
  <w:style w:type="paragraph" w:customStyle="1" w:styleId="Style11">
    <w:name w:val="Style11"/>
    <w:basedOn w:val="Normal"/>
    <w:uiPriority w:val="99"/>
    <w:rsid w:val="00AD7C09"/>
    <w:pPr>
      <w:widowControl w:val="0"/>
      <w:autoSpaceDE w:val="0"/>
      <w:autoSpaceDN w:val="0"/>
      <w:adjustRightInd w:val="0"/>
      <w:spacing w:line="258" w:lineRule="exact"/>
      <w:ind w:hanging="226"/>
    </w:pPr>
    <w:rPr>
      <w:rFonts w:ascii="Times New Roman" w:eastAsia="Times New Roman" w:hAnsi="Times New Roman"/>
      <w:sz w:val="24"/>
      <w:szCs w:val="24"/>
      <w:lang w:val="sq-AL"/>
    </w:rPr>
  </w:style>
  <w:style w:type="character" w:customStyle="1" w:styleId="Heading1Char2">
    <w:name w:val="Heading 1 Char2"/>
    <w:aliases w:val="Heading 1 Char1 Char2,Heading 1 Char1 Char Char1,Heading 1 Char Char Char Char1,Kreu Char1,Heading 1. Char1"/>
    <w:basedOn w:val="DefaultParagraphFont"/>
    <w:rsid w:val="008F4DC0"/>
    <w:rPr>
      <w:rFonts w:asciiTheme="majorHAnsi" w:eastAsiaTheme="majorEastAsia" w:hAnsiTheme="majorHAnsi" w:cstheme="majorBidi"/>
      <w:color w:val="365F91" w:themeColor="accent1" w:themeShade="BF"/>
      <w:sz w:val="32"/>
      <w:szCs w:val="32"/>
      <w:lang w:val="sq-AL"/>
    </w:rPr>
  </w:style>
  <w:style w:type="character" w:customStyle="1" w:styleId="Heading7Char1">
    <w:name w:val="Heading 7 Char1"/>
    <w:aliases w:val="Style Left: 3 Char1,25 cm Char1"/>
    <w:basedOn w:val="DefaultParagraphFont"/>
    <w:semiHidden/>
    <w:rsid w:val="008F4DC0"/>
    <w:rPr>
      <w:rFonts w:asciiTheme="majorHAnsi" w:eastAsiaTheme="majorEastAsia" w:hAnsiTheme="majorHAnsi" w:cstheme="majorBidi"/>
      <w:i/>
      <w:iCs/>
      <w:color w:val="243F60" w:themeColor="accent1" w:themeShade="7F"/>
      <w:sz w:val="22"/>
      <w:szCs w:val="22"/>
      <w:lang w:val="sq-AL"/>
    </w:rPr>
  </w:style>
  <w:style w:type="character" w:customStyle="1" w:styleId="Heading8Char1">
    <w:name w:val="Heading 8 Char1"/>
    <w:aliases w:val="h Char1"/>
    <w:basedOn w:val="DefaultParagraphFont"/>
    <w:semiHidden/>
    <w:rsid w:val="008F4DC0"/>
    <w:rPr>
      <w:rFonts w:asciiTheme="majorHAnsi" w:eastAsiaTheme="majorEastAsia" w:hAnsiTheme="majorHAnsi" w:cstheme="majorBidi"/>
      <w:color w:val="272727" w:themeColor="text1" w:themeTint="D8"/>
      <w:sz w:val="21"/>
      <w:szCs w:val="21"/>
      <w:lang w:val="sq-AL"/>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basedOn w:val="DefaultParagraphFont"/>
    <w:semiHidden/>
    <w:locked/>
    <w:rsid w:val="008F4DC0"/>
    <w:rPr>
      <w:rFonts w:ascii="Calibri" w:eastAsia="MS Mincho" w:hAnsi="Calibri" w:cs="Times New Roman" w:hint="default"/>
      <w:sz w:val="20"/>
      <w:szCs w:val="20"/>
      <w:lang w:val="sq-AL"/>
    </w:rPr>
  </w:style>
  <w:style w:type="paragraph" w:customStyle="1" w:styleId="EndnoteText1">
    <w:name w:val="Endnote Text1"/>
    <w:basedOn w:val="Normal"/>
    <w:rsid w:val="008F4DC0"/>
    <w:rPr>
      <w:rFonts w:ascii="Tahoma" w:eastAsia="Times New Roman" w:hAnsi="Tahoma"/>
      <w:sz w:val="20"/>
      <w:szCs w:val="20"/>
      <w:lang w:val="sq-AL"/>
    </w:rPr>
  </w:style>
  <w:style w:type="character" w:customStyle="1" w:styleId="BodyTextChar1">
    <w:name w:val="Body Text Char1"/>
    <w:basedOn w:val="DefaultParagraphFont"/>
    <w:semiHidden/>
    <w:rsid w:val="008F4DC0"/>
    <w:rPr>
      <w:rFonts w:ascii="Calibri" w:eastAsia="Calibri" w:hAnsi="Calibri" w:cs="Times New Roman"/>
      <w:lang w:val="sq-AL"/>
    </w:rPr>
  </w:style>
  <w:style w:type="character" w:customStyle="1" w:styleId="BodyTextIndentChar1">
    <w:name w:val="Body Text Indent Char1"/>
    <w:basedOn w:val="DefaultParagraphFont"/>
    <w:semiHidden/>
    <w:rsid w:val="008F4DC0"/>
    <w:rPr>
      <w:rFonts w:ascii="Calibri" w:eastAsia="Calibri" w:hAnsi="Calibri" w:cs="Times New Roman"/>
      <w:lang w:val="sq-AL"/>
    </w:rPr>
  </w:style>
  <w:style w:type="paragraph" w:customStyle="1" w:styleId="BodyText23">
    <w:name w:val="Body Text 23"/>
    <w:basedOn w:val="Normal"/>
    <w:uiPriority w:val="99"/>
    <w:rsid w:val="008F4DC0"/>
    <w:pPr>
      <w:widowControl w:val="0"/>
      <w:ind w:left="709" w:hanging="283"/>
    </w:pPr>
    <w:rPr>
      <w:rFonts w:ascii="Times New Roman" w:eastAsia="Times New Roman" w:hAnsi="Times New Roman"/>
      <w:szCs w:val="20"/>
      <w:lang w:val="en-GB"/>
    </w:rPr>
  </w:style>
  <w:style w:type="paragraph" w:customStyle="1" w:styleId="BodyText22">
    <w:name w:val="Body Text 22"/>
    <w:basedOn w:val="Normal"/>
    <w:uiPriority w:val="99"/>
    <w:rsid w:val="008F4DC0"/>
    <w:pPr>
      <w:widowControl w:val="0"/>
      <w:ind w:firstLine="0"/>
    </w:pPr>
    <w:rPr>
      <w:rFonts w:ascii="Times New Roman" w:eastAsia="Times New Roman" w:hAnsi="Times New Roman"/>
      <w:sz w:val="24"/>
      <w:szCs w:val="20"/>
      <w:lang w:val="en-GB"/>
    </w:rPr>
  </w:style>
  <w:style w:type="paragraph" w:customStyle="1" w:styleId="BodyText21">
    <w:name w:val="Body Text 21"/>
    <w:basedOn w:val="Normal"/>
    <w:uiPriority w:val="99"/>
    <w:rsid w:val="008F4DC0"/>
    <w:pPr>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rsid w:val="008F4DC0"/>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rsid w:val="008F4DC0"/>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8F4DC0"/>
    <w:pPr>
      <w:widowControl w:val="0"/>
      <w:ind w:firstLine="0"/>
      <w:jc w:val="left"/>
    </w:pPr>
    <w:rPr>
      <w:rFonts w:asciiTheme="minorHAnsi" w:eastAsiaTheme="minorHAnsi" w:hAnsiTheme="minorHAnsi" w:cstheme="minorBidi"/>
      <w:lang w:val="sq-AL"/>
    </w:rPr>
  </w:style>
  <w:style w:type="paragraph" w:customStyle="1" w:styleId="xl63">
    <w:name w:val="xl63"/>
    <w:basedOn w:val="Normal"/>
    <w:uiPriority w:val="99"/>
    <w:rsid w:val="008F4DC0"/>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eastAsia="Times New Roman" w:hAnsi="Times New Roman"/>
      <w:b/>
      <w:bCs/>
      <w:sz w:val="14"/>
      <w:szCs w:val="14"/>
      <w:lang w:val="sq-AL"/>
    </w:rPr>
  </w:style>
  <w:style w:type="paragraph" w:customStyle="1" w:styleId="xl64">
    <w:name w:val="xl64"/>
    <w:basedOn w:val="Normal"/>
    <w:uiPriority w:val="99"/>
    <w:rsid w:val="008F4DC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left"/>
    </w:pPr>
    <w:rPr>
      <w:rFonts w:ascii="Times New Roman" w:eastAsia="Times New Roman" w:hAnsi="Times New Roman"/>
      <w:b/>
      <w:bCs/>
      <w:color w:val="000000"/>
      <w:sz w:val="14"/>
      <w:szCs w:val="14"/>
      <w:lang w:val="sq-AL"/>
    </w:rPr>
  </w:style>
  <w:style w:type="character" w:customStyle="1" w:styleId="Heading9Char1">
    <w:name w:val="Heading 9 Char1"/>
    <w:basedOn w:val="DefaultParagraphFont"/>
    <w:semiHidden/>
    <w:rsid w:val="008F4DC0"/>
    <w:rPr>
      <w:rFonts w:asciiTheme="majorHAnsi" w:eastAsiaTheme="majorEastAsia" w:hAnsiTheme="majorHAnsi" w:cstheme="majorBidi"/>
      <w:i/>
      <w:iCs/>
      <w:color w:val="272727" w:themeColor="text1" w:themeTint="D8"/>
      <w:sz w:val="21"/>
      <w:szCs w:val="21"/>
      <w:lang w:val="sq-AL"/>
    </w:rPr>
  </w:style>
  <w:style w:type="character" w:customStyle="1" w:styleId="BalloonTextChar1">
    <w:name w:val="Balloon Text Char1"/>
    <w:basedOn w:val="DefaultParagraphFont"/>
    <w:semiHidden/>
    <w:rsid w:val="008F4DC0"/>
    <w:rPr>
      <w:rFonts w:ascii="Segoe UI" w:eastAsia="Calibri" w:hAnsi="Segoe UI" w:cs="Segoe UI"/>
      <w:sz w:val="18"/>
      <w:szCs w:val="18"/>
      <w:lang w:val="sq-AL"/>
    </w:rPr>
  </w:style>
  <w:style w:type="character" w:customStyle="1" w:styleId="HeaderChar1">
    <w:name w:val="Header Char1"/>
    <w:basedOn w:val="DefaultParagraphFont"/>
    <w:uiPriority w:val="99"/>
    <w:semiHidden/>
    <w:rsid w:val="008F4DC0"/>
    <w:rPr>
      <w:rFonts w:ascii="Calibri" w:eastAsia="Calibri" w:hAnsi="Calibri" w:cs="Times New Roman"/>
      <w:lang w:val="sq-AL"/>
    </w:rPr>
  </w:style>
  <w:style w:type="character" w:customStyle="1" w:styleId="FooterChar1">
    <w:name w:val="Footer Char1"/>
    <w:basedOn w:val="DefaultParagraphFont"/>
    <w:semiHidden/>
    <w:rsid w:val="008F4DC0"/>
    <w:rPr>
      <w:rFonts w:ascii="Calibri" w:eastAsia="Calibri" w:hAnsi="Calibri" w:cs="Times New Roman"/>
      <w:lang w:val="sq-AL"/>
    </w:rPr>
  </w:style>
  <w:style w:type="character" w:customStyle="1" w:styleId="TitleChar1">
    <w:name w:val="Title Char1"/>
    <w:basedOn w:val="DefaultParagraphFont"/>
    <w:rsid w:val="008F4DC0"/>
    <w:rPr>
      <w:rFonts w:asciiTheme="majorHAnsi" w:eastAsiaTheme="majorEastAsia" w:hAnsiTheme="majorHAnsi" w:cstheme="majorBidi"/>
      <w:spacing w:val="-10"/>
      <w:kern w:val="28"/>
      <w:sz w:val="56"/>
      <w:szCs w:val="56"/>
      <w:lang w:val="sq-AL"/>
    </w:rPr>
  </w:style>
  <w:style w:type="character" w:customStyle="1" w:styleId="BodyText3Char1">
    <w:name w:val="Body Text 3 Char1"/>
    <w:basedOn w:val="DefaultParagraphFont"/>
    <w:semiHidden/>
    <w:rsid w:val="008F4DC0"/>
    <w:rPr>
      <w:rFonts w:ascii="Calibri" w:eastAsia="Calibri" w:hAnsi="Calibri" w:cs="Times New Roman"/>
      <w:sz w:val="16"/>
      <w:szCs w:val="16"/>
      <w:lang w:val="sq-AL"/>
    </w:rPr>
  </w:style>
  <w:style w:type="character" w:customStyle="1" w:styleId="PlainTextChar1">
    <w:name w:val="Plain Text Char1"/>
    <w:basedOn w:val="DefaultParagraphFont"/>
    <w:uiPriority w:val="99"/>
    <w:semiHidden/>
    <w:rsid w:val="008F4DC0"/>
    <w:rPr>
      <w:rFonts w:ascii="Consolas" w:eastAsia="Calibri" w:hAnsi="Consolas" w:cs="Times New Roman"/>
      <w:sz w:val="21"/>
      <w:szCs w:val="21"/>
      <w:lang w:val="sq-AL"/>
    </w:rPr>
  </w:style>
  <w:style w:type="character" w:customStyle="1" w:styleId="DocumentMapChar1">
    <w:name w:val="Document Map Char1"/>
    <w:basedOn w:val="DefaultParagraphFont"/>
    <w:semiHidden/>
    <w:rsid w:val="008F4DC0"/>
    <w:rPr>
      <w:rFonts w:ascii="Segoe UI" w:eastAsia="Calibri" w:hAnsi="Segoe UI" w:cs="Segoe UI"/>
      <w:sz w:val="16"/>
      <w:szCs w:val="16"/>
      <w:lang w:val="sq-AL"/>
    </w:rPr>
  </w:style>
  <w:style w:type="character" w:customStyle="1" w:styleId="CommentTextChar1">
    <w:name w:val="Comment Text Char1"/>
    <w:basedOn w:val="DefaultParagraphFont"/>
    <w:uiPriority w:val="99"/>
    <w:semiHidden/>
    <w:rsid w:val="008F4DC0"/>
    <w:rPr>
      <w:rFonts w:ascii="Calibri" w:eastAsia="Calibri" w:hAnsi="Calibri" w:cs="Times New Roman"/>
      <w:sz w:val="20"/>
      <w:szCs w:val="20"/>
      <w:lang w:val="sq-AL"/>
    </w:rPr>
  </w:style>
  <w:style w:type="character" w:customStyle="1" w:styleId="CommentTextChar2">
    <w:name w:val="Comment Text Char2"/>
    <w:basedOn w:val="DefaultParagraphFont"/>
    <w:uiPriority w:val="99"/>
    <w:semiHidden/>
    <w:rsid w:val="008F4DC0"/>
    <w:rPr>
      <w:rFonts w:ascii="Calibri" w:eastAsia="Calibri" w:hAnsi="Calibri" w:cs="Times New Roman"/>
      <w:sz w:val="20"/>
      <w:szCs w:val="20"/>
      <w:lang w:val="sq-AL"/>
    </w:rPr>
  </w:style>
  <w:style w:type="character" w:customStyle="1" w:styleId="MacroTextChar1">
    <w:name w:val="Macro Text Char1"/>
    <w:basedOn w:val="DefaultParagraphFont"/>
    <w:semiHidden/>
    <w:rsid w:val="008F4DC0"/>
    <w:rPr>
      <w:rFonts w:ascii="Consolas" w:eastAsia="Calibri" w:hAnsi="Consolas" w:cs="Times New Roman"/>
      <w:sz w:val="20"/>
      <w:szCs w:val="20"/>
      <w:lang w:val="sq-AL"/>
    </w:rPr>
  </w:style>
  <w:style w:type="character" w:customStyle="1" w:styleId="DateChar1">
    <w:name w:val="Date Char1"/>
    <w:basedOn w:val="DefaultParagraphFont"/>
    <w:semiHidden/>
    <w:rsid w:val="008F4DC0"/>
    <w:rPr>
      <w:rFonts w:ascii="Calibri" w:eastAsia="Calibri" w:hAnsi="Calibri" w:cs="Times New Roman"/>
      <w:lang w:val="sq-AL"/>
    </w:rPr>
  </w:style>
  <w:style w:type="character" w:customStyle="1" w:styleId="NoteHeadingChar1">
    <w:name w:val="Note Heading Char1"/>
    <w:basedOn w:val="DefaultParagraphFont"/>
    <w:semiHidden/>
    <w:rsid w:val="008F4DC0"/>
    <w:rPr>
      <w:rFonts w:ascii="Calibri" w:eastAsia="Calibri" w:hAnsi="Calibri" w:cs="Times New Roman"/>
      <w:lang w:val="sq-AL"/>
    </w:rPr>
  </w:style>
  <w:style w:type="character" w:customStyle="1" w:styleId="MessageHeaderChar1">
    <w:name w:val="Message Header Char1"/>
    <w:basedOn w:val="DefaultParagraphFont"/>
    <w:semiHidden/>
    <w:rsid w:val="008F4DC0"/>
    <w:rPr>
      <w:rFonts w:asciiTheme="majorHAnsi" w:eastAsiaTheme="majorEastAsia" w:hAnsiTheme="majorHAnsi" w:cstheme="majorBidi"/>
      <w:sz w:val="24"/>
      <w:szCs w:val="24"/>
      <w:shd w:val="pct20" w:color="auto" w:fill="auto"/>
      <w:lang w:val="sq-AL"/>
    </w:rPr>
  </w:style>
  <w:style w:type="character" w:customStyle="1" w:styleId="BodyTextFirstIndent2Char1">
    <w:name w:val="Body Text First Indent 2 Char1"/>
    <w:basedOn w:val="BodyTextIndentChar1"/>
    <w:semiHidden/>
    <w:rsid w:val="008F4DC0"/>
    <w:rPr>
      <w:rFonts w:ascii="Calibri" w:eastAsia="Calibri" w:hAnsi="Calibri" w:cs="Times New Roman"/>
      <w:lang w:val="sq-AL"/>
    </w:rPr>
  </w:style>
  <w:style w:type="character" w:customStyle="1" w:styleId="SalutationChar1">
    <w:name w:val="Salutation Char1"/>
    <w:basedOn w:val="DefaultParagraphFont"/>
    <w:semiHidden/>
    <w:rsid w:val="008F4DC0"/>
    <w:rPr>
      <w:rFonts w:ascii="Calibri" w:eastAsia="Calibri" w:hAnsi="Calibri" w:cs="Times New Roman"/>
      <w:lang w:val="sq-AL"/>
    </w:rPr>
  </w:style>
  <w:style w:type="character" w:customStyle="1" w:styleId="ClosingChar1">
    <w:name w:val="Closing Char1"/>
    <w:basedOn w:val="DefaultParagraphFont"/>
    <w:semiHidden/>
    <w:rsid w:val="008F4DC0"/>
    <w:rPr>
      <w:rFonts w:ascii="Calibri" w:eastAsia="Calibri" w:hAnsi="Calibri" w:cs="Times New Roman"/>
      <w:lang w:val="sq-AL"/>
    </w:rPr>
  </w:style>
  <w:style w:type="character" w:customStyle="1" w:styleId="SignatureChar1">
    <w:name w:val="Signature Char1"/>
    <w:basedOn w:val="DefaultParagraphFont"/>
    <w:semiHidden/>
    <w:rsid w:val="008F4DC0"/>
    <w:rPr>
      <w:rFonts w:ascii="Calibri" w:eastAsia="Calibri" w:hAnsi="Calibri" w:cs="Times New Roman"/>
      <w:lang w:val="sq-AL"/>
    </w:rPr>
  </w:style>
  <w:style w:type="character" w:customStyle="1" w:styleId="E-mailSignatureChar1">
    <w:name w:val="E-mail Signature Char1"/>
    <w:basedOn w:val="DefaultParagraphFont"/>
    <w:semiHidden/>
    <w:rsid w:val="008F4DC0"/>
    <w:rPr>
      <w:rFonts w:ascii="Calibri" w:eastAsia="Calibri" w:hAnsi="Calibri" w:cs="Times New Roman"/>
      <w:lang w:val="sq-AL"/>
    </w:rPr>
  </w:style>
  <w:style w:type="character" w:customStyle="1" w:styleId="BodyText2Char1">
    <w:name w:val="Body Text 2 Char1"/>
    <w:basedOn w:val="DefaultParagraphFont"/>
    <w:semiHidden/>
    <w:rsid w:val="008F4DC0"/>
    <w:rPr>
      <w:rFonts w:ascii="Calibri" w:eastAsia="Calibri" w:hAnsi="Calibri" w:cs="Times New Roman"/>
      <w:lang w:val="sq-AL"/>
    </w:rPr>
  </w:style>
  <w:style w:type="character" w:customStyle="1" w:styleId="BodyTextIndent2Char1">
    <w:name w:val="Body Text Indent 2 Char1"/>
    <w:basedOn w:val="DefaultParagraphFont"/>
    <w:semiHidden/>
    <w:rsid w:val="008F4DC0"/>
    <w:rPr>
      <w:rFonts w:ascii="Calibri" w:eastAsia="Calibri" w:hAnsi="Calibri" w:cs="Times New Roman"/>
      <w:lang w:val="sq-AL"/>
    </w:rPr>
  </w:style>
  <w:style w:type="character" w:customStyle="1" w:styleId="BodyTextIndent3Char1">
    <w:name w:val="Body Text Indent 3 Char1"/>
    <w:basedOn w:val="DefaultParagraphFont"/>
    <w:semiHidden/>
    <w:rsid w:val="008F4DC0"/>
    <w:rPr>
      <w:rFonts w:ascii="Calibri" w:eastAsia="Calibri" w:hAnsi="Calibri" w:cs="Times New Roman"/>
      <w:sz w:val="16"/>
      <w:szCs w:val="16"/>
      <w:lang w:val="sq-AL"/>
    </w:rPr>
  </w:style>
  <w:style w:type="character" w:customStyle="1" w:styleId="BodyTextFirstIndentChar1">
    <w:name w:val="Body Text First Indent Char1"/>
    <w:basedOn w:val="BodyTextChar1"/>
    <w:semiHidden/>
    <w:rsid w:val="008F4DC0"/>
    <w:rPr>
      <w:rFonts w:ascii="Calibri" w:eastAsia="Calibri" w:hAnsi="Calibri" w:cs="Times New Roman"/>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3308</Words>
  <Characters>18860</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22124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Rovena Lipe</cp:lastModifiedBy>
  <cp:revision>2</cp:revision>
  <cp:lastPrinted>2019-01-31T08:46:00Z</cp:lastPrinted>
  <dcterms:created xsi:type="dcterms:W3CDTF">2024-12-18T13:03:00Z</dcterms:created>
  <dcterms:modified xsi:type="dcterms:W3CDTF">2024-12-18T13:03:00Z</dcterms:modified>
</cp:coreProperties>
</file>