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ABE5C" w14:textId="17768984" w:rsidR="00BE06BB" w:rsidRPr="007E1F66" w:rsidRDefault="00407D09" w:rsidP="00407D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F6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FDAA701" w14:textId="45648128" w:rsidR="000F74B6" w:rsidRPr="007E1F66" w:rsidRDefault="00407D09" w:rsidP="00407D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F66">
        <w:rPr>
          <w:rFonts w:ascii="Garamond" w:hAnsi="Garamond"/>
          <w:b/>
          <w:sz w:val="24"/>
          <w:szCs w:val="24"/>
          <w:lang w:val="sq-AL"/>
        </w:rPr>
        <w:t>Nr</w:t>
      </w:r>
      <w:r w:rsidR="00FE6DB9" w:rsidRPr="007E1F66">
        <w:rPr>
          <w:rFonts w:ascii="Garamond" w:hAnsi="Garamond"/>
          <w:b/>
          <w:sz w:val="24"/>
          <w:szCs w:val="24"/>
          <w:lang w:val="sq-AL"/>
        </w:rPr>
        <w:t>.</w:t>
      </w:r>
      <w:r w:rsidR="007E1F6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6DB9" w:rsidRPr="007E1F66">
        <w:rPr>
          <w:rFonts w:ascii="Garamond" w:hAnsi="Garamond"/>
          <w:b/>
          <w:sz w:val="24"/>
          <w:szCs w:val="24"/>
          <w:lang w:val="sq-AL"/>
        </w:rPr>
        <w:t>275</w:t>
      </w:r>
      <w:r w:rsidR="000C075A" w:rsidRPr="007E1F6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E6DB9" w:rsidRPr="007E1F66">
        <w:rPr>
          <w:rFonts w:ascii="Garamond" w:hAnsi="Garamond"/>
          <w:b/>
          <w:sz w:val="24"/>
          <w:szCs w:val="24"/>
          <w:lang w:val="sq-AL"/>
        </w:rPr>
        <w:t>19.5.2022</w:t>
      </w:r>
    </w:p>
    <w:p w14:paraId="43D741E4" w14:textId="77777777" w:rsidR="00804CE2" w:rsidRPr="007E1F66" w:rsidRDefault="00804CE2" w:rsidP="00407D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4F49D7" w14:textId="16E9BDD2" w:rsidR="00804CE2" w:rsidRPr="007E1F66" w:rsidRDefault="00804CE2" w:rsidP="00407D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F66">
        <w:rPr>
          <w:rFonts w:ascii="Garamond" w:hAnsi="Garamond"/>
          <w:b/>
          <w:sz w:val="24"/>
          <w:szCs w:val="24"/>
          <w:lang w:val="sq-AL"/>
        </w:rPr>
        <w:t xml:space="preserve">PËR PEZULLIMIN E VEPRIMTARISË SË KOLEGJIT UNIVERSITAR </w:t>
      </w:r>
      <w:r w:rsidR="007E1F66">
        <w:rPr>
          <w:rFonts w:ascii="Garamond" w:hAnsi="Garamond"/>
          <w:b/>
          <w:sz w:val="24"/>
          <w:szCs w:val="24"/>
          <w:lang w:val="sq-AL"/>
        </w:rPr>
        <w:t>“</w:t>
      </w:r>
      <w:r w:rsidRPr="007E1F66">
        <w:rPr>
          <w:rFonts w:ascii="Garamond" w:hAnsi="Garamond"/>
          <w:b/>
          <w:sz w:val="24"/>
          <w:szCs w:val="24"/>
          <w:lang w:val="sq-AL"/>
        </w:rPr>
        <w:t>PAVARËSIA</w:t>
      </w:r>
      <w:r w:rsidR="007E1F66">
        <w:rPr>
          <w:rFonts w:ascii="Garamond" w:hAnsi="Garamond"/>
          <w:b/>
          <w:sz w:val="24"/>
          <w:szCs w:val="24"/>
          <w:lang w:val="sq-AL"/>
        </w:rPr>
        <w:t>”</w:t>
      </w:r>
      <w:r w:rsidRPr="007E1F66">
        <w:rPr>
          <w:rFonts w:ascii="Garamond" w:hAnsi="Garamond"/>
          <w:b/>
          <w:sz w:val="24"/>
          <w:szCs w:val="24"/>
          <w:lang w:val="sq-AL"/>
        </w:rPr>
        <w:t>, VLORË</w:t>
      </w:r>
    </w:p>
    <w:p w14:paraId="39A46432" w14:textId="77777777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D0B1EC" w14:textId="45654CE6" w:rsidR="00804CE2" w:rsidRPr="007E1F66" w:rsidRDefault="00804CE2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Në mbështetje të nenit 102 të Kushtetutës së Republikës së Shqipërisë dhe të shkronjës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k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>, të pikës 2, të nenit 7, të ligjit nr. 80/2015</w:t>
      </w:r>
      <w:r w:rsidR="00EF7B5C">
        <w:rPr>
          <w:rFonts w:ascii="Garamond" w:hAnsi="Garamond"/>
          <w:sz w:val="24"/>
          <w:szCs w:val="24"/>
          <w:lang w:val="sq-AL"/>
        </w:rPr>
        <w:t>,</w:t>
      </w:r>
      <w:r w:rsidRPr="007E1F66">
        <w:rPr>
          <w:rFonts w:ascii="Garamond" w:hAnsi="Garamond"/>
          <w:sz w:val="24"/>
          <w:szCs w:val="24"/>
          <w:lang w:val="sq-AL"/>
        </w:rPr>
        <w:t xml:space="preserve">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Për arsimin e lartë dhe kërkimin shkencor në institucionet e arsimit të lartë në Republikën e Shqipërisë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 xml:space="preserve">, </w:t>
      </w:r>
    </w:p>
    <w:p w14:paraId="72A493A6" w14:textId="77777777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466508" w14:textId="5D37B132" w:rsidR="00804CE2" w:rsidRPr="007E1F66" w:rsidRDefault="00804CE2" w:rsidP="00407D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>URDHËROJ:</w:t>
      </w:r>
    </w:p>
    <w:p w14:paraId="2EC13E11" w14:textId="77777777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9EA385" w14:textId="405CEA9E" w:rsidR="00804CE2" w:rsidRPr="007E1F66" w:rsidRDefault="00804CE2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1. Pezullimin e veprimtarisë së Kolegjit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Pavarësia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>, Vlorë, për një afat maksimal dyvjeçar, duke filluar nga viti akademik 2022</w:t>
      </w:r>
      <w:r w:rsidR="007E1F66">
        <w:rPr>
          <w:rFonts w:ascii="Garamond" w:hAnsi="Garamond"/>
          <w:sz w:val="24"/>
          <w:szCs w:val="24"/>
          <w:lang w:val="sq-AL"/>
        </w:rPr>
        <w:t>–</w:t>
      </w:r>
      <w:r w:rsidRPr="007E1F66">
        <w:rPr>
          <w:rFonts w:ascii="Garamond" w:hAnsi="Garamond"/>
          <w:sz w:val="24"/>
          <w:szCs w:val="24"/>
          <w:lang w:val="sq-AL"/>
        </w:rPr>
        <w:t xml:space="preserve">2023 e në vijim, deri në plotësimin e kushteve, sipas shtojcës nr. 1, bashkëlidhur dhe pjesë përbërëse e këtij urdhri. </w:t>
      </w:r>
    </w:p>
    <w:p w14:paraId="66F40753" w14:textId="5A43DFE8" w:rsidR="00804CE2" w:rsidRPr="007E1F66" w:rsidRDefault="00804CE2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2. Pezullimi i veprimtarisë së Kolegjit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Pavarësia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>, Vlorë, konsiston në detyrimin që të mos</w:t>
      </w:r>
      <w:r w:rsidR="00EF7B5C">
        <w:rPr>
          <w:rFonts w:ascii="Garamond" w:hAnsi="Garamond"/>
          <w:sz w:val="24"/>
          <w:szCs w:val="24"/>
          <w:lang w:val="sq-AL"/>
        </w:rPr>
        <w:t xml:space="preserve"> </w:t>
      </w:r>
      <w:r w:rsidRPr="007E1F66">
        <w:rPr>
          <w:rFonts w:ascii="Garamond" w:hAnsi="Garamond"/>
          <w:sz w:val="24"/>
          <w:szCs w:val="24"/>
          <w:lang w:val="sq-AL"/>
        </w:rPr>
        <w:t xml:space="preserve">regjistrojë studentë të rinj në asnjë nga programet e studimit që ofron, përfshirë studentë në vitin e parë, në vite të </w:t>
      </w:r>
      <w:r w:rsidR="007E1F66" w:rsidRPr="007E1F66">
        <w:rPr>
          <w:rFonts w:ascii="Garamond" w:hAnsi="Garamond"/>
          <w:sz w:val="24"/>
          <w:szCs w:val="24"/>
          <w:lang w:val="sq-AL"/>
        </w:rPr>
        <w:t>ndërmjetme</w:t>
      </w:r>
      <w:r w:rsidRPr="007E1F66">
        <w:rPr>
          <w:rFonts w:ascii="Garamond" w:hAnsi="Garamond"/>
          <w:sz w:val="24"/>
          <w:szCs w:val="24"/>
          <w:lang w:val="sq-AL"/>
        </w:rPr>
        <w:t xml:space="preserve"> apo dhe transferime, për të gjithë periudhën e kohëzgjatjes së pezullimit të veprimtarisë. </w:t>
      </w:r>
    </w:p>
    <w:p w14:paraId="3AC9DC1C" w14:textId="78F1A4A4" w:rsidR="00804CE2" w:rsidRPr="007E1F66" w:rsidRDefault="00804CE2" w:rsidP="00EF7B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3. Kolegji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Pavarësia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 xml:space="preserve">, Vlorë, brenda 30 ditëve nga hyrja në fuqi e këtij urdhri, duhet të dorëzojë në Ministrinë e Arsimit dhe Sportit, planin e masave për zbatimin e këtij urdhri. </w:t>
      </w:r>
    </w:p>
    <w:p w14:paraId="6D0DF9A8" w14:textId="2DACAB2A" w:rsidR="00804CE2" w:rsidRPr="007E1F66" w:rsidRDefault="00804CE2" w:rsidP="00EF7B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>4. Ministria e Arsimit dhe Sportit, në rast të mospër</w:t>
      </w:r>
      <w:r w:rsidR="00EF7B5C">
        <w:rPr>
          <w:rFonts w:ascii="Garamond" w:hAnsi="Garamond"/>
          <w:sz w:val="24"/>
          <w:szCs w:val="24"/>
          <w:lang w:val="sq-AL"/>
        </w:rPr>
        <w:t>m</w:t>
      </w:r>
      <w:r w:rsidRPr="007E1F66">
        <w:rPr>
          <w:rFonts w:ascii="Garamond" w:hAnsi="Garamond"/>
          <w:sz w:val="24"/>
          <w:szCs w:val="24"/>
          <w:lang w:val="sq-AL"/>
        </w:rPr>
        <w:t>bushje</w:t>
      </w:r>
      <w:r w:rsidR="00753FE8">
        <w:rPr>
          <w:rFonts w:ascii="Garamond" w:hAnsi="Garamond"/>
          <w:sz w:val="24"/>
          <w:szCs w:val="24"/>
          <w:lang w:val="sq-AL"/>
        </w:rPr>
        <w:t>s</w:t>
      </w:r>
      <w:r w:rsidRPr="007E1F66">
        <w:rPr>
          <w:rFonts w:ascii="Garamond" w:hAnsi="Garamond"/>
          <w:sz w:val="24"/>
          <w:szCs w:val="24"/>
          <w:lang w:val="sq-AL"/>
        </w:rPr>
        <w:t xml:space="preserve"> </w:t>
      </w:r>
      <w:r w:rsidR="00EF7B5C">
        <w:rPr>
          <w:rFonts w:ascii="Garamond" w:hAnsi="Garamond"/>
          <w:sz w:val="24"/>
          <w:szCs w:val="24"/>
          <w:lang w:val="sq-AL"/>
        </w:rPr>
        <w:t>t</w:t>
      </w:r>
      <w:r w:rsidRPr="007E1F66">
        <w:rPr>
          <w:rFonts w:ascii="Garamond" w:hAnsi="Garamond"/>
          <w:sz w:val="24"/>
          <w:szCs w:val="24"/>
          <w:lang w:val="sq-AL"/>
        </w:rPr>
        <w:t xml:space="preserve">ë kushteve të vendosura në shtojcën nr. 1 të këtij urdhri, i propozon Këshillit të Ministrave mbylljen e veprimtarisë së institucionit të arsimit të lartë. </w:t>
      </w:r>
    </w:p>
    <w:p w14:paraId="4C2F99EB" w14:textId="2D0A09F9" w:rsidR="00804CE2" w:rsidRPr="007E1F66" w:rsidRDefault="00804CE2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>5. Ngarko</w:t>
      </w:r>
      <w:r w:rsidR="00EF7B5C">
        <w:rPr>
          <w:rFonts w:ascii="Garamond" w:hAnsi="Garamond"/>
          <w:sz w:val="24"/>
          <w:szCs w:val="24"/>
          <w:lang w:val="sq-AL"/>
        </w:rPr>
        <w:t>hen për zbatimin e këtij urdhri</w:t>
      </w:r>
      <w:r w:rsidRPr="007E1F66">
        <w:rPr>
          <w:rFonts w:ascii="Garamond" w:hAnsi="Garamond"/>
          <w:sz w:val="24"/>
          <w:szCs w:val="24"/>
          <w:lang w:val="sq-AL"/>
        </w:rPr>
        <w:t xml:space="preserve"> Sekretari i Përgj</w:t>
      </w:r>
      <w:r w:rsidR="00EF7B5C">
        <w:rPr>
          <w:rFonts w:ascii="Garamond" w:hAnsi="Garamond"/>
          <w:sz w:val="24"/>
          <w:szCs w:val="24"/>
          <w:lang w:val="sq-AL"/>
        </w:rPr>
        <w:t>ithshëm në Ministrinë e Arsimit</w:t>
      </w:r>
      <w:r w:rsidRPr="007E1F66">
        <w:rPr>
          <w:rFonts w:ascii="Garamond" w:hAnsi="Garamond"/>
          <w:sz w:val="24"/>
          <w:szCs w:val="24"/>
          <w:lang w:val="sq-AL"/>
        </w:rPr>
        <w:t xml:space="preserve"> dhe Sportit dhe Kolegji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Pavarësia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 xml:space="preserve">, Vlorë. </w:t>
      </w:r>
    </w:p>
    <w:p w14:paraId="3407929C" w14:textId="6D7C0069" w:rsidR="00804CE2" w:rsidRPr="007E1F66" w:rsidRDefault="00804CE2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>Ky urdhër hyn në</w:t>
      </w:r>
      <w:r w:rsidR="00407D09" w:rsidRPr="007E1F66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7E1F66">
        <w:rPr>
          <w:rFonts w:ascii="Garamond" w:hAnsi="Garamond"/>
          <w:sz w:val="24"/>
          <w:szCs w:val="24"/>
          <w:lang w:val="sq-AL"/>
        </w:rPr>
        <w:t>.</w:t>
      </w:r>
    </w:p>
    <w:p w14:paraId="4928BB9A" w14:textId="77777777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B1CC4D" w14:textId="18FB7709" w:rsidR="00407D09" w:rsidRPr="007E1F66" w:rsidRDefault="00407D09" w:rsidP="00407D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>MINISTËR I ARSIMIT DHE SPORTIT</w:t>
      </w:r>
    </w:p>
    <w:p w14:paraId="33E577AC" w14:textId="23D89CFC" w:rsidR="00407D09" w:rsidRPr="007E1F66" w:rsidRDefault="00407D09" w:rsidP="00407D0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E1F66">
        <w:rPr>
          <w:rFonts w:ascii="Garamond" w:hAnsi="Garamond"/>
          <w:b/>
          <w:sz w:val="24"/>
          <w:szCs w:val="24"/>
          <w:lang w:val="sq-AL"/>
        </w:rPr>
        <w:t>Evis Kushi</w:t>
      </w:r>
    </w:p>
    <w:p w14:paraId="0B774EF7" w14:textId="77777777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4AE93" w14:textId="752D5AD6" w:rsidR="00407D09" w:rsidRPr="007E1F66" w:rsidRDefault="00407D09" w:rsidP="00EF7B5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>SHTOJCA 1</w:t>
      </w:r>
    </w:p>
    <w:p w14:paraId="02125CF4" w14:textId="77777777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6A0076" w14:textId="3417E779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1. Kolegji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Pavarësia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>, Vlorë</w:t>
      </w:r>
      <w:r w:rsidR="00753FE8">
        <w:rPr>
          <w:rFonts w:ascii="Garamond" w:hAnsi="Garamond"/>
          <w:sz w:val="24"/>
          <w:szCs w:val="24"/>
          <w:lang w:val="sq-AL"/>
        </w:rPr>
        <w:t>,</w:t>
      </w:r>
      <w:r w:rsidRPr="007E1F66">
        <w:rPr>
          <w:rFonts w:ascii="Garamond" w:hAnsi="Garamond"/>
          <w:sz w:val="24"/>
          <w:szCs w:val="24"/>
          <w:lang w:val="sq-AL"/>
        </w:rPr>
        <w:t xml:space="preserve"> të ndjekë procedurat ligjore pranë Agjencisë së Sigurimit të Cilësisë në Arsimin e Lartë (ASCAL) për akreditimin e institucionit. </w:t>
      </w:r>
    </w:p>
    <w:p w14:paraId="16A09E83" w14:textId="542F4286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2. Kolegji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Pavarësia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>, Vlorë</w:t>
      </w:r>
      <w:r w:rsidR="00753FE8">
        <w:rPr>
          <w:rFonts w:ascii="Garamond" w:hAnsi="Garamond"/>
          <w:sz w:val="24"/>
          <w:szCs w:val="24"/>
          <w:lang w:val="sq-AL"/>
        </w:rPr>
        <w:t>,</w:t>
      </w:r>
      <w:r w:rsidRPr="007E1F66">
        <w:rPr>
          <w:rFonts w:ascii="Garamond" w:hAnsi="Garamond"/>
          <w:sz w:val="24"/>
          <w:szCs w:val="24"/>
          <w:lang w:val="sq-AL"/>
        </w:rPr>
        <w:t xml:space="preserve"> të ndjekë procedurat ligjore pranë Agjencisë së Sigurimit të Cilësisë në Arsimin e Lartë (ASCAL) për akreditimin e programeve të studimit. </w:t>
      </w:r>
    </w:p>
    <w:p w14:paraId="2AEDD3F2" w14:textId="1417C9CD" w:rsidR="00407D09" w:rsidRPr="007E1F66" w:rsidRDefault="00407D09" w:rsidP="007E1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3. Kolegji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</w:t>
      </w:r>
      <w:r w:rsidR="007E1F66">
        <w:rPr>
          <w:rFonts w:ascii="Garamond" w:hAnsi="Garamond"/>
          <w:sz w:val="24"/>
          <w:szCs w:val="24"/>
          <w:lang w:val="sq-AL"/>
        </w:rPr>
        <w:t>ë</w:t>
      </w:r>
      <w:r w:rsidRPr="007E1F66">
        <w:rPr>
          <w:rFonts w:ascii="Garamond" w:hAnsi="Garamond"/>
          <w:sz w:val="24"/>
          <w:szCs w:val="24"/>
          <w:lang w:val="sq-AL"/>
        </w:rPr>
        <w:t>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>, Vlorë</w:t>
      </w:r>
      <w:r w:rsidR="00753FE8">
        <w:rPr>
          <w:rFonts w:ascii="Garamond" w:hAnsi="Garamond"/>
          <w:sz w:val="24"/>
          <w:szCs w:val="24"/>
          <w:lang w:val="sq-AL"/>
        </w:rPr>
        <w:t>,</w:t>
      </w:r>
      <w:r w:rsidRPr="007E1F66">
        <w:rPr>
          <w:rFonts w:ascii="Garamond" w:hAnsi="Garamond"/>
          <w:sz w:val="24"/>
          <w:szCs w:val="24"/>
          <w:lang w:val="sq-AL"/>
        </w:rPr>
        <w:t xml:space="preserve"> të marrë masa për plotësimin e kapaciteteve akademike, në përputhje me legjislacionin në fuqi, si dhe të </w:t>
      </w:r>
      <w:r w:rsidR="007E1F66" w:rsidRPr="007E1F66">
        <w:rPr>
          <w:rFonts w:ascii="Garamond" w:hAnsi="Garamond"/>
          <w:sz w:val="24"/>
          <w:szCs w:val="24"/>
          <w:lang w:val="sq-AL"/>
        </w:rPr>
        <w:t>përmbushë</w:t>
      </w:r>
      <w:r w:rsidRPr="007E1F66">
        <w:rPr>
          <w:rFonts w:ascii="Garamond" w:hAnsi="Garamond"/>
          <w:sz w:val="24"/>
          <w:szCs w:val="24"/>
          <w:lang w:val="sq-AL"/>
        </w:rPr>
        <w:t xml:space="preserve"> detyrimet ligjore mbi deklarimin e personelit akademik, pranë institucioneve përgjegjëse për tatimet dhe sigurimet shoqërore. </w:t>
      </w:r>
    </w:p>
    <w:p w14:paraId="00E8A1EA" w14:textId="6FA583D4" w:rsidR="00407D09" w:rsidRPr="007E1F66" w:rsidRDefault="00407D09" w:rsidP="00407D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4. Kolegji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Pavarësia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>, Vlorë</w:t>
      </w:r>
      <w:r w:rsidR="00753FE8">
        <w:rPr>
          <w:rFonts w:ascii="Garamond" w:hAnsi="Garamond"/>
          <w:sz w:val="24"/>
          <w:szCs w:val="24"/>
          <w:lang w:val="sq-AL"/>
        </w:rPr>
        <w:t>,</w:t>
      </w:r>
      <w:r w:rsidRPr="007E1F66">
        <w:rPr>
          <w:rFonts w:ascii="Garamond" w:hAnsi="Garamond"/>
          <w:sz w:val="24"/>
          <w:szCs w:val="24"/>
          <w:lang w:val="sq-AL"/>
        </w:rPr>
        <w:t xml:space="preserve"> të marrë masa për pajisjen me </w:t>
      </w:r>
      <w:r w:rsidR="007E1F66" w:rsidRPr="007E1F66">
        <w:rPr>
          <w:rFonts w:ascii="Garamond" w:hAnsi="Garamond"/>
          <w:sz w:val="24"/>
          <w:szCs w:val="24"/>
          <w:lang w:val="sq-AL"/>
        </w:rPr>
        <w:t>regjistrat</w:t>
      </w:r>
      <w:r w:rsidRPr="007E1F66">
        <w:rPr>
          <w:rFonts w:ascii="Garamond" w:hAnsi="Garamond"/>
          <w:sz w:val="24"/>
          <w:szCs w:val="24"/>
          <w:lang w:val="sq-AL"/>
        </w:rPr>
        <w:t xml:space="preserve"> themeltarë të studentëve, të arritjeve akademike dhe të lëshimit të diplomave, sipas legjislacionit në fuqi. </w:t>
      </w:r>
    </w:p>
    <w:p w14:paraId="7B1D0603" w14:textId="3BBF4B5C" w:rsidR="00407D09" w:rsidRPr="007E1F66" w:rsidRDefault="00407D09" w:rsidP="007E1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F66">
        <w:rPr>
          <w:rFonts w:ascii="Garamond" w:hAnsi="Garamond"/>
          <w:sz w:val="24"/>
          <w:szCs w:val="24"/>
          <w:lang w:val="sq-AL"/>
        </w:rPr>
        <w:t xml:space="preserve">5. Kolegji Universitar </w:t>
      </w:r>
      <w:r w:rsidR="007E1F66">
        <w:rPr>
          <w:rFonts w:ascii="Garamond" w:hAnsi="Garamond"/>
          <w:sz w:val="24"/>
          <w:szCs w:val="24"/>
          <w:lang w:val="sq-AL"/>
        </w:rPr>
        <w:t>“</w:t>
      </w:r>
      <w:r w:rsidRPr="007E1F66">
        <w:rPr>
          <w:rFonts w:ascii="Garamond" w:hAnsi="Garamond"/>
          <w:sz w:val="24"/>
          <w:szCs w:val="24"/>
          <w:lang w:val="sq-AL"/>
        </w:rPr>
        <w:t>Pavar</w:t>
      </w:r>
      <w:r w:rsidR="007E1F66">
        <w:rPr>
          <w:rFonts w:ascii="Garamond" w:hAnsi="Garamond"/>
          <w:sz w:val="24"/>
          <w:szCs w:val="24"/>
          <w:lang w:val="sq-AL"/>
        </w:rPr>
        <w:t>ë</w:t>
      </w:r>
      <w:r w:rsidRPr="007E1F66">
        <w:rPr>
          <w:rFonts w:ascii="Garamond" w:hAnsi="Garamond"/>
          <w:sz w:val="24"/>
          <w:szCs w:val="24"/>
          <w:lang w:val="sq-AL"/>
        </w:rPr>
        <w:t>sia</w:t>
      </w:r>
      <w:r w:rsidR="007E1F66">
        <w:rPr>
          <w:rFonts w:ascii="Garamond" w:hAnsi="Garamond"/>
          <w:sz w:val="24"/>
          <w:szCs w:val="24"/>
          <w:lang w:val="sq-AL"/>
        </w:rPr>
        <w:t>”</w:t>
      </w:r>
      <w:r w:rsidRPr="007E1F66">
        <w:rPr>
          <w:rFonts w:ascii="Garamond" w:hAnsi="Garamond"/>
          <w:sz w:val="24"/>
          <w:szCs w:val="24"/>
          <w:lang w:val="sq-AL"/>
        </w:rPr>
        <w:t>, Vlorë</w:t>
      </w:r>
      <w:r w:rsidR="00753FE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7E1F66">
        <w:rPr>
          <w:rFonts w:ascii="Garamond" w:hAnsi="Garamond"/>
          <w:sz w:val="24"/>
          <w:szCs w:val="24"/>
          <w:lang w:val="sq-AL"/>
        </w:rPr>
        <w:t xml:space="preserve"> të ndjekë procedurat për pajisjen e studentëve me numra matrikullimi, sipas kuadrit ligjor në fuqi.</w:t>
      </w:r>
    </w:p>
    <w:sectPr w:rsidR="00407D09" w:rsidRPr="007E1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C075A"/>
    <w:rsid w:val="000F74B6"/>
    <w:rsid w:val="001B3823"/>
    <w:rsid w:val="00407D09"/>
    <w:rsid w:val="004922F2"/>
    <w:rsid w:val="00495544"/>
    <w:rsid w:val="00634016"/>
    <w:rsid w:val="00753FE8"/>
    <w:rsid w:val="007E1F66"/>
    <w:rsid w:val="00804CE2"/>
    <w:rsid w:val="00BE06BB"/>
    <w:rsid w:val="00EB22DB"/>
    <w:rsid w:val="00EF7B5C"/>
    <w:rsid w:val="00F43435"/>
    <w:rsid w:val="00F756EB"/>
    <w:rsid w:val="00F77366"/>
    <w:rsid w:val="00FE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A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E0104A974D475DB9167FBF391B76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2022-06-01T12:51:22Z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Për pezullimin e veprimtarisë e së Kolegjit Universitar "Pavarsia", Vlorë</Titulli>
    <Modifikuesi xmlns="0e656187-b300-4fb0-8bf4-3a50f872073c">alma.lisaku</Modifikuesi>
    <Nr_x002e__x0020_prot_x0020_QBZ xmlns="0e656187-b300-4fb0-8bf4-3a50f872073c">873/1</Nr_x002e__x0020_prot_x0020_QBZ>
    <Data_x0020_e_x0020_Modifikimit xmlns="0e656187-b300-4fb0-8bf4-3a50f872073c">2022-06-02T08:04:53Z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929/7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E0104A974D475DB9167FBF391B76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B7EDB-7F05-4EC1-872C-7C5557EB6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93AA2F-2EE9-4734-88A4-F1A55198CDC7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D05AE56-AEBF-407B-87E5-0956496A5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A01254-93EC-4C40-B746-34FB107DF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557D737-A6D1-4B00-A0E8-3C42BAB0ED0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E29CDE-89CE-43E8-8240-EB4D708B4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pezullimin e veprimtarisë e së Kolegjit Universitar "Pavarsia", Vlorë</vt:lpstr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e veprimtarisë e së Kolegjit Universitar "Pavarsia", Vlorë</dc:title>
  <dc:creator>Entela Suli</dc:creator>
  <cp:lastModifiedBy>Valjeta Kaftalli</cp:lastModifiedBy>
  <cp:revision>9</cp:revision>
  <dcterms:created xsi:type="dcterms:W3CDTF">2022-06-01T12:43:00Z</dcterms:created>
  <dcterms:modified xsi:type="dcterms:W3CDTF">2022-06-02T09:32:00Z</dcterms:modified>
</cp:coreProperties>
</file>