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352BF" w14:textId="2C98634E" w:rsidR="00127064" w:rsidRPr="00686405" w:rsidRDefault="00D70DFF" w:rsidP="0068640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86405">
        <w:rPr>
          <w:rFonts w:ascii="Garamond" w:hAnsi="Garamond"/>
          <w:b/>
          <w:sz w:val="24"/>
        </w:rPr>
        <w:t>URDHËR</w:t>
      </w:r>
    </w:p>
    <w:p w14:paraId="2BF4BB8D" w14:textId="4D259274" w:rsidR="000F74B6" w:rsidRPr="00686405" w:rsidRDefault="00D70DFF" w:rsidP="0068640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86405">
        <w:rPr>
          <w:rFonts w:ascii="Garamond" w:hAnsi="Garamond"/>
          <w:b/>
          <w:sz w:val="24"/>
        </w:rPr>
        <w:t>Nr</w:t>
      </w:r>
      <w:r w:rsidR="00A70C47" w:rsidRPr="00686405">
        <w:rPr>
          <w:rFonts w:ascii="Garamond" w:hAnsi="Garamond"/>
          <w:b/>
          <w:sz w:val="24"/>
        </w:rPr>
        <w:t xml:space="preserve">. </w:t>
      </w:r>
      <w:r w:rsidR="00E2669C" w:rsidRPr="00686405">
        <w:rPr>
          <w:rFonts w:ascii="Garamond" w:hAnsi="Garamond"/>
          <w:b/>
          <w:sz w:val="24"/>
        </w:rPr>
        <w:t>84</w:t>
      </w:r>
      <w:r w:rsidR="00923B6D" w:rsidRPr="00686405">
        <w:rPr>
          <w:rFonts w:ascii="Garamond" w:hAnsi="Garamond"/>
          <w:b/>
          <w:sz w:val="24"/>
        </w:rPr>
        <w:t>, dat</w:t>
      </w:r>
      <w:r w:rsidRPr="00686405">
        <w:rPr>
          <w:rFonts w:ascii="Garamond" w:hAnsi="Garamond"/>
          <w:b/>
          <w:sz w:val="24"/>
        </w:rPr>
        <w:t>ë</w:t>
      </w:r>
      <w:r w:rsidR="00923B6D" w:rsidRPr="00686405">
        <w:rPr>
          <w:rFonts w:ascii="Garamond" w:hAnsi="Garamond"/>
          <w:b/>
          <w:sz w:val="24"/>
        </w:rPr>
        <w:t xml:space="preserve"> </w:t>
      </w:r>
      <w:r w:rsidR="00E2669C" w:rsidRPr="00686405">
        <w:rPr>
          <w:rFonts w:ascii="Garamond" w:hAnsi="Garamond"/>
          <w:b/>
          <w:sz w:val="24"/>
        </w:rPr>
        <w:t>16</w:t>
      </w:r>
      <w:r w:rsidR="00C06DFE" w:rsidRPr="00686405">
        <w:rPr>
          <w:rFonts w:ascii="Garamond" w:hAnsi="Garamond"/>
          <w:b/>
          <w:sz w:val="24"/>
        </w:rPr>
        <w:t>.5</w:t>
      </w:r>
      <w:r w:rsidR="00923B6D" w:rsidRPr="00686405">
        <w:rPr>
          <w:rFonts w:ascii="Garamond" w:hAnsi="Garamond"/>
          <w:b/>
          <w:sz w:val="24"/>
        </w:rPr>
        <w:t>.2024</w:t>
      </w:r>
    </w:p>
    <w:p w14:paraId="35704A2D" w14:textId="2FDA789D" w:rsidR="00CD78E2" w:rsidRPr="00686405" w:rsidRDefault="00CD78E2" w:rsidP="0068640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B51F7D3" w14:textId="48CAF150" w:rsidR="00CD78E2" w:rsidRPr="00686405" w:rsidRDefault="00686405" w:rsidP="0068640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86405">
        <w:rPr>
          <w:rFonts w:ascii="Garamond" w:hAnsi="Garamond"/>
          <w:b/>
          <w:sz w:val="24"/>
        </w:rPr>
        <w:t>PËR DELEGIMIN E KOMPETENCAVE</w:t>
      </w:r>
    </w:p>
    <w:p w14:paraId="5183AA47" w14:textId="4328579C" w:rsidR="00CD78E2" w:rsidRPr="00686405" w:rsidRDefault="00CD78E2" w:rsidP="0068640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B5D223" w14:textId="2079F01C" w:rsidR="00CD78E2" w:rsidRPr="00686405" w:rsidRDefault="00CD78E2" w:rsidP="0068640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86405">
        <w:rPr>
          <w:rFonts w:ascii="Garamond" w:hAnsi="Garamond"/>
          <w:sz w:val="24"/>
        </w:rPr>
        <w:t>N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mb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>shtetje t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pik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>s 4, t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nenit 102, t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Kushtetut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>s s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Republik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>s s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</w:t>
      </w:r>
      <w:r w:rsidR="00392498" w:rsidRPr="00686405">
        <w:rPr>
          <w:rFonts w:ascii="Garamond" w:hAnsi="Garamond"/>
          <w:sz w:val="24"/>
        </w:rPr>
        <w:t>Shqipërisë</w:t>
      </w:r>
      <w:r w:rsidR="00371ED7">
        <w:rPr>
          <w:rFonts w:ascii="Garamond" w:hAnsi="Garamond"/>
          <w:sz w:val="24"/>
        </w:rPr>
        <w:t>;</w:t>
      </w:r>
      <w:r w:rsidRPr="00686405">
        <w:rPr>
          <w:rFonts w:ascii="Garamond" w:hAnsi="Garamond"/>
          <w:sz w:val="24"/>
        </w:rPr>
        <w:t xml:space="preserve"> t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nen</w:t>
      </w:r>
      <w:r w:rsidR="00371ED7">
        <w:rPr>
          <w:rFonts w:ascii="Garamond" w:hAnsi="Garamond"/>
          <w:sz w:val="24"/>
        </w:rPr>
        <w:t>eve</w:t>
      </w:r>
      <w:r w:rsidRPr="00686405">
        <w:rPr>
          <w:rFonts w:ascii="Garamond" w:hAnsi="Garamond"/>
          <w:sz w:val="24"/>
        </w:rPr>
        <w:t xml:space="preserve"> 28 dhe 29, t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ligjit nr. 44/2015</w:t>
      </w:r>
      <w:r w:rsidR="00371ED7">
        <w:rPr>
          <w:rFonts w:ascii="Garamond" w:hAnsi="Garamond"/>
          <w:sz w:val="24"/>
        </w:rPr>
        <w:t>,</w:t>
      </w:r>
      <w:r w:rsidRPr="00686405">
        <w:rPr>
          <w:rFonts w:ascii="Garamond" w:hAnsi="Garamond"/>
          <w:sz w:val="24"/>
        </w:rPr>
        <w:t xml:space="preserve"> “Kodi i Procedurave Administrative t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Republik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>s s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Shqip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>ris</w:t>
      </w:r>
      <w:r w:rsidR="00686405" w:rsidRPr="00686405">
        <w:rPr>
          <w:rFonts w:ascii="Garamond" w:hAnsi="Garamond"/>
          <w:sz w:val="24"/>
        </w:rPr>
        <w:t>ë</w:t>
      </w:r>
      <w:r w:rsidR="00371ED7">
        <w:rPr>
          <w:rFonts w:ascii="Garamond" w:hAnsi="Garamond"/>
          <w:sz w:val="24"/>
        </w:rPr>
        <w:t>”</w:t>
      </w:r>
      <w:r w:rsidR="00E64E93">
        <w:rPr>
          <w:rFonts w:ascii="Garamond" w:hAnsi="Garamond"/>
          <w:sz w:val="24"/>
        </w:rPr>
        <w:t>;</w:t>
      </w:r>
      <w:r w:rsidRPr="00686405">
        <w:rPr>
          <w:rFonts w:ascii="Garamond" w:hAnsi="Garamond"/>
          <w:sz w:val="24"/>
        </w:rPr>
        <w:t xml:space="preserve"> t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pikave 2 dhe 3, t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nenit 11, t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ligjit nr. 90/2012, “P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>r organizimin dhe funksionimin e administrat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>s shtet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>rore” dhe t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ligjit nr. 9000, dat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30.1</w:t>
      </w:r>
      <w:bookmarkStart w:id="0" w:name="_GoBack"/>
      <w:bookmarkEnd w:id="0"/>
      <w:r w:rsidRPr="00686405">
        <w:rPr>
          <w:rFonts w:ascii="Garamond" w:hAnsi="Garamond"/>
          <w:sz w:val="24"/>
        </w:rPr>
        <w:t>.2003</w:t>
      </w:r>
      <w:r w:rsidR="00371ED7">
        <w:rPr>
          <w:rFonts w:ascii="Garamond" w:hAnsi="Garamond"/>
          <w:sz w:val="24"/>
        </w:rPr>
        <w:t>,</w:t>
      </w:r>
      <w:r w:rsidRPr="00686405">
        <w:rPr>
          <w:rFonts w:ascii="Garamond" w:hAnsi="Garamond"/>
          <w:sz w:val="24"/>
        </w:rPr>
        <w:t xml:space="preserve"> “P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>r organizimin dhe funksionimin e K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>shillit t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Ministrave”,</w:t>
      </w:r>
    </w:p>
    <w:p w14:paraId="492C8F9B" w14:textId="4D8E13F6" w:rsidR="00CD78E2" w:rsidRPr="00686405" w:rsidRDefault="00CD78E2" w:rsidP="0068640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EA0985C" w14:textId="6BD032A9" w:rsidR="00CD78E2" w:rsidRPr="00686405" w:rsidRDefault="00686405" w:rsidP="0068640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86405">
        <w:rPr>
          <w:rFonts w:ascii="Garamond" w:hAnsi="Garamond"/>
          <w:sz w:val="24"/>
        </w:rPr>
        <w:t>URDHËROJ:</w:t>
      </w:r>
    </w:p>
    <w:p w14:paraId="61E40943" w14:textId="04443E9D" w:rsidR="00CD78E2" w:rsidRPr="00686405" w:rsidRDefault="00CD78E2" w:rsidP="0068640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922B665" w14:textId="4EA0AC5C" w:rsidR="00CD78E2" w:rsidRPr="00686405" w:rsidRDefault="00CD78E2" w:rsidP="0068640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86405">
        <w:rPr>
          <w:rFonts w:ascii="Garamond" w:hAnsi="Garamond"/>
          <w:sz w:val="24"/>
        </w:rPr>
        <w:t>1.</w:t>
      </w:r>
      <w:r w:rsidR="00686405">
        <w:rPr>
          <w:rFonts w:ascii="Garamond" w:hAnsi="Garamond"/>
          <w:sz w:val="24"/>
        </w:rPr>
        <w:t xml:space="preserve"> </w:t>
      </w:r>
      <w:r w:rsidRPr="00686405">
        <w:rPr>
          <w:rFonts w:ascii="Garamond" w:hAnsi="Garamond"/>
          <w:sz w:val="24"/>
        </w:rPr>
        <w:t>Delegimin e kompetencave t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</w:t>
      </w:r>
      <w:r w:rsidR="00371ED7">
        <w:rPr>
          <w:rFonts w:ascii="Garamond" w:hAnsi="Garamond"/>
          <w:sz w:val="24"/>
        </w:rPr>
        <w:t xml:space="preserve">titullarit të </w:t>
      </w:r>
      <w:r w:rsidRPr="00686405">
        <w:rPr>
          <w:rFonts w:ascii="Garamond" w:hAnsi="Garamond"/>
          <w:sz w:val="24"/>
        </w:rPr>
        <w:t>Ministris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s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Brendshme, nga data 17.5.2024 deri m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dat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18.5.2024, </w:t>
      </w:r>
      <w:r w:rsidR="00371ED7">
        <w:rPr>
          <w:rFonts w:ascii="Garamond" w:hAnsi="Garamond"/>
          <w:sz w:val="24"/>
        </w:rPr>
        <w:t>z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>vend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>sministrit t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Brendsh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m, </w:t>
      </w:r>
      <w:r w:rsidR="00371ED7">
        <w:rPr>
          <w:rFonts w:ascii="Garamond" w:hAnsi="Garamond"/>
          <w:sz w:val="24"/>
        </w:rPr>
        <w:t>z</w:t>
      </w:r>
      <w:r w:rsidR="00392498" w:rsidRPr="00686405">
        <w:rPr>
          <w:rFonts w:ascii="Garamond" w:hAnsi="Garamond"/>
          <w:sz w:val="24"/>
        </w:rPr>
        <w:t>nj</w:t>
      </w:r>
      <w:r w:rsidRPr="00686405">
        <w:rPr>
          <w:rFonts w:ascii="Garamond" w:hAnsi="Garamond"/>
          <w:sz w:val="24"/>
        </w:rPr>
        <w:t>. Romina Kuko.</w:t>
      </w:r>
    </w:p>
    <w:p w14:paraId="28903660" w14:textId="1159A4A2" w:rsidR="00CD78E2" w:rsidRPr="00686405" w:rsidRDefault="00CD78E2" w:rsidP="0068640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86405">
        <w:rPr>
          <w:rFonts w:ascii="Garamond" w:hAnsi="Garamond"/>
          <w:sz w:val="24"/>
        </w:rPr>
        <w:t>2.</w:t>
      </w:r>
      <w:r w:rsidR="00686405">
        <w:rPr>
          <w:rFonts w:ascii="Garamond" w:hAnsi="Garamond"/>
          <w:sz w:val="24"/>
        </w:rPr>
        <w:t xml:space="preserve"> </w:t>
      </w:r>
      <w:r w:rsidRPr="00686405">
        <w:rPr>
          <w:rFonts w:ascii="Garamond" w:hAnsi="Garamond"/>
          <w:sz w:val="24"/>
        </w:rPr>
        <w:t>P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>r zbatimin e k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tij urdhri ngarkohet </w:t>
      </w:r>
      <w:r w:rsidR="00371ED7">
        <w:rPr>
          <w:rFonts w:ascii="Garamond" w:hAnsi="Garamond"/>
          <w:sz w:val="24"/>
        </w:rPr>
        <w:t>z</w:t>
      </w:r>
      <w:r w:rsidR="00392498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>vend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>sministri i Brendsh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m, </w:t>
      </w:r>
      <w:r w:rsidR="00371ED7">
        <w:rPr>
          <w:rFonts w:ascii="Garamond" w:hAnsi="Garamond"/>
          <w:sz w:val="24"/>
        </w:rPr>
        <w:t>z</w:t>
      </w:r>
      <w:r w:rsidRPr="00686405">
        <w:rPr>
          <w:rFonts w:ascii="Garamond" w:hAnsi="Garamond"/>
          <w:sz w:val="24"/>
        </w:rPr>
        <w:t>nj. Romina Kuko.</w:t>
      </w:r>
    </w:p>
    <w:p w14:paraId="61BD01BB" w14:textId="50EA7338" w:rsidR="00CD78E2" w:rsidRPr="00686405" w:rsidRDefault="00CD78E2" w:rsidP="0068640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86405">
        <w:rPr>
          <w:rFonts w:ascii="Garamond" w:hAnsi="Garamond"/>
          <w:sz w:val="24"/>
        </w:rPr>
        <w:t>Ky urdh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>r hyn n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fuqi menj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>her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dhe botohet n</w:t>
      </w:r>
      <w:r w:rsidR="00686405" w:rsidRPr="00686405">
        <w:rPr>
          <w:rFonts w:ascii="Garamond" w:hAnsi="Garamond"/>
          <w:sz w:val="24"/>
        </w:rPr>
        <w:t>ë</w:t>
      </w:r>
      <w:r w:rsidRPr="00686405">
        <w:rPr>
          <w:rFonts w:ascii="Garamond" w:hAnsi="Garamond"/>
          <w:sz w:val="24"/>
        </w:rPr>
        <w:t xml:space="preserve"> Fletoren Zyrtare.</w:t>
      </w:r>
    </w:p>
    <w:p w14:paraId="2296D769" w14:textId="0FD2945D" w:rsidR="00CD78E2" w:rsidRPr="00686405" w:rsidRDefault="00CD78E2" w:rsidP="0068640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C9276A0" w14:textId="7A63A42B" w:rsidR="00CD78E2" w:rsidRPr="00686405" w:rsidRDefault="00686405" w:rsidP="0039249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86405">
        <w:rPr>
          <w:rFonts w:ascii="Garamond" w:hAnsi="Garamond"/>
          <w:sz w:val="24"/>
        </w:rPr>
        <w:t xml:space="preserve">MINISTËR I </w:t>
      </w:r>
      <w:r w:rsidR="00392498" w:rsidRPr="00686405">
        <w:rPr>
          <w:rFonts w:ascii="Garamond" w:hAnsi="Garamond"/>
          <w:sz w:val="24"/>
        </w:rPr>
        <w:t>BRENDSHËM</w:t>
      </w:r>
    </w:p>
    <w:p w14:paraId="33F6017F" w14:textId="3C944741" w:rsidR="00CD78E2" w:rsidRPr="00686405" w:rsidRDefault="00CD78E2" w:rsidP="0039249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686405">
        <w:rPr>
          <w:rFonts w:ascii="Garamond" w:hAnsi="Garamond"/>
          <w:b/>
          <w:sz w:val="24"/>
        </w:rPr>
        <w:t>Taulant Balla</w:t>
      </w:r>
    </w:p>
    <w:sectPr w:rsidR="00CD78E2" w:rsidRPr="006864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1F73"/>
    <w:rsid w:val="000F74B6"/>
    <w:rsid w:val="001236D5"/>
    <w:rsid w:val="00127064"/>
    <w:rsid w:val="00145B3A"/>
    <w:rsid w:val="001F5F26"/>
    <w:rsid w:val="0027245A"/>
    <w:rsid w:val="00371ED7"/>
    <w:rsid w:val="00392498"/>
    <w:rsid w:val="00420FCC"/>
    <w:rsid w:val="00495544"/>
    <w:rsid w:val="004B7A11"/>
    <w:rsid w:val="004D207A"/>
    <w:rsid w:val="004F12C9"/>
    <w:rsid w:val="0057291F"/>
    <w:rsid w:val="005B5F43"/>
    <w:rsid w:val="00686405"/>
    <w:rsid w:val="006E1134"/>
    <w:rsid w:val="007A461B"/>
    <w:rsid w:val="007C2E5E"/>
    <w:rsid w:val="008A6CDC"/>
    <w:rsid w:val="008C7EE7"/>
    <w:rsid w:val="00923B6D"/>
    <w:rsid w:val="00936226"/>
    <w:rsid w:val="0096534E"/>
    <w:rsid w:val="00A237F7"/>
    <w:rsid w:val="00A70C47"/>
    <w:rsid w:val="00AC1F0D"/>
    <w:rsid w:val="00AD4F25"/>
    <w:rsid w:val="00AD6F91"/>
    <w:rsid w:val="00B708E8"/>
    <w:rsid w:val="00C02D7F"/>
    <w:rsid w:val="00C06DFE"/>
    <w:rsid w:val="00C14AD9"/>
    <w:rsid w:val="00C45863"/>
    <w:rsid w:val="00CD78E2"/>
    <w:rsid w:val="00D70DFF"/>
    <w:rsid w:val="00DC2795"/>
    <w:rsid w:val="00E2669C"/>
    <w:rsid w:val="00E64E93"/>
    <w:rsid w:val="00EE17F4"/>
    <w:rsid w:val="00F23FBB"/>
    <w:rsid w:val="00FC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4BB8D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</Nr_x002e__x0020_akti>
    <Data_x0020_e_x0020_Krijimit xmlns="0e656187-b300-4fb0-8bf4-3a50f872073c">2024-05-16T14:09:56Z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2024-05-16T00:00:00Z</Date_x0020_protokolli>
    <Titulli xmlns="0e656187-b300-4fb0-8bf4-3a50f872073c">Për delegimin e kompetencave</Titulli>
    <Modifikuesi xmlns="0e656187-b300-4fb0-8bf4-3a50f872073c">Fjora.Cahani</Modifikuesi>
    <Nr_x002e__x0020_prot_x0020_QBZ xmlns="0e656187-b300-4fb0-8bf4-3a50f872073c">865</Nr_x002e__x0020_prot_x0020_QBZ>
    <Data_x0020_e_x0020_Modifikimit xmlns="0e656187-b300-4fb0-8bf4-3a50f872073c">2024-05-16T14:33:39Z</Data_x0020_e_x0020_Modifikimit>
    <Dekretuar xmlns="0e656187-b300-4fb0-8bf4-3a50f872073c">false</Dekretuar>
    <Data xmlns="0e656187-b300-4fb0-8bf4-3a50f872073c">2024-05-16T00:00:00Z</Data>
    <Nr_x002e__x0020_protokolli_x0020_i_x0020_aktit xmlns="0e656187-b300-4fb0-8bf4-3a50f872073c">5639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DAC31989F84175BF4C2CFB967DEC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DAC31989F84175BF4C2CFB967DEC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A59E93-3793-4B4F-BFE3-06ADCE190DD5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4F11200-4851-40CF-898A-9E9638B13E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E2DA4C-C125-445A-926B-B91C46F44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06BABDB-FA22-461C-A3DD-33BD64899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8545170-D274-4ED6-9E4F-D719D599F6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Amarilda Muja</cp:lastModifiedBy>
  <cp:revision>11</cp:revision>
  <dcterms:created xsi:type="dcterms:W3CDTF">2024-05-16T13:11:00Z</dcterms:created>
  <dcterms:modified xsi:type="dcterms:W3CDTF">2024-05-17T07:19:00Z</dcterms:modified>
</cp:coreProperties>
</file>