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6EBA7B" w14:textId="77777777" w:rsidR="00FF11BA" w:rsidRPr="00580335" w:rsidRDefault="006E4D2B" w:rsidP="006E4D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80335">
        <w:rPr>
          <w:rFonts w:ascii="Garamond" w:hAnsi="Garamond"/>
          <w:b/>
          <w:sz w:val="24"/>
        </w:rPr>
        <w:t>URDHËR</w:t>
      </w:r>
    </w:p>
    <w:p w14:paraId="6CF4C517" w14:textId="77777777" w:rsidR="00A600F6" w:rsidRPr="00580335" w:rsidRDefault="00A600F6" w:rsidP="006E4D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80335">
        <w:rPr>
          <w:rFonts w:ascii="Garamond" w:hAnsi="Garamond"/>
          <w:b/>
          <w:sz w:val="24"/>
        </w:rPr>
        <w:t xml:space="preserve">Nr. </w:t>
      </w:r>
      <w:r w:rsidR="00A074DB">
        <w:rPr>
          <w:rFonts w:ascii="Garamond" w:hAnsi="Garamond"/>
          <w:b/>
          <w:sz w:val="24"/>
        </w:rPr>
        <w:t>1</w:t>
      </w:r>
      <w:r w:rsidRPr="00580335">
        <w:rPr>
          <w:rFonts w:ascii="Garamond" w:hAnsi="Garamond"/>
          <w:b/>
          <w:sz w:val="24"/>
        </w:rPr>
        <w:t>81, dat</w:t>
      </w:r>
      <w:r w:rsidR="00E046B3" w:rsidRPr="00580335">
        <w:rPr>
          <w:rFonts w:ascii="Garamond" w:hAnsi="Garamond"/>
          <w:b/>
          <w:sz w:val="24"/>
        </w:rPr>
        <w:t>ë</w:t>
      </w:r>
      <w:r w:rsidRPr="00580335">
        <w:rPr>
          <w:rFonts w:ascii="Garamond" w:hAnsi="Garamond"/>
          <w:b/>
          <w:sz w:val="24"/>
        </w:rPr>
        <w:t xml:space="preserve"> 19.9.2024</w:t>
      </w:r>
    </w:p>
    <w:p w14:paraId="0539FD58" w14:textId="77777777" w:rsidR="00A600F6" w:rsidRPr="00580335" w:rsidRDefault="00A600F6" w:rsidP="006E4D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CB8D86F" w14:textId="1153A597" w:rsidR="00A600F6" w:rsidRPr="00580335" w:rsidRDefault="006E4D2B" w:rsidP="006E4D2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80335">
        <w:rPr>
          <w:rFonts w:ascii="Garamond" w:hAnsi="Garamond"/>
          <w:b/>
          <w:sz w:val="24"/>
        </w:rPr>
        <w:t>PËR PROCEDURËN E KORRIGJIMIT SI GABIM MATERIAL TË EMRIT, MBIEMRIT, EMRIT T</w:t>
      </w:r>
      <w:bookmarkStart w:id="0" w:name="_GoBack"/>
      <w:bookmarkEnd w:id="0"/>
      <w:r w:rsidRPr="00580335">
        <w:rPr>
          <w:rFonts w:ascii="Garamond" w:hAnsi="Garamond"/>
          <w:b/>
          <w:sz w:val="24"/>
        </w:rPr>
        <w:t>Ë BABAIT, EMRIT TË NËNËS</w:t>
      </w:r>
    </w:p>
    <w:p w14:paraId="7A53EE64" w14:textId="77777777" w:rsidR="00A600F6" w:rsidRDefault="00A600F6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0ED6AE4" w14:textId="485C3E77" w:rsidR="00A600F6" w:rsidRDefault="00A600F6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zbatim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nenit 102, pika 4 </w:t>
      </w:r>
      <w:r w:rsidR="00630B6B">
        <w:rPr>
          <w:rFonts w:ascii="Garamond" w:hAnsi="Garamond"/>
          <w:sz w:val="24"/>
        </w:rPr>
        <w:t>të</w:t>
      </w:r>
      <w:r>
        <w:rPr>
          <w:rFonts w:ascii="Garamond" w:hAnsi="Garamond"/>
          <w:sz w:val="24"/>
        </w:rPr>
        <w:t xml:space="preserve"> Kushtetut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Republik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</w:t>
      </w:r>
      <w:r w:rsidR="00630B6B">
        <w:rPr>
          <w:rFonts w:ascii="Garamond" w:hAnsi="Garamond"/>
          <w:sz w:val="24"/>
        </w:rPr>
        <w:t>Shqipërisë, të</w:t>
      </w:r>
      <w:r>
        <w:rPr>
          <w:rFonts w:ascii="Garamond" w:hAnsi="Garamond"/>
          <w:sz w:val="24"/>
        </w:rPr>
        <w:t xml:space="preserve"> neneve 36, 57/7, 57/8, 57/9 dhe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germ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“a”,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nenit 65,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ligjit nr. 10129, dat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11.5.2009, “P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gjendjen civile”,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ndryshuar, me propozim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Drejtoris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rgjithshme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Gjendjes Civile,</w:t>
      </w:r>
    </w:p>
    <w:p w14:paraId="2F2A6A58" w14:textId="77777777" w:rsidR="00A600F6" w:rsidRDefault="00A600F6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93E90AF" w14:textId="77777777" w:rsidR="00A600F6" w:rsidRDefault="006E4D2B" w:rsidP="0058033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URDHËROJ:</w:t>
      </w:r>
    </w:p>
    <w:p w14:paraId="404138F7" w14:textId="77777777" w:rsidR="00A600F6" w:rsidRDefault="00A600F6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1334472" w14:textId="6CC238BC" w:rsidR="00A600F6" w:rsidRDefault="00A600F6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1.</w:t>
      </w:r>
      <w:r w:rsidR="00580335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 xml:space="preserve">Shtetasi </w:t>
      </w:r>
      <w:r w:rsidR="00E72642">
        <w:rPr>
          <w:rFonts w:ascii="Garamond" w:hAnsi="Garamond"/>
          <w:sz w:val="24"/>
        </w:rPr>
        <w:t>shqiptar</w:t>
      </w:r>
      <w:r>
        <w:rPr>
          <w:rFonts w:ascii="Garamond" w:hAnsi="Garamond"/>
          <w:sz w:val="24"/>
        </w:rPr>
        <w:t xml:space="preserve"> q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pretendon se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rb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sit e gjendjes civile, em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r/mbiem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r, em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i babait/em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i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s, ka gabime materiale,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cilat mund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jen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shkaktuar gjat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transkriptimit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akteve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gjendjes civile nga nj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regjist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themeltar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nj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tjet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r, paraqet k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rkes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korrigjimin e tyre, drejtuar zyr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gjendjes civile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bashki</w:t>
      </w:r>
      <w:r w:rsidR="00630B6B">
        <w:rPr>
          <w:rFonts w:ascii="Garamond" w:hAnsi="Garamond"/>
          <w:sz w:val="24"/>
        </w:rPr>
        <w:t>në</w:t>
      </w:r>
      <w:r>
        <w:rPr>
          <w:rFonts w:ascii="Garamond" w:hAnsi="Garamond"/>
          <w:sz w:val="24"/>
        </w:rPr>
        <w:t>/nj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</w:t>
      </w:r>
      <w:r w:rsidR="00630B6B">
        <w:rPr>
          <w:rFonts w:ascii="Garamond" w:hAnsi="Garamond"/>
          <w:sz w:val="24"/>
        </w:rPr>
        <w:t>në</w:t>
      </w:r>
      <w:r>
        <w:rPr>
          <w:rFonts w:ascii="Garamond" w:hAnsi="Garamond"/>
          <w:sz w:val="24"/>
        </w:rPr>
        <w:t xml:space="preserve"> administrative ku rezulton i regjistruar,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rmjet portalit unik qeveritar </w:t>
      </w:r>
      <w:r w:rsidRPr="00630B6B">
        <w:rPr>
          <w:rFonts w:ascii="Garamond" w:hAnsi="Garamond"/>
          <w:i/>
          <w:sz w:val="24"/>
        </w:rPr>
        <w:t>e-</w:t>
      </w:r>
      <w:proofErr w:type="spellStart"/>
      <w:r w:rsidRPr="00630B6B">
        <w:rPr>
          <w:rFonts w:ascii="Garamond" w:hAnsi="Garamond"/>
          <w:i/>
          <w:sz w:val="24"/>
        </w:rPr>
        <w:t>Albania</w:t>
      </w:r>
      <w:proofErr w:type="spellEnd"/>
      <w:r>
        <w:rPr>
          <w:rFonts w:ascii="Garamond" w:hAnsi="Garamond"/>
          <w:sz w:val="24"/>
        </w:rPr>
        <w:t>.</w:t>
      </w:r>
    </w:p>
    <w:p w14:paraId="46D58A01" w14:textId="36E5A18E" w:rsidR="00A600F6" w:rsidRDefault="00A600F6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2.</w:t>
      </w:r>
      <w:r w:rsidR="00580335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K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rkesa e shtetasit</w:t>
      </w:r>
      <w:r w:rsidR="00A35BA4">
        <w:rPr>
          <w:rFonts w:ascii="Garamond" w:hAnsi="Garamond"/>
          <w:sz w:val="24"/>
        </w:rPr>
        <w:t xml:space="preserve"> n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form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elektronike administrohet nga p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>rgjegj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>si i zyr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>s s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gjendjes civile n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bashki</w:t>
      </w:r>
      <w:r w:rsidR="00060431">
        <w:rPr>
          <w:rFonts w:ascii="Garamond" w:hAnsi="Garamond"/>
          <w:sz w:val="24"/>
        </w:rPr>
        <w:t>në</w:t>
      </w:r>
      <w:r w:rsidR="00A35BA4">
        <w:rPr>
          <w:rFonts w:ascii="Garamond" w:hAnsi="Garamond"/>
          <w:sz w:val="24"/>
        </w:rPr>
        <w:t>/</w:t>
      </w:r>
      <w:r w:rsidR="00A35BA4">
        <w:rPr>
          <w:rFonts w:ascii="Garamond" w:hAnsi="Garamond"/>
          <w:sz w:val="24"/>
        </w:rPr>
        <w:t>nj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>si</w:t>
      </w:r>
      <w:r w:rsidR="00630B6B">
        <w:rPr>
          <w:rFonts w:ascii="Garamond" w:hAnsi="Garamond"/>
          <w:sz w:val="24"/>
        </w:rPr>
        <w:t>në</w:t>
      </w:r>
      <w:r w:rsidR="00A35BA4">
        <w:rPr>
          <w:rFonts w:ascii="Garamond" w:hAnsi="Garamond"/>
          <w:sz w:val="24"/>
        </w:rPr>
        <w:t xml:space="preserve"> administrative. Pas marrjes s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k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>rkes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>s</w:t>
      </w:r>
      <w:r w:rsidR="00630B6B">
        <w:rPr>
          <w:rFonts w:ascii="Garamond" w:hAnsi="Garamond"/>
          <w:sz w:val="24"/>
        </w:rPr>
        <w:t>,</w:t>
      </w:r>
      <w:r w:rsidR="00A35BA4">
        <w:rPr>
          <w:rFonts w:ascii="Garamond" w:hAnsi="Garamond"/>
          <w:sz w:val="24"/>
        </w:rPr>
        <w:t xml:space="preserve"> p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>rgjegj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>si i zyr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>s k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>rkon n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arkiv t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gjith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dokumentacionin e nevojsh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>m</w:t>
      </w:r>
      <w:r w:rsidR="00630B6B">
        <w:rPr>
          <w:rFonts w:ascii="Garamond" w:hAnsi="Garamond"/>
          <w:sz w:val="24"/>
        </w:rPr>
        <w:t>,</w:t>
      </w:r>
      <w:r w:rsidR="00A35BA4">
        <w:rPr>
          <w:rFonts w:ascii="Garamond" w:hAnsi="Garamond"/>
          <w:sz w:val="24"/>
        </w:rPr>
        <w:t xml:space="preserve"> sipas rendit kronologjik t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l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>vizjeve t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mundshme q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ka </w:t>
      </w:r>
      <w:r w:rsidR="00E72642">
        <w:rPr>
          <w:rFonts w:ascii="Garamond" w:hAnsi="Garamond"/>
          <w:sz w:val="24"/>
        </w:rPr>
        <w:t>kryer</w:t>
      </w:r>
      <w:r w:rsidR="00A35BA4">
        <w:rPr>
          <w:rFonts w:ascii="Garamond" w:hAnsi="Garamond"/>
          <w:sz w:val="24"/>
        </w:rPr>
        <w:t xml:space="preserve"> shtetasi. N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rast t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</w:t>
      </w:r>
      <w:proofErr w:type="spellStart"/>
      <w:r w:rsidR="00A35BA4">
        <w:rPr>
          <w:rFonts w:ascii="Garamond" w:hAnsi="Garamond"/>
          <w:sz w:val="24"/>
        </w:rPr>
        <w:t>mosgjetjes</w:t>
      </w:r>
      <w:proofErr w:type="spellEnd"/>
      <w:r w:rsidR="00A35BA4">
        <w:rPr>
          <w:rFonts w:ascii="Garamond" w:hAnsi="Garamond"/>
          <w:sz w:val="24"/>
        </w:rPr>
        <w:t xml:space="preserve"> s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tyre, i drejtohet çdo zyre brenda sh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>rbimit t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gjendjes civile, p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>r t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 xml:space="preserve"> siguruar dokumentin e nevojsh</w:t>
      </w:r>
      <w:r w:rsidR="00E046B3">
        <w:rPr>
          <w:rFonts w:ascii="Garamond" w:hAnsi="Garamond"/>
          <w:sz w:val="24"/>
        </w:rPr>
        <w:t>ë</w:t>
      </w:r>
      <w:r w:rsidR="00A35BA4">
        <w:rPr>
          <w:rFonts w:ascii="Garamond" w:hAnsi="Garamond"/>
          <w:sz w:val="24"/>
        </w:rPr>
        <w:t>m.</w:t>
      </w:r>
    </w:p>
    <w:p w14:paraId="091C11DF" w14:textId="77E35129" w:rsidR="00A35BA4" w:rsidRDefault="00A35BA4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3.</w:t>
      </w:r>
      <w:r w:rsidR="00580335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Mbledhja e dokumentacionit nd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rmjet zyrave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gjendjes civile kryhet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form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elektronike ose shkresore.</w:t>
      </w:r>
    </w:p>
    <w:p w14:paraId="14E652C2" w14:textId="66AD8FEC" w:rsidR="00A35BA4" w:rsidRDefault="00A35BA4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4.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rgjegj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 i cili trajton k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rkes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n, pasi mbledh dokumentacionin e nevojsh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m, do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kryej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verifikimin e </w:t>
      </w:r>
      <w:r w:rsidR="00630B6B">
        <w:rPr>
          <w:rFonts w:ascii="Garamond" w:hAnsi="Garamond"/>
          <w:sz w:val="24"/>
        </w:rPr>
        <w:t xml:space="preserve">të </w:t>
      </w:r>
      <w:r>
        <w:rPr>
          <w:rFonts w:ascii="Garamond" w:hAnsi="Garamond"/>
          <w:sz w:val="24"/>
        </w:rPr>
        <w:t>gjith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rb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sve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gjendjes ci</w:t>
      </w:r>
      <w:r w:rsidR="00E72642">
        <w:rPr>
          <w:rFonts w:ascii="Garamond" w:hAnsi="Garamond"/>
          <w:sz w:val="24"/>
        </w:rPr>
        <w:t>vi</w:t>
      </w:r>
      <w:r>
        <w:rPr>
          <w:rFonts w:ascii="Garamond" w:hAnsi="Garamond"/>
          <w:sz w:val="24"/>
        </w:rPr>
        <w:t>le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shtetasin objekt verifikimi.</w:t>
      </w:r>
    </w:p>
    <w:p w14:paraId="63019F89" w14:textId="4A12BBF1" w:rsidR="00A35BA4" w:rsidRDefault="00A35BA4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5.</w:t>
      </w:r>
      <w:r w:rsidR="00580335">
        <w:rPr>
          <w:rFonts w:ascii="Garamond" w:hAnsi="Garamond"/>
          <w:sz w:val="24"/>
        </w:rPr>
        <w:t xml:space="preserve"> </w:t>
      </w:r>
      <w:r w:rsidR="006D4FD2">
        <w:rPr>
          <w:rFonts w:ascii="Garamond" w:hAnsi="Garamond"/>
          <w:sz w:val="24"/>
        </w:rPr>
        <w:t>P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>rgjegj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>si i zyr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>s s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 xml:space="preserve"> gjendjes civile n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 xml:space="preserve"> bashki</w:t>
      </w:r>
      <w:r w:rsidR="00060431">
        <w:rPr>
          <w:rFonts w:ascii="Garamond" w:hAnsi="Garamond"/>
          <w:sz w:val="24"/>
        </w:rPr>
        <w:t>në</w:t>
      </w:r>
      <w:r w:rsidR="006D4FD2">
        <w:rPr>
          <w:rFonts w:ascii="Garamond" w:hAnsi="Garamond"/>
          <w:sz w:val="24"/>
        </w:rPr>
        <w:t>/</w:t>
      </w:r>
      <w:r w:rsidR="006D4FD2">
        <w:rPr>
          <w:rFonts w:ascii="Garamond" w:hAnsi="Garamond"/>
          <w:sz w:val="24"/>
        </w:rPr>
        <w:t>nj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>si</w:t>
      </w:r>
      <w:r w:rsidR="00630B6B">
        <w:rPr>
          <w:rFonts w:ascii="Garamond" w:hAnsi="Garamond"/>
          <w:sz w:val="24"/>
        </w:rPr>
        <w:t>në</w:t>
      </w:r>
      <w:r w:rsidR="006D4FD2">
        <w:rPr>
          <w:rFonts w:ascii="Garamond" w:hAnsi="Garamond"/>
          <w:sz w:val="24"/>
        </w:rPr>
        <w:t xml:space="preserve"> </w:t>
      </w:r>
      <w:r w:rsidR="00E72642">
        <w:rPr>
          <w:rFonts w:ascii="Garamond" w:hAnsi="Garamond"/>
          <w:sz w:val="24"/>
        </w:rPr>
        <w:t>administrative</w:t>
      </w:r>
      <w:r w:rsidR="00630B6B">
        <w:rPr>
          <w:rFonts w:ascii="Garamond" w:hAnsi="Garamond"/>
          <w:sz w:val="24"/>
        </w:rPr>
        <w:t>,</w:t>
      </w:r>
      <w:r w:rsidR="006D4FD2">
        <w:rPr>
          <w:rFonts w:ascii="Garamond" w:hAnsi="Garamond"/>
          <w:sz w:val="24"/>
        </w:rPr>
        <w:t xml:space="preserve"> n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 xml:space="preserve"> p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>rfundim t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 xml:space="preserve"> mbledhjes s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 xml:space="preserve"> dokumentacionit t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 xml:space="preserve"> nevojsh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>m dhe verifikimit t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 xml:space="preserve"> tij, n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 xml:space="preserve"> rastet kur i interesuari ka gabim material n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 xml:space="preserve"> emrin/</w:t>
      </w:r>
      <w:r w:rsidR="00E72642">
        <w:rPr>
          <w:rFonts w:ascii="Garamond" w:hAnsi="Garamond"/>
          <w:sz w:val="24"/>
        </w:rPr>
        <w:t>mbiemrin</w:t>
      </w:r>
      <w:r w:rsidR="006D4FD2">
        <w:rPr>
          <w:rFonts w:ascii="Garamond" w:hAnsi="Garamond"/>
          <w:sz w:val="24"/>
        </w:rPr>
        <w:t>/emrin e babait/emrin e n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>n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>s, harton relacionin ku shpreh mendimin e tij mbi objektin e k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>rkes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>s dhe e d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>rgon brenda 5 (pes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>) dit</w:t>
      </w:r>
      <w:r w:rsidR="00E046B3">
        <w:rPr>
          <w:rFonts w:ascii="Garamond" w:hAnsi="Garamond"/>
          <w:sz w:val="24"/>
        </w:rPr>
        <w:t>ë</w:t>
      </w:r>
      <w:r w:rsidR="006D4FD2">
        <w:rPr>
          <w:rFonts w:ascii="Garamond" w:hAnsi="Garamond"/>
          <w:sz w:val="24"/>
        </w:rPr>
        <w:t xml:space="preserve">ve pune nga marrja e </w:t>
      </w:r>
      <w:r w:rsidR="005F16F9">
        <w:rPr>
          <w:rFonts w:ascii="Garamond" w:hAnsi="Garamond"/>
          <w:sz w:val="24"/>
        </w:rPr>
        <w:t>k</w:t>
      </w:r>
      <w:r w:rsidR="00E046B3">
        <w:rPr>
          <w:rFonts w:ascii="Garamond" w:hAnsi="Garamond"/>
          <w:sz w:val="24"/>
        </w:rPr>
        <w:t>ë</w:t>
      </w:r>
      <w:r w:rsidR="005F16F9">
        <w:rPr>
          <w:rFonts w:ascii="Garamond" w:hAnsi="Garamond"/>
          <w:sz w:val="24"/>
        </w:rPr>
        <w:t>rkes</w:t>
      </w:r>
      <w:r w:rsidR="00E046B3">
        <w:rPr>
          <w:rFonts w:ascii="Garamond" w:hAnsi="Garamond"/>
          <w:sz w:val="24"/>
        </w:rPr>
        <w:t>ë</w:t>
      </w:r>
      <w:r w:rsidR="005F16F9">
        <w:rPr>
          <w:rFonts w:ascii="Garamond" w:hAnsi="Garamond"/>
          <w:sz w:val="24"/>
        </w:rPr>
        <w:t>s, n</w:t>
      </w:r>
      <w:r w:rsidR="00E046B3">
        <w:rPr>
          <w:rFonts w:ascii="Garamond" w:hAnsi="Garamond"/>
          <w:sz w:val="24"/>
        </w:rPr>
        <w:t>ë</w:t>
      </w:r>
      <w:r w:rsidR="005F16F9">
        <w:rPr>
          <w:rFonts w:ascii="Garamond" w:hAnsi="Garamond"/>
          <w:sz w:val="24"/>
        </w:rPr>
        <w:t xml:space="preserve"> Drejtorin</w:t>
      </w:r>
      <w:r w:rsidR="00E046B3">
        <w:rPr>
          <w:rFonts w:ascii="Garamond" w:hAnsi="Garamond"/>
          <w:sz w:val="24"/>
        </w:rPr>
        <w:t>ë</w:t>
      </w:r>
      <w:r w:rsidR="005F16F9">
        <w:rPr>
          <w:rFonts w:ascii="Garamond" w:hAnsi="Garamond"/>
          <w:sz w:val="24"/>
        </w:rPr>
        <w:t xml:space="preserve"> e </w:t>
      </w:r>
      <w:r w:rsidR="00E72642">
        <w:rPr>
          <w:rFonts w:ascii="Garamond" w:hAnsi="Garamond"/>
          <w:sz w:val="24"/>
        </w:rPr>
        <w:t>Përgjithshme</w:t>
      </w:r>
      <w:r w:rsidR="005F16F9">
        <w:rPr>
          <w:rFonts w:ascii="Garamond" w:hAnsi="Garamond"/>
          <w:sz w:val="24"/>
        </w:rPr>
        <w:t xml:space="preserve"> t</w:t>
      </w:r>
      <w:r w:rsidR="00E046B3">
        <w:rPr>
          <w:rFonts w:ascii="Garamond" w:hAnsi="Garamond"/>
          <w:sz w:val="24"/>
        </w:rPr>
        <w:t>ë</w:t>
      </w:r>
      <w:r w:rsidR="005F16F9">
        <w:rPr>
          <w:rFonts w:ascii="Garamond" w:hAnsi="Garamond"/>
          <w:sz w:val="24"/>
        </w:rPr>
        <w:t xml:space="preserve"> Gjendjes Civile. Kalimi i k</w:t>
      </w:r>
      <w:r w:rsidR="00E046B3">
        <w:rPr>
          <w:rFonts w:ascii="Garamond" w:hAnsi="Garamond"/>
          <w:sz w:val="24"/>
        </w:rPr>
        <w:t>ë</w:t>
      </w:r>
      <w:r w:rsidR="005F16F9">
        <w:rPr>
          <w:rFonts w:ascii="Garamond" w:hAnsi="Garamond"/>
          <w:sz w:val="24"/>
        </w:rPr>
        <w:t>tij afati duhet t</w:t>
      </w:r>
      <w:r w:rsidR="00E046B3">
        <w:rPr>
          <w:rFonts w:ascii="Garamond" w:hAnsi="Garamond"/>
          <w:sz w:val="24"/>
        </w:rPr>
        <w:t>ë</w:t>
      </w:r>
      <w:r w:rsidR="005F16F9">
        <w:rPr>
          <w:rFonts w:ascii="Garamond" w:hAnsi="Garamond"/>
          <w:sz w:val="24"/>
        </w:rPr>
        <w:t xml:space="preserve"> pasqyrohet n</w:t>
      </w:r>
      <w:r w:rsidR="00E046B3">
        <w:rPr>
          <w:rFonts w:ascii="Garamond" w:hAnsi="Garamond"/>
          <w:sz w:val="24"/>
        </w:rPr>
        <w:t>ë</w:t>
      </w:r>
      <w:r w:rsidR="005F16F9">
        <w:rPr>
          <w:rFonts w:ascii="Garamond" w:hAnsi="Garamond"/>
          <w:sz w:val="24"/>
        </w:rPr>
        <w:t xml:space="preserve"> relacion me arsyetimin p</w:t>
      </w:r>
      <w:r w:rsidR="00E046B3">
        <w:rPr>
          <w:rFonts w:ascii="Garamond" w:hAnsi="Garamond"/>
          <w:sz w:val="24"/>
        </w:rPr>
        <w:t>ë</w:t>
      </w:r>
      <w:r w:rsidR="005F16F9">
        <w:rPr>
          <w:rFonts w:ascii="Garamond" w:hAnsi="Garamond"/>
          <w:sz w:val="24"/>
        </w:rPr>
        <w:t>rkat</w:t>
      </w:r>
      <w:r w:rsidR="00E046B3">
        <w:rPr>
          <w:rFonts w:ascii="Garamond" w:hAnsi="Garamond"/>
          <w:sz w:val="24"/>
        </w:rPr>
        <w:t>ë</w:t>
      </w:r>
      <w:r w:rsidR="005F16F9">
        <w:rPr>
          <w:rFonts w:ascii="Garamond" w:hAnsi="Garamond"/>
          <w:sz w:val="24"/>
        </w:rPr>
        <w:t>s.</w:t>
      </w:r>
    </w:p>
    <w:p w14:paraId="50523A69" w14:textId="68F0F657" w:rsidR="005F16F9" w:rsidRDefault="005F16F9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6.</w:t>
      </w:r>
      <w:r w:rsidR="00580335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rgjegj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</w:t>
      </w:r>
      <w:r w:rsidR="00630B6B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gjat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shqyrtimit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dokumenteve, kur v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ren se shtetasi ka edhe gabime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tjera materiale, i pasqyron edhe ato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relacionin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rkat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duke b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me dije edhe shtetasin</w:t>
      </w:r>
      <w:r w:rsidR="00630B6B">
        <w:rPr>
          <w:rFonts w:ascii="Garamond" w:hAnsi="Garamond"/>
          <w:sz w:val="24"/>
        </w:rPr>
        <w:t>.</w:t>
      </w:r>
    </w:p>
    <w:p w14:paraId="7D97C0B5" w14:textId="05375BFE" w:rsidR="005F16F9" w:rsidRDefault="005F16F9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7.</w:t>
      </w:r>
      <w:r w:rsidR="00580335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Drejtoria e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rgjithshme e Gjendjes Civile</w:t>
      </w:r>
      <w:r w:rsidR="00630B6B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pasi administron praktik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e zyr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gjendjes </w:t>
      </w:r>
      <w:r w:rsidR="00E72642">
        <w:rPr>
          <w:rFonts w:ascii="Garamond" w:hAnsi="Garamond"/>
          <w:sz w:val="24"/>
        </w:rPr>
        <w:t>civile</w:t>
      </w:r>
      <w:r>
        <w:rPr>
          <w:rFonts w:ascii="Garamond" w:hAnsi="Garamond"/>
          <w:sz w:val="24"/>
        </w:rPr>
        <w:t>, kryhen verifikime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m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tejshme,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se e sheh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nevojshme,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dh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nat e administruara nga sh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rbimi i gjendjes civile dhe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akte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organeve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tjera shtet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rore, me q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llim marrjen e nj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vendimi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drejt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dhe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bazuar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korrigjimin e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rb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sve t</w:t>
      </w:r>
      <w:r w:rsidR="00E046B3">
        <w:rPr>
          <w:rFonts w:ascii="Garamond" w:hAnsi="Garamond"/>
          <w:sz w:val="24"/>
        </w:rPr>
        <w:t>ë</w:t>
      </w:r>
      <w:r w:rsidR="004349F9">
        <w:rPr>
          <w:rFonts w:ascii="Garamond" w:hAnsi="Garamond"/>
          <w:sz w:val="24"/>
        </w:rPr>
        <w:t xml:space="preserve"> gjendjes civile si gabim i provuar material.</w:t>
      </w:r>
    </w:p>
    <w:p w14:paraId="41C8D58B" w14:textId="37D0DED0" w:rsidR="004349F9" w:rsidRDefault="004349F9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8</w:t>
      </w:r>
      <w:r w:rsidR="00712DB5">
        <w:rPr>
          <w:rFonts w:ascii="Garamond" w:hAnsi="Garamond"/>
          <w:sz w:val="24"/>
        </w:rPr>
        <w:t>.</w:t>
      </w:r>
      <w:r w:rsidR="00580335">
        <w:rPr>
          <w:rFonts w:ascii="Garamond" w:hAnsi="Garamond"/>
          <w:sz w:val="24"/>
        </w:rPr>
        <w:t xml:space="preserve"> </w:t>
      </w:r>
      <w:r w:rsidR="00712DB5">
        <w:rPr>
          <w:rFonts w:ascii="Garamond" w:hAnsi="Garamond"/>
          <w:sz w:val="24"/>
        </w:rPr>
        <w:t>Drejtori i P</w:t>
      </w:r>
      <w:r w:rsidR="00E046B3">
        <w:rPr>
          <w:rFonts w:ascii="Garamond" w:hAnsi="Garamond"/>
          <w:sz w:val="24"/>
        </w:rPr>
        <w:t>ë</w:t>
      </w:r>
      <w:r w:rsidR="00712DB5">
        <w:rPr>
          <w:rFonts w:ascii="Garamond" w:hAnsi="Garamond"/>
          <w:sz w:val="24"/>
        </w:rPr>
        <w:t>rgjithsh</w:t>
      </w:r>
      <w:r w:rsidR="00E046B3">
        <w:rPr>
          <w:rFonts w:ascii="Garamond" w:hAnsi="Garamond"/>
          <w:sz w:val="24"/>
        </w:rPr>
        <w:t>ë</w:t>
      </w:r>
      <w:r w:rsidR="00712DB5">
        <w:rPr>
          <w:rFonts w:ascii="Garamond" w:hAnsi="Garamond"/>
          <w:sz w:val="24"/>
        </w:rPr>
        <w:t xml:space="preserve">m i Gjendjes Civile, </w:t>
      </w:r>
      <w:r w:rsidR="00E72642">
        <w:rPr>
          <w:rFonts w:ascii="Garamond" w:hAnsi="Garamond"/>
          <w:sz w:val="24"/>
        </w:rPr>
        <w:t>brenda</w:t>
      </w:r>
      <w:r w:rsidR="00712DB5">
        <w:rPr>
          <w:rFonts w:ascii="Garamond" w:hAnsi="Garamond"/>
          <w:sz w:val="24"/>
        </w:rPr>
        <w:t xml:space="preserve"> 5 (pes</w:t>
      </w:r>
      <w:r w:rsidR="00E046B3">
        <w:rPr>
          <w:rFonts w:ascii="Garamond" w:hAnsi="Garamond"/>
          <w:sz w:val="24"/>
        </w:rPr>
        <w:t>ë</w:t>
      </w:r>
      <w:r w:rsidR="00712DB5">
        <w:rPr>
          <w:rFonts w:ascii="Garamond" w:hAnsi="Garamond"/>
          <w:sz w:val="24"/>
        </w:rPr>
        <w:t>) dit</w:t>
      </w:r>
      <w:r w:rsidR="00E046B3">
        <w:rPr>
          <w:rFonts w:ascii="Garamond" w:hAnsi="Garamond"/>
          <w:sz w:val="24"/>
        </w:rPr>
        <w:t>ë</w:t>
      </w:r>
      <w:r w:rsidR="00712DB5">
        <w:rPr>
          <w:rFonts w:ascii="Garamond" w:hAnsi="Garamond"/>
          <w:sz w:val="24"/>
        </w:rPr>
        <w:t>ve pune</w:t>
      </w:r>
      <w:r w:rsidR="00630B6B">
        <w:rPr>
          <w:rFonts w:ascii="Garamond" w:hAnsi="Garamond"/>
          <w:sz w:val="24"/>
        </w:rPr>
        <w:t>,</w:t>
      </w:r>
      <w:r w:rsidR="00712DB5">
        <w:rPr>
          <w:rFonts w:ascii="Garamond" w:hAnsi="Garamond"/>
          <w:sz w:val="24"/>
        </w:rPr>
        <w:t xml:space="preserve"> shqyrton praktik</w:t>
      </w:r>
      <w:r w:rsidR="00E046B3">
        <w:rPr>
          <w:rFonts w:ascii="Garamond" w:hAnsi="Garamond"/>
          <w:sz w:val="24"/>
        </w:rPr>
        <w:t>ë</w:t>
      </w:r>
      <w:r w:rsidR="00712DB5">
        <w:rPr>
          <w:rFonts w:ascii="Garamond" w:hAnsi="Garamond"/>
          <w:sz w:val="24"/>
        </w:rPr>
        <w:t>n e p</w:t>
      </w:r>
      <w:r w:rsidR="00E046B3">
        <w:rPr>
          <w:rFonts w:ascii="Garamond" w:hAnsi="Garamond"/>
          <w:sz w:val="24"/>
        </w:rPr>
        <w:t>ë</w:t>
      </w:r>
      <w:r w:rsidR="00712DB5">
        <w:rPr>
          <w:rFonts w:ascii="Garamond" w:hAnsi="Garamond"/>
          <w:sz w:val="24"/>
        </w:rPr>
        <w:t>rgatitur nga sektori p</w:t>
      </w:r>
      <w:r w:rsidR="00E046B3">
        <w:rPr>
          <w:rFonts w:ascii="Garamond" w:hAnsi="Garamond"/>
          <w:sz w:val="24"/>
        </w:rPr>
        <w:t>ë</w:t>
      </w:r>
      <w:r w:rsidR="00712DB5">
        <w:rPr>
          <w:rFonts w:ascii="Garamond" w:hAnsi="Garamond"/>
          <w:sz w:val="24"/>
        </w:rPr>
        <w:t>rkat</w:t>
      </w:r>
      <w:r w:rsidR="00E046B3">
        <w:rPr>
          <w:rFonts w:ascii="Garamond" w:hAnsi="Garamond"/>
          <w:sz w:val="24"/>
        </w:rPr>
        <w:t>ë</w:t>
      </w:r>
      <w:r w:rsidR="00712DB5">
        <w:rPr>
          <w:rFonts w:ascii="Garamond" w:hAnsi="Garamond"/>
          <w:sz w:val="24"/>
        </w:rPr>
        <w:t>s pran</w:t>
      </w:r>
      <w:r w:rsidR="00E046B3">
        <w:rPr>
          <w:rFonts w:ascii="Garamond" w:hAnsi="Garamond"/>
          <w:sz w:val="24"/>
        </w:rPr>
        <w:t>ë</w:t>
      </w:r>
      <w:r w:rsidR="00712DB5">
        <w:rPr>
          <w:rFonts w:ascii="Garamond" w:hAnsi="Garamond"/>
          <w:sz w:val="24"/>
        </w:rPr>
        <w:t xml:space="preserve"> drejtoris</w:t>
      </w:r>
      <w:r w:rsidR="00E046B3">
        <w:rPr>
          <w:rFonts w:ascii="Garamond" w:hAnsi="Garamond"/>
          <w:sz w:val="24"/>
        </w:rPr>
        <w:t>ë</w:t>
      </w:r>
      <w:r w:rsidR="00712DB5">
        <w:rPr>
          <w:rFonts w:ascii="Garamond" w:hAnsi="Garamond"/>
          <w:sz w:val="24"/>
        </w:rPr>
        <w:t xml:space="preserve"> dhe shprehet me vendim t</w:t>
      </w:r>
      <w:r w:rsidR="00E046B3">
        <w:rPr>
          <w:rFonts w:ascii="Garamond" w:hAnsi="Garamond"/>
          <w:sz w:val="24"/>
        </w:rPr>
        <w:t>ë</w:t>
      </w:r>
      <w:r w:rsidR="00712DB5">
        <w:rPr>
          <w:rFonts w:ascii="Garamond" w:hAnsi="Garamond"/>
          <w:sz w:val="24"/>
        </w:rPr>
        <w:t xml:space="preserve"> arsyetuar.</w:t>
      </w:r>
    </w:p>
    <w:p w14:paraId="50B4FDA7" w14:textId="4DCD4A14" w:rsidR="00712DB5" w:rsidRDefault="00712DB5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9.</w:t>
      </w:r>
      <w:r w:rsidR="00580335">
        <w:rPr>
          <w:rFonts w:ascii="Garamond" w:hAnsi="Garamond"/>
          <w:sz w:val="24"/>
        </w:rPr>
        <w:t xml:space="preserve"> </w:t>
      </w:r>
      <w:r w:rsidR="00BE7576">
        <w:rPr>
          <w:rFonts w:ascii="Garamond" w:hAnsi="Garamond"/>
          <w:sz w:val="24"/>
        </w:rPr>
        <w:t>P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rgjegj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si i zyr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s s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gjendjes civile n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bashki/</w:t>
      </w:r>
      <w:r w:rsidR="00BE7576">
        <w:rPr>
          <w:rFonts w:ascii="Garamond" w:hAnsi="Garamond"/>
          <w:sz w:val="24"/>
        </w:rPr>
        <w:t>nj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si</w:t>
      </w:r>
      <w:r w:rsidR="00630B6B">
        <w:rPr>
          <w:rFonts w:ascii="Garamond" w:hAnsi="Garamond"/>
          <w:sz w:val="24"/>
        </w:rPr>
        <w:t>në</w:t>
      </w:r>
      <w:r w:rsidR="00BE7576">
        <w:rPr>
          <w:rFonts w:ascii="Garamond" w:hAnsi="Garamond"/>
          <w:sz w:val="24"/>
        </w:rPr>
        <w:t xml:space="preserve"> administrative, pas njohjes me vendimin e </w:t>
      </w:r>
      <w:r w:rsidR="00B05E61">
        <w:rPr>
          <w:rFonts w:ascii="Garamond" w:hAnsi="Garamond"/>
          <w:sz w:val="24"/>
        </w:rPr>
        <w:t>d</w:t>
      </w:r>
      <w:r w:rsidR="00BE7576">
        <w:rPr>
          <w:rFonts w:ascii="Garamond" w:hAnsi="Garamond"/>
          <w:sz w:val="24"/>
        </w:rPr>
        <w:t>rejtorit t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</w:t>
      </w:r>
      <w:r w:rsidR="00E72642">
        <w:rPr>
          <w:rFonts w:ascii="Garamond" w:hAnsi="Garamond"/>
          <w:sz w:val="24"/>
        </w:rPr>
        <w:t>përgjithshëm</w:t>
      </w:r>
      <w:r w:rsidR="00BE7576">
        <w:rPr>
          <w:rFonts w:ascii="Garamond" w:hAnsi="Garamond"/>
          <w:sz w:val="24"/>
        </w:rPr>
        <w:t xml:space="preserve"> t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Gjendjes Civile, kryen veprimet n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rubrik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n p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rkat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se n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Regjistrin Komb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tar t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Gjendjes Civile t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vitit 2010. P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rgjegj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si</w:t>
      </w:r>
      <w:r w:rsidR="00B05E61">
        <w:rPr>
          <w:rFonts w:ascii="Garamond" w:hAnsi="Garamond"/>
          <w:sz w:val="24"/>
        </w:rPr>
        <w:t>,</w:t>
      </w:r>
      <w:r w:rsidR="00BE7576">
        <w:rPr>
          <w:rFonts w:ascii="Garamond" w:hAnsi="Garamond"/>
          <w:sz w:val="24"/>
        </w:rPr>
        <w:t xml:space="preserve"> duke respektuar procedur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n e miratuar p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r pasqyrimin e korrigjimit si gabim material, do t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plot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soj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t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gjitha rubrikat dhe n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secil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n prej tyre do t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vendos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informacionin </w:t>
      </w:r>
      <w:r w:rsidR="00E72642">
        <w:rPr>
          <w:rFonts w:ascii="Garamond" w:hAnsi="Garamond"/>
          <w:sz w:val="24"/>
        </w:rPr>
        <w:t>p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rkat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s, mosplot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>simi i t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cilave do t</w:t>
      </w:r>
      <w:r w:rsidR="00E046B3">
        <w:rPr>
          <w:rFonts w:ascii="Garamond" w:hAnsi="Garamond"/>
          <w:sz w:val="24"/>
        </w:rPr>
        <w:t>ë</w:t>
      </w:r>
      <w:r w:rsidR="00BE7576">
        <w:rPr>
          <w:rFonts w:ascii="Garamond" w:hAnsi="Garamond"/>
          <w:sz w:val="24"/>
        </w:rPr>
        <w:t xml:space="preserve"> </w:t>
      </w:r>
      <w:r w:rsidR="00E72642">
        <w:rPr>
          <w:rFonts w:ascii="Garamond" w:hAnsi="Garamond"/>
          <w:sz w:val="24"/>
        </w:rPr>
        <w:t>konsiderohet</w:t>
      </w:r>
      <w:r w:rsidR="00BE7576">
        <w:rPr>
          <w:rFonts w:ascii="Garamond" w:hAnsi="Garamond"/>
          <w:sz w:val="24"/>
        </w:rPr>
        <w:t xml:space="preserve"> si shkelje administrative.</w:t>
      </w:r>
    </w:p>
    <w:p w14:paraId="4A73C66F" w14:textId="77777777" w:rsidR="00BE7576" w:rsidRDefault="00BE7576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>10.</w:t>
      </w:r>
      <w:r w:rsidR="00580335">
        <w:rPr>
          <w:rFonts w:ascii="Garamond" w:hAnsi="Garamond"/>
          <w:sz w:val="24"/>
        </w:rPr>
        <w:t xml:space="preserve"> </w:t>
      </w:r>
      <w:r w:rsidR="00915D77">
        <w:rPr>
          <w:rFonts w:ascii="Garamond" w:hAnsi="Garamond"/>
          <w:sz w:val="24"/>
        </w:rPr>
        <w:t>N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 xml:space="preserve"> rastet kur korrigjimi i p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rb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r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sit t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 xml:space="preserve"> gjendjes civile 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sht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 xml:space="preserve"> p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rb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r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s i gjendjes civile edhe p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r pjes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tar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 xml:space="preserve"> t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 xml:space="preserve"> tjer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 xml:space="preserve"> t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 xml:space="preserve"> familjes, p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rgjegj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si duhet t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 xml:space="preserve"> p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rdit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soj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 xml:space="preserve"> edhe t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 xml:space="preserve"> dh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nat e tyre p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r t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 xml:space="preserve"> reflektuar korrigjimin. P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rgjegj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si njofton, n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p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rmjet k</w:t>
      </w:r>
      <w:r w:rsidR="00E046B3">
        <w:rPr>
          <w:rFonts w:ascii="Garamond" w:hAnsi="Garamond"/>
          <w:sz w:val="24"/>
        </w:rPr>
        <w:t>ë</w:t>
      </w:r>
      <w:r w:rsidR="00915D77">
        <w:rPr>
          <w:rFonts w:ascii="Garamond" w:hAnsi="Garamond"/>
          <w:sz w:val="24"/>
        </w:rPr>
        <w:t>rkuesit fillestar, personat e prekur nga ky veprim.</w:t>
      </w:r>
    </w:p>
    <w:p w14:paraId="56907733" w14:textId="579FBACE" w:rsidR="00915D77" w:rsidRDefault="00915D77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11. Korrigjimi i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gjith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rb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sve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tjer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gjendjes civile do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kryhet nga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rgjegj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si i </w:t>
      </w:r>
      <w:r w:rsidR="00E72642">
        <w:rPr>
          <w:rFonts w:ascii="Garamond" w:hAnsi="Garamond"/>
          <w:sz w:val="24"/>
        </w:rPr>
        <w:t>zyrës</w:t>
      </w:r>
      <w:r>
        <w:rPr>
          <w:rFonts w:ascii="Garamond" w:hAnsi="Garamond"/>
          <w:sz w:val="24"/>
        </w:rPr>
        <w:t xml:space="preserve"> 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gjendjes civile sipas procedur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miratuar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k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proces.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rgjegj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 i zyr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gjendjes civile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çdo gabim tjet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material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rb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sit e gjendjes civile zbaton procedur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e miratuar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k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q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llim, duke dal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me vendim sipas procesverbalit tip </w:t>
      </w:r>
      <w:r w:rsidR="00E72642">
        <w:rPr>
          <w:rFonts w:ascii="Garamond" w:hAnsi="Garamond"/>
          <w:sz w:val="24"/>
        </w:rPr>
        <w:t>nr. 11</w:t>
      </w:r>
      <w:r>
        <w:rPr>
          <w:rFonts w:ascii="Garamond" w:hAnsi="Garamond"/>
          <w:sz w:val="24"/>
        </w:rPr>
        <w:t xml:space="preserve">, miratuar me </w:t>
      </w:r>
      <w:proofErr w:type="spellStart"/>
      <w:r>
        <w:rPr>
          <w:rFonts w:ascii="Garamond" w:hAnsi="Garamond"/>
          <w:sz w:val="24"/>
        </w:rPr>
        <w:t>VKM</w:t>
      </w:r>
      <w:proofErr w:type="spellEnd"/>
      <w:r>
        <w:rPr>
          <w:rFonts w:ascii="Garamond" w:hAnsi="Garamond"/>
          <w:sz w:val="24"/>
        </w:rPr>
        <w:t>-n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nr. 332, dat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17.3.2010, “P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rcaktimin e form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s, elementeve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rb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se, m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nyr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mbajtjes e </w:t>
      </w:r>
      <w:r w:rsidR="00B05E61">
        <w:rPr>
          <w:rFonts w:ascii="Garamond" w:hAnsi="Garamond"/>
          <w:sz w:val="24"/>
        </w:rPr>
        <w:t>a</w:t>
      </w:r>
      <w:r>
        <w:rPr>
          <w:rFonts w:ascii="Garamond" w:hAnsi="Garamond"/>
          <w:sz w:val="24"/>
        </w:rPr>
        <w:t>fatit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rdorimit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dokumenteve baz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, q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mbahen dhe l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shohen nga Sh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rbimi i Gjendjes </w:t>
      </w:r>
      <w:r w:rsidR="00155729">
        <w:rPr>
          <w:rFonts w:ascii="Garamond" w:hAnsi="Garamond"/>
          <w:sz w:val="24"/>
        </w:rPr>
        <w:t>Civile”, i ndryshuar. Ky vendim duhet t</w:t>
      </w:r>
      <w:r w:rsidR="00E046B3">
        <w:rPr>
          <w:rFonts w:ascii="Garamond" w:hAnsi="Garamond"/>
          <w:sz w:val="24"/>
        </w:rPr>
        <w:t>ë</w:t>
      </w:r>
      <w:r w:rsidR="00155729">
        <w:rPr>
          <w:rFonts w:ascii="Garamond" w:hAnsi="Garamond"/>
          <w:sz w:val="24"/>
        </w:rPr>
        <w:t xml:space="preserve"> hartohet dhe zbatohet brenda 3 (tre) dit</w:t>
      </w:r>
      <w:r w:rsidR="00E046B3">
        <w:rPr>
          <w:rFonts w:ascii="Garamond" w:hAnsi="Garamond"/>
          <w:sz w:val="24"/>
        </w:rPr>
        <w:t>ë</w:t>
      </w:r>
      <w:r w:rsidR="00155729">
        <w:rPr>
          <w:rFonts w:ascii="Garamond" w:hAnsi="Garamond"/>
          <w:sz w:val="24"/>
        </w:rPr>
        <w:t>ve pune nga marrja e k</w:t>
      </w:r>
      <w:r w:rsidR="00E046B3">
        <w:rPr>
          <w:rFonts w:ascii="Garamond" w:hAnsi="Garamond"/>
          <w:sz w:val="24"/>
        </w:rPr>
        <w:t>ë</w:t>
      </w:r>
      <w:r w:rsidR="00155729">
        <w:rPr>
          <w:rFonts w:ascii="Garamond" w:hAnsi="Garamond"/>
          <w:sz w:val="24"/>
        </w:rPr>
        <w:t>rkes</w:t>
      </w:r>
      <w:r w:rsidR="00E046B3">
        <w:rPr>
          <w:rFonts w:ascii="Garamond" w:hAnsi="Garamond"/>
          <w:sz w:val="24"/>
        </w:rPr>
        <w:t>ë</w:t>
      </w:r>
      <w:r w:rsidR="00155729">
        <w:rPr>
          <w:rFonts w:ascii="Garamond" w:hAnsi="Garamond"/>
          <w:sz w:val="24"/>
        </w:rPr>
        <w:t>s.</w:t>
      </w:r>
    </w:p>
    <w:p w14:paraId="7F39C86C" w14:textId="77777777" w:rsidR="00155729" w:rsidRDefault="00155729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12.</w:t>
      </w:r>
      <w:r w:rsidR="00580335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Rastet e zbatimit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korrigjimeve si gabim material i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nshtrohen kontrollit administrativ nga Drejtoria e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rgjithshme e Gjendjes Civile.</w:t>
      </w:r>
    </w:p>
    <w:p w14:paraId="66CAE2D3" w14:textId="049E79AD" w:rsidR="00155729" w:rsidRDefault="00155729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13.</w:t>
      </w:r>
      <w:r w:rsidR="00580335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 xml:space="preserve">Vendimi i </w:t>
      </w:r>
      <w:r w:rsidR="00B05E61">
        <w:rPr>
          <w:rFonts w:ascii="Garamond" w:hAnsi="Garamond"/>
          <w:sz w:val="24"/>
        </w:rPr>
        <w:t xml:space="preserve">drejtorit të përgjithshëm </w:t>
      </w:r>
      <w:r>
        <w:rPr>
          <w:rFonts w:ascii="Garamond" w:hAnsi="Garamond"/>
          <w:sz w:val="24"/>
        </w:rPr>
        <w:t>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Gjendjes Civile hartohet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tre kopje, nga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cilat nj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kopje i d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rgohet zyr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gjendjes civile q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ka d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rguar k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rkes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n, nj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kopje prefektit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qarkut dhe nj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kopje administrohet nga Drejtoria e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rgjithshme e Gjendjes Civile.</w:t>
      </w:r>
    </w:p>
    <w:p w14:paraId="106CA1C8" w14:textId="75FD86FE" w:rsidR="00155729" w:rsidRDefault="00155729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14.</w:t>
      </w:r>
      <w:r w:rsidR="00580335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pun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 i zyr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 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gjendjes civile njofton shtetasin, </w:t>
      </w:r>
      <w:r w:rsidR="002044CE">
        <w:rPr>
          <w:rFonts w:ascii="Garamond" w:hAnsi="Garamond"/>
          <w:sz w:val="24"/>
        </w:rPr>
        <w:t>p</w:t>
      </w:r>
      <w:r w:rsidR="00E046B3">
        <w:rPr>
          <w:rFonts w:ascii="Garamond" w:hAnsi="Garamond"/>
          <w:sz w:val="24"/>
        </w:rPr>
        <w:t>ë</w:t>
      </w:r>
      <w:r w:rsidR="002044CE">
        <w:rPr>
          <w:rFonts w:ascii="Garamond" w:hAnsi="Garamond"/>
          <w:sz w:val="24"/>
        </w:rPr>
        <w:t xml:space="preserve">r vendimin e </w:t>
      </w:r>
      <w:r w:rsidR="00B05E61">
        <w:rPr>
          <w:rFonts w:ascii="Garamond" w:hAnsi="Garamond"/>
          <w:sz w:val="24"/>
        </w:rPr>
        <w:t xml:space="preserve">drejtorit të përgjithshëm </w:t>
      </w:r>
      <w:r w:rsidR="002044CE">
        <w:rPr>
          <w:rFonts w:ascii="Garamond" w:hAnsi="Garamond"/>
          <w:sz w:val="24"/>
        </w:rPr>
        <w:t>t</w:t>
      </w:r>
      <w:r w:rsidR="00E046B3">
        <w:rPr>
          <w:rFonts w:ascii="Garamond" w:hAnsi="Garamond"/>
          <w:sz w:val="24"/>
        </w:rPr>
        <w:t>ë</w:t>
      </w:r>
      <w:r w:rsidR="002044CE">
        <w:rPr>
          <w:rFonts w:ascii="Garamond" w:hAnsi="Garamond"/>
          <w:sz w:val="24"/>
        </w:rPr>
        <w:t xml:space="preserve"> Gjendjes Civile, brenda 2 (dy) dit</w:t>
      </w:r>
      <w:r w:rsidR="00E046B3">
        <w:rPr>
          <w:rFonts w:ascii="Garamond" w:hAnsi="Garamond"/>
          <w:sz w:val="24"/>
        </w:rPr>
        <w:t>ë</w:t>
      </w:r>
      <w:r w:rsidR="002044CE">
        <w:rPr>
          <w:rFonts w:ascii="Garamond" w:hAnsi="Garamond"/>
          <w:sz w:val="24"/>
        </w:rPr>
        <w:t>ve pune nga komunikimi i vendimit.</w:t>
      </w:r>
    </w:p>
    <w:p w14:paraId="32872310" w14:textId="37CDEC26" w:rsidR="002044CE" w:rsidRDefault="00F42405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15.</w:t>
      </w:r>
      <w:r w:rsidR="00580335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Udh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zimi i </w:t>
      </w:r>
      <w:r w:rsidR="00B05E61">
        <w:rPr>
          <w:rFonts w:ascii="Garamond" w:hAnsi="Garamond"/>
          <w:sz w:val="24"/>
        </w:rPr>
        <w:t>m</w:t>
      </w:r>
      <w:r>
        <w:rPr>
          <w:rFonts w:ascii="Garamond" w:hAnsi="Garamond"/>
          <w:sz w:val="24"/>
        </w:rPr>
        <w:t>inistrit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Brendsh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m nr.</w:t>
      </w:r>
      <w:r w:rsidR="00B05E61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509, dat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27.8.2019</w:t>
      </w:r>
      <w:r w:rsidR="00B05E61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“P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procedur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e korrigjimit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emrit, mbiemrit, emr</w:t>
      </w:r>
      <w:r w:rsidR="00B05E61">
        <w:rPr>
          <w:rFonts w:ascii="Garamond" w:hAnsi="Garamond"/>
          <w:sz w:val="24"/>
        </w:rPr>
        <w:t>it</w:t>
      </w:r>
      <w:r>
        <w:rPr>
          <w:rFonts w:ascii="Garamond" w:hAnsi="Garamond"/>
          <w:sz w:val="24"/>
        </w:rPr>
        <w:t xml:space="preserve">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babait, emrit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s, si </w:t>
      </w:r>
      <w:r w:rsidR="00E72642">
        <w:rPr>
          <w:rFonts w:ascii="Garamond" w:hAnsi="Garamond"/>
          <w:sz w:val="24"/>
        </w:rPr>
        <w:t>gabim</w:t>
      </w:r>
      <w:r>
        <w:rPr>
          <w:rFonts w:ascii="Garamond" w:hAnsi="Garamond"/>
          <w:sz w:val="24"/>
        </w:rPr>
        <w:t xml:space="preserve"> material”, shfuqizohet.</w:t>
      </w:r>
    </w:p>
    <w:p w14:paraId="0558F981" w14:textId="1D2959B8" w:rsidR="00F42405" w:rsidRDefault="00F42405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16.</w:t>
      </w:r>
      <w:r w:rsidR="006E4D2B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K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rkesa dhe procedurat administrative q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dat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e hyrjes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fuqi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tij urdhri jan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proces shqyrtimi nga sistemi ministror i Ministris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Brendshme, zhvillohen sipas dispozitave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fuqi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urdhrit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</w:t>
      </w:r>
      <w:r w:rsidR="00B05E61">
        <w:rPr>
          <w:rFonts w:ascii="Garamond" w:hAnsi="Garamond"/>
          <w:sz w:val="24"/>
        </w:rPr>
        <w:t>m</w:t>
      </w:r>
      <w:r>
        <w:rPr>
          <w:rFonts w:ascii="Garamond" w:hAnsi="Garamond"/>
          <w:sz w:val="24"/>
        </w:rPr>
        <w:t>inistrit t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Brendsh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m,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koh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n e paraqitjes s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tyre.</w:t>
      </w:r>
    </w:p>
    <w:p w14:paraId="4168716D" w14:textId="77777777" w:rsidR="00F42405" w:rsidRDefault="00F42405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17.</w:t>
      </w:r>
      <w:r w:rsidR="006E4D2B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Ngarkohen Ministria e Brendshme dhe Drejtoria e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rgjithshme e Gjendjes civile p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ndjekjen dhe zbatimin e k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tij urdhri.</w:t>
      </w:r>
    </w:p>
    <w:p w14:paraId="5ED438D7" w14:textId="4991C4B3" w:rsidR="00F42405" w:rsidRDefault="00F42405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Ky urdh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 hyn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fuqi pas botimit n</w:t>
      </w:r>
      <w:r w:rsidR="00E046B3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Fletoren Zyrtare</w:t>
      </w:r>
      <w:r w:rsidR="00B05E61">
        <w:rPr>
          <w:rFonts w:ascii="Garamond" w:hAnsi="Garamond"/>
          <w:sz w:val="24"/>
        </w:rPr>
        <w:t>.</w:t>
      </w:r>
    </w:p>
    <w:p w14:paraId="0E956C92" w14:textId="77777777" w:rsidR="00F42405" w:rsidRDefault="00F42405" w:rsidP="00712DB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572D610" w14:textId="77777777" w:rsidR="00F42405" w:rsidRDefault="00E046B3" w:rsidP="00E046B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BRENDSHËM</w:t>
      </w:r>
    </w:p>
    <w:p w14:paraId="718AE00D" w14:textId="77777777" w:rsidR="00F42405" w:rsidRPr="00E046B3" w:rsidRDefault="00F42405" w:rsidP="00E046B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E046B3">
        <w:rPr>
          <w:rFonts w:ascii="Garamond" w:hAnsi="Garamond"/>
          <w:b/>
          <w:sz w:val="24"/>
        </w:rPr>
        <w:t>Ervin</w:t>
      </w:r>
      <w:proofErr w:type="spellEnd"/>
      <w:r w:rsidRPr="00E046B3">
        <w:rPr>
          <w:rFonts w:ascii="Garamond" w:hAnsi="Garamond"/>
          <w:b/>
          <w:sz w:val="24"/>
        </w:rPr>
        <w:t xml:space="preserve"> Hoxha</w:t>
      </w:r>
    </w:p>
    <w:sectPr w:rsidR="00F42405" w:rsidRPr="00E046B3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28F"/>
    <w:rsid w:val="00060431"/>
    <w:rsid w:val="000D48DC"/>
    <w:rsid w:val="0010728F"/>
    <w:rsid w:val="00155729"/>
    <w:rsid w:val="002044CE"/>
    <w:rsid w:val="004349F9"/>
    <w:rsid w:val="004B3E04"/>
    <w:rsid w:val="00580335"/>
    <w:rsid w:val="005F16F9"/>
    <w:rsid w:val="00630B6B"/>
    <w:rsid w:val="006D4FD2"/>
    <w:rsid w:val="006E4D2B"/>
    <w:rsid w:val="006F7F4C"/>
    <w:rsid w:val="00712DB5"/>
    <w:rsid w:val="00915D77"/>
    <w:rsid w:val="00A074DB"/>
    <w:rsid w:val="00A35BA4"/>
    <w:rsid w:val="00A600F6"/>
    <w:rsid w:val="00B05E61"/>
    <w:rsid w:val="00B73CD8"/>
    <w:rsid w:val="00BE7576"/>
    <w:rsid w:val="00C66B59"/>
    <w:rsid w:val="00D97602"/>
    <w:rsid w:val="00DC5653"/>
    <w:rsid w:val="00E046B3"/>
    <w:rsid w:val="00E72642"/>
    <w:rsid w:val="00E82C7D"/>
    <w:rsid w:val="00F42405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19297"/>
  <w15:chartTrackingRefBased/>
  <w15:docId w15:val="{95231245-B753-4CDF-9622-EB5D01032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B3E0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3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E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7D000D730D4F64B24B91DC98050B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2024-09-26T12:49:26Z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2024-09-26T00:00:00Z</Date_x0020_protokolli>
    <Titulli xmlns="0e656187-b300-4fb0-8bf4-3a50f872073c">Për procedurën e korrigjimit si gabim material të emrit, mbiemrit, emrit të babait, emrit të nënës</Titulli>
    <Modifikuesi xmlns="0e656187-b300-4fb0-8bf4-3a50f872073c">ermira.bukaci</Modifikuesi>
    <Nr_x002e__x0020_prot_x0020_QBZ xmlns="0e656187-b300-4fb0-8bf4-3a50f872073c">1674/1</Nr_x002e__x0020_prot_x0020_QBZ>
    <Data_x0020_e_x0020_Modifikimit xmlns="0e656187-b300-4fb0-8bf4-3a50f872073c">2024-09-27T12:08:50Z</Data_x0020_e_x0020_Modifikimit>
    <Dekretuar xmlns="0e656187-b300-4fb0-8bf4-3a50f872073c">false</Dekretuar>
    <Data xmlns="0e656187-b300-4fb0-8bf4-3a50f872073c">2024-09-19T00:00:00Z</Data>
    <Nr_x002e__x0020_protokolli_x0020_i_x0020_aktit xmlns="0e656187-b300-4fb0-8bf4-3a50f872073c">10321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7D000D730D4F64B24B91DC98050B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0E72CCD-F9B1-4143-BB29-B3025F1903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C8ED86-37D4-4E43-B8E4-B9633F412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01368EF-D8B7-43F5-8126-FC2669E22C0E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9FC8CCA6-26C9-4ADD-A801-3A20D4E014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17FD5F-08A8-4FF3-8100-20EC949E1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23</cp:revision>
  <dcterms:created xsi:type="dcterms:W3CDTF">2024-09-27T10:40:00Z</dcterms:created>
  <dcterms:modified xsi:type="dcterms:W3CDTF">2024-09-30T08:30:00Z</dcterms:modified>
</cp:coreProperties>
</file>