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20C9C6" w14:textId="77777777" w:rsidR="0065174E" w:rsidRPr="00B42907" w:rsidRDefault="0065174E" w:rsidP="00B42907">
      <w:pPr>
        <w:ind w:firstLine="284"/>
        <w:jc w:val="center"/>
        <w:rPr>
          <w:rFonts w:ascii="Garamond" w:hAnsi="Garamond"/>
          <w:sz w:val="24"/>
        </w:rPr>
      </w:pPr>
      <w:r w:rsidRPr="00B42907">
        <w:rPr>
          <w:rFonts w:ascii="Garamond" w:hAnsi="Garamond"/>
          <w:sz w:val="24"/>
        </w:rPr>
        <w:t>URDHËR</w:t>
      </w:r>
    </w:p>
    <w:p w14:paraId="4E20C9C8" w14:textId="7546EA35" w:rsidR="0065174E" w:rsidRPr="00B42907" w:rsidRDefault="0065174E" w:rsidP="00B42907">
      <w:pPr>
        <w:ind w:firstLine="284"/>
        <w:jc w:val="center"/>
        <w:rPr>
          <w:rFonts w:ascii="Garamond" w:hAnsi="Garamond"/>
          <w:sz w:val="24"/>
        </w:rPr>
      </w:pPr>
      <w:r w:rsidRPr="00B42907">
        <w:rPr>
          <w:rFonts w:ascii="Garamond" w:hAnsi="Garamond"/>
          <w:sz w:val="24"/>
        </w:rPr>
        <w:t>Nr.</w:t>
      </w:r>
      <w:r w:rsidR="00262686" w:rsidRPr="00B42907">
        <w:rPr>
          <w:rFonts w:ascii="Garamond" w:hAnsi="Garamond"/>
          <w:sz w:val="24"/>
        </w:rPr>
        <w:t xml:space="preserve"> </w:t>
      </w:r>
      <w:r w:rsidR="00F83DCB" w:rsidRPr="00B42907">
        <w:rPr>
          <w:rFonts w:ascii="Garamond" w:hAnsi="Garamond"/>
          <w:sz w:val="24"/>
        </w:rPr>
        <w:t>370, datë 11.6.2019</w:t>
      </w:r>
    </w:p>
    <w:p w14:paraId="4E20C9C9" w14:textId="77777777" w:rsidR="0065174E" w:rsidRPr="00B42907" w:rsidRDefault="0065174E" w:rsidP="00B42907">
      <w:pPr>
        <w:ind w:firstLine="284"/>
        <w:jc w:val="center"/>
        <w:rPr>
          <w:rFonts w:ascii="Garamond" w:hAnsi="Garamond"/>
          <w:sz w:val="24"/>
        </w:rPr>
      </w:pPr>
    </w:p>
    <w:p w14:paraId="4E20C9CB" w14:textId="0EE7AF9B" w:rsidR="0065174E" w:rsidRPr="00B42907" w:rsidRDefault="0065174E" w:rsidP="00B42907">
      <w:pPr>
        <w:ind w:firstLine="284"/>
        <w:jc w:val="center"/>
        <w:rPr>
          <w:rFonts w:ascii="Garamond" w:eastAsia="Calibri" w:hAnsi="Garamond"/>
          <w:sz w:val="24"/>
        </w:rPr>
      </w:pPr>
      <w:r w:rsidRPr="00B42907">
        <w:rPr>
          <w:rFonts w:ascii="Garamond" w:hAnsi="Garamond"/>
          <w:sz w:val="24"/>
        </w:rPr>
        <w:t>PËR</w:t>
      </w:r>
      <w:r w:rsidR="00B42907" w:rsidRPr="00B42907">
        <w:rPr>
          <w:rFonts w:ascii="Garamond" w:eastAsia="Calibri" w:hAnsi="Garamond"/>
          <w:sz w:val="24"/>
        </w:rPr>
        <w:t xml:space="preserve"> </w:t>
      </w:r>
      <w:r w:rsidRPr="00B42907">
        <w:rPr>
          <w:rFonts w:ascii="Garamond" w:hAnsi="Garamond"/>
          <w:sz w:val="24"/>
        </w:rPr>
        <w:t xml:space="preserve">MIRATIMIN E </w:t>
      </w:r>
      <w:r w:rsidR="0007110D" w:rsidRPr="00B42907">
        <w:rPr>
          <w:rFonts w:ascii="Garamond" w:hAnsi="Garamond"/>
          <w:sz w:val="24"/>
        </w:rPr>
        <w:t>STATUTIT</w:t>
      </w:r>
      <w:r w:rsidRPr="00B42907">
        <w:rPr>
          <w:rFonts w:ascii="Garamond" w:hAnsi="Garamond"/>
          <w:sz w:val="24"/>
        </w:rPr>
        <w:t xml:space="preserve"> TIP </w:t>
      </w:r>
      <w:r w:rsidR="00922610" w:rsidRPr="00B42907">
        <w:rPr>
          <w:rFonts w:ascii="Garamond" w:hAnsi="Garamond"/>
          <w:sz w:val="24"/>
        </w:rPr>
        <w:t>T</w:t>
      </w:r>
      <w:r w:rsidR="00774113" w:rsidRPr="00B42907">
        <w:rPr>
          <w:rFonts w:ascii="Garamond" w:hAnsi="Garamond"/>
          <w:sz w:val="24"/>
        </w:rPr>
        <w:t>Ë</w:t>
      </w:r>
      <w:r w:rsidR="00922610" w:rsidRPr="00B42907">
        <w:rPr>
          <w:rFonts w:ascii="Garamond" w:hAnsi="Garamond"/>
          <w:sz w:val="24"/>
        </w:rPr>
        <w:t xml:space="preserve"> ORGANIZAT</w:t>
      </w:r>
      <w:r w:rsidR="00774113" w:rsidRPr="00B42907">
        <w:rPr>
          <w:rFonts w:ascii="Garamond" w:hAnsi="Garamond"/>
          <w:sz w:val="24"/>
        </w:rPr>
        <w:t>Ë</w:t>
      </w:r>
      <w:r w:rsidR="00922610" w:rsidRPr="00B42907">
        <w:rPr>
          <w:rFonts w:ascii="Garamond" w:hAnsi="Garamond"/>
          <w:sz w:val="24"/>
        </w:rPr>
        <w:t>S S</w:t>
      </w:r>
      <w:r w:rsidR="00774113" w:rsidRPr="00B42907">
        <w:rPr>
          <w:rFonts w:ascii="Garamond" w:hAnsi="Garamond"/>
          <w:sz w:val="24"/>
        </w:rPr>
        <w:t>Ë</w:t>
      </w:r>
      <w:r w:rsidR="00922610" w:rsidRPr="00B42907">
        <w:rPr>
          <w:rFonts w:ascii="Garamond" w:hAnsi="Garamond"/>
          <w:sz w:val="24"/>
        </w:rPr>
        <w:t xml:space="preserve"> P</w:t>
      </w:r>
      <w:r w:rsidR="00774113" w:rsidRPr="00B42907">
        <w:rPr>
          <w:rFonts w:ascii="Garamond" w:hAnsi="Garamond"/>
          <w:sz w:val="24"/>
        </w:rPr>
        <w:t>Ë</w:t>
      </w:r>
      <w:r w:rsidR="00922610" w:rsidRPr="00B42907">
        <w:rPr>
          <w:rFonts w:ascii="Garamond" w:hAnsi="Garamond"/>
          <w:sz w:val="24"/>
        </w:rPr>
        <w:t>RDORUESVE T</w:t>
      </w:r>
      <w:r w:rsidR="00774113" w:rsidRPr="00B42907">
        <w:rPr>
          <w:rFonts w:ascii="Garamond" w:hAnsi="Garamond"/>
          <w:sz w:val="24"/>
        </w:rPr>
        <w:t>Ë</w:t>
      </w:r>
      <w:r w:rsidR="00922610" w:rsidRPr="00B42907">
        <w:rPr>
          <w:rFonts w:ascii="Garamond" w:hAnsi="Garamond"/>
          <w:sz w:val="24"/>
        </w:rPr>
        <w:t xml:space="preserve"> UJIT</w:t>
      </w:r>
    </w:p>
    <w:p w14:paraId="4E20C9CC" w14:textId="77777777" w:rsidR="0065174E" w:rsidRPr="00B42907" w:rsidRDefault="0065174E" w:rsidP="00B42907">
      <w:pPr>
        <w:ind w:firstLine="284"/>
        <w:jc w:val="both"/>
        <w:rPr>
          <w:rFonts w:ascii="Garamond" w:hAnsi="Garamond"/>
          <w:b w:val="0"/>
          <w:sz w:val="24"/>
        </w:rPr>
      </w:pPr>
    </w:p>
    <w:p w14:paraId="4E20C9CE" w14:textId="515D5807" w:rsidR="0065174E" w:rsidRPr="00B42907" w:rsidRDefault="0065174E" w:rsidP="00B42907">
      <w:pPr>
        <w:ind w:firstLine="284"/>
        <w:jc w:val="both"/>
        <w:rPr>
          <w:rFonts w:ascii="Garamond" w:hAnsi="Garamond"/>
          <w:b w:val="0"/>
          <w:sz w:val="24"/>
        </w:rPr>
      </w:pPr>
      <w:r w:rsidRPr="00B42907">
        <w:rPr>
          <w:rFonts w:ascii="Garamond" w:hAnsi="Garamond"/>
          <w:b w:val="0"/>
          <w:sz w:val="24"/>
        </w:rPr>
        <w:t xml:space="preserve">Mbështetur në nenin 102, pika 4 të Kushtetutës, </w:t>
      </w:r>
      <w:r w:rsidR="00F82363" w:rsidRPr="00B42907">
        <w:rPr>
          <w:rFonts w:ascii="Garamond" w:hAnsi="Garamond"/>
          <w:b w:val="0"/>
          <w:sz w:val="24"/>
        </w:rPr>
        <w:t>në</w:t>
      </w:r>
      <w:r w:rsidR="00922610" w:rsidRPr="00B42907">
        <w:rPr>
          <w:rFonts w:ascii="Garamond" w:hAnsi="Garamond"/>
          <w:b w:val="0"/>
          <w:sz w:val="24"/>
        </w:rPr>
        <w:t xml:space="preserve"> nenin 25, pika 3</w:t>
      </w:r>
      <w:r w:rsidR="0057032A">
        <w:rPr>
          <w:rFonts w:ascii="Garamond" w:hAnsi="Garamond"/>
          <w:b w:val="0"/>
          <w:sz w:val="24"/>
        </w:rPr>
        <w:t>,</w:t>
      </w:r>
      <w:r w:rsidR="00922610" w:rsidRPr="00B42907">
        <w:rPr>
          <w:rFonts w:ascii="Garamond" w:hAnsi="Garamond"/>
          <w:b w:val="0"/>
          <w:sz w:val="24"/>
        </w:rPr>
        <w:t xml:space="preserve"> t</w:t>
      </w:r>
      <w:r w:rsidR="00774113" w:rsidRPr="00B42907">
        <w:rPr>
          <w:rFonts w:ascii="Garamond" w:hAnsi="Garamond"/>
          <w:b w:val="0"/>
          <w:sz w:val="24"/>
        </w:rPr>
        <w:t>ë</w:t>
      </w:r>
      <w:r w:rsidR="00A336BB" w:rsidRPr="00B42907">
        <w:rPr>
          <w:rFonts w:ascii="Garamond" w:hAnsi="Garamond"/>
          <w:b w:val="0"/>
          <w:sz w:val="24"/>
        </w:rPr>
        <w:t xml:space="preserve"> </w:t>
      </w:r>
      <w:r w:rsidR="0057032A" w:rsidRPr="00B42907">
        <w:rPr>
          <w:rFonts w:ascii="Garamond" w:hAnsi="Garamond"/>
          <w:b w:val="0"/>
          <w:sz w:val="24"/>
        </w:rPr>
        <w:t>ligjit n</w:t>
      </w:r>
      <w:r w:rsidR="00E01860" w:rsidRPr="00B42907">
        <w:rPr>
          <w:rFonts w:ascii="Garamond" w:hAnsi="Garamond"/>
          <w:b w:val="0"/>
          <w:sz w:val="24"/>
        </w:rPr>
        <w:t xml:space="preserve">r. </w:t>
      </w:r>
      <w:r w:rsidR="0007110D" w:rsidRPr="00B42907">
        <w:rPr>
          <w:rFonts w:ascii="Garamond" w:hAnsi="Garamond"/>
          <w:b w:val="0"/>
          <w:sz w:val="24"/>
        </w:rPr>
        <w:t>24/2017</w:t>
      </w:r>
      <w:r w:rsidR="00C02584" w:rsidRPr="00B42907">
        <w:rPr>
          <w:rFonts w:ascii="Garamond" w:hAnsi="Garamond"/>
          <w:b w:val="0"/>
          <w:sz w:val="24"/>
        </w:rPr>
        <w:t xml:space="preserve"> “</w:t>
      </w:r>
      <w:r w:rsidR="00922610" w:rsidRPr="00B42907">
        <w:rPr>
          <w:rFonts w:ascii="Garamond" w:hAnsi="Garamond"/>
          <w:b w:val="0"/>
          <w:sz w:val="24"/>
        </w:rPr>
        <w:t>P</w:t>
      </w:r>
      <w:r w:rsidR="00774113" w:rsidRPr="00B42907">
        <w:rPr>
          <w:rFonts w:ascii="Garamond" w:hAnsi="Garamond"/>
          <w:b w:val="0"/>
          <w:sz w:val="24"/>
        </w:rPr>
        <w:t>ë</w:t>
      </w:r>
      <w:r w:rsidR="00922610" w:rsidRPr="00B42907">
        <w:rPr>
          <w:rFonts w:ascii="Garamond" w:hAnsi="Garamond"/>
          <w:b w:val="0"/>
          <w:sz w:val="24"/>
        </w:rPr>
        <w:t>r administrimin e ujitjes dhe t</w:t>
      </w:r>
      <w:r w:rsidR="00774113" w:rsidRPr="00B42907">
        <w:rPr>
          <w:rFonts w:ascii="Garamond" w:hAnsi="Garamond"/>
          <w:b w:val="0"/>
          <w:sz w:val="24"/>
        </w:rPr>
        <w:t>ë</w:t>
      </w:r>
      <w:r w:rsidR="00922610" w:rsidRPr="00B42907">
        <w:rPr>
          <w:rFonts w:ascii="Garamond" w:hAnsi="Garamond"/>
          <w:b w:val="0"/>
          <w:sz w:val="24"/>
        </w:rPr>
        <w:t xml:space="preserve"> kullimit</w:t>
      </w:r>
      <w:r w:rsidR="0007110D" w:rsidRPr="00B42907">
        <w:rPr>
          <w:rFonts w:ascii="Garamond" w:hAnsi="Garamond"/>
          <w:b w:val="0"/>
          <w:sz w:val="24"/>
        </w:rPr>
        <w:t>”,</w:t>
      </w:r>
      <w:r w:rsidR="0061486E" w:rsidRPr="00B42907">
        <w:rPr>
          <w:rFonts w:ascii="Garamond" w:hAnsi="Garamond"/>
          <w:b w:val="0"/>
          <w:sz w:val="24"/>
        </w:rPr>
        <w:t xml:space="preserve"> me propozimin e Drejtoris</w:t>
      </w:r>
      <w:r w:rsidR="00774113" w:rsidRPr="00B42907">
        <w:rPr>
          <w:rFonts w:ascii="Garamond" w:hAnsi="Garamond"/>
          <w:b w:val="0"/>
          <w:sz w:val="24"/>
        </w:rPr>
        <w:t>ë</w:t>
      </w:r>
      <w:r w:rsidR="0061486E" w:rsidRPr="00B42907">
        <w:rPr>
          <w:rFonts w:ascii="Garamond" w:hAnsi="Garamond"/>
          <w:b w:val="0"/>
          <w:sz w:val="24"/>
        </w:rPr>
        <w:t xml:space="preserve"> s</w:t>
      </w:r>
      <w:r w:rsidR="00774113" w:rsidRPr="00B42907">
        <w:rPr>
          <w:rFonts w:ascii="Garamond" w:hAnsi="Garamond"/>
          <w:b w:val="0"/>
          <w:sz w:val="24"/>
        </w:rPr>
        <w:t>ë</w:t>
      </w:r>
      <w:r w:rsidR="0061486E" w:rsidRPr="00B42907">
        <w:rPr>
          <w:rFonts w:ascii="Garamond" w:hAnsi="Garamond"/>
          <w:b w:val="0"/>
          <w:sz w:val="24"/>
        </w:rPr>
        <w:t xml:space="preserve"> Programeve t</w:t>
      </w:r>
      <w:r w:rsidR="00774113" w:rsidRPr="00B42907">
        <w:rPr>
          <w:rFonts w:ascii="Garamond" w:hAnsi="Garamond"/>
          <w:b w:val="0"/>
          <w:sz w:val="24"/>
        </w:rPr>
        <w:t>ë</w:t>
      </w:r>
      <w:r w:rsidR="0061486E" w:rsidRPr="00B42907">
        <w:rPr>
          <w:rFonts w:ascii="Garamond" w:hAnsi="Garamond"/>
          <w:b w:val="0"/>
          <w:sz w:val="24"/>
        </w:rPr>
        <w:t xml:space="preserve"> Zhvillimit t</w:t>
      </w:r>
      <w:r w:rsidR="00774113" w:rsidRPr="00B42907">
        <w:rPr>
          <w:rFonts w:ascii="Garamond" w:hAnsi="Garamond"/>
          <w:b w:val="0"/>
          <w:sz w:val="24"/>
        </w:rPr>
        <w:t>ë</w:t>
      </w:r>
      <w:r w:rsidR="0061486E" w:rsidRPr="00B42907">
        <w:rPr>
          <w:rFonts w:ascii="Garamond" w:hAnsi="Garamond"/>
          <w:b w:val="0"/>
          <w:sz w:val="24"/>
        </w:rPr>
        <w:t xml:space="preserve"> Bujq</w:t>
      </w:r>
      <w:r w:rsidR="00774113" w:rsidRPr="00B42907">
        <w:rPr>
          <w:rFonts w:ascii="Garamond" w:hAnsi="Garamond"/>
          <w:b w:val="0"/>
          <w:sz w:val="24"/>
        </w:rPr>
        <w:t>ë</w:t>
      </w:r>
      <w:r w:rsidR="0061486E" w:rsidRPr="00B42907">
        <w:rPr>
          <w:rFonts w:ascii="Garamond" w:hAnsi="Garamond"/>
          <w:b w:val="0"/>
          <w:sz w:val="24"/>
        </w:rPr>
        <w:t>sis</w:t>
      </w:r>
      <w:r w:rsidR="00774113" w:rsidRPr="00B42907">
        <w:rPr>
          <w:rFonts w:ascii="Garamond" w:hAnsi="Garamond"/>
          <w:b w:val="0"/>
          <w:sz w:val="24"/>
        </w:rPr>
        <w:t>ë</w:t>
      </w:r>
      <w:r w:rsidR="0061486E" w:rsidRPr="00B42907">
        <w:rPr>
          <w:rFonts w:ascii="Garamond" w:hAnsi="Garamond"/>
          <w:b w:val="0"/>
          <w:sz w:val="24"/>
        </w:rPr>
        <w:t>, Siguris</w:t>
      </w:r>
      <w:r w:rsidR="00774113" w:rsidRPr="00B42907">
        <w:rPr>
          <w:rFonts w:ascii="Garamond" w:hAnsi="Garamond"/>
          <w:b w:val="0"/>
          <w:sz w:val="24"/>
        </w:rPr>
        <w:t>ë</w:t>
      </w:r>
      <w:r w:rsidR="0061486E" w:rsidRPr="00B42907">
        <w:rPr>
          <w:rFonts w:ascii="Garamond" w:hAnsi="Garamond"/>
          <w:b w:val="0"/>
          <w:sz w:val="24"/>
        </w:rPr>
        <w:t xml:space="preserve"> Ushqimore dhe Zhvillimit Rural,</w:t>
      </w:r>
    </w:p>
    <w:p w14:paraId="20AEEC18" w14:textId="77777777" w:rsidR="00B42907" w:rsidRDefault="00B42907" w:rsidP="00B42907">
      <w:pPr>
        <w:ind w:firstLine="284"/>
        <w:jc w:val="both"/>
        <w:rPr>
          <w:rFonts w:ascii="Garamond" w:hAnsi="Garamond"/>
          <w:b w:val="0"/>
          <w:sz w:val="24"/>
        </w:rPr>
      </w:pPr>
    </w:p>
    <w:p w14:paraId="4E20C9CF" w14:textId="694895FD" w:rsidR="0065174E" w:rsidRPr="00B42907" w:rsidRDefault="0065174E" w:rsidP="00B42907">
      <w:pPr>
        <w:ind w:firstLine="284"/>
        <w:jc w:val="center"/>
        <w:rPr>
          <w:rFonts w:ascii="Garamond" w:hAnsi="Garamond"/>
          <w:b w:val="0"/>
          <w:sz w:val="24"/>
        </w:rPr>
      </w:pPr>
      <w:r w:rsidRPr="00B42907">
        <w:rPr>
          <w:rFonts w:ascii="Garamond" w:hAnsi="Garamond"/>
          <w:b w:val="0"/>
          <w:sz w:val="24"/>
        </w:rPr>
        <w:t>URDHËROJ:</w:t>
      </w:r>
    </w:p>
    <w:p w14:paraId="71A41EBF" w14:textId="77777777" w:rsidR="00B42907" w:rsidRDefault="00B42907" w:rsidP="00B42907">
      <w:pPr>
        <w:ind w:firstLine="284"/>
        <w:jc w:val="both"/>
        <w:rPr>
          <w:rFonts w:ascii="Garamond" w:hAnsi="Garamond"/>
          <w:b w:val="0"/>
          <w:sz w:val="24"/>
        </w:rPr>
      </w:pPr>
    </w:p>
    <w:p w14:paraId="4E20C9D0" w14:textId="69C4674B" w:rsidR="00E01860" w:rsidRPr="00B42907" w:rsidRDefault="00B42907" w:rsidP="00B42907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1. </w:t>
      </w:r>
      <w:r w:rsidR="00E01860" w:rsidRPr="00B42907">
        <w:rPr>
          <w:rFonts w:ascii="Garamond" w:hAnsi="Garamond"/>
          <w:b w:val="0"/>
          <w:sz w:val="24"/>
        </w:rPr>
        <w:t xml:space="preserve">Miratimin e </w:t>
      </w:r>
      <w:r w:rsidR="0007110D" w:rsidRPr="00B42907">
        <w:rPr>
          <w:rFonts w:ascii="Garamond" w:hAnsi="Garamond"/>
          <w:b w:val="0"/>
          <w:sz w:val="24"/>
        </w:rPr>
        <w:t>statutit</w:t>
      </w:r>
      <w:r w:rsidR="00922610" w:rsidRPr="00B42907">
        <w:rPr>
          <w:rFonts w:ascii="Garamond" w:hAnsi="Garamond"/>
          <w:b w:val="0"/>
          <w:sz w:val="24"/>
        </w:rPr>
        <w:t xml:space="preserve"> tip t</w:t>
      </w:r>
      <w:r w:rsidR="00774113" w:rsidRPr="00B42907">
        <w:rPr>
          <w:rFonts w:ascii="Garamond" w:hAnsi="Garamond"/>
          <w:b w:val="0"/>
          <w:sz w:val="24"/>
        </w:rPr>
        <w:t>ë</w:t>
      </w:r>
      <w:r w:rsidR="00922610" w:rsidRPr="00B42907">
        <w:rPr>
          <w:rFonts w:ascii="Garamond" w:hAnsi="Garamond"/>
          <w:b w:val="0"/>
          <w:sz w:val="24"/>
        </w:rPr>
        <w:t xml:space="preserve"> Organizat</w:t>
      </w:r>
      <w:r w:rsidR="00774113" w:rsidRPr="00B42907">
        <w:rPr>
          <w:rFonts w:ascii="Garamond" w:hAnsi="Garamond"/>
          <w:b w:val="0"/>
          <w:sz w:val="24"/>
        </w:rPr>
        <w:t>ë</w:t>
      </w:r>
      <w:r w:rsidR="00922610" w:rsidRPr="00B42907">
        <w:rPr>
          <w:rFonts w:ascii="Garamond" w:hAnsi="Garamond"/>
          <w:b w:val="0"/>
          <w:sz w:val="24"/>
        </w:rPr>
        <w:t>s s</w:t>
      </w:r>
      <w:r w:rsidR="00774113" w:rsidRPr="00B42907">
        <w:rPr>
          <w:rFonts w:ascii="Garamond" w:hAnsi="Garamond"/>
          <w:b w:val="0"/>
          <w:sz w:val="24"/>
        </w:rPr>
        <w:t>ë</w:t>
      </w:r>
      <w:r w:rsidR="00922610" w:rsidRPr="00B42907">
        <w:rPr>
          <w:rFonts w:ascii="Garamond" w:hAnsi="Garamond"/>
          <w:b w:val="0"/>
          <w:sz w:val="24"/>
        </w:rPr>
        <w:t xml:space="preserve"> P</w:t>
      </w:r>
      <w:r w:rsidR="00774113" w:rsidRPr="00B42907">
        <w:rPr>
          <w:rFonts w:ascii="Garamond" w:hAnsi="Garamond"/>
          <w:b w:val="0"/>
          <w:sz w:val="24"/>
        </w:rPr>
        <w:t>ë</w:t>
      </w:r>
      <w:r w:rsidR="00922610" w:rsidRPr="00B42907">
        <w:rPr>
          <w:rFonts w:ascii="Garamond" w:hAnsi="Garamond"/>
          <w:b w:val="0"/>
          <w:sz w:val="24"/>
        </w:rPr>
        <w:t>rdoruesve t</w:t>
      </w:r>
      <w:r w:rsidR="00774113" w:rsidRPr="00B42907">
        <w:rPr>
          <w:rFonts w:ascii="Garamond" w:hAnsi="Garamond"/>
          <w:b w:val="0"/>
          <w:sz w:val="24"/>
        </w:rPr>
        <w:t>ë</w:t>
      </w:r>
      <w:r w:rsidR="00922610" w:rsidRPr="00B42907">
        <w:rPr>
          <w:rFonts w:ascii="Garamond" w:hAnsi="Garamond"/>
          <w:b w:val="0"/>
          <w:sz w:val="24"/>
        </w:rPr>
        <w:t xml:space="preserve"> Ujit</w:t>
      </w:r>
      <w:r w:rsidR="008C6462" w:rsidRPr="00B42907">
        <w:rPr>
          <w:rFonts w:ascii="Garamond" w:hAnsi="Garamond"/>
          <w:b w:val="0"/>
          <w:sz w:val="24"/>
        </w:rPr>
        <w:t xml:space="preserve"> (OPU)</w:t>
      </w:r>
      <w:r w:rsidR="008E1057" w:rsidRPr="00B42907">
        <w:rPr>
          <w:rFonts w:ascii="Garamond" w:hAnsi="Garamond"/>
          <w:b w:val="0"/>
          <w:sz w:val="24"/>
        </w:rPr>
        <w:t>, sipas modelit bashkëlidhur.</w:t>
      </w:r>
    </w:p>
    <w:p w14:paraId="4E20C9D1" w14:textId="0B3A9158" w:rsidR="004D2294" w:rsidRPr="00B42907" w:rsidRDefault="00B42907" w:rsidP="00B42907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2. </w:t>
      </w:r>
      <w:r w:rsidR="004D2294" w:rsidRPr="00B42907">
        <w:rPr>
          <w:rFonts w:ascii="Garamond" w:hAnsi="Garamond"/>
          <w:b w:val="0"/>
          <w:sz w:val="24"/>
        </w:rPr>
        <w:t xml:space="preserve">Organizatat e </w:t>
      </w:r>
      <w:r w:rsidR="00922610" w:rsidRPr="00B42907">
        <w:rPr>
          <w:rFonts w:ascii="Garamond" w:hAnsi="Garamond"/>
          <w:b w:val="0"/>
          <w:sz w:val="24"/>
        </w:rPr>
        <w:t>P</w:t>
      </w:r>
      <w:r w:rsidR="00774113" w:rsidRPr="00B42907">
        <w:rPr>
          <w:rFonts w:ascii="Garamond" w:hAnsi="Garamond"/>
          <w:b w:val="0"/>
          <w:sz w:val="24"/>
        </w:rPr>
        <w:t>ë</w:t>
      </w:r>
      <w:r w:rsidR="00922610" w:rsidRPr="00B42907">
        <w:rPr>
          <w:rFonts w:ascii="Garamond" w:hAnsi="Garamond"/>
          <w:b w:val="0"/>
          <w:sz w:val="24"/>
        </w:rPr>
        <w:t>rdoruesve t</w:t>
      </w:r>
      <w:r w:rsidR="00774113" w:rsidRPr="00B42907">
        <w:rPr>
          <w:rFonts w:ascii="Garamond" w:hAnsi="Garamond"/>
          <w:b w:val="0"/>
          <w:sz w:val="24"/>
        </w:rPr>
        <w:t>ë</w:t>
      </w:r>
      <w:r w:rsidR="00922610" w:rsidRPr="00B42907">
        <w:rPr>
          <w:rFonts w:ascii="Garamond" w:hAnsi="Garamond"/>
          <w:b w:val="0"/>
          <w:sz w:val="24"/>
        </w:rPr>
        <w:t xml:space="preserve"> Ujit</w:t>
      </w:r>
      <w:r w:rsidR="004D2294" w:rsidRPr="00B42907">
        <w:rPr>
          <w:rFonts w:ascii="Garamond" w:hAnsi="Garamond"/>
          <w:b w:val="0"/>
          <w:sz w:val="24"/>
        </w:rPr>
        <w:t xml:space="preserve"> mund të </w:t>
      </w:r>
      <w:r w:rsidR="0007110D" w:rsidRPr="00B42907">
        <w:rPr>
          <w:rFonts w:ascii="Garamond" w:hAnsi="Garamond"/>
          <w:b w:val="0"/>
          <w:sz w:val="24"/>
        </w:rPr>
        <w:t>parashikojn</w:t>
      </w:r>
      <w:r w:rsidR="00774113" w:rsidRPr="00B42907">
        <w:rPr>
          <w:rFonts w:ascii="Garamond" w:hAnsi="Garamond"/>
          <w:b w:val="0"/>
          <w:sz w:val="24"/>
        </w:rPr>
        <w:t>ë</w:t>
      </w:r>
      <w:r w:rsidR="0007110D" w:rsidRPr="00B42907">
        <w:rPr>
          <w:rFonts w:ascii="Garamond" w:hAnsi="Garamond"/>
          <w:b w:val="0"/>
          <w:sz w:val="24"/>
        </w:rPr>
        <w:t xml:space="preserve"> n</w:t>
      </w:r>
      <w:r w:rsidR="00774113" w:rsidRPr="00B42907">
        <w:rPr>
          <w:rFonts w:ascii="Garamond" w:hAnsi="Garamond"/>
          <w:b w:val="0"/>
          <w:sz w:val="24"/>
        </w:rPr>
        <w:t>ë</w:t>
      </w:r>
      <w:r w:rsidR="0007110D" w:rsidRPr="00B42907">
        <w:rPr>
          <w:rFonts w:ascii="Garamond" w:hAnsi="Garamond"/>
          <w:b w:val="0"/>
          <w:sz w:val="24"/>
        </w:rPr>
        <w:t xml:space="preserve"> statutet p</w:t>
      </w:r>
      <w:r w:rsidR="00774113" w:rsidRPr="00B42907">
        <w:rPr>
          <w:rFonts w:ascii="Garamond" w:hAnsi="Garamond"/>
          <w:b w:val="0"/>
          <w:sz w:val="24"/>
        </w:rPr>
        <w:t>ë</w:t>
      </w:r>
      <w:r w:rsidR="0007110D" w:rsidRPr="00B42907">
        <w:rPr>
          <w:rFonts w:ascii="Garamond" w:hAnsi="Garamond"/>
          <w:b w:val="0"/>
          <w:sz w:val="24"/>
        </w:rPr>
        <w:t>rkat</w:t>
      </w:r>
      <w:r w:rsidR="00774113" w:rsidRPr="00B42907">
        <w:rPr>
          <w:rFonts w:ascii="Garamond" w:hAnsi="Garamond"/>
          <w:b w:val="0"/>
          <w:sz w:val="24"/>
        </w:rPr>
        <w:t>ë</w:t>
      </w:r>
      <w:r w:rsidR="0057032A">
        <w:rPr>
          <w:rFonts w:ascii="Garamond" w:hAnsi="Garamond"/>
          <w:b w:val="0"/>
          <w:sz w:val="24"/>
        </w:rPr>
        <w:t>se</w:t>
      </w:r>
      <w:r w:rsidR="0007110D" w:rsidRPr="00B42907">
        <w:rPr>
          <w:rFonts w:ascii="Garamond" w:hAnsi="Garamond"/>
          <w:b w:val="0"/>
          <w:sz w:val="24"/>
        </w:rPr>
        <w:t xml:space="preserve"> dispozita m</w:t>
      </w:r>
      <w:r w:rsidR="00774113" w:rsidRPr="00B42907">
        <w:rPr>
          <w:rFonts w:ascii="Garamond" w:hAnsi="Garamond"/>
          <w:b w:val="0"/>
          <w:sz w:val="24"/>
        </w:rPr>
        <w:t>ë</w:t>
      </w:r>
      <w:r w:rsidR="0007110D" w:rsidRPr="00B42907">
        <w:rPr>
          <w:rFonts w:ascii="Garamond" w:hAnsi="Garamond"/>
          <w:b w:val="0"/>
          <w:sz w:val="24"/>
        </w:rPr>
        <w:t xml:space="preserve"> specifike</w:t>
      </w:r>
      <w:r w:rsidR="00FD671B" w:rsidRPr="00B42907">
        <w:rPr>
          <w:rFonts w:ascii="Garamond" w:hAnsi="Garamond"/>
          <w:b w:val="0"/>
          <w:sz w:val="24"/>
        </w:rPr>
        <w:t>,</w:t>
      </w:r>
      <w:r w:rsidR="0007110D" w:rsidRPr="00B42907">
        <w:rPr>
          <w:rFonts w:ascii="Garamond" w:hAnsi="Garamond"/>
          <w:b w:val="0"/>
          <w:sz w:val="24"/>
        </w:rPr>
        <w:t xml:space="preserve"> me q</w:t>
      </w:r>
      <w:r w:rsidR="00774113" w:rsidRPr="00B42907">
        <w:rPr>
          <w:rFonts w:ascii="Garamond" w:hAnsi="Garamond"/>
          <w:b w:val="0"/>
          <w:sz w:val="24"/>
        </w:rPr>
        <w:t>ë</w:t>
      </w:r>
      <w:r w:rsidR="0007110D" w:rsidRPr="00B42907">
        <w:rPr>
          <w:rFonts w:ascii="Garamond" w:hAnsi="Garamond"/>
          <w:b w:val="0"/>
          <w:sz w:val="24"/>
        </w:rPr>
        <w:t>llim mbar</w:t>
      </w:r>
      <w:r w:rsidR="00774113" w:rsidRPr="00B42907">
        <w:rPr>
          <w:rFonts w:ascii="Garamond" w:hAnsi="Garamond"/>
          <w:b w:val="0"/>
          <w:sz w:val="24"/>
        </w:rPr>
        <w:t>ë</w:t>
      </w:r>
      <w:r w:rsidR="0007110D" w:rsidRPr="00B42907">
        <w:rPr>
          <w:rFonts w:ascii="Garamond" w:hAnsi="Garamond"/>
          <w:b w:val="0"/>
          <w:sz w:val="24"/>
        </w:rPr>
        <w:t>vajtjen e veprimtaris</w:t>
      </w:r>
      <w:r w:rsidR="00774113" w:rsidRPr="00B42907">
        <w:rPr>
          <w:rFonts w:ascii="Garamond" w:hAnsi="Garamond"/>
          <w:b w:val="0"/>
          <w:sz w:val="24"/>
        </w:rPr>
        <w:t>ë</w:t>
      </w:r>
      <w:r w:rsidR="0007110D" w:rsidRPr="00B42907">
        <w:rPr>
          <w:rFonts w:ascii="Garamond" w:hAnsi="Garamond"/>
          <w:b w:val="0"/>
          <w:sz w:val="24"/>
        </w:rPr>
        <w:t xml:space="preserve"> s</w:t>
      </w:r>
      <w:r w:rsidR="00774113" w:rsidRPr="00B42907">
        <w:rPr>
          <w:rFonts w:ascii="Garamond" w:hAnsi="Garamond"/>
          <w:b w:val="0"/>
          <w:sz w:val="24"/>
        </w:rPr>
        <w:t>ë</w:t>
      </w:r>
      <w:r w:rsidR="0007110D" w:rsidRPr="00B42907">
        <w:rPr>
          <w:rFonts w:ascii="Garamond" w:hAnsi="Garamond"/>
          <w:b w:val="0"/>
          <w:sz w:val="24"/>
        </w:rPr>
        <w:t xml:space="preserve"> tyre, por pa r</w:t>
      </w:r>
      <w:r w:rsidR="00774113" w:rsidRPr="00B42907">
        <w:rPr>
          <w:rFonts w:ascii="Garamond" w:hAnsi="Garamond"/>
          <w:b w:val="0"/>
          <w:sz w:val="24"/>
        </w:rPr>
        <w:t>ë</w:t>
      </w:r>
      <w:r w:rsidR="0007110D" w:rsidRPr="00B42907">
        <w:rPr>
          <w:rFonts w:ascii="Garamond" w:hAnsi="Garamond"/>
          <w:b w:val="0"/>
          <w:sz w:val="24"/>
        </w:rPr>
        <w:t>n</w:t>
      </w:r>
      <w:r w:rsidR="00774113" w:rsidRPr="00B42907">
        <w:rPr>
          <w:rFonts w:ascii="Garamond" w:hAnsi="Garamond"/>
          <w:b w:val="0"/>
          <w:sz w:val="24"/>
        </w:rPr>
        <w:t>ë</w:t>
      </w:r>
      <w:r w:rsidR="0007110D" w:rsidRPr="00B42907">
        <w:rPr>
          <w:rFonts w:ascii="Garamond" w:hAnsi="Garamond"/>
          <w:b w:val="0"/>
          <w:sz w:val="24"/>
        </w:rPr>
        <w:t xml:space="preserve"> n</w:t>
      </w:r>
      <w:r w:rsidR="00774113" w:rsidRPr="00B42907">
        <w:rPr>
          <w:rFonts w:ascii="Garamond" w:hAnsi="Garamond"/>
          <w:b w:val="0"/>
          <w:sz w:val="24"/>
        </w:rPr>
        <w:t>ë</w:t>
      </w:r>
      <w:r w:rsidR="0007110D" w:rsidRPr="00B42907">
        <w:rPr>
          <w:rFonts w:ascii="Garamond" w:hAnsi="Garamond"/>
          <w:b w:val="0"/>
          <w:sz w:val="24"/>
        </w:rPr>
        <w:t xml:space="preserve"> kund</w:t>
      </w:r>
      <w:r w:rsidR="00774113" w:rsidRPr="00B42907">
        <w:rPr>
          <w:rFonts w:ascii="Garamond" w:hAnsi="Garamond"/>
          <w:b w:val="0"/>
          <w:sz w:val="24"/>
        </w:rPr>
        <w:t>ë</w:t>
      </w:r>
      <w:r w:rsidR="0007110D" w:rsidRPr="00B42907">
        <w:rPr>
          <w:rFonts w:ascii="Garamond" w:hAnsi="Garamond"/>
          <w:b w:val="0"/>
          <w:sz w:val="24"/>
        </w:rPr>
        <w:t>rshtim me parashikimet e k</w:t>
      </w:r>
      <w:r w:rsidR="00774113" w:rsidRPr="00B42907">
        <w:rPr>
          <w:rFonts w:ascii="Garamond" w:hAnsi="Garamond"/>
          <w:b w:val="0"/>
          <w:sz w:val="24"/>
        </w:rPr>
        <w:t>ë</w:t>
      </w:r>
      <w:r w:rsidR="0007110D" w:rsidRPr="00B42907">
        <w:rPr>
          <w:rFonts w:ascii="Garamond" w:hAnsi="Garamond"/>
          <w:b w:val="0"/>
          <w:sz w:val="24"/>
        </w:rPr>
        <w:t xml:space="preserve">tij statuti </w:t>
      </w:r>
      <w:r w:rsidR="008C6462" w:rsidRPr="00B42907">
        <w:rPr>
          <w:rFonts w:ascii="Garamond" w:hAnsi="Garamond"/>
          <w:b w:val="0"/>
          <w:sz w:val="24"/>
        </w:rPr>
        <w:t xml:space="preserve">tip </w:t>
      </w:r>
      <w:r w:rsidR="0007110D" w:rsidRPr="00B42907">
        <w:rPr>
          <w:rFonts w:ascii="Garamond" w:hAnsi="Garamond"/>
          <w:b w:val="0"/>
          <w:sz w:val="24"/>
        </w:rPr>
        <w:t>dhe t</w:t>
      </w:r>
      <w:r w:rsidR="00774113" w:rsidRPr="00B42907">
        <w:rPr>
          <w:rFonts w:ascii="Garamond" w:hAnsi="Garamond"/>
          <w:b w:val="0"/>
          <w:sz w:val="24"/>
        </w:rPr>
        <w:t>ë</w:t>
      </w:r>
      <w:r w:rsidR="0007110D" w:rsidRPr="00B42907">
        <w:rPr>
          <w:rFonts w:ascii="Garamond" w:hAnsi="Garamond"/>
          <w:b w:val="0"/>
          <w:sz w:val="24"/>
        </w:rPr>
        <w:t xml:space="preserve"> legjislacionit n</w:t>
      </w:r>
      <w:r w:rsidR="00774113" w:rsidRPr="00B42907">
        <w:rPr>
          <w:rFonts w:ascii="Garamond" w:hAnsi="Garamond"/>
          <w:b w:val="0"/>
          <w:sz w:val="24"/>
        </w:rPr>
        <w:t>ë</w:t>
      </w:r>
      <w:r w:rsidR="0007110D" w:rsidRPr="00B42907">
        <w:rPr>
          <w:rFonts w:ascii="Garamond" w:hAnsi="Garamond"/>
          <w:b w:val="0"/>
          <w:sz w:val="24"/>
        </w:rPr>
        <w:t xml:space="preserve"> fuqi</w:t>
      </w:r>
      <w:r w:rsidR="008E1057" w:rsidRPr="00B42907">
        <w:rPr>
          <w:rFonts w:ascii="Garamond" w:hAnsi="Garamond"/>
          <w:b w:val="0"/>
          <w:sz w:val="24"/>
        </w:rPr>
        <w:t>.</w:t>
      </w:r>
    </w:p>
    <w:p w14:paraId="4E20C9D2" w14:textId="10795634" w:rsidR="0007110D" w:rsidRPr="00B42907" w:rsidRDefault="00B42907" w:rsidP="00B42907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3. </w:t>
      </w:r>
      <w:r w:rsidR="0007110D" w:rsidRPr="00B42907">
        <w:rPr>
          <w:rFonts w:ascii="Garamond" w:hAnsi="Garamond"/>
          <w:b w:val="0"/>
          <w:sz w:val="24"/>
        </w:rPr>
        <w:t>Statutet e OPU-ve do të përshtaten me ndryshimet e legjislacionit, të cilat, në rast se bien në ku</w:t>
      </w:r>
      <w:r>
        <w:rPr>
          <w:rFonts w:ascii="Garamond" w:hAnsi="Garamond"/>
          <w:b w:val="0"/>
          <w:sz w:val="24"/>
        </w:rPr>
        <w:t xml:space="preserve"> </w:t>
      </w:r>
      <w:r w:rsidR="0007110D" w:rsidRPr="00B42907">
        <w:rPr>
          <w:rFonts w:ascii="Garamond" w:hAnsi="Garamond"/>
          <w:b w:val="0"/>
          <w:sz w:val="24"/>
        </w:rPr>
        <w:t>ndërshtim, prevalojnë mbi parashikimet statutore.</w:t>
      </w:r>
    </w:p>
    <w:p w14:paraId="4E20C9D3" w14:textId="3A9CC2DA" w:rsidR="0065174E" w:rsidRPr="00B42907" w:rsidRDefault="00B42907" w:rsidP="00B42907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4. </w:t>
      </w:r>
      <w:r w:rsidR="0065174E" w:rsidRPr="00B42907">
        <w:rPr>
          <w:rFonts w:ascii="Garamond" w:hAnsi="Garamond"/>
          <w:b w:val="0"/>
          <w:sz w:val="24"/>
        </w:rPr>
        <w:t>Për zb</w:t>
      </w:r>
      <w:r w:rsidR="00E01860" w:rsidRPr="00B42907">
        <w:rPr>
          <w:rFonts w:ascii="Garamond" w:hAnsi="Garamond"/>
          <w:b w:val="0"/>
          <w:sz w:val="24"/>
        </w:rPr>
        <w:t xml:space="preserve">atimin e këtij </w:t>
      </w:r>
      <w:r w:rsidR="0057032A">
        <w:rPr>
          <w:rFonts w:ascii="Garamond" w:hAnsi="Garamond"/>
          <w:b w:val="0"/>
          <w:sz w:val="24"/>
        </w:rPr>
        <w:t>Urdh</w:t>
      </w:r>
      <w:r w:rsidR="00E01860" w:rsidRPr="00B42907">
        <w:rPr>
          <w:rFonts w:ascii="Garamond" w:hAnsi="Garamond"/>
          <w:b w:val="0"/>
          <w:sz w:val="24"/>
        </w:rPr>
        <w:t>ri ngarkohe</w:t>
      </w:r>
      <w:r w:rsidR="007A4851" w:rsidRPr="00B42907">
        <w:rPr>
          <w:rFonts w:ascii="Garamond" w:hAnsi="Garamond"/>
          <w:b w:val="0"/>
          <w:sz w:val="24"/>
        </w:rPr>
        <w:t xml:space="preserve">n </w:t>
      </w:r>
      <w:r w:rsidR="00922610" w:rsidRPr="00B42907">
        <w:rPr>
          <w:rFonts w:ascii="Garamond" w:hAnsi="Garamond"/>
          <w:b w:val="0"/>
          <w:sz w:val="24"/>
        </w:rPr>
        <w:t xml:space="preserve">Drejtoria e </w:t>
      </w:r>
      <w:r w:rsidR="0061486E" w:rsidRPr="00B42907">
        <w:rPr>
          <w:rFonts w:ascii="Garamond" w:hAnsi="Garamond"/>
          <w:b w:val="0"/>
          <w:sz w:val="24"/>
        </w:rPr>
        <w:t>Programeve</w:t>
      </w:r>
      <w:r w:rsidR="00922610" w:rsidRPr="00B42907">
        <w:rPr>
          <w:rFonts w:ascii="Garamond" w:hAnsi="Garamond"/>
          <w:b w:val="0"/>
          <w:sz w:val="24"/>
        </w:rPr>
        <w:t xml:space="preserve"> t</w:t>
      </w:r>
      <w:r w:rsidR="00774113" w:rsidRPr="00B42907">
        <w:rPr>
          <w:rFonts w:ascii="Garamond" w:hAnsi="Garamond"/>
          <w:b w:val="0"/>
          <w:sz w:val="24"/>
        </w:rPr>
        <w:t>ë</w:t>
      </w:r>
      <w:r w:rsidR="0061486E" w:rsidRPr="00B42907">
        <w:rPr>
          <w:rFonts w:ascii="Garamond" w:hAnsi="Garamond"/>
          <w:b w:val="0"/>
          <w:sz w:val="24"/>
        </w:rPr>
        <w:t xml:space="preserve"> Zhvillimit t</w:t>
      </w:r>
      <w:r w:rsidR="00774113" w:rsidRPr="00B42907">
        <w:rPr>
          <w:rFonts w:ascii="Garamond" w:hAnsi="Garamond"/>
          <w:b w:val="0"/>
          <w:sz w:val="24"/>
        </w:rPr>
        <w:t>ë</w:t>
      </w:r>
      <w:r w:rsidR="00922610" w:rsidRPr="00B42907">
        <w:rPr>
          <w:rFonts w:ascii="Garamond" w:hAnsi="Garamond"/>
          <w:b w:val="0"/>
          <w:sz w:val="24"/>
        </w:rPr>
        <w:t xml:space="preserve"> Bujq</w:t>
      </w:r>
      <w:r w:rsidR="00774113" w:rsidRPr="00B42907">
        <w:rPr>
          <w:rFonts w:ascii="Garamond" w:hAnsi="Garamond"/>
          <w:b w:val="0"/>
          <w:sz w:val="24"/>
        </w:rPr>
        <w:t>ë</w:t>
      </w:r>
      <w:r w:rsidR="00922610" w:rsidRPr="00B42907">
        <w:rPr>
          <w:rFonts w:ascii="Garamond" w:hAnsi="Garamond"/>
          <w:b w:val="0"/>
          <w:sz w:val="24"/>
        </w:rPr>
        <w:t>sis</w:t>
      </w:r>
      <w:r w:rsidR="00774113" w:rsidRPr="00B42907">
        <w:rPr>
          <w:rFonts w:ascii="Garamond" w:hAnsi="Garamond"/>
          <w:b w:val="0"/>
          <w:sz w:val="24"/>
        </w:rPr>
        <w:t>ë</w:t>
      </w:r>
      <w:r w:rsidR="00922610" w:rsidRPr="00B42907">
        <w:rPr>
          <w:rFonts w:ascii="Garamond" w:hAnsi="Garamond"/>
          <w:b w:val="0"/>
          <w:sz w:val="24"/>
        </w:rPr>
        <w:t>, Siguris</w:t>
      </w:r>
      <w:r w:rsidR="00774113" w:rsidRPr="00B42907">
        <w:rPr>
          <w:rFonts w:ascii="Garamond" w:hAnsi="Garamond"/>
          <w:b w:val="0"/>
          <w:sz w:val="24"/>
        </w:rPr>
        <w:t>ë</w:t>
      </w:r>
      <w:r w:rsidR="00922610" w:rsidRPr="00B42907">
        <w:rPr>
          <w:rFonts w:ascii="Garamond" w:hAnsi="Garamond"/>
          <w:b w:val="0"/>
          <w:sz w:val="24"/>
        </w:rPr>
        <w:t xml:space="preserve"> Ushqimore dhe Zhvillimit Rural </w:t>
      </w:r>
      <w:r w:rsidR="0007110D" w:rsidRPr="00B42907">
        <w:rPr>
          <w:rFonts w:ascii="Garamond" w:hAnsi="Garamond"/>
          <w:b w:val="0"/>
          <w:sz w:val="24"/>
        </w:rPr>
        <w:t>dhe O</w:t>
      </w:r>
      <w:r w:rsidR="007A4851" w:rsidRPr="00B42907">
        <w:rPr>
          <w:rFonts w:ascii="Garamond" w:hAnsi="Garamond"/>
          <w:b w:val="0"/>
          <w:sz w:val="24"/>
        </w:rPr>
        <w:t>P</w:t>
      </w:r>
      <w:r w:rsidR="0007110D" w:rsidRPr="00B42907">
        <w:rPr>
          <w:rFonts w:ascii="Garamond" w:hAnsi="Garamond"/>
          <w:b w:val="0"/>
          <w:sz w:val="24"/>
        </w:rPr>
        <w:t>U</w:t>
      </w:r>
      <w:r w:rsidR="0057032A">
        <w:rPr>
          <w:rFonts w:ascii="Garamond" w:hAnsi="Garamond"/>
          <w:b w:val="0"/>
          <w:sz w:val="24"/>
        </w:rPr>
        <w:t>-</w:t>
      </w:r>
      <w:r w:rsidR="008E1057" w:rsidRPr="00B42907">
        <w:rPr>
          <w:rFonts w:ascii="Garamond" w:hAnsi="Garamond"/>
          <w:b w:val="0"/>
          <w:sz w:val="24"/>
        </w:rPr>
        <w:t>të.</w:t>
      </w:r>
    </w:p>
    <w:p w14:paraId="4E20C9D4" w14:textId="4700F910" w:rsidR="004D2294" w:rsidRPr="00B42907" w:rsidRDefault="00B42907" w:rsidP="00B42907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5. </w:t>
      </w:r>
      <w:r w:rsidR="0065174E" w:rsidRPr="00B42907">
        <w:rPr>
          <w:rFonts w:ascii="Garamond" w:hAnsi="Garamond"/>
          <w:b w:val="0"/>
          <w:sz w:val="24"/>
        </w:rPr>
        <w:t xml:space="preserve">Ky </w:t>
      </w:r>
      <w:r w:rsidR="0057032A">
        <w:rPr>
          <w:rFonts w:ascii="Garamond" w:hAnsi="Garamond"/>
          <w:b w:val="0"/>
          <w:sz w:val="24"/>
        </w:rPr>
        <w:t>u</w:t>
      </w:r>
      <w:r w:rsidR="0065174E" w:rsidRPr="00B42907">
        <w:rPr>
          <w:rFonts w:ascii="Garamond" w:hAnsi="Garamond"/>
          <w:b w:val="0"/>
          <w:sz w:val="24"/>
        </w:rPr>
        <w:t xml:space="preserve">rdhër hyn në fuqi </w:t>
      </w:r>
      <w:r w:rsidR="00FD671B" w:rsidRPr="00B42907">
        <w:rPr>
          <w:rFonts w:ascii="Garamond" w:hAnsi="Garamond"/>
          <w:b w:val="0"/>
          <w:sz w:val="24"/>
        </w:rPr>
        <w:t>pas botimit në</w:t>
      </w:r>
      <w:r w:rsidR="008C6462" w:rsidRPr="00B42907">
        <w:rPr>
          <w:rFonts w:ascii="Garamond" w:hAnsi="Garamond"/>
          <w:b w:val="0"/>
          <w:sz w:val="24"/>
        </w:rPr>
        <w:t xml:space="preserve"> </w:t>
      </w:r>
      <w:r w:rsidR="002C1CE5" w:rsidRPr="00B42907">
        <w:rPr>
          <w:rFonts w:ascii="Garamond" w:hAnsi="Garamond"/>
          <w:b w:val="0"/>
          <w:sz w:val="24"/>
        </w:rPr>
        <w:t>Fletoren Zyrtare</w:t>
      </w:r>
      <w:r w:rsidR="0065174E" w:rsidRPr="00B42907">
        <w:rPr>
          <w:rFonts w:ascii="Garamond" w:hAnsi="Garamond"/>
          <w:b w:val="0"/>
          <w:sz w:val="24"/>
        </w:rPr>
        <w:t>.</w:t>
      </w:r>
    </w:p>
    <w:p w14:paraId="3404D1E4" w14:textId="77777777" w:rsidR="00B42907" w:rsidRDefault="00B42907" w:rsidP="00B42907">
      <w:pPr>
        <w:ind w:firstLine="284"/>
        <w:jc w:val="both"/>
        <w:rPr>
          <w:rFonts w:ascii="Garamond" w:hAnsi="Garamond"/>
          <w:b w:val="0"/>
          <w:sz w:val="24"/>
        </w:rPr>
      </w:pPr>
    </w:p>
    <w:p w14:paraId="37F4F0C5" w14:textId="194AAA90" w:rsidR="00B42907" w:rsidRDefault="0065174E" w:rsidP="00B42907">
      <w:pPr>
        <w:ind w:firstLine="284"/>
        <w:jc w:val="right"/>
        <w:rPr>
          <w:rFonts w:ascii="Garamond" w:hAnsi="Garamond"/>
          <w:b w:val="0"/>
          <w:sz w:val="24"/>
        </w:rPr>
      </w:pPr>
      <w:r w:rsidRPr="00B42907">
        <w:rPr>
          <w:rFonts w:ascii="Garamond" w:hAnsi="Garamond"/>
          <w:b w:val="0"/>
          <w:sz w:val="24"/>
        </w:rPr>
        <w:t xml:space="preserve">MINISTRI </w:t>
      </w:r>
      <w:r w:rsidR="0057032A">
        <w:rPr>
          <w:rFonts w:ascii="Garamond" w:hAnsi="Garamond"/>
          <w:b w:val="0"/>
          <w:sz w:val="24"/>
        </w:rPr>
        <w:t>I</w:t>
      </w:r>
      <w:r w:rsidR="00B42907" w:rsidRPr="00B42907">
        <w:rPr>
          <w:rFonts w:ascii="Garamond" w:hAnsi="Garamond"/>
          <w:b w:val="0"/>
          <w:sz w:val="24"/>
        </w:rPr>
        <w:t xml:space="preserve"> BUJQËSISË </w:t>
      </w:r>
    </w:p>
    <w:p w14:paraId="4E20C9D5" w14:textId="4AC58058" w:rsidR="0065174E" w:rsidRPr="00B42907" w:rsidRDefault="00B42907" w:rsidP="00B42907">
      <w:pPr>
        <w:ind w:firstLine="284"/>
        <w:jc w:val="right"/>
        <w:rPr>
          <w:rFonts w:ascii="Garamond" w:hAnsi="Garamond"/>
          <w:b w:val="0"/>
          <w:sz w:val="24"/>
        </w:rPr>
      </w:pPr>
      <w:r w:rsidRPr="00B42907">
        <w:rPr>
          <w:rFonts w:ascii="Garamond" w:hAnsi="Garamond"/>
          <w:b w:val="0"/>
          <w:sz w:val="24"/>
        </w:rPr>
        <w:t>DHE ZHVILLIMIT RURAL</w:t>
      </w:r>
    </w:p>
    <w:p w14:paraId="4E20C9D6" w14:textId="462F089D" w:rsidR="007A4851" w:rsidRPr="00B42907" w:rsidRDefault="00922610" w:rsidP="00B42907">
      <w:pPr>
        <w:ind w:firstLine="284"/>
        <w:jc w:val="right"/>
        <w:rPr>
          <w:rFonts w:ascii="Garamond" w:hAnsi="Garamond"/>
          <w:sz w:val="24"/>
        </w:rPr>
      </w:pPr>
      <w:r w:rsidRPr="00B42907">
        <w:rPr>
          <w:rFonts w:ascii="Garamond" w:hAnsi="Garamond"/>
          <w:sz w:val="24"/>
        </w:rPr>
        <w:t>B</w:t>
      </w:r>
      <w:r w:rsidR="006A4B30" w:rsidRPr="00B42907">
        <w:rPr>
          <w:rFonts w:ascii="Garamond" w:hAnsi="Garamond"/>
          <w:sz w:val="24"/>
        </w:rPr>
        <w:t>ledar Çuç</w:t>
      </w:r>
      <w:r w:rsidR="0061486E" w:rsidRPr="00B42907">
        <w:rPr>
          <w:rFonts w:ascii="Garamond" w:hAnsi="Garamond"/>
          <w:sz w:val="24"/>
        </w:rPr>
        <w:t>i</w:t>
      </w:r>
    </w:p>
    <w:p w14:paraId="4E20C9D7" w14:textId="77777777" w:rsidR="005D0B62" w:rsidRPr="00850A5C" w:rsidRDefault="0065174E" w:rsidP="00B42907">
      <w:pPr>
        <w:rPr>
          <w:b w:val="0"/>
        </w:rPr>
      </w:pPr>
      <w:r w:rsidRPr="00850A5C">
        <w:rPr>
          <w:b w:val="0"/>
        </w:rPr>
        <w:t xml:space="preserve"> </w:t>
      </w:r>
    </w:p>
    <w:p w14:paraId="0659DF21" w14:textId="77777777" w:rsidR="00850A5C" w:rsidRPr="00456B42" w:rsidRDefault="00850A5C" w:rsidP="00430A50">
      <w:pPr>
        <w:pStyle w:val="NENITITULL0"/>
      </w:pPr>
      <w:r w:rsidRPr="00456B42">
        <w:t>STATUTI  I ORGANIZATËS SË PËRDORUESVE TË UJIT</w:t>
      </w:r>
    </w:p>
    <w:p w14:paraId="40D1B307" w14:textId="77777777" w:rsidR="00850A5C" w:rsidRPr="00456B42" w:rsidRDefault="00850A5C" w:rsidP="00456B42">
      <w:pPr>
        <w:ind w:firstLine="284"/>
        <w:jc w:val="center"/>
        <w:rPr>
          <w:rFonts w:ascii="Garamond" w:hAnsi="Garamond"/>
          <w:sz w:val="24"/>
        </w:rPr>
      </w:pPr>
    </w:p>
    <w:p w14:paraId="47CDFCAB" w14:textId="77777777" w:rsidR="00850A5C" w:rsidRPr="00850A5C" w:rsidRDefault="00850A5C" w:rsidP="00430A50">
      <w:pPr>
        <w:pStyle w:val="TITULL"/>
      </w:pPr>
      <w:r w:rsidRPr="00850A5C">
        <w:t>OPU ____________  Bashkia  ____________Qarku  _____________</w:t>
      </w:r>
    </w:p>
    <w:p w14:paraId="24FFAA84" w14:textId="77777777" w:rsidR="00850A5C" w:rsidRPr="00850A5C" w:rsidRDefault="00850A5C" w:rsidP="00456B42">
      <w:pPr>
        <w:ind w:firstLine="284"/>
        <w:jc w:val="center"/>
        <w:rPr>
          <w:rFonts w:ascii="Garamond" w:hAnsi="Garamond"/>
          <w:b w:val="0"/>
          <w:sz w:val="24"/>
        </w:rPr>
      </w:pPr>
    </w:p>
    <w:p w14:paraId="7F3D57E0" w14:textId="77777777" w:rsidR="00850A5C" w:rsidRPr="00850A5C" w:rsidRDefault="00850A5C" w:rsidP="00430A50">
      <w:pPr>
        <w:pStyle w:val="TITULL"/>
      </w:pPr>
      <w:r w:rsidRPr="00850A5C">
        <w:t>KAPITULLI  I</w:t>
      </w:r>
    </w:p>
    <w:p w14:paraId="7D6E01B7" w14:textId="77777777" w:rsidR="00850A5C" w:rsidRPr="00850A5C" w:rsidRDefault="00850A5C" w:rsidP="00430A50">
      <w:pPr>
        <w:pStyle w:val="TITULL"/>
      </w:pPr>
      <w:r w:rsidRPr="00850A5C">
        <w:t>EMRI DHE VENDNDODHJA E ORGANIZATËS</w:t>
      </w:r>
    </w:p>
    <w:p w14:paraId="0044D646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</w:p>
    <w:p w14:paraId="6BDCFA98" w14:textId="77777777" w:rsidR="00850A5C" w:rsidRPr="00850A5C" w:rsidRDefault="00850A5C" w:rsidP="00430A50">
      <w:pPr>
        <w:pStyle w:val="NENI"/>
      </w:pPr>
      <w:r w:rsidRPr="00850A5C">
        <w:t>Neni 1</w:t>
      </w:r>
    </w:p>
    <w:p w14:paraId="178677C8" w14:textId="7AD33750" w:rsidR="00850A5C" w:rsidRPr="00430A50" w:rsidRDefault="00850A5C" w:rsidP="00430A50">
      <w:pPr>
        <w:pStyle w:val="NENITITULL0"/>
      </w:pPr>
      <w:r w:rsidRPr="00430A50">
        <w:t>Krijimi i organizatës</w:t>
      </w:r>
    </w:p>
    <w:p w14:paraId="5A03ECEE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</w:p>
    <w:p w14:paraId="63A55AAC" w14:textId="1CD63280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  <w:r w:rsidRPr="00850A5C">
        <w:rPr>
          <w:rFonts w:ascii="Garamond" w:hAnsi="Garamond"/>
          <w:b w:val="0"/>
          <w:sz w:val="24"/>
        </w:rPr>
        <w:t>Organizata e Përdoruesve të Ujit _______________</w:t>
      </w:r>
      <w:r w:rsidR="0057032A">
        <w:rPr>
          <w:rFonts w:ascii="Garamond" w:hAnsi="Garamond"/>
          <w:b w:val="0"/>
          <w:sz w:val="24"/>
        </w:rPr>
        <w:t>____, krijohet si organizatë jo</w:t>
      </w:r>
      <w:r w:rsidRPr="00850A5C">
        <w:rPr>
          <w:rFonts w:ascii="Garamond" w:hAnsi="Garamond"/>
          <w:b w:val="0"/>
          <w:sz w:val="24"/>
        </w:rPr>
        <w:t xml:space="preserve">fitimprurëse. Ajo do të ushtrojë aktivitetin e saj në përputhje me ligjin </w:t>
      </w:r>
      <w:r w:rsidR="0057032A">
        <w:rPr>
          <w:rFonts w:ascii="Garamond" w:hAnsi="Garamond"/>
          <w:b w:val="0"/>
          <w:sz w:val="24"/>
        </w:rPr>
        <w:t>n</w:t>
      </w:r>
      <w:r w:rsidRPr="00850A5C">
        <w:rPr>
          <w:rFonts w:ascii="Garamond" w:hAnsi="Garamond"/>
          <w:b w:val="0"/>
          <w:sz w:val="24"/>
        </w:rPr>
        <w:t>r.</w:t>
      </w:r>
      <w:r w:rsidR="0057032A">
        <w:rPr>
          <w:rFonts w:ascii="Garamond" w:hAnsi="Garamond"/>
          <w:b w:val="0"/>
          <w:sz w:val="24"/>
        </w:rPr>
        <w:t xml:space="preserve"> 7850, datë 29.7.1994, “Kodi</w:t>
      </w:r>
      <w:r w:rsidRPr="00850A5C">
        <w:rPr>
          <w:rFonts w:ascii="Garamond" w:hAnsi="Garamond"/>
          <w:b w:val="0"/>
          <w:sz w:val="24"/>
        </w:rPr>
        <w:t xml:space="preserve"> Civil </w:t>
      </w:r>
      <w:r w:rsidR="0057032A">
        <w:rPr>
          <w:rFonts w:ascii="Garamond" w:hAnsi="Garamond"/>
          <w:b w:val="0"/>
          <w:sz w:val="24"/>
        </w:rPr>
        <w:t>i</w:t>
      </w:r>
      <w:r w:rsidRPr="00850A5C">
        <w:rPr>
          <w:rFonts w:ascii="Garamond" w:hAnsi="Garamond"/>
          <w:b w:val="0"/>
          <w:sz w:val="24"/>
        </w:rPr>
        <w:t xml:space="preserve"> Republikës së Shqipërisë”, </w:t>
      </w:r>
      <w:r w:rsidR="0057032A" w:rsidRPr="00850A5C">
        <w:rPr>
          <w:rFonts w:ascii="Garamond" w:hAnsi="Garamond"/>
          <w:b w:val="0"/>
          <w:sz w:val="24"/>
        </w:rPr>
        <w:t>ligjin n</w:t>
      </w:r>
      <w:r w:rsidRPr="00850A5C">
        <w:rPr>
          <w:rFonts w:ascii="Garamond" w:hAnsi="Garamond"/>
          <w:b w:val="0"/>
          <w:sz w:val="24"/>
        </w:rPr>
        <w:t>r.</w:t>
      </w:r>
      <w:r w:rsidR="0057032A">
        <w:rPr>
          <w:rFonts w:ascii="Garamond" w:hAnsi="Garamond"/>
          <w:b w:val="0"/>
          <w:sz w:val="24"/>
        </w:rPr>
        <w:t xml:space="preserve"> 8788, datë 7.</w:t>
      </w:r>
      <w:r w:rsidRPr="00850A5C">
        <w:rPr>
          <w:rFonts w:ascii="Garamond" w:hAnsi="Garamond"/>
          <w:b w:val="0"/>
          <w:sz w:val="24"/>
        </w:rPr>
        <w:t xml:space="preserve">5.2001 “Për organizatat jofitimprurëse”, ligjin </w:t>
      </w:r>
      <w:r w:rsidR="0057032A">
        <w:rPr>
          <w:rFonts w:ascii="Garamond" w:hAnsi="Garamond"/>
          <w:b w:val="0"/>
          <w:sz w:val="24"/>
        </w:rPr>
        <w:t>nr. 24/2017, datë 9.3.2017</w:t>
      </w:r>
      <w:r w:rsidRPr="00850A5C">
        <w:rPr>
          <w:rFonts w:ascii="Garamond" w:hAnsi="Garamond"/>
          <w:b w:val="0"/>
          <w:sz w:val="24"/>
        </w:rPr>
        <w:t xml:space="preserve"> “Për </w:t>
      </w:r>
      <w:r w:rsidR="0057032A" w:rsidRPr="00850A5C">
        <w:rPr>
          <w:rFonts w:ascii="Garamond" w:hAnsi="Garamond"/>
          <w:b w:val="0"/>
          <w:sz w:val="24"/>
        </w:rPr>
        <w:t>administrimin e ujitjes dhe kullimit</w:t>
      </w:r>
      <w:r w:rsidRPr="00850A5C">
        <w:rPr>
          <w:rFonts w:ascii="Garamond" w:hAnsi="Garamond"/>
          <w:b w:val="0"/>
          <w:sz w:val="24"/>
        </w:rPr>
        <w:t>”.</w:t>
      </w:r>
    </w:p>
    <w:p w14:paraId="59946E1F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</w:p>
    <w:p w14:paraId="2E517BD8" w14:textId="77777777" w:rsidR="00850A5C" w:rsidRPr="00850A5C" w:rsidRDefault="00850A5C" w:rsidP="00430A50">
      <w:pPr>
        <w:pStyle w:val="NENI"/>
      </w:pPr>
      <w:r w:rsidRPr="00850A5C">
        <w:t>Neni 2</w:t>
      </w:r>
    </w:p>
    <w:p w14:paraId="0708EC7B" w14:textId="77777777" w:rsidR="00850A5C" w:rsidRPr="00850A5C" w:rsidRDefault="00850A5C" w:rsidP="00430A50">
      <w:pPr>
        <w:pStyle w:val="NENITITULL0"/>
      </w:pPr>
      <w:r w:rsidRPr="00850A5C">
        <w:t>Emërtimi dhe selia</w:t>
      </w:r>
    </w:p>
    <w:p w14:paraId="7C64EA72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</w:p>
    <w:p w14:paraId="4683075B" w14:textId="7CA9D252" w:rsidR="00850A5C" w:rsidRPr="00850A5C" w:rsidRDefault="0057032A" w:rsidP="0057032A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>Emërtimi i organizatës është “</w:t>
      </w:r>
      <w:r w:rsidR="00850A5C" w:rsidRPr="00850A5C">
        <w:rPr>
          <w:rFonts w:ascii="Garamond" w:hAnsi="Garamond"/>
          <w:b w:val="0"/>
          <w:sz w:val="24"/>
        </w:rPr>
        <w:t>Organizata e Përdoruesve të Ujit __________________”, emri i shkurtuar është OPU ________________.</w:t>
      </w:r>
    </w:p>
    <w:p w14:paraId="2BBE1649" w14:textId="6E3C49D5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  <w:r w:rsidRPr="00850A5C">
        <w:rPr>
          <w:rFonts w:ascii="Garamond" w:hAnsi="Garamond"/>
          <w:b w:val="0"/>
          <w:sz w:val="24"/>
        </w:rPr>
        <w:t xml:space="preserve">Selia e </w:t>
      </w:r>
      <w:r w:rsidR="0057032A">
        <w:rPr>
          <w:rFonts w:ascii="Garamond" w:hAnsi="Garamond"/>
          <w:b w:val="0"/>
          <w:sz w:val="24"/>
        </w:rPr>
        <w:t>o</w:t>
      </w:r>
      <w:r w:rsidRPr="00850A5C">
        <w:rPr>
          <w:rFonts w:ascii="Garamond" w:hAnsi="Garamond"/>
          <w:b w:val="0"/>
          <w:sz w:val="24"/>
        </w:rPr>
        <w:t xml:space="preserve">rganizatës ndodhet në adresën ________________ </w:t>
      </w:r>
      <w:r w:rsidR="0057032A">
        <w:rPr>
          <w:rFonts w:ascii="Garamond" w:hAnsi="Garamond"/>
          <w:b w:val="0"/>
          <w:sz w:val="24"/>
        </w:rPr>
        <w:t>n</w:t>
      </w:r>
      <w:r w:rsidRPr="00850A5C">
        <w:rPr>
          <w:rFonts w:ascii="Garamond" w:hAnsi="Garamond"/>
          <w:b w:val="0"/>
          <w:sz w:val="24"/>
        </w:rPr>
        <w:t xml:space="preserve">jësia </w:t>
      </w:r>
      <w:r w:rsidR="0057032A">
        <w:rPr>
          <w:rFonts w:ascii="Garamond" w:hAnsi="Garamond"/>
          <w:b w:val="0"/>
          <w:sz w:val="24"/>
        </w:rPr>
        <w:t>a</w:t>
      </w:r>
      <w:r w:rsidRPr="00850A5C">
        <w:rPr>
          <w:rFonts w:ascii="Garamond" w:hAnsi="Garamond"/>
          <w:b w:val="0"/>
          <w:sz w:val="24"/>
        </w:rPr>
        <w:t xml:space="preserve">dministrative ________________ </w:t>
      </w:r>
      <w:r w:rsidR="0057032A">
        <w:rPr>
          <w:rFonts w:ascii="Garamond" w:hAnsi="Garamond"/>
          <w:b w:val="0"/>
          <w:sz w:val="24"/>
        </w:rPr>
        <w:t>b</w:t>
      </w:r>
      <w:r w:rsidRPr="00850A5C">
        <w:rPr>
          <w:rFonts w:ascii="Garamond" w:hAnsi="Garamond"/>
          <w:b w:val="0"/>
          <w:sz w:val="24"/>
        </w:rPr>
        <w:t>ashkia _____________</w:t>
      </w:r>
      <w:r w:rsidR="005A4A63">
        <w:rPr>
          <w:rFonts w:ascii="Garamond" w:hAnsi="Garamond"/>
          <w:b w:val="0"/>
          <w:sz w:val="24"/>
        </w:rPr>
        <w:t>.</w:t>
      </w:r>
    </w:p>
    <w:p w14:paraId="3669BB66" w14:textId="77777777" w:rsid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</w:p>
    <w:p w14:paraId="2CF30261" w14:textId="77777777" w:rsidR="00A7452A" w:rsidRPr="00850A5C" w:rsidRDefault="00A7452A" w:rsidP="00850A5C">
      <w:pPr>
        <w:ind w:firstLine="284"/>
        <w:jc w:val="both"/>
        <w:rPr>
          <w:rFonts w:ascii="Garamond" w:hAnsi="Garamond"/>
          <w:b w:val="0"/>
          <w:sz w:val="24"/>
        </w:rPr>
      </w:pPr>
    </w:p>
    <w:p w14:paraId="1146F978" w14:textId="77777777" w:rsidR="00850A5C" w:rsidRPr="00850A5C" w:rsidRDefault="00850A5C" w:rsidP="00430A50">
      <w:pPr>
        <w:pStyle w:val="NENI"/>
      </w:pPr>
      <w:r w:rsidRPr="00850A5C">
        <w:lastRenderedPageBreak/>
        <w:t>Neni 3</w:t>
      </w:r>
    </w:p>
    <w:p w14:paraId="6ADD3A05" w14:textId="77777777" w:rsidR="00850A5C" w:rsidRPr="00850A5C" w:rsidRDefault="00850A5C" w:rsidP="00430A50">
      <w:pPr>
        <w:pStyle w:val="NENITITULL0"/>
      </w:pPr>
      <w:r w:rsidRPr="00850A5C">
        <w:t>Zona e shërbimit nën ujitje e organizatës</w:t>
      </w:r>
    </w:p>
    <w:p w14:paraId="4407D252" w14:textId="77777777" w:rsidR="00850A5C" w:rsidRPr="00850A5C" w:rsidRDefault="00850A5C" w:rsidP="00430A50">
      <w:pPr>
        <w:pStyle w:val="NENITITULL0"/>
      </w:pPr>
    </w:p>
    <w:p w14:paraId="7B1C5B0B" w14:textId="68092440" w:rsidR="00850A5C" w:rsidRPr="00850A5C" w:rsidRDefault="00F92E78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1. </w:t>
      </w:r>
      <w:r w:rsidR="00850A5C" w:rsidRPr="00850A5C">
        <w:rPr>
          <w:rFonts w:ascii="Garamond" w:hAnsi="Garamond"/>
          <w:b w:val="0"/>
          <w:sz w:val="24"/>
        </w:rPr>
        <w:t>Organizata  krijohet në bazën e sistemit të ujitjes _______________ me një sipërfaqe totale nën ujë prej ______ha, siç përshkruhet në hartën bashk</w:t>
      </w:r>
      <w:r w:rsidR="0057032A">
        <w:rPr>
          <w:rFonts w:ascii="Garamond" w:hAnsi="Garamond"/>
          <w:b w:val="0"/>
          <w:sz w:val="24"/>
        </w:rPr>
        <w:t>ë</w:t>
      </w:r>
      <w:r w:rsidR="00850A5C" w:rsidRPr="00850A5C">
        <w:rPr>
          <w:rFonts w:ascii="Garamond" w:hAnsi="Garamond"/>
          <w:b w:val="0"/>
          <w:sz w:val="24"/>
        </w:rPr>
        <w:t>ngjitur në shtojcën A të këtij statuti.</w:t>
      </w:r>
    </w:p>
    <w:p w14:paraId="09DDAB3D" w14:textId="3ACA5AE5" w:rsidR="00850A5C" w:rsidRPr="00850A5C" w:rsidRDefault="00F92E78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2. </w:t>
      </w:r>
      <w:r w:rsidR="00850A5C" w:rsidRPr="00850A5C">
        <w:rPr>
          <w:rFonts w:ascii="Garamond" w:hAnsi="Garamond"/>
          <w:b w:val="0"/>
          <w:sz w:val="24"/>
        </w:rPr>
        <w:t xml:space="preserve">Sipërfaqja e shërbimit të organizatës është ndarë në ______ zona, të cilat janë paraqitur në hartën </w:t>
      </w:r>
      <w:r w:rsidR="0057032A">
        <w:rPr>
          <w:rFonts w:ascii="Garamond" w:hAnsi="Garamond"/>
          <w:b w:val="0"/>
          <w:sz w:val="24"/>
        </w:rPr>
        <w:t>bashkëngjitur</w:t>
      </w:r>
      <w:r w:rsidR="00850A5C" w:rsidRPr="00850A5C">
        <w:rPr>
          <w:rFonts w:ascii="Garamond" w:hAnsi="Garamond"/>
          <w:b w:val="0"/>
          <w:sz w:val="24"/>
        </w:rPr>
        <w:t xml:space="preserve"> në shtojcën A të këtij statuti. </w:t>
      </w:r>
    </w:p>
    <w:p w14:paraId="17FEE88D" w14:textId="3217B415" w:rsidR="00850A5C" w:rsidRPr="00850A5C" w:rsidRDefault="00F92E78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3. </w:t>
      </w:r>
      <w:r w:rsidR="00850A5C" w:rsidRPr="00850A5C">
        <w:rPr>
          <w:rFonts w:ascii="Garamond" w:hAnsi="Garamond"/>
          <w:b w:val="0"/>
          <w:sz w:val="24"/>
        </w:rPr>
        <w:t>Organizata shfrytëzon dhe mirëmban infrastrukturën e ujitjes të transferuar në përdorim brenda zonës së saj të shërbimit nën ujitjes.</w:t>
      </w:r>
    </w:p>
    <w:p w14:paraId="292C3534" w14:textId="2C1CF6FE" w:rsidR="00850A5C" w:rsidRPr="00850A5C" w:rsidRDefault="0057032A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4. </w:t>
      </w:r>
      <w:r w:rsidR="00850A5C" w:rsidRPr="00850A5C">
        <w:rPr>
          <w:rFonts w:ascii="Garamond" w:hAnsi="Garamond"/>
          <w:b w:val="0"/>
          <w:sz w:val="24"/>
        </w:rPr>
        <w:t xml:space="preserve">Zona e shërbimit nën ujitje përfshin fshatrat në territorin: </w:t>
      </w:r>
      <w:r w:rsidR="00F92E78">
        <w:rPr>
          <w:rFonts w:ascii="Garamond" w:hAnsi="Garamond"/>
          <w:b w:val="0"/>
          <w:sz w:val="24"/>
        </w:rPr>
        <w:t>_________________________</w:t>
      </w:r>
      <w:r w:rsidR="005A4A63">
        <w:rPr>
          <w:rFonts w:ascii="Garamond" w:hAnsi="Garamond"/>
          <w:b w:val="0"/>
          <w:sz w:val="24"/>
        </w:rPr>
        <w:t>.</w:t>
      </w:r>
    </w:p>
    <w:p w14:paraId="2001C669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</w:p>
    <w:p w14:paraId="7F257EA9" w14:textId="77777777" w:rsidR="00850A5C" w:rsidRPr="00850A5C" w:rsidRDefault="00850A5C" w:rsidP="00F92E78">
      <w:pPr>
        <w:pStyle w:val="NENI"/>
      </w:pPr>
      <w:r w:rsidRPr="00850A5C">
        <w:t>Neni 4</w:t>
      </w:r>
    </w:p>
    <w:p w14:paraId="5C791566" w14:textId="77777777" w:rsidR="00850A5C" w:rsidRPr="00850A5C" w:rsidRDefault="00850A5C" w:rsidP="00F92E78">
      <w:pPr>
        <w:pStyle w:val="NENITITULL0"/>
      </w:pPr>
      <w:r w:rsidRPr="00850A5C">
        <w:t>Vula e organizatës</w:t>
      </w:r>
    </w:p>
    <w:p w14:paraId="2C36DB93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</w:p>
    <w:p w14:paraId="4F9250FF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  <w:r w:rsidRPr="00850A5C">
        <w:rPr>
          <w:rFonts w:ascii="Garamond" w:hAnsi="Garamond"/>
          <w:b w:val="0"/>
          <w:sz w:val="24"/>
        </w:rPr>
        <w:t>Organizata do të këtë vulën e saj me përshkrimin: Organizata e Përdoruesve të Ujit _______________________, (OPU_____________).</w:t>
      </w:r>
    </w:p>
    <w:p w14:paraId="5BD22E3D" w14:textId="77777777" w:rsidR="00F92E78" w:rsidRDefault="00F92E78" w:rsidP="00850A5C">
      <w:pPr>
        <w:ind w:firstLine="284"/>
        <w:jc w:val="both"/>
        <w:rPr>
          <w:rFonts w:ascii="Garamond" w:hAnsi="Garamond"/>
          <w:b w:val="0"/>
          <w:sz w:val="24"/>
        </w:rPr>
      </w:pPr>
    </w:p>
    <w:p w14:paraId="3B3A2220" w14:textId="77777777" w:rsidR="00850A5C" w:rsidRPr="00850A5C" w:rsidRDefault="00850A5C" w:rsidP="00F92E78">
      <w:pPr>
        <w:pStyle w:val="NENI"/>
      </w:pPr>
      <w:r w:rsidRPr="00850A5C">
        <w:t>KAPITULLI II</w:t>
      </w:r>
    </w:p>
    <w:p w14:paraId="403BF726" w14:textId="77777777" w:rsidR="00850A5C" w:rsidRPr="00850A5C" w:rsidRDefault="00850A5C" w:rsidP="00F92E78">
      <w:pPr>
        <w:pStyle w:val="NENI"/>
      </w:pPr>
      <w:r w:rsidRPr="00850A5C">
        <w:t>OBJEKTIVAT, TË DREJTAT DHE DETYRAT E ORGANIZATËS</w:t>
      </w:r>
    </w:p>
    <w:p w14:paraId="57853842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</w:p>
    <w:p w14:paraId="2CCC1272" w14:textId="77777777" w:rsidR="00850A5C" w:rsidRPr="00850A5C" w:rsidRDefault="00850A5C" w:rsidP="00F92E78">
      <w:pPr>
        <w:pStyle w:val="NENI"/>
      </w:pPr>
      <w:r w:rsidRPr="00850A5C">
        <w:t>Neni 5</w:t>
      </w:r>
    </w:p>
    <w:p w14:paraId="2BEC6A6B" w14:textId="77777777" w:rsidR="00850A5C" w:rsidRPr="00850A5C" w:rsidRDefault="00850A5C" w:rsidP="00F92E78">
      <w:pPr>
        <w:pStyle w:val="NENITITULL0"/>
      </w:pPr>
      <w:r w:rsidRPr="00850A5C">
        <w:t>Qëllimi i organizatës</w:t>
      </w:r>
    </w:p>
    <w:p w14:paraId="27BB5DE5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</w:p>
    <w:p w14:paraId="37CA153C" w14:textId="77777777" w:rsidR="00F92E78" w:rsidRDefault="00850A5C" w:rsidP="00F92E78">
      <w:pPr>
        <w:ind w:firstLine="284"/>
        <w:jc w:val="both"/>
        <w:rPr>
          <w:rFonts w:ascii="Garamond" w:hAnsi="Garamond"/>
          <w:b w:val="0"/>
          <w:sz w:val="24"/>
        </w:rPr>
      </w:pPr>
      <w:r w:rsidRPr="00850A5C">
        <w:rPr>
          <w:rFonts w:ascii="Garamond" w:hAnsi="Garamond"/>
          <w:b w:val="0"/>
          <w:sz w:val="24"/>
        </w:rPr>
        <w:t>1. Qëllimi i krijimit të organizatës është shfrytëzimi dhe mirëmbajtja e infrastrukturës së ujitjes të transferuar në përdorim, brenda zonës së saj të shërbimit të ujitjes dhe sigurimi i uji</w:t>
      </w:r>
      <w:r w:rsidR="00F92E78">
        <w:rPr>
          <w:rFonts w:ascii="Garamond" w:hAnsi="Garamond"/>
          <w:b w:val="0"/>
          <w:sz w:val="24"/>
        </w:rPr>
        <w:t xml:space="preserve">t për ujitje anëtarëve të saj. </w:t>
      </w:r>
    </w:p>
    <w:p w14:paraId="601359B8" w14:textId="5E9D72A4" w:rsidR="00850A5C" w:rsidRPr="00850A5C" w:rsidRDefault="00850A5C" w:rsidP="00F92E78">
      <w:pPr>
        <w:ind w:firstLine="284"/>
        <w:jc w:val="both"/>
        <w:rPr>
          <w:rFonts w:ascii="Garamond" w:hAnsi="Garamond"/>
          <w:b w:val="0"/>
          <w:sz w:val="24"/>
        </w:rPr>
      </w:pPr>
      <w:r w:rsidRPr="00850A5C">
        <w:rPr>
          <w:rFonts w:ascii="Garamond" w:hAnsi="Garamond"/>
          <w:b w:val="0"/>
          <w:sz w:val="24"/>
        </w:rPr>
        <w:t>Organizata i shërben interesave publike dhe interesave të anëtarëve të saj.</w:t>
      </w:r>
    </w:p>
    <w:p w14:paraId="1C6A32B5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  <w:r w:rsidRPr="00850A5C">
        <w:rPr>
          <w:rFonts w:ascii="Garamond" w:hAnsi="Garamond"/>
          <w:b w:val="0"/>
          <w:sz w:val="24"/>
        </w:rPr>
        <w:t>2. Objektivat e organizatës janë:</w:t>
      </w:r>
    </w:p>
    <w:p w14:paraId="31281103" w14:textId="1B587365" w:rsidR="00850A5C" w:rsidRPr="00850A5C" w:rsidRDefault="00F92E78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a) </w:t>
      </w:r>
      <w:r w:rsidR="00850A5C" w:rsidRPr="00850A5C">
        <w:rPr>
          <w:rFonts w:ascii="Garamond" w:hAnsi="Garamond"/>
          <w:b w:val="0"/>
          <w:sz w:val="24"/>
        </w:rPr>
        <w:t>të shfrytëzojë dhe mirëmbajë infrastrukturën ujitëse në përdorim, brenda zonës së saj të shërbimit;</w:t>
      </w:r>
    </w:p>
    <w:p w14:paraId="69216FF6" w14:textId="19E96F3C" w:rsidR="00850A5C" w:rsidRPr="00850A5C" w:rsidRDefault="00F92E78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b) </w:t>
      </w:r>
      <w:r w:rsidR="00850A5C" w:rsidRPr="00850A5C">
        <w:rPr>
          <w:rFonts w:ascii="Garamond" w:hAnsi="Garamond"/>
          <w:b w:val="0"/>
          <w:sz w:val="24"/>
        </w:rPr>
        <w:t xml:space="preserve">të marrë ujë për ujitje nga burimi ujor ___________________ sipas një marrëveshje me </w:t>
      </w:r>
      <w:r w:rsidR="0057032A">
        <w:rPr>
          <w:rFonts w:ascii="Garamond" w:hAnsi="Garamond"/>
          <w:b w:val="0"/>
          <w:sz w:val="24"/>
        </w:rPr>
        <w:t>b</w:t>
      </w:r>
      <w:r w:rsidR="00850A5C" w:rsidRPr="00850A5C">
        <w:rPr>
          <w:rFonts w:ascii="Garamond" w:hAnsi="Garamond"/>
          <w:b w:val="0"/>
          <w:sz w:val="24"/>
        </w:rPr>
        <w:t>ashkinë_______________/ Drejtorinë e Ujitjes dhe Kullimit _______________</w:t>
      </w:r>
      <w:r w:rsidR="005A4A63">
        <w:rPr>
          <w:rFonts w:ascii="Garamond" w:hAnsi="Garamond"/>
          <w:b w:val="0"/>
          <w:sz w:val="24"/>
        </w:rPr>
        <w:t>;</w:t>
      </w:r>
    </w:p>
    <w:p w14:paraId="42D12255" w14:textId="2A4175CB" w:rsidR="00850A5C" w:rsidRPr="00850A5C" w:rsidRDefault="00F92E78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c) </w:t>
      </w:r>
      <w:r w:rsidR="00850A5C" w:rsidRPr="00850A5C">
        <w:rPr>
          <w:rFonts w:ascii="Garamond" w:hAnsi="Garamond"/>
          <w:b w:val="0"/>
          <w:sz w:val="24"/>
        </w:rPr>
        <w:t>të furnizojë me ujë për ujitje në kohën dhe sasinë e duhur anëtarët e organizatës, të cilët janë pronarë ose përdorues toke brenda zonës nën ujitje;</w:t>
      </w:r>
    </w:p>
    <w:p w14:paraId="6C1EFB48" w14:textId="2C50AB9D" w:rsidR="00850A5C" w:rsidRPr="00850A5C" w:rsidRDefault="00F92E78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d) </w:t>
      </w:r>
      <w:r w:rsidR="00850A5C" w:rsidRPr="00850A5C">
        <w:rPr>
          <w:rFonts w:ascii="Garamond" w:hAnsi="Garamond"/>
          <w:b w:val="0"/>
          <w:sz w:val="24"/>
        </w:rPr>
        <w:t>të përmirësojë praktikat e manaxhimit të ujit për furnizim me ujë në mënyrë të barabartë të gjithë fermereve;</w:t>
      </w:r>
    </w:p>
    <w:p w14:paraId="7B9AE247" w14:textId="5784A340" w:rsidR="00850A5C" w:rsidRPr="00850A5C" w:rsidRDefault="00F92E78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e) </w:t>
      </w:r>
      <w:r w:rsidR="00850A5C" w:rsidRPr="00850A5C">
        <w:rPr>
          <w:rFonts w:ascii="Garamond" w:hAnsi="Garamond"/>
          <w:b w:val="0"/>
          <w:sz w:val="24"/>
        </w:rPr>
        <w:t xml:space="preserve">të ndërmarrë iniciativa për rehabilitimin dhe modernizimin e nevojshëm të skemave të ujitjes për të arritur qëllimet e përmendura në pikat </w:t>
      </w:r>
      <w:r w:rsidR="0057032A">
        <w:rPr>
          <w:rFonts w:ascii="Garamond" w:hAnsi="Garamond"/>
          <w:b w:val="0"/>
          <w:sz w:val="24"/>
        </w:rPr>
        <w:t>“</w:t>
      </w:r>
      <w:r w:rsidR="00850A5C" w:rsidRPr="00850A5C">
        <w:rPr>
          <w:rFonts w:ascii="Garamond" w:hAnsi="Garamond"/>
          <w:b w:val="0"/>
          <w:sz w:val="24"/>
        </w:rPr>
        <w:t>a</w:t>
      </w:r>
      <w:r w:rsidR="0057032A">
        <w:rPr>
          <w:rFonts w:ascii="Garamond" w:hAnsi="Garamond"/>
          <w:b w:val="0"/>
          <w:sz w:val="24"/>
        </w:rPr>
        <w:t>”</w:t>
      </w:r>
      <w:r w:rsidR="00850A5C" w:rsidRPr="00850A5C">
        <w:rPr>
          <w:rFonts w:ascii="Garamond" w:hAnsi="Garamond"/>
          <w:b w:val="0"/>
          <w:sz w:val="24"/>
        </w:rPr>
        <w:t>,</w:t>
      </w:r>
      <w:r w:rsidR="0057032A">
        <w:rPr>
          <w:rFonts w:ascii="Garamond" w:hAnsi="Garamond"/>
          <w:b w:val="0"/>
          <w:sz w:val="24"/>
        </w:rPr>
        <w:t xml:space="preserve"> “</w:t>
      </w:r>
      <w:r w:rsidR="00850A5C" w:rsidRPr="00850A5C">
        <w:rPr>
          <w:rFonts w:ascii="Garamond" w:hAnsi="Garamond"/>
          <w:b w:val="0"/>
          <w:sz w:val="24"/>
        </w:rPr>
        <w:t>b</w:t>
      </w:r>
      <w:r w:rsidR="0057032A">
        <w:rPr>
          <w:rFonts w:ascii="Garamond" w:hAnsi="Garamond"/>
          <w:b w:val="0"/>
          <w:sz w:val="24"/>
        </w:rPr>
        <w:t>”</w:t>
      </w:r>
      <w:r w:rsidR="00850A5C" w:rsidRPr="00850A5C">
        <w:rPr>
          <w:rFonts w:ascii="Garamond" w:hAnsi="Garamond"/>
          <w:b w:val="0"/>
          <w:sz w:val="24"/>
        </w:rPr>
        <w:t>,</w:t>
      </w:r>
      <w:r w:rsidR="0057032A">
        <w:rPr>
          <w:rFonts w:ascii="Garamond" w:hAnsi="Garamond"/>
          <w:b w:val="0"/>
          <w:sz w:val="24"/>
        </w:rPr>
        <w:t xml:space="preserve"> “</w:t>
      </w:r>
      <w:r w:rsidR="00850A5C" w:rsidRPr="00850A5C">
        <w:rPr>
          <w:rFonts w:ascii="Garamond" w:hAnsi="Garamond"/>
          <w:b w:val="0"/>
          <w:sz w:val="24"/>
        </w:rPr>
        <w:t>c</w:t>
      </w:r>
      <w:r w:rsidR="0057032A">
        <w:rPr>
          <w:rFonts w:ascii="Garamond" w:hAnsi="Garamond"/>
          <w:b w:val="0"/>
          <w:sz w:val="24"/>
        </w:rPr>
        <w:t>”</w:t>
      </w:r>
      <w:r w:rsidR="00850A5C" w:rsidRPr="00850A5C">
        <w:rPr>
          <w:rFonts w:ascii="Garamond" w:hAnsi="Garamond"/>
          <w:b w:val="0"/>
          <w:sz w:val="24"/>
        </w:rPr>
        <w:t xml:space="preserve"> dhe </w:t>
      </w:r>
      <w:r w:rsidR="0057032A">
        <w:rPr>
          <w:rFonts w:ascii="Garamond" w:hAnsi="Garamond"/>
          <w:b w:val="0"/>
          <w:sz w:val="24"/>
        </w:rPr>
        <w:t>“</w:t>
      </w:r>
      <w:r w:rsidR="00850A5C" w:rsidRPr="00850A5C">
        <w:rPr>
          <w:rFonts w:ascii="Garamond" w:hAnsi="Garamond"/>
          <w:b w:val="0"/>
          <w:sz w:val="24"/>
        </w:rPr>
        <w:t>d</w:t>
      </w:r>
      <w:r w:rsidR="0057032A">
        <w:rPr>
          <w:rFonts w:ascii="Garamond" w:hAnsi="Garamond"/>
          <w:b w:val="0"/>
          <w:sz w:val="24"/>
        </w:rPr>
        <w:t>”;</w:t>
      </w:r>
      <w:r w:rsidR="00850A5C" w:rsidRPr="00850A5C">
        <w:rPr>
          <w:rFonts w:ascii="Garamond" w:hAnsi="Garamond"/>
          <w:b w:val="0"/>
          <w:sz w:val="24"/>
        </w:rPr>
        <w:t xml:space="preserve"> </w:t>
      </w:r>
    </w:p>
    <w:p w14:paraId="7FE7B7FF" w14:textId="48C24E02" w:rsidR="00850A5C" w:rsidRPr="00850A5C" w:rsidRDefault="00F92E78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f) </w:t>
      </w:r>
      <w:r w:rsidR="00850A5C" w:rsidRPr="00850A5C">
        <w:rPr>
          <w:rFonts w:ascii="Garamond" w:hAnsi="Garamond"/>
          <w:b w:val="0"/>
          <w:sz w:val="24"/>
        </w:rPr>
        <w:t>të gjykojë dhe vendosë mbi mosmarrëveshjet e brendshme që lindin midis anëtarëve në shfrytëzimin dhe mirëmbajtjen e infrastrukturës ujitëse;</w:t>
      </w:r>
    </w:p>
    <w:p w14:paraId="778ABBBA" w14:textId="09DF705B" w:rsidR="00850A5C" w:rsidRPr="00850A5C" w:rsidRDefault="00F92E78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g) </w:t>
      </w:r>
      <w:r w:rsidR="00850A5C" w:rsidRPr="00850A5C">
        <w:rPr>
          <w:rFonts w:ascii="Garamond" w:hAnsi="Garamond"/>
          <w:b w:val="0"/>
          <w:sz w:val="24"/>
        </w:rPr>
        <w:t>të përfaqësojë dhe mbrojë interesat e anëtarëve të saj</w:t>
      </w:r>
      <w:r w:rsidR="0057032A">
        <w:rPr>
          <w:rFonts w:ascii="Garamond" w:hAnsi="Garamond"/>
          <w:b w:val="0"/>
          <w:sz w:val="24"/>
        </w:rPr>
        <w:t>.</w:t>
      </w:r>
      <w:r w:rsidR="00850A5C" w:rsidRPr="00850A5C">
        <w:rPr>
          <w:rFonts w:ascii="Garamond" w:hAnsi="Garamond"/>
          <w:b w:val="0"/>
          <w:sz w:val="24"/>
        </w:rPr>
        <w:t xml:space="preserve"> </w:t>
      </w:r>
    </w:p>
    <w:p w14:paraId="2050C5C9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</w:p>
    <w:p w14:paraId="55C06332" w14:textId="77777777" w:rsidR="00850A5C" w:rsidRPr="00850A5C" w:rsidRDefault="00850A5C" w:rsidP="00F92E78">
      <w:pPr>
        <w:pStyle w:val="NENI"/>
      </w:pPr>
      <w:r w:rsidRPr="00850A5C">
        <w:t>Neni 6</w:t>
      </w:r>
    </w:p>
    <w:p w14:paraId="50AA5153" w14:textId="77777777" w:rsidR="00850A5C" w:rsidRPr="00850A5C" w:rsidRDefault="00850A5C" w:rsidP="00F92E78">
      <w:pPr>
        <w:pStyle w:val="NENITITULL0"/>
      </w:pPr>
      <w:r w:rsidRPr="00850A5C">
        <w:t>Parimet e Organizatës</w:t>
      </w:r>
    </w:p>
    <w:p w14:paraId="30FEC707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</w:p>
    <w:p w14:paraId="39262445" w14:textId="22958772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  <w:r w:rsidRPr="00850A5C">
        <w:rPr>
          <w:rFonts w:ascii="Garamond" w:hAnsi="Garamond"/>
          <w:b w:val="0"/>
          <w:sz w:val="24"/>
        </w:rPr>
        <w:t xml:space="preserve">Krijimi dhe veprimtaria e </w:t>
      </w:r>
      <w:r w:rsidR="0057032A">
        <w:rPr>
          <w:rFonts w:ascii="Garamond" w:hAnsi="Garamond"/>
          <w:b w:val="0"/>
          <w:sz w:val="24"/>
        </w:rPr>
        <w:t>o</w:t>
      </w:r>
      <w:r w:rsidRPr="00850A5C">
        <w:rPr>
          <w:rFonts w:ascii="Garamond" w:hAnsi="Garamond"/>
          <w:b w:val="0"/>
          <w:sz w:val="24"/>
        </w:rPr>
        <w:t>rganizatës do të udhëhiqen nga parimet e mëposhtme:</w:t>
      </w:r>
    </w:p>
    <w:p w14:paraId="474249F4" w14:textId="183A9DD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  <w:r w:rsidRPr="00850A5C">
        <w:rPr>
          <w:rFonts w:ascii="Garamond" w:hAnsi="Garamond"/>
          <w:b w:val="0"/>
          <w:sz w:val="24"/>
        </w:rPr>
        <w:t>a</w:t>
      </w:r>
      <w:r w:rsidRPr="00DE0A0D">
        <w:rPr>
          <w:rFonts w:ascii="Garamond" w:hAnsi="Garamond"/>
          <w:b w:val="0"/>
          <w:i/>
          <w:sz w:val="24"/>
        </w:rPr>
        <w:t>)</w:t>
      </w:r>
      <w:r w:rsidR="00F92E78" w:rsidRPr="00DE0A0D">
        <w:rPr>
          <w:rFonts w:ascii="Garamond" w:hAnsi="Garamond"/>
          <w:b w:val="0"/>
          <w:i/>
          <w:sz w:val="24"/>
        </w:rPr>
        <w:t xml:space="preserve"> </w:t>
      </w:r>
      <w:r w:rsidR="0057032A">
        <w:rPr>
          <w:rFonts w:ascii="Garamond" w:hAnsi="Garamond"/>
          <w:b w:val="0"/>
          <w:i/>
          <w:sz w:val="24"/>
        </w:rPr>
        <w:t>Jodiskriminim.</w:t>
      </w:r>
      <w:r w:rsidRPr="00850A5C">
        <w:rPr>
          <w:rFonts w:ascii="Garamond" w:hAnsi="Garamond"/>
          <w:b w:val="0"/>
          <w:sz w:val="24"/>
        </w:rPr>
        <w:t xml:space="preserve"> Organizata nuk do të diskriminojë në mënyrë të padrejtë përsa i përket sigurimit të shërbimeve anëtarë të ndryshëm ose kategori anëtarësh në lidhje me gjininë, besimin ose etninë;</w:t>
      </w:r>
    </w:p>
    <w:p w14:paraId="2BADD422" w14:textId="1B0F602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  <w:r w:rsidRPr="00850A5C">
        <w:rPr>
          <w:rFonts w:ascii="Garamond" w:hAnsi="Garamond"/>
          <w:b w:val="0"/>
          <w:sz w:val="24"/>
        </w:rPr>
        <w:t>b)</w:t>
      </w:r>
      <w:r w:rsidR="00F92E78">
        <w:rPr>
          <w:rFonts w:ascii="Garamond" w:hAnsi="Garamond"/>
          <w:b w:val="0"/>
          <w:sz w:val="24"/>
        </w:rPr>
        <w:t xml:space="preserve"> </w:t>
      </w:r>
      <w:r w:rsidRPr="00DE0A0D">
        <w:rPr>
          <w:rFonts w:ascii="Garamond" w:hAnsi="Garamond"/>
          <w:b w:val="0"/>
          <w:i/>
          <w:sz w:val="24"/>
        </w:rPr>
        <w:t>Transparencë dhe pjesëmarrje</w:t>
      </w:r>
      <w:r w:rsidR="0057032A">
        <w:rPr>
          <w:rFonts w:ascii="Garamond" w:hAnsi="Garamond"/>
          <w:b w:val="0"/>
          <w:sz w:val="24"/>
        </w:rPr>
        <w:t>.</w:t>
      </w:r>
      <w:r w:rsidRPr="00850A5C">
        <w:rPr>
          <w:rFonts w:ascii="Garamond" w:hAnsi="Garamond"/>
          <w:b w:val="0"/>
          <w:sz w:val="24"/>
        </w:rPr>
        <w:t xml:space="preserve"> Veprimtaria e </w:t>
      </w:r>
      <w:r w:rsidR="0057032A">
        <w:rPr>
          <w:rFonts w:ascii="Garamond" w:hAnsi="Garamond"/>
          <w:b w:val="0"/>
          <w:sz w:val="24"/>
        </w:rPr>
        <w:t>o</w:t>
      </w:r>
      <w:r w:rsidRPr="00850A5C">
        <w:rPr>
          <w:rFonts w:ascii="Garamond" w:hAnsi="Garamond"/>
          <w:b w:val="0"/>
          <w:sz w:val="24"/>
        </w:rPr>
        <w:t>rganizatës do të bazohet në parimin e transpar</w:t>
      </w:r>
      <w:r w:rsidR="0057032A">
        <w:rPr>
          <w:rFonts w:ascii="Garamond" w:hAnsi="Garamond"/>
          <w:b w:val="0"/>
          <w:sz w:val="24"/>
        </w:rPr>
        <w:t>e</w:t>
      </w:r>
      <w:r w:rsidRPr="00850A5C">
        <w:rPr>
          <w:rFonts w:ascii="Garamond" w:hAnsi="Garamond"/>
          <w:b w:val="0"/>
          <w:sz w:val="24"/>
        </w:rPr>
        <w:t>ncës dhe ajo do të nxisë dhe mbështesë pjesëmarrjen e të gjithë anëtarëve të saj;</w:t>
      </w:r>
    </w:p>
    <w:p w14:paraId="65681FC9" w14:textId="6EE8B766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  <w:r w:rsidRPr="00850A5C">
        <w:rPr>
          <w:rFonts w:ascii="Garamond" w:hAnsi="Garamond"/>
          <w:b w:val="0"/>
          <w:sz w:val="24"/>
        </w:rPr>
        <w:lastRenderedPageBreak/>
        <w:t>c)</w:t>
      </w:r>
      <w:r w:rsidR="00F92E78">
        <w:rPr>
          <w:rFonts w:ascii="Garamond" w:hAnsi="Garamond"/>
          <w:b w:val="0"/>
          <w:sz w:val="24"/>
        </w:rPr>
        <w:t xml:space="preserve"> </w:t>
      </w:r>
      <w:r w:rsidRPr="00DE0A0D">
        <w:rPr>
          <w:rFonts w:ascii="Garamond" w:hAnsi="Garamond"/>
          <w:b w:val="0"/>
          <w:i/>
          <w:sz w:val="24"/>
        </w:rPr>
        <w:t>Drejtësi në marrjen e vendimeve</w:t>
      </w:r>
      <w:r w:rsidR="0057032A">
        <w:rPr>
          <w:rFonts w:ascii="Garamond" w:hAnsi="Garamond"/>
          <w:b w:val="0"/>
          <w:sz w:val="24"/>
        </w:rPr>
        <w:t>.</w:t>
      </w:r>
      <w:r w:rsidRPr="00850A5C">
        <w:rPr>
          <w:rFonts w:ascii="Garamond" w:hAnsi="Garamond"/>
          <w:b w:val="0"/>
          <w:sz w:val="24"/>
        </w:rPr>
        <w:t xml:space="preserve"> Organizata do të përpilojë dhe zbatojë procedura të drejta dhe të barabarta për marrjen e vendimeve, të cilat do të lejojnë të gjithë anëtarët të kenë të drejta të barabarta për të marrë pjesë;</w:t>
      </w:r>
    </w:p>
    <w:p w14:paraId="7A4B6C6F" w14:textId="10DB4E32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  <w:r w:rsidRPr="00850A5C">
        <w:rPr>
          <w:rFonts w:ascii="Garamond" w:hAnsi="Garamond"/>
          <w:b w:val="0"/>
          <w:sz w:val="24"/>
        </w:rPr>
        <w:t>d)</w:t>
      </w:r>
      <w:r w:rsidR="00F92E78">
        <w:rPr>
          <w:rFonts w:ascii="Garamond" w:hAnsi="Garamond"/>
          <w:b w:val="0"/>
          <w:sz w:val="24"/>
        </w:rPr>
        <w:t xml:space="preserve"> </w:t>
      </w:r>
      <w:r w:rsidRPr="00DE0A0D">
        <w:rPr>
          <w:rFonts w:ascii="Garamond" w:hAnsi="Garamond"/>
          <w:b w:val="0"/>
          <w:i/>
          <w:sz w:val="24"/>
        </w:rPr>
        <w:t>Përdorim i drejtë dhe i barabartë i burimeve</w:t>
      </w:r>
      <w:r w:rsidR="0057032A">
        <w:rPr>
          <w:rFonts w:ascii="Garamond" w:hAnsi="Garamond"/>
          <w:b w:val="0"/>
          <w:sz w:val="24"/>
        </w:rPr>
        <w:t>.</w:t>
      </w:r>
      <w:r w:rsidRPr="00850A5C">
        <w:rPr>
          <w:rFonts w:ascii="Garamond" w:hAnsi="Garamond"/>
          <w:b w:val="0"/>
          <w:sz w:val="24"/>
        </w:rPr>
        <w:t xml:space="preserve"> Organizata do të sigurojë përdorimin e drejtë dhe të barabartë të burimeve, duke përfshirë ujin për ujitje, me qëllim që të plotësojë nevojat e anëtarëve të saj, si dhe përdoruesve të tjerë të ujit, brenda zonës së shërbimit të organizatës; dhe</w:t>
      </w:r>
    </w:p>
    <w:p w14:paraId="1B44A5DE" w14:textId="3760929E" w:rsidR="00850A5C" w:rsidRPr="00850A5C" w:rsidRDefault="00850A5C" w:rsidP="0057032A">
      <w:pPr>
        <w:ind w:firstLine="284"/>
        <w:jc w:val="both"/>
        <w:rPr>
          <w:rFonts w:ascii="Garamond" w:hAnsi="Garamond"/>
          <w:b w:val="0"/>
          <w:sz w:val="24"/>
        </w:rPr>
      </w:pPr>
      <w:r w:rsidRPr="00850A5C">
        <w:rPr>
          <w:rFonts w:ascii="Garamond" w:hAnsi="Garamond"/>
          <w:b w:val="0"/>
          <w:sz w:val="24"/>
        </w:rPr>
        <w:t>e)</w:t>
      </w:r>
      <w:r w:rsidR="00F92E78">
        <w:rPr>
          <w:rFonts w:ascii="Garamond" w:hAnsi="Garamond"/>
          <w:b w:val="0"/>
          <w:sz w:val="24"/>
        </w:rPr>
        <w:t xml:space="preserve"> </w:t>
      </w:r>
      <w:r w:rsidRPr="00DE0A0D">
        <w:rPr>
          <w:rFonts w:ascii="Garamond" w:hAnsi="Garamond"/>
          <w:b w:val="0"/>
          <w:i/>
          <w:sz w:val="24"/>
        </w:rPr>
        <w:t>Përdorim i arsyeshëm i burimeve</w:t>
      </w:r>
      <w:r w:rsidR="0057032A">
        <w:rPr>
          <w:rFonts w:ascii="Garamond" w:hAnsi="Garamond"/>
          <w:b w:val="0"/>
          <w:i/>
          <w:sz w:val="24"/>
        </w:rPr>
        <w:t>.</w:t>
      </w:r>
      <w:r w:rsidRPr="00850A5C">
        <w:rPr>
          <w:rFonts w:ascii="Garamond" w:hAnsi="Garamond"/>
          <w:b w:val="0"/>
          <w:sz w:val="24"/>
        </w:rPr>
        <w:t xml:space="preserve"> Organizata do të sigurojë përdorimin e arsyeshëm të burimeve në mënyrë që të pengojë humbjen, sasinë e tepërt të ujit, erozionin dhe ndotjen, si dhe të nxisë mbrojtjen e mjedisit.</w:t>
      </w:r>
    </w:p>
    <w:p w14:paraId="339BEAC6" w14:textId="77777777" w:rsidR="00850A5C" w:rsidRPr="00850A5C" w:rsidRDefault="00850A5C" w:rsidP="00F92E78">
      <w:pPr>
        <w:pStyle w:val="NENI"/>
      </w:pPr>
      <w:r w:rsidRPr="00850A5C">
        <w:t>Neni 7</w:t>
      </w:r>
    </w:p>
    <w:p w14:paraId="7F485097" w14:textId="77777777" w:rsidR="00850A5C" w:rsidRPr="00850A5C" w:rsidRDefault="00850A5C" w:rsidP="00F92E78">
      <w:pPr>
        <w:pStyle w:val="NENITITULL0"/>
      </w:pPr>
      <w:r w:rsidRPr="00850A5C">
        <w:t xml:space="preserve"> Anëtarësimi</w:t>
      </w:r>
    </w:p>
    <w:p w14:paraId="1448ADC4" w14:textId="77777777" w:rsidR="00850A5C" w:rsidRPr="00850A5C" w:rsidRDefault="00850A5C" w:rsidP="00F92E78">
      <w:pPr>
        <w:pStyle w:val="NENITITULL0"/>
      </w:pPr>
    </w:p>
    <w:p w14:paraId="433EE3E3" w14:textId="359F5E14" w:rsidR="00850A5C" w:rsidRPr="00850A5C" w:rsidRDefault="00A7452A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1. </w:t>
      </w:r>
      <w:r w:rsidR="00850A5C" w:rsidRPr="00850A5C">
        <w:rPr>
          <w:rFonts w:ascii="Garamond" w:hAnsi="Garamond"/>
          <w:b w:val="0"/>
          <w:sz w:val="24"/>
        </w:rPr>
        <w:t>E drejta për të qenë anëtar i një organizate është e lidhur me  tokën në pronësi ose në përdorim që ndodhet brenda zonës së shërbimit të ujitjes së organizatës, pavarësisht nga qëllimi i përdorimit dhe transferohet së bashku me tokën deri në momentin kur organizata shpërbëhet ose deri në momentin kur toka nuk përfshihet më brenda zonës së shërbimit të ujitjes. Ushtrimi i të drejtave dhe detyrimeve do të ndërmerret nga çdo person fizik a juridik, pronar toke brenda zonës së shërbimit të ujitjes.</w:t>
      </w:r>
    </w:p>
    <w:p w14:paraId="067209DE" w14:textId="4ED72B91" w:rsidR="00850A5C" w:rsidRPr="00850A5C" w:rsidRDefault="00A7452A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2. </w:t>
      </w:r>
      <w:r w:rsidR="00850A5C" w:rsidRPr="00850A5C">
        <w:rPr>
          <w:rFonts w:ascii="Garamond" w:hAnsi="Garamond"/>
          <w:b w:val="0"/>
          <w:sz w:val="24"/>
        </w:rPr>
        <w:t xml:space="preserve">Kur një sipërfaqe toke zotërohet nga më shumë se një person, zotëruesit njoftojnë organizatën se cili person ushtron të drejtat dhe detyrimet e anëtarësisë në lidhje </w:t>
      </w:r>
      <w:r w:rsidR="0057032A">
        <w:rPr>
          <w:rFonts w:ascii="Garamond" w:hAnsi="Garamond"/>
          <w:b w:val="0"/>
          <w:sz w:val="24"/>
        </w:rPr>
        <w:t>me këtë sipë</w:t>
      </w:r>
      <w:r w:rsidR="00850A5C" w:rsidRPr="00850A5C">
        <w:rPr>
          <w:rFonts w:ascii="Garamond" w:hAnsi="Garamond"/>
          <w:b w:val="0"/>
          <w:sz w:val="24"/>
        </w:rPr>
        <w:t>rfaqe toke, për të shlyer çdo detyrim dhe tarifë ndaj organizatës.</w:t>
      </w:r>
    </w:p>
    <w:p w14:paraId="42EE3B61" w14:textId="5D813371" w:rsidR="00850A5C" w:rsidRPr="00850A5C" w:rsidRDefault="00A7452A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3. </w:t>
      </w:r>
      <w:r w:rsidR="00850A5C" w:rsidRPr="00850A5C">
        <w:rPr>
          <w:rFonts w:ascii="Garamond" w:hAnsi="Garamond"/>
          <w:b w:val="0"/>
          <w:sz w:val="24"/>
        </w:rPr>
        <w:t>Kur një sipërfaqe toke përdoret nga një person që nuk është pronari i saj, ky i fundit njofton organizatën me shkrim që përdoruesi të jetë anëtar i organizatës për sa i përket asaj sipërfaqe toke, me qëllim mbarëvajtjen e marrëdhënieve me organizatën. Në çdo rast zotëruesi i vërtetë është përgjegjës deri në fund për shlyerjen e  çdo detyrimi apo tarife të pashlyer.</w:t>
      </w:r>
    </w:p>
    <w:p w14:paraId="4868BED2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</w:p>
    <w:p w14:paraId="756D5C2C" w14:textId="77777777" w:rsidR="00850A5C" w:rsidRPr="00850A5C" w:rsidRDefault="00850A5C" w:rsidP="00A7452A">
      <w:pPr>
        <w:pStyle w:val="NENI"/>
      </w:pPr>
      <w:r w:rsidRPr="00850A5C">
        <w:t>Neni 8</w:t>
      </w:r>
    </w:p>
    <w:p w14:paraId="7F75F4AC" w14:textId="77777777" w:rsidR="00850A5C" w:rsidRPr="00850A5C" w:rsidRDefault="00850A5C" w:rsidP="00A7452A">
      <w:pPr>
        <w:pStyle w:val="NENITITULL0"/>
      </w:pPr>
      <w:r w:rsidRPr="00850A5C">
        <w:t>Të drejtat dhe detyrat e anëtarëve të organizatës</w:t>
      </w:r>
    </w:p>
    <w:p w14:paraId="6B3871E1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</w:p>
    <w:p w14:paraId="6F75A744" w14:textId="6E38AD8E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  <w:r w:rsidRPr="00850A5C">
        <w:rPr>
          <w:rFonts w:ascii="Garamond" w:hAnsi="Garamond"/>
          <w:b w:val="0"/>
          <w:sz w:val="24"/>
        </w:rPr>
        <w:t>1. Anë</w:t>
      </w:r>
      <w:r w:rsidR="0057032A">
        <w:rPr>
          <w:rFonts w:ascii="Garamond" w:hAnsi="Garamond"/>
          <w:b w:val="0"/>
          <w:sz w:val="24"/>
        </w:rPr>
        <w:t>tari i organizatës ka të drejtë</w:t>
      </w:r>
      <w:r w:rsidRPr="00850A5C">
        <w:rPr>
          <w:rFonts w:ascii="Garamond" w:hAnsi="Garamond"/>
          <w:b w:val="0"/>
          <w:sz w:val="24"/>
        </w:rPr>
        <w:t>:</w:t>
      </w:r>
    </w:p>
    <w:p w14:paraId="0F9ED684" w14:textId="3FC360AD" w:rsidR="00850A5C" w:rsidRPr="00850A5C" w:rsidRDefault="00A7452A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a) </w:t>
      </w:r>
      <w:r w:rsidR="00850A5C" w:rsidRPr="00850A5C">
        <w:rPr>
          <w:rFonts w:ascii="Garamond" w:hAnsi="Garamond"/>
          <w:b w:val="0"/>
          <w:sz w:val="24"/>
        </w:rPr>
        <w:t>të përfitojë nga shërbimet e ofruara nga organizata;</w:t>
      </w:r>
    </w:p>
    <w:p w14:paraId="5B982E57" w14:textId="06A951A9" w:rsidR="00850A5C" w:rsidRPr="00850A5C" w:rsidRDefault="00A7452A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b) </w:t>
      </w:r>
      <w:r w:rsidR="00850A5C" w:rsidRPr="00850A5C">
        <w:rPr>
          <w:rFonts w:ascii="Garamond" w:hAnsi="Garamond"/>
          <w:b w:val="0"/>
          <w:sz w:val="24"/>
        </w:rPr>
        <w:t>të ketë të drejta të barabarta në furnizimin me ujë për ujitje në dispozicion të organizatës, në proporcion me sasinë e tokës;</w:t>
      </w:r>
    </w:p>
    <w:p w14:paraId="783695C5" w14:textId="3D3844EE" w:rsidR="00850A5C" w:rsidRPr="00850A5C" w:rsidRDefault="00A7452A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c) </w:t>
      </w:r>
      <w:r w:rsidR="00850A5C" w:rsidRPr="00850A5C">
        <w:rPr>
          <w:rFonts w:ascii="Garamond" w:hAnsi="Garamond"/>
          <w:b w:val="0"/>
          <w:sz w:val="24"/>
        </w:rPr>
        <w:t>të votojë;</w:t>
      </w:r>
    </w:p>
    <w:p w14:paraId="611CA26C" w14:textId="5E40B069" w:rsidR="00850A5C" w:rsidRPr="00850A5C" w:rsidRDefault="00A7452A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d) </w:t>
      </w:r>
      <w:r w:rsidR="00850A5C" w:rsidRPr="00850A5C">
        <w:rPr>
          <w:rFonts w:ascii="Garamond" w:hAnsi="Garamond"/>
          <w:b w:val="0"/>
          <w:sz w:val="24"/>
        </w:rPr>
        <w:t xml:space="preserve">të propozojë çështje për diskutim  në asamblenë e përgjithshme; </w:t>
      </w:r>
    </w:p>
    <w:p w14:paraId="228FECD1" w14:textId="2D7660B4" w:rsidR="00850A5C" w:rsidRPr="00850A5C" w:rsidRDefault="00A7452A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e) </w:t>
      </w:r>
      <w:r w:rsidR="00850A5C" w:rsidRPr="00850A5C">
        <w:rPr>
          <w:rFonts w:ascii="Garamond" w:hAnsi="Garamond"/>
          <w:b w:val="0"/>
          <w:sz w:val="24"/>
        </w:rPr>
        <w:t>të zgjidhet dhe të propozojë kandidatë për t’u zg</w:t>
      </w:r>
      <w:r w:rsidR="005A4A63">
        <w:rPr>
          <w:rFonts w:ascii="Garamond" w:hAnsi="Garamond"/>
          <w:b w:val="0"/>
          <w:sz w:val="24"/>
        </w:rPr>
        <w:t>jedhur në organet e organizatës;</w:t>
      </w:r>
    </w:p>
    <w:p w14:paraId="067CD0C4" w14:textId="217EE89A" w:rsidR="00850A5C" w:rsidRPr="00850A5C" w:rsidRDefault="00A7452A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f) </w:t>
      </w:r>
      <w:r w:rsidR="00850A5C" w:rsidRPr="00850A5C">
        <w:rPr>
          <w:rFonts w:ascii="Garamond" w:hAnsi="Garamond"/>
          <w:b w:val="0"/>
          <w:sz w:val="24"/>
        </w:rPr>
        <w:t>të marrë pjesë personalisht ose nëpërmjet një përfaqësuesi në mbledhjet e asamblesë së përgjithshme;</w:t>
      </w:r>
    </w:p>
    <w:p w14:paraId="7D61A393" w14:textId="303367F2" w:rsidR="00850A5C" w:rsidRPr="00850A5C" w:rsidRDefault="00A7452A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g) </w:t>
      </w:r>
      <w:r w:rsidR="00850A5C" w:rsidRPr="00850A5C">
        <w:rPr>
          <w:rFonts w:ascii="Garamond" w:hAnsi="Garamond"/>
          <w:b w:val="0"/>
          <w:sz w:val="24"/>
        </w:rPr>
        <w:t>të shqyrtojë regjistrat dhe llogaritë e organizatës; dhe</w:t>
      </w:r>
    </w:p>
    <w:p w14:paraId="25CD3D55" w14:textId="00D508FB" w:rsidR="00850A5C" w:rsidRPr="00850A5C" w:rsidRDefault="00A7452A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h) </w:t>
      </w:r>
      <w:r w:rsidR="00850A5C" w:rsidRPr="00850A5C">
        <w:rPr>
          <w:rFonts w:ascii="Garamond" w:hAnsi="Garamond"/>
          <w:b w:val="0"/>
          <w:sz w:val="24"/>
        </w:rPr>
        <w:t xml:space="preserve">të kompensohet për dëmtimin e tokës së tij dhe të prodhimit në këtë sipërfaqe, si rredhojë e veprimtarisë </w:t>
      </w:r>
      <w:r w:rsidR="0057032A">
        <w:rPr>
          <w:rFonts w:ascii="Garamond" w:hAnsi="Garamond"/>
          <w:b w:val="0"/>
          <w:sz w:val="24"/>
        </w:rPr>
        <w:t>s</w:t>
      </w:r>
      <w:r w:rsidR="00850A5C" w:rsidRPr="00850A5C">
        <w:rPr>
          <w:rFonts w:ascii="Garamond" w:hAnsi="Garamond"/>
          <w:b w:val="0"/>
          <w:sz w:val="24"/>
        </w:rPr>
        <w:t>ë shfrytëzimit dhe mirëmbajtjes, të ndërmarra nga organizata në atë tokë.</w:t>
      </w:r>
    </w:p>
    <w:p w14:paraId="7530DB2C" w14:textId="5A6FDD74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  <w:r w:rsidRPr="00850A5C">
        <w:rPr>
          <w:rFonts w:ascii="Garamond" w:hAnsi="Garamond"/>
          <w:b w:val="0"/>
          <w:sz w:val="24"/>
        </w:rPr>
        <w:t xml:space="preserve">2. Anëtari i organizatës ka </w:t>
      </w:r>
      <w:r w:rsidR="0057032A">
        <w:rPr>
          <w:rFonts w:ascii="Garamond" w:hAnsi="Garamond"/>
          <w:b w:val="0"/>
          <w:sz w:val="24"/>
        </w:rPr>
        <w:t>detyrë</w:t>
      </w:r>
      <w:r w:rsidRPr="00850A5C">
        <w:rPr>
          <w:rFonts w:ascii="Garamond" w:hAnsi="Garamond"/>
          <w:b w:val="0"/>
          <w:sz w:val="24"/>
        </w:rPr>
        <w:t>:</w:t>
      </w:r>
    </w:p>
    <w:p w14:paraId="6E550CF6" w14:textId="63C15FE3" w:rsidR="00850A5C" w:rsidRPr="00850A5C" w:rsidRDefault="006A78ED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a) </w:t>
      </w:r>
      <w:r w:rsidR="00850A5C" w:rsidRPr="00850A5C">
        <w:rPr>
          <w:rFonts w:ascii="Garamond" w:hAnsi="Garamond"/>
          <w:b w:val="0"/>
          <w:sz w:val="24"/>
        </w:rPr>
        <w:t>të zbatojë statutin, rregulloren e brendshme dhe vendimet e organizatës;</w:t>
      </w:r>
    </w:p>
    <w:p w14:paraId="4FDF1B73" w14:textId="2D5032D1" w:rsidR="00850A5C" w:rsidRPr="00850A5C" w:rsidRDefault="006A78ED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b) </w:t>
      </w:r>
      <w:r w:rsidR="00850A5C" w:rsidRPr="00850A5C">
        <w:rPr>
          <w:rFonts w:ascii="Garamond" w:hAnsi="Garamond"/>
          <w:b w:val="0"/>
          <w:sz w:val="24"/>
        </w:rPr>
        <w:t>të paguajë të gjitha detyrimet financiare dhe tarifat e caktuara nga organizata;</w:t>
      </w:r>
    </w:p>
    <w:p w14:paraId="3D2CDBC6" w14:textId="28A539A8" w:rsidR="00850A5C" w:rsidRPr="00850A5C" w:rsidRDefault="006A78ED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c) </w:t>
      </w:r>
      <w:r w:rsidR="00850A5C" w:rsidRPr="00850A5C">
        <w:rPr>
          <w:rFonts w:ascii="Garamond" w:hAnsi="Garamond"/>
          <w:b w:val="0"/>
          <w:sz w:val="24"/>
        </w:rPr>
        <w:t>të mbrojë pasurinë e organizatës;</w:t>
      </w:r>
    </w:p>
    <w:p w14:paraId="7CF82254" w14:textId="3F1F8DE3" w:rsidR="00850A5C" w:rsidRPr="00850A5C" w:rsidRDefault="006A78ED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d) </w:t>
      </w:r>
      <w:r w:rsidR="00850A5C" w:rsidRPr="00850A5C">
        <w:rPr>
          <w:rFonts w:ascii="Garamond" w:hAnsi="Garamond"/>
          <w:b w:val="0"/>
          <w:sz w:val="24"/>
        </w:rPr>
        <w:t xml:space="preserve">të sigurojë informacion për organizatën me kërkesë të saj lidhur me tokën dhe përdorimin e saj; dhe </w:t>
      </w:r>
    </w:p>
    <w:p w14:paraId="5649E3D4" w14:textId="6A379DAD" w:rsidR="00850A5C" w:rsidRPr="00850A5C" w:rsidRDefault="006A78ED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e) </w:t>
      </w:r>
      <w:r w:rsidR="00850A5C" w:rsidRPr="00850A5C">
        <w:rPr>
          <w:rFonts w:ascii="Garamond" w:hAnsi="Garamond"/>
          <w:b w:val="0"/>
          <w:sz w:val="24"/>
        </w:rPr>
        <w:t>të lejojë stafin e organizatës të ketë akses në tokën e tij, me ose pa makineri sipas rastit, për kryerjen e veprimeve për mirëmbajtjen e sistemit të ujitjes.</w:t>
      </w:r>
    </w:p>
    <w:p w14:paraId="46962005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  <w:r w:rsidRPr="00850A5C">
        <w:rPr>
          <w:rFonts w:ascii="Garamond" w:hAnsi="Garamond"/>
          <w:b w:val="0"/>
          <w:sz w:val="24"/>
        </w:rPr>
        <w:t>3. Caktimi dhe mbledhja e kuotës vjetore të anëtarësimit realizohet nga organizata.</w:t>
      </w:r>
    </w:p>
    <w:p w14:paraId="14CD3965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</w:p>
    <w:p w14:paraId="201FA698" w14:textId="77777777" w:rsidR="00850A5C" w:rsidRPr="00850A5C" w:rsidRDefault="00850A5C" w:rsidP="006A78ED">
      <w:pPr>
        <w:pStyle w:val="NENI"/>
      </w:pPr>
      <w:r w:rsidRPr="00850A5C">
        <w:lastRenderedPageBreak/>
        <w:t>KAPITULLI III</w:t>
      </w:r>
    </w:p>
    <w:p w14:paraId="7946D2F5" w14:textId="77777777" w:rsidR="00850A5C" w:rsidRPr="00850A5C" w:rsidRDefault="00850A5C" w:rsidP="006A78ED">
      <w:pPr>
        <w:pStyle w:val="NENI"/>
      </w:pPr>
      <w:r w:rsidRPr="00850A5C">
        <w:t>STRUKTURA ORGANIZATIVE E ORGANIZATËS</w:t>
      </w:r>
    </w:p>
    <w:p w14:paraId="2D17F49F" w14:textId="77777777" w:rsidR="00850A5C" w:rsidRPr="00850A5C" w:rsidRDefault="00850A5C" w:rsidP="006A78ED">
      <w:pPr>
        <w:pStyle w:val="NENI"/>
      </w:pPr>
    </w:p>
    <w:p w14:paraId="0B1035BB" w14:textId="77777777" w:rsidR="00850A5C" w:rsidRPr="00850A5C" w:rsidRDefault="00850A5C" w:rsidP="006A78ED">
      <w:pPr>
        <w:pStyle w:val="NENI"/>
      </w:pPr>
      <w:r w:rsidRPr="00850A5C">
        <w:t>Neni 9</w:t>
      </w:r>
    </w:p>
    <w:p w14:paraId="07EA02BB" w14:textId="77777777" w:rsidR="00850A5C" w:rsidRPr="00850A5C" w:rsidRDefault="00850A5C" w:rsidP="006A78ED">
      <w:pPr>
        <w:pStyle w:val="NENITITULL0"/>
      </w:pPr>
      <w:r w:rsidRPr="00850A5C">
        <w:t>Organet përbërëse të organizatës</w:t>
      </w:r>
    </w:p>
    <w:p w14:paraId="37777176" w14:textId="77777777" w:rsidR="00850A5C" w:rsidRPr="00850A5C" w:rsidRDefault="00850A5C" w:rsidP="006A78ED">
      <w:pPr>
        <w:pStyle w:val="NENI"/>
      </w:pPr>
    </w:p>
    <w:p w14:paraId="7C48982D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  <w:r w:rsidRPr="00850A5C">
        <w:rPr>
          <w:rFonts w:ascii="Garamond" w:hAnsi="Garamond"/>
          <w:b w:val="0"/>
          <w:sz w:val="24"/>
        </w:rPr>
        <w:t>Organet e organizatës janë:</w:t>
      </w:r>
    </w:p>
    <w:p w14:paraId="0802EE29" w14:textId="51DB1D1C" w:rsidR="00850A5C" w:rsidRPr="00850A5C" w:rsidRDefault="006A78ED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1. </w:t>
      </w:r>
      <w:r w:rsidR="00850A5C" w:rsidRPr="00850A5C">
        <w:rPr>
          <w:rFonts w:ascii="Garamond" w:hAnsi="Garamond"/>
          <w:b w:val="0"/>
          <w:sz w:val="24"/>
        </w:rPr>
        <w:t>Asambleja e përgjithshme;</w:t>
      </w:r>
    </w:p>
    <w:p w14:paraId="73775F73" w14:textId="5A51812D" w:rsidR="00850A5C" w:rsidRPr="00850A5C" w:rsidRDefault="006A78ED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2. </w:t>
      </w:r>
      <w:r w:rsidR="00850A5C" w:rsidRPr="00850A5C">
        <w:rPr>
          <w:rFonts w:ascii="Garamond" w:hAnsi="Garamond"/>
          <w:b w:val="0"/>
          <w:sz w:val="24"/>
        </w:rPr>
        <w:t>Këshilli administrativ;</w:t>
      </w:r>
    </w:p>
    <w:p w14:paraId="4595C6B2" w14:textId="03CFA4C9" w:rsidR="00850A5C" w:rsidRPr="00850A5C" w:rsidRDefault="006A78ED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3. </w:t>
      </w:r>
      <w:r w:rsidR="00850A5C" w:rsidRPr="00850A5C">
        <w:rPr>
          <w:rFonts w:ascii="Garamond" w:hAnsi="Garamond"/>
          <w:b w:val="0"/>
          <w:sz w:val="24"/>
        </w:rPr>
        <w:t xml:space="preserve">Kryetari; </w:t>
      </w:r>
    </w:p>
    <w:p w14:paraId="1DF487B0" w14:textId="706FAA67" w:rsidR="00850A5C" w:rsidRPr="00850A5C" w:rsidRDefault="006A78ED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4. </w:t>
      </w:r>
      <w:r w:rsidR="00850A5C" w:rsidRPr="00850A5C">
        <w:rPr>
          <w:rFonts w:ascii="Garamond" w:hAnsi="Garamond"/>
          <w:b w:val="0"/>
          <w:sz w:val="24"/>
        </w:rPr>
        <w:t xml:space="preserve">Komisioni i </w:t>
      </w:r>
      <w:r w:rsidR="0057032A">
        <w:rPr>
          <w:rFonts w:ascii="Garamond" w:hAnsi="Garamond"/>
          <w:b w:val="0"/>
          <w:sz w:val="24"/>
        </w:rPr>
        <w:t>a</w:t>
      </w:r>
      <w:r w:rsidR="00850A5C" w:rsidRPr="00850A5C">
        <w:rPr>
          <w:rFonts w:ascii="Garamond" w:hAnsi="Garamond"/>
          <w:b w:val="0"/>
          <w:sz w:val="24"/>
        </w:rPr>
        <w:t>uditimit;</w:t>
      </w:r>
    </w:p>
    <w:p w14:paraId="4906296D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</w:p>
    <w:p w14:paraId="0C70272C" w14:textId="77777777" w:rsidR="00850A5C" w:rsidRPr="00850A5C" w:rsidRDefault="00850A5C" w:rsidP="006A78ED">
      <w:pPr>
        <w:pStyle w:val="NENI"/>
      </w:pPr>
      <w:r w:rsidRPr="00850A5C">
        <w:t>Neni 10</w:t>
      </w:r>
    </w:p>
    <w:p w14:paraId="459B7E07" w14:textId="37449EFF" w:rsidR="00850A5C" w:rsidRPr="00850A5C" w:rsidRDefault="00850A5C" w:rsidP="006A78ED">
      <w:pPr>
        <w:pStyle w:val="NENITITULL0"/>
      </w:pPr>
      <w:r w:rsidRPr="00850A5C">
        <w:t xml:space="preserve">Asambleja e </w:t>
      </w:r>
      <w:r w:rsidR="0057032A">
        <w:t>p</w:t>
      </w:r>
      <w:r w:rsidRPr="00850A5C">
        <w:t>ërgjithshme</w:t>
      </w:r>
    </w:p>
    <w:p w14:paraId="793EB179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</w:p>
    <w:p w14:paraId="752B747A" w14:textId="1B9C8F42" w:rsidR="00850A5C" w:rsidRPr="00850A5C" w:rsidRDefault="0058173E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1. </w:t>
      </w:r>
      <w:r w:rsidR="00850A5C" w:rsidRPr="00850A5C">
        <w:rPr>
          <w:rFonts w:ascii="Garamond" w:hAnsi="Garamond"/>
          <w:b w:val="0"/>
          <w:sz w:val="24"/>
        </w:rPr>
        <w:t>Asambleja e përgjithshme, si organi më i lartë vendimmarrës i organizatës, mblidhet të paktën një herë në vit.</w:t>
      </w:r>
    </w:p>
    <w:p w14:paraId="1F206089" w14:textId="2058A1AA" w:rsidR="00850A5C" w:rsidRPr="00850A5C" w:rsidRDefault="0058173E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2. </w:t>
      </w:r>
      <w:r w:rsidR="00850A5C" w:rsidRPr="00850A5C">
        <w:rPr>
          <w:rFonts w:ascii="Garamond" w:hAnsi="Garamond"/>
          <w:b w:val="0"/>
          <w:sz w:val="24"/>
        </w:rPr>
        <w:t>Mbledhja e asamblesë së përgjithshme thirret nga këshilli administrativ, kur ky i fundit e sheh të nevojshme. Mbledhja thirret edhe me kërkesë të, të paktën, 20 për qind të anëtarëve të përfaqësuesve të tyre dhe njoftimi bëhet me shkrim.</w:t>
      </w:r>
    </w:p>
    <w:p w14:paraId="3824371F" w14:textId="17CA7DD0" w:rsidR="00850A5C" w:rsidRPr="00850A5C" w:rsidRDefault="0058173E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3. </w:t>
      </w:r>
      <w:r w:rsidR="00850A5C" w:rsidRPr="00850A5C">
        <w:rPr>
          <w:rFonts w:ascii="Garamond" w:hAnsi="Garamond"/>
          <w:b w:val="0"/>
          <w:sz w:val="24"/>
        </w:rPr>
        <w:t xml:space="preserve">Vendimet e asamblesë së përgjithshme merren me shumicë të thjeshtë të votave të anëtarëve të pranishëm, kur në të marrin pjesë jo më pak se gjysma e tyre. </w:t>
      </w:r>
    </w:p>
    <w:p w14:paraId="60636173" w14:textId="756DC610" w:rsidR="00850A5C" w:rsidRPr="00850A5C" w:rsidRDefault="0058173E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4. </w:t>
      </w:r>
      <w:r w:rsidR="00850A5C" w:rsidRPr="00850A5C">
        <w:rPr>
          <w:rFonts w:ascii="Garamond" w:hAnsi="Garamond"/>
          <w:b w:val="0"/>
          <w:sz w:val="24"/>
        </w:rPr>
        <w:t>Mbledhjet e asamblesë së përgjithshme drejtohen nga kryetari i organizatës ose, në mungesë të tij nga një person tjetër i caktuar nga këshilli administrativ.</w:t>
      </w:r>
    </w:p>
    <w:p w14:paraId="5F9E53AA" w14:textId="314A6DA6" w:rsidR="00850A5C" w:rsidRPr="00850A5C" w:rsidRDefault="0058173E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5. </w:t>
      </w:r>
      <w:r w:rsidR="00850A5C" w:rsidRPr="00850A5C">
        <w:rPr>
          <w:rFonts w:ascii="Garamond" w:hAnsi="Garamond"/>
          <w:b w:val="0"/>
          <w:sz w:val="24"/>
        </w:rPr>
        <w:t>Për çdo mbledhje të asamblesë së përgjithshme mbahet proçes-verbali përkatës, i cili duhet të firmoset nga kryetari dhe nga një anëtar tjetër i këshillit administrativ.</w:t>
      </w:r>
    </w:p>
    <w:p w14:paraId="57FC8742" w14:textId="099C2C01" w:rsidR="00850A5C" w:rsidRPr="00850A5C" w:rsidRDefault="0058173E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6. </w:t>
      </w:r>
      <w:r w:rsidR="00850A5C" w:rsidRPr="00850A5C">
        <w:rPr>
          <w:rFonts w:ascii="Garamond" w:hAnsi="Garamond"/>
          <w:b w:val="0"/>
          <w:sz w:val="24"/>
        </w:rPr>
        <w:t>Asambleja e përgjithshme ka këto detyra dhe përgjegjësi:</w:t>
      </w:r>
    </w:p>
    <w:p w14:paraId="0DDDDB67" w14:textId="12C5C166" w:rsidR="00850A5C" w:rsidRPr="00850A5C" w:rsidRDefault="0058173E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a) </w:t>
      </w:r>
      <w:r w:rsidR="00850A5C" w:rsidRPr="00850A5C">
        <w:rPr>
          <w:rFonts w:ascii="Garamond" w:hAnsi="Garamond"/>
          <w:b w:val="0"/>
          <w:sz w:val="24"/>
        </w:rPr>
        <w:t xml:space="preserve">zgjedhjen e këshillit administrativ dhe komisionin e auditimit; </w:t>
      </w:r>
    </w:p>
    <w:p w14:paraId="1336AB87" w14:textId="06043623" w:rsidR="00850A5C" w:rsidRPr="00850A5C" w:rsidRDefault="0058173E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b) </w:t>
      </w:r>
      <w:r w:rsidR="00850A5C" w:rsidRPr="00850A5C">
        <w:rPr>
          <w:rFonts w:ascii="Garamond" w:hAnsi="Garamond"/>
          <w:b w:val="0"/>
          <w:sz w:val="24"/>
        </w:rPr>
        <w:t xml:space="preserve">miratimin e bilancit vjetor, të raportit vjetor dhe buxhetit të propozuar; </w:t>
      </w:r>
    </w:p>
    <w:p w14:paraId="335F1ADB" w14:textId="31806FD2" w:rsidR="00850A5C" w:rsidRPr="00850A5C" w:rsidRDefault="0058173E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a) </w:t>
      </w:r>
      <w:r w:rsidR="00850A5C" w:rsidRPr="00850A5C">
        <w:rPr>
          <w:rFonts w:ascii="Garamond" w:hAnsi="Garamond"/>
          <w:b w:val="0"/>
          <w:sz w:val="24"/>
        </w:rPr>
        <w:t xml:space="preserve">përcakton nivelin e pagave për stafin e organizatës, si dhe fondin rezervë; </w:t>
      </w:r>
    </w:p>
    <w:p w14:paraId="629621F7" w14:textId="102E7892" w:rsidR="00850A5C" w:rsidRPr="00850A5C" w:rsidRDefault="0058173E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b) </w:t>
      </w:r>
      <w:r w:rsidR="00850A5C" w:rsidRPr="00850A5C">
        <w:rPr>
          <w:rFonts w:ascii="Garamond" w:hAnsi="Garamond"/>
          <w:b w:val="0"/>
          <w:sz w:val="24"/>
        </w:rPr>
        <w:t>miratimin e planit të shfrytëzimit dhe mirëmbajtjes së sistemeve ujitëse, si dhe planit të alarmit të evakuimit dhe të ndihmës për mbrojtjen e popullatës e të vlerave materiale, në rastet e jashtëzakonshme, si pasojë e prishjes së digës;</w:t>
      </w:r>
    </w:p>
    <w:p w14:paraId="34A1FBD7" w14:textId="264A8835" w:rsidR="00850A5C" w:rsidRPr="00850A5C" w:rsidRDefault="0058173E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c) </w:t>
      </w:r>
      <w:r w:rsidR="00850A5C" w:rsidRPr="00850A5C">
        <w:rPr>
          <w:rFonts w:ascii="Garamond" w:hAnsi="Garamond"/>
          <w:b w:val="0"/>
          <w:sz w:val="24"/>
        </w:rPr>
        <w:t>miratimin e programit të shpërndarjes së ujit dhe planit të  ujitjes, në funksion të planifikimit vjetor të mbjelljeve;</w:t>
      </w:r>
    </w:p>
    <w:p w14:paraId="45472B4A" w14:textId="104F9ACA" w:rsidR="00850A5C" w:rsidRPr="00850A5C" w:rsidRDefault="0058173E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>ç)</w:t>
      </w:r>
      <w:r w:rsidR="00850A5C" w:rsidRPr="00850A5C">
        <w:rPr>
          <w:rFonts w:ascii="Garamond" w:hAnsi="Garamond"/>
          <w:b w:val="0"/>
          <w:sz w:val="24"/>
        </w:rPr>
        <w:t xml:space="preserve"> miratimin e tarifave dhe detyrimeve që mblidhen nga organizata;</w:t>
      </w:r>
    </w:p>
    <w:p w14:paraId="56549AF6" w14:textId="3BC1F1F7" w:rsidR="00850A5C" w:rsidRPr="00850A5C" w:rsidRDefault="0058173E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>d)</w:t>
      </w:r>
      <w:r w:rsidR="00850A5C" w:rsidRPr="00850A5C">
        <w:rPr>
          <w:rFonts w:ascii="Garamond" w:hAnsi="Garamond"/>
          <w:b w:val="0"/>
          <w:sz w:val="24"/>
        </w:rPr>
        <w:t xml:space="preserve"> propozimin e ndryshimeve në statut;</w:t>
      </w:r>
    </w:p>
    <w:p w14:paraId="06C9AA7C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  <w:r w:rsidRPr="00850A5C">
        <w:rPr>
          <w:rFonts w:ascii="Garamond" w:hAnsi="Garamond"/>
          <w:b w:val="0"/>
          <w:sz w:val="24"/>
        </w:rPr>
        <w:t>dh) miratimin e rregullores së brendshme;</w:t>
      </w:r>
    </w:p>
    <w:p w14:paraId="019E05BB" w14:textId="38495AC5" w:rsidR="00850A5C" w:rsidRPr="00850A5C" w:rsidRDefault="003D206B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7. </w:t>
      </w:r>
      <w:r w:rsidR="00850A5C" w:rsidRPr="00850A5C">
        <w:rPr>
          <w:rFonts w:ascii="Garamond" w:hAnsi="Garamond"/>
          <w:b w:val="0"/>
          <w:sz w:val="24"/>
        </w:rPr>
        <w:t>Asambleja, me një shumicë prej ¾ të të gjithë anëtarëve të saj</w:t>
      </w:r>
      <w:r w:rsidR="00B705A2">
        <w:rPr>
          <w:rFonts w:ascii="Garamond" w:hAnsi="Garamond"/>
          <w:b w:val="0"/>
          <w:sz w:val="24"/>
        </w:rPr>
        <w:t>,</w:t>
      </w:r>
      <w:r w:rsidR="00850A5C" w:rsidRPr="00850A5C">
        <w:rPr>
          <w:rFonts w:ascii="Garamond" w:hAnsi="Garamond"/>
          <w:b w:val="0"/>
          <w:sz w:val="24"/>
        </w:rPr>
        <w:t xml:space="preserve"> mund të vendosë përjashtimin e një anëtari në rastet kur:</w:t>
      </w:r>
    </w:p>
    <w:p w14:paraId="264E90A1" w14:textId="51FC67EC" w:rsidR="00850A5C" w:rsidRPr="00850A5C" w:rsidRDefault="003D206B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a) </w:t>
      </w:r>
      <w:r w:rsidR="00B705A2" w:rsidRPr="00850A5C">
        <w:rPr>
          <w:rFonts w:ascii="Garamond" w:hAnsi="Garamond"/>
          <w:b w:val="0"/>
          <w:sz w:val="24"/>
        </w:rPr>
        <w:t xml:space="preserve">nuk </w:t>
      </w:r>
      <w:r w:rsidR="00850A5C" w:rsidRPr="00850A5C">
        <w:rPr>
          <w:rFonts w:ascii="Garamond" w:hAnsi="Garamond"/>
          <w:b w:val="0"/>
          <w:sz w:val="24"/>
        </w:rPr>
        <w:t>shlyejnë detyrimet që lindin nga anëtarësia për një periudhë 6</w:t>
      </w:r>
      <w:r w:rsidR="00B705A2">
        <w:rPr>
          <w:rFonts w:ascii="Garamond" w:hAnsi="Garamond"/>
          <w:b w:val="0"/>
          <w:sz w:val="24"/>
        </w:rPr>
        <w:t>-</w:t>
      </w:r>
      <w:r w:rsidR="00850A5C" w:rsidRPr="00850A5C">
        <w:rPr>
          <w:rFonts w:ascii="Garamond" w:hAnsi="Garamond"/>
          <w:b w:val="0"/>
          <w:sz w:val="24"/>
        </w:rPr>
        <w:t>mujore nga dita që janë bërë të kërkueshme;</w:t>
      </w:r>
    </w:p>
    <w:p w14:paraId="2F0F4516" w14:textId="4FB64DD8" w:rsidR="00850A5C" w:rsidRPr="00850A5C" w:rsidRDefault="003D206B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b) </w:t>
      </w:r>
      <w:r w:rsidR="00B705A2" w:rsidRPr="00850A5C">
        <w:rPr>
          <w:rFonts w:ascii="Garamond" w:hAnsi="Garamond"/>
          <w:b w:val="0"/>
          <w:sz w:val="24"/>
        </w:rPr>
        <w:t xml:space="preserve">dëmtojnë </w:t>
      </w:r>
      <w:r w:rsidR="00850A5C" w:rsidRPr="00850A5C">
        <w:rPr>
          <w:rFonts w:ascii="Garamond" w:hAnsi="Garamond"/>
          <w:b w:val="0"/>
          <w:sz w:val="24"/>
        </w:rPr>
        <w:t>objektet në administrim të organizatës;</w:t>
      </w:r>
    </w:p>
    <w:p w14:paraId="77DA1EBD" w14:textId="0D82D9E4" w:rsidR="00850A5C" w:rsidRPr="00850A5C" w:rsidRDefault="003D206B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c) </w:t>
      </w:r>
      <w:r w:rsidR="00B705A2" w:rsidRPr="00850A5C">
        <w:rPr>
          <w:rFonts w:ascii="Garamond" w:hAnsi="Garamond"/>
          <w:b w:val="0"/>
          <w:sz w:val="24"/>
        </w:rPr>
        <w:t xml:space="preserve">abuzojnë </w:t>
      </w:r>
      <w:r w:rsidR="00B705A2">
        <w:rPr>
          <w:rFonts w:ascii="Garamond" w:hAnsi="Garamond"/>
          <w:b w:val="0"/>
          <w:sz w:val="24"/>
        </w:rPr>
        <w:t>me të drejtat që i</w:t>
      </w:r>
      <w:r w:rsidR="00850A5C" w:rsidRPr="00850A5C">
        <w:rPr>
          <w:rFonts w:ascii="Garamond" w:hAnsi="Garamond"/>
          <w:b w:val="0"/>
          <w:sz w:val="24"/>
        </w:rPr>
        <w:t>u njihen nga anëtarësia;</w:t>
      </w:r>
    </w:p>
    <w:p w14:paraId="05DA34A2" w14:textId="392A0FEC" w:rsidR="00850A5C" w:rsidRPr="00850A5C" w:rsidRDefault="003D206B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ç) </w:t>
      </w:r>
      <w:r w:rsidR="00B705A2" w:rsidRPr="00850A5C">
        <w:rPr>
          <w:rFonts w:ascii="Garamond" w:hAnsi="Garamond"/>
          <w:b w:val="0"/>
          <w:sz w:val="24"/>
        </w:rPr>
        <w:t xml:space="preserve">ndërmarrin </w:t>
      </w:r>
      <w:r w:rsidR="00850A5C" w:rsidRPr="00850A5C">
        <w:rPr>
          <w:rFonts w:ascii="Garamond" w:hAnsi="Garamond"/>
          <w:b w:val="0"/>
          <w:sz w:val="24"/>
        </w:rPr>
        <w:t>akte korruptive me qëllim përfitimi personal;</w:t>
      </w:r>
    </w:p>
    <w:p w14:paraId="1F21DF61" w14:textId="5281DD99" w:rsidR="00850A5C" w:rsidRPr="00850A5C" w:rsidRDefault="003D206B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d) </w:t>
      </w:r>
      <w:r w:rsidR="00B705A2" w:rsidRPr="00850A5C">
        <w:rPr>
          <w:rFonts w:ascii="Garamond" w:hAnsi="Garamond"/>
          <w:b w:val="0"/>
          <w:sz w:val="24"/>
        </w:rPr>
        <w:t xml:space="preserve">trajtojnë </w:t>
      </w:r>
      <w:r w:rsidR="00850A5C" w:rsidRPr="00850A5C">
        <w:rPr>
          <w:rFonts w:ascii="Garamond" w:hAnsi="Garamond"/>
          <w:b w:val="0"/>
          <w:sz w:val="24"/>
        </w:rPr>
        <w:t xml:space="preserve">asetet e organizatës si asete personale dhe </w:t>
      </w:r>
      <w:r w:rsidR="00B705A2">
        <w:rPr>
          <w:rFonts w:ascii="Garamond" w:hAnsi="Garamond"/>
          <w:b w:val="0"/>
          <w:sz w:val="24"/>
        </w:rPr>
        <w:t xml:space="preserve">kur </w:t>
      </w:r>
      <w:r w:rsidR="00850A5C" w:rsidRPr="00850A5C">
        <w:rPr>
          <w:rFonts w:ascii="Garamond" w:hAnsi="Garamond"/>
          <w:b w:val="0"/>
          <w:sz w:val="24"/>
        </w:rPr>
        <w:t>kryejnë veprime disponimi mbi to (i shesin etj.)</w:t>
      </w:r>
    </w:p>
    <w:p w14:paraId="31689CC1" w14:textId="77777777" w:rsidR="005A4A63" w:rsidRDefault="005A4A63" w:rsidP="003D206B">
      <w:pPr>
        <w:pStyle w:val="NENI"/>
      </w:pPr>
    </w:p>
    <w:p w14:paraId="155256E8" w14:textId="77777777" w:rsidR="005A4A63" w:rsidRDefault="005A4A63" w:rsidP="003D206B">
      <w:pPr>
        <w:pStyle w:val="NENI"/>
      </w:pPr>
    </w:p>
    <w:p w14:paraId="12DCBE01" w14:textId="77777777" w:rsidR="005A4A63" w:rsidRDefault="005A4A63" w:rsidP="003D206B">
      <w:pPr>
        <w:pStyle w:val="NENI"/>
      </w:pPr>
    </w:p>
    <w:p w14:paraId="3971D6EC" w14:textId="77777777" w:rsidR="005A4A63" w:rsidRDefault="005A4A63" w:rsidP="003D206B">
      <w:pPr>
        <w:pStyle w:val="NENI"/>
      </w:pPr>
    </w:p>
    <w:p w14:paraId="5515EB4C" w14:textId="77777777" w:rsidR="00850A5C" w:rsidRPr="00850A5C" w:rsidRDefault="00850A5C" w:rsidP="003D206B">
      <w:pPr>
        <w:pStyle w:val="NENI"/>
      </w:pPr>
      <w:bookmarkStart w:id="0" w:name="_GoBack"/>
      <w:bookmarkEnd w:id="0"/>
      <w:r w:rsidRPr="00850A5C">
        <w:lastRenderedPageBreak/>
        <w:t>Neni 11</w:t>
      </w:r>
    </w:p>
    <w:p w14:paraId="44F09628" w14:textId="55BC8341" w:rsidR="00850A5C" w:rsidRPr="00850A5C" w:rsidRDefault="00850A5C" w:rsidP="003D206B">
      <w:pPr>
        <w:pStyle w:val="NENITITULL0"/>
      </w:pPr>
      <w:r w:rsidRPr="00850A5C">
        <w:t xml:space="preserve">Këshilli </w:t>
      </w:r>
      <w:r w:rsidR="00B705A2">
        <w:t>a</w:t>
      </w:r>
      <w:r w:rsidRPr="00850A5C">
        <w:t>dministrativ</w:t>
      </w:r>
    </w:p>
    <w:p w14:paraId="5CBD4450" w14:textId="77777777" w:rsidR="00850A5C" w:rsidRPr="00850A5C" w:rsidRDefault="00850A5C" w:rsidP="003D206B">
      <w:pPr>
        <w:pStyle w:val="NENI"/>
      </w:pPr>
    </w:p>
    <w:p w14:paraId="63F28B59" w14:textId="7397BAF6" w:rsidR="00850A5C" w:rsidRPr="00850A5C" w:rsidRDefault="00D875F4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1. </w:t>
      </w:r>
      <w:r w:rsidR="00850A5C" w:rsidRPr="00850A5C">
        <w:rPr>
          <w:rFonts w:ascii="Garamond" w:hAnsi="Garamond"/>
          <w:b w:val="0"/>
          <w:sz w:val="24"/>
        </w:rPr>
        <w:t>Këshilli administrativ është përgjegjës për administrimin dhe funksionimin e organizatës. Ky këshill jep llogari përpara asamblesë së përgjithshme për mbikëqyrjen e funksionimit të organizatës dhe përbë</w:t>
      </w:r>
      <w:r w:rsidR="00B705A2">
        <w:rPr>
          <w:rFonts w:ascii="Garamond" w:hAnsi="Garamond"/>
          <w:b w:val="0"/>
          <w:sz w:val="24"/>
        </w:rPr>
        <w:t>het nga një numër tek, minimumi</w:t>
      </w:r>
      <w:r w:rsidR="00850A5C" w:rsidRPr="00850A5C">
        <w:rPr>
          <w:rFonts w:ascii="Garamond" w:hAnsi="Garamond"/>
          <w:b w:val="0"/>
          <w:sz w:val="24"/>
        </w:rPr>
        <w:t xml:space="preserve"> p</w:t>
      </w:r>
      <w:r w:rsidR="00B705A2">
        <w:rPr>
          <w:rFonts w:ascii="Garamond" w:hAnsi="Garamond"/>
          <w:b w:val="0"/>
          <w:sz w:val="24"/>
        </w:rPr>
        <w:t>rej tre anëtarësh dhe maksimumi</w:t>
      </w:r>
      <w:r w:rsidR="00850A5C" w:rsidRPr="00850A5C">
        <w:rPr>
          <w:rFonts w:ascii="Garamond" w:hAnsi="Garamond"/>
          <w:b w:val="0"/>
          <w:sz w:val="24"/>
        </w:rPr>
        <w:t xml:space="preserve"> prej njëmbëdhjetë anëtarësh. </w:t>
      </w:r>
    </w:p>
    <w:p w14:paraId="6AD8D0D0" w14:textId="7E4F4128" w:rsidR="00850A5C" w:rsidRPr="00850A5C" w:rsidRDefault="00D875F4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2. </w:t>
      </w:r>
      <w:r w:rsidR="00850A5C" w:rsidRPr="00850A5C">
        <w:rPr>
          <w:rFonts w:ascii="Garamond" w:hAnsi="Garamond"/>
          <w:b w:val="0"/>
          <w:sz w:val="24"/>
        </w:rPr>
        <w:t>Anëtarët e këshillit administrativ janë anëtarë të organizatës dhe zgjidhen nga asambleja e përgjithshme në mbledhjen vjetore, për një afat deri në katër vjet, me të drejtë për t’u rizgjedhur. Askush nuk gë</w:t>
      </w:r>
      <w:r w:rsidR="00B705A2">
        <w:rPr>
          <w:rFonts w:ascii="Garamond" w:hAnsi="Garamond"/>
          <w:b w:val="0"/>
          <w:sz w:val="24"/>
        </w:rPr>
        <w:t>zon të drejtën për t’u zgjedhur</w:t>
      </w:r>
      <w:r w:rsidR="00850A5C" w:rsidRPr="00850A5C">
        <w:rPr>
          <w:rFonts w:ascii="Garamond" w:hAnsi="Garamond"/>
          <w:b w:val="0"/>
          <w:sz w:val="24"/>
        </w:rPr>
        <w:t xml:space="preserve"> nëse ka ndaj organizatës detyrime financiare. Çdo anëtar i këshillit administrativ, në çdo moment</w:t>
      </w:r>
      <w:r w:rsidR="00B705A2">
        <w:rPr>
          <w:rFonts w:ascii="Garamond" w:hAnsi="Garamond"/>
          <w:b w:val="0"/>
          <w:sz w:val="24"/>
        </w:rPr>
        <w:t>,</w:t>
      </w:r>
      <w:r w:rsidR="00850A5C" w:rsidRPr="00850A5C">
        <w:rPr>
          <w:rFonts w:ascii="Garamond" w:hAnsi="Garamond"/>
          <w:b w:val="0"/>
          <w:sz w:val="24"/>
        </w:rPr>
        <w:t xml:space="preserve"> vepron në interes të organizatës, duke deklaruar çdo interes financiar, personal</w:t>
      </w:r>
      <w:r w:rsidR="00B705A2">
        <w:rPr>
          <w:rFonts w:ascii="Garamond" w:hAnsi="Garamond"/>
          <w:b w:val="0"/>
          <w:sz w:val="24"/>
        </w:rPr>
        <w:t>,</w:t>
      </w:r>
      <w:r w:rsidR="00850A5C" w:rsidRPr="00850A5C">
        <w:rPr>
          <w:rFonts w:ascii="Garamond" w:hAnsi="Garamond"/>
          <w:b w:val="0"/>
          <w:sz w:val="24"/>
        </w:rPr>
        <w:t xml:space="preserve"> për çështjet që shtrohen për diskutim në mbledhjet e këshillit dhe, në këtë rast, nuk merr pjesë në diskutim.</w:t>
      </w:r>
    </w:p>
    <w:p w14:paraId="2A9D4B68" w14:textId="09F38576" w:rsidR="00850A5C" w:rsidRPr="00850A5C" w:rsidRDefault="00D875F4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3. </w:t>
      </w:r>
      <w:r w:rsidR="00850A5C" w:rsidRPr="00850A5C">
        <w:rPr>
          <w:rFonts w:ascii="Garamond" w:hAnsi="Garamond"/>
          <w:b w:val="0"/>
          <w:sz w:val="24"/>
        </w:rPr>
        <w:t>Detyrat e këshillit administrativ janë:</w:t>
      </w:r>
    </w:p>
    <w:p w14:paraId="6F62925F" w14:textId="72955A9F" w:rsidR="00850A5C" w:rsidRPr="00850A5C" w:rsidRDefault="00D875F4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a) </w:t>
      </w:r>
      <w:r w:rsidR="00B705A2" w:rsidRPr="00850A5C">
        <w:rPr>
          <w:rFonts w:ascii="Garamond" w:hAnsi="Garamond"/>
          <w:b w:val="0"/>
          <w:sz w:val="24"/>
        </w:rPr>
        <w:t xml:space="preserve">Thirrja </w:t>
      </w:r>
      <w:r w:rsidR="00850A5C" w:rsidRPr="00850A5C">
        <w:rPr>
          <w:rFonts w:ascii="Garamond" w:hAnsi="Garamond"/>
          <w:b w:val="0"/>
          <w:sz w:val="24"/>
        </w:rPr>
        <w:t>e mbledhjeve të asamblesë së përgjithshme;</w:t>
      </w:r>
    </w:p>
    <w:p w14:paraId="33962C31" w14:textId="4F8BC733" w:rsidR="00850A5C" w:rsidRPr="00850A5C" w:rsidRDefault="00D875F4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b) </w:t>
      </w:r>
      <w:r w:rsidR="00B705A2" w:rsidRPr="00850A5C">
        <w:rPr>
          <w:rFonts w:ascii="Garamond" w:hAnsi="Garamond"/>
          <w:b w:val="0"/>
          <w:sz w:val="24"/>
        </w:rPr>
        <w:t xml:space="preserve">Përgatitja </w:t>
      </w:r>
      <w:r w:rsidR="00850A5C" w:rsidRPr="00850A5C">
        <w:rPr>
          <w:rFonts w:ascii="Garamond" w:hAnsi="Garamond"/>
          <w:b w:val="0"/>
          <w:sz w:val="24"/>
        </w:rPr>
        <w:t>e projekt-buxhetit, planit të punës, planit të shfrytëzimit, mirëmbajtjes, planit të alarmit të evakuimit dhe të ndihmës për mbrojtjen e popullatës dhe të vlerave materiale, në rastet e jashtëzakonshme, si pasojë e prishjes së digës, për t’ia kaluar për miratim asamblesë së përgjithshme;</w:t>
      </w:r>
    </w:p>
    <w:p w14:paraId="232A1A03" w14:textId="1B471432" w:rsidR="00850A5C" w:rsidRPr="00850A5C" w:rsidRDefault="00D875F4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c) </w:t>
      </w:r>
      <w:r w:rsidR="00B705A2" w:rsidRPr="00850A5C">
        <w:rPr>
          <w:rFonts w:ascii="Garamond" w:hAnsi="Garamond"/>
          <w:b w:val="0"/>
          <w:sz w:val="24"/>
        </w:rPr>
        <w:t xml:space="preserve">Përgatitja </w:t>
      </w:r>
      <w:r w:rsidR="00850A5C" w:rsidRPr="00850A5C">
        <w:rPr>
          <w:rFonts w:ascii="Garamond" w:hAnsi="Garamond"/>
          <w:b w:val="0"/>
          <w:sz w:val="24"/>
        </w:rPr>
        <w:t>e kontratave, në përputhje me buxhetin e miratuar, me planin e punës dhe me planin e shfrytëzimit e të mirëmbajtjes;</w:t>
      </w:r>
    </w:p>
    <w:p w14:paraId="2134A023" w14:textId="41F7BEE1" w:rsidR="00850A5C" w:rsidRPr="00850A5C" w:rsidRDefault="00D875F4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d) </w:t>
      </w:r>
      <w:r w:rsidR="00B705A2" w:rsidRPr="00850A5C">
        <w:rPr>
          <w:rFonts w:ascii="Garamond" w:hAnsi="Garamond"/>
          <w:b w:val="0"/>
          <w:sz w:val="24"/>
        </w:rPr>
        <w:t xml:space="preserve">Rekrutimi </w:t>
      </w:r>
      <w:r w:rsidR="00850A5C" w:rsidRPr="00850A5C">
        <w:rPr>
          <w:rFonts w:ascii="Garamond" w:hAnsi="Garamond"/>
          <w:b w:val="0"/>
          <w:sz w:val="24"/>
        </w:rPr>
        <w:t>dhe shkarkimi i administratorit  të oganizatës;</w:t>
      </w:r>
    </w:p>
    <w:p w14:paraId="7AF01748" w14:textId="5897835C" w:rsidR="00850A5C" w:rsidRPr="00850A5C" w:rsidRDefault="00D875F4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e) </w:t>
      </w:r>
      <w:r w:rsidR="00B705A2" w:rsidRPr="00850A5C">
        <w:rPr>
          <w:rFonts w:ascii="Garamond" w:hAnsi="Garamond"/>
          <w:b w:val="0"/>
          <w:sz w:val="24"/>
        </w:rPr>
        <w:t xml:space="preserve">Propozimi </w:t>
      </w:r>
      <w:r w:rsidR="00850A5C" w:rsidRPr="00850A5C">
        <w:rPr>
          <w:rFonts w:ascii="Garamond" w:hAnsi="Garamond"/>
          <w:b w:val="0"/>
          <w:sz w:val="24"/>
        </w:rPr>
        <w:t>i çështjeve që do të vendosen nga asambleja e përgjithshme;</w:t>
      </w:r>
    </w:p>
    <w:p w14:paraId="67BA2AAD" w14:textId="11F03381" w:rsidR="00850A5C" w:rsidRPr="00850A5C" w:rsidRDefault="00D875F4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f) </w:t>
      </w:r>
      <w:r w:rsidR="00B705A2" w:rsidRPr="00850A5C">
        <w:rPr>
          <w:rFonts w:ascii="Garamond" w:hAnsi="Garamond"/>
          <w:b w:val="0"/>
          <w:sz w:val="24"/>
        </w:rPr>
        <w:t xml:space="preserve">Monitorimi </w:t>
      </w:r>
      <w:r w:rsidR="00850A5C" w:rsidRPr="00850A5C">
        <w:rPr>
          <w:rFonts w:ascii="Garamond" w:hAnsi="Garamond"/>
          <w:b w:val="0"/>
          <w:sz w:val="24"/>
        </w:rPr>
        <w:t>i funksionimit të organizatës;</w:t>
      </w:r>
    </w:p>
    <w:p w14:paraId="6C04230F" w14:textId="4993ACDA" w:rsidR="00850A5C" w:rsidRPr="00850A5C" w:rsidRDefault="00D875F4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g) </w:t>
      </w:r>
      <w:r w:rsidR="00B705A2" w:rsidRPr="00850A5C">
        <w:rPr>
          <w:rFonts w:ascii="Garamond" w:hAnsi="Garamond"/>
          <w:b w:val="0"/>
          <w:sz w:val="24"/>
        </w:rPr>
        <w:t xml:space="preserve">Ndjekja </w:t>
      </w:r>
      <w:r w:rsidR="00850A5C" w:rsidRPr="00850A5C">
        <w:rPr>
          <w:rFonts w:ascii="Garamond" w:hAnsi="Garamond"/>
          <w:b w:val="0"/>
          <w:sz w:val="24"/>
        </w:rPr>
        <w:t>e zbatimit të proced</w:t>
      </w:r>
      <w:r w:rsidR="00B705A2">
        <w:rPr>
          <w:rFonts w:ascii="Garamond" w:hAnsi="Garamond"/>
          <w:b w:val="0"/>
          <w:sz w:val="24"/>
        </w:rPr>
        <w:t>urave financiare të organizatës.</w:t>
      </w:r>
    </w:p>
    <w:p w14:paraId="2B8AE8BA" w14:textId="5C445F01" w:rsidR="00850A5C" w:rsidRPr="00850A5C" w:rsidRDefault="002A3FA2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5. </w:t>
      </w:r>
      <w:r w:rsidR="00850A5C" w:rsidRPr="00850A5C">
        <w:rPr>
          <w:rFonts w:ascii="Garamond" w:hAnsi="Garamond"/>
          <w:b w:val="0"/>
          <w:sz w:val="24"/>
        </w:rPr>
        <w:t>Mbledhjet e këshillit administrativ zhvillohen çdo muaj. Mbledhjet thirren sipas kërkesës së kryetarit ose në mungesë të tij</w:t>
      </w:r>
      <w:r w:rsidR="00B705A2">
        <w:rPr>
          <w:rFonts w:ascii="Garamond" w:hAnsi="Garamond"/>
          <w:b w:val="0"/>
          <w:sz w:val="24"/>
        </w:rPr>
        <w:t>, zëvëndës</w:t>
      </w:r>
      <w:r w:rsidR="00850A5C" w:rsidRPr="00850A5C">
        <w:rPr>
          <w:rFonts w:ascii="Garamond" w:hAnsi="Garamond"/>
          <w:b w:val="0"/>
          <w:sz w:val="24"/>
        </w:rPr>
        <w:t xml:space="preserve">kryetarit ose një të tretës së anëtarëve të këshillit administrativ. Vendimet e këtij këshilli merren me shumicë të thjeshtë votash të anëtarëve të pranishëm dhe vota e kryetarit është vendimtare në rast barazie votash. Numri minimal i anëtarëve të këshillit administrativ, që duhet të jenë të pranishëm për fillimin e mbledhjes, është 75 % të antarëve. </w:t>
      </w:r>
    </w:p>
    <w:p w14:paraId="56D60BEC" w14:textId="48558192" w:rsidR="00850A5C" w:rsidRPr="00850A5C" w:rsidRDefault="002A3FA2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6. </w:t>
      </w:r>
      <w:r w:rsidR="00850A5C" w:rsidRPr="00850A5C">
        <w:rPr>
          <w:rFonts w:ascii="Garamond" w:hAnsi="Garamond"/>
          <w:b w:val="0"/>
          <w:sz w:val="24"/>
        </w:rPr>
        <w:t>Në çdo mbledhje të këshillit ad</w:t>
      </w:r>
      <w:r w:rsidR="00B705A2">
        <w:rPr>
          <w:rFonts w:ascii="Garamond" w:hAnsi="Garamond"/>
          <w:b w:val="0"/>
          <w:sz w:val="24"/>
        </w:rPr>
        <w:t>ministrativ do të mbahet proces</w:t>
      </w:r>
      <w:r w:rsidR="00850A5C" w:rsidRPr="00850A5C">
        <w:rPr>
          <w:rFonts w:ascii="Garamond" w:hAnsi="Garamond"/>
          <w:b w:val="0"/>
          <w:sz w:val="24"/>
        </w:rPr>
        <w:t>verbali përkatës, i cili duhet të firmoset nga kryetari dhe nga një antar tjetër i KA</w:t>
      </w:r>
      <w:r w:rsidR="00B705A2">
        <w:rPr>
          <w:rFonts w:ascii="Garamond" w:hAnsi="Garamond"/>
          <w:b w:val="0"/>
          <w:sz w:val="24"/>
        </w:rPr>
        <w:t>-së</w:t>
      </w:r>
      <w:r w:rsidR="00850A5C" w:rsidRPr="00850A5C">
        <w:rPr>
          <w:rFonts w:ascii="Garamond" w:hAnsi="Garamond"/>
          <w:b w:val="0"/>
          <w:sz w:val="24"/>
        </w:rPr>
        <w:t>.</w:t>
      </w:r>
    </w:p>
    <w:p w14:paraId="0FCD16BF" w14:textId="42690606" w:rsidR="00850A5C" w:rsidRPr="00850A5C" w:rsidRDefault="002A3FA2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7. </w:t>
      </w:r>
      <w:r w:rsidR="00850A5C" w:rsidRPr="00850A5C">
        <w:rPr>
          <w:rFonts w:ascii="Garamond" w:hAnsi="Garamond"/>
          <w:b w:val="0"/>
          <w:sz w:val="24"/>
        </w:rPr>
        <w:t>Asambleja e përgjithshme voton për shkarkimin nga detyra të anëtarëve të këshillit administrativ,  kryetarit, etj., për:</w:t>
      </w:r>
    </w:p>
    <w:p w14:paraId="49EE55F5" w14:textId="42179E9A" w:rsidR="00850A5C" w:rsidRPr="00850A5C" w:rsidRDefault="002A3FA2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a) </w:t>
      </w:r>
      <w:r w:rsidR="00850A5C" w:rsidRPr="00850A5C">
        <w:rPr>
          <w:rFonts w:ascii="Garamond" w:hAnsi="Garamond"/>
          <w:b w:val="0"/>
          <w:sz w:val="24"/>
        </w:rPr>
        <w:t>shkelje të rëndë të detyrës;</w:t>
      </w:r>
    </w:p>
    <w:p w14:paraId="57647729" w14:textId="09284FA2" w:rsidR="00850A5C" w:rsidRPr="00850A5C" w:rsidRDefault="002A3FA2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b) </w:t>
      </w:r>
      <w:r w:rsidR="00850A5C" w:rsidRPr="00850A5C">
        <w:rPr>
          <w:rFonts w:ascii="Garamond" w:hAnsi="Garamond"/>
          <w:b w:val="0"/>
          <w:sz w:val="24"/>
        </w:rPr>
        <w:t>mospjesëmarrje të përsëritur në mbledhjet e programuara;</w:t>
      </w:r>
    </w:p>
    <w:p w14:paraId="443C53F5" w14:textId="312C8FC1" w:rsidR="00850A5C" w:rsidRPr="00850A5C" w:rsidRDefault="002A3FA2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c) </w:t>
      </w:r>
      <w:r w:rsidR="00850A5C" w:rsidRPr="00850A5C">
        <w:rPr>
          <w:rFonts w:ascii="Garamond" w:hAnsi="Garamond"/>
          <w:b w:val="0"/>
          <w:sz w:val="24"/>
        </w:rPr>
        <w:t>kur janë shpallur fajtorë për një vepër penale.</w:t>
      </w:r>
    </w:p>
    <w:p w14:paraId="63467337" w14:textId="6CA55758" w:rsidR="00850A5C" w:rsidRPr="00850A5C" w:rsidRDefault="002A3FA2" w:rsidP="002A3FA2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>ç)</w:t>
      </w:r>
      <w:r w:rsidR="00B705A2">
        <w:rPr>
          <w:rFonts w:ascii="Garamond" w:hAnsi="Garamond"/>
          <w:b w:val="0"/>
          <w:sz w:val="24"/>
        </w:rPr>
        <w:t xml:space="preserve"> mos</w:t>
      </w:r>
      <w:r w:rsidR="00850A5C" w:rsidRPr="00850A5C">
        <w:rPr>
          <w:rFonts w:ascii="Garamond" w:hAnsi="Garamond"/>
          <w:b w:val="0"/>
          <w:sz w:val="24"/>
        </w:rPr>
        <w:t>shlyerje e detyrimeve që lindin nga anëtarësia për një periudhë 6</w:t>
      </w:r>
      <w:r w:rsidR="00B705A2">
        <w:rPr>
          <w:rFonts w:ascii="Garamond" w:hAnsi="Garamond"/>
          <w:b w:val="0"/>
          <w:sz w:val="24"/>
        </w:rPr>
        <w:t>-</w:t>
      </w:r>
      <w:r w:rsidR="00850A5C" w:rsidRPr="00850A5C">
        <w:rPr>
          <w:rFonts w:ascii="Garamond" w:hAnsi="Garamond"/>
          <w:b w:val="0"/>
          <w:sz w:val="24"/>
        </w:rPr>
        <w:t>mujore nga dita</w:t>
      </w:r>
      <w:r>
        <w:rPr>
          <w:rFonts w:ascii="Garamond" w:hAnsi="Garamond"/>
          <w:b w:val="0"/>
          <w:sz w:val="24"/>
        </w:rPr>
        <w:t xml:space="preserve"> </w:t>
      </w:r>
      <w:r w:rsidR="00850A5C" w:rsidRPr="00850A5C">
        <w:rPr>
          <w:rFonts w:ascii="Garamond" w:hAnsi="Garamond"/>
          <w:b w:val="0"/>
          <w:sz w:val="24"/>
        </w:rPr>
        <w:t>që janë bërë të kërkueshme.</w:t>
      </w:r>
    </w:p>
    <w:p w14:paraId="20BEE33E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</w:p>
    <w:p w14:paraId="391AF14E" w14:textId="77777777" w:rsidR="00850A5C" w:rsidRPr="00850A5C" w:rsidRDefault="00850A5C" w:rsidP="002A3FA2">
      <w:pPr>
        <w:pStyle w:val="NENI"/>
      </w:pPr>
      <w:r w:rsidRPr="00850A5C">
        <w:t>Neni 12</w:t>
      </w:r>
    </w:p>
    <w:p w14:paraId="59A821AA" w14:textId="77777777" w:rsidR="00850A5C" w:rsidRPr="00850A5C" w:rsidRDefault="00850A5C" w:rsidP="002A3FA2">
      <w:pPr>
        <w:pStyle w:val="NENITITULL0"/>
      </w:pPr>
      <w:r w:rsidRPr="00850A5C">
        <w:t xml:space="preserve">Kryetari </w:t>
      </w:r>
    </w:p>
    <w:p w14:paraId="222058EB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</w:p>
    <w:p w14:paraId="4DFFE0E6" w14:textId="10E31520" w:rsidR="00850A5C" w:rsidRPr="00850A5C" w:rsidRDefault="0079591E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1. </w:t>
      </w:r>
      <w:r w:rsidR="00850A5C" w:rsidRPr="00850A5C">
        <w:rPr>
          <w:rFonts w:ascii="Garamond" w:hAnsi="Garamond"/>
          <w:b w:val="0"/>
          <w:sz w:val="24"/>
        </w:rPr>
        <w:t>Kryetari i oganizatës zgjidhet nga këshilli administrativ prej anëtarëve të tij.</w:t>
      </w:r>
    </w:p>
    <w:p w14:paraId="6C63B3DD" w14:textId="0127BBE1" w:rsidR="00850A5C" w:rsidRPr="00850A5C" w:rsidRDefault="0079591E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2. </w:t>
      </w:r>
      <w:r w:rsidR="00850A5C" w:rsidRPr="00850A5C">
        <w:rPr>
          <w:rFonts w:ascii="Garamond" w:hAnsi="Garamond"/>
          <w:b w:val="0"/>
          <w:sz w:val="24"/>
        </w:rPr>
        <w:t>Kryetari organizatës është njëkohësisht edhe kryetari i këshillit administrativ.</w:t>
      </w:r>
    </w:p>
    <w:p w14:paraId="47F81D18" w14:textId="01102A69" w:rsidR="00850A5C" w:rsidRPr="00850A5C" w:rsidRDefault="0079591E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3. </w:t>
      </w:r>
      <w:r w:rsidR="00850A5C" w:rsidRPr="00850A5C">
        <w:rPr>
          <w:rFonts w:ascii="Garamond" w:hAnsi="Garamond"/>
          <w:b w:val="0"/>
          <w:sz w:val="24"/>
        </w:rPr>
        <w:t xml:space="preserve">Kryetari ka këto detyra dhe përgjegjësi:  </w:t>
      </w:r>
    </w:p>
    <w:p w14:paraId="14810CA5" w14:textId="1AA71811" w:rsidR="00850A5C" w:rsidRPr="00850A5C" w:rsidRDefault="0079591E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a) </w:t>
      </w:r>
      <w:r w:rsidR="00B705A2" w:rsidRPr="00850A5C">
        <w:rPr>
          <w:rFonts w:ascii="Garamond" w:hAnsi="Garamond"/>
          <w:b w:val="0"/>
          <w:sz w:val="24"/>
        </w:rPr>
        <w:t xml:space="preserve">Thërret </w:t>
      </w:r>
      <w:r w:rsidR="00850A5C" w:rsidRPr="00850A5C">
        <w:rPr>
          <w:rFonts w:ascii="Garamond" w:hAnsi="Garamond"/>
          <w:b w:val="0"/>
          <w:sz w:val="24"/>
        </w:rPr>
        <w:t>dhe kryeson mbledhjet e këshillit administrativ dhe asamblesë së përgjithshme;</w:t>
      </w:r>
    </w:p>
    <w:p w14:paraId="35CED123" w14:textId="44258C5A" w:rsidR="00850A5C" w:rsidRPr="00850A5C" w:rsidRDefault="0079591E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b) </w:t>
      </w:r>
      <w:r w:rsidR="00B705A2" w:rsidRPr="00850A5C">
        <w:rPr>
          <w:rFonts w:ascii="Garamond" w:hAnsi="Garamond"/>
          <w:b w:val="0"/>
          <w:sz w:val="24"/>
        </w:rPr>
        <w:t xml:space="preserve">Përfaqëson </w:t>
      </w:r>
      <w:r w:rsidR="00850A5C" w:rsidRPr="00850A5C">
        <w:rPr>
          <w:rFonts w:ascii="Garamond" w:hAnsi="Garamond"/>
          <w:b w:val="0"/>
          <w:sz w:val="24"/>
        </w:rPr>
        <w:t>organizat</w:t>
      </w:r>
      <w:r w:rsidR="00B705A2">
        <w:rPr>
          <w:rFonts w:ascii="Garamond" w:hAnsi="Garamond"/>
          <w:b w:val="0"/>
          <w:sz w:val="24"/>
        </w:rPr>
        <w:t>ën në marrëdhëniet me të tretët</w:t>
      </w:r>
      <w:r w:rsidR="00850A5C" w:rsidRPr="00850A5C">
        <w:rPr>
          <w:rFonts w:ascii="Garamond" w:hAnsi="Garamond"/>
          <w:b w:val="0"/>
          <w:sz w:val="24"/>
        </w:rPr>
        <w:t>;</w:t>
      </w:r>
    </w:p>
    <w:p w14:paraId="5A39F239" w14:textId="427BAD1A" w:rsidR="00850A5C" w:rsidRPr="00850A5C" w:rsidRDefault="0079591E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c) </w:t>
      </w:r>
      <w:r w:rsidR="00B705A2" w:rsidRPr="00850A5C">
        <w:rPr>
          <w:rFonts w:ascii="Garamond" w:hAnsi="Garamond"/>
          <w:b w:val="0"/>
          <w:sz w:val="24"/>
        </w:rPr>
        <w:t xml:space="preserve">Nënshkruan </w:t>
      </w:r>
      <w:r w:rsidR="00850A5C" w:rsidRPr="00850A5C">
        <w:rPr>
          <w:rFonts w:ascii="Garamond" w:hAnsi="Garamond"/>
          <w:b w:val="0"/>
          <w:sz w:val="24"/>
        </w:rPr>
        <w:t>kontrata dhe dokument</w:t>
      </w:r>
      <w:r w:rsidR="00B705A2">
        <w:rPr>
          <w:rFonts w:ascii="Garamond" w:hAnsi="Garamond"/>
          <w:b w:val="0"/>
          <w:sz w:val="24"/>
        </w:rPr>
        <w:t>e</w:t>
      </w:r>
      <w:r w:rsidR="00850A5C" w:rsidRPr="00850A5C">
        <w:rPr>
          <w:rFonts w:ascii="Garamond" w:hAnsi="Garamond"/>
          <w:b w:val="0"/>
          <w:sz w:val="24"/>
        </w:rPr>
        <w:t xml:space="preserve"> të tjer</w:t>
      </w:r>
      <w:r w:rsidR="00B705A2">
        <w:rPr>
          <w:rFonts w:ascii="Garamond" w:hAnsi="Garamond"/>
          <w:b w:val="0"/>
          <w:sz w:val="24"/>
        </w:rPr>
        <w:t>a</w:t>
      </w:r>
      <w:r w:rsidR="00850A5C" w:rsidRPr="00850A5C">
        <w:rPr>
          <w:rFonts w:ascii="Garamond" w:hAnsi="Garamond"/>
          <w:b w:val="0"/>
          <w:sz w:val="24"/>
        </w:rPr>
        <w:t xml:space="preserve"> ligjor</w:t>
      </w:r>
      <w:r w:rsidR="00B705A2">
        <w:rPr>
          <w:rFonts w:ascii="Garamond" w:hAnsi="Garamond"/>
          <w:b w:val="0"/>
          <w:sz w:val="24"/>
        </w:rPr>
        <w:t>e</w:t>
      </w:r>
      <w:r w:rsidR="00850A5C" w:rsidRPr="00850A5C">
        <w:rPr>
          <w:rFonts w:ascii="Garamond" w:hAnsi="Garamond"/>
          <w:b w:val="0"/>
          <w:sz w:val="24"/>
        </w:rPr>
        <w:t>, në përputhje me vendimet e këshillit adminstrativ.</w:t>
      </w:r>
    </w:p>
    <w:p w14:paraId="4B780793" w14:textId="77777777" w:rsidR="00850A5C" w:rsidRPr="00850A5C" w:rsidRDefault="00850A5C" w:rsidP="0079591E">
      <w:pPr>
        <w:pStyle w:val="NENI"/>
      </w:pPr>
      <w:r w:rsidRPr="00850A5C">
        <w:lastRenderedPageBreak/>
        <w:t>Neni 13</w:t>
      </w:r>
    </w:p>
    <w:p w14:paraId="56C77322" w14:textId="015AFA32" w:rsidR="00850A5C" w:rsidRPr="00850A5C" w:rsidRDefault="00850A5C" w:rsidP="0079591E">
      <w:pPr>
        <w:pStyle w:val="NENITITULL0"/>
      </w:pPr>
      <w:r w:rsidRPr="00850A5C">
        <w:t xml:space="preserve">Komisioni i </w:t>
      </w:r>
      <w:r w:rsidR="00B705A2">
        <w:t>a</w:t>
      </w:r>
      <w:r w:rsidRPr="00850A5C">
        <w:t>uditimit</w:t>
      </w:r>
    </w:p>
    <w:p w14:paraId="3C98CC4C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</w:p>
    <w:p w14:paraId="4CE25D7E" w14:textId="2251C8BD" w:rsidR="00850A5C" w:rsidRPr="00850A5C" w:rsidRDefault="00853235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1. </w:t>
      </w:r>
      <w:r w:rsidR="00850A5C" w:rsidRPr="00850A5C">
        <w:rPr>
          <w:rFonts w:ascii="Garamond" w:hAnsi="Garamond"/>
          <w:b w:val="0"/>
          <w:sz w:val="24"/>
        </w:rPr>
        <w:t>Komisioni i auditimit përbë</w:t>
      </w:r>
      <w:r w:rsidR="00B705A2">
        <w:rPr>
          <w:rFonts w:ascii="Garamond" w:hAnsi="Garamond"/>
          <w:b w:val="0"/>
          <w:sz w:val="24"/>
        </w:rPr>
        <w:t>het nga kryetari dhe dy anëtarë</w:t>
      </w:r>
      <w:r w:rsidR="00850A5C" w:rsidRPr="00850A5C">
        <w:rPr>
          <w:rFonts w:ascii="Garamond" w:hAnsi="Garamond"/>
          <w:b w:val="0"/>
          <w:sz w:val="24"/>
        </w:rPr>
        <w:t xml:space="preserve"> që zgjidhen nga asambleja e përg</w:t>
      </w:r>
      <w:r w:rsidR="00B705A2">
        <w:rPr>
          <w:rFonts w:ascii="Garamond" w:hAnsi="Garamond"/>
          <w:b w:val="0"/>
          <w:sz w:val="24"/>
        </w:rPr>
        <w:t>jithshme për një periudhë katër</w:t>
      </w:r>
      <w:r w:rsidR="00850A5C" w:rsidRPr="00850A5C">
        <w:rPr>
          <w:rFonts w:ascii="Garamond" w:hAnsi="Garamond"/>
          <w:b w:val="0"/>
          <w:sz w:val="24"/>
        </w:rPr>
        <w:t xml:space="preserve">vjeçare. Anëtarët e komisionit të auditimit mund të rizgjidhen vetëm një herë. </w:t>
      </w:r>
    </w:p>
    <w:p w14:paraId="23299B78" w14:textId="1BD7D996" w:rsidR="00850A5C" w:rsidRPr="00850A5C" w:rsidRDefault="00853235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2. </w:t>
      </w:r>
      <w:r w:rsidR="00850A5C" w:rsidRPr="00850A5C">
        <w:rPr>
          <w:rFonts w:ascii="Garamond" w:hAnsi="Garamond"/>
          <w:b w:val="0"/>
          <w:sz w:val="24"/>
        </w:rPr>
        <w:t>Komisioni i auditimit ka për detyrë të kontrollojë, në vazhd</w:t>
      </w:r>
      <w:r w:rsidR="00B705A2">
        <w:rPr>
          <w:rFonts w:ascii="Garamond" w:hAnsi="Garamond"/>
          <w:b w:val="0"/>
          <w:sz w:val="24"/>
        </w:rPr>
        <w:t>imësi, veprimtarinë ekonomiko-</w:t>
      </w:r>
      <w:r w:rsidR="00850A5C" w:rsidRPr="00850A5C">
        <w:rPr>
          <w:rFonts w:ascii="Garamond" w:hAnsi="Garamond"/>
          <w:b w:val="0"/>
          <w:sz w:val="24"/>
        </w:rPr>
        <w:t>financiare të organizatës dhe të raportojë në mbledhjen vjetore të asamblesë së përgjithshme.</w:t>
      </w:r>
    </w:p>
    <w:p w14:paraId="0E3E0544" w14:textId="0B70E998" w:rsidR="00850A5C" w:rsidRPr="00850A5C" w:rsidRDefault="00853235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3. </w:t>
      </w:r>
      <w:r w:rsidR="00850A5C" w:rsidRPr="00850A5C">
        <w:rPr>
          <w:rFonts w:ascii="Garamond" w:hAnsi="Garamond"/>
          <w:b w:val="0"/>
          <w:sz w:val="24"/>
        </w:rPr>
        <w:t>Pas miratimit në këtë asamble, ky raport i dërgohet bashkisë dhe drejtorisë së ujitjes dhe kullimit.</w:t>
      </w:r>
    </w:p>
    <w:p w14:paraId="7C5CBDCB" w14:textId="65AABF25" w:rsidR="00850A5C" w:rsidRPr="00850A5C" w:rsidRDefault="00853235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4. </w:t>
      </w:r>
      <w:r w:rsidR="00850A5C" w:rsidRPr="00850A5C">
        <w:rPr>
          <w:rFonts w:ascii="Garamond" w:hAnsi="Garamond"/>
          <w:b w:val="0"/>
          <w:sz w:val="24"/>
        </w:rPr>
        <w:t>Largimi nga detyra i anëtarëve të komisionit të auditimit bëhet për të njëjtat s</w:t>
      </w:r>
      <w:r w:rsidR="00B705A2">
        <w:rPr>
          <w:rFonts w:ascii="Garamond" w:hAnsi="Garamond"/>
          <w:b w:val="0"/>
          <w:sz w:val="24"/>
        </w:rPr>
        <w:t>hkaqe të përcaktuara në pikën 7</w:t>
      </w:r>
      <w:r w:rsidR="00850A5C" w:rsidRPr="00850A5C">
        <w:rPr>
          <w:rFonts w:ascii="Garamond" w:hAnsi="Garamond"/>
          <w:b w:val="0"/>
          <w:sz w:val="24"/>
        </w:rPr>
        <w:t xml:space="preserve"> të nenit 11 të statutit.</w:t>
      </w:r>
    </w:p>
    <w:p w14:paraId="0CEA0884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</w:p>
    <w:p w14:paraId="0955557F" w14:textId="77777777" w:rsidR="00850A5C" w:rsidRPr="00850A5C" w:rsidRDefault="00850A5C" w:rsidP="00853235">
      <w:pPr>
        <w:pStyle w:val="TITULL"/>
      </w:pPr>
      <w:r w:rsidRPr="00850A5C">
        <w:t>KAPITULLI IV</w:t>
      </w:r>
    </w:p>
    <w:p w14:paraId="29BD9CB0" w14:textId="77777777" w:rsidR="00850A5C" w:rsidRPr="00850A5C" w:rsidRDefault="00850A5C" w:rsidP="00853235">
      <w:pPr>
        <w:pStyle w:val="TITULL"/>
      </w:pPr>
      <w:r w:rsidRPr="00850A5C">
        <w:t>TË ARDHURAT E ORGANIZATËS</w:t>
      </w:r>
    </w:p>
    <w:p w14:paraId="6A30E493" w14:textId="77777777" w:rsidR="00850A5C" w:rsidRPr="00850A5C" w:rsidRDefault="00850A5C" w:rsidP="00853235">
      <w:pPr>
        <w:pStyle w:val="TITULL"/>
      </w:pPr>
    </w:p>
    <w:p w14:paraId="70BDD708" w14:textId="77777777" w:rsidR="00850A5C" w:rsidRPr="00850A5C" w:rsidRDefault="00850A5C" w:rsidP="00853235">
      <w:pPr>
        <w:pStyle w:val="TITULL"/>
      </w:pPr>
      <w:r w:rsidRPr="00850A5C">
        <w:t>Neni 14</w:t>
      </w:r>
    </w:p>
    <w:p w14:paraId="3DEF42DF" w14:textId="77777777" w:rsidR="00850A5C" w:rsidRPr="00850A5C" w:rsidRDefault="00850A5C" w:rsidP="00853235">
      <w:pPr>
        <w:pStyle w:val="NENITITULL0"/>
      </w:pPr>
      <w:r w:rsidRPr="00850A5C">
        <w:t>Burimet e të ardhurave të organizatës</w:t>
      </w:r>
    </w:p>
    <w:p w14:paraId="1EE52D52" w14:textId="77777777" w:rsidR="00850A5C" w:rsidRPr="00850A5C" w:rsidRDefault="00850A5C" w:rsidP="00853235">
      <w:pPr>
        <w:pStyle w:val="NENITITULL0"/>
      </w:pPr>
    </w:p>
    <w:p w14:paraId="59086121" w14:textId="11AFBCFA" w:rsidR="00850A5C" w:rsidRPr="00850A5C" w:rsidRDefault="006C0B4E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1. </w:t>
      </w:r>
      <w:r w:rsidR="00850A5C" w:rsidRPr="00850A5C">
        <w:rPr>
          <w:rFonts w:ascii="Garamond" w:hAnsi="Garamond"/>
          <w:b w:val="0"/>
          <w:sz w:val="24"/>
        </w:rPr>
        <w:t>Burimet e të ardhurave të organizatës janë:</w:t>
      </w:r>
    </w:p>
    <w:p w14:paraId="31830DA0" w14:textId="22679EDF" w:rsidR="00850A5C" w:rsidRPr="00850A5C" w:rsidRDefault="006C0B4E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a) </w:t>
      </w:r>
      <w:r w:rsidR="00850A5C" w:rsidRPr="00850A5C">
        <w:rPr>
          <w:rFonts w:ascii="Garamond" w:hAnsi="Garamond"/>
          <w:b w:val="0"/>
          <w:sz w:val="24"/>
        </w:rPr>
        <w:t>tarifa vjetore e mirëmbajtjes;</w:t>
      </w:r>
      <w:r w:rsidR="00850A5C" w:rsidRPr="00E878A2">
        <w:rPr>
          <w:rFonts w:ascii="Garamond" w:hAnsi="Garamond"/>
          <w:b w:val="0"/>
          <w:sz w:val="24"/>
          <w:vertAlign w:val="superscript"/>
        </w:rPr>
        <w:footnoteReference w:id="2"/>
      </w:r>
    </w:p>
    <w:p w14:paraId="0BAE766A" w14:textId="6049AD8D" w:rsidR="00850A5C" w:rsidRPr="00850A5C" w:rsidRDefault="006C0B4E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b) </w:t>
      </w:r>
      <w:r w:rsidR="00850A5C" w:rsidRPr="00850A5C">
        <w:rPr>
          <w:rFonts w:ascii="Garamond" w:hAnsi="Garamond"/>
          <w:b w:val="0"/>
          <w:sz w:val="24"/>
        </w:rPr>
        <w:t>tarifa e shërbimit të ujitjes;</w:t>
      </w:r>
    </w:p>
    <w:p w14:paraId="3F017854" w14:textId="345836F0" w:rsidR="00850A5C" w:rsidRPr="00850A5C" w:rsidRDefault="006C0B4E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c) </w:t>
      </w:r>
      <w:r w:rsidR="00850A5C" w:rsidRPr="00850A5C">
        <w:rPr>
          <w:rFonts w:ascii="Garamond" w:hAnsi="Garamond"/>
          <w:b w:val="0"/>
          <w:sz w:val="24"/>
        </w:rPr>
        <w:t>dhurimet ose grantet;</w:t>
      </w:r>
    </w:p>
    <w:p w14:paraId="367214B8" w14:textId="4DDDEA3B" w:rsidR="00850A5C" w:rsidRPr="00850A5C" w:rsidRDefault="00853235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>ç)</w:t>
      </w:r>
      <w:r w:rsidR="00850A5C" w:rsidRPr="00850A5C">
        <w:rPr>
          <w:rFonts w:ascii="Garamond" w:hAnsi="Garamond"/>
          <w:b w:val="0"/>
          <w:sz w:val="24"/>
        </w:rPr>
        <w:t xml:space="preserve"> burime të tjera, që nuk bien ndesh me ligjin.</w:t>
      </w:r>
    </w:p>
    <w:p w14:paraId="5191A764" w14:textId="646766BD" w:rsidR="00850A5C" w:rsidRPr="00850A5C" w:rsidRDefault="006C0B4E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2. </w:t>
      </w:r>
      <w:r w:rsidR="00850A5C" w:rsidRPr="00850A5C">
        <w:rPr>
          <w:rFonts w:ascii="Garamond" w:hAnsi="Garamond"/>
          <w:b w:val="0"/>
          <w:sz w:val="24"/>
        </w:rPr>
        <w:t xml:space="preserve">Organizata krijon një fond rezervë, ku depozitohen të gjitha bilancet pozitive të të ardhurave, të cilat do të përdoren për riparime emergjence dhe rehabilitim të infrastrukturës së ujitjes. </w:t>
      </w:r>
    </w:p>
    <w:p w14:paraId="5BCF8B48" w14:textId="1031FA48" w:rsidR="00850A5C" w:rsidRPr="00850A5C" w:rsidRDefault="006C0B4E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3. </w:t>
      </w:r>
      <w:r w:rsidR="00850A5C" w:rsidRPr="00850A5C">
        <w:rPr>
          <w:rFonts w:ascii="Garamond" w:hAnsi="Garamond"/>
          <w:b w:val="0"/>
          <w:sz w:val="24"/>
        </w:rPr>
        <w:t xml:space="preserve">Mbledhja e tarifës vjetore të mirëmbajtjes dhe të shërbimit të ujitjes realizohet nga organizata. </w:t>
      </w:r>
    </w:p>
    <w:p w14:paraId="441F2ED6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</w:p>
    <w:p w14:paraId="33883C9C" w14:textId="77777777" w:rsidR="006C0B4E" w:rsidRDefault="00850A5C" w:rsidP="006C0B4E">
      <w:pPr>
        <w:pStyle w:val="NENI"/>
        <w:rPr>
          <w:b/>
        </w:rPr>
      </w:pPr>
      <w:r w:rsidRPr="00850A5C">
        <w:t>Neni</w:t>
      </w:r>
      <w:r w:rsidR="006C0B4E">
        <w:rPr>
          <w:b/>
        </w:rPr>
        <w:t xml:space="preserve"> </w:t>
      </w:r>
      <w:r w:rsidRPr="00850A5C">
        <w:t xml:space="preserve"> 15</w:t>
      </w:r>
    </w:p>
    <w:p w14:paraId="7B548DDF" w14:textId="0C8A071D" w:rsidR="00850A5C" w:rsidRPr="00850A5C" w:rsidRDefault="00850A5C" w:rsidP="006C0B4E">
      <w:pPr>
        <w:pStyle w:val="NENITITULL0"/>
      </w:pPr>
      <w:r w:rsidRPr="00850A5C">
        <w:t>Tarifa vjetore e mirëmbajtjes</w:t>
      </w:r>
    </w:p>
    <w:p w14:paraId="75D3A4CF" w14:textId="77777777" w:rsidR="00850A5C" w:rsidRPr="00850A5C" w:rsidRDefault="00850A5C" w:rsidP="006C0B4E">
      <w:pPr>
        <w:pStyle w:val="NENI"/>
      </w:pPr>
    </w:p>
    <w:p w14:paraId="5366A2B1" w14:textId="71F2AFDA" w:rsidR="00850A5C" w:rsidRPr="00850A5C" w:rsidRDefault="006C0B4E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1. </w:t>
      </w:r>
      <w:r w:rsidR="00850A5C" w:rsidRPr="00850A5C">
        <w:rPr>
          <w:rFonts w:ascii="Garamond" w:hAnsi="Garamond"/>
          <w:b w:val="0"/>
          <w:sz w:val="24"/>
        </w:rPr>
        <w:t xml:space="preserve">Organizata mbledh tarifën vjetore të mirëmbajtjes për çdo sipërfaqe toke, brenda zonës së saj të shërbimit të ujitjes. Afati i pagesës së kësaj tarife është brenda datës 31 janar të çdo viti. </w:t>
      </w:r>
    </w:p>
    <w:p w14:paraId="237C4621" w14:textId="0EF122AB" w:rsidR="00850A5C" w:rsidRPr="00850A5C" w:rsidRDefault="006C0B4E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2. </w:t>
      </w:r>
      <w:r w:rsidR="00850A5C" w:rsidRPr="00850A5C">
        <w:rPr>
          <w:rFonts w:ascii="Garamond" w:hAnsi="Garamond"/>
          <w:b w:val="0"/>
          <w:sz w:val="24"/>
        </w:rPr>
        <w:t>Tarifa vjetore e mirëmbajtjes i njoftohet me shkrim zotëru</w:t>
      </w:r>
      <w:r w:rsidR="00B705A2">
        <w:rPr>
          <w:rFonts w:ascii="Garamond" w:hAnsi="Garamond"/>
          <w:b w:val="0"/>
          <w:sz w:val="24"/>
        </w:rPr>
        <w:t>esit të tokës dhe përllogaritet</w:t>
      </w:r>
      <w:r w:rsidR="00850A5C" w:rsidRPr="00850A5C">
        <w:rPr>
          <w:rFonts w:ascii="Garamond" w:hAnsi="Garamond"/>
          <w:b w:val="0"/>
          <w:sz w:val="24"/>
        </w:rPr>
        <w:t xml:space="preserve"> duke iu referuar madhësisë të asaj sipërfaqe, në përpjestim me madhësinë totale të zonës së shërbimit të ujitjes.</w:t>
      </w:r>
    </w:p>
    <w:p w14:paraId="719B340E" w14:textId="0A482993" w:rsidR="00850A5C" w:rsidRPr="00850A5C" w:rsidRDefault="006C0B4E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3. </w:t>
      </w:r>
      <w:r w:rsidR="00850A5C" w:rsidRPr="00850A5C">
        <w:rPr>
          <w:rFonts w:ascii="Garamond" w:hAnsi="Garamond"/>
          <w:b w:val="0"/>
          <w:sz w:val="24"/>
        </w:rPr>
        <w:t>Kjo tarifë përfshin:</w:t>
      </w:r>
    </w:p>
    <w:p w14:paraId="6A28F5A5" w14:textId="4C2D56C8" w:rsidR="00850A5C" w:rsidRPr="00850A5C" w:rsidRDefault="006C0B4E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a) </w:t>
      </w:r>
      <w:r w:rsidR="00850A5C" w:rsidRPr="00850A5C">
        <w:rPr>
          <w:rFonts w:ascii="Garamond" w:hAnsi="Garamond"/>
          <w:b w:val="0"/>
          <w:sz w:val="24"/>
        </w:rPr>
        <w:t xml:space="preserve">shpenzimet e mirëmbajtjes vjetore të sistemit të ujitjes, përgatitjes së tij për stinën e ardhshme të ujitjes dhe kostos së pastrimit të kanaleve kullues të trasferuara; </w:t>
      </w:r>
    </w:p>
    <w:p w14:paraId="40649ED2" w14:textId="7FDDA8CC" w:rsidR="00850A5C" w:rsidRPr="00850A5C" w:rsidRDefault="006C0B4E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b) </w:t>
      </w:r>
      <w:r w:rsidR="00850A5C" w:rsidRPr="00850A5C">
        <w:rPr>
          <w:rFonts w:ascii="Garamond" w:hAnsi="Garamond"/>
          <w:b w:val="0"/>
          <w:sz w:val="24"/>
        </w:rPr>
        <w:t>pjesën për fondin rezervë të organizatës.</w:t>
      </w:r>
    </w:p>
    <w:p w14:paraId="6F2DBCFF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</w:p>
    <w:p w14:paraId="48B87341" w14:textId="77777777" w:rsidR="00850A5C" w:rsidRPr="00850A5C" w:rsidRDefault="00850A5C" w:rsidP="006C0B4E">
      <w:pPr>
        <w:pStyle w:val="NENI"/>
      </w:pPr>
      <w:r w:rsidRPr="00850A5C">
        <w:t>Neni 16</w:t>
      </w:r>
    </w:p>
    <w:p w14:paraId="672A5EC0" w14:textId="77777777" w:rsidR="00850A5C" w:rsidRPr="00850A5C" w:rsidRDefault="00850A5C" w:rsidP="006C0B4E">
      <w:pPr>
        <w:pStyle w:val="NENITITULL0"/>
      </w:pPr>
      <w:r w:rsidRPr="00850A5C">
        <w:t>Tarifa e shërbimit të ujitjes</w:t>
      </w:r>
    </w:p>
    <w:p w14:paraId="5F81D94B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</w:p>
    <w:p w14:paraId="137A0185" w14:textId="47EF36D5" w:rsidR="00850A5C" w:rsidRPr="00850A5C" w:rsidRDefault="00460FEE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lastRenderedPageBreak/>
        <w:t xml:space="preserve">1. </w:t>
      </w:r>
      <w:r w:rsidR="00850A5C" w:rsidRPr="00850A5C">
        <w:rPr>
          <w:rFonts w:ascii="Garamond" w:hAnsi="Garamond"/>
          <w:b w:val="0"/>
          <w:sz w:val="24"/>
        </w:rPr>
        <w:t>Organizata vendos një tarifë shërbimi për çdo</w:t>
      </w:r>
      <w:r w:rsidR="00B705A2">
        <w:rPr>
          <w:rFonts w:ascii="Garamond" w:hAnsi="Garamond"/>
          <w:b w:val="0"/>
          <w:sz w:val="24"/>
        </w:rPr>
        <w:t xml:space="preserve"> shpërndarje të ujit për ujitje</w:t>
      </w:r>
      <w:r w:rsidR="00850A5C" w:rsidRPr="00850A5C">
        <w:rPr>
          <w:rFonts w:ascii="Garamond" w:hAnsi="Garamond"/>
          <w:b w:val="0"/>
          <w:sz w:val="24"/>
        </w:rPr>
        <w:t xml:space="preserve"> në bazë të kërkesës së çdo anëtari.</w:t>
      </w:r>
    </w:p>
    <w:p w14:paraId="4A98F4AD" w14:textId="4F6C929F" w:rsidR="00850A5C" w:rsidRPr="00850A5C" w:rsidRDefault="00460FEE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2. </w:t>
      </w:r>
      <w:r w:rsidR="00850A5C" w:rsidRPr="00850A5C">
        <w:rPr>
          <w:rFonts w:ascii="Garamond" w:hAnsi="Garamond"/>
          <w:b w:val="0"/>
          <w:sz w:val="24"/>
        </w:rPr>
        <w:t>Tarifa e shërbimit të ujitjes llogaritet mbi bazën e:</w:t>
      </w:r>
    </w:p>
    <w:p w14:paraId="68EF74E0" w14:textId="6B57F14C" w:rsidR="00850A5C" w:rsidRPr="00850A5C" w:rsidRDefault="00460FEE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a) </w:t>
      </w:r>
      <w:r w:rsidR="00850A5C" w:rsidRPr="00850A5C">
        <w:rPr>
          <w:rFonts w:ascii="Garamond" w:hAnsi="Garamond"/>
          <w:b w:val="0"/>
          <w:sz w:val="24"/>
        </w:rPr>
        <w:t>sipërfaqes së ujitur dhe numrit të ujitjeve, ose;</w:t>
      </w:r>
    </w:p>
    <w:p w14:paraId="4563A205" w14:textId="70BAA02A" w:rsidR="00850A5C" w:rsidRPr="00850A5C" w:rsidRDefault="00460FEE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b) </w:t>
      </w:r>
      <w:r w:rsidR="00850A5C" w:rsidRPr="00850A5C">
        <w:rPr>
          <w:rFonts w:ascii="Garamond" w:hAnsi="Garamond"/>
          <w:b w:val="0"/>
          <w:sz w:val="24"/>
        </w:rPr>
        <w:t>vëllimit të ujit të përdor</w:t>
      </w:r>
      <w:r w:rsidR="00B705A2">
        <w:rPr>
          <w:rFonts w:ascii="Garamond" w:hAnsi="Garamond"/>
          <w:b w:val="0"/>
          <w:sz w:val="24"/>
        </w:rPr>
        <w:t>ur për çdo ujitje; ose</w:t>
      </w:r>
    </w:p>
    <w:p w14:paraId="1A4B8232" w14:textId="6A0A13DA" w:rsidR="00850A5C" w:rsidRPr="00850A5C" w:rsidRDefault="00460FEE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c) </w:t>
      </w:r>
      <w:r w:rsidR="00850A5C" w:rsidRPr="00850A5C">
        <w:rPr>
          <w:rFonts w:ascii="Garamond" w:hAnsi="Garamond"/>
          <w:b w:val="0"/>
          <w:sz w:val="24"/>
        </w:rPr>
        <w:t>kohëzgjatjes së ujitjes dhe çmimit për njësi kohe.</w:t>
      </w:r>
    </w:p>
    <w:p w14:paraId="5DCE6C9D" w14:textId="1D1711FE" w:rsidR="00850A5C" w:rsidRPr="00850A5C" w:rsidRDefault="00460FEE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3. </w:t>
      </w:r>
      <w:r w:rsidR="00850A5C" w:rsidRPr="00850A5C">
        <w:rPr>
          <w:rFonts w:ascii="Garamond" w:hAnsi="Garamond"/>
          <w:b w:val="0"/>
          <w:sz w:val="24"/>
        </w:rPr>
        <w:t>Tarifa e shërbimit të ujitjes për njësi përllogaritet duke iu referuar shpenzimeve të organizatës për shfrytëzimin e sistemit të ujitjes dhe të shpërndarjes së ujit për ujitje, përfshirë çdo shpenzim të bërë nga organizata për nxjerrjen dhe/ose furnizimin e një rezerve të tillë ujore.</w:t>
      </w:r>
    </w:p>
    <w:p w14:paraId="4ADB7E25" w14:textId="77777777" w:rsidR="00B36372" w:rsidRDefault="00B36372" w:rsidP="00850A5C">
      <w:pPr>
        <w:ind w:firstLine="284"/>
        <w:jc w:val="both"/>
        <w:rPr>
          <w:rFonts w:ascii="Garamond" w:hAnsi="Garamond"/>
          <w:b w:val="0"/>
          <w:sz w:val="24"/>
        </w:rPr>
      </w:pPr>
    </w:p>
    <w:p w14:paraId="5329A291" w14:textId="77777777" w:rsidR="00850A5C" w:rsidRPr="00850A5C" w:rsidRDefault="00850A5C" w:rsidP="00B36372">
      <w:pPr>
        <w:pStyle w:val="NENI"/>
      </w:pPr>
      <w:r w:rsidRPr="00850A5C">
        <w:t>Neni 17</w:t>
      </w:r>
    </w:p>
    <w:p w14:paraId="7F4E8537" w14:textId="77777777" w:rsidR="00850A5C" w:rsidRPr="00850A5C" w:rsidRDefault="00850A5C" w:rsidP="00B36372">
      <w:pPr>
        <w:pStyle w:val="NENITITULL0"/>
      </w:pPr>
      <w:r w:rsidRPr="00850A5C">
        <w:t>Regjistrimi</w:t>
      </w:r>
    </w:p>
    <w:p w14:paraId="02598871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</w:p>
    <w:p w14:paraId="3FD41B76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  <w:r w:rsidRPr="00850A5C">
        <w:rPr>
          <w:rFonts w:ascii="Garamond" w:hAnsi="Garamond"/>
          <w:b w:val="0"/>
          <w:sz w:val="24"/>
        </w:rPr>
        <w:t xml:space="preserve">Pas miratimit të statutit nga bashkia, organizata regjistrohet në gjykatën kompetente. Me regjistrimin në gjykatë, organizata fiton statusin juridik. </w:t>
      </w:r>
    </w:p>
    <w:p w14:paraId="472E517D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</w:p>
    <w:p w14:paraId="56F90E29" w14:textId="77777777" w:rsidR="00850A5C" w:rsidRPr="00850A5C" w:rsidRDefault="00850A5C" w:rsidP="00B36372">
      <w:pPr>
        <w:pStyle w:val="NENI"/>
      </w:pPr>
      <w:r w:rsidRPr="00850A5C">
        <w:t>Neni 18</w:t>
      </w:r>
    </w:p>
    <w:p w14:paraId="2BA12E5C" w14:textId="77777777" w:rsidR="00850A5C" w:rsidRPr="00850A5C" w:rsidRDefault="00850A5C" w:rsidP="00B36372">
      <w:pPr>
        <w:pStyle w:val="NENITITULL0"/>
      </w:pPr>
      <w:r w:rsidRPr="00850A5C">
        <w:t>Ndryshimi i statutit</w:t>
      </w:r>
    </w:p>
    <w:p w14:paraId="617C55BD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</w:p>
    <w:p w14:paraId="79F21716" w14:textId="00BAD217" w:rsidR="00850A5C" w:rsidRPr="00850A5C" w:rsidRDefault="00B36372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1. </w:t>
      </w:r>
      <w:r w:rsidR="00850A5C" w:rsidRPr="00850A5C">
        <w:rPr>
          <w:rFonts w:ascii="Garamond" w:hAnsi="Garamond"/>
          <w:b w:val="0"/>
          <w:sz w:val="24"/>
        </w:rPr>
        <w:t>Organizata, me vendim të dy të tretave të të gjithë anëtarëve të asamblesë së përgjithshme, vendos ndryshimin e statutit.</w:t>
      </w:r>
    </w:p>
    <w:p w14:paraId="576CA89E" w14:textId="6FCD05FD" w:rsidR="00850A5C" w:rsidRPr="00850A5C" w:rsidRDefault="00B36372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2. </w:t>
      </w:r>
      <w:r w:rsidR="00850A5C" w:rsidRPr="00850A5C">
        <w:rPr>
          <w:rFonts w:ascii="Garamond" w:hAnsi="Garamond"/>
          <w:b w:val="0"/>
          <w:sz w:val="24"/>
        </w:rPr>
        <w:t>Vendimi i asamblesë së përgjithshme i dorëzohet bashkisë përkatëse për miratim, së bashku me një kërkesë me shkrim dhe një kopje të statutit, që përmban ndryshimet e propozuara. Brenda 30 ditëve nga marrja e tij, bashkia duhet ta miratojë ose të kërkojë ndryshimin e dispozitave, që nuk janë në përputhje me këtë ligj.</w:t>
      </w:r>
    </w:p>
    <w:p w14:paraId="7E8D9886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</w:p>
    <w:p w14:paraId="192158CC" w14:textId="146F4753" w:rsidR="00850A5C" w:rsidRPr="00850A5C" w:rsidRDefault="00F92E78" w:rsidP="00B36372">
      <w:pPr>
        <w:pStyle w:val="NENI"/>
      </w:pPr>
      <w:r>
        <w:rPr>
          <w:b/>
        </w:rPr>
        <w:t xml:space="preserve"> </w:t>
      </w:r>
      <w:r w:rsidR="00850A5C" w:rsidRPr="00850A5C">
        <w:t>Neni 19</w:t>
      </w:r>
      <w:r>
        <w:rPr>
          <w:b/>
        </w:rPr>
        <w:t xml:space="preserve"> </w:t>
      </w:r>
    </w:p>
    <w:p w14:paraId="2F58575D" w14:textId="77777777" w:rsidR="00850A5C" w:rsidRPr="00850A5C" w:rsidRDefault="00850A5C" w:rsidP="00B36372">
      <w:pPr>
        <w:pStyle w:val="NENITITULL0"/>
      </w:pPr>
      <w:r w:rsidRPr="00850A5C">
        <w:t>Shpërndarja dhe likuidimi i organizatës</w:t>
      </w:r>
    </w:p>
    <w:p w14:paraId="6B1C48AC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</w:p>
    <w:p w14:paraId="371CF009" w14:textId="7E8F36F6" w:rsidR="00850A5C" w:rsidRPr="00850A5C" w:rsidRDefault="00B36372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1. </w:t>
      </w:r>
      <w:r w:rsidR="00850A5C" w:rsidRPr="00850A5C">
        <w:rPr>
          <w:rFonts w:ascii="Garamond" w:hAnsi="Garamond"/>
          <w:b w:val="0"/>
          <w:sz w:val="24"/>
        </w:rPr>
        <w:t>Organizata mund të shpërndahet:</w:t>
      </w:r>
    </w:p>
    <w:p w14:paraId="6C31655B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  <w:r w:rsidRPr="00850A5C">
        <w:rPr>
          <w:rFonts w:ascii="Garamond" w:hAnsi="Garamond"/>
          <w:b w:val="0"/>
          <w:sz w:val="24"/>
        </w:rPr>
        <w:t>a)  me vendim të mbledhjes së përgjithshme të anëtarëve të saj;</w:t>
      </w:r>
    </w:p>
    <w:p w14:paraId="3E0A36F7" w14:textId="74EB0DA7" w:rsidR="00850A5C" w:rsidRPr="00850A5C" w:rsidRDefault="00B705A2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>b) detyrat e saj nuk ek</w:t>
      </w:r>
      <w:r w:rsidR="00850A5C" w:rsidRPr="00850A5C">
        <w:rPr>
          <w:rFonts w:ascii="Garamond" w:hAnsi="Garamond"/>
          <w:b w:val="0"/>
          <w:sz w:val="24"/>
        </w:rPr>
        <w:t>zistojnë më;</w:t>
      </w:r>
    </w:p>
    <w:p w14:paraId="28EB7294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  <w:r w:rsidRPr="00850A5C">
        <w:rPr>
          <w:rFonts w:ascii="Garamond" w:hAnsi="Garamond"/>
          <w:b w:val="0"/>
          <w:sz w:val="24"/>
        </w:rPr>
        <w:t>c) detyrat e saj praktikisht nuk mund të përmbushen më;</w:t>
      </w:r>
    </w:p>
    <w:p w14:paraId="6B97713A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  <w:r w:rsidRPr="00850A5C">
        <w:rPr>
          <w:rFonts w:ascii="Garamond" w:hAnsi="Garamond"/>
          <w:b w:val="0"/>
          <w:sz w:val="24"/>
        </w:rPr>
        <w:t>d) raste të tjera të parashikuara nga ligji.</w:t>
      </w:r>
    </w:p>
    <w:p w14:paraId="2BDFB9A1" w14:textId="2E1E14B1" w:rsidR="00850A5C" w:rsidRPr="00850A5C" w:rsidRDefault="00B36372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2. </w:t>
      </w:r>
      <w:r w:rsidR="00850A5C" w:rsidRPr="00850A5C">
        <w:rPr>
          <w:rFonts w:ascii="Garamond" w:hAnsi="Garamond"/>
          <w:b w:val="0"/>
          <w:sz w:val="24"/>
        </w:rPr>
        <w:t>Asambleja e përgjithshme e një organizate, me dy të tretat e votave të gjithë anëtarëve të saj</w:t>
      </w:r>
      <w:r w:rsidR="00B705A2">
        <w:rPr>
          <w:rFonts w:ascii="Garamond" w:hAnsi="Garamond"/>
          <w:b w:val="0"/>
          <w:sz w:val="24"/>
        </w:rPr>
        <w:t>,</w:t>
      </w:r>
      <w:r w:rsidR="00850A5C" w:rsidRPr="00850A5C">
        <w:rPr>
          <w:rFonts w:ascii="Garamond" w:hAnsi="Garamond"/>
          <w:b w:val="0"/>
          <w:sz w:val="24"/>
        </w:rPr>
        <w:t xml:space="preserve"> vendos që organizata të shpërndahet. Vendimi i asamblesë për shpërndarjen e organizatës i njoftohet bashkisë dhe më pas organizata</w:t>
      </w:r>
      <w:r w:rsidR="00B705A2">
        <w:rPr>
          <w:rFonts w:ascii="Garamond" w:hAnsi="Garamond"/>
          <w:b w:val="0"/>
          <w:sz w:val="24"/>
        </w:rPr>
        <w:t xml:space="preserve"> ndjek procedurat e likujdimit</w:t>
      </w:r>
      <w:r w:rsidR="00850A5C" w:rsidRPr="00850A5C">
        <w:rPr>
          <w:rFonts w:ascii="Garamond" w:hAnsi="Garamond"/>
          <w:b w:val="0"/>
          <w:sz w:val="24"/>
        </w:rPr>
        <w:t xml:space="preserve"> në përputhje me legjislacionin në fuqi.</w:t>
      </w:r>
    </w:p>
    <w:p w14:paraId="40E11D32" w14:textId="5CBF80AC" w:rsidR="00850A5C" w:rsidRPr="00850A5C" w:rsidRDefault="00B36372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3. </w:t>
      </w:r>
      <w:r w:rsidR="00850A5C" w:rsidRPr="00850A5C">
        <w:rPr>
          <w:rFonts w:ascii="Garamond" w:hAnsi="Garamond"/>
          <w:b w:val="0"/>
          <w:sz w:val="24"/>
        </w:rPr>
        <w:t>Gjykata, në rastet e parashikuara në ligj</w:t>
      </w:r>
      <w:r w:rsidR="00B705A2">
        <w:rPr>
          <w:rFonts w:ascii="Garamond" w:hAnsi="Garamond"/>
          <w:b w:val="0"/>
          <w:sz w:val="24"/>
        </w:rPr>
        <w:t>,</w:t>
      </w:r>
      <w:r w:rsidR="00850A5C" w:rsidRPr="00850A5C">
        <w:rPr>
          <w:rFonts w:ascii="Garamond" w:hAnsi="Garamond"/>
          <w:b w:val="0"/>
          <w:sz w:val="24"/>
        </w:rPr>
        <w:t xml:space="preserve"> mund të ven</w:t>
      </w:r>
      <w:r w:rsidR="00B705A2">
        <w:rPr>
          <w:rFonts w:ascii="Garamond" w:hAnsi="Garamond"/>
          <w:b w:val="0"/>
          <w:sz w:val="24"/>
        </w:rPr>
        <w:t>dosë shpërndarjen e organizatës</w:t>
      </w:r>
      <w:r w:rsidR="00850A5C" w:rsidRPr="00850A5C">
        <w:rPr>
          <w:rFonts w:ascii="Garamond" w:hAnsi="Garamond"/>
          <w:b w:val="0"/>
          <w:sz w:val="24"/>
        </w:rPr>
        <w:t xml:space="preserve"> me kërkesë të çdo an</w:t>
      </w:r>
      <w:r w:rsidR="00B705A2" w:rsidRPr="00B705A2">
        <w:rPr>
          <w:rFonts w:ascii="Garamond" w:eastAsia="SimSun" w:hAnsi="Garamond"/>
          <w:b w:val="0"/>
          <w:sz w:val="24"/>
        </w:rPr>
        <w:t>ë</w:t>
      </w:r>
      <w:r w:rsidR="00850A5C" w:rsidRPr="00850A5C">
        <w:rPr>
          <w:rFonts w:ascii="Garamond" w:hAnsi="Garamond"/>
          <w:b w:val="0"/>
          <w:sz w:val="24"/>
        </w:rPr>
        <w:t>tari të organizatës, të organeve vendimarrëse të saj, si dhe organeve kompetente shtetërore.</w:t>
      </w:r>
    </w:p>
    <w:p w14:paraId="3BAFA049" w14:textId="77777777" w:rsidR="00850A5C" w:rsidRPr="00850A5C" w:rsidRDefault="00850A5C" w:rsidP="00B36372">
      <w:pPr>
        <w:pStyle w:val="TITULL"/>
      </w:pPr>
    </w:p>
    <w:p w14:paraId="5BA4F72C" w14:textId="77777777" w:rsidR="00850A5C" w:rsidRPr="00850A5C" w:rsidRDefault="00850A5C" w:rsidP="00B36372">
      <w:pPr>
        <w:pStyle w:val="TITULL"/>
      </w:pPr>
      <w:r w:rsidRPr="00850A5C">
        <w:t>KAPITULLI V</w:t>
      </w:r>
    </w:p>
    <w:p w14:paraId="62AB26FA" w14:textId="1A62D90C" w:rsidR="00850A5C" w:rsidRPr="00850A5C" w:rsidRDefault="00850A5C" w:rsidP="00B36372">
      <w:pPr>
        <w:pStyle w:val="TITULL"/>
      </w:pPr>
      <w:r w:rsidRPr="00850A5C">
        <w:t>MBIK</w:t>
      </w:r>
      <w:r w:rsidR="00B705A2">
        <w:t>Ë</w:t>
      </w:r>
      <w:r w:rsidRPr="00850A5C">
        <w:t>QYRJA E ORGANIZATËS</w:t>
      </w:r>
    </w:p>
    <w:p w14:paraId="5B033669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</w:p>
    <w:p w14:paraId="254B4212" w14:textId="77777777" w:rsidR="00850A5C" w:rsidRPr="00850A5C" w:rsidRDefault="00850A5C" w:rsidP="00B36372">
      <w:pPr>
        <w:pStyle w:val="NENI"/>
      </w:pPr>
      <w:r w:rsidRPr="00850A5C">
        <w:t>Neni 20</w:t>
      </w:r>
    </w:p>
    <w:p w14:paraId="533283E8" w14:textId="32E23BF6" w:rsidR="00850A5C" w:rsidRPr="00850A5C" w:rsidRDefault="00850A5C" w:rsidP="00B36372">
      <w:pPr>
        <w:pStyle w:val="NENITITULL0"/>
      </w:pPr>
      <w:r w:rsidRPr="00850A5C">
        <w:t xml:space="preserve">Regjistrat e </w:t>
      </w:r>
      <w:r w:rsidR="00B705A2">
        <w:t>o</w:t>
      </w:r>
      <w:r w:rsidRPr="00850A5C">
        <w:t>rganizatës</w:t>
      </w:r>
    </w:p>
    <w:p w14:paraId="53FB2D2D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</w:p>
    <w:p w14:paraId="660105A4" w14:textId="5AE257E8" w:rsidR="00850A5C" w:rsidRPr="00850A5C" w:rsidRDefault="009F2BB1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1. </w:t>
      </w:r>
      <w:r w:rsidR="00850A5C" w:rsidRPr="00850A5C">
        <w:rPr>
          <w:rFonts w:ascii="Garamond" w:hAnsi="Garamond"/>
          <w:b w:val="0"/>
          <w:sz w:val="24"/>
        </w:rPr>
        <w:t>Organizata do</w:t>
      </w:r>
      <w:r w:rsidR="00B705A2">
        <w:rPr>
          <w:rFonts w:ascii="Garamond" w:hAnsi="Garamond"/>
          <w:b w:val="0"/>
          <w:sz w:val="24"/>
        </w:rPr>
        <w:t xml:space="preserve"> të mbajë dokumentet e mëposhtme</w:t>
      </w:r>
      <w:r w:rsidR="00850A5C" w:rsidRPr="00850A5C">
        <w:rPr>
          <w:rFonts w:ascii="Garamond" w:hAnsi="Garamond"/>
          <w:b w:val="0"/>
          <w:sz w:val="24"/>
        </w:rPr>
        <w:t>:</w:t>
      </w:r>
    </w:p>
    <w:p w14:paraId="50424CCD" w14:textId="38535764" w:rsidR="00850A5C" w:rsidRPr="00850A5C" w:rsidRDefault="009F2BB1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a) </w:t>
      </w:r>
      <w:r w:rsidR="00850A5C" w:rsidRPr="00850A5C">
        <w:rPr>
          <w:rFonts w:ascii="Garamond" w:hAnsi="Garamond"/>
          <w:b w:val="0"/>
          <w:sz w:val="24"/>
        </w:rPr>
        <w:t>regjistrin e anëtarëve, i cili përshkruan madhësinë dhe vend</w:t>
      </w:r>
      <w:r w:rsidR="00B705A2">
        <w:rPr>
          <w:rFonts w:ascii="Garamond" w:hAnsi="Garamond"/>
          <w:b w:val="0"/>
          <w:sz w:val="24"/>
        </w:rPr>
        <w:t>nd</w:t>
      </w:r>
      <w:r w:rsidR="00850A5C" w:rsidRPr="00850A5C">
        <w:rPr>
          <w:rFonts w:ascii="Garamond" w:hAnsi="Garamond"/>
          <w:b w:val="0"/>
          <w:sz w:val="24"/>
        </w:rPr>
        <w:t>odhjen e pronës së çdo pronari; regjistri rishikohet çdo vit;</w:t>
      </w:r>
    </w:p>
    <w:p w14:paraId="1A8947B7" w14:textId="73D5775D" w:rsidR="00850A5C" w:rsidRPr="00850A5C" w:rsidRDefault="009F2BB1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lastRenderedPageBreak/>
        <w:t>b)</w:t>
      </w:r>
      <w:r w:rsidR="007E5559">
        <w:rPr>
          <w:rFonts w:ascii="Garamond" w:hAnsi="Garamond"/>
          <w:b w:val="0"/>
          <w:sz w:val="24"/>
        </w:rPr>
        <w:t xml:space="preserve"> </w:t>
      </w:r>
      <w:r w:rsidR="00850A5C" w:rsidRPr="00850A5C">
        <w:rPr>
          <w:rFonts w:ascii="Garamond" w:hAnsi="Garamond"/>
          <w:b w:val="0"/>
          <w:sz w:val="24"/>
        </w:rPr>
        <w:t>planimetrinë që tregon zonën nën ujitje dhe nën kullim;</w:t>
      </w:r>
    </w:p>
    <w:p w14:paraId="1F90F8E5" w14:textId="47C59F6A" w:rsidR="00850A5C" w:rsidRPr="00850A5C" w:rsidRDefault="009F2BB1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c) </w:t>
      </w:r>
      <w:r w:rsidR="007E5559">
        <w:rPr>
          <w:rFonts w:ascii="Garamond" w:hAnsi="Garamond"/>
          <w:b w:val="0"/>
          <w:sz w:val="24"/>
        </w:rPr>
        <w:t>regjistrin</w:t>
      </w:r>
      <w:r w:rsidR="00850A5C" w:rsidRPr="00850A5C">
        <w:rPr>
          <w:rFonts w:ascii="Garamond" w:hAnsi="Garamond"/>
          <w:b w:val="0"/>
          <w:sz w:val="24"/>
        </w:rPr>
        <w:t xml:space="preserve"> për sasinë e ujit të marrë prej organizatës;</w:t>
      </w:r>
    </w:p>
    <w:p w14:paraId="17A932A0" w14:textId="188C7BB1" w:rsidR="00850A5C" w:rsidRPr="00850A5C" w:rsidRDefault="009F2BB1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>ç)</w:t>
      </w:r>
      <w:r w:rsidR="007E5559">
        <w:rPr>
          <w:rFonts w:ascii="Garamond" w:hAnsi="Garamond"/>
          <w:b w:val="0"/>
          <w:sz w:val="24"/>
        </w:rPr>
        <w:t xml:space="preserve"> regjistrin</w:t>
      </w:r>
      <w:r w:rsidR="00850A5C" w:rsidRPr="00850A5C">
        <w:rPr>
          <w:rFonts w:ascii="Garamond" w:hAnsi="Garamond"/>
          <w:b w:val="0"/>
          <w:sz w:val="24"/>
        </w:rPr>
        <w:t xml:space="preserve"> për sasinë e ujit ose numrin e ujitjeve të përfituara nga anëtarët;</w:t>
      </w:r>
    </w:p>
    <w:p w14:paraId="5107D7E6" w14:textId="38770E65" w:rsidR="00850A5C" w:rsidRPr="00850A5C" w:rsidRDefault="009F2BB1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d) </w:t>
      </w:r>
      <w:r w:rsidR="00850A5C" w:rsidRPr="00850A5C">
        <w:rPr>
          <w:rFonts w:ascii="Garamond" w:hAnsi="Garamond"/>
          <w:b w:val="0"/>
          <w:sz w:val="24"/>
        </w:rPr>
        <w:t>regjistrin për pagesat e detyruara, tarifat për t’u paguar dhe ato të paguara;</w:t>
      </w:r>
    </w:p>
    <w:p w14:paraId="34F2801A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  <w:r w:rsidRPr="00850A5C">
        <w:rPr>
          <w:rFonts w:ascii="Garamond" w:hAnsi="Garamond"/>
          <w:b w:val="0"/>
          <w:sz w:val="24"/>
        </w:rPr>
        <w:t>dh) inventarin e pasurive;</w:t>
      </w:r>
    </w:p>
    <w:p w14:paraId="56292E59" w14:textId="61BA7F77" w:rsidR="00850A5C" w:rsidRPr="00850A5C" w:rsidRDefault="009F2BB1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e) </w:t>
      </w:r>
      <w:r w:rsidR="007E5559">
        <w:rPr>
          <w:rFonts w:ascii="Garamond" w:hAnsi="Garamond"/>
          <w:b w:val="0"/>
          <w:sz w:val="24"/>
        </w:rPr>
        <w:t>regjistrin</w:t>
      </w:r>
      <w:r w:rsidR="00850A5C" w:rsidRPr="00850A5C">
        <w:rPr>
          <w:rFonts w:ascii="Garamond" w:hAnsi="Garamond"/>
          <w:b w:val="0"/>
          <w:sz w:val="24"/>
        </w:rPr>
        <w:t xml:space="preserve"> për inspektimet dhe kontrollet e infrastruktu</w:t>
      </w:r>
      <w:r w:rsidR="007E5559">
        <w:rPr>
          <w:rFonts w:ascii="Garamond" w:hAnsi="Garamond"/>
          <w:b w:val="0"/>
          <w:sz w:val="24"/>
        </w:rPr>
        <w:t>rës së ujitjes, si dhe regjistrin</w:t>
      </w:r>
      <w:r w:rsidR="00850A5C" w:rsidRPr="00850A5C">
        <w:rPr>
          <w:rFonts w:ascii="Garamond" w:hAnsi="Garamond"/>
          <w:b w:val="0"/>
          <w:sz w:val="24"/>
        </w:rPr>
        <w:t xml:space="preserve"> për inspektimet dhe kontrollet e digës, sipas legjislacionit përkatës.</w:t>
      </w:r>
    </w:p>
    <w:p w14:paraId="04E4026C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</w:p>
    <w:p w14:paraId="3A3DA6E7" w14:textId="77777777" w:rsidR="00850A5C" w:rsidRPr="00850A5C" w:rsidRDefault="00850A5C" w:rsidP="009F2BB1">
      <w:pPr>
        <w:pStyle w:val="NENI"/>
      </w:pPr>
      <w:r w:rsidRPr="00850A5C">
        <w:t xml:space="preserve"> Neni 21</w:t>
      </w:r>
    </w:p>
    <w:p w14:paraId="6A38B233" w14:textId="77777777" w:rsidR="00850A5C" w:rsidRPr="00850A5C" w:rsidRDefault="00850A5C" w:rsidP="00F3579F">
      <w:pPr>
        <w:pStyle w:val="NENITITULL0"/>
      </w:pPr>
      <w:r w:rsidRPr="00850A5C">
        <w:t xml:space="preserve">Kontrolli financiar i llogarive dhe i të ardhurave vjetore </w:t>
      </w:r>
    </w:p>
    <w:p w14:paraId="1C1936E8" w14:textId="77777777" w:rsidR="00850A5C" w:rsidRPr="00850A5C" w:rsidRDefault="00850A5C" w:rsidP="009F2BB1">
      <w:pPr>
        <w:pStyle w:val="NENI"/>
      </w:pPr>
    </w:p>
    <w:p w14:paraId="0E5C16BC" w14:textId="2C10277B" w:rsidR="00850A5C" w:rsidRPr="00850A5C" w:rsidRDefault="00572543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1. </w:t>
      </w:r>
      <w:r w:rsidR="00850A5C" w:rsidRPr="00850A5C">
        <w:rPr>
          <w:rFonts w:ascii="Garamond" w:hAnsi="Garamond"/>
          <w:b w:val="0"/>
          <w:sz w:val="24"/>
        </w:rPr>
        <w:t>Llogaritë</w:t>
      </w:r>
      <w:r w:rsidR="00F3579F">
        <w:rPr>
          <w:rFonts w:ascii="Garamond" w:hAnsi="Garamond"/>
          <w:b w:val="0"/>
          <w:sz w:val="24"/>
        </w:rPr>
        <w:t xml:space="preserve"> e</w:t>
      </w:r>
      <w:r w:rsidR="00850A5C" w:rsidRPr="00850A5C">
        <w:rPr>
          <w:rFonts w:ascii="Garamond" w:hAnsi="Garamond"/>
          <w:b w:val="0"/>
          <w:sz w:val="24"/>
        </w:rPr>
        <w:t xml:space="preserve"> organizatës, që përfshijnë bilancin vjetor dhe raportin e të ardhurave dhe shpenzimeve, </w:t>
      </w:r>
      <w:r w:rsidR="007E5559">
        <w:rPr>
          <w:rFonts w:ascii="Garamond" w:hAnsi="Garamond"/>
          <w:b w:val="0"/>
          <w:sz w:val="24"/>
        </w:rPr>
        <w:t>u</w:t>
      </w:r>
      <w:r w:rsidR="00850A5C" w:rsidRPr="00850A5C">
        <w:rPr>
          <w:rFonts w:ascii="Garamond" w:hAnsi="Garamond"/>
          <w:b w:val="0"/>
          <w:sz w:val="24"/>
        </w:rPr>
        <w:t xml:space="preserve"> nënshtrohen kontrollit/auditimit vjetor nga bashkia.</w:t>
      </w:r>
    </w:p>
    <w:p w14:paraId="7DE0E377" w14:textId="133A1524" w:rsidR="00850A5C" w:rsidRPr="00850A5C" w:rsidRDefault="00572543" w:rsidP="00850A5C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2. </w:t>
      </w:r>
      <w:r w:rsidR="00850A5C" w:rsidRPr="00850A5C">
        <w:rPr>
          <w:rFonts w:ascii="Garamond" w:hAnsi="Garamond"/>
          <w:b w:val="0"/>
          <w:sz w:val="24"/>
        </w:rPr>
        <w:t>Kontrolli/auditimi kryhet në përputhje me legjislacionin në fuqi për auditimin e brendshëm në sektorin publik.</w:t>
      </w:r>
    </w:p>
    <w:p w14:paraId="37833CC6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</w:p>
    <w:p w14:paraId="40BF4B2D" w14:textId="77777777" w:rsidR="00850A5C" w:rsidRPr="00850A5C" w:rsidRDefault="00850A5C" w:rsidP="00572543">
      <w:pPr>
        <w:pStyle w:val="NENI"/>
      </w:pPr>
      <w:r w:rsidRPr="00850A5C">
        <w:t>Neni 22</w:t>
      </w:r>
    </w:p>
    <w:p w14:paraId="05B3CF9F" w14:textId="77777777" w:rsidR="00850A5C" w:rsidRPr="00850A5C" w:rsidRDefault="00850A5C" w:rsidP="00572543">
      <w:pPr>
        <w:pStyle w:val="NENITITULL0"/>
      </w:pPr>
      <w:r w:rsidRPr="00850A5C">
        <w:t>Zgjidhja e mosmarrëveshjeve</w:t>
      </w:r>
    </w:p>
    <w:p w14:paraId="5E30CB2B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</w:p>
    <w:p w14:paraId="10EF2A9C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  <w:r w:rsidRPr="00850A5C">
        <w:rPr>
          <w:rFonts w:ascii="Garamond" w:hAnsi="Garamond"/>
          <w:b w:val="0"/>
          <w:sz w:val="24"/>
        </w:rPr>
        <w:t xml:space="preserve">Çdo mosmarrëveshje në lidhje me interpretimin ose zbatimin e këtij statuti, e lindur gjatë kohëzgjatjes së kësaj organizate, zgjidhet në gjykatën kompetente. </w:t>
      </w:r>
    </w:p>
    <w:p w14:paraId="0446549F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</w:p>
    <w:p w14:paraId="192906E5" w14:textId="77777777" w:rsidR="00850A5C" w:rsidRPr="00850A5C" w:rsidRDefault="00850A5C" w:rsidP="00572543">
      <w:pPr>
        <w:pStyle w:val="TITULL"/>
      </w:pPr>
      <w:r w:rsidRPr="00850A5C">
        <w:t>KAPITULLI VI</w:t>
      </w:r>
    </w:p>
    <w:p w14:paraId="55FA3C55" w14:textId="77777777" w:rsidR="00850A5C" w:rsidRPr="00850A5C" w:rsidRDefault="00850A5C" w:rsidP="00572543">
      <w:pPr>
        <w:pStyle w:val="TITULL"/>
      </w:pPr>
    </w:p>
    <w:p w14:paraId="7BE96B1B" w14:textId="77777777" w:rsidR="00850A5C" w:rsidRPr="00850A5C" w:rsidRDefault="00850A5C" w:rsidP="00572543">
      <w:pPr>
        <w:pStyle w:val="TITULL"/>
      </w:pPr>
      <w:r w:rsidRPr="00850A5C">
        <w:t>Neni 23</w:t>
      </w:r>
    </w:p>
    <w:p w14:paraId="44BEF008" w14:textId="77777777" w:rsidR="00850A5C" w:rsidRPr="00850A5C" w:rsidRDefault="00850A5C" w:rsidP="00572543">
      <w:pPr>
        <w:pStyle w:val="NENITITULL0"/>
      </w:pPr>
      <w:r w:rsidRPr="00850A5C">
        <w:t>Dispozita të fundit</w:t>
      </w:r>
    </w:p>
    <w:p w14:paraId="6C0B3B3F" w14:textId="77777777" w:rsidR="00850A5C" w:rsidRPr="00850A5C" w:rsidRDefault="00850A5C" w:rsidP="00572543">
      <w:pPr>
        <w:pStyle w:val="NENITITULL0"/>
      </w:pPr>
    </w:p>
    <w:p w14:paraId="05ECBFA6" w14:textId="6E9BB098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  <w:r w:rsidRPr="00850A5C">
        <w:rPr>
          <w:rFonts w:ascii="Garamond" w:hAnsi="Garamond"/>
          <w:b w:val="0"/>
          <w:sz w:val="24"/>
        </w:rPr>
        <w:t xml:space="preserve">Për sa nuk janë parashikuar në këtë statut, janë të vlefshme dispozitat e ligjit nr. 24/2017, datë 9.3.2017, “Për </w:t>
      </w:r>
      <w:r w:rsidR="007E5559" w:rsidRPr="00850A5C">
        <w:rPr>
          <w:rFonts w:ascii="Garamond" w:hAnsi="Garamond"/>
          <w:b w:val="0"/>
          <w:sz w:val="24"/>
        </w:rPr>
        <w:t>administrimin e ujitjes dhe kullimit</w:t>
      </w:r>
      <w:r w:rsidRPr="00850A5C">
        <w:rPr>
          <w:rFonts w:ascii="Garamond" w:hAnsi="Garamond"/>
          <w:b w:val="0"/>
          <w:sz w:val="24"/>
        </w:rPr>
        <w:t xml:space="preserve">” dhe legjislacionit në fuqi. </w:t>
      </w:r>
    </w:p>
    <w:p w14:paraId="7D571F03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  <w:r w:rsidRPr="00850A5C">
        <w:rPr>
          <w:rFonts w:ascii="Garamond" w:hAnsi="Garamond"/>
          <w:b w:val="0"/>
          <w:sz w:val="24"/>
        </w:rPr>
        <w:t>Të gjithë të anëtarësuarit duhet të njohin këtë statut, duke e aprovuar dhe nënshkruar në çdo pjesë të tij.</w:t>
      </w:r>
    </w:p>
    <w:p w14:paraId="4BCCDC2E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  <w:r w:rsidRPr="00850A5C">
        <w:rPr>
          <w:rFonts w:ascii="Garamond" w:hAnsi="Garamond"/>
          <w:b w:val="0"/>
          <w:sz w:val="24"/>
        </w:rPr>
        <w:t>Komiteti Themelues i Organizatës së Përdoruesve të Ujit _________________________</w:t>
      </w:r>
    </w:p>
    <w:p w14:paraId="0D27B26C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</w:p>
    <w:p w14:paraId="46F48751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  <w:r w:rsidRPr="00850A5C">
        <w:rPr>
          <w:rFonts w:ascii="Garamond" w:hAnsi="Garamond"/>
          <w:b w:val="0"/>
          <w:sz w:val="24"/>
        </w:rPr>
        <w:t xml:space="preserve">1.   </w:t>
      </w:r>
    </w:p>
    <w:p w14:paraId="2DF7FD1A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  <w:r w:rsidRPr="00850A5C">
        <w:rPr>
          <w:rFonts w:ascii="Garamond" w:hAnsi="Garamond"/>
          <w:b w:val="0"/>
          <w:sz w:val="24"/>
        </w:rPr>
        <w:t>2.</w:t>
      </w:r>
    </w:p>
    <w:p w14:paraId="1DB59DA6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  <w:r w:rsidRPr="00850A5C">
        <w:rPr>
          <w:rFonts w:ascii="Garamond" w:hAnsi="Garamond"/>
          <w:b w:val="0"/>
          <w:sz w:val="24"/>
        </w:rPr>
        <w:t>3.</w:t>
      </w:r>
    </w:p>
    <w:p w14:paraId="5B6D9C8E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  <w:r w:rsidRPr="00850A5C">
        <w:rPr>
          <w:rFonts w:ascii="Garamond" w:hAnsi="Garamond"/>
          <w:b w:val="0"/>
          <w:sz w:val="24"/>
        </w:rPr>
        <w:t>...</w:t>
      </w:r>
    </w:p>
    <w:p w14:paraId="171BD6B8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  <w:r w:rsidRPr="00850A5C">
        <w:rPr>
          <w:rFonts w:ascii="Garamond" w:hAnsi="Garamond"/>
          <w:b w:val="0"/>
          <w:sz w:val="24"/>
        </w:rPr>
        <w:t>10.</w:t>
      </w:r>
    </w:p>
    <w:p w14:paraId="50C09AE6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</w:p>
    <w:p w14:paraId="08033FE0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  <w:r w:rsidRPr="00850A5C">
        <w:rPr>
          <w:rFonts w:ascii="Garamond" w:hAnsi="Garamond"/>
          <w:b w:val="0"/>
          <w:sz w:val="24"/>
        </w:rPr>
        <w:t>Vendimi i Këshillit Bashkiak ____________ nr._________, datë __________</w:t>
      </w:r>
    </w:p>
    <w:p w14:paraId="7FB63170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</w:p>
    <w:p w14:paraId="0B939751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  <w:r w:rsidRPr="00850A5C">
        <w:rPr>
          <w:rFonts w:ascii="Garamond" w:hAnsi="Garamond"/>
          <w:b w:val="0"/>
          <w:sz w:val="24"/>
        </w:rPr>
        <w:t>Ky statut është hartuar në 2 (dy) kopje origjinale.</w:t>
      </w:r>
    </w:p>
    <w:p w14:paraId="3820BB32" w14:textId="77777777" w:rsidR="00850A5C" w:rsidRPr="00850A5C" w:rsidRDefault="00850A5C" w:rsidP="00850A5C">
      <w:pPr>
        <w:ind w:firstLine="284"/>
        <w:jc w:val="both"/>
        <w:rPr>
          <w:rFonts w:ascii="Garamond" w:hAnsi="Garamond"/>
          <w:b w:val="0"/>
          <w:sz w:val="24"/>
        </w:rPr>
      </w:pPr>
    </w:p>
    <w:p w14:paraId="247270F6" w14:textId="77777777" w:rsidR="00850A5C" w:rsidRPr="00B42907" w:rsidRDefault="00850A5C" w:rsidP="00B42907"/>
    <w:sectPr w:rsidR="00850A5C" w:rsidRPr="00B42907" w:rsidSect="00F75E8B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5BD01D" w14:textId="77777777" w:rsidR="007E5559" w:rsidRDefault="007E5559">
      <w:r>
        <w:separator/>
      </w:r>
    </w:p>
  </w:endnote>
  <w:endnote w:type="continuationSeparator" w:id="0">
    <w:p w14:paraId="5AEC2DEA" w14:textId="77777777" w:rsidR="007E5559" w:rsidRDefault="007E5559">
      <w:r>
        <w:continuationSeparator/>
      </w:r>
    </w:p>
  </w:endnote>
  <w:endnote w:type="continuationNotice" w:id="1">
    <w:p w14:paraId="6F91841E" w14:textId="77777777" w:rsidR="007E5559" w:rsidRDefault="007E55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9CA1DA" w14:textId="77777777" w:rsidR="007E5559" w:rsidRDefault="007E5559">
      <w:r>
        <w:separator/>
      </w:r>
    </w:p>
  </w:footnote>
  <w:footnote w:type="continuationSeparator" w:id="0">
    <w:p w14:paraId="5C85D56C" w14:textId="77777777" w:rsidR="007E5559" w:rsidRDefault="007E5559">
      <w:r>
        <w:continuationSeparator/>
      </w:r>
    </w:p>
  </w:footnote>
  <w:footnote w:type="continuationNotice" w:id="1">
    <w:p w14:paraId="22D6E61C" w14:textId="77777777" w:rsidR="007E5559" w:rsidRDefault="007E5559"/>
  </w:footnote>
  <w:footnote w:id="2">
    <w:p w14:paraId="5ABA2C8D" w14:textId="496D72B1" w:rsidR="007E5559" w:rsidRDefault="007E5559" w:rsidP="00850A5C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Organizata</w:t>
      </w:r>
      <w:proofErr w:type="spellEnd"/>
      <w:r>
        <w:t xml:space="preserve"> </w:t>
      </w:r>
      <w:proofErr w:type="spellStart"/>
      <w:r>
        <w:t>ka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detyrë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nenin</w:t>
      </w:r>
      <w:proofErr w:type="spellEnd"/>
      <w:r>
        <w:t xml:space="preserve"> 15 </w:t>
      </w:r>
      <w:proofErr w:type="spellStart"/>
      <w:r>
        <w:t>dhe</w:t>
      </w:r>
      <w:proofErr w:type="spellEnd"/>
      <w:r>
        <w:t xml:space="preserve"> 16 </w:t>
      </w:r>
      <w:proofErr w:type="spellStart"/>
      <w:r>
        <w:t>statutit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përcaktojë</w:t>
      </w:r>
      <w:proofErr w:type="spellEnd"/>
      <w:r>
        <w:t xml:space="preserve"> </w:t>
      </w:r>
      <w:proofErr w:type="spellStart"/>
      <w:r>
        <w:t>tarifat</w:t>
      </w:r>
      <w:proofErr w:type="spellEnd"/>
      <w:r>
        <w:t xml:space="preserve"> e </w:t>
      </w:r>
      <w:proofErr w:type="spellStart"/>
      <w:r>
        <w:t>parashikuara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shkronjat</w:t>
      </w:r>
      <w:proofErr w:type="spellEnd"/>
      <w:r>
        <w:t xml:space="preserve"> “a” </w:t>
      </w:r>
      <w:proofErr w:type="spellStart"/>
      <w:r>
        <w:t>dhe</w:t>
      </w:r>
      <w:proofErr w:type="spellEnd"/>
      <w:r>
        <w:t xml:space="preserve"> “b”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pikës</w:t>
      </w:r>
      <w:proofErr w:type="spellEnd"/>
      <w:r>
        <w:t xml:space="preserve"> 1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34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, </w:t>
      </w:r>
      <w:proofErr w:type="spellStart"/>
      <w:r>
        <w:t>kjo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zbatim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pikës</w:t>
      </w:r>
      <w:proofErr w:type="spellEnd"/>
      <w:r>
        <w:t xml:space="preserve"> 3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34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</w:t>
      </w:r>
      <w:proofErr w:type="spellStart"/>
      <w:r>
        <w:t>nr</w:t>
      </w:r>
      <w:proofErr w:type="spellEnd"/>
      <w:r>
        <w:t>.</w:t>
      </w:r>
      <w:r w:rsidRPr="007D272C">
        <w:t xml:space="preserve"> </w:t>
      </w:r>
      <w:r>
        <w:t>24/2017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administrimin</w:t>
      </w:r>
      <w:proofErr w:type="spellEnd"/>
      <w:r>
        <w:t xml:space="preserve"> e </w:t>
      </w:r>
      <w:proofErr w:type="spellStart"/>
      <w:r>
        <w:t>ujitjes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kullimit</w:t>
      </w:r>
      <w:proofErr w:type="spellEnd"/>
      <w:r>
        <w:t>”.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21890"/>
    <w:multiLevelType w:val="hybridMultilevel"/>
    <w:tmpl w:val="01D6E87A"/>
    <w:lvl w:ilvl="0" w:tplc="041C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5326B3"/>
    <w:multiLevelType w:val="hybridMultilevel"/>
    <w:tmpl w:val="4ADC31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910C02"/>
    <w:multiLevelType w:val="hybridMultilevel"/>
    <w:tmpl w:val="AF04D5D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8F95D69"/>
    <w:multiLevelType w:val="hybridMultilevel"/>
    <w:tmpl w:val="713A1ACE"/>
    <w:lvl w:ilvl="0" w:tplc="C9DA247E">
      <w:start w:val="1"/>
      <w:numFmt w:val="decimal"/>
      <w:lvlText w:val="%1."/>
      <w:lvlJc w:val="left"/>
      <w:pPr>
        <w:ind w:left="1495" w:hanging="360"/>
      </w:pPr>
      <w:rPr>
        <w:rFonts w:hint="default"/>
        <w:color w:val="000000" w:themeColor="text1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E43A1"/>
    <w:multiLevelType w:val="hybridMultilevel"/>
    <w:tmpl w:val="4A169116"/>
    <w:lvl w:ilvl="0" w:tplc="EDDCCF5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0F99122F"/>
    <w:multiLevelType w:val="hybridMultilevel"/>
    <w:tmpl w:val="D7D0DFF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FBA1763"/>
    <w:multiLevelType w:val="hybridMultilevel"/>
    <w:tmpl w:val="C2A4952C"/>
    <w:lvl w:ilvl="0" w:tplc="041C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3AA13B7"/>
    <w:multiLevelType w:val="hybridMultilevel"/>
    <w:tmpl w:val="FDD4612A"/>
    <w:lvl w:ilvl="0" w:tplc="A4166D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69458FE"/>
    <w:multiLevelType w:val="hybridMultilevel"/>
    <w:tmpl w:val="1D1ACF4A"/>
    <w:lvl w:ilvl="0" w:tplc="175697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86D4C82"/>
    <w:multiLevelType w:val="hybridMultilevel"/>
    <w:tmpl w:val="CC0443A8"/>
    <w:lvl w:ilvl="0" w:tplc="041C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8C501EC"/>
    <w:multiLevelType w:val="hybridMultilevel"/>
    <w:tmpl w:val="2F4AAD3C"/>
    <w:lvl w:ilvl="0" w:tplc="041C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1ACF245A"/>
    <w:multiLevelType w:val="hybridMultilevel"/>
    <w:tmpl w:val="2B327B46"/>
    <w:lvl w:ilvl="0" w:tplc="9948EE14">
      <w:start w:val="1"/>
      <w:numFmt w:val="upperLetter"/>
      <w:lvlText w:val="%1."/>
      <w:lvlJc w:val="left"/>
      <w:pPr>
        <w:ind w:left="1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2" w15:restartNumberingAfterBreak="0">
    <w:nsid w:val="1DDA7C16"/>
    <w:multiLevelType w:val="hybridMultilevel"/>
    <w:tmpl w:val="AE5A50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5B1144"/>
    <w:multiLevelType w:val="hybridMultilevel"/>
    <w:tmpl w:val="1D4C61CA"/>
    <w:lvl w:ilvl="0" w:tplc="ADFC1D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3FC2BD2"/>
    <w:multiLevelType w:val="hybridMultilevel"/>
    <w:tmpl w:val="5344BC88"/>
    <w:lvl w:ilvl="0" w:tplc="33EC41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15" w15:restartNumberingAfterBreak="0">
    <w:nsid w:val="260715DC"/>
    <w:multiLevelType w:val="hybridMultilevel"/>
    <w:tmpl w:val="A81EF28A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D1406A"/>
    <w:multiLevelType w:val="hybridMultilevel"/>
    <w:tmpl w:val="1E4E0FC0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CB565A3"/>
    <w:multiLevelType w:val="hybridMultilevel"/>
    <w:tmpl w:val="C7083A42"/>
    <w:lvl w:ilvl="0" w:tplc="40846FE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BD6AD0"/>
    <w:multiLevelType w:val="hybridMultilevel"/>
    <w:tmpl w:val="D230F44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8201B0"/>
    <w:multiLevelType w:val="hybridMultilevel"/>
    <w:tmpl w:val="C6403F88"/>
    <w:lvl w:ilvl="0" w:tplc="041C0017">
      <w:start w:val="1"/>
      <w:numFmt w:val="lowerLetter"/>
      <w:lvlText w:val="%1)"/>
      <w:lvlJc w:val="left"/>
      <w:pPr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BEC14A4"/>
    <w:multiLevelType w:val="hybridMultilevel"/>
    <w:tmpl w:val="D11CB740"/>
    <w:lvl w:ilvl="0" w:tplc="FFBA32A2">
      <w:start w:val="1"/>
      <w:numFmt w:val="upperLetter"/>
      <w:lvlText w:val="%1."/>
      <w:lvlJc w:val="left"/>
      <w:pPr>
        <w:ind w:left="1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1" w15:restartNumberingAfterBreak="0">
    <w:nsid w:val="3E8941B4"/>
    <w:multiLevelType w:val="hybridMultilevel"/>
    <w:tmpl w:val="A258BA6E"/>
    <w:lvl w:ilvl="0" w:tplc="041C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1F75C53"/>
    <w:multiLevelType w:val="hybridMultilevel"/>
    <w:tmpl w:val="99945C5E"/>
    <w:lvl w:ilvl="0" w:tplc="A4166D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36C59D2"/>
    <w:multiLevelType w:val="hybridMultilevel"/>
    <w:tmpl w:val="755CEFC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630844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DDCCF5C">
      <w:start w:val="1"/>
      <w:numFmt w:val="lowerLetter"/>
      <w:lvlText w:val="%3)"/>
      <w:lvlJc w:val="left"/>
      <w:pPr>
        <w:ind w:left="2340" w:hanging="36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746191D"/>
    <w:multiLevelType w:val="hybridMultilevel"/>
    <w:tmpl w:val="C136BDB0"/>
    <w:lvl w:ilvl="0" w:tplc="A6F6B4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828648D"/>
    <w:multiLevelType w:val="hybridMultilevel"/>
    <w:tmpl w:val="07464FE4"/>
    <w:lvl w:ilvl="0" w:tplc="DA186020">
      <w:start w:val="1"/>
      <w:numFmt w:val="upperRoman"/>
      <w:lvlText w:val="%1."/>
      <w:lvlJc w:val="left"/>
      <w:pPr>
        <w:ind w:left="17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6" w15:restartNumberingAfterBreak="0">
    <w:nsid w:val="4C2D28FC"/>
    <w:multiLevelType w:val="hybridMultilevel"/>
    <w:tmpl w:val="06286954"/>
    <w:lvl w:ilvl="0" w:tplc="041C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8E5E0E90">
      <w:start w:val="5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0409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27" w15:restartNumberingAfterBreak="0">
    <w:nsid w:val="4D2E16DE"/>
    <w:multiLevelType w:val="hybridMultilevel"/>
    <w:tmpl w:val="A94685EE"/>
    <w:lvl w:ilvl="0" w:tplc="507294E6">
      <w:start w:val="1"/>
      <w:numFmt w:val="upperLetter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28" w15:restartNumberingAfterBreak="0">
    <w:nsid w:val="54271F91"/>
    <w:multiLevelType w:val="hybridMultilevel"/>
    <w:tmpl w:val="4A7A857A"/>
    <w:lvl w:ilvl="0" w:tplc="A4166D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61C2BB8"/>
    <w:multiLevelType w:val="singleLevel"/>
    <w:tmpl w:val="F2764A5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30" w15:restartNumberingAfterBreak="0">
    <w:nsid w:val="57B748D7"/>
    <w:multiLevelType w:val="hybridMultilevel"/>
    <w:tmpl w:val="F3BAE2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CD51F6D"/>
    <w:multiLevelType w:val="hybridMultilevel"/>
    <w:tmpl w:val="A686072A"/>
    <w:lvl w:ilvl="0" w:tplc="C72EA6BA">
      <w:start w:val="1"/>
      <w:numFmt w:val="upperLetter"/>
      <w:lvlText w:val="%1."/>
      <w:lvlJc w:val="left"/>
      <w:pPr>
        <w:ind w:left="1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2" w15:restartNumberingAfterBreak="0">
    <w:nsid w:val="5E2C14B3"/>
    <w:multiLevelType w:val="hybridMultilevel"/>
    <w:tmpl w:val="91FCDE9A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015C43"/>
    <w:multiLevelType w:val="hybridMultilevel"/>
    <w:tmpl w:val="9AA8B8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9625EF"/>
    <w:multiLevelType w:val="hybridMultilevel"/>
    <w:tmpl w:val="C6428ECE"/>
    <w:lvl w:ilvl="0" w:tplc="AF62DD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BC64CEF"/>
    <w:multiLevelType w:val="hybridMultilevel"/>
    <w:tmpl w:val="F88CB56C"/>
    <w:lvl w:ilvl="0" w:tplc="175697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712A3141"/>
    <w:multiLevelType w:val="hybridMultilevel"/>
    <w:tmpl w:val="8EB4343C"/>
    <w:lvl w:ilvl="0" w:tplc="2996B0E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2E86CAD"/>
    <w:multiLevelType w:val="hybridMultilevel"/>
    <w:tmpl w:val="E98EA7A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6AC06FA"/>
    <w:multiLevelType w:val="hybridMultilevel"/>
    <w:tmpl w:val="E29C2A88"/>
    <w:lvl w:ilvl="0" w:tplc="ADFC1D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9" w15:restartNumberingAfterBreak="0">
    <w:nsid w:val="7B985ABE"/>
    <w:multiLevelType w:val="hybridMultilevel"/>
    <w:tmpl w:val="C408DEFC"/>
    <w:lvl w:ilvl="0" w:tplc="041C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BC04477"/>
    <w:multiLevelType w:val="hybridMultilevel"/>
    <w:tmpl w:val="A05EB324"/>
    <w:lvl w:ilvl="0" w:tplc="8E5E0E9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1" w15:restartNumberingAfterBreak="0">
    <w:nsid w:val="7E736684"/>
    <w:multiLevelType w:val="hybridMultilevel"/>
    <w:tmpl w:val="1854A2EE"/>
    <w:lvl w:ilvl="0" w:tplc="0D7482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2"/>
  </w:num>
  <w:num w:numId="2">
    <w:abstractNumId w:val="1"/>
  </w:num>
  <w:num w:numId="3">
    <w:abstractNumId w:val="24"/>
  </w:num>
  <w:num w:numId="4">
    <w:abstractNumId w:val="14"/>
  </w:num>
  <w:num w:numId="5">
    <w:abstractNumId w:val="3"/>
  </w:num>
  <w:num w:numId="6">
    <w:abstractNumId w:val="31"/>
  </w:num>
  <w:num w:numId="7">
    <w:abstractNumId w:val="11"/>
  </w:num>
  <w:num w:numId="8">
    <w:abstractNumId w:val="27"/>
  </w:num>
  <w:num w:numId="9">
    <w:abstractNumId w:val="20"/>
  </w:num>
  <w:num w:numId="10">
    <w:abstractNumId w:val="25"/>
  </w:num>
  <w:num w:numId="11">
    <w:abstractNumId w:val="4"/>
  </w:num>
  <w:num w:numId="12">
    <w:abstractNumId w:val="10"/>
  </w:num>
  <w:num w:numId="1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0"/>
    <w:lvlOverride w:ilvl="0">
      <w:startOverride w:val="5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6"/>
  </w:num>
  <w:num w:numId="23">
    <w:abstractNumId w:val="8"/>
  </w:num>
  <w:num w:numId="24">
    <w:abstractNumId w:val="35"/>
  </w:num>
  <w:num w:numId="25">
    <w:abstractNumId w:val="7"/>
  </w:num>
  <w:num w:numId="26">
    <w:abstractNumId w:val="29"/>
  </w:num>
  <w:num w:numId="27">
    <w:abstractNumId w:val="5"/>
  </w:num>
  <w:num w:numId="28">
    <w:abstractNumId w:val="18"/>
  </w:num>
  <w:num w:numId="29">
    <w:abstractNumId w:val="17"/>
  </w:num>
  <w:num w:numId="30">
    <w:abstractNumId w:val="16"/>
  </w:num>
  <w:num w:numId="31">
    <w:abstractNumId w:val="32"/>
  </w:num>
  <w:num w:numId="32">
    <w:abstractNumId w:val="15"/>
  </w:num>
  <w:num w:numId="33">
    <w:abstractNumId w:val="0"/>
  </w:num>
  <w:num w:numId="34">
    <w:abstractNumId w:val="26"/>
  </w:num>
  <w:num w:numId="35">
    <w:abstractNumId w:val="21"/>
  </w:num>
  <w:num w:numId="36">
    <w:abstractNumId w:val="19"/>
  </w:num>
  <w:num w:numId="37">
    <w:abstractNumId w:val="9"/>
  </w:num>
  <w:num w:numId="38">
    <w:abstractNumId w:val="6"/>
  </w:num>
  <w:num w:numId="39">
    <w:abstractNumId w:val="39"/>
  </w:num>
  <w:num w:numId="40">
    <w:abstractNumId w:val="40"/>
  </w:num>
  <w:num w:numId="41">
    <w:abstractNumId w:val="2"/>
  </w:num>
  <w:num w:numId="42">
    <w:abstractNumId w:val="30"/>
  </w:num>
  <w:num w:numId="43">
    <w:abstractNumId w:val="37"/>
  </w:num>
  <w:num w:numId="4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drawingGridHorizontalSpacing w:val="261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F16"/>
    <w:rsid w:val="000012CF"/>
    <w:rsid w:val="00003CDD"/>
    <w:rsid w:val="00014FAE"/>
    <w:rsid w:val="00022616"/>
    <w:rsid w:val="00045DB8"/>
    <w:rsid w:val="0005235E"/>
    <w:rsid w:val="0007110D"/>
    <w:rsid w:val="00084402"/>
    <w:rsid w:val="000C510F"/>
    <w:rsid w:val="000D0D2C"/>
    <w:rsid w:val="000F2B00"/>
    <w:rsid w:val="00106184"/>
    <w:rsid w:val="001203BF"/>
    <w:rsid w:val="00121657"/>
    <w:rsid w:val="00122B10"/>
    <w:rsid w:val="00140764"/>
    <w:rsid w:val="00140FEC"/>
    <w:rsid w:val="0018002B"/>
    <w:rsid w:val="00197582"/>
    <w:rsid w:val="001A3114"/>
    <w:rsid w:val="001B458F"/>
    <w:rsid w:val="001C0843"/>
    <w:rsid w:val="001C5861"/>
    <w:rsid w:val="002120BE"/>
    <w:rsid w:val="00226EA4"/>
    <w:rsid w:val="00260E1C"/>
    <w:rsid w:val="00262686"/>
    <w:rsid w:val="002708EE"/>
    <w:rsid w:val="00275CAE"/>
    <w:rsid w:val="002854E8"/>
    <w:rsid w:val="002A3FA2"/>
    <w:rsid w:val="002C1CE5"/>
    <w:rsid w:val="0030054F"/>
    <w:rsid w:val="00315D18"/>
    <w:rsid w:val="00331453"/>
    <w:rsid w:val="00340431"/>
    <w:rsid w:val="00382973"/>
    <w:rsid w:val="00397716"/>
    <w:rsid w:val="003A6ED9"/>
    <w:rsid w:val="003C19B7"/>
    <w:rsid w:val="003D046C"/>
    <w:rsid w:val="003D206B"/>
    <w:rsid w:val="00404343"/>
    <w:rsid w:val="00406722"/>
    <w:rsid w:val="00430A50"/>
    <w:rsid w:val="004341E4"/>
    <w:rsid w:val="00440ED2"/>
    <w:rsid w:val="00456B42"/>
    <w:rsid w:val="00460FEE"/>
    <w:rsid w:val="00467823"/>
    <w:rsid w:val="00485F4E"/>
    <w:rsid w:val="004B74BC"/>
    <w:rsid w:val="004C2103"/>
    <w:rsid w:val="004D2294"/>
    <w:rsid w:val="004D7C62"/>
    <w:rsid w:val="00527A13"/>
    <w:rsid w:val="0054033A"/>
    <w:rsid w:val="00555A7F"/>
    <w:rsid w:val="00564491"/>
    <w:rsid w:val="00566A51"/>
    <w:rsid w:val="0057032A"/>
    <w:rsid w:val="00572543"/>
    <w:rsid w:val="0058173E"/>
    <w:rsid w:val="00593F16"/>
    <w:rsid w:val="005A3E4C"/>
    <w:rsid w:val="005A4A63"/>
    <w:rsid w:val="005C1795"/>
    <w:rsid w:val="005D0B62"/>
    <w:rsid w:val="005F129F"/>
    <w:rsid w:val="006042E3"/>
    <w:rsid w:val="006043EF"/>
    <w:rsid w:val="0061486E"/>
    <w:rsid w:val="0065174E"/>
    <w:rsid w:val="0065716E"/>
    <w:rsid w:val="00674DF1"/>
    <w:rsid w:val="00694400"/>
    <w:rsid w:val="006960D5"/>
    <w:rsid w:val="006A4B30"/>
    <w:rsid w:val="006A78ED"/>
    <w:rsid w:val="006C0B4E"/>
    <w:rsid w:val="006C1C08"/>
    <w:rsid w:val="006D56B5"/>
    <w:rsid w:val="00702677"/>
    <w:rsid w:val="00774113"/>
    <w:rsid w:val="00781142"/>
    <w:rsid w:val="0079591E"/>
    <w:rsid w:val="007A4851"/>
    <w:rsid w:val="007D1F94"/>
    <w:rsid w:val="007D496D"/>
    <w:rsid w:val="007E5559"/>
    <w:rsid w:val="007E69A1"/>
    <w:rsid w:val="00825C01"/>
    <w:rsid w:val="00850A5C"/>
    <w:rsid w:val="008531EB"/>
    <w:rsid w:val="00853235"/>
    <w:rsid w:val="0089534B"/>
    <w:rsid w:val="008B5587"/>
    <w:rsid w:val="008C6462"/>
    <w:rsid w:val="008C7F8F"/>
    <w:rsid w:val="008E1057"/>
    <w:rsid w:val="0091312C"/>
    <w:rsid w:val="00922610"/>
    <w:rsid w:val="00955DA1"/>
    <w:rsid w:val="00967ECC"/>
    <w:rsid w:val="00974065"/>
    <w:rsid w:val="009B1F25"/>
    <w:rsid w:val="009C69C2"/>
    <w:rsid w:val="009F2BB1"/>
    <w:rsid w:val="009F3D06"/>
    <w:rsid w:val="00A04EEB"/>
    <w:rsid w:val="00A1521F"/>
    <w:rsid w:val="00A20B61"/>
    <w:rsid w:val="00A235F2"/>
    <w:rsid w:val="00A336BB"/>
    <w:rsid w:val="00A7452A"/>
    <w:rsid w:val="00AB714E"/>
    <w:rsid w:val="00AC0556"/>
    <w:rsid w:val="00AC2402"/>
    <w:rsid w:val="00AD396D"/>
    <w:rsid w:val="00B36372"/>
    <w:rsid w:val="00B42907"/>
    <w:rsid w:val="00B50156"/>
    <w:rsid w:val="00B705A2"/>
    <w:rsid w:val="00B97580"/>
    <w:rsid w:val="00C02584"/>
    <w:rsid w:val="00C30115"/>
    <w:rsid w:val="00CA279F"/>
    <w:rsid w:val="00CA3859"/>
    <w:rsid w:val="00CD48D7"/>
    <w:rsid w:val="00CE33DF"/>
    <w:rsid w:val="00D27D25"/>
    <w:rsid w:val="00D57FDB"/>
    <w:rsid w:val="00D875F4"/>
    <w:rsid w:val="00DC5E78"/>
    <w:rsid w:val="00DE0A0D"/>
    <w:rsid w:val="00E01860"/>
    <w:rsid w:val="00E11E16"/>
    <w:rsid w:val="00E129EE"/>
    <w:rsid w:val="00E449AB"/>
    <w:rsid w:val="00E44E7E"/>
    <w:rsid w:val="00E54A58"/>
    <w:rsid w:val="00E878A2"/>
    <w:rsid w:val="00E940F3"/>
    <w:rsid w:val="00EA5E5A"/>
    <w:rsid w:val="00EC2A29"/>
    <w:rsid w:val="00F3579F"/>
    <w:rsid w:val="00F36659"/>
    <w:rsid w:val="00F41FB5"/>
    <w:rsid w:val="00F53682"/>
    <w:rsid w:val="00F75E8B"/>
    <w:rsid w:val="00F82095"/>
    <w:rsid w:val="00F82363"/>
    <w:rsid w:val="00F83DCB"/>
    <w:rsid w:val="00F92E78"/>
    <w:rsid w:val="00F97531"/>
    <w:rsid w:val="00FA1021"/>
    <w:rsid w:val="00FD3D25"/>
    <w:rsid w:val="00FD671B"/>
    <w:rsid w:val="00FE2F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0C9C2"/>
  <w15:docId w15:val="{84B836A2-4A09-4FA4-91B8-0BF06F1C7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3F16"/>
    <w:pPr>
      <w:spacing w:after="0" w:line="240" w:lineRule="auto"/>
    </w:pPr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paragraph" w:styleId="Heading4">
    <w:name w:val="heading 4"/>
    <w:basedOn w:val="Normal"/>
    <w:next w:val="Normal"/>
    <w:link w:val="Heading4Char"/>
    <w:qFormat/>
    <w:rsid w:val="00850A5C"/>
    <w:pPr>
      <w:keepNext/>
      <w:jc w:val="center"/>
      <w:outlineLvl w:val="3"/>
    </w:pPr>
    <w:rPr>
      <w:rFonts w:ascii="Arial" w:hAnsi="Arial"/>
      <w:bCs w:val="0"/>
      <w:snapToGrid w:val="0"/>
      <w:sz w:val="22"/>
      <w:szCs w:val="20"/>
      <w:lang w:val="en-US"/>
    </w:rPr>
  </w:style>
  <w:style w:type="paragraph" w:styleId="Heading5">
    <w:name w:val="heading 5"/>
    <w:basedOn w:val="Normal"/>
    <w:next w:val="Normal"/>
    <w:link w:val="Heading5Char"/>
    <w:qFormat/>
    <w:rsid w:val="00850A5C"/>
    <w:pPr>
      <w:spacing w:before="240" w:after="60"/>
      <w:outlineLvl w:val="4"/>
    </w:pPr>
    <w:rPr>
      <w:rFonts w:ascii="Times New Roman" w:hAnsi="Times New Roman"/>
      <w:i/>
      <w:iCs/>
      <w:szCs w:val="26"/>
      <w:lang w:val="en-US"/>
    </w:rPr>
  </w:style>
  <w:style w:type="paragraph" w:styleId="Heading6">
    <w:name w:val="heading 6"/>
    <w:basedOn w:val="Normal"/>
    <w:next w:val="Normal"/>
    <w:link w:val="Heading6Char"/>
    <w:qFormat/>
    <w:rsid w:val="007A4851"/>
    <w:pPr>
      <w:keepNext/>
      <w:jc w:val="both"/>
      <w:outlineLvl w:val="5"/>
    </w:pPr>
    <w:rPr>
      <w:spacing w:val="-3"/>
      <w:sz w:val="22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basedOn w:val="Normal"/>
    <w:rsid w:val="00593F16"/>
    <w:pPr>
      <w:spacing w:before="100" w:beforeAutospacing="1" w:after="100" w:afterAutospacing="1"/>
    </w:pPr>
    <w:rPr>
      <w:rFonts w:ascii="Times New Roman" w:hAnsi="Times New Roman"/>
      <w:b w:val="0"/>
      <w:bCs w:val="0"/>
      <w:sz w:val="24"/>
    </w:rPr>
  </w:style>
  <w:style w:type="paragraph" w:styleId="Footer">
    <w:name w:val="footer"/>
    <w:basedOn w:val="Normal"/>
    <w:link w:val="FooterChar"/>
    <w:uiPriority w:val="99"/>
    <w:unhideWhenUsed/>
    <w:rsid w:val="00593F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3F16"/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paragraph" w:customStyle="1" w:styleId="ColorfulList-Accent11">
    <w:name w:val="Colorful List - Accent 11"/>
    <w:basedOn w:val="Normal"/>
    <w:uiPriority w:val="34"/>
    <w:qFormat/>
    <w:rsid w:val="00593F16"/>
    <w:pPr>
      <w:ind w:left="720"/>
      <w:contextualSpacing/>
    </w:pPr>
  </w:style>
  <w:style w:type="paragraph" w:styleId="ListParagraph">
    <w:name w:val="List Paragraph"/>
    <w:basedOn w:val="Normal"/>
    <w:uiPriority w:val="34"/>
    <w:qFormat/>
    <w:rsid w:val="001203BF"/>
    <w:pPr>
      <w:ind w:left="720"/>
    </w:pPr>
    <w:rPr>
      <w:lang w:val="en-US"/>
    </w:rPr>
  </w:style>
  <w:style w:type="paragraph" w:styleId="BalloonText">
    <w:name w:val="Balloon Text"/>
    <w:basedOn w:val="Normal"/>
    <w:link w:val="BalloonTextChar"/>
    <w:unhideWhenUsed/>
    <w:rsid w:val="002708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708EE"/>
    <w:rPr>
      <w:rFonts w:ascii="Segoe UI" w:eastAsia="Times New Roman" w:hAnsi="Segoe UI" w:cs="Segoe UI"/>
      <w:b/>
      <w:bCs/>
      <w:sz w:val="18"/>
      <w:szCs w:val="18"/>
      <w:lang w:val="sq-AL"/>
    </w:rPr>
  </w:style>
  <w:style w:type="paragraph" w:styleId="Header">
    <w:name w:val="header"/>
    <w:basedOn w:val="Normal"/>
    <w:link w:val="HeaderChar"/>
    <w:unhideWhenUsed/>
    <w:rsid w:val="00527A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27A13"/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character" w:customStyle="1" w:styleId="shorttext">
    <w:name w:val="short_text"/>
    <w:basedOn w:val="DefaultParagraphFont"/>
    <w:rsid w:val="00140764"/>
  </w:style>
  <w:style w:type="paragraph" w:styleId="NormalWeb">
    <w:name w:val="Normal (Web)"/>
    <w:basedOn w:val="Normal"/>
    <w:uiPriority w:val="99"/>
    <w:unhideWhenUsed/>
    <w:rsid w:val="004D2294"/>
    <w:pPr>
      <w:spacing w:before="100" w:beforeAutospacing="1" w:after="100" w:afterAutospacing="1"/>
    </w:pPr>
    <w:rPr>
      <w:rFonts w:ascii="Times New Roman" w:hAnsi="Times New Roman"/>
      <w:b w:val="0"/>
      <w:bCs w:val="0"/>
      <w:sz w:val="24"/>
      <w:lang w:eastAsia="sq-AL"/>
    </w:rPr>
  </w:style>
  <w:style w:type="character" w:customStyle="1" w:styleId="Heading6Char">
    <w:name w:val="Heading 6 Char"/>
    <w:basedOn w:val="DefaultParagraphFont"/>
    <w:link w:val="Heading6"/>
    <w:rsid w:val="007A4851"/>
    <w:rPr>
      <w:rFonts w:ascii="Bookman Old Style" w:eastAsia="Times New Roman" w:hAnsi="Bookman Old Style" w:cs="Times New Roman"/>
      <w:b/>
      <w:bCs/>
      <w:spacing w:val="-3"/>
      <w:szCs w:val="24"/>
      <w:lang w:val="it-IT"/>
    </w:rPr>
  </w:style>
  <w:style w:type="paragraph" w:styleId="NoSpacing">
    <w:name w:val="No Spacing"/>
    <w:uiPriority w:val="1"/>
    <w:qFormat/>
    <w:rsid w:val="006A4B30"/>
    <w:pPr>
      <w:spacing w:after="0" w:line="240" w:lineRule="auto"/>
    </w:pPr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paragraph" w:styleId="Title">
    <w:name w:val="Title"/>
    <w:basedOn w:val="Normal"/>
    <w:link w:val="TitleChar"/>
    <w:qFormat/>
    <w:rsid w:val="0061486E"/>
    <w:pPr>
      <w:jc w:val="center"/>
    </w:pPr>
    <w:rPr>
      <w:rFonts w:ascii="Times New Roman" w:hAnsi="Times New Roman"/>
      <w:bCs w:val="0"/>
      <w:sz w:val="24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61486E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850A5C"/>
    <w:rPr>
      <w:rFonts w:ascii="Arial" w:eastAsia="Times New Roman" w:hAnsi="Arial" w:cs="Times New Roman"/>
      <w:b/>
      <w:snapToGrid w:val="0"/>
      <w:szCs w:val="20"/>
    </w:rPr>
  </w:style>
  <w:style w:type="character" w:customStyle="1" w:styleId="Heading5Char">
    <w:name w:val="Heading 5 Char"/>
    <w:basedOn w:val="DefaultParagraphFont"/>
    <w:link w:val="Heading5"/>
    <w:rsid w:val="00850A5C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Paragrafi">
    <w:name w:val="Paragrafi"/>
    <w:rsid w:val="00850A5C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styleId="BodyText">
    <w:name w:val="Body Text"/>
    <w:basedOn w:val="Normal"/>
    <w:link w:val="BodyTextChar"/>
    <w:rsid w:val="00850A5C"/>
    <w:pPr>
      <w:jc w:val="both"/>
    </w:pPr>
    <w:rPr>
      <w:rFonts w:ascii="Arial" w:hAnsi="Arial"/>
      <w:b w:val="0"/>
      <w:bCs w:val="0"/>
      <w:sz w:val="20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850A5C"/>
    <w:rPr>
      <w:rFonts w:ascii="Arial" w:eastAsia="Times New Roman" w:hAnsi="Arial" w:cs="Times New Roman"/>
      <w:sz w:val="20"/>
      <w:szCs w:val="20"/>
      <w:lang w:val="en-GB"/>
    </w:rPr>
  </w:style>
  <w:style w:type="paragraph" w:styleId="BodyTextIndent">
    <w:name w:val="Body Text Indent"/>
    <w:basedOn w:val="Normal"/>
    <w:link w:val="BodyTextIndentChar"/>
    <w:rsid w:val="00850A5C"/>
    <w:pPr>
      <w:ind w:left="540" w:hanging="540"/>
      <w:jc w:val="both"/>
    </w:pPr>
    <w:rPr>
      <w:rFonts w:ascii="Arial" w:hAnsi="Arial"/>
      <w:b w:val="0"/>
      <w:bCs w:val="0"/>
      <w:snapToGrid w:val="0"/>
      <w:sz w:val="20"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50A5C"/>
    <w:rPr>
      <w:rFonts w:ascii="Arial" w:eastAsia="Times New Roman" w:hAnsi="Arial" w:cs="Times New Roman"/>
      <w:snapToGrid w:val="0"/>
      <w:sz w:val="20"/>
      <w:szCs w:val="20"/>
    </w:rPr>
  </w:style>
  <w:style w:type="paragraph" w:customStyle="1" w:styleId="NeniNr">
    <w:name w:val="Neni_Nr"/>
    <w:next w:val="Normal"/>
    <w:rsid w:val="00850A5C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szCs w:val="20"/>
      <w:lang w:val="en-GB"/>
    </w:rPr>
  </w:style>
  <w:style w:type="paragraph" w:customStyle="1" w:styleId="NeniTitull">
    <w:name w:val="Neni_Titull"/>
    <w:next w:val="Normal"/>
    <w:rsid w:val="00850A5C"/>
    <w:pPr>
      <w:keepNext/>
      <w:widowControl w:val="0"/>
      <w:spacing w:after="0" w:line="240" w:lineRule="auto"/>
      <w:jc w:val="center"/>
      <w:outlineLvl w:val="2"/>
    </w:pPr>
    <w:rPr>
      <w:rFonts w:ascii="CG Times" w:eastAsia="MS Mincho" w:hAnsi="CG Times" w:cs="Times New Roman"/>
      <w:b/>
      <w:szCs w:val="20"/>
      <w:lang w:val="en-GB"/>
    </w:rPr>
  </w:style>
  <w:style w:type="character" w:styleId="CommentReference">
    <w:name w:val="annotation reference"/>
    <w:rsid w:val="00850A5C"/>
    <w:rPr>
      <w:sz w:val="16"/>
      <w:szCs w:val="16"/>
    </w:rPr>
  </w:style>
  <w:style w:type="paragraph" w:styleId="CommentText">
    <w:name w:val="annotation text"/>
    <w:basedOn w:val="Normal"/>
    <w:link w:val="CommentTextChar"/>
    <w:rsid w:val="00850A5C"/>
    <w:rPr>
      <w:rFonts w:ascii="Times New Roman" w:hAnsi="Times New Roman"/>
      <w:b w:val="0"/>
      <w:bCs w:val="0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50A5C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850A5C"/>
    <w:rPr>
      <w:b/>
      <w:bCs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rsid w:val="00850A5C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FootnoteText">
    <w:name w:val="footnote text"/>
    <w:basedOn w:val="Normal"/>
    <w:link w:val="FootnoteTextChar"/>
    <w:rsid w:val="00850A5C"/>
    <w:rPr>
      <w:rFonts w:ascii="Times New Roman" w:hAnsi="Times New Roman"/>
      <w:b w:val="0"/>
      <w:bCs w:val="0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850A5C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rsid w:val="00850A5C"/>
    <w:rPr>
      <w:vertAlign w:val="superscript"/>
    </w:rPr>
  </w:style>
  <w:style w:type="paragraph" w:customStyle="1" w:styleId="TITULL">
    <w:name w:val="TITULL"/>
    <w:basedOn w:val="Normal"/>
    <w:qFormat/>
    <w:rsid w:val="00430A50"/>
    <w:pPr>
      <w:jc w:val="center"/>
    </w:pPr>
    <w:rPr>
      <w:rFonts w:ascii="Garamond" w:hAnsi="Garamond"/>
      <w:b w:val="0"/>
      <w:sz w:val="24"/>
    </w:rPr>
  </w:style>
  <w:style w:type="paragraph" w:customStyle="1" w:styleId="NENI">
    <w:name w:val="NENI"/>
    <w:basedOn w:val="Normal"/>
    <w:qFormat/>
    <w:rsid w:val="00430A50"/>
    <w:pPr>
      <w:jc w:val="center"/>
    </w:pPr>
    <w:rPr>
      <w:rFonts w:ascii="Garamond" w:hAnsi="Garamond"/>
      <w:b w:val="0"/>
      <w:sz w:val="24"/>
    </w:rPr>
  </w:style>
  <w:style w:type="paragraph" w:customStyle="1" w:styleId="NENITITULL0">
    <w:name w:val="NENI TITULL"/>
    <w:basedOn w:val="Normal"/>
    <w:qFormat/>
    <w:rsid w:val="00430A50"/>
    <w:pPr>
      <w:jc w:val="center"/>
    </w:pPr>
    <w:rPr>
      <w:rFonts w:ascii="Garamond" w:hAnsi="Garamon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370</Nr_x002e__x0020_akti>
    <Data_x0020_e_x0020_Krijimit xmlns="0e656187-b300-4fb0-8bf4-3a50f872073c">2019-09-09T08:04:31Z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2019-09-05T22:00:00Z</Date_x0020_protokolli>
    <Titulli xmlns="0e656187-b300-4fb0-8bf4-3a50f872073c">Për miratimin e statutit tip të organizatës së përdoruesve të ujit</Titulli>
    <Modifikuesi xmlns="0e656187-b300-4fb0-8bf4-3a50f872073c">valjeta.kaftalli</Modifikuesi>
    <Nr_x002e__x0020_prot_x0020_QBZ xmlns="0e656187-b300-4fb0-8bf4-3a50f872073c">1264</Nr_x002e__x0020_prot_x0020_QBZ>
    <Data_x0020_e_x0020_Modifikimit xmlns="0e656187-b300-4fb0-8bf4-3a50f872073c">2019-09-09T10:43:23Z</Data_x0020_e_x0020_Modifikimit>
    <Dekretuar xmlns="0e656187-b300-4fb0-8bf4-3a50f872073c">false</Dekretuar>
    <Data xmlns="0e656187-b300-4fb0-8bf4-3a50f872073c">2019-06-10T22:00:00Z</Data>
    <Nr_x002e__x0020_protokolli_x0020_i_x0020_aktit xmlns="0e656187-b300-4fb0-8bf4-3a50f872073c">4677/2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CF90C8F852496EAAC195460B97EB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E6CD7-CA9D-430D-9891-F369F81DFC66}">
  <ds:schemaRefs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69B002F-13BD-48FC-BD58-6C686A8FC6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B6C2C6-7442-48C0-AC89-9048B83CB1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F813E77-5276-48A3-BDCB-026DD738C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8</Pages>
  <Words>2870</Words>
  <Characters>16359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statutit tip të organizatës së përdoruesve të ujit</vt:lpstr>
    </vt:vector>
  </TitlesOfParts>
  <Company/>
  <LinksUpToDate>false</LinksUpToDate>
  <CharactersWithSpaces>19191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statutit tip të organizatës së përdoruesve të ujit</dc:title>
  <dc:creator>Anxhelina Zhidro</dc:creator>
  <cp:lastModifiedBy>Entela Suli</cp:lastModifiedBy>
  <cp:revision>30</cp:revision>
  <cp:lastPrinted>2019-05-31T07:17:00Z</cp:lastPrinted>
  <dcterms:created xsi:type="dcterms:W3CDTF">2019-09-06T09:24:00Z</dcterms:created>
  <dcterms:modified xsi:type="dcterms:W3CDTF">2019-09-09T10:58:00Z</dcterms:modified>
</cp:coreProperties>
</file>