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58D44" w14:textId="77777777" w:rsidR="00261D89" w:rsidRPr="00691C8D" w:rsidRDefault="00261D89" w:rsidP="00CB2B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1C8D">
        <w:rPr>
          <w:rFonts w:ascii="Garamond" w:hAnsi="Garamond"/>
          <w:b/>
          <w:sz w:val="24"/>
          <w:szCs w:val="24"/>
          <w:lang w:val="sq-AL"/>
        </w:rPr>
        <w:t>URDHËR</w:t>
      </w:r>
    </w:p>
    <w:p w14:paraId="1B29565A" w14:textId="54BD263A" w:rsidR="00261D89" w:rsidRPr="00691C8D" w:rsidRDefault="00261D89" w:rsidP="00CB2B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1C8D">
        <w:rPr>
          <w:rFonts w:ascii="Garamond" w:hAnsi="Garamond"/>
          <w:b/>
          <w:sz w:val="24"/>
          <w:szCs w:val="24"/>
          <w:lang w:val="sq-AL"/>
        </w:rPr>
        <w:t>Nr. 262, datë 21.6.2021</w:t>
      </w:r>
    </w:p>
    <w:p w14:paraId="7D811184" w14:textId="77777777" w:rsidR="00CB2B40" w:rsidRPr="00691C8D" w:rsidRDefault="00CB2B40" w:rsidP="00CB2B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D70691" w14:textId="1431FFFB" w:rsidR="00261D89" w:rsidRPr="00691C8D" w:rsidRDefault="00261D89" w:rsidP="00CB2B4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691C8D">
        <w:rPr>
          <w:rFonts w:ascii="Garamond" w:hAnsi="Garamond"/>
          <w:b/>
          <w:sz w:val="24"/>
          <w:szCs w:val="24"/>
          <w:lang w:val="sq-AL"/>
        </w:rPr>
        <w:t xml:space="preserve">PËR DISA NDRYSHIME NË </w:t>
      </w:r>
      <w:r w:rsidR="00691C8D" w:rsidRPr="00691C8D">
        <w:rPr>
          <w:rFonts w:ascii="Garamond" w:hAnsi="Garamond"/>
          <w:b/>
          <w:sz w:val="24"/>
          <w:szCs w:val="24"/>
          <w:lang w:val="sq-AL"/>
        </w:rPr>
        <w:t>URDHRIN</w:t>
      </w:r>
      <w:r w:rsidRPr="00691C8D">
        <w:rPr>
          <w:rFonts w:ascii="Garamond" w:hAnsi="Garamond"/>
          <w:b/>
          <w:sz w:val="24"/>
          <w:szCs w:val="24"/>
          <w:lang w:val="sq-AL"/>
        </w:rPr>
        <w:t xml:space="preserve"> NR. 243, DATË 8.6.2021</w:t>
      </w:r>
      <w:r w:rsidR="00691C8D">
        <w:rPr>
          <w:rFonts w:ascii="Garamond" w:hAnsi="Garamond"/>
          <w:b/>
          <w:sz w:val="24"/>
          <w:szCs w:val="24"/>
          <w:lang w:val="sq-AL"/>
        </w:rPr>
        <w:t>,</w:t>
      </w:r>
      <w:r w:rsidRPr="00691C8D">
        <w:rPr>
          <w:rFonts w:ascii="Garamond" w:hAnsi="Garamond"/>
          <w:b/>
          <w:sz w:val="24"/>
          <w:szCs w:val="24"/>
          <w:lang w:val="sq-AL"/>
        </w:rPr>
        <w:t xml:space="preserve"> “PËR MARRJEN E MASAVE KUFIZUESE PËR PARANDALIMIN DHE KONTROLLIN E SËMUNDJES SË INFLUENCËS AVIARE NË SHPENDË, NË MJEDISET E HAPURA DHE TREGJET E KAFSHËVE TË GJALLA”</w:t>
      </w:r>
    </w:p>
    <w:p w14:paraId="0623C837" w14:textId="77777777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C489CC" w14:textId="5A89CFDE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 xml:space="preserve">Mbështetur në nenin 102, pika 4 </w:t>
      </w:r>
      <w:r w:rsidR="00691C8D">
        <w:rPr>
          <w:rFonts w:ascii="Garamond" w:hAnsi="Garamond"/>
          <w:sz w:val="24"/>
          <w:szCs w:val="24"/>
          <w:lang w:val="sq-AL"/>
        </w:rPr>
        <w:t>të</w:t>
      </w:r>
      <w:r w:rsidRPr="00691C8D">
        <w:rPr>
          <w:rFonts w:ascii="Garamond" w:hAnsi="Garamond"/>
          <w:sz w:val="24"/>
          <w:szCs w:val="24"/>
          <w:lang w:val="sq-AL"/>
        </w:rPr>
        <w:t xml:space="preserve"> Kushtetutës</w:t>
      </w:r>
      <w:r w:rsidR="00691C8D">
        <w:rPr>
          <w:rFonts w:ascii="Garamond" w:hAnsi="Garamond"/>
          <w:sz w:val="24"/>
          <w:szCs w:val="24"/>
          <w:lang w:val="sq-AL"/>
        </w:rPr>
        <w:t>;</w:t>
      </w:r>
      <w:r w:rsidRPr="00691C8D">
        <w:rPr>
          <w:rFonts w:ascii="Garamond" w:hAnsi="Garamond"/>
          <w:sz w:val="24"/>
          <w:szCs w:val="24"/>
          <w:lang w:val="sq-AL"/>
        </w:rPr>
        <w:t xml:space="preserve"> </w:t>
      </w:r>
      <w:r w:rsidR="00691C8D">
        <w:rPr>
          <w:rFonts w:ascii="Garamond" w:hAnsi="Garamond"/>
          <w:sz w:val="24"/>
          <w:szCs w:val="24"/>
          <w:lang w:val="sq-AL"/>
        </w:rPr>
        <w:t xml:space="preserve">në </w:t>
      </w:r>
      <w:r w:rsidRPr="00691C8D">
        <w:rPr>
          <w:rFonts w:ascii="Garamond" w:hAnsi="Garamond"/>
          <w:sz w:val="24"/>
          <w:szCs w:val="24"/>
          <w:lang w:val="sq-AL"/>
        </w:rPr>
        <w:t>neni</w:t>
      </w:r>
      <w:r w:rsidR="00691C8D">
        <w:rPr>
          <w:rFonts w:ascii="Garamond" w:hAnsi="Garamond"/>
          <w:sz w:val="24"/>
          <w:szCs w:val="24"/>
          <w:lang w:val="sq-AL"/>
        </w:rPr>
        <w:t>n</w:t>
      </w:r>
      <w:r w:rsidRPr="00691C8D">
        <w:rPr>
          <w:rFonts w:ascii="Garamond" w:hAnsi="Garamond"/>
          <w:sz w:val="24"/>
          <w:szCs w:val="24"/>
          <w:lang w:val="sq-AL"/>
        </w:rPr>
        <w:t xml:space="preserve"> 27</w:t>
      </w:r>
      <w:r w:rsidR="00691C8D">
        <w:rPr>
          <w:rFonts w:ascii="Garamond" w:hAnsi="Garamond"/>
          <w:sz w:val="24"/>
          <w:szCs w:val="24"/>
          <w:lang w:val="sq-AL"/>
        </w:rPr>
        <w:t>,</w:t>
      </w:r>
      <w:r w:rsidRPr="00691C8D">
        <w:rPr>
          <w:rFonts w:ascii="Garamond" w:hAnsi="Garamond"/>
          <w:sz w:val="24"/>
          <w:szCs w:val="24"/>
          <w:lang w:val="sq-AL"/>
        </w:rPr>
        <w:t xml:space="preserve"> të </w:t>
      </w:r>
      <w:r w:rsidR="00691C8D">
        <w:rPr>
          <w:rFonts w:ascii="Garamond" w:hAnsi="Garamond"/>
          <w:sz w:val="24"/>
          <w:szCs w:val="24"/>
          <w:lang w:val="sq-AL"/>
        </w:rPr>
        <w:t>l</w:t>
      </w:r>
      <w:r w:rsidRPr="00691C8D">
        <w:rPr>
          <w:rFonts w:ascii="Garamond" w:hAnsi="Garamond"/>
          <w:sz w:val="24"/>
          <w:szCs w:val="24"/>
          <w:lang w:val="sq-AL"/>
        </w:rPr>
        <w:t>igjit nr.</w:t>
      </w:r>
      <w:r w:rsidR="00691C8D">
        <w:rPr>
          <w:rFonts w:ascii="Garamond" w:hAnsi="Garamond"/>
          <w:sz w:val="24"/>
          <w:szCs w:val="24"/>
          <w:lang w:val="sq-AL"/>
        </w:rPr>
        <w:t xml:space="preserve"> </w:t>
      </w:r>
      <w:r w:rsidRPr="00691C8D">
        <w:rPr>
          <w:rFonts w:ascii="Garamond" w:hAnsi="Garamond"/>
          <w:sz w:val="24"/>
          <w:szCs w:val="24"/>
          <w:lang w:val="sq-AL"/>
        </w:rPr>
        <w:t>10465, datë 29.9.2011</w:t>
      </w:r>
      <w:r w:rsidR="00691C8D">
        <w:rPr>
          <w:rFonts w:ascii="Garamond" w:hAnsi="Garamond"/>
          <w:sz w:val="24"/>
          <w:szCs w:val="24"/>
          <w:lang w:val="sq-AL"/>
        </w:rPr>
        <w:t>,</w:t>
      </w:r>
      <w:r w:rsidRPr="00691C8D">
        <w:rPr>
          <w:rFonts w:ascii="Garamond" w:hAnsi="Garamond"/>
          <w:sz w:val="24"/>
          <w:szCs w:val="24"/>
          <w:lang w:val="sq-AL"/>
        </w:rPr>
        <w:t xml:space="preserve"> “Për Shërbimin Veterinar në Republikën e Shqipërisë”, </w:t>
      </w:r>
      <w:r w:rsidR="00691C8D">
        <w:rPr>
          <w:rFonts w:ascii="Garamond" w:hAnsi="Garamond"/>
          <w:sz w:val="24"/>
          <w:szCs w:val="24"/>
          <w:lang w:val="sq-AL"/>
        </w:rPr>
        <w:t>të ndryshuar,</w:t>
      </w:r>
    </w:p>
    <w:p w14:paraId="7FE72A34" w14:textId="77777777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24AF796" w14:textId="77777777" w:rsidR="00261D89" w:rsidRPr="00691C8D" w:rsidRDefault="00261D89" w:rsidP="00CB2B4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>URDHËROJ:</w:t>
      </w:r>
    </w:p>
    <w:p w14:paraId="71092881" w14:textId="77777777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763D61A" w14:textId="0BB3D15F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 xml:space="preserve">Në </w:t>
      </w:r>
      <w:r w:rsidR="00691C8D" w:rsidRPr="00691C8D">
        <w:rPr>
          <w:rFonts w:ascii="Garamond" w:hAnsi="Garamond"/>
          <w:sz w:val="24"/>
          <w:szCs w:val="24"/>
          <w:lang w:val="sq-AL"/>
        </w:rPr>
        <w:t>urdhrin</w:t>
      </w:r>
      <w:r w:rsidR="00691C8D">
        <w:rPr>
          <w:rFonts w:ascii="Garamond" w:hAnsi="Garamond"/>
          <w:sz w:val="24"/>
          <w:szCs w:val="24"/>
          <w:lang w:val="sq-AL"/>
        </w:rPr>
        <w:t xml:space="preserve"> nr. 243,</w:t>
      </w:r>
      <w:r w:rsidRPr="00691C8D">
        <w:rPr>
          <w:rFonts w:ascii="Garamond" w:hAnsi="Garamond"/>
          <w:sz w:val="24"/>
          <w:szCs w:val="24"/>
          <w:lang w:val="sq-AL"/>
        </w:rPr>
        <w:t xml:space="preserve"> datë 8.6.2021</w:t>
      </w:r>
      <w:r w:rsidR="00691C8D">
        <w:rPr>
          <w:rFonts w:ascii="Garamond" w:hAnsi="Garamond"/>
          <w:sz w:val="24"/>
          <w:szCs w:val="24"/>
          <w:lang w:val="sq-AL"/>
        </w:rPr>
        <w:t>,</w:t>
      </w:r>
      <w:r w:rsidRPr="00691C8D">
        <w:rPr>
          <w:rFonts w:ascii="Garamond" w:hAnsi="Garamond"/>
          <w:sz w:val="24"/>
          <w:szCs w:val="24"/>
          <w:lang w:val="sq-AL"/>
        </w:rPr>
        <w:t xml:space="preserve"> bëhen shtesat si vijon:</w:t>
      </w:r>
    </w:p>
    <w:p w14:paraId="1C195307" w14:textId="44CF8CED" w:rsidR="00261D89" w:rsidRPr="00691C8D" w:rsidRDefault="00CB2B40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 xml:space="preserve">1. </w:t>
      </w:r>
      <w:r w:rsidR="00261D89" w:rsidRPr="00691C8D">
        <w:rPr>
          <w:rFonts w:ascii="Garamond" w:hAnsi="Garamond"/>
          <w:sz w:val="24"/>
          <w:szCs w:val="24"/>
          <w:lang w:val="sq-AL"/>
        </w:rPr>
        <w:t>Në pikën 1 togfjalëshi “dhe tregjet e kafshëve të gjalla” shfuqizohet.</w:t>
      </w:r>
    </w:p>
    <w:p w14:paraId="2AAC85DC" w14:textId="0C73E874" w:rsidR="00261D89" w:rsidRPr="00691C8D" w:rsidRDefault="00CB2B40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 xml:space="preserve">2. </w:t>
      </w:r>
      <w:r w:rsidR="00261D89" w:rsidRPr="00691C8D">
        <w:rPr>
          <w:rFonts w:ascii="Garamond" w:hAnsi="Garamond"/>
          <w:sz w:val="24"/>
          <w:szCs w:val="24"/>
          <w:lang w:val="sq-AL"/>
        </w:rPr>
        <w:t>Pas pikës 1</w:t>
      </w:r>
      <w:r w:rsidR="00691C8D">
        <w:rPr>
          <w:rFonts w:ascii="Garamond" w:hAnsi="Garamond"/>
          <w:sz w:val="24"/>
          <w:szCs w:val="24"/>
          <w:lang w:val="sq-AL"/>
        </w:rPr>
        <w:t>,</w:t>
      </w:r>
      <w:r w:rsidR="00261D89" w:rsidRPr="00691C8D">
        <w:rPr>
          <w:rFonts w:ascii="Garamond" w:hAnsi="Garamond"/>
          <w:sz w:val="24"/>
          <w:szCs w:val="24"/>
          <w:lang w:val="sq-AL"/>
        </w:rPr>
        <w:t xml:space="preserve"> shtohen pikat si vijon:</w:t>
      </w:r>
    </w:p>
    <w:p w14:paraId="379803AB" w14:textId="24A40654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>“2. Lejimin e tregtimit të shpendëve të gjalla, nga fermat në zonat e lira nga influenca aviare, n</w:t>
      </w:r>
      <w:r w:rsidR="00691C8D">
        <w:rPr>
          <w:rFonts w:ascii="Garamond" w:hAnsi="Garamond"/>
          <w:sz w:val="24"/>
          <w:szCs w:val="24"/>
          <w:lang w:val="sq-AL"/>
        </w:rPr>
        <w:t>ë treg, të shoqëruara me raport-</w:t>
      </w:r>
      <w:r w:rsidRPr="00691C8D">
        <w:rPr>
          <w:rFonts w:ascii="Garamond" w:hAnsi="Garamond"/>
          <w:sz w:val="24"/>
          <w:szCs w:val="24"/>
          <w:lang w:val="sq-AL"/>
        </w:rPr>
        <w:t xml:space="preserve">analizë (PCR) lëshuar nga Instituti i Sigurisë Ushqimore dhe Veterinare, që vërteton që shpendët janë të pastër nga Influenca Aviare dhe </w:t>
      </w:r>
      <w:r w:rsidR="00691C8D" w:rsidRPr="00691C8D">
        <w:rPr>
          <w:rFonts w:ascii="Garamond" w:hAnsi="Garamond"/>
          <w:sz w:val="24"/>
          <w:szCs w:val="24"/>
          <w:lang w:val="sq-AL"/>
        </w:rPr>
        <w:t>certifikatë</w:t>
      </w:r>
      <w:r w:rsidRPr="00691C8D">
        <w:rPr>
          <w:rFonts w:ascii="Garamond" w:hAnsi="Garamond"/>
          <w:sz w:val="24"/>
          <w:szCs w:val="24"/>
          <w:lang w:val="sq-AL"/>
        </w:rPr>
        <w:t xml:space="preserve"> shëndetësore veterinare lëshuar nga veterineri zyrtar.</w:t>
      </w:r>
    </w:p>
    <w:p w14:paraId="4849265B" w14:textId="30FD53EA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 xml:space="preserve">3. Lejimin e tregtimit nga ferma në fermë të shpendëve, ferma në zonat e lira, shoqëruar me </w:t>
      </w:r>
      <w:r w:rsidR="00691C8D" w:rsidRPr="00691C8D">
        <w:rPr>
          <w:rFonts w:ascii="Garamond" w:hAnsi="Garamond"/>
          <w:sz w:val="24"/>
          <w:szCs w:val="24"/>
          <w:lang w:val="sq-AL"/>
        </w:rPr>
        <w:t>certifikatë</w:t>
      </w:r>
      <w:r w:rsidRPr="00691C8D">
        <w:rPr>
          <w:rFonts w:ascii="Garamond" w:hAnsi="Garamond"/>
          <w:sz w:val="24"/>
          <w:szCs w:val="24"/>
          <w:lang w:val="sq-AL"/>
        </w:rPr>
        <w:t xml:space="preserve"> shëndetësore veterinare, lëshuar nga veterineri zyrtar përkatës</w:t>
      </w:r>
      <w:r w:rsidR="00691C8D">
        <w:rPr>
          <w:rFonts w:ascii="Garamond" w:hAnsi="Garamond"/>
          <w:sz w:val="24"/>
          <w:szCs w:val="24"/>
          <w:lang w:val="sq-AL"/>
        </w:rPr>
        <w:t>.</w:t>
      </w:r>
      <w:r w:rsidRPr="00691C8D">
        <w:rPr>
          <w:rFonts w:ascii="Garamond" w:hAnsi="Garamond"/>
          <w:sz w:val="24"/>
          <w:szCs w:val="24"/>
          <w:lang w:val="sq-AL"/>
        </w:rPr>
        <w:t>”.</w:t>
      </w:r>
    </w:p>
    <w:p w14:paraId="22985D44" w14:textId="10D466C4" w:rsidR="00261D89" w:rsidRPr="00691C8D" w:rsidRDefault="003A18BA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4. </w:t>
      </w:r>
      <w:bookmarkStart w:id="0" w:name="_GoBack"/>
      <w:bookmarkEnd w:id="0"/>
      <w:r w:rsidR="00261D89" w:rsidRPr="00691C8D">
        <w:rPr>
          <w:rFonts w:ascii="Garamond" w:hAnsi="Garamond"/>
          <w:sz w:val="24"/>
          <w:szCs w:val="24"/>
          <w:lang w:val="sq-AL"/>
        </w:rPr>
        <w:t xml:space="preserve">Ky </w:t>
      </w:r>
      <w:r w:rsidR="00691C8D" w:rsidRPr="00691C8D">
        <w:rPr>
          <w:rFonts w:ascii="Garamond" w:hAnsi="Garamond"/>
          <w:sz w:val="24"/>
          <w:szCs w:val="24"/>
          <w:lang w:val="sq-AL"/>
        </w:rPr>
        <w:t>urdhër</w:t>
      </w:r>
      <w:r w:rsidR="00261D89" w:rsidRPr="00691C8D">
        <w:rPr>
          <w:rFonts w:ascii="Garamond" w:hAnsi="Garamond"/>
          <w:sz w:val="24"/>
          <w:szCs w:val="24"/>
          <w:lang w:val="sq-AL"/>
        </w:rPr>
        <w:t xml:space="preserve"> hyn në fuqi menjëherë dhe botohet në Fletoren Zyrtare. </w:t>
      </w:r>
    </w:p>
    <w:p w14:paraId="4A3EC12F" w14:textId="77777777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ED128B" w14:textId="77777777" w:rsidR="00CB2B40" w:rsidRPr="00691C8D" w:rsidRDefault="00261D89" w:rsidP="00CB2B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 xml:space="preserve">MINISTËR </w:t>
      </w:r>
      <w:r w:rsidR="00CB2B40" w:rsidRPr="00691C8D">
        <w:rPr>
          <w:rFonts w:ascii="Garamond" w:hAnsi="Garamond"/>
          <w:sz w:val="24"/>
          <w:szCs w:val="24"/>
          <w:lang w:val="sq-AL"/>
        </w:rPr>
        <w:t xml:space="preserve">I BUJQËSISË </w:t>
      </w:r>
    </w:p>
    <w:p w14:paraId="64860CDA" w14:textId="3CED5688" w:rsidR="00261D89" w:rsidRPr="00691C8D" w:rsidRDefault="00CB2B40" w:rsidP="00CB2B4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691C8D">
        <w:rPr>
          <w:rFonts w:ascii="Garamond" w:hAnsi="Garamond"/>
          <w:sz w:val="24"/>
          <w:szCs w:val="24"/>
          <w:lang w:val="sq-AL"/>
        </w:rPr>
        <w:t>DHE ZHVILLIMIT RURAL</w:t>
      </w:r>
    </w:p>
    <w:p w14:paraId="163433A4" w14:textId="0DEE0BE1" w:rsidR="00261D89" w:rsidRPr="00691C8D" w:rsidRDefault="00261D89" w:rsidP="00CB2B4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691C8D">
        <w:rPr>
          <w:rFonts w:ascii="Garamond" w:hAnsi="Garamond"/>
          <w:b/>
          <w:sz w:val="24"/>
          <w:szCs w:val="24"/>
          <w:lang w:val="sq-AL"/>
        </w:rPr>
        <w:t>Milva Ekonomi</w:t>
      </w:r>
    </w:p>
    <w:p w14:paraId="6BADD2C6" w14:textId="77777777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4312BB" w14:textId="77777777" w:rsidR="00261D89" w:rsidRPr="00691C8D" w:rsidRDefault="00261D89" w:rsidP="00CB2B4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261D89" w:rsidRPr="00691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27F5E"/>
    <w:multiLevelType w:val="hybridMultilevel"/>
    <w:tmpl w:val="B0C877BA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6C023AA"/>
    <w:multiLevelType w:val="hybridMultilevel"/>
    <w:tmpl w:val="97FE6F3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CE"/>
    <w:rsid w:val="00261D89"/>
    <w:rsid w:val="003A18BA"/>
    <w:rsid w:val="004F7A8F"/>
    <w:rsid w:val="00691C8D"/>
    <w:rsid w:val="006D5768"/>
    <w:rsid w:val="00775B10"/>
    <w:rsid w:val="007940A8"/>
    <w:rsid w:val="00810355"/>
    <w:rsid w:val="008A03C5"/>
    <w:rsid w:val="009B0461"/>
    <w:rsid w:val="00CB0860"/>
    <w:rsid w:val="00CB2B40"/>
    <w:rsid w:val="00E508CE"/>
    <w:rsid w:val="00EA4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7CBC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61D8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D89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261D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261D89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261D8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261D89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261D89"/>
    <w:pPr>
      <w:spacing w:after="200" w:line="276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61D89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unhideWhenUsed/>
    <w:rsid w:val="00261D8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character" w:customStyle="1" w:styleId="BodyTextChar">
    <w:name w:val="Body Text Char"/>
    <w:basedOn w:val="DefaultParagraphFont"/>
    <w:link w:val="BodyText"/>
    <w:rsid w:val="00261D89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261D89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261D89"/>
    <w:rPr>
      <w:rFonts w:ascii="Calibri" w:eastAsia="Times New Roman" w:hAnsi="Calibri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62DE11F644C0490E47A79FBA82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262</Nr_x002e__x0020_akti>
    <Data_x0020_e_x0020_Krijimit xmlns="0e656187-b300-4fb0-8bf4-3a50f872073c">2021-06-28T16:33:54Z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2021-06-27T22:00:00Z</Date_x0020_protokolli>
    <Titulli xmlns="0e656187-b300-4fb0-8bf4-3a50f872073c">Për disa ndryshime në urdhërin nr.243, datë 8.6.2021, "Për marrjen e masave kufizuese për parandalimin dhe kontrollin e sëmundjes së influencës aviare në shpendë, në mjediset e hapura dhe tregjet e kafshëve të gjalla"</Titulli>
    <Modifikuesi xmlns="0e656187-b300-4fb0-8bf4-3a50f872073c">Fjora.Korita</Modifikuesi>
    <Nr_x002e__x0020_prot_x0020_QBZ xmlns="0e656187-b300-4fb0-8bf4-3a50f872073c">944/1</Nr_x002e__x0020_prot_x0020_QBZ>
    <Data_x0020_e_x0020_Modifikimit xmlns="0e656187-b300-4fb0-8bf4-3a50f872073c">2021-06-29T07:50:10Z</Data_x0020_e_x0020_Modifikimit>
    <Dekretuar xmlns="0e656187-b300-4fb0-8bf4-3a50f872073c">false</Dekretuar>
    <Data xmlns="0e656187-b300-4fb0-8bf4-3a50f872073c">2021-06-20T22:00:00Z</Data>
    <Nr_x002e__x0020_protokolli_x0020_i_x0020_aktit xmlns="0e656187-b300-4fb0-8bf4-3a50f872073c">4697/2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FB62DE11F644C0490E47A79FBA82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12F30D-3AC7-4C79-8BC9-E4CCFAADC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F544C29-3CDA-4778-8086-8C3E8D31B07A}">
  <ds:schemaRefs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F7921868-3BF5-4CA9-A3F4-C50A95AA18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545D44-FDF1-4B36-99FE-2E4351CB3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72BBC8A-AD28-4500-BECB-21B15E7D88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62B046B-3702-4128-8A51-7AB45F2B8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urdhërin nr.243, datë 8.6.2021, "Për marrjen e masave kufizuese për parandalimin dhe kontrollin e sëmundjes së influencës aviare në shpendë, në mjediset e hapura dhe tregjet e kafshëve të gjalla"</vt:lpstr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urdhërin nr.243, datë 8.6.2021, "Për marrjen e masave kufizuese për parandalimin dhe kontrollin e sëmundjes së influencës aviare në shpendë, në mjediset e hapura dhe tregjet e kafshëve të gjalla"</dc:title>
  <dc:creator>Entela Suli</dc:creator>
  <cp:lastModifiedBy>Amarilda Muja</cp:lastModifiedBy>
  <cp:revision>7</cp:revision>
  <dcterms:created xsi:type="dcterms:W3CDTF">2021-06-28T16:32:00Z</dcterms:created>
  <dcterms:modified xsi:type="dcterms:W3CDTF">2021-06-29T08:01:00Z</dcterms:modified>
</cp:coreProperties>
</file>