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DA8112" w14:textId="77777777" w:rsidR="00690809" w:rsidRPr="00EF2FF3" w:rsidRDefault="00690809" w:rsidP="00D51F6B">
      <w:pPr>
        <w:pStyle w:val="NeniNr"/>
        <w:rPr>
          <w:b/>
          <w:lang w:val="sq-AL"/>
        </w:rPr>
      </w:pPr>
      <w:r w:rsidRPr="00EF2FF3">
        <w:rPr>
          <w:b/>
          <w:lang w:val="sq-AL"/>
        </w:rPr>
        <w:t>URDHËR</w:t>
      </w:r>
    </w:p>
    <w:p w14:paraId="35DA8113" w14:textId="7AA9A4E1" w:rsidR="00690809" w:rsidRPr="00EF2FF3" w:rsidRDefault="00690809" w:rsidP="00D51F6B">
      <w:pPr>
        <w:pStyle w:val="NeniNr"/>
        <w:rPr>
          <w:b/>
          <w:lang w:val="sq-AL"/>
        </w:rPr>
      </w:pPr>
      <w:r w:rsidRPr="00EF2FF3">
        <w:rPr>
          <w:b/>
          <w:lang w:val="sq-AL"/>
        </w:rPr>
        <w:t>Nr.</w:t>
      </w:r>
      <w:r w:rsidR="00EF2FF3" w:rsidRPr="00EF2FF3">
        <w:rPr>
          <w:b/>
          <w:lang w:val="sq-AL"/>
        </w:rPr>
        <w:t xml:space="preserve"> </w:t>
      </w:r>
      <w:r w:rsidR="00086CE1">
        <w:rPr>
          <w:b/>
          <w:lang w:val="sq-AL"/>
        </w:rPr>
        <w:t>3</w:t>
      </w:r>
      <w:bookmarkStart w:id="0" w:name="_GoBack"/>
      <w:bookmarkEnd w:id="0"/>
      <w:r w:rsidRPr="00EF2FF3">
        <w:rPr>
          <w:b/>
          <w:lang w:val="sq-AL"/>
        </w:rPr>
        <w:t xml:space="preserve">93, datë </w:t>
      </w:r>
      <w:r w:rsidR="00EF2FF3" w:rsidRPr="00EF2FF3">
        <w:rPr>
          <w:b/>
          <w:lang w:val="sq-AL"/>
        </w:rPr>
        <w:t>27.9</w:t>
      </w:r>
      <w:r w:rsidRPr="00EF2FF3">
        <w:rPr>
          <w:b/>
          <w:lang w:val="sq-AL"/>
        </w:rPr>
        <w:t>.2021</w:t>
      </w:r>
    </w:p>
    <w:p w14:paraId="35DA8114" w14:textId="77777777" w:rsidR="00690809" w:rsidRPr="00EF2FF3" w:rsidRDefault="00690809" w:rsidP="00D51F6B">
      <w:pPr>
        <w:pStyle w:val="NeniNr"/>
        <w:rPr>
          <w:b/>
          <w:lang w:val="sq-AL"/>
        </w:rPr>
      </w:pPr>
    </w:p>
    <w:p w14:paraId="35DA8115" w14:textId="77777777" w:rsidR="00690809" w:rsidRPr="00EF2FF3" w:rsidRDefault="00690809" w:rsidP="00D51F6B">
      <w:pPr>
        <w:pStyle w:val="NeniNr"/>
        <w:rPr>
          <w:b/>
          <w:lang w:val="sq-AL"/>
        </w:rPr>
      </w:pPr>
      <w:r w:rsidRPr="00C96325">
        <w:rPr>
          <w:b/>
          <w:lang w:val="sq-AL"/>
        </w:rPr>
        <w:t>PËR DELEGIM KOMPETENCASH</w:t>
      </w:r>
    </w:p>
    <w:p w14:paraId="35DA8116" w14:textId="77777777" w:rsidR="00690809" w:rsidRPr="00EF2FF3" w:rsidRDefault="00690809" w:rsidP="00D51F6B">
      <w:pPr>
        <w:pStyle w:val="Paragrafi"/>
        <w:rPr>
          <w:lang w:val="sq-AL"/>
        </w:rPr>
      </w:pPr>
    </w:p>
    <w:p w14:paraId="35DA8117" w14:textId="3DB6FF32" w:rsidR="00690809" w:rsidRPr="00EF2FF3" w:rsidRDefault="00690809" w:rsidP="00D51F6B">
      <w:pPr>
        <w:pStyle w:val="Paragrafi"/>
        <w:rPr>
          <w:lang w:val="sq-AL"/>
        </w:rPr>
      </w:pPr>
      <w:r w:rsidRPr="00EF2FF3">
        <w:rPr>
          <w:lang w:val="sq-AL"/>
        </w:rPr>
        <w:t>Në mbështetje të nenit 102, pika 4</w:t>
      </w:r>
      <w:r w:rsidR="00EF2FF3">
        <w:rPr>
          <w:lang w:val="sq-AL"/>
        </w:rPr>
        <w:t>,</w:t>
      </w:r>
      <w:r w:rsidRPr="00EF2FF3">
        <w:rPr>
          <w:lang w:val="sq-AL"/>
        </w:rPr>
        <w:t xml:space="preserve"> të Kushtetutës së Republikës së Shqipërisë</w:t>
      </w:r>
      <w:r w:rsidR="00D6533B">
        <w:rPr>
          <w:lang w:val="sq-AL"/>
        </w:rPr>
        <w:t>,</w:t>
      </w:r>
      <w:r w:rsidRPr="00EF2FF3">
        <w:rPr>
          <w:lang w:val="sq-AL"/>
        </w:rPr>
        <w:t xml:space="preserve"> të ndryshuar</w:t>
      </w:r>
      <w:r w:rsidR="00EF2FF3">
        <w:rPr>
          <w:lang w:val="sq-AL"/>
        </w:rPr>
        <w:t>; të</w:t>
      </w:r>
      <w:r w:rsidR="00D6533B">
        <w:rPr>
          <w:lang w:val="sq-AL"/>
        </w:rPr>
        <w:t xml:space="preserve"> neneve 28 e</w:t>
      </w:r>
      <w:r w:rsidRPr="00EF2FF3">
        <w:rPr>
          <w:lang w:val="sq-AL"/>
        </w:rPr>
        <w:t xml:space="preserve"> 29, të ligjit nr. 44/2015, </w:t>
      </w:r>
      <w:r w:rsidR="00EF2FF3">
        <w:rPr>
          <w:lang w:val="sq-AL"/>
        </w:rPr>
        <w:t>“</w:t>
      </w:r>
      <w:r w:rsidRPr="00EF2FF3">
        <w:rPr>
          <w:lang w:val="sq-AL"/>
        </w:rPr>
        <w:t>Kodi i Procedurave Administrat</w:t>
      </w:r>
      <w:r w:rsidR="00EF2FF3">
        <w:rPr>
          <w:lang w:val="sq-AL"/>
        </w:rPr>
        <w:t>ive të Republikës së Shqipërisë”</w:t>
      </w:r>
      <w:r w:rsidRPr="00EF2FF3">
        <w:rPr>
          <w:lang w:val="sq-AL"/>
        </w:rPr>
        <w:t>, të ndryshuar</w:t>
      </w:r>
      <w:r w:rsidR="00EF2FF3">
        <w:rPr>
          <w:lang w:val="sq-AL"/>
        </w:rPr>
        <w:t>;</w:t>
      </w:r>
      <w:r w:rsidRPr="00EF2FF3">
        <w:rPr>
          <w:lang w:val="sq-AL"/>
        </w:rPr>
        <w:t xml:space="preserve"> të ligjit nr. 10296, datë 8.7.2010, </w:t>
      </w:r>
      <w:r w:rsidR="00EF2FF3">
        <w:rPr>
          <w:lang w:val="sq-AL"/>
        </w:rPr>
        <w:t>“</w:t>
      </w:r>
      <w:r w:rsidRPr="00EF2FF3">
        <w:rPr>
          <w:lang w:val="sq-AL"/>
        </w:rPr>
        <w:t>Për menax</w:t>
      </w:r>
      <w:r w:rsidR="00EF2FF3">
        <w:rPr>
          <w:lang w:val="sq-AL"/>
        </w:rPr>
        <w:t>himin financiar dhe kontrollin”</w:t>
      </w:r>
      <w:r w:rsidRPr="00EF2FF3">
        <w:rPr>
          <w:lang w:val="sq-AL"/>
        </w:rPr>
        <w:t>, të ndryshuar</w:t>
      </w:r>
      <w:r w:rsidR="00EF2FF3">
        <w:rPr>
          <w:lang w:val="sq-AL"/>
        </w:rPr>
        <w:t>;</w:t>
      </w:r>
      <w:r w:rsidRPr="00EF2FF3">
        <w:rPr>
          <w:lang w:val="sq-AL"/>
        </w:rPr>
        <w:t xml:space="preserve"> të nenit 21, pika 5</w:t>
      </w:r>
      <w:r w:rsidR="00EF2FF3">
        <w:rPr>
          <w:lang w:val="sq-AL"/>
        </w:rPr>
        <w:t>,</w:t>
      </w:r>
      <w:r w:rsidRPr="00EF2FF3">
        <w:rPr>
          <w:lang w:val="sq-AL"/>
        </w:rPr>
        <w:t xml:space="preserve"> </w:t>
      </w:r>
      <w:r w:rsidR="00EF2FF3">
        <w:rPr>
          <w:lang w:val="sq-AL"/>
        </w:rPr>
        <w:t>të</w:t>
      </w:r>
      <w:r w:rsidRPr="00EF2FF3">
        <w:rPr>
          <w:lang w:val="sq-AL"/>
        </w:rPr>
        <w:t xml:space="preserve"> </w:t>
      </w:r>
      <w:r w:rsidR="00EF2FF3">
        <w:rPr>
          <w:lang w:val="sq-AL"/>
        </w:rPr>
        <w:t>l</w:t>
      </w:r>
      <w:r w:rsidRPr="00EF2FF3">
        <w:rPr>
          <w:lang w:val="sq-AL"/>
        </w:rPr>
        <w:t>igjit nr. 162, datë 23.12.2020</w:t>
      </w:r>
      <w:r w:rsidR="00EF2FF3">
        <w:rPr>
          <w:lang w:val="sq-AL"/>
        </w:rPr>
        <w:t>,</w:t>
      </w:r>
      <w:r w:rsidRPr="00EF2FF3">
        <w:rPr>
          <w:lang w:val="sq-AL"/>
        </w:rPr>
        <w:t xml:space="preserve"> “Për </w:t>
      </w:r>
      <w:r w:rsidR="00D6533B" w:rsidRPr="00EF2FF3">
        <w:rPr>
          <w:lang w:val="sq-AL"/>
        </w:rPr>
        <w:t>prokurimin publik</w:t>
      </w:r>
      <w:r w:rsidRPr="00EF2FF3">
        <w:rPr>
          <w:lang w:val="sq-AL"/>
        </w:rPr>
        <w:t>”, dhe të nenit 73</w:t>
      </w:r>
      <w:r w:rsidR="00EF2FF3">
        <w:rPr>
          <w:lang w:val="sq-AL"/>
        </w:rPr>
        <w:t>,</w:t>
      </w:r>
      <w:r w:rsidRPr="00EF2FF3">
        <w:rPr>
          <w:lang w:val="sq-AL"/>
        </w:rPr>
        <w:t xml:space="preserve"> pika 2</w:t>
      </w:r>
      <w:r w:rsidR="00EF2FF3">
        <w:rPr>
          <w:lang w:val="sq-AL"/>
        </w:rPr>
        <w:t>,</w:t>
      </w:r>
      <w:r w:rsidRPr="00EF2FF3">
        <w:rPr>
          <w:lang w:val="sq-AL"/>
        </w:rPr>
        <w:t xml:space="preserve"> </w:t>
      </w:r>
      <w:r w:rsidR="00EF2FF3">
        <w:rPr>
          <w:lang w:val="sq-AL"/>
        </w:rPr>
        <w:t>të</w:t>
      </w:r>
      <w:r w:rsidRPr="00EF2FF3">
        <w:rPr>
          <w:lang w:val="sq-AL"/>
        </w:rPr>
        <w:t xml:space="preserve"> </w:t>
      </w:r>
      <w:r w:rsidR="00EF2FF3">
        <w:rPr>
          <w:lang w:val="sq-AL"/>
        </w:rPr>
        <w:t>v</w:t>
      </w:r>
      <w:r w:rsidRPr="00EF2FF3">
        <w:rPr>
          <w:lang w:val="sq-AL"/>
        </w:rPr>
        <w:t xml:space="preserve">endimit të Këshillit </w:t>
      </w:r>
      <w:r w:rsidR="00EF2FF3">
        <w:rPr>
          <w:lang w:val="sq-AL"/>
        </w:rPr>
        <w:t>të Ministrave nr. 285, datë 19.</w:t>
      </w:r>
      <w:r w:rsidRPr="00EF2FF3">
        <w:rPr>
          <w:lang w:val="sq-AL"/>
        </w:rPr>
        <w:t>5.2021</w:t>
      </w:r>
      <w:r w:rsidR="00EF2FF3">
        <w:rPr>
          <w:lang w:val="sq-AL"/>
        </w:rPr>
        <w:t>,</w:t>
      </w:r>
      <w:r w:rsidRPr="00EF2FF3">
        <w:rPr>
          <w:lang w:val="sq-AL"/>
        </w:rPr>
        <w:t xml:space="preserve"> “Për miratimin e rregullave të prokurimit pu</w:t>
      </w:r>
      <w:r w:rsidR="00EF2FF3">
        <w:rPr>
          <w:lang w:val="sq-AL"/>
        </w:rPr>
        <w:t>blik”,</w:t>
      </w:r>
    </w:p>
    <w:p w14:paraId="35DA8118" w14:textId="77777777" w:rsidR="00690809" w:rsidRPr="00EF2FF3" w:rsidRDefault="00690809" w:rsidP="00D51F6B">
      <w:pPr>
        <w:pStyle w:val="Paragrafi"/>
        <w:rPr>
          <w:lang w:val="sq-AL"/>
        </w:rPr>
      </w:pPr>
    </w:p>
    <w:p w14:paraId="35DA8119" w14:textId="77777777" w:rsidR="00690809" w:rsidRPr="00EF2FF3" w:rsidRDefault="00690809" w:rsidP="00D51F6B">
      <w:pPr>
        <w:pStyle w:val="NeniNr"/>
        <w:rPr>
          <w:lang w:val="sq-AL"/>
        </w:rPr>
      </w:pPr>
      <w:r w:rsidRPr="00EF2FF3">
        <w:rPr>
          <w:lang w:val="sq-AL"/>
        </w:rPr>
        <w:t>URDHËROJ:</w:t>
      </w:r>
    </w:p>
    <w:p w14:paraId="35DA811A" w14:textId="77777777" w:rsidR="00D51F6B" w:rsidRPr="00EF2FF3" w:rsidRDefault="00D51F6B" w:rsidP="00D51F6B">
      <w:pPr>
        <w:pStyle w:val="Paragrafi"/>
        <w:rPr>
          <w:lang w:val="sq-AL"/>
        </w:rPr>
      </w:pPr>
    </w:p>
    <w:p w14:paraId="35DA811B" w14:textId="06D017D9" w:rsidR="00690809" w:rsidRPr="00EF2FF3" w:rsidRDefault="004B3419" w:rsidP="00D51F6B">
      <w:pPr>
        <w:pStyle w:val="Paragrafi"/>
        <w:rPr>
          <w:lang w:val="sq-AL"/>
        </w:rPr>
      </w:pPr>
      <w:r w:rsidRPr="00EF2FF3">
        <w:rPr>
          <w:lang w:val="sq-AL"/>
        </w:rPr>
        <w:t xml:space="preserve">1. </w:t>
      </w:r>
      <w:r w:rsidR="00690809" w:rsidRPr="00EF2FF3">
        <w:rPr>
          <w:lang w:val="sq-AL"/>
        </w:rPr>
        <w:t>Delegimin e kompetencave të titullarit të autoritetit kontraktor për procedurat e prokurimit</w:t>
      </w:r>
      <w:r w:rsidR="00D6533B">
        <w:rPr>
          <w:lang w:val="sq-AL"/>
        </w:rPr>
        <w:t>,</w:t>
      </w:r>
      <w:r w:rsidR="00690809" w:rsidRPr="00EF2FF3">
        <w:rPr>
          <w:lang w:val="sq-AL"/>
        </w:rPr>
        <w:t xml:space="preserve"> në Ministrinë e Bujqësisë dhe Zhvillimit Rural, Sekretarit të Përgjithshëm.</w:t>
      </w:r>
    </w:p>
    <w:p w14:paraId="35DA811C" w14:textId="77777777" w:rsidR="00690809" w:rsidRPr="00EF2FF3" w:rsidRDefault="004B3419" w:rsidP="00D51F6B">
      <w:pPr>
        <w:pStyle w:val="Paragrafi"/>
        <w:rPr>
          <w:lang w:val="sq-AL"/>
        </w:rPr>
      </w:pPr>
      <w:r w:rsidRPr="00EF2FF3">
        <w:rPr>
          <w:lang w:val="sq-AL"/>
        </w:rPr>
        <w:t xml:space="preserve">2. </w:t>
      </w:r>
      <w:r w:rsidR="00690809" w:rsidRPr="00EF2FF3">
        <w:rPr>
          <w:lang w:val="sq-AL"/>
        </w:rPr>
        <w:t>Delegimi i kompetencave mbaron me revokimin e aktit të delegimit.</w:t>
      </w:r>
    </w:p>
    <w:p w14:paraId="35DA811D" w14:textId="77777777" w:rsidR="00690809" w:rsidRPr="00EF2FF3" w:rsidRDefault="004B3419" w:rsidP="00D51F6B">
      <w:pPr>
        <w:pStyle w:val="Paragrafi"/>
        <w:rPr>
          <w:lang w:val="sq-AL"/>
        </w:rPr>
      </w:pPr>
      <w:r w:rsidRPr="00EF2FF3">
        <w:rPr>
          <w:lang w:val="sq-AL"/>
        </w:rPr>
        <w:t xml:space="preserve">3. </w:t>
      </w:r>
      <w:r w:rsidR="00690809" w:rsidRPr="00EF2FF3">
        <w:rPr>
          <w:lang w:val="sq-AL"/>
        </w:rPr>
        <w:t>Ngarkohet për zbatimin e këtij urdhri Sekretari i Përgjithshëm.</w:t>
      </w:r>
    </w:p>
    <w:p w14:paraId="35DA811E" w14:textId="56ECF68E" w:rsidR="00690809" w:rsidRPr="00EF2FF3" w:rsidRDefault="004B3419" w:rsidP="00D51F6B">
      <w:pPr>
        <w:pStyle w:val="Paragrafi"/>
        <w:rPr>
          <w:lang w:val="sq-AL"/>
        </w:rPr>
      </w:pPr>
      <w:r w:rsidRPr="00EF2FF3">
        <w:rPr>
          <w:lang w:val="sq-AL"/>
        </w:rPr>
        <w:t xml:space="preserve">4. </w:t>
      </w:r>
      <w:r w:rsidR="00EF2FF3">
        <w:rPr>
          <w:lang w:val="sq-AL"/>
        </w:rPr>
        <w:t>Urdhri nr. 74, datë 11.</w:t>
      </w:r>
      <w:r w:rsidR="00690809" w:rsidRPr="00EF2FF3">
        <w:rPr>
          <w:lang w:val="sq-AL"/>
        </w:rPr>
        <w:t>2.2021, shfuqizohet.</w:t>
      </w:r>
    </w:p>
    <w:p w14:paraId="35DA811F" w14:textId="77777777" w:rsidR="00690809" w:rsidRPr="00EF2FF3" w:rsidRDefault="00690809" w:rsidP="00D51F6B">
      <w:pPr>
        <w:pStyle w:val="Paragrafi"/>
        <w:rPr>
          <w:lang w:val="sq-AL"/>
        </w:rPr>
      </w:pPr>
      <w:r w:rsidRPr="00EF2FF3">
        <w:rPr>
          <w:lang w:val="sq-AL"/>
        </w:rPr>
        <w:t>Ky urdhër hyn në fuqi menjëherë dhe botohet në Fletoren Zyrtare.</w:t>
      </w:r>
    </w:p>
    <w:p w14:paraId="35DA8120" w14:textId="77777777" w:rsidR="00690809" w:rsidRPr="00EF2FF3" w:rsidRDefault="00690809" w:rsidP="00D51F6B">
      <w:pPr>
        <w:pStyle w:val="Paragrafi"/>
        <w:rPr>
          <w:lang w:val="sq-AL"/>
        </w:rPr>
      </w:pPr>
    </w:p>
    <w:p w14:paraId="35DA8121" w14:textId="77777777" w:rsidR="004B3419" w:rsidRPr="00EF2FF3" w:rsidRDefault="00690809" w:rsidP="004B3419">
      <w:pPr>
        <w:pStyle w:val="Paragrafi"/>
        <w:jc w:val="right"/>
        <w:rPr>
          <w:lang w:val="sq-AL"/>
        </w:rPr>
      </w:pPr>
      <w:r w:rsidRPr="00EF2FF3">
        <w:rPr>
          <w:lang w:val="sq-AL"/>
        </w:rPr>
        <w:t>MINISTËR</w:t>
      </w:r>
      <w:r w:rsidR="004B3419" w:rsidRPr="00EF2FF3">
        <w:rPr>
          <w:lang w:val="sq-AL"/>
        </w:rPr>
        <w:t xml:space="preserve"> I BUJQËSISË DHE </w:t>
      </w:r>
    </w:p>
    <w:p w14:paraId="35DA8122" w14:textId="77777777" w:rsidR="00690809" w:rsidRPr="00EF2FF3" w:rsidRDefault="004B3419" w:rsidP="004B3419">
      <w:pPr>
        <w:pStyle w:val="Paragrafi"/>
        <w:jc w:val="right"/>
        <w:rPr>
          <w:lang w:val="sq-AL"/>
        </w:rPr>
      </w:pPr>
      <w:r w:rsidRPr="00EF2FF3">
        <w:rPr>
          <w:lang w:val="sq-AL"/>
        </w:rPr>
        <w:t>ZHVILLIMIT RURAL</w:t>
      </w:r>
    </w:p>
    <w:p w14:paraId="35DA8123" w14:textId="77777777" w:rsidR="00690809" w:rsidRPr="00EF2FF3" w:rsidRDefault="004B3419" w:rsidP="004B3419">
      <w:pPr>
        <w:pStyle w:val="Paragrafi"/>
        <w:jc w:val="right"/>
        <w:rPr>
          <w:b/>
          <w:lang w:val="sq-AL"/>
        </w:rPr>
      </w:pPr>
      <w:r w:rsidRPr="00EF2FF3">
        <w:rPr>
          <w:b/>
          <w:lang w:val="sq-AL"/>
        </w:rPr>
        <w:t>Frida Krifca</w:t>
      </w:r>
    </w:p>
    <w:p w14:paraId="35DA8124" w14:textId="77777777" w:rsidR="00690809" w:rsidRPr="00EF2FF3" w:rsidRDefault="00690809" w:rsidP="00D51F6B">
      <w:pPr>
        <w:pStyle w:val="Paragrafi"/>
        <w:rPr>
          <w:lang w:val="sq-AL"/>
        </w:rPr>
      </w:pPr>
    </w:p>
    <w:p w14:paraId="35DA8125" w14:textId="77777777" w:rsidR="000851E9" w:rsidRPr="00EF2FF3" w:rsidRDefault="000851E9" w:rsidP="005F6D23">
      <w:pPr>
        <w:pStyle w:val="Paragrafi"/>
        <w:jc w:val="center"/>
        <w:rPr>
          <w:lang w:val="sq-AL"/>
        </w:rPr>
      </w:pPr>
    </w:p>
    <w:p w14:paraId="35DA8126" w14:textId="77777777" w:rsidR="00690809" w:rsidRPr="00EF2FF3" w:rsidRDefault="00690809" w:rsidP="00D51F6B">
      <w:pPr>
        <w:pStyle w:val="Paragrafi"/>
        <w:rPr>
          <w:lang w:val="sq-AL"/>
        </w:rPr>
      </w:pPr>
    </w:p>
    <w:p w14:paraId="35DA8127" w14:textId="77777777" w:rsidR="00690809" w:rsidRPr="00EF2FF3" w:rsidRDefault="00690809" w:rsidP="00D51F6B">
      <w:pPr>
        <w:pStyle w:val="Paragrafi"/>
        <w:rPr>
          <w:lang w:val="sq-AL"/>
        </w:rPr>
      </w:pPr>
    </w:p>
    <w:p w14:paraId="35DA8128" w14:textId="77777777" w:rsidR="00981D9A" w:rsidRPr="00EF2FF3" w:rsidRDefault="00981D9A" w:rsidP="00D51F6B">
      <w:pPr>
        <w:pStyle w:val="Paragrafi"/>
        <w:rPr>
          <w:lang w:val="sq-AL"/>
        </w:rPr>
      </w:pPr>
    </w:p>
    <w:p w14:paraId="35DA8129" w14:textId="77777777" w:rsidR="005D4DC2" w:rsidRPr="00EF2FF3" w:rsidRDefault="005D4DC2" w:rsidP="00D51F6B">
      <w:pPr>
        <w:pStyle w:val="Paragrafi"/>
        <w:rPr>
          <w:lang w:val="sq-AL"/>
        </w:rPr>
      </w:pPr>
    </w:p>
    <w:p w14:paraId="35DA812A" w14:textId="77777777" w:rsidR="003D03F0" w:rsidRPr="00EF2FF3" w:rsidRDefault="003D03F0" w:rsidP="00D51F6B">
      <w:pPr>
        <w:pStyle w:val="Paragrafi"/>
        <w:rPr>
          <w:lang w:val="sq-AL"/>
        </w:rPr>
        <w:sectPr w:rsidR="003D03F0" w:rsidRPr="00EF2FF3" w:rsidSect="00EF2FF3">
          <w:headerReference w:type="default" r:id="rId14"/>
          <w:footerReference w:type="default" r:id="rId15"/>
          <w:pgSz w:w="11906" w:h="16838"/>
          <w:pgMar w:top="1134" w:right="1701" w:bottom="1134" w:left="1701" w:header="709" w:footer="709" w:gutter="0"/>
          <w:cols w:space="708"/>
          <w:docGrid w:linePitch="360"/>
        </w:sectPr>
      </w:pPr>
    </w:p>
    <w:p w14:paraId="35DA812B" w14:textId="77777777" w:rsidR="00BD1C80" w:rsidRPr="00EF2FF3" w:rsidRDefault="00BD1C80" w:rsidP="00D51F6B">
      <w:pPr>
        <w:pStyle w:val="Paragrafi"/>
        <w:rPr>
          <w:lang w:val="sq-AL"/>
        </w:rPr>
      </w:pPr>
    </w:p>
    <w:p w14:paraId="35DA812C" w14:textId="77777777" w:rsidR="00BD1C80" w:rsidRPr="00EF2FF3" w:rsidRDefault="00BD1C80" w:rsidP="00D51F6B">
      <w:pPr>
        <w:pStyle w:val="Paragrafi"/>
        <w:rPr>
          <w:lang w:val="sq-AL"/>
        </w:rPr>
      </w:pPr>
    </w:p>
    <w:p w14:paraId="35DA812D" w14:textId="77777777" w:rsidR="00BD1C80" w:rsidRPr="00EF2FF3" w:rsidRDefault="00BD1C80" w:rsidP="00D51F6B">
      <w:pPr>
        <w:pStyle w:val="Paragrafi"/>
        <w:rPr>
          <w:lang w:val="sq-AL"/>
        </w:rPr>
      </w:pPr>
    </w:p>
    <w:p w14:paraId="35DA812E" w14:textId="77777777" w:rsidR="00BD1C80" w:rsidRPr="00EF2FF3" w:rsidRDefault="00BD1C80" w:rsidP="00D51F6B">
      <w:pPr>
        <w:pStyle w:val="Paragrafi"/>
        <w:rPr>
          <w:lang w:val="sq-AL"/>
        </w:rPr>
        <w:sectPr w:rsidR="00BD1C80" w:rsidRPr="00EF2FF3" w:rsidSect="00BD1C80">
          <w:pgSz w:w="16838" w:h="11906" w:orient="landscape"/>
          <w:pgMar w:top="1701" w:right="1134" w:bottom="1701" w:left="1134" w:header="709" w:footer="709" w:gutter="0"/>
          <w:cols w:space="708"/>
          <w:docGrid w:linePitch="360"/>
        </w:sectPr>
      </w:pPr>
    </w:p>
    <w:p w14:paraId="35DA812F" w14:textId="77777777" w:rsidR="00BD1C80" w:rsidRPr="00EF2FF3" w:rsidRDefault="00BD1C80" w:rsidP="00D51F6B">
      <w:pPr>
        <w:pStyle w:val="Paragrafi"/>
        <w:rPr>
          <w:lang w:val="sq-AL"/>
        </w:rPr>
      </w:pPr>
    </w:p>
    <w:sectPr w:rsidR="00BD1C80" w:rsidRPr="00EF2FF3" w:rsidSect="00BD1C80">
      <w:headerReference w:type="default" r:id="rId16"/>
      <w:footerReference w:type="default" r:id="rId17"/>
      <w:pgSz w:w="16838" w:h="11906" w:orient="landscape"/>
      <w:pgMar w:top="1701" w:right="1134" w:bottom="1701" w:left="1134"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560995" w14:textId="77777777" w:rsidR="00086CE1" w:rsidRDefault="00086CE1" w:rsidP="00375B7D">
      <w:pPr>
        <w:spacing w:after="0" w:line="240" w:lineRule="auto"/>
      </w:pPr>
      <w:r>
        <w:separator/>
      </w:r>
    </w:p>
  </w:endnote>
  <w:endnote w:type="continuationSeparator" w:id="0">
    <w:p w14:paraId="6CC4162C" w14:textId="77777777" w:rsidR="00086CE1" w:rsidRDefault="00086CE1" w:rsidP="00375B7D">
      <w:pPr>
        <w:spacing w:after="0" w:line="240" w:lineRule="auto"/>
      </w:pPr>
      <w:r>
        <w:continuationSeparator/>
      </w:r>
    </w:p>
  </w:endnote>
  <w:endnote w:type="continuationNotice" w:id="1">
    <w:p w14:paraId="6DF2A163" w14:textId="77777777" w:rsidR="00086CE1" w:rsidRDefault="00086C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DA8135" w14:textId="77777777" w:rsidR="00086CE1" w:rsidRDefault="00086C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DA8137" w14:textId="77777777" w:rsidR="00086CE1" w:rsidRDefault="00086CE1">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8DA8D8" w14:textId="77777777" w:rsidR="00086CE1" w:rsidRDefault="00086CE1" w:rsidP="00375B7D">
      <w:pPr>
        <w:spacing w:after="0" w:line="240" w:lineRule="auto"/>
      </w:pPr>
      <w:r>
        <w:separator/>
      </w:r>
    </w:p>
  </w:footnote>
  <w:footnote w:type="continuationSeparator" w:id="0">
    <w:p w14:paraId="4C31F7C7" w14:textId="77777777" w:rsidR="00086CE1" w:rsidRDefault="00086CE1" w:rsidP="00375B7D">
      <w:pPr>
        <w:spacing w:after="0" w:line="240" w:lineRule="auto"/>
      </w:pPr>
      <w:r>
        <w:continuationSeparator/>
      </w:r>
    </w:p>
  </w:footnote>
  <w:footnote w:type="continuationNotice" w:id="1">
    <w:p w14:paraId="4E5FD8A5" w14:textId="77777777" w:rsidR="00086CE1" w:rsidRDefault="00086CE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DA8134" w14:textId="77777777" w:rsidR="00086CE1" w:rsidRDefault="00086C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DA8136" w14:textId="77777777" w:rsidR="00086CE1" w:rsidRDefault="00086CE1"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nsid w:val="0ABCDEF7"/>
    <w:multiLevelType w:val="singleLevel"/>
    <w:tmpl w:val="FB5450B0"/>
    <w:name w:val="TerOld4"/>
    <w:lvl w:ilvl="0">
      <w:numFmt w:val="decimal"/>
      <w:lvlText w:val="%1"/>
      <w:lvlJc w:val="left"/>
    </w:lvl>
  </w:abstractNum>
  <w:abstractNum w:abstractNumId="16">
    <w:nsid w:val="0ABCDEF8"/>
    <w:multiLevelType w:val="singleLevel"/>
    <w:tmpl w:val="C9BA6358"/>
    <w:name w:val="TerOld5"/>
    <w:lvl w:ilvl="0">
      <w:numFmt w:val="decimal"/>
      <w:lvlText w:val="%1"/>
      <w:lvlJc w:val="left"/>
    </w:lvl>
  </w:abstractNum>
  <w:abstractNum w:abstractNumId="17">
    <w:nsid w:val="0ABCDEF9"/>
    <w:multiLevelType w:val="singleLevel"/>
    <w:tmpl w:val="8D82326C"/>
    <w:name w:val="TerOld6"/>
    <w:lvl w:ilvl="0">
      <w:numFmt w:val="decimal"/>
      <w:lvlText w:val="%1"/>
      <w:lvlJc w:val="left"/>
    </w:lvl>
  </w:abstractNum>
  <w:abstractNum w:abstractNumId="18">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1FA6534"/>
    <w:multiLevelType w:val="hybridMultilevel"/>
    <w:tmpl w:val="AED4B026"/>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1">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5">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9">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2"/>
  </w:num>
  <w:num w:numId="14">
    <w:abstractNumId w:val="40"/>
  </w:num>
  <w:num w:numId="15">
    <w:abstractNumId w:val="3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1"/>
  </w:num>
  <w:num w:numId="22">
    <w:abstractNumId w:val="35"/>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1"/>
  </w:num>
  <w:num w:numId="27">
    <w:abstractNumId w:val="39"/>
  </w:num>
  <w:num w:numId="28">
    <w:abstractNumId w:val="13"/>
  </w:num>
  <w:num w:numId="29">
    <w:abstractNumId w:val="29"/>
  </w:num>
  <w:num w:numId="30">
    <w:abstractNumId w:val="26"/>
  </w:num>
  <w:num w:numId="31">
    <w:abstractNumId w:val="33"/>
  </w:num>
  <w:num w:numId="32">
    <w:abstractNumId w:val="12"/>
  </w:num>
  <w:num w:numId="33">
    <w:abstractNumId w:val="27"/>
  </w:num>
  <w:num w:numId="34">
    <w:abstractNumId w:val="3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86CE1"/>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1F59"/>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4587"/>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C8D"/>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38CB"/>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3419"/>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1883"/>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5F6D2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0809"/>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BD0"/>
    <w:rsid w:val="008F61A7"/>
    <w:rsid w:val="008F6AD3"/>
    <w:rsid w:val="00900F6C"/>
    <w:rsid w:val="0090194D"/>
    <w:rsid w:val="009047EC"/>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325"/>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AD8"/>
    <w:rsid w:val="00D43593"/>
    <w:rsid w:val="00D47762"/>
    <w:rsid w:val="00D50582"/>
    <w:rsid w:val="00D5071E"/>
    <w:rsid w:val="00D51F6B"/>
    <w:rsid w:val="00D5233E"/>
    <w:rsid w:val="00D52B97"/>
    <w:rsid w:val="00D53C48"/>
    <w:rsid w:val="00D56BC5"/>
    <w:rsid w:val="00D60912"/>
    <w:rsid w:val="00D60FDE"/>
    <w:rsid w:val="00D61530"/>
    <w:rsid w:val="00D6161A"/>
    <w:rsid w:val="00D6323C"/>
    <w:rsid w:val="00D64756"/>
    <w:rsid w:val="00D6533B"/>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E739D"/>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2FF3"/>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A1E"/>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DA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Normal (Web)1,Normal (Web) Char Char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Normal (Web)1,Normal (Web) Char Char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393</Nr_x002e__x0020_akti>
    <Data_x0020_e_x0020_Krijimit xmlns="0e656187-b300-4fb0-8bf4-3a50f872073c">2021-09-29T10:23:05Z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2021-09-27T22:00:00Z</Date_x0020_protokolli>
    <Titulli xmlns="0e656187-b300-4fb0-8bf4-3a50f872073c">Për delegim kompetencash</Titulli>
    <Modifikuesi xmlns="0e656187-b300-4fb0-8bf4-3a50f872073c">Fjora.Korita</Modifikuesi>
    <Nr_x002e__x0020_prot_x0020_QBZ xmlns="0e656187-b300-4fb0-8bf4-3a50f872073c">1308/1</Nr_x002e__x0020_prot_x0020_QBZ>
    <Data_x0020_e_x0020_Modifikimit xmlns="0e656187-b300-4fb0-8bf4-3a50f872073c">2021-09-29T11:06:49Z</Data_x0020_e_x0020_Modifikimit>
    <Dekretuar xmlns="0e656187-b300-4fb0-8bf4-3a50f872073c">false</Dekretuar>
    <Data xmlns="0e656187-b300-4fb0-8bf4-3a50f872073c">2021-09-26T22:00:00Z</Data>
    <Nr_x002e__x0020_protokolli_x0020_i_x0020_aktit xmlns="0e656187-b300-4fb0-8bf4-3a50f872073c">6607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C3B83F2BB6A4A08842E866CB440DA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C3B83F2BB6A4A08842E866CB440DA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A8929-6139-426D-846D-2D37CC7F3A36}">
  <ds:schemaRefs>
    <ds:schemaRef ds:uri="0e656187-b300-4fb0-8bf4-3a50f872073c"/>
    <ds:schemaRef ds:uri="http://www.w3.org/XML/1998/namespace"/>
    <ds:schemaRef ds:uri="http://schemas.openxmlformats.org/package/2006/metadata/core-properties"/>
    <ds:schemaRef ds:uri="http://purl.org/dc/terms/"/>
    <ds:schemaRef ds:uri="http://schemas.microsoft.com/office/2006/documentManagement/types"/>
    <ds:schemaRef ds:uri="http://purl.org/dc/dcmitype/"/>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53E5D341-E97F-489B-A446-C1022721B154}">
  <ds:schemaRefs>
    <ds:schemaRef ds:uri="http://schemas.microsoft.com/sharepoint/v3/contenttype/forms"/>
  </ds:schemaRefs>
</ds:datastoreItem>
</file>

<file path=customXml/itemProps3.xml><?xml version="1.0" encoding="utf-8"?>
<ds:datastoreItem xmlns:ds="http://schemas.openxmlformats.org/officeDocument/2006/customXml" ds:itemID="{89196D75-B1D3-4286-A3D3-E675BB67D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9982BA6-29BE-492C-973A-A37D60AF0310}">
  <ds:schemaRefs>
    <ds:schemaRef ds:uri="http://schemas.microsoft.com/sharepoint/v3/contenttype/forms"/>
  </ds:schemaRefs>
</ds:datastoreItem>
</file>

<file path=customXml/itemProps5.xml><?xml version="1.0" encoding="utf-8"?>
<ds:datastoreItem xmlns:ds="http://schemas.openxmlformats.org/officeDocument/2006/customXml" ds:itemID="{E544CE9B-FAC8-4DC0-99B6-CBC403F0A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00D8EF6-7D51-4BCB-B890-32816154B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162</Words>
  <Characters>928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Për delegim kompetencash</vt:lpstr>
    </vt:vector>
  </TitlesOfParts>
  <Company>Your Company Name</Company>
  <LinksUpToDate>false</LinksUpToDate>
  <CharactersWithSpaces>1088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 kompetencash</dc:title>
  <dc:creator>Your User Name</dc:creator>
  <cp:lastModifiedBy>Amarilda Muja</cp:lastModifiedBy>
  <cp:revision>10</cp:revision>
  <cp:lastPrinted>2020-12-21T08:48:00Z</cp:lastPrinted>
  <dcterms:created xsi:type="dcterms:W3CDTF">2021-09-29T10:50:00Z</dcterms:created>
  <dcterms:modified xsi:type="dcterms:W3CDTF">2021-09-29T11:24:00Z</dcterms:modified>
</cp:coreProperties>
</file>