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FCFEC" w14:textId="77777777" w:rsidR="00EE3B63" w:rsidRPr="00717B16" w:rsidRDefault="00EE3B63" w:rsidP="00EE3B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7B1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B7D7386" w14:textId="012F2053" w:rsidR="00CB694B" w:rsidRPr="00717B16" w:rsidRDefault="00EE3B63" w:rsidP="00EE3B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7B16">
        <w:rPr>
          <w:rFonts w:ascii="Garamond" w:hAnsi="Garamond"/>
          <w:b/>
          <w:sz w:val="24"/>
          <w:szCs w:val="24"/>
          <w:lang w:val="sq-AL"/>
        </w:rPr>
        <w:t>Nr</w:t>
      </w:r>
      <w:r w:rsidR="00F4197B" w:rsidRPr="00717B16">
        <w:rPr>
          <w:rFonts w:ascii="Garamond" w:hAnsi="Garamond"/>
          <w:b/>
          <w:sz w:val="24"/>
          <w:szCs w:val="24"/>
          <w:lang w:val="sq-AL"/>
        </w:rPr>
        <w:t>.</w:t>
      </w:r>
      <w:r w:rsidR="00247CE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197B" w:rsidRPr="00717B16">
        <w:rPr>
          <w:rFonts w:ascii="Garamond" w:hAnsi="Garamond"/>
          <w:b/>
          <w:sz w:val="24"/>
          <w:szCs w:val="24"/>
          <w:lang w:val="sq-AL"/>
        </w:rPr>
        <w:t>148</w:t>
      </w:r>
      <w:r w:rsidR="00F70BC1" w:rsidRPr="00717B1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717B16" w:rsidRPr="00717B1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2424CC" w:rsidRPr="00717B16">
        <w:rPr>
          <w:rFonts w:ascii="Garamond" w:hAnsi="Garamond"/>
          <w:b/>
          <w:sz w:val="24"/>
          <w:szCs w:val="24"/>
          <w:lang w:val="sq-AL"/>
        </w:rPr>
        <w:t>31.3</w:t>
      </w:r>
      <w:r w:rsidR="001277F6" w:rsidRPr="00717B16">
        <w:rPr>
          <w:rFonts w:ascii="Garamond" w:hAnsi="Garamond"/>
          <w:b/>
          <w:sz w:val="24"/>
          <w:szCs w:val="24"/>
          <w:lang w:val="sq-AL"/>
        </w:rPr>
        <w:t>.2022</w:t>
      </w:r>
    </w:p>
    <w:p w14:paraId="4147509E" w14:textId="77777777" w:rsidR="00EE3B63" w:rsidRPr="00717B16" w:rsidRDefault="00EE3B63" w:rsidP="00EE3B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597486" w14:textId="48D6A8E9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A408CF" w:rsidRPr="00717B1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17B16">
        <w:rPr>
          <w:rFonts w:ascii="Garamond" w:hAnsi="Garamond" w:cs="Times New Roman"/>
          <w:b/>
          <w:bCs/>
          <w:sz w:val="24"/>
          <w:szCs w:val="24"/>
          <w:lang w:val="sq-AL"/>
        </w:rPr>
        <w:t>DELEGIM KOMPETENCE</w:t>
      </w:r>
    </w:p>
    <w:p w14:paraId="3DD82AF2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8F45FE8" w14:textId="6916E35E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Cs/>
          <w:sz w:val="24"/>
          <w:szCs w:val="24"/>
          <w:lang w:val="sq-AL"/>
        </w:rPr>
        <w:t>Në mbështetje të nenit 102, pika 4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8A5FD4">
        <w:rPr>
          <w:rFonts w:ascii="Garamond" w:hAnsi="Garamond" w:cs="Times New Roman"/>
          <w:bCs/>
          <w:sz w:val="24"/>
          <w:szCs w:val="24"/>
          <w:lang w:val="sq-AL"/>
        </w:rPr>
        <w:t xml:space="preserve"> të Kushtetutës s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ë Republikës së Shqipërisë, të 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ligjit 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>nr. 44/2015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Kodi i Procedurave Administrative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i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Republikës së Shqipërisë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”;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të pikës 2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të nenit 6, të </w:t>
      </w:r>
      <w:r w:rsidR="00247CE7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ligjit 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nr. 9000, datë 30.1.2003,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>Për organizimin dhe funksionimin e Këshillit të Ministrave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, të nenit 11, të </w:t>
      </w:r>
      <w:r w:rsidR="00247CE7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ligjit 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nr. 90/2012,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>Për organizimin dhe funksionimin e administratës shtetërore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>,</w:t>
      </w:r>
    </w:p>
    <w:p w14:paraId="42100087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AF10C30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C6D82C7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03ED127" w14:textId="174AAA5A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Cs/>
          <w:sz w:val="24"/>
          <w:szCs w:val="24"/>
          <w:lang w:val="sq-AL"/>
        </w:rPr>
        <w:t>1.</w:t>
      </w:r>
      <w:r w:rsidR="00A408CF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8A5FD4">
        <w:rPr>
          <w:rFonts w:ascii="Garamond" w:hAnsi="Garamond" w:cs="Times New Roman"/>
          <w:bCs/>
          <w:sz w:val="24"/>
          <w:szCs w:val="24"/>
          <w:lang w:val="sq-AL"/>
        </w:rPr>
        <w:t>Delegimin e kompetencës s</w:t>
      </w:r>
      <w:bookmarkStart w:id="0" w:name="_GoBack"/>
      <w:bookmarkEnd w:id="0"/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ë titullarit të Ministrisë së Bujqësisë dhe Zhvillimit Rural, për nënshkrimin e 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>urdhrit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për miratimin e Planit Kombëtar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Monitorimit të Mbetjeve për vitin 2022, zëvendësministrit të Ministrisë së Bujqësisë dhe Zhvillimit Rural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znj. Ermira Gjeçi.</w:t>
      </w:r>
    </w:p>
    <w:p w14:paraId="64EA9C3C" w14:textId="365DC9EE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Cs/>
          <w:sz w:val="24"/>
          <w:szCs w:val="24"/>
          <w:lang w:val="sq-AL"/>
        </w:rPr>
        <w:t>2.</w:t>
      </w:r>
      <w:r w:rsidR="00A408CF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Në ushtrimin e kompetencës sipas këtij urdhri, zëvendësministri ndihmohet dhe mbështetet nga Sekretari i Përgjithshëm i Ministrisë së </w:t>
      </w:r>
      <w:r w:rsidR="00247CE7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Bujqësisë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dhe Zhvillimit Rural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dhe </w:t>
      </w:r>
      <w:r w:rsidR="00717B16">
        <w:rPr>
          <w:rFonts w:ascii="Garamond" w:hAnsi="Garamond" w:cs="Times New Roman"/>
          <w:bCs/>
          <w:sz w:val="24"/>
          <w:szCs w:val="24"/>
          <w:lang w:val="sq-AL"/>
        </w:rPr>
        <w:t>struktura përgjegjëse në minist</w:t>
      </w:r>
      <w:r w:rsidR="00717B16" w:rsidRPr="00717B16">
        <w:rPr>
          <w:rFonts w:ascii="Garamond" w:hAnsi="Garamond" w:cs="Times New Roman"/>
          <w:bCs/>
          <w:sz w:val="24"/>
          <w:szCs w:val="24"/>
          <w:lang w:val="sq-AL"/>
        </w:rPr>
        <w:t>ri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47CE7" w:rsidRPr="00717B16">
        <w:rPr>
          <w:rFonts w:ascii="Garamond" w:hAnsi="Garamond" w:cs="Times New Roman"/>
          <w:bCs/>
          <w:sz w:val="24"/>
          <w:szCs w:val="24"/>
          <w:lang w:val="sq-AL"/>
        </w:rPr>
        <w:t>Zëvendësmi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ni</w:t>
      </w:r>
      <w:r w:rsidR="00247CE7"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stri 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 xml:space="preserve">ndalohet të nëndelegojë kompetencat e përfituara përmes këtij </w:t>
      </w:r>
      <w:r w:rsidR="00247CE7">
        <w:rPr>
          <w:rFonts w:ascii="Garamond" w:hAnsi="Garamond" w:cs="Times New Roman"/>
          <w:bCs/>
          <w:sz w:val="24"/>
          <w:szCs w:val="24"/>
          <w:lang w:val="sq-AL"/>
        </w:rPr>
        <w:t>ak</w:t>
      </w:r>
      <w:r w:rsidRPr="00717B16">
        <w:rPr>
          <w:rFonts w:ascii="Garamond" w:hAnsi="Garamond" w:cs="Times New Roman"/>
          <w:bCs/>
          <w:sz w:val="24"/>
          <w:szCs w:val="24"/>
          <w:lang w:val="sq-AL"/>
        </w:rPr>
        <w:t>ti delegimi.</w:t>
      </w:r>
    </w:p>
    <w:p w14:paraId="17788630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 w:cs="Times New Roman"/>
          <w:bCs/>
          <w:sz w:val="24"/>
          <w:szCs w:val="24"/>
          <w:lang w:val="sq-AL"/>
        </w:rPr>
        <w:t>Ky urdhër hyn në fuqi menjëherë.</w:t>
      </w:r>
    </w:p>
    <w:p w14:paraId="05C0917E" w14:textId="77777777" w:rsidR="00EE3B63" w:rsidRPr="00717B16" w:rsidRDefault="00EE3B63" w:rsidP="00EE3B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79A4F23" w14:textId="1782A453" w:rsidR="00EE3B63" w:rsidRPr="00717B16" w:rsidRDefault="00717B16" w:rsidP="00EE3B6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17B16">
        <w:rPr>
          <w:rFonts w:ascii="Garamond" w:hAnsi="Garamond"/>
          <w:bCs/>
          <w:sz w:val="24"/>
          <w:szCs w:val="24"/>
          <w:lang w:val="sq-AL"/>
        </w:rPr>
        <w:t>MINISTËR</w:t>
      </w:r>
      <w:r>
        <w:rPr>
          <w:rFonts w:ascii="Garamond" w:hAnsi="Garamond"/>
          <w:bCs/>
          <w:sz w:val="24"/>
          <w:szCs w:val="24"/>
          <w:lang w:val="sq-AL"/>
        </w:rPr>
        <w:t xml:space="preserve"> I BUJQËSISË DHE ZHVILLIMIT RURAL</w:t>
      </w:r>
    </w:p>
    <w:p w14:paraId="05DACCAF" w14:textId="77777777" w:rsidR="00EE3B63" w:rsidRPr="00717B16" w:rsidRDefault="00EE3B63" w:rsidP="00EE3B63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17B16">
        <w:rPr>
          <w:rFonts w:ascii="Garamond" w:hAnsi="Garamond"/>
          <w:b/>
          <w:bCs/>
          <w:lang w:val="sq-AL"/>
        </w:rPr>
        <w:t>Frida KRIFCA</w:t>
      </w:r>
    </w:p>
    <w:p w14:paraId="35EAF652" w14:textId="77777777" w:rsidR="00EE3B63" w:rsidRPr="00717B16" w:rsidRDefault="00EE3B63" w:rsidP="00EE3B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E3B63" w:rsidRPr="00717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61CE8"/>
    <w:rsid w:val="001277F6"/>
    <w:rsid w:val="002424CC"/>
    <w:rsid w:val="00247CE7"/>
    <w:rsid w:val="00717B16"/>
    <w:rsid w:val="00893538"/>
    <w:rsid w:val="008A5FD4"/>
    <w:rsid w:val="00A35186"/>
    <w:rsid w:val="00A408CF"/>
    <w:rsid w:val="00CB694B"/>
    <w:rsid w:val="00D7577A"/>
    <w:rsid w:val="00EE3B63"/>
    <w:rsid w:val="00F4197B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7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62FFFA74544B8B14F178D5066A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2022-04-08T11:14:00Z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2022-04-07T22:00:00Z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545/1</Nr_x002e__x0020_prot_x0020_QBZ>
    <Data_x0020_e_x0020_Modifikimit xmlns="0e656187-b300-4fb0-8bf4-3a50f872073c">2022-04-11T09:21:15Z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1957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62FFFA74544B8B14F178D5066A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C9D86-78A3-4032-8450-B93E262DF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1D2DEC-4F0D-4AC8-95D6-4FA0611609BE}">
  <ds:schemaRefs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A8E5D62-A0E4-48A2-8DE3-39A11FF2F7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C9F65-6A41-4FB4-9C14-191BCB064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B3A48B-9D19-411F-BFA3-3327B7FE1A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A0574F-1B50-4765-9F8A-FCB8516CC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7</cp:revision>
  <dcterms:created xsi:type="dcterms:W3CDTF">2022-04-08T11:02:00Z</dcterms:created>
  <dcterms:modified xsi:type="dcterms:W3CDTF">2022-04-11T09:29:00Z</dcterms:modified>
</cp:coreProperties>
</file>