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C3722D" w14:textId="77777777" w:rsidR="00EC7C0A" w:rsidRPr="00C32995" w:rsidRDefault="00727C1E" w:rsidP="00727C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32995">
        <w:rPr>
          <w:rFonts w:ascii="Garamond" w:hAnsi="Garamond"/>
          <w:b/>
          <w:sz w:val="24"/>
          <w:szCs w:val="24"/>
          <w:lang w:val="sq-AL"/>
        </w:rPr>
        <w:t>URDH</w:t>
      </w:r>
      <w:r w:rsidR="00AE318E" w:rsidRPr="00C32995">
        <w:rPr>
          <w:rFonts w:ascii="Garamond" w:hAnsi="Garamond"/>
          <w:b/>
          <w:sz w:val="24"/>
          <w:szCs w:val="24"/>
          <w:lang w:val="sq-AL"/>
        </w:rPr>
        <w:t>Ë</w:t>
      </w:r>
      <w:r w:rsidRPr="00C32995">
        <w:rPr>
          <w:rFonts w:ascii="Garamond" w:hAnsi="Garamond"/>
          <w:b/>
          <w:sz w:val="24"/>
          <w:szCs w:val="24"/>
          <w:lang w:val="sq-AL"/>
        </w:rPr>
        <w:t>R</w:t>
      </w:r>
    </w:p>
    <w:p w14:paraId="61C3722E" w14:textId="77777777" w:rsidR="00727C1E" w:rsidRPr="00C32995" w:rsidRDefault="00727C1E" w:rsidP="00727C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32995">
        <w:rPr>
          <w:rFonts w:ascii="Garamond" w:hAnsi="Garamond"/>
          <w:b/>
          <w:sz w:val="24"/>
          <w:szCs w:val="24"/>
          <w:lang w:val="sq-AL"/>
        </w:rPr>
        <w:t>Nr. 332, dat</w:t>
      </w:r>
      <w:r w:rsidR="00AE318E" w:rsidRPr="00C32995">
        <w:rPr>
          <w:rFonts w:ascii="Garamond" w:hAnsi="Garamond"/>
          <w:b/>
          <w:sz w:val="24"/>
          <w:szCs w:val="24"/>
          <w:lang w:val="sq-AL"/>
        </w:rPr>
        <w:t>ë</w:t>
      </w:r>
      <w:r w:rsidRPr="00C32995">
        <w:rPr>
          <w:rFonts w:ascii="Garamond" w:hAnsi="Garamond"/>
          <w:b/>
          <w:sz w:val="24"/>
          <w:szCs w:val="24"/>
          <w:lang w:val="sq-AL"/>
        </w:rPr>
        <w:t xml:space="preserve"> 13.7.2022</w:t>
      </w:r>
    </w:p>
    <w:p w14:paraId="61C3722F" w14:textId="77777777" w:rsidR="00727C1E" w:rsidRPr="00C32995" w:rsidRDefault="00727C1E" w:rsidP="00727C1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C37230" w14:textId="77777777" w:rsidR="00727C1E" w:rsidRPr="00C32995" w:rsidRDefault="00727C1E" w:rsidP="00727C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32995">
        <w:rPr>
          <w:rFonts w:ascii="Garamond" w:hAnsi="Garamond"/>
          <w:b/>
          <w:sz w:val="24"/>
          <w:szCs w:val="24"/>
          <w:lang w:val="sq-AL"/>
        </w:rPr>
        <w:t>P</w:t>
      </w:r>
      <w:r w:rsidR="00AE318E" w:rsidRPr="00C32995">
        <w:rPr>
          <w:rFonts w:ascii="Garamond" w:hAnsi="Garamond"/>
          <w:b/>
          <w:sz w:val="24"/>
          <w:szCs w:val="24"/>
          <w:lang w:val="sq-AL"/>
        </w:rPr>
        <w:t>Ë</w:t>
      </w:r>
      <w:r w:rsidRPr="00C32995">
        <w:rPr>
          <w:rFonts w:ascii="Garamond" w:hAnsi="Garamond"/>
          <w:b/>
          <w:sz w:val="24"/>
          <w:szCs w:val="24"/>
          <w:lang w:val="sq-AL"/>
        </w:rPr>
        <w:t>R DELEGIM KOMPETENCE</w:t>
      </w:r>
    </w:p>
    <w:p w14:paraId="61C37231" w14:textId="77777777" w:rsidR="00727C1E" w:rsidRPr="00C32995" w:rsidRDefault="00727C1E" w:rsidP="00727C1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1C37232" w14:textId="58BFAA29" w:rsidR="00727C1E" w:rsidRPr="00C32995" w:rsidRDefault="00727C1E" w:rsidP="00C329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>N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mb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shtetje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nenit 102, pika 4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Kushtetut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s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</w:t>
      </w:r>
      <w:r w:rsidR="00C32995" w:rsidRPr="00C32995">
        <w:rPr>
          <w:rFonts w:ascii="Garamond" w:hAnsi="Garamond"/>
          <w:sz w:val="24"/>
          <w:szCs w:val="24"/>
          <w:lang w:val="sq-AL"/>
        </w:rPr>
        <w:t>Republikës</w:t>
      </w:r>
      <w:r w:rsidRPr="00C32995">
        <w:rPr>
          <w:rFonts w:ascii="Garamond" w:hAnsi="Garamond"/>
          <w:sz w:val="24"/>
          <w:szCs w:val="24"/>
          <w:lang w:val="sq-AL"/>
        </w:rPr>
        <w:t xml:space="preserve"> s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Shqip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ris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,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</w:t>
      </w:r>
      <w:r w:rsidR="00C32995">
        <w:rPr>
          <w:rFonts w:ascii="Garamond" w:hAnsi="Garamond"/>
          <w:sz w:val="24"/>
          <w:szCs w:val="24"/>
          <w:lang w:val="sq-AL"/>
        </w:rPr>
        <w:t>l</w:t>
      </w:r>
      <w:r w:rsidRPr="00C32995">
        <w:rPr>
          <w:rFonts w:ascii="Garamond" w:hAnsi="Garamond"/>
          <w:sz w:val="24"/>
          <w:szCs w:val="24"/>
          <w:lang w:val="sq-AL"/>
        </w:rPr>
        <w:t>igjit nr. 44/2015</w:t>
      </w:r>
      <w:r w:rsidR="00C32995">
        <w:rPr>
          <w:rFonts w:ascii="Garamond" w:hAnsi="Garamond"/>
          <w:sz w:val="24"/>
          <w:szCs w:val="24"/>
          <w:lang w:val="sq-AL"/>
        </w:rPr>
        <w:t>,</w:t>
      </w:r>
      <w:r w:rsidRPr="00C32995">
        <w:rPr>
          <w:rFonts w:ascii="Garamond" w:hAnsi="Garamond"/>
          <w:sz w:val="24"/>
          <w:szCs w:val="24"/>
          <w:lang w:val="sq-AL"/>
        </w:rPr>
        <w:t xml:space="preserve"> “Kodi i Procedurave Administrative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Republik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s s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Shqip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ris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”</w:t>
      </w:r>
      <w:r w:rsidR="00C32995">
        <w:rPr>
          <w:rFonts w:ascii="Garamond" w:hAnsi="Garamond"/>
          <w:sz w:val="24"/>
          <w:szCs w:val="24"/>
          <w:lang w:val="sq-AL"/>
        </w:rPr>
        <w:t>;</w:t>
      </w:r>
      <w:r w:rsidRPr="00C32995">
        <w:rPr>
          <w:rFonts w:ascii="Garamond" w:hAnsi="Garamond"/>
          <w:sz w:val="24"/>
          <w:szCs w:val="24"/>
          <w:lang w:val="sq-AL"/>
        </w:rPr>
        <w:t xml:space="preserve">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pik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s 2,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nenit 6,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</w:t>
      </w:r>
      <w:r w:rsidR="00C32995">
        <w:rPr>
          <w:rFonts w:ascii="Garamond" w:hAnsi="Garamond"/>
          <w:sz w:val="24"/>
          <w:szCs w:val="24"/>
          <w:lang w:val="sq-AL"/>
        </w:rPr>
        <w:t>l</w:t>
      </w:r>
      <w:r w:rsidRPr="00C32995">
        <w:rPr>
          <w:rFonts w:ascii="Garamond" w:hAnsi="Garamond"/>
          <w:sz w:val="24"/>
          <w:szCs w:val="24"/>
          <w:lang w:val="sq-AL"/>
        </w:rPr>
        <w:t>igjit nr. 9000, dat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30.1.2003, “P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 organizimin dhe funksionimin e K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shillit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Ministrave”</w:t>
      </w:r>
      <w:r w:rsidR="00C32995">
        <w:rPr>
          <w:rFonts w:ascii="Garamond" w:hAnsi="Garamond"/>
          <w:sz w:val="24"/>
          <w:szCs w:val="24"/>
          <w:lang w:val="sq-AL"/>
        </w:rPr>
        <w:t>;</w:t>
      </w:r>
      <w:r w:rsidRPr="00C32995">
        <w:rPr>
          <w:rFonts w:ascii="Garamond" w:hAnsi="Garamond"/>
          <w:sz w:val="24"/>
          <w:szCs w:val="24"/>
          <w:lang w:val="sq-AL"/>
        </w:rPr>
        <w:t xml:space="preserve">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nenit 11,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</w:t>
      </w:r>
      <w:r w:rsidR="00C32995">
        <w:rPr>
          <w:rFonts w:ascii="Garamond" w:hAnsi="Garamond"/>
          <w:sz w:val="24"/>
          <w:szCs w:val="24"/>
          <w:lang w:val="sq-AL"/>
        </w:rPr>
        <w:t>l</w:t>
      </w:r>
      <w:r w:rsidRPr="00C32995">
        <w:rPr>
          <w:rFonts w:ascii="Garamond" w:hAnsi="Garamond"/>
          <w:sz w:val="24"/>
          <w:szCs w:val="24"/>
          <w:lang w:val="sq-AL"/>
        </w:rPr>
        <w:t>igjit nr. 90/2012, “P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s shtet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rore”,</w:t>
      </w:r>
    </w:p>
    <w:p w14:paraId="61C37233" w14:textId="77777777" w:rsidR="00727C1E" w:rsidRPr="00C32995" w:rsidRDefault="00727C1E" w:rsidP="00727C1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1C37234" w14:textId="49C446D2" w:rsidR="00727C1E" w:rsidRPr="00C32995" w:rsidRDefault="00727C1E" w:rsidP="00727C1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>URDH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ROJ</w:t>
      </w:r>
      <w:r w:rsidR="00C32995">
        <w:rPr>
          <w:rFonts w:ascii="Garamond" w:hAnsi="Garamond"/>
          <w:sz w:val="24"/>
          <w:szCs w:val="24"/>
          <w:lang w:val="sq-AL"/>
        </w:rPr>
        <w:t>:</w:t>
      </w:r>
    </w:p>
    <w:p w14:paraId="61C37235" w14:textId="77777777" w:rsidR="00727C1E" w:rsidRPr="00C32995" w:rsidRDefault="00727C1E" w:rsidP="00727C1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C37236" w14:textId="19BEF392" w:rsidR="00727C1E" w:rsidRPr="00C32995" w:rsidRDefault="00727C1E" w:rsidP="00C329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>1. Delegimin e kompetencave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titullarit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Ministris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s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Bujq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sis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dhe Zhvillimit Rural p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 n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nshkrimin e urdhrit “P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 miratimin dhe transferimin e menaxhimit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tregut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shitjes me shumic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produkteve </w:t>
      </w:r>
      <w:r w:rsidR="00C32995">
        <w:rPr>
          <w:rFonts w:ascii="Garamond" w:hAnsi="Garamond"/>
          <w:sz w:val="24"/>
          <w:szCs w:val="24"/>
          <w:lang w:val="sq-AL"/>
        </w:rPr>
        <w:t>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peshkimit, n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Portin e Peshkimit Sh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ngjin</w:t>
      </w:r>
      <w:r w:rsidR="00C32995">
        <w:rPr>
          <w:rFonts w:ascii="Garamond" w:hAnsi="Garamond"/>
          <w:sz w:val="24"/>
          <w:szCs w:val="24"/>
          <w:lang w:val="sq-AL"/>
        </w:rPr>
        <w:t>,</w:t>
      </w:r>
      <w:r w:rsidRPr="00C32995">
        <w:rPr>
          <w:rFonts w:ascii="Garamond" w:hAnsi="Garamond"/>
          <w:sz w:val="24"/>
          <w:szCs w:val="24"/>
          <w:lang w:val="sq-AL"/>
        </w:rPr>
        <w:t xml:space="preserve"> Lezh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”, z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vend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sministrit </w:t>
      </w:r>
      <w:proofErr w:type="spellStart"/>
      <w:r w:rsidRPr="00C32995">
        <w:rPr>
          <w:rFonts w:ascii="Garamond" w:hAnsi="Garamond"/>
          <w:sz w:val="24"/>
          <w:szCs w:val="24"/>
          <w:lang w:val="sq-AL"/>
        </w:rPr>
        <w:t>Roland</w:t>
      </w:r>
      <w:proofErr w:type="spellEnd"/>
      <w:r w:rsidRPr="00C3299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32995">
        <w:rPr>
          <w:rFonts w:ascii="Garamond" w:hAnsi="Garamond"/>
          <w:sz w:val="24"/>
          <w:szCs w:val="24"/>
          <w:lang w:val="sq-AL"/>
        </w:rPr>
        <w:t>Kr</w:t>
      </w:r>
      <w:r w:rsidR="00C32995">
        <w:rPr>
          <w:rFonts w:ascii="Garamond" w:hAnsi="Garamond"/>
          <w:sz w:val="24"/>
          <w:szCs w:val="24"/>
          <w:lang w:val="sq-AL"/>
        </w:rPr>
        <w:t>is</w:t>
      </w:r>
      <w:r w:rsidRPr="00C32995">
        <w:rPr>
          <w:rFonts w:ascii="Garamond" w:hAnsi="Garamond"/>
          <w:sz w:val="24"/>
          <w:szCs w:val="24"/>
          <w:lang w:val="sq-AL"/>
        </w:rPr>
        <w:t>to</w:t>
      </w:r>
      <w:proofErr w:type="spellEnd"/>
      <w:r w:rsidRPr="00C32995">
        <w:rPr>
          <w:rFonts w:ascii="Garamond" w:hAnsi="Garamond"/>
          <w:sz w:val="24"/>
          <w:szCs w:val="24"/>
          <w:lang w:val="sq-AL"/>
        </w:rPr>
        <w:t>.</w:t>
      </w:r>
    </w:p>
    <w:p w14:paraId="61C37237" w14:textId="77777777" w:rsidR="00727C1E" w:rsidRPr="00C32995" w:rsidRDefault="00727C1E" w:rsidP="00727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>2. Z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vend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sministri </w:t>
      </w:r>
      <w:proofErr w:type="spellStart"/>
      <w:r w:rsidRPr="00C32995">
        <w:rPr>
          <w:rFonts w:ascii="Garamond" w:hAnsi="Garamond"/>
          <w:sz w:val="24"/>
          <w:szCs w:val="24"/>
          <w:lang w:val="sq-AL"/>
        </w:rPr>
        <w:t>Roland</w:t>
      </w:r>
      <w:proofErr w:type="spellEnd"/>
      <w:r w:rsidRPr="00C3299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32995">
        <w:rPr>
          <w:rFonts w:ascii="Garamond" w:hAnsi="Garamond"/>
          <w:sz w:val="24"/>
          <w:szCs w:val="24"/>
          <w:lang w:val="sq-AL"/>
        </w:rPr>
        <w:t>Kristo</w:t>
      </w:r>
      <w:proofErr w:type="spellEnd"/>
      <w:r w:rsidRPr="00C32995">
        <w:rPr>
          <w:rFonts w:ascii="Garamond" w:hAnsi="Garamond"/>
          <w:sz w:val="24"/>
          <w:szCs w:val="24"/>
          <w:lang w:val="sq-AL"/>
        </w:rPr>
        <w:t xml:space="preserve">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monitoroj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:</w:t>
      </w:r>
    </w:p>
    <w:p w14:paraId="61C37238" w14:textId="17243B4F" w:rsidR="00727C1E" w:rsidRPr="00C32995" w:rsidRDefault="00727C1E" w:rsidP="00C329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>- veprimtarin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e </w:t>
      </w:r>
      <w:r w:rsidR="00C32995">
        <w:rPr>
          <w:rFonts w:ascii="Garamond" w:hAnsi="Garamond"/>
          <w:sz w:val="24"/>
          <w:szCs w:val="24"/>
          <w:lang w:val="sq-AL"/>
        </w:rPr>
        <w:t>k</w:t>
      </w:r>
      <w:r w:rsidRPr="00C32995">
        <w:rPr>
          <w:rFonts w:ascii="Garamond" w:hAnsi="Garamond"/>
          <w:sz w:val="24"/>
          <w:szCs w:val="24"/>
          <w:lang w:val="sq-AL"/>
        </w:rPr>
        <w:t xml:space="preserve">omisionit ngritur me </w:t>
      </w:r>
      <w:r w:rsidR="00C32995">
        <w:rPr>
          <w:rFonts w:ascii="Garamond" w:hAnsi="Garamond"/>
          <w:sz w:val="24"/>
          <w:szCs w:val="24"/>
          <w:lang w:val="sq-AL"/>
        </w:rPr>
        <w:t>u</w:t>
      </w:r>
      <w:r w:rsidRPr="00C32995">
        <w:rPr>
          <w:rFonts w:ascii="Garamond" w:hAnsi="Garamond"/>
          <w:sz w:val="24"/>
          <w:szCs w:val="24"/>
          <w:lang w:val="sq-AL"/>
        </w:rPr>
        <w:t>rdhrin nr. 46, dat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14.2.2022</w:t>
      </w:r>
      <w:r w:rsidR="00C32995">
        <w:rPr>
          <w:rFonts w:ascii="Garamond" w:hAnsi="Garamond"/>
          <w:sz w:val="24"/>
          <w:szCs w:val="24"/>
          <w:lang w:val="sq-AL"/>
        </w:rPr>
        <w:t>,</w:t>
      </w:r>
      <w:r w:rsidRPr="00C32995">
        <w:rPr>
          <w:rFonts w:ascii="Garamond" w:hAnsi="Garamond"/>
          <w:sz w:val="24"/>
          <w:szCs w:val="24"/>
          <w:lang w:val="sq-AL"/>
        </w:rPr>
        <w:t xml:space="preserve"> “P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r ngritjen e </w:t>
      </w:r>
      <w:r w:rsidR="00C32995">
        <w:rPr>
          <w:rFonts w:ascii="Garamond" w:hAnsi="Garamond"/>
          <w:sz w:val="24"/>
          <w:szCs w:val="24"/>
          <w:lang w:val="sq-AL"/>
        </w:rPr>
        <w:t>k</w:t>
      </w:r>
      <w:r w:rsidRPr="00C32995">
        <w:rPr>
          <w:rFonts w:ascii="Garamond" w:hAnsi="Garamond"/>
          <w:sz w:val="24"/>
          <w:szCs w:val="24"/>
          <w:lang w:val="sq-AL"/>
        </w:rPr>
        <w:t>omisionit p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 shqyrtimin e propozimit p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 transferimin e menaxhimit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tregut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shitjes me shumic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produkteve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peshkimit n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Portin e Peshkimit Sh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ngjin, Lezh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”;</w:t>
      </w:r>
    </w:p>
    <w:p w14:paraId="61C37239" w14:textId="77777777" w:rsidR="00727C1E" w:rsidRPr="00C32995" w:rsidRDefault="00727C1E" w:rsidP="00727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>- procesin e negocimit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projektmarr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veshjes dhe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n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nshkruaj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marr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veshjen e </w:t>
      </w:r>
      <w:proofErr w:type="spellStart"/>
      <w:r w:rsidRPr="00C32995">
        <w:rPr>
          <w:rFonts w:ascii="Garamond" w:hAnsi="Garamond"/>
          <w:sz w:val="24"/>
          <w:szCs w:val="24"/>
          <w:lang w:val="sq-AL"/>
        </w:rPr>
        <w:t>dakord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suar</w:t>
      </w:r>
      <w:proofErr w:type="spellEnd"/>
      <w:r w:rsidRPr="00C32995">
        <w:rPr>
          <w:rFonts w:ascii="Garamond" w:hAnsi="Garamond"/>
          <w:sz w:val="24"/>
          <w:szCs w:val="24"/>
          <w:lang w:val="sq-AL"/>
        </w:rPr>
        <w:t>;</w:t>
      </w:r>
    </w:p>
    <w:p w14:paraId="61C3723A" w14:textId="070AEA11" w:rsidR="00727C1E" w:rsidRPr="00C32995" w:rsidRDefault="00727C1E" w:rsidP="00C329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>- procesin pas n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nshkrimit t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</w:t>
      </w:r>
      <w:r w:rsidR="00C32995" w:rsidRPr="00C32995">
        <w:rPr>
          <w:rFonts w:ascii="Garamond" w:hAnsi="Garamond"/>
          <w:sz w:val="24"/>
          <w:szCs w:val="24"/>
          <w:lang w:val="sq-AL"/>
        </w:rPr>
        <w:t>marrëveshjes</w:t>
      </w:r>
      <w:r w:rsidRPr="00C32995">
        <w:rPr>
          <w:rFonts w:ascii="Garamond" w:hAnsi="Garamond"/>
          <w:sz w:val="24"/>
          <w:szCs w:val="24"/>
          <w:lang w:val="sq-AL"/>
        </w:rPr>
        <w:t xml:space="preserve"> p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 p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rmbushjen e detyrimeve, transferimin e menaxhimit, kalimin e aseteve dhe dokumentacionit te Bashkia Lezh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="00C32995">
        <w:rPr>
          <w:rFonts w:ascii="Garamond" w:hAnsi="Garamond"/>
          <w:sz w:val="24"/>
          <w:szCs w:val="24"/>
          <w:lang w:val="sq-AL"/>
        </w:rPr>
        <w:t>;</w:t>
      </w:r>
    </w:p>
    <w:p w14:paraId="61C3723B" w14:textId="48C24878" w:rsidR="00727C1E" w:rsidRPr="00C32995" w:rsidRDefault="00727C1E" w:rsidP="00727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>- zbatimin e marr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veshjes s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n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>nshkruar me q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llim garantimin e </w:t>
      </w:r>
      <w:r w:rsidR="00C32995" w:rsidRPr="00C32995">
        <w:rPr>
          <w:rFonts w:ascii="Garamond" w:hAnsi="Garamond"/>
          <w:sz w:val="24"/>
          <w:szCs w:val="24"/>
          <w:lang w:val="sq-AL"/>
        </w:rPr>
        <w:t>menaxhimit</w:t>
      </w:r>
      <w:r w:rsidRPr="00C32995">
        <w:rPr>
          <w:rFonts w:ascii="Garamond" w:hAnsi="Garamond"/>
          <w:sz w:val="24"/>
          <w:szCs w:val="24"/>
          <w:lang w:val="sq-AL"/>
        </w:rPr>
        <w:t xml:space="preserve"> n</w:t>
      </w:r>
      <w:r w:rsidR="00AE318E" w:rsidRPr="00C32995">
        <w:rPr>
          <w:rFonts w:ascii="Garamond" w:hAnsi="Garamond"/>
          <w:sz w:val="24"/>
          <w:szCs w:val="24"/>
          <w:lang w:val="sq-AL"/>
        </w:rPr>
        <w:t>ë</w:t>
      </w:r>
      <w:r w:rsidRPr="00C32995">
        <w:rPr>
          <w:rFonts w:ascii="Garamond" w:hAnsi="Garamond"/>
          <w:sz w:val="24"/>
          <w:szCs w:val="24"/>
          <w:lang w:val="sq-AL"/>
        </w:rPr>
        <w:t xml:space="preserve"> zbatim </w:t>
      </w:r>
      <w:r w:rsidR="00AE318E" w:rsidRPr="00C32995">
        <w:rPr>
          <w:rFonts w:ascii="Garamond" w:hAnsi="Garamond"/>
          <w:sz w:val="24"/>
          <w:szCs w:val="24"/>
          <w:lang w:val="sq-AL"/>
        </w:rPr>
        <w:t>të marrëveshjes dhe në përputhje me legjislacionin sektorial;</w:t>
      </w:r>
    </w:p>
    <w:p w14:paraId="61C3723C" w14:textId="77777777" w:rsidR="00AE318E" w:rsidRPr="00C32995" w:rsidRDefault="00AE318E" w:rsidP="00727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>- koordinimin e veprimtarisë së Drejtorisë së Shërbimeve të Peshkimit dhe Akuakulturës dhe Drejtorisë së Politikave dhe Programeve të Peshkimit, në lidhje me funksionimin e menaxhimit të Portit pas nënshkrimit të marrëveshjes.</w:t>
      </w:r>
    </w:p>
    <w:p w14:paraId="61C3723D" w14:textId="77777777" w:rsidR="00AE318E" w:rsidRPr="00C32995" w:rsidRDefault="00AE318E" w:rsidP="00727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 xml:space="preserve">3. Zëvendësministri ndalohet të </w:t>
      </w:r>
      <w:proofErr w:type="spellStart"/>
      <w:r w:rsidRPr="00C32995">
        <w:rPr>
          <w:rFonts w:ascii="Garamond" w:hAnsi="Garamond"/>
          <w:sz w:val="24"/>
          <w:szCs w:val="24"/>
          <w:lang w:val="sq-AL"/>
        </w:rPr>
        <w:t>nëndelegojë</w:t>
      </w:r>
      <w:proofErr w:type="spellEnd"/>
      <w:r w:rsidRPr="00C32995">
        <w:rPr>
          <w:rFonts w:ascii="Garamond" w:hAnsi="Garamond"/>
          <w:sz w:val="24"/>
          <w:szCs w:val="24"/>
          <w:lang w:val="sq-AL"/>
        </w:rPr>
        <w:t xml:space="preserve"> kompetencat e përfituara përmes këtij akti.</w:t>
      </w:r>
    </w:p>
    <w:p w14:paraId="61C3723E" w14:textId="22087E51" w:rsidR="00AE318E" w:rsidRPr="00C32995" w:rsidRDefault="00AE318E" w:rsidP="00C329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 xml:space="preserve">4. Ngarkohet zëvendësministri </w:t>
      </w:r>
      <w:proofErr w:type="spellStart"/>
      <w:r w:rsidRPr="00C32995">
        <w:rPr>
          <w:rFonts w:ascii="Garamond" w:hAnsi="Garamond"/>
          <w:sz w:val="24"/>
          <w:szCs w:val="24"/>
          <w:lang w:val="sq-AL"/>
        </w:rPr>
        <w:t>Roland</w:t>
      </w:r>
      <w:proofErr w:type="spellEnd"/>
      <w:r w:rsidRPr="00C3299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32995">
        <w:rPr>
          <w:rFonts w:ascii="Garamond" w:hAnsi="Garamond"/>
          <w:sz w:val="24"/>
          <w:szCs w:val="24"/>
          <w:lang w:val="sq-AL"/>
        </w:rPr>
        <w:t>Kristo</w:t>
      </w:r>
      <w:proofErr w:type="spellEnd"/>
      <w:r w:rsidRPr="00C32995">
        <w:rPr>
          <w:rFonts w:ascii="Garamond" w:hAnsi="Garamond"/>
          <w:sz w:val="24"/>
          <w:szCs w:val="24"/>
          <w:lang w:val="sq-AL"/>
        </w:rPr>
        <w:t xml:space="preserve"> për zbatimin e këtij urdhri dhe</w:t>
      </w:r>
      <w:r w:rsidR="00C32995">
        <w:rPr>
          <w:rFonts w:ascii="Garamond" w:hAnsi="Garamond"/>
          <w:sz w:val="24"/>
          <w:szCs w:val="24"/>
          <w:lang w:val="sq-AL"/>
        </w:rPr>
        <w:t xml:space="preserve"> Drejtoria e Burimeve Njerëzore</w:t>
      </w:r>
      <w:r w:rsidRPr="00C32995">
        <w:rPr>
          <w:rFonts w:ascii="Garamond" w:hAnsi="Garamond"/>
          <w:sz w:val="24"/>
          <w:szCs w:val="24"/>
          <w:lang w:val="sq-AL"/>
        </w:rPr>
        <w:t xml:space="preserve"> për njoftimin e </w:t>
      </w:r>
      <w:r w:rsidR="00C32995">
        <w:rPr>
          <w:rFonts w:ascii="Garamond" w:hAnsi="Garamond"/>
          <w:sz w:val="24"/>
          <w:szCs w:val="24"/>
          <w:lang w:val="sq-AL"/>
        </w:rPr>
        <w:t>urdhrit</w:t>
      </w:r>
      <w:r w:rsidRPr="00C32995">
        <w:rPr>
          <w:rFonts w:ascii="Garamond" w:hAnsi="Garamond"/>
          <w:sz w:val="24"/>
          <w:szCs w:val="24"/>
          <w:lang w:val="sq-AL"/>
        </w:rPr>
        <w:t xml:space="preserve"> Drejtorisë së Shërbimeve të Peshkimit dhe Akuakulturës</w:t>
      </w:r>
      <w:r w:rsidR="002B5794" w:rsidRPr="00C32995">
        <w:rPr>
          <w:rFonts w:ascii="Garamond" w:hAnsi="Garamond"/>
          <w:sz w:val="24"/>
          <w:szCs w:val="24"/>
          <w:lang w:val="sq-AL"/>
        </w:rPr>
        <w:t>, Drejtorisë së Politikave dhe Programeve të Peshkimit dhe Akuakulturës</w:t>
      </w:r>
      <w:r w:rsidRPr="00C32995">
        <w:rPr>
          <w:rFonts w:ascii="Garamond" w:hAnsi="Garamond"/>
          <w:sz w:val="24"/>
          <w:szCs w:val="24"/>
          <w:lang w:val="sq-AL"/>
        </w:rPr>
        <w:t xml:space="preserve"> dhe </w:t>
      </w:r>
      <w:r w:rsidR="002B5794" w:rsidRPr="00C32995">
        <w:rPr>
          <w:rFonts w:ascii="Garamond" w:hAnsi="Garamond"/>
          <w:sz w:val="24"/>
          <w:szCs w:val="24"/>
          <w:lang w:val="sq-AL"/>
        </w:rPr>
        <w:t>D</w:t>
      </w:r>
      <w:r w:rsidRPr="00C32995">
        <w:rPr>
          <w:rFonts w:ascii="Garamond" w:hAnsi="Garamond"/>
          <w:sz w:val="24"/>
          <w:szCs w:val="24"/>
          <w:lang w:val="sq-AL"/>
        </w:rPr>
        <w:t>rejtorisë së Buxhetit dhe Menaxhimit Financimit.</w:t>
      </w:r>
    </w:p>
    <w:p w14:paraId="61C3723F" w14:textId="77777777" w:rsidR="00AE318E" w:rsidRPr="00C32995" w:rsidRDefault="00AE318E" w:rsidP="00727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61C37240" w14:textId="77777777" w:rsidR="00AE318E" w:rsidRPr="00C32995" w:rsidRDefault="00AE318E" w:rsidP="00727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C37241" w14:textId="77777777" w:rsidR="00AE318E" w:rsidRPr="00C32995" w:rsidRDefault="00AE318E" w:rsidP="00AE31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>MINISTËR I BUJQËSISË DHE ZHV</w:t>
      </w:r>
      <w:bookmarkStart w:id="0" w:name="_GoBack"/>
      <w:bookmarkEnd w:id="0"/>
      <w:r w:rsidRPr="00C32995">
        <w:rPr>
          <w:rFonts w:ascii="Garamond" w:hAnsi="Garamond"/>
          <w:sz w:val="24"/>
          <w:szCs w:val="24"/>
          <w:lang w:val="sq-AL"/>
        </w:rPr>
        <w:t>ILLIMIT RURAL</w:t>
      </w:r>
    </w:p>
    <w:p w14:paraId="61C37242" w14:textId="0534911D" w:rsidR="00AE318E" w:rsidRPr="00C32995" w:rsidRDefault="00AE318E" w:rsidP="00AE31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32995">
        <w:rPr>
          <w:rFonts w:ascii="Garamond" w:hAnsi="Garamond"/>
          <w:b/>
          <w:sz w:val="24"/>
          <w:szCs w:val="24"/>
          <w:lang w:val="sq-AL"/>
        </w:rPr>
        <w:t>Frida</w:t>
      </w:r>
      <w:proofErr w:type="spellEnd"/>
      <w:r w:rsidRPr="00C3299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32995">
        <w:rPr>
          <w:rFonts w:ascii="Garamond" w:hAnsi="Garamond"/>
          <w:b/>
          <w:sz w:val="24"/>
          <w:szCs w:val="24"/>
          <w:lang w:val="sq-AL"/>
        </w:rPr>
        <w:t>Krifca</w:t>
      </w:r>
      <w:proofErr w:type="spellEnd"/>
      <w:r w:rsidR="00C3299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61C37243" w14:textId="77777777" w:rsidR="00727C1E" w:rsidRPr="00C32995" w:rsidRDefault="00727C1E" w:rsidP="00AE31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1C37244" w14:textId="77777777" w:rsidR="00727C1E" w:rsidRPr="00C32995" w:rsidRDefault="00727C1E" w:rsidP="00AE31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32995">
        <w:rPr>
          <w:rFonts w:ascii="Garamond" w:hAnsi="Garamond"/>
          <w:sz w:val="24"/>
          <w:szCs w:val="24"/>
          <w:lang w:val="sq-AL"/>
        </w:rPr>
        <w:t xml:space="preserve"> </w:t>
      </w:r>
    </w:p>
    <w:p w14:paraId="61C37245" w14:textId="77777777" w:rsidR="00727C1E" w:rsidRPr="00C32995" w:rsidRDefault="00727C1E" w:rsidP="00727C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727C1E" w:rsidRPr="00C329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C1E"/>
    <w:rsid w:val="00282952"/>
    <w:rsid w:val="002B5794"/>
    <w:rsid w:val="003B5FF4"/>
    <w:rsid w:val="005E559D"/>
    <w:rsid w:val="00600901"/>
    <w:rsid w:val="00727C1E"/>
    <w:rsid w:val="008079E0"/>
    <w:rsid w:val="00AE318E"/>
    <w:rsid w:val="00BC01B9"/>
    <w:rsid w:val="00C32995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3722D"/>
  <w15:docId w15:val="{D8759324-2CCD-4DB5-927F-79B430834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A8CC1903B647058E314A37C145AD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332</Nr_x002e__x0020_akti>
    <Data_x0020_e_x0020_Krijimit xmlns="0e656187-b300-4fb0-8bf4-3a50f872073c">2022-08-31T11:54:46Z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2022-08-28T22:00:00Z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1338/1</Nr_x002e__x0020_prot_x0020_QBZ>
    <Data_x0020_e_x0020_Modifikimit xmlns="0e656187-b300-4fb0-8bf4-3a50f872073c">2022-09-01T10:06:13Z</Data_x0020_e_x0020_Modifikimit>
    <Dekretuar xmlns="0e656187-b300-4fb0-8bf4-3a50f872073c">false</Dekretuar>
    <Data xmlns="0e656187-b300-4fb0-8bf4-3a50f872073c">2022-07-12T22:00:00Z</Data>
    <Nr_x002e__x0020_protokolli_x0020_i_x0020_aktit xmlns="0e656187-b300-4fb0-8bf4-3a50f872073c">3781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A8CC1903B647058E314A37C145AD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7D842-3E09-4D4F-A5AA-8DF2ACBB2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97B3C6-9BE9-49DF-AFC2-A2CD706D7270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1D3D0A3-2871-428E-9BD5-32CB7B4593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32D190-C836-47B0-80EC-A5DADC22C1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8A549E-BC9D-47DD-813D-66118CBA3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751B82-9F7F-4FBA-A2C6-75259AB6A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5</cp:revision>
  <dcterms:created xsi:type="dcterms:W3CDTF">2022-09-01T09:40:00Z</dcterms:created>
  <dcterms:modified xsi:type="dcterms:W3CDTF">2022-09-01T10:20:00Z</dcterms:modified>
</cp:coreProperties>
</file>