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6C0DA" w14:textId="7F19604E" w:rsidR="00474BF3" w:rsidRPr="00D3646D" w:rsidRDefault="00474BF3" w:rsidP="00D3646D">
      <w:pPr>
        <w:tabs>
          <w:tab w:val="left" w:pos="6150"/>
        </w:tabs>
        <w:spacing w:after="0" w:line="276" w:lineRule="auto"/>
        <w:ind w:right="26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38B505D" w14:textId="11435AC2" w:rsidR="0033212B" w:rsidRPr="0070231A" w:rsidRDefault="0033212B" w:rsidP="0070231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231A">
        <w:rPr>
          <w:rFonts w:ascii="Garamond" w:hAnsi="Garamond"/>
          <w:b/>
          <w:sz w:val="24"/>
        </w:rPr>
        <w:t>URDHËR</w:t>
      </w:r>
    </w:p>
    <w:p w14:paraId="59F3F34B" w14:textId="6541F30A" w:rsidR="00474BF3" w:rsidRPr="0070231A" w:rsidRDefault="0033212B" w:rsidP="0070231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231A">
        <w:rPr>
          <w:rFonts w:ascii="Garamond" w:hAnsi="Garamond"/>
          <w:b/>
          <w:sz w:val="24"/>
        </w:rPr>
        <w:t xml:space="preserve">Nr. </w:t>
      </w:r>
      <w:r w:rsidR="0070231A" w:rsidRPr="0070231A">
        <w:rPr>
          <w:rFonts w:ascii="Garamond" w:hAnsi="Garamond"/>
          <w:b/>
          <w:sz w:val="24"/>
        </w:rPr>
        <w:t>678</w:t>
      </w:r>
      <w:r w:rsidRPr="0070231A">
        <w:rPr>
          <w:rFonts w:ascii="Garamond" w:hAnsi="Garamond"/>
          <w:b/>
          <w:sz w:val="24"/>
        </w:rPr>
        <w:t>, datë</w:t>
      </w:r>
      <w:r w:rsidR="0070231A" w:rsidRPr="0070231A">
        <w:rPr>
          <w:rFonts w:ascii="Garamond" w:hAnsi="Garamond"/>
          <w:b/>
          <w:sz w:val="24"/>
        </w:rPr>
        <w:t xml:space="preserve"> 17.11</w:t>
      </w:r>
      <w:r w:rsidR="005763DC" w:rsidRPr="0070231A">
        <w:rPr>
          <w:rFonts w:ascii="Garamond" w:hAnsi="Garamond"/>
          <w:b/>
          <w:sz w:val="24"/>
        </w:rPr>
        <w:t>.2023</w:t>
      </w:r>
    </w:p>
    <w:p w14:paraId="197AD512" w14:textId="77777777" w:rsidR="0070231A" w:rsidRPr="0070231A" w:rsidRDefault="0070231A" w:rsidP="0070231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AE8FD78" w14:textId="27EFD54B" w:rsidR="00203A5E" w:rsidRPr="0070231A" w:rsidRDefault="009A1AB0" w:rsidP="0070231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231A">
        <w:rPr>
          <w:rFonts w:ascii="Garamond" w:hAnsi="Garamond"/>
          <w:b/>
          <w:sz w:val="24"/>
        </w:rPr>
        <w:t xml:space="preserve">PËR </w:t>
      </w:r>
      <w:bookmarkStart w:id="0" w:name="_Hlk147925811"/>
      <w:r w:rsidR="00614B29" w:rsidRPr="0070231A">
        <w:rPr>
          <w:rFonts w:ascii="Garamond" w:hAnsi="Garamond"/>
          <w:b/>
          <w:sz w:val="24"/>
        </w:rPr>
        <w:t>N</w:t>
      </w:r>
      <w:r w:rsidR="002508F0" w:rsidRPr="0070231A">
        <w:rPr>
          <w:rFonts w:ascii="Garamond" w:hAnsi="Garamond"/>
          <w:b/>
          <w:sz w:val="24"/>
        </w:rPr>
        <w:t>J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SHTES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N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URDHRIN NR.</w:t>
      </w:r>
      <w:r w:rsidR="00630007" w:rsidRPr="0070231A">
        <w:rPr>
          <w:rFonts w:ascii="Garamond" w:hAnsi="Garamond"/>
          <w:b/>
          <w:sz w:val="24"/>
        </w:rPr>
        <w:t xml:space="preserve"> </w:t>
      </w:r>
      <w:r w:rsidR="002508F0" w:rsidRPr="0070231A">
        <w:rPr>
          <w:rFonts w:ascii="Garamond" w:hAnsi="Garamond"/>
          <w:b/>
          <w:sz w:val="24"/>
        </w:rPr>
        <w:t>627, DAT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15.12.20</w:t>
      </w:r>
      <w:r w:rsidR="008A4839" w:rsidRPr="0070231A">
        <w:rPr>
          <w:rFonts w:ascii="Garamond" w:hAnsi="Garamond"/>
          <w:b/>
          <w:sz w:val="24"/>
        </w:rPr>
        <w:t>2</w:t>
      </w:r>
      <w:r w:rsidR="002508F0" w:rsidRPr="0070231A">
        <w:rPr>
          <w:rFonts w:ascii="Garamond" w:hAnsi="Garamond"/>
          <w:b/>
          <w:sz w:val="24"/>
        </w:rPr>
        <w:t>1</w:t>
      </w:r>
      <w:r w:rsidR="00462F54">
        <w:rPr>
          <w:rFonts w:ascii="Garamond" w:hAnsi="Garamond"/>
          <w:b/>
          <w:sz w:val="24"/>
        </w:rPr>
        <w:t>,</w:t>
      </w:r>
      <w:r w:rsidR="002508F0" w:rsidRPr="0070231A">
        <w:rPr>
          <w:rFonts w:ascii="Garamond" w:hAnsi="Garamond"/>
          <w:b/>
          <w:sz w:val="24"/>
        </w:rPr>
        <w:t xml:space="preserve"> “P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>R DELEGIMIN E DISA RREGULLAVE T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P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>RFAQ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>SIMIT LIGJOR T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MINISTRIS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S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BUJQ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>SIS</w:t>
      </w:r>
      <w:r w:rsidR="00E34FC2" w:rsidRPr="0070231A">
        <w:rPr>
          <w:rFonts w:ascii="Garamond" w:hAnsi="Garamond"/>
          <w:b/>
          <w:sz w:val="24"/>
        </w:rPr>
        <w:t>Ë</w:t>
      </w:r>
      <w:r w:rsidR="002508F0" w:rsidRPr="0070231A">
        <w:rPr>
          <w:rFonts w:ascii="Garamond" w:hAnsi="Garamond"/>
          <w:b/>
          <w:sz w:val="24"/>
        </w:rPr>
        <w:t xml:space="preserve"> DHE ZHVILLIMIT RURAL</w:t>
      </w:r>
      <w:r w:rsidR="0016358E" w:rsidRPr="0070231A">
        <w:rPr>
          <w:rFonts w:ascii="Garamond" w:hAnsi="Garamond"/>
          <w:b/>
          <w:sz w:val="24"/>
        </w:rPr>
        <w:t>”</w:t>
      </w:r>
      <w:bookmarkEnd w:id="0"/>
    </w:p>
    <w:p w14:paraId="1885AAED" w14:textId="77777777" w:rsidR="00790AFE" w:rsidRPr="0070231A" w:rsidRDefault="00790AFE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D1F3BA" w14:textId="13BAB33A" w:rsidR="00790AFE" w:rsidRPr="0070231A" w:rsidRDefault="00790AFE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>Në mbështetje të pikës 4</w:t>
      </w:r>
      <w:r w:rsidR="00415800" w:rsidRPr="0070231A">
        <w:rPr>
          <w:rFonts w:ascii="Garamond" w:hAnsi="Garamond"/>
          <w:sz w:val="24"/>
        </w:rPr>
        <w:t>, të nenit 102</w:t>
      </w:r>
      <w:r w:rsidR="005763DC" w:rsidRPr="0070231A">
        <w:rPr>
          <w:rFonts w:ascii="Garamond" w:hAnsi="Garamond"/>
          <w:sz w:val="24"/>
        </w:rPr>
        <w:t xml:space="preserve"> të Kushtetutës dhe të </w:t>
      </w:r>
      <w:r w:rsidR="00C97304" w:rsidRPr="0070231A">
        <w:rPr>
          <w:rFonts w:ascii="Garamond" w:hAnsi="Garamond"/>
          <w:sz w:val="24"/>
        </w:rPr>
        <w:t>pikë</w:t>
      </w:r>
      <w:r w:rsidR="00C2306A" w:rsidRPr="0070231A">
        <w:rPr>
          <w:rFonts w:ascii="Garamond" w:hAnsi="Garamond"/>
          <w:sz w:val="24"/>
        </w:rPr>
        <w:t>s 5, të nenit 16</w:t>
      </w:r>
      <w:r w:rsidR="00415800" w:rsidRPr="0070231A">
        <w:rPr>
          <w:rFonts w:ascii="Garamond" w:hAnsi="Garamond"/>
          <w:sz w:val="24"/>
        </w:rPr>
        <w:t xml:space="preserve">, të </w:t>
      </w:r>
      <w:r w:rsidR="00462F54" w:rsidRPr="0070231A">
        <w:rPr>
          <w:rFonts w:ascii="Garamond" w:hAnsi="Garamond"/>
          <w:sz w:val="24"/>
        </w:rPr>
        <w:t>ligjit n</w:t>
      </w:r>
      <w:r w:rsidR="00C2306A" w:rsidRPr="0070231A">
        <w:rPr>
          <w:rFonts w:ascii="Garamond" w:hAnsi="Garamond"/>
          <w:sz w:val="24"/>
        </w:rPr>
        <w:t>r. 90</w:t>
      </w:r>
      <w:r w:rsidR="005763DC" w:rsidRPr="0070231A">
        <w:rPr>
          <w:rFonts w:ascii="Garamond" w:hAnsi="Garamond"/>
          <w:sz w:val="24"/>
        </w:rPr>
        <w:t>, datë 27.9.2012, “Për organizimin dhe funksionimin e administratës shtetërore”,</w:t>
      </w:r>
    </w:p>
    <w:p w14:paraId="5CAC5AEC" w14:textId="77777777" w:rsidR="005763DC" w:rsidRPr="0070231A" w:rsidRDefault="005763DC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50D609" w14:textId="7EC95CBC" w:rsidR="00203A5E" w:rsidRPr="0070231A" w:rsidRDefault="00790AFE" w:rsidP="0070231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>URDHËROJ:</w:t>
      </w:r>
    </w:p>
    <w:p w14:paraId="0DF785FF" w14:textId="77777777" w:rsidR="00474BF3" w:rsidRPr="0070231A" w:rsidRDefault="00474BF3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A07F9A" w14:textId="57868DD3" w:rsidR="00474BF3" w:rsidRPr="0070231A" w:rsidRDefault="0065003C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>N</w:t>
      </w:r>
      <w:r w:rsidR="00350414" w:rsidRPr="0070231A">
        <w:rPr>
          <w:rFonts w:ascii="Garamond" w:hAnsi="Garamond"/>
          <w:sz w:val="24"/>
        </w:rPr>
        <w:t>ë</w:t>
      </w:r>
      <w:r w:rsidR="00630007" w:rsidRPr="0070231A">
        <w:rPr>
          <w:rFonts w:ascii="Garamond" w:hAnsi="Garamond"/>
          <w:sz w:val="24"/>
        </w:rPr>
        <w:t xml:space="preserve"> </w:t>
      </w:r>
      <w:r w:rsidR="00462F54" w:rsidRPr="0070231A">
        <w:rPr>
          <w:rFonts w:ascii="Garamond" w:hAnsi="Garamond"/>
          <w:sz w:val="24"/>
        </w:rPr>
        <w:t xml:space="preserve">urdhrin nr. </w:t>
      </w:r>
      <w:r w:rsidR="00E34FC2" w:rsidRPr="0070231A">
        <w:rPr>
          <w:rFonts w:ascii="Garamond" w:hAnsi="Garamond"/>
          <w:sz w:val="24"/>
        </w:rPr>
        <w:t xml:space="preserve">627, </w:t>
      </w:r>
      <w:r w:rsidR="007D00E0" w:rsidRPr="0070231A">
        <w:rPr>
          <w:rFonts w:ascii="Garamond" w:hAnsi="Garamond"/>
          <w:sz w:val="24"/>
        </w:rPr>
        <w:t>datë</w:t>
      </w:r>
      <w:r w:rsidR="00E34FC2" w:rsidRPr="0070231A">
        <w:rPr>
          <w:rFonts w:ascii="Garamond" w:hAnsi="Garamond"/>
          <w:sz w:val="24"/>
        </w:rPr>
        <w:t xml:space="preserve"> 15.12.20</w:t>
      </w:r>
      <w:r w:rsidR="007D00E0" w:rsidRPr="0070231A">
        <w:rPr>
          <w:rFonts w:ascii="Garamond" w:hAnsi="Garamond"/>
          <w:sz w:val="24"/>
        </w:rPr>
        <w:t>2</w:t>
      </w:r>
      <w:r w:rsidR="00E34FC2" w:rsidRPr="0070231A">
        <w:rPr>
          <w:rFonts w:ascii="Garamond" w:hAnsi="Garamond"/>
          <w:sz w:val="24"/>
        </w:rPr>
        <w:t>1, b</w:t>
      </w:r>
      <w:r w:rsidR="00350414" w:rsidRPr="0070231A">
        <w:rPr>
          <w:rFonts w:ascii="Garamond" w:hAnsi="Garamond"/>
          <w:sz w:val="24"/>
        </w:rPr>
        <w:t>ë</w:t>
      </w:r>
      <w:r w:rsidR="00E34FC2" w:rsidRPr="0070231A">
        <w:rPr>
          <w:rFonts w:ascii="Garamond" w:hAnsi="Garamond"/>
          <w:sz w:val="24"/>
        </w:rPr>
        <w:t>het shtesa si vijon:</w:t>
      </w:r>
    </w:p>
    <w:p w14:paraId="260D9728" w14:textId="52EDD1AE" w:rsidR="00E34FC2" w:rsidRPr="0070231A" w:rsidRDefault="0070231A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E34FC2" w:rsidRPr="0070231A">
        <w:rPr>
          <w:rFonts w:ascii="Garamond" w:hAnsi="Garamond"/>
          <w:sz w:val="24"/>
        </w:rPr>
        <w:t>Pas pik</w:t>
      </w:r>
      <w:r w:rsidR="00350414" w:rsidRPr="0070231A">
        <w:rPr>
          <w:rFonts w:ascii="Garamond" w:hAnsi="Garamond"/>
          <w:sz w:val="24"/>
        </w:rPr>
        <w:t>ë</w:t>
      </w:r>
      <w:r w:rsidR="00E34FC2" w:rsidRPr="0070231A">
        <w:rPr>
          <w:rFonts w:ascii="Garamond" w:hAnsi="Garamond"/>
          <w:sz w:val="24"/>
        </w:rPr>
        <w:t>s 5, shtohet pika 5/1 me k</w:t>
      </w:r>
      <w:r w:rsidR="00350414" w:rsidRPr="0070231A">
        <w:rPr>
          <w:rFonts w:ascii="Garamond" w:hAnsi="Garamond"/>
          <w:sz w:val="24"/>
        </w:rPr>
        <w:t>ë</w:t>
      </w:r>
      <w:r w:rsidR="00E34FC2" w:rsidRPr="0070231A">
        <w:rPr>
          <w:rFonts w:ascii="Garamond" w:hAnsi="Garamond"/>
          <w:sz w:val="24"/>
        </w:rPr>
        <w:t>t</w:t>
      </w:r>
      <w:r w:rsidR="00350414" w:rsidRPr="0070231A">
        <w:rPr>
          <w:rFonts w:ascii="Garamond" w:hAnsi="Garamond"/>
          <w:sz w:val="24"/>
        </w:rPr>
        <w:t>ë</w:t>
      </w:r>
      <w:r w:rsidR="00E34FC2" w:rsidRPr="0070231A">
        <w:rPr>
          <w:rFonts w:ascii="Garamond" w:hAnsi="Garamond"/>
          <w:sz w:val="24"/>
        </w:rPr>
        <w:t xml:space="preserve"> p</w:t>
      </w:r>
      <w:r w:rsidR="00350414" w:rsidRPr="0070231A">
        <w:rPr>
          <w:rFonts w:ascii="Garamond" w:hAnsi="Garamond"/>
          <w:sz w:val="24"/>
        </w:rPr>
        <w:t>ë</w:t>
      </w:r>
      <w:r w:rsidR="00E34FC2" w:rsidRPr="0070231A">
        <w:rPr>
          <w:rFonts w:ascii="Garamond" w:hAnsi="Garamond"/>
          <w:sz w:val="24"/>
        </w:rPr>
        <w:t>rmbajtje:</w:t>
      </w:r>
    </w:p>
    <w:p w14:paraId="45842B13" w14:textId="10F2C5E1" w:rsidR="00474BF3" w:rsidRPr="0070231A" w:rsidRDefault="00630007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 xml:space="preserve"> </w:t>
      </w:r>
      <w:r w:rsidR="00120B44" w:rsidRPr="0070231A">
        <w:rPr>
          <w:rFonts w:ascii="Garamond" w:hAnsi="Garamond"/>
          <w:sz w:val="24"/>
        </w:rPr>
        <w:t>“5</w:t>
      </w:r>
      <w:r w:rsidR="003819AE" w:rsidRPr="0070231A">
        <w:rPr>
          <w:rFonts w:ascii="Garamond" w:hAnsi="Garamond"/>
          <w:sz w:val="24"/>
        </w:rPr>
        <w:t>/1. N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nshkrimi i k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rkesave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 heqje dor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nga ankimi b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het nga Sekretari i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rgjithsh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m, i cili mund t</w:t>
      </w:r>
      <w:r w:rsidR="00462F54">
        <w:rPr>
          <w:rFonts w:ascii="Garamond" w:hAnsi="Garamond"/>
          <w:sz w:val="24"/>
        </w:rPr>
        <w:t>a</w:t>
      </w:r>
      <w:r w:rsidR="003819AE" w:rsidRPr="0070231A">
        <w:rPr>
          <w:rFonts w:ascii="Garamond" w:hAnsi="Garamond"/>
          <w:sz w:val="24"/>
        </w:rPr>
        <w:t xml:space="preserve"> delegoj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k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t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t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drejt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te</w:t>
      </w:r>
      <w:r w:rsidR="00462F54">
        <w:rPr>
          <w:rFonts w:ascii="Garamond" w:hAnsi="Garamond"/>
          <w:sz w:val="24"/>
        </w:rPr>
        <w:t>k</w:t>
      </w:r>
      <w:r w:rsidR="003819AE" w:rsidRPr="0070231A">
        <w:rPr>
          <w:rFonts w:ascii="Garamond" w:hAnsi="Garamond"/>
          <w:sz w:val="24"/>
        </w:rPr>
        <w:t xml:space="preserve">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rfaq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suesi i caktuar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 ç</w:t>
      </w:r>
      <w:r w:rsidR="00350414" w:rsidRPr="0070231A">
        <w:rPr>
          <w:rFonts w:ascii="Garamond" w:hAnsi="Garamond"/>
          <w:sz w:val="24"/>
        </w:rPr>
        <w:t>ë</w:t>
      </w:r>
      <w:r w:rsidRPr="0070231A">
        <w:rPr>
          <w:rFonts w:ascii="Garamond" w:hAnsi="Garamond"/>
          <w:sz w:val="24"/>
        </w:rPr>
        <w:t>shtje konkrete. Sekretari i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rgjithsh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m ndjek dhe konfirmon k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rkesat e paraqitura p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r ç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>shtje n</w:t>
      </w:r>
      <w:r w:rsidR="00350414" w:rsidRPr="0070231A">
        <w:rPr>
          <w:rFonts w:ascii="Garamond" w:hAnsi="Garamond"/>
          <w:sz w:val="24"/>
        </w:rPr>
        <w:t>ë</w:t>
      </w:r>
      <w:r w:rsidR="003819AE" w:rsidRPr="0070231A">
        <w:rPr>
          <w:rFonts w:ascii="Garamond" w:hAnsi="Garamond"/>
          <w:sz w:val="24"/>
        </w:rPr>
        <w:t xml:space="preserve"> gjykim”</w:t>
      </w:r>
      <w:r w:rsidR="00016161" w:rsidRPr="0070231A">
        <w:rPr>
          <w:rFonts w:ascii="Garamond" w:hAnsi="Garamond"/>
          <w:sz w:val="24"/>
        </w:rPr>
        <w:t>.</w:t>
      </w:r>
    </w:p>
    <w:p w14:paraId="6A8A10F7" w14:textId="184D1B08" w:rsidR="005C7373" w:rsidRPr="0070231A" w:rsidRDefault="00203A5E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>Ky urdhër hyn në fuqi menjëherë</w:t>
      </w:r>
      <w:r w:rsidR="00016161" w:rsidRPr="0070231A">
        <w:rPr>
          <w:rFonts w:ascii="Garamond" w:hAnsi="Garamond"/>
          <w:sz w:val="24"/>
        </w:rPr>
        <w:t xml:space="preserve"> dhe botohet n</w:t>
      </w:r>
      <w:r w:rsidR="00350414" w:rsidRPr="0070231A">
        <w:rPr>
          <w:rFonts w:ascii="Garamond" w:hAnsi="Garamond"/>
          <w:sz w:val="24"/>
        </w:rPr>
        <w:t>ë</w:t>
      </w:r>
      <w:r w:rsidR="00016161" w:rsidRPr="0070231A">
        <w:rPr>
          <w:rFonts w:ascii="Garamond" w:hAnsi="Garamond"/>
          <w:sz w:val="24"/>
        </w:rPr>
        <w:t xml:space="preserve"> Fletoren Zyrtare</w:t>
      </w:r>
      <w:r w:rsidRPr="0070231A">
        <w:rPr>
          <w:rFonts w:ascii="Garamond" w:hAnsi="Garamond"/>
          <w:sz w:val="24"/>
        </w:rPr>
        <w:t>.</w:t>
      </w:r>
    </w:p>
    <w:p w14:paraId="0BFBE67B" w14:textId="77777777" w:rsidR="00474BF3" w:rsidRPr="0070231A" w:rsidRDefault="00474BF3" w:rsidP="0070231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0D3337" w14:textId="0676E770" w:rsidR="0070231A" w:rsidRPr="0070231A" w:rsidRDefault="005C7373" w:rsidP="0070231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0231A">
        <w:rPr>
          <w:rFonts w:ascii="Garamond" w:hAnsi="Garamond"/>
          <w:sz w:val="24"/>
        </w:rPr>
        <w:t>MINISTËR</w:t>
      </w:r>
      <w:r w:rsidR="0070231A" w:rsidRPr="0070231A">
        <w:rPr>
          <w:rFonts w:ascii="Garamond" w:hAnsi="Garamond"/>
          <w:sz w:val="24"/>
        </w:rPr>
        <w:t xml:space="preserve"> I BUJQËSISË DHE ZHVILLIMIT RURAL</w:t>
      </w:r>
    </w:p>
    <w:p w14:paraId="1D1D9760" w14:textId="64885426" w:rsidR="00630007" w:rsidRPr="0070231A" w:rsidRDefault="00462F54" w:rsidP="0070231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</w:t>
      </w:r>
      <w:r w:rsidR="0070231A" w:rsidRPr="0070231A">
        <w:rPr>
          <w:rFonts w:ascii="Garamond" w:hAnsi="Garamond"/>
          <w:b/>
          <w:sz w:val="24"/>
        </w:rPr>
        <w:t>Anila Denaj</w:t>
      </w:r>
    </w:p>
    <w:p w14:paraId="0ED0B1E4" w14:textId="06D88719" w:rsidR="00E745A0" w:rsidRPr="00B42371" w:rsidRDefault="00E745A0" w:rsidP="00D3646D">
      <w:pPr>
        <w:spacing w:after="0" w:line="276" w:lineRule="auto"/>
        <w:ind w:right="26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>Konceptoi:</w:t>
      </w:r>
      <w:r w:rsidR="00462F54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="00701DD5"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>K</w:t>
      </w:r>
      <w:r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. </w:t>
      </w:r>
      <w:r w:rsidR="00701DD5"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>Vogli</w:t>
      </w:r>
      <w:r w:rsidR="00462F54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</w:p>
    <w:p w14:paraId="50F23EE1" w14:textId="553E0166" w:rsidR="005C7373" w:rsidRPr="00B42371" w:rsidRDefault="00E745A0" w:rsidP="00462F54">
      <w:pPr>
        <w:spacing w:after="0" w:line="276" w:lineRule="auto"/>
        <w:ind w:right="26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>Redaktoi:</w:t>
      </w:r>
      <w:r w:rsidR="00462F54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>R</w:t>
      </w:r>
      <w:bookmarkStart w:id="1" w:name="_GoBack"/>
      <w:bookmarkEnd w:id="1"/>
      <w:r w:rsidRPr="00B42371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</w:p>
    <w:p w14:paraId="36D66CEC" w14:textId="77777777" w:rsidR="00462F54" w:rsidRPr="00B42371" w:rsidRDefault="00462F54">
      <w:pPr>
        <w:spacing w:after="0" w:line="276" w:lineRule="auto"/>
        <w:ind w:right="26"/>
        <w:rPr>
          <w:rFonts w:ascii="Times New Roman" w:hAnsi="Times New Roman" w:cs="Times New Roman"/>
          <w:color w:val="FFFFFF" w:themeColor="background1"/>
          <w:sz w:val="20"/>
          <w:szCs w:val="20"/>
        </w:rPr>
      </w:pPr>
    </w:p>
    <w:sectPr w:rsidR="00462F54" w:rsidRPr="00B42371" w:rsidSect="00D3646D">
      <w:footerReference w:type="default" r:id="rId13"/>
      <w:pgSz w:w="11906" w:h="16838"/>
      <w:pgMar w:top="720" w:right="1440" w:bottom="1440" w:left="1440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40F1C" w14:textId="77777777" w:rsidR="00462F54" w:rsidRDefault="00462F54" w:rsidP="00474BF3">
      <w:pPr>
        <w:spacing w:after="0" w:line="240" w:lineRule="auto"/>
      </w:pPr>
      <w:r>
        <w:separator/>
      </w:r>
    </w:p>
  </w:endnote>
  <w:endnote w:type="continuationSeparator" w:id="0">
    <w:p w14:paraId="1B2D9BAA" w14:textId="77777777" w:rsidR="00462F54" w:rsidRDefault="00462F54" w:rsidP="00474BF3">
      <w:pPr>
        <w:spacing w:after="0" w:line="240" w:lineRule="auto"/>
      </w:pPr>
      <w:r>
        <w:continuationSeparator/>
      </w:r>
    </w:p>
  </w:endnote>
  <w:endnote w:type="continuationNotice" w:id="1">
    <w:p w14:paraId="01A37965" w14:textId="77777777" w:rsidR="002950D9" w:rsidRDefault="002950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75C0" w14:textId="107BC24B" w:rsidR="00462F54" w:rsidRDefault="00462F54" w:rsidP="00474BF3"/>
  <w:p w14:paraId="1954E090" w14:textId="77777777" w:rsidR="00462F54" w:rsidRDefault="00462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08492" w14:textId="77777777" w:rsidR="00462F54" w:rsidRDefault="00462F54" w:rsidP="00474BF3">
      <w:pPr>
        <w:spacing w:after="0" w:line="240" w:lineRule="auto"/>
      </w:pPr>
      <w:r>
        <w:separator/>
      </w:r>
    </w:p>
  </w:footnote>
  <w:footnote w:type="continuationSeparator" w:id="0">
    <w:p w14:paraId="1A8DF372" w14:textId="77777777" w:rsidR="00462F54" w:rsidRDefault="00462F54" w:rsidP="00474BF3">
      <w:pPr>
        <w:spacing w:after="0" w:line="240" w:lineRule="auto"/>
      </w:pPr>
      <w:r>
        <w:continuationSeparator/>
      </w:r>
    </w:p>
  </w:footnote>
  <w:footnote w:type="continuationNotice" w:id="1">
    <w:p w14:paraId="1ABE8AE1" w14:textId="77777777" w:rsidR="002950D9" w:rsidRDefault="002950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40885"/>
    <w:multiLevelType w:val="hybridMultilevel"/>
    <w:tmpl w:val="0C4E7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F6551"/>
    <w:multiLevelType w:val="hybridMultilevel"/>
    <w:tmpl w:val="087E2434"/>
    <w:lvl w:ilvl="0" w:tplc="25C67000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" w15:restartNumberingAfterBreak="0">
    <w:nsid w:val="254B7AA6"/>
    <w:multiLevelType w:val="hybridMultilevel"/>
    <w:tmpl w:val="EFE6F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76EE"/>
    <w:multiLevelType w:val="hybridMultilevel"/>
    <w:tmpl w:val="82709B98"/>
    <w:lvl w:ilvl="0" w:tplc="9EE8DA8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4979A3"/>
    <w:multiLevelType w:val="hybridMultilevel"/>
    <w:tmpl w:val="5926883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C0019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E9A540E"/>
    <w:multiLevelType w:val="hybridMultilevel"/>
    <w:tmpl w:val="A356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B20D9"/>
    <w:multiLevelType w:val="hybridMultilevel"/>
    <w:tmpl w:val="75722E6E"/>
    <w:lvl w:ilvl="0" w:tplc="526083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CEEDB22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A5E"/>
    <w:rsid w:val="00005436"/>
    <w:rsid w:val="00016161"/>
    <w:rsid w:val="00020E5D"/>
    <w:rsid w:val="00041C06"/>
    <w:rsid w:val="00042611"/>
    <w:rsid w:val="0007390B"/>
    <w:rsid w:val="00085AB7"/>
    <w:rsid w:val="00085FDF"/>
    <w:rsid w:val="00120B44"/>
    <w:rsid w:val="00123B30"/>
    <w:rsid w:val="00144DAB"/>
    <w:rsid w:val="0016358E"/>
    <w:rsid w:val="00176FD3"/>
    <w:rsid w:val="001826BE"/>
    <w:rsid w:val="001C0321"/>
    <w:rsid w:val="001D7472"/>
    <w:rsid w:val="001E0D1E"/>
    <w:rsid w:val="001E421F"/>
    <w:rsid w:val="001F52D7"/>
    <w:rsid w:val="001F5F4B"/>
    <w:rsid w:val="00202B23"/>
    <w:rsid w:val="00203A5E"/>
    <w:rsid w:val="002265B9"/>
    <w:rsid w:val="002452C5"/>
    <w:rsid w:val="00246D2C"/>
    <w:rsid w:val="002508F0"/>
    <w:rsid w:val="0026717C"/>
    <w:rsid w:val="002856EC"/>
    <w:rsid w:val="002950D9"/>
    <w:rsid w:val="002A5B10"/>
    <w:rsid w:val="002E0A44"/>
    <w:rsid w:val="002F21C3"/>
    <w:rsid w:val="002F6D52"/>
    <w:rsid w:val="003022D3"/>
    <w:rsid w:val="0033212B"/>
    <w:rsid w:val="00350414"/>
    <w:rsid w:val="003819AE"/>
    <w:rsid w:val="00394FEB"/>
    <w:rsid w:val="003A6A8C"/>
    <w:rsid w:val="00403E05"/>
    <w:rsid w:val="004056DF"/>
    <w:rsid w:val="00415800"/>
    <w:rsid w:val="004245A9"/>
    <w:rsid w:val="0042467F"/>
    <w:rsid w:val="00462F54"/>
    <w:rsid w:val="00474BF3"/>
    <w:rsid w:val="00475D62"/>
    <w:rsid w:val="00477DE5"/>
    <w:rsid w:val="004B43B4"/>
    <w:rsid w:val="004C2C6A"/>
    <w:rsid w:val="00501D90"/>
    <w:rsid w:val="005429EB"/>
    <w:rsid w:val="005763DC"/>
    <w:rsid w:val="0059028C"/>
    <w:rsid w:val="005A1A19"/>
    <w:rsid w:val="005B502A"/>
    <w:rsid w:val="005C7373"/>
    <w:rsid w:val="005D4A8F"/>
    <w:rsid w:val="005F2E19"/>
    <w:rsid w:val="00600AB5"/>
    <w:rsid w:val="00614B29"/>
    <w:rsid w:val="006215BE"/>
    <w:rsid w:val="0062456B"/>
    <w:rsid w:val="00630007"/>
    <w:rsid w:val="0064437B"/>
    <w:rsid w:val="0065003C"/>
    <w:rsid w:val="00681C51"/>
    <w:rsid w:val="006C4856"/>
    <w:rsid w:val="006F78E6"/>
    <w:rsid w:val="00701DD5"/>
    <w:rsid w:val="0070231A"/>
    <w:rsid w:val="007155EE"/>
    <w:rsid w:val="00737649"/>
    <w:rsid w:val="00743E4D"/>
    <w:rsid w:val="00745B4B"/>
    <w:rsid w:val="007709E8"/>
    <w:rsid w:val="00786230"/>
    <w:rsid w:val="00790AFE"/>
    <w:rsid w:val="007A1C15"/>
    <w:rsid w:val="007B5F95"/>
    <w:rsid w:val="007B72F0"/>
    <w:rsid w:val="007C2F42"/>
    <w:rsid w:val="007C7CBB"/>
    <w:rsid w:val="007D00E0"/>
    <w:rsid w:val="0080233A"/>
    <w:rsid w:val="008118A6"/>
    <w:rsid w:val="00831EC9"/>
    <w:rsid w:val="008728EF"/>
    <w:rsid w:val="0088009F"/>
    <w:rsid w:val="00883DCE"/>
    <w:rsid w:val="0089297C"/>
    <w:rsid w:val="008A37D7"/>
    <w:rsid w:val="008A3D63"/>
    <w:rsid w:val="008A4839"/>
    <w:rsid w:val="008B6FFE"/>
    <w:rsid w:val="00911FC4"/>
    <w:rsid w:val="00914B7A"/>
    <w:rsid w:val="00947D88"/>
    <w:rsid w:val="009A0404"/>
    <w:rsid w:val="009A1AB0"/>
    <w:rsid w:val="009D46D5"/>
    <w:rsid w:val="009D5B5D"/>
    <w:rsid w:val="009E32C9"/>
    <w:rsid w:val="009F7EF9"/>
    <w:rsid w:val="00A1030F"/>
    <w:rsid w:val="00A410D6"/>
    <w:rsid w:val="00AA7481"/>
    <w:rsid w:val="00AC332D"/>
    <w:rsid w:val="00B219BF"/>
    <w:rsid w:val="00B42371"/>
    <w:rsid w:val="00B4567A"/>
    <w:rsid w:val="00B525D0"/>
    <w:rsid w:val="00B549F6"/>
    <w:rsid w:val="00B91BE0"/>
    <w:rsid w:val="00BA5E1E"/>
    <w:rsid w:val="00BB1D2E"/>
    <w:rsid w:val="00C0000C"/>
    <w:rsid w:val="00C10427"/>
    <w:rsid w:val="00C2306A"/>
    <w:rsid w:val="00C50428"/>
    <w:rsid w:val="00C735B3"/>
    <w:rsid w:val="00C93725"/>
    <w:rsid w:val="00C943B7"/>
    <w:rsid w:val="00C97304"/>
    <w:rsid w:val="00CE0F62"/>
    <w:rsid w:val="00D309DC"/>
    <w:rsid w:val="00D33B7B"/>
    <w:rsid w:val="00D3646D"/>
    <w:rsid w:val="00D420D2"/>
    <w:rsid w:val="00D94F22"/>
    <w:rsid w:val="00DA6066"/>
    <w:rsid w:val="00DB57AA"/>
    <w:rsid w:val="00DC4366"/>
    <w:rsid w:val="00DE181E"/>
    <w:rsid w:val="00E34FC2"/>
    <w:rsid w:val="00E361E0"/>
    <w:rsid w:val="00E5352C"/>
    <w:rsid w:val="00E745A0"/>
    <w:rsid w:val="00E75D6E"/>
    <w:rsid w:val="00E80BC4"/>
    <w:rsid w:val="00E8102E"/>
    <w:rsid w:val="00EB2E90"/>
    <w:rsid w:val="00EC4DC7"/>
    <w:rsid w:val="00ED6FBB"/>
    <w:rsid w:val="00EF4D22"/>
    <w:rsid w:val="00F03699"/>
    <w:rsid w:val="00F1720F"/>
    <w:rsid w:val="00F54289"/>
    <w:rsid w:val="00F7197F"/>
    <w:rsid w:val="00F8161A"/>
    <w:rsid w:val="00FA029D"/>
    <w:rsid w:val="00FA4121"/>
    <w:rsid w:val="00FA7C65"/>
    <w:rsid w:val="00FD0D84"/>
    <w:rsid w:val="00FD3CF2"/>
    <w:rsid w:val="00FD721C"/>
    <w:rsid w:val="00FE356D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29145F"/>
  <w15:chartTrackingRefBased/>
  <w15:docId w15:val="{FFF4A452-329E-4131-8A4E-00CD2C0E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A5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A5E"/>
    <w:pPr>
      <w:ind w:left="720"/>
      <w:contextualSpacing/>
    </w:pPr>
  </w:style>
  <w:style w:type="paragraph" w:styleId="NoSpacing">
    <w:name w:val="No Spacing"/>
    <w:uiPriority w:val="1"/>
    <w:qFormat/>
    <w:rsid w:val="005C7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74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BF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4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BF3"/>
    <w:rPr>
      <w:lang w:val="en-US"/>
    </w:rPr>
  </w:style>
  <w:style w:type="character" w:styleId="Hyperlink">
    <w:name w:val="Hyperlink"/>
    <w:unhideWhenUsed/>
    <w:rsid w:val="00474B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C6A"/>
    <w:rPr>
      <w:rFonts w:ascii="Segoe UI" w:hAnsi="Segoe UI" w:cs="Segoe UI"/>
      <w:sz w:val="18"/>
      <w:szCs w:val="18"/>
      <w:lang w:val="en-US"/>
    </w:rPr>
  </w:style>
  <w:style w:type="paragraph" w:customStyle="1" w:styleId="TEKSTIIII">
    <w:name w:val="TEKSTIIII"/>
    <w:basedOn w:val="Normal"/>
    <w:qFormat/>
    <w:rsid w:val="00B219BF"/>
    <w:pPr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F4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D2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D22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1624E6CB845669CDCD0961639C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2023-11-30T13:45:22Z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një shtesë në urdhrin nr. 627, datë 15.12.2021 "Për delegimin e disa rregullave të përfaqësimit ligjor të Ministrisë së Bujqësisë dhe Zhvillimit Rural"</Titulli>
    <Modifikuesi xmlns="0e656187-b300-4fb0-8bf4-3a50f872073c">ermira.bukaci</Modifikuesi>
    <Nr_x002e__x0020_prot_x0020_QBZ xmlns="0e656187-b300-4fb0-8bf4-3a50f872073c">1762/1</Nr_x002e__x0020_prot_x0020_QBZ>
    <Data_x0020_e_x0020_Modifikimit xmlns="0e656187-b300-4fb0-8bf4-3a50f872073c">2023-11-30T14:03:48Z</Data_x0020_e_x0020_Modifikimit>
    <Dekretuar xmlns="0e656187-b300-4fb0-8bf4-3a50f872073c">false</Dekretuar>
    <Data xmlns="0e656187-b300-4fb0-8bf4-3a50f872073c">2023-11-17T00:00:00Z</Data>
    <Nr_x002e__x0020_protokolli_x0020_i_x0020_aktit xmlns="0e656187-b300-4fb0-8bf4-3a50f872073c">6139/3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1624E6CB845669CDCD0961639C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4D7B3-03CF-4024-A144-FCCAB4E51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4257CC-BF73-4AB4-A8E1-4BA2B52438D0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5D731DD-487A-4A29-9E50-BCF67FF115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EE4A88-53DA-4CCA-994A-F3816DC51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5EC55A-D2F7-4D30-A68A-1AACEF6035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AEDE37-F2C2-44FE-91D4-E2EB07A7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kule</dc:creator>
  <cp:lastModifiedBy>Fjora Cahani</cp:lastModifiedBy>
  <cp:revision>4</cp:revision>
  <cp:lastPrinted>2023-11-16T10:04:00Z</cp:lastPrinted>
  <dcterms:created xsi:type="dcterms:W3CDTF">2023-11-30T12:59:00Z</dcterms:created>
  <dcterms:modified xsi:type="dcterms:W3CDTF">2023-11-30T13:45:00Z</dcterms:modified>
</cp:coreProperties>
</file>